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DF6AB" w14:textId="77777777"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357CDD5B" w14:textId="77777777"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1244C0BB" w14:textId="77777777" w:rsidR="00061F02" w:rsidRPr="00375D7D" w:rsidRDefault="00061F02" w:rsidP="00061F02">
      <w:pPr>
        <w:jc w:val="center"/>
        <w:rPr>
          <w:rFonts w:ascii="Times New Roman" w:hAnsi="Times New Roman"/>
          <w:b/>
          <w:sz w:val="24"/>
          <w:szCs w:val="24"/>
        </w:rPr>
      </w:pPr>
    </w:p>
    <w:p w14:paraId="72A28326"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5F8E3201" w14:textId="77777777"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6D212B19" w14:textId="77777777" w:rsidR="00061F02" w:rsidRPr="00375D7D" w:rsidRDefault="00061F02" w:rsidP="00061F02">
      <w:pPr>
        <w:spacing w:after="0"/>
        <w:jc w:val="center"/>
        <w:rPr>
          <w:rFonts w:ascii="Times New Roman" w:hAnsi="Times New Roman"/>
          <w:b/>
          <w:sz w:val="24"/>
          <w:szCs w:val="24"/>
        </w:rPr>
      </w:pPr>
    </w:p>
    <w:p w14:paraId="2C7F5D03"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2D200A8B" w14:textId="77777777" w:rsidR="00061F02" w:rsidRPr="005B1307" w:rsidRDefault="00061F02" w:rsidP="00061F02">
      <w:pPr>
        <w:spacing w:after="0"/>
        <w:jc w:val="center"/>
        <w:rPr>
          <w:rFonts w:ascii="Times New Roman" w:hAnsi="Times New Roman"/>
          <w:sz w:val="24"/>
          <w:szCs w:val="24"/>
        </w:rPr>
      </w:pPr>
      <w:r w:rsidRPr="005B1307">
        <w:rPr>
          <w:rFonts w:ascii="Times New Roman" w:hAnsi="Times New Roman"/>
          <w:sz w:val="24"/>
          <w:szCs w:val="24"/>
        </w:rPr>
        <w:t>подготовки специалистов среднего звена</w:t>
      </w:r>
    </w:p>
    <w:p w14:paraId="414130CA" w14:textId="77777777" w:rsidR="00061F02" w:rsidRPr="005B1307" w:rsidRDefault="00061F02" w:rsidP="00061F02">
      <w:pPr>
        <w:spacing w:after="0"/>
        <w:jc w:val="center"/>
        <w:rPr>
          <w:rFonts w:ascii="Times New Roman" w:hAnsi="Times New Roman"/>
          <w:b/>
          <w:sz w:val="24"/>
          <w:szCs w:val="24"/>
        </w:rPr>
      </w:pPr>
    </w:p>
    <w:p w14:paraId="7CF99B5B" w14:textId="77777777" w:rsidR="00061F02" w:rsidRPr="00375D7D" w:rsidRDefault="00091771" w:rsidP="00061F02">
      <w:pPr>
        <w:spacing w:after="0"/>
        <w:jc w:val="center"/>
        <w:rPr>
          <w:rFonts w:ascii="Times New Roman" w:hAnsi="Times New Roman"/>
          <w:b/>
          <w:sz w:val="24"/>
          <w:szCs w:val="24"/>
        </w:rPr>
      </w:pPr>
      <w:r>
        <w:rPr>
          <w:rFonts w:ascii="Times New Roman" w:hAnsi="Times New Roman"/>
          <w:b/>
          <w:sz w:val="24"/>
          <w:szCs w:val="24"/>
        </w:rPr>
        <w:t xml:space="preserve">Специальность </w:t>
      </w:r>
      <w:r w:rsidR="001E09B2" w:rsidRPr="005903D0">
        <w:rPr>
          <w:rFonts w:ascii="Times New Roman" w:hAnsi="Times New Roman"/>
          <w:b/>
          <w:sz w:val="24"/>
          <w:szCs w:val="24"/>
        </w:rPr>
        <w:t>22.</w:t>
      </w:r>
      <w:r w:rsidR="005903D0">
        <w:rPr>
          <w:rFonts w:ascii="Times New Roman" w:hAnsi="Times New Roman"/>
          <w:b/>
          <w:sz w:val="24"/>
          <w:szCs w:val="24"/>
        </w:rPr>
        <w:t xml:space="preserve">02.01 Металлургия черных металлов </w:t>
      </w:r>
    </w:p>
    <w:p w14:paraId="0EC9FA6E" w14:textId="77777777" w:rsidR="00061F02" w:rsidRPr="00375D7D" w:rsidRDefault="00061F02" w:rsidP="00061F02">
      <w:pPr>
        <w:spacing w:after="0"/>
        <w:jc w:val="center"/>
        <w:rPr>
          <w:rFonts w:ascii="Times New Roman" w:hAnsi="Times New Roman"/>
          <w:bCs/>
          <w:i/>
        </w:rPr>
      </w:pPr>
    </w:p>
    <w:p w14:paraId="759917EA" w14:textId="77777777" w:rsidR="00061F02" w:rsidRPr="00375D7D" w:rsidRDefault="00061F02" w:rsidP="00061F02">
      <w:pPr>
        <w:spacing w:after="0"/>
        <w:jc w:val="center"/>
        <w:rPr>
          <w:rFonts w:ascii="Times New Roman" w:hAnsi="Times New Roman"/>
          <w:i/>
          <w:sz w:val="24"/>
          <w:szCs w:val="24"/>
        </w:rPr>
      </w:pPr>
    </w:p>
    <w:p w14:paraId="0D375091" w14:textId="77777777" w:rsidR="00F90DD8" w:rsidRPr="00375D7D" w:rsidRDefault="00F90DD8" w:rsidP="00F90DD8">
      <w:pPr>
        <w:spacing w:after="0"/>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14:paraId="1E1A752A" w14:textId="77777777" w:rsidR="00061F02" w:rsidRPr="00375D7D" w:rsidRDefault="00061F02" w:rsidP="00061F02">
      <w:pPr>
        <w:spacing w:after="0"/>
        <w:jc w:val="center"/>
        <w:rPr>
          <w:rFonts w:ascii="Times New Roman" w:hAnsi="Times New Roman"/>
          <w:sz w:val="24"/>
          <w:szCs w:val="24"/>
        </w:rPr>
      </w:pPr>
    </w:p>
    <w:p w14:paraId="780D7F5B" w14:textId="77777777" w:rsidR="00061F02" w:rsidRPr="00375D7D" w:rsidRDefault="00061F02" w:rsidP="00061F02">
      <w:pPr>
        <w:spacing w:after="0"/>
        <w:jc w:val="center"/>
        <w:rPr>
          <w:rFonts w:ascii="Times New Roman" w:hAnsi="Times New Roman"/>
          <w:sz w:val="24"/>
          <w:szCs w:val="24"/>
        </w:rPr>
      </w:pPr>
    </w:p>
    <w:p w14:paraId="38DBC19E" w14:textId="77777777" w:rsidR="00061F02" w:rsidRPr="00FF6F8E" w:rsidRDefault="00924E43" w:rsidP="00FF6F8E">
      <w:pPr>
        <w:spacing w:after="0"/>
        <w:jc w:val="center"/>
        <w:rPr>
          <w:rFonts w:ascii="Times New Roman" w:hAnsi="Times New Roman"/>
          <w:b/>
          <w:sz w:val="24"/>
          <w:szCs w:val="24"/>
        </w:rPr>
      </w:pPr>
      <w:r>
        <w:rPr>
          <w:rFonts w:ascii="Times New Roman" w:hAnsi="Times New Roman"/>
          <w:b/>
          <w:sz w:val="24"/>
          <w:szCs w:val="24"/>
        </w:rPr>
        <w:t>Квалификация</w:t>
      </w:r>
      <w:r w:rsidR="00061F02" w:rsidRPr="00375D7D">
        <w:rPr>
          <w:rFonts w:ascii="Times New Roman" w:hAnsi="Times New Roman"/>
          <w:b/>
          <w:sz w:val="24"/>
          <w:szCs w:val="24"/>
        </w:rPr>
        <w:t xml:space="preserve"> выпускника</w:t>
      </w:r>
      <w:r w:rsidR="00FF6F8E">
        <w:rPr>
          <w:rFonts w:ascii="Times New Roman" w:hAnsi="Times New Roman"/>
          <w:b/>
          <w:sz w:val="24"/>
          <w:szCs w:val="24"/>
        </w:rPr>
        <w:t xml:space="preserve">: </w:t>
      </w:r>
      <w:r w:rsidR="00FF6F8E" w:rsidRPr="00FF6F8E">
        <w:rPr>
          <w:rFonts w:ascii="Times New Roman" w:hAnsi="Times New Roman"/>
          <w:b/>
          <w:sz w:val="24"/>
          <w:szCs w:val="24"/>
        </w:rPr>
        <w:t>т</w:t>
      </w:r>
      <w:r w:rsidR="00091771">
        <w:rPr>
          <w:rFonts w:ascii="Times New Roman" w:hAnsi="Times New Roman"/>
          <w:b/>
          <w:sz w:val="24"/>
          <w:szCs w:val="24"/>
        </w:rPr>
        <w:t>ехник</w:t>
      </w:r>
    </w:p>
    <w:p w14:paraId="619F921A" w14:textId="77777777" w:rsidR="00061F02" w:rsidRPr="00375D7D" w:rsidRDefault="00061F02" w:rsidP="00061F02">
      <w:pPr>
        <w:spacing w:after="0"/>
        <w:jc w:val="center"/>
        <w:rPr>
          <w:rFonts w:ascii="Times New Roman" w:hAnsi="Times New Roman"/>
          <w:b/>
          <w:i/>
          <w:sz w:val="24"/>
          <w:szCs w:val="24"/>
        </w:rPr>
      </w:pPr>
    </w:p>
    <w:p w14:paraId="41B4E921" w14:textId="77777777" w:rsidR="00061F02" w:rsidRPr="00375D7D" w:rsidRDefault="00061F02" w:rsidP="00061F02">
      <w:pPr>
        <w:spacing w:after="0"/>
        <w:rPr>
          <w:rFonts w:ascii="Times New Roman" w:hAnsi="Times New Roman"/>
          <w:sz w:val="24"/>
          <w:szCs w:val="24"/>
        </w:rPr>
      </w:pPr>
    </w:p>
    <w:p w14:paraId="5460703A" w14:textId="77777777" w:rsidR="00061F02" w:rsidRPr="00375D7D" w:rsidRDefault="00061F02" w:rsidP="00061F02">
      <w:pPr>
        <w:spacing w:after="0"/>
        <w:rPr>
          <w:rFonts w:ascii="Times New Roman" w:hAnsi="Times New Roman"/>
          <w:sz w:val="24"/>
          <w:szCs w:val="24"/>
        </w:rPr>
      </w:pPr>
    </w:p>
    <w:p w14:paraId="12BE47BA" w14:textId="77777777" w:rsidR="002C4B99" w:rsidRPr="00375D7D" w:rsidRDefault="002C4B99" w:rsidP="00061F02">
      <w:pPr>
        <w:spacing w:after="0"/>
        <w:rPr>
          <w:rFonts w:ascii="Times New Roman" w:hAnsi="Times New Roman"/>
          <w:b/>
          <w:sz w:val="24"/>
          <w:szCs w:val="24"/>
        </w:rPr>
      </w:pPr>
    </w:p>
    <w:p w14:paraId="28D25834" w14:textId="77777777" w:rsidR="00061F02" w:rsidRPr="00375D7D" w:rsidRDefault="00061F02" w:rsidP="00061F02">
      <w:pPr>
        <w:spacing w:after="0"/>
        <w:rPr>
          <w:rFonts w:ascii="Times New Roman" w:hAnsi="Times New Roman"/>
          <w:sz w:val="24"/>
          <w:szCs w:val="24"/>
        </w:rPr>
      </w:pPr>
    </w:p>
    <w:p w14:paraId="288E8E1F" w14:textId="77777777" w:rsidR="00061F02" w:rsidRPr="00375D7D" w:rsidRDefault="00061F02" w:rsidP="00061F02">
      <w:pPr>
        <w:spacing w:after="0"/>
        <w:rPr>
          <w:rFonts w:ascii="Times New Roman" w:hAnsi="Times New Roman"/>
          <w:sz w:val="24"/>
          <w:szCs w:val="24"/>
        </w:rPr>
      </w:pPr>
    </w:p>
    <w:p w14:paraId="7FEEFCD2" w14:textId="77777777" w:rsidR="00061F02" w:rsidRPr="00375D7D" w:rsidRDefault="00061F02" w:rsidP="00061F02">
      <w:pPr>
        <w:spacing w:after="0"/>
        <w:rPr>
          <w:rFonts w:ascii="Times New Roman" w:hAnsi="Times New Roman"/>
          <w:sz w:val="24"/>
          <w:szCs w:val="24"/>
        </w:rPr>
      </w:pPr>
    </w:p>
    <w:p w14:paraId="0E660206" w14:textId="77777777" w:rsidR="00061F02" w:rsidRDefault="00061F02" w:rsidP="00061F02">
      <w:pPr>
        <w:spacing w:after="0"/>
        <w:rPr>
          <w:rFonts w:ascii="Times New Roman" w:hAnsi="Times New Roman"/>
          <w:sz w:val="24"/>
          <w:szCs w:val="24"/>
        </w:rPr>
      </w:pPr>
    </w:p>
    <w:p w14:paraId="7A684BDC" w14:textId="77777777" w:rsidR="00924E43" w:rsidRDefault="00924E43" w:rsidP="00061F02">
      <w:pPr>
        <w:spacing w:after="0"/>
        <w:rPr>
          <w:rFonts w:ascii="Times New Roman" w:hAnsi="Times New Roman"/>
          <w:sz w:val="24"/>
          <w:szCs w:val="24"/>
        </w:rPr>
      </w:pPr>
    </w:p>
    <w:p w14:paraId="0E333328" w14:textId="77777777" w:rsidR="00924E43" w:rsidRDefault="00924E43" w:rsidP="00061F02">
      <w:pPr>
        <w:spacing w:after="0"/>
        <w:rPr>
          <w:rFonts w:ascii="Times New Roman" w:hAnsi="Times New Roman"/>
          <w:sz w:val="24"/>
          <w:szCs w:val="24"/>
        </w:rPr>
      </w:pPr>
    </w:p>
    <w:p w14:paraId="5D3E3F4D" w14:textId="77777777" w:rsidR="00924E43" w:rsidRDefault="00924E43" w:rsidP="00061F02">
      <w:pPr>
        <w:spacing w:after="0"/>
        <w:rPr>
          <w:rFonts w:ascii="Times New Roman" w:hAnsi="Times New Roman"/>
          <w:sz w:val="24"/>
          <w:szCs w:val="24"/>
        </w:rPr>
      </w:pPr>
    </w:p>
    <w:p w14:paraId="380F4889" w14:textId="77777777" w:rsidR="00924E43" w:rsidRDefault="00924E43" w:rsidP="00061F02">
      <w:pPr>
        <w:spacing w:after="0"/>
        <w:rPr>
          <w:rFonts w:ascii="Times New Roman" w:hAnsi="Times New Roman"/>
          <w:sz w:val="24"/>
          <w:szCs w:val="24"/>
        </w:rPr>
      </w:pPr>
    </w:p>
    <w:p w14:paraId="3D5E8843" w14:textId="77777777" w:rsidR="00924E43" w:rsidRPr="00375D7D" w:rsidRDefault="00924E43"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061F02" w:rsidRPr="00375D7D" w14:paraId="18B229D4" w14:textId="77777777" w:rsidTr="00767FED">
        <w:tc>
          <w:tcPr>
            <w:tcW w:w="4253" w:type="dxa"/>
            <w:shd w:val="clear" w:color="auto" w:fill="auto"/>
          </w:tcPr>
          <w:p w14:paraId="6E9E39AB" w14:textId="1EF03CEA"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Утверждено протоколом Федерального учебно-методического объединения по УГПС </w:t>
            </w:r>
            <w:r w:rsidR="00883AD2">
              <w:rPr>
                <w:rFonts w:ascii="Times New Roman" w:hAnsi="Times New Roman"/>
                <w:b/>
                <w:sz w:val="24"/>
                <w:szCs w:val="24"/>
              </w:rPr>
              <w:t>22.00.00</w:t>
            </w:r>
            <w:r w:rsidRPr="00375D7D">
              <w:rPr>
                <w:rFonts w:ascii="Times New Roman" w:hAnsi="Times New Roman"/>
                <w:b/>
                <w:sz w:val="24"/>
                <w:szCs w:val="24"/>
              </w:rPr>
              <w:t>:</w:t>
            </w:r>
          </w:p>
          <w:p w14:paraId="47175253" w14:textId="77777777" w:rsidR="00061F02" w:rsidRPr="00375D7D"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64BE2812" w14:textId="77777777" w:rsidR="00061F02" w:rsidRPr="00375D7D" w:rsidRDefault="00061F02" w:rsidP="00767FED">
            <w:pPr>
              <w:spacing w:after="0" w:line="240" w:lineRule="auto"/>
              <w:rPr>
                <w:rFonts w:ascii="Times New Roman" w:hAnsi="Times New Roman"/>
                <w:sz w:val="24"/>
                <w:szCs w:val="24"/>
              </w:rPr>
            </w:pPr>
          </w:p>
          <w:p w14:paraId="6E142649" w14:textId="1C822E98" w:rsidR="00061F02" w:rsidRPr="00375D7D" w:rsidRDefault="00883AD2" w:rsidP="00767FED">
            <w:pPr>
              <w:spacing w:after="0" w:line="240" w:lineRule="auto"/>
              <w:rPr>
                <w:rFonts w:ascii="Times New Roman" w:hAnsi="Times New Roman"/>
                <w:sz w:val="24"/>
                <w:szCs w:val="24"/>
              </w:rPr>
            </w:pPr>
            <w:r>
              <w:rPr>
                <w:rFonts w:ascii="Times New Roman" w:hAnsi="Times New Roman"/>
                <w:sz w:val="24"/>
                <w:szCs w:val="24"/>
              </w:rPr>
              <w:t>№ 22-1 от 29.07.2022</w:t>
            </w:r>
          </w:p>
          <w:p w14:paraId="160DA001" w14:textId="77777777" w:rsidR="00061F02" w:rsidRPr="00375D7D" w:rsidRDefault="00061F02" w:rsidP="00767FED">
            <w:pPr>
              <w:spacing w:after="0" w:line="240" w:lineRule="auto"/>
            </w:pPr>
            <w:r w:rsidRPr="00375D7D">
              <w:rPr>
                <w:rFonts w:ascii="Times New Roman" w:hAnsi="Times New Roman"/>
                <w:sz w:val="24"/>
                <w:szCs w:val="24"/>
              </w:rPr>
              <w:t>________________________________________</w:t>
            </w:r>
          </w:p>
          <w:p w14:paraId="23C005FB" w14:textId="77777777" w:rsidR="00061F02" w:rsidRPr="00375D7D" w:rsidRDefault="00061F02" w:rsidP="00767FED">
            <w:pPr>
              <w:spacing w:after="0" w:line="240" w:lineRule="auto"/>
              <w:jc w:val="center"/>
              <w:rPr>
                <w:rFonts w:ascii="Times New Roman" w:hAnsi="Times New Roman"/>
                <w:i/>
                <w:iCs/>
                <w:sz w:val="24"/>
                <w:szCs w:val="24"/>
              </w:rPr>
            </w:pPr>
          </w:p>
        </w:tc>
      </w:tr>
      <w:tr w:rsidR="00061F02" w:rsidRPr="00375D7D" w14:paraId="0FDB69D3" w14:textId="77777777" w:rsidTr="00767FED">
        <w:tc>
          <w:tcPr>
            <w:tcW w:w="4253" w:type="dxa"/>
            <w:shd w:val="clear" w:color="auto" w:fill="auto"/>
          </w:tcPr>
          <w:p w14:paraId="05FB73F9" w14:textId="77777777" w:rsidR="00061F02" w:rsidRPr="00375D7D" w:rsidRDefault="00061F02" w:rsidP="000C449B">
            <w:pPr>
              <w:suppressAutoHyphens/>
              <w:spacing w:after="0" w:line="240" w:lineRule="auto"/>
              <w:rPr>
                <w:rFonts w:ascii="Times New Roman" w:hAnsi="Times New Roman"/>
                <w:b/>
                <w:sz w:val="24"/>
                <w:szCs w:val="24"/>
              </w:rPr>
            </w:pPr>
          </w:p>
          <w:p w14:paraId="1A9CD5A6" w14:textId="7777777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Зарегистрировано в государственном реестре </w:t>
            </w:r>
          </w:p>
          <w:p w14:paraId="0DBD1201" w14:textId="77777777" w:rsidR="00061F02" w:rsidRPr="00375D7D" w:rsidRDefault="00061F02" w:rsidP="000C449B">
            <w:pPr>
              <w:suppressAutoHyphens/>
              <w:spacing w:after="0"/>
              <w:rPr>
                <w:rFonts w:ascii="Times New Roman" w:hAnsi="Times New Roman"/>
                <w:sz w:val="24"/>
                <w:szCs w:val="24"/>
              </w:rPr>
            </w:pPr>
            <w:r w:rsidRPr="00375D7D">
              <w:rPr>
                <w:rFonts w:ascii="Times New Roman" w:hAnsi="Times New Roman"/>
                <w:b/>
                <w:sz w:val="24"/>
                <w:szCs w:val="24"/>
              </w:rPr>
              <w:t>примерных основных образовательных программ:</w:t>
            </w:r>
          </w:p>
        </w:tc>
        <w:tc>
          <w:tcPr>
            <w:tcW w:w="5090" w:type="dxa"/>
            <w:shd w:val="clear" w:color="auto" w:fill="auto"/>
          </w:tcPr>
          <w:p w14:paraId="29687BE5" w14:textId="287EE941" w:rsidR="00061F02" w:rsidRPr="00375D7D" w:rsidRDefault="00883AD2" w:rsidP="00767FED">
            <w:pPr>
              <w:spacing w:after="0"/>
              <w:rPr>
                <w:rFonts w:ascii="Times New Roman" w:hAnsi="Times New Roman"/>
                <w:sz w:val="24"/>
                <w:szCs w:val="24"/>
              </w:rPr>
            </w:pPr>
            <w:r>
              <w:rPr>
                <w:rFonts w:ascii="Times New Roman" w:hAnsi="Times New Roman"/>
                <w:sz w:val="24"/>
                <w:szCs w:val="24"/>
              </w:rPr>
              <w:t>208</w:t>
            </w:r>
          </w:p>
          <w:p w14:paraId="2865B744" w14:textId="77777777" w:rsidR="00061F02" w:rsidRPr="00375D7D" w:rsidRDefault="00061F02" w:rsidP="00767FED">
            <w:pPr>
              <w:spacing w:after="0" w:line="240" w:lineRule="auto"/>
            </w:pPr>
            <w:r w:rsidRPr="00375D7D">
              <w:rPr>
                <w:rFonts w:ascii="Times New Roman" w:hAnsi="Times New Roman"/>
                <w:sz w:val="24"/>
                <w:szCs w:val="24"/>
              </w:rPr>
              <w:t>________________________________________</w:t>
            </w:r>
          </w:p>
          <w:p w14:paraId="61347295" w14:textId="77777777" w:rsidR="00061F02" w:rsidRDefault="00061F02" w:rsidP="00767FED">
            <w:pPr>
              <w:spacing w:after="0" w:line="240" w:lineRule="auto"/>
              <w:rPr>
                <w:rFonts w:ascii="Times New Roman" w:hAnsi="Times New Roman"/>
                <w:i/>
                <w:iCs/>
                <w:sz w:val="20"/>
                <w:szCs w:val="20"/>
              </w:rPr>
            </w:pPr>
          </w:p>
          <w:p w14:paraId="341CB7E3" w14:textId="77777777" w:rsidR="00C540A9" w:rsidRPr="00375D7D" w:rsidRDefault="00C540A9" w:rsidP="00767FED">
            <w:pPr>
              <w:spacing w:after="0" w:line="240" w:lineRule="auto"/>
              <w:rPr>
                <w:rFonts w:ascii="Times New Roman" w:hAnsi="Times New Roman"/>
              </w:rPr>
            </w:pPr>
          </w:p>
          <w:p w14:paraId="4CC75FAC" w14:textId="3C740ADA" w:rsidR="00061F02" w:rsidRPr="00375D7D" w:rsidRDefault="00061F02" w:rsidP="00767FED">
            <w:pPr>
              <w:spacing w:after="0" w:line="240" w:lineRule="auto"/>
              <w:rPr>
                <w:sz w:val="20"/>
                <w:szCs w:val="20"/>
              </w:rPr>
            </w:pPr>
            <w:r w:rsidRPr="00375D7D">
              <w:rPr>
                <w:rFonts w:ascii="Times New Roman" w:hAnsi="Times New Roman"/>
                <w:u w:val="single"/>
              </w:rPr>
              <w:t xml:space="preserve">Приказ ФГБОУ ДПО ИРПО </w:t>
            </w:r>
            <w:r w:rsidRPr="00375D7D">
              <w:rPr>
                <w:rFonts w:ascii="Times New Roman" w:hAnsi="Times New Roman"/>
              </w:rPr>
              <w:t>№</w:t>
            </w:r>
            <w:r w:rsidR="00883AD2">
              <w:rPr>
                <w:rFonts w:ascii="Times New Roman" w:hAnsi="Times New Roman"/>
              </w:rPr>
              <w:t xml:space="preserve">П-256 </w:t>
            </w:r>
            <w:r w:rsidRPr="00375D7D">
              <w:rPr>
                <w:rFonts w:ascii="Times New Roman" w:hAnsi="Times New Roman"/>
              </w:rPr>
              <w:t xml:space="preserve">от </w:t>
            </w:r>
            <w:r w:rsidR="00883AD2">
              <w:rPr>
                <w:rFonts w:ascii="Times New Roman" w:hAnsi="Times New Roman"/>
              </w:rPr>
              <w:t>29.07.2022</w:t>
            </w:r>
          </w:p>
          <w:p w14:paraId="17AE2C05" w14:textId="77777777" w:rsidR="00061F02" w:rsidRPr="00375D7D" w:rsidRDefault="00061F02" w:rsidP="00767FED">
            <w:pPr>
              <w:spacing w:after="0"/>
              <w:jc w:val="center"/>
              <w:rPr>
                <w:rFonts w:ascii="Times New Roman" w:hAnsi="Times New Roman"/>
                <w:sz w:val="24"/>
                <w:szCs w:val="24"/>
              </w:rPr>
            </w:pPr>
          </w:p>
        </w:tc>
      </w:tr>
    </w:tbl>
    <w:p w14:paraId="6F778B5B" w14:textId="77777777" w:rsidR="00061F02" w:rsidRPr="00375D7D" w:rsidRDefault="00061F02" w:rsidP="00061F02">
      <w:pPr>
        <w:spacing w:after="0"/>
        <w:rPr>
          <w:rFonts w:ascii="Times New Roman" w:hAnsi="Times New Roman"/>
          <w:sz w:val="24"/>
          <w:szCs w:val="24"/>
        </w:rPr>
      </w:pPr>
    </w:p>
    <w:p w14:paraId="582A1BBE" w14:textId="77777777" w:rsidR="00061F02" w:rsidRPr="00375D7D" w:rsidRDefault="00B16B74" w:rsidP="00061F02">
      <w:pPr>
        <w:jc w:val="center"/>
        <w:rPr>
          <w:rFonts w:ascii="Times New Roman" w:hAnsi="Times New Roman"/>
          <w:b/>
          <w:sz w:val="24"/>
          <w:szCs w:val="24"/>
        </w:rPr>
      </w:pPr>
      <w:r w:rsidRPr="00375D7D">
        <w:rPr>
          <w:rFonts w:ascii="Times New Roman" w:hAnsi="Times New Roman"/>
          <w:b/>
          <w:sz w:val="24"/>
          <w:szCs w:val="24"/>
        </w:rPr>
        <w:t>2022 год</w:t>
      </w:r>
    </w:p>
    <w:p w14:paraId="62772143" w14:textId="77777777" w:rsidR="00061F02" w:rsidRPr="00924E43" w:rsidRDefault="005B1307" w:rsidP="00924E43">
      <w:pPr>
        <w:spacing w:after="0"/>
        <w:ind w:firstLine="708"/>
        <w:jc w:val="both"/>
        <w:rPr>
          <w:rFonts w:ascii="Times New Roman" w:hAnsi="Times New Roman"/>
          <w:bCs/>
          <w:iCs/>
          <w:sz w:val="24"/>
          <w:szCs w:val="24"/>
        </w:rPr>
      </w:pPr>
      <w:r>
        <w:rPr>
          <w:rFonts w:ascii="Times New Roman" w:hAnsi="Times New Roman"/>
          <w:bCs/>
          <w:sz w:val="24"/>
          <w:szCs w:val="24"/>
        </w:rPr>
        <w:br w:type="page"/>
      </w:r>
      <w:r w:rsidR="00061F02" w:rsidRPr="00924E43">
        <w:rPr>
          <w:rFonts w:ascii="Times New Roman" w:hAnsi="Times New Roman"/>
          <w:bCs/>
          <w:iCs/>
          <w:sz w:val="24"/>
          <w:szCs w:val="24"/>
        </w:rPr>
        <w:lastRenderedPageBreak/>
        <w:t xml:space="preserve">Настоящая примерная основная образовательная программа </w:t>
      </w:r>
      <w:r w:rsidR="00FF6F8E">
        <w:rPr>
          <w:rFonts w:ascii="Times New Roman" w:hAnsi="Times New Roman"/>
          <w:bCs/>
          <w:iCs/>
          <w:sz w:val="24"/>
          <w:szCs w:val="24"/>
        </w:rPr>
        <w:t>«ПРОФЕССИОНАЛИТЕТ» (д</w:t>
      </w:r>
      <w:r w:rsidR="00E27177" w:rsidRPr="00924E43">
        <w:rPr>
          <w:rFonts w:ascii="Times New Roman" w:hAnsi="Times New Roman"/>
          <w:bCs/>
          <w:iCs/>
          <w:sz w:val="24"/>
          <w:szCs w:val="24"/>
        </w:rPr>
        <w:t xml:space="preserve">алее </w:t>
      </w:r>
      <w:r w:rsidR="00FF6F8E" w:rsidRPr="00375D7D">
        <w:rPr>
          <w:rFonts w:ascii="Times New Roman" w:hAnsi="Times New Roman"/>
          <w:bCs/>
          <w:sz w:val="24"/>
          <w:szCs w:val="24"/>
        </w:rPr>
        <w:t>–</w:t>
      </w:r>
      <w:r w:rsidR="00E27177" w:rsidRPr="00924E43">
        <w:rPr>
          <w:rFonts w:ascii="Times New Roman" w:hAnsi="Times New Roman"/>
          <w:bCs/>
          <w:iCs/>
          <w:sz w:val="24"/>
          <w:szCs w:val="24"/>
        </w:rPr>
        <w:t xml:space="preserve">ПООП-П) </w:t>
      </w:r>
      <w:r w:rsidR="00061F02" w:rsidRPr="00924E43">
        <w:rPr>
          <w:rFonts w:ascii="Times New Roman" w:hAnsi="Times New Roman"/>
          <w:bCs/>
          <w:iCs/>
          <w:sz w:val="24"/>
          <w:szCs w:val="24"/>
        </w:rPr>
        <w:t xml:space="preserve">по </w:t>
      </w:r>
      <w:r w:rsidR="00924E43">
        <w:rPr>
          <w:rFonts w:ascii="Times New Roman" w:hAnsi="Times New Roman"/>
          <w:bCs/>
          <w:iCs/>
          <w:sz w:val="24"/>
          <w:szCs w:val="24"/>
        </w:rPr>
        <w:t>с</w:t>
      </w:r>
      <w:r w:rsidR="00924E43" w:rsidRPr="00924E43">
        <w:rPr>
          <w:rFonts w:ascii="Times New Roman" w:hAnsi="Times New Roman"/>
          <w:bCs/>
          <w:iCs/>
          <w:sz w:val="24"/>
          <w:szCs w:val="24"/>
        </w:rPr>
        <w:t>пециальност</w:t>
      </w:r>
      <w:r w:rsidR="00924E43">
        <w:rPr>
          <w:rFonts w:ascii="Times New Roman" w:hAnsi="Times New Roman"/>
          <w:bCs/>
          <w:iCs/>
          <w:sz w:val="24"/>
          <w:szCs w:val="24"/>
        </w:rPr>
        <w:t>и</w:t>
      </w:r>
      <w:r w:rsidR="00FE361F">
        <w:rPr>
          <w:rFonts w:ascii="Times New Roman" w:hAnsi="Times New Roman"/>
          <w:bCs/>
          <w:iCs/>
          <w:sz w:val="24"/>
          <w:szCs w:val="24"/>
        </w:rPr>
        <w:t xml:space="preserve"> </w:t>
      </w:r>
      <w:r w:rsidR="001E09B2" w:rsidRPr="001E09B2">
        <w:rPr>
          <w:rFonts w:ascii="Times New Roman" w:hAnsi="Times New Roman"/>
          <w:sz w:val="24"/>
          <w:szCs w:val="24"/>
        </w:rPr>
        <w:t>22.02.01 Металлургия черных металлов</w:t>
      </w:r>
      <w:r w:rsidR="00FE361F">
        <w:rPr>
          <w:rFonts w:ascii="Times New Roman" w:hAnsi="Times New Roman"/>
          <w:sz w:val="24"/>
          <w:szCs w:val="24"/>
        </w:rPr>
        <w:t xml:space="preserve"> </w:t>
      </w:r>
      <w:r w:rsidR="00061F02" w:rsidRPr="00375D7D">
        <w:rPr>
          <w:rFonts w:ascii="Times New Roman" w:hAnsi="Times New Roman"/>
          <w:bCs/>
          <w:sz w:val="24"/>
          <w:szCs w:val="24"/>
        </w:rPr>
        <w:t xml:space="preserve">среднего профессионального образования (далее –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СПО</w:t>
      </w:r>
      <w:r w:rsidR="00061F02" w:rsidRPr="00375D7D">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947447">
        <w:rPr>
          <w:rFonts w:ascii="Times New Roman" w:hAnsi="Times New Roman"/>
          <w:bCs/>
          <w:iCs/>
          <w:sz w:val="24"/>
          <w:szCs w:val="24"/>
        </w:rPr>
        <w:t>с</w:t>
      </w:r>
      <w:r w:rsidR="00947447" w:rsidRPr="00924E43">
        <w:rPr>
          <w:rFonts w:ascii="Times New Roman" w:hAnsi="Times New Roman"/>
          <w:bCs/>
          <w:iCs/>
          <w:sz w:val="24"/>
          <w:szCs w:val="24"/>
        </w:rPr>
        <w:t>пециальност</w:t>
      </w:r>
      <w:r w:rsidR="00947447">
        <w:rPr>
          <w:rFonts w:ascii="Times New Roman" w:hAnsi="Times New Roman"/>
          <w:bCs/>
          <w:iCs/>
          <w:sz w:val="24"/>
          <w:szCs w:val="24"/>
        </w:rPr>
        <w:t>и</w:t>
      </w:r>
      <w:r w:rsidR="00FE361F">
        <w:rPr>
          <w:rFonts w:ascii="Times New Roman" w:hAnsi="Times New Roman"/>
          <w:bCs/>
          <w:iCs/>
          <w:sz w:val="24"/>
          <w:szCs w:val="24"/>
        </w:rPr>
        <w:t xml:space="preserve"> </w:t>
      </w:r>
      <w:r w:rsidR="001E09B2" w:rsidRPr="001E09B2">
        <w:rPr>
          <w:rFonts w:ascii="Times New Roman" w:hAnsi="Times New Roman"/>
          <w:sz w:val="24"/>
          <w:szCs w:val="24"/>
        </w:rPr>
        <w:t>22.02.01 Металлургия черных металлов</w:t>
      </w:r>
      <w:r w:rsidR="00061F02" w:rsidRPr="00375D7D">
        <w:rPr>
          <w:rFonts w:ascii="Times New Roman" w:hAnsi="Times New Roman"/>
          <w:bCs/>
          <w:iCs/>
          <w:sz w:val="24"/>
          <w:szCs w:val="24"/>
        </w:rPr>
        <w:t>,</w:t>
      </w:r>
      <w:r w:rsidR="00061F02" w:rsidRPr="00375D7D">
        <w:rPr>
          <w:rFonts w:ascii="Times New Roman" w:hAnsi="Times New Roman"/>
          <w:bCs/>
          <w:sz w:val="24"/>
          <w:szCs w:val="24"/>
        </w:rPr>
        <w:t xml:space="preserve"> утвер</w:t>
      </w:r>
      <w:r w:rsidR="006C2DF9">
        <w:rPr>
          <w:rFonts w:ascii="Times New Roman" w:hAnsi="Times New Roman"/>
          <w:bCs/>
          <w:sz w:val="24"/>
          <w:szCs w:val="24"/>
        </w:rPr>
        <w:t>жденного Приказом Минобрнауки</w:t>
      </w:r>
      <w:r w:rsidR="00061F02" w:rsidRPr="00375D7D">
        <w:rPr>
          <w:rFonts w:ascii="Times New Roman" w:hAnsi="Times New Roman"/>
          <w:bCs/>
          <w:sz w:val="24"/>
          <w:szCs w:val="24"/>
        </w:rPr>
        <w:t xml:space="preserve"> России от </w:t>
      </w:r>
      <w:r w:rsidR="001E09B2" w:rsidRPr="001E09B2">
        <w:rPr>
          <w:rFonts w:ascii="Times New Roman" w:hAnsi="Times New Roman"/>
          <w:sz w:val="24"/>
          <w:szCs w:val="24"/>
        </w:rPr>
        <w:t>21 апреля 2014 года № 355</w:t>
      </w:r>
      <w:r w:rsidR="00061F02" w:rsidRPr="001E09B2">
        <w:rPr>
          <w:rFonts w:ascii="Times New Roman" w:hAnsi="Times New Roman"/>
          <w:bCs/>
          <w:sz w:val="24"/>
          <w:szCs w:val="24"/>
        </w:rPr>
        <w:t>.</w:t>
      </w:r>
    </w:p>
    <w:p w14:paraId="0F43EDFF" w14:textId="77777777" w:rsidR="00061F02" w:rsidRPr="00375D7D" w:rsidRDefault="00E27177" w:rsidP="00010EC0">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061F02" w:rsidRPr="00375D7D">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294EEA">
        <w:rPr>
          <w:rFonts w:ascii="Times New Roman" w:hAnsi="Times New Roman"/>
          <w:bCs/>
          <w:iCs/>
          <w:sz w:val="24"/>
          <w:szCs w:val="24"/>
        </w:rPr>
        <w:t>с</w:t>
      </w:r>
      <w:r w:rsidR="00294EEA" w:rsidRPr="00924E43">
        <w:rPr>
          <w:rFonts w:ascii="Times New Roman" w:hAnsi="Times New Roman"/>
          <w:bCs/>
          <w:iCs/>
          <w:sz w:val="24"/>
          <w:szCs w:val="24"/>
        </w:rPr>
        <w:t>пециальност</w:t>
      </w:r>
      <w:r w:rsidR="00294EEA">
        <w:rPr>
          <w:rFonts w:ascii="Times New Roman" w:hAnsi="Times New Roman"/>
          <w:bCs/>
          <w:iCs/>
          <w:sz w:val="24"/>
          <w:szCs w:val="24"/>
        </w:rPr>
        <w:t>и</w:t>
      </w:r>
      <w:r w:rsidR="00FE361F">
        <w:rPr>
          <w:rFonts w:ascii="Times New Roman" w:hAnsi="Times New Roman"/>
          <w:bCs/>
          <w:iCs/>
          <w:sz w:val="24"/>
          <w:szCs w:val="24"/>
        </w:rPr>
        <w:t xml:space="preserve"> </w:t>
      </w:r>
      <w:r w:rsidR="001E09B2" w:rsidRPr="001E09B2">
        <w:rPr>
          <w:rFonts w:ascii="Times New Roman" w:hAnsi="Times New Roman"/>
          <w:sz w:val="24"/>
          <w:szCs w:val="24"/>
        </w:rPr>
        <w:t>22.02.01 Металлургия черных металлов</w:t>
      </w:r>
      <w:r w:rsidR="00FE361F">
        <w:rPr>
          <w:rFonts w:ascii="Times New Roman" w:hAnsi="Times New Roman"/>
          <w:sz w:val="24"/>
          <w:szCs w:val="24"/>
        </w:rPr>
        <w:t xml:space="preserve"> </w:t>
      </w:r>
      <w:r w:rsidR="00061F02" w:rsidRPr="00375D7D">
        <w:rPr>
          <w:rFonts w:ascii="Times New Roman" w:hAnsi="Times New Roman"/>
          <w:bCs/>
          <w:sz w:val="24"/>
          <w:szCs w:val="24"/>
        </w:rPr>
        <w:t>планируемые результаты освоения образовательной программы, примерные условия образовательной деятельности.</w:t>
      </w:r>
    </w:p>
    <w:p w14:paraId="3C0DFD45" w14:textId="77777777" w:rsidR="00061F02" w:rsidRPr="00375D7D" w:rsidRDefault="00061F02" w:rsidP="00061F02">
      <w:pPr>
        <w:suppressAutoHyphens/>
        <w:ind w:firstLine="709"/>
        <w:jc w:val="both"/>
        <w:rPr>
          <w:rFonts w:ascii="Times New Roman" w:hAnsi="Times New Roman"/>
          <w:bCs/>
          <w:sz w:val="24"/>
          <w:szCs w:val="24"/>
        </w:rPr>
      </w:pPr>
    </w:p>
    <w:p w14:paraId="7FBA0B4A" w14:textId="77777777" w:rsidR="00061F02" w:rsidRPr="00375D7D" w:rsidRDefault="00061F02" w:rsidP="00061F02">
      <w:pPr>
        <w:suppressAutoHyphens/>
        <w:ind w:firstLine="709"/>
        <w:jc w:val="both"/>
        <w:rPr>
          <w:rFonts w:ascii="Times New Roman" w:hAnsi="Times New Roman"/>
          <w:bCs/>
          <w:sz w:val="24"/>
          <w:szCs w:val="24"/>
        </w:rPr>
      </w:pPr>
    </w:p>
    <w:p w14:paraId="1F50242D" w14:textId="77777777" w:rsidR="00061F02" w:rsidRPr="00375D7D" w:rsidRDefault="00061F02" w:rsidP="00061F02">
      <w:pPr>
        <w:suppressAutoHyphens/>
        <w:ind w:firstLine="709"/>
        <w:jc w:val="both"/>
        <w:rPr>
          <w:rFonts w:ascii="Times New Roman" w:hAnsi="Times New Roman"/>
          <w:bCs/>
          <w:sz w:val="24"/>
          <w:szCs w:val="24"/>
        </w:rPr>
      </w:pPr>
    </w:p>
    <w:p w14:paraId="6088836D" w14:textId="77777777" w:rsidR="00061F02" w:rsidRPr="00375D7D" w:rsidRDefault="00061F02" w:rsidP="00061F02">
      <w:pPr>
        <w:suppressAutoHyphens/>
        <w:ind w:firstLine="709"/>
        <w:jc w:val="both"/>
        <w:rPr>
          <w:rFonts w:ascii="Times New Roman" w:hAnsi="Times New Roman"/>
          <w:bCs/>
          <w:sz w:val="24"/>
          <w:szCs w:val="24"/>
        </w:rPr>
      </w:pPr>
    </w:p>
    <w:p w14:paraId="7026C576" w14:textId="77777777" w:rsidR="00061F02" w:rsidRPr="00375D7D" w:rsidRDefault="00061F02" w:rsidP="00061F02">
      <w:pPr>
        <w:suppressAutoHyphens/>
        <w:ind w:firstLine="709"/>
        <w:jc w:val="both"/>
        <w:rPr>
          <w:rFonts w:ascii="Times New Roman" w:hAnsi="Times New Roman"/>
          <w:bCs/>
          <w:sz w:val="24"/>
          <w:szCs w:val="24"/>
        </w:rPr>
      </w:pPr>
    </w:p>
    <w:p w14:paraId="1A722A0B" w14:textId="77777777" w:rsidR="00061F02" w:rsidRPr="00375D7D" w:rsidRDefault="00061F02" w:rsidP="00061F02">
      <w:pPr>
        <w:suppressAutoHyphens/>
        <w:ind w:firstLine="709"/>
        <w:jc w:val="both"/>
        <w:rPr>
          <w:rFonts w:ascii="Times New Roman" w:hAnsi="Times New Roman"/>
          <w:bCs/>
          <w:sz w:val="24"/>
          <w:szCs w:val="24"/>
        </w:rPr>
      </w:pPr>
    </w:p>
    <w:p w14:paraId="28C3AA4F" w14:textId="77777777" w:rsidR="00061F02" w:rsidRPr="00375D7D" w:rsidRDefault="00061F02" w:rsidP="00061F02">
      <w:pPr>
        <w:suppressAutoHyphens/>
        <w:ind w:firstLine="709"/>
        <w:jc w:val="both"/>
        <w:rPr>
          <w:rFonts w:ascii="Times New Roman" w:hAnsi="Times New Roman"/>
          <w:bCs/>
          <w:sz w:val="24"/>
          <w:szCs w:val="24"/>
        </w:rPr>
      </w:pPr>
    </w:p>
    <w:p w14:paraId="75696905" w14:textId="77777777" w:rsidR="00061F02" w:rsidRPr="00375D7D" w:rsidRDefault="00061F02" w:rsidP="00061F02">
      <w:pPr>
        <w:suppressAutoHyphens/>
        <w:ind w:firstLine="709"/>
        <w:jc w:val="both"/>
        <w:rPr>
          <w:rFonts w:ascii="Times New Roman" w:hAnsi="Times New Roman"/>
          <w:bCs/>
          <w:sz w:val="24"/>
          <w:szCs w:val="24"/>
        </w:rPr>
      </w:pPr>
    </w:p>
    <w:p w14:paraId="67EEDA3A" w14:textId="77777777" w:rsidR="00061F02" w:rsidRPr="00375D7D" w:rsidRDefault="00061F02" w:rsidP="00061F02">
      <w:pPr>
        <w:suppressAutoHyphens/>
        <w:ind w:firstLine="709"/>
        <w:jc w:val="both"/>
        <w:rPr>
          <w:rFonts w:ascii="Times New Roman" w:hAnsi="Times New Roman"/>
          <w:bCs/>
          <w:sz w:val="24"/>
          <w:szCs w:val="24"/>
        </w:rPr>
      </w:pPr>
    </w:p>
    <w:p w14:paraId="5136D52F" w14:textId="77777777" w:rsidR="00061F02" w:rsidRPr="00375D7D" w:rsidRDefault="00061F02" w:rsidP="00061F02">
      <w:pPr>
        <w:suppressAutoHyphens/>
        <w:ind w:firstLine="709"/>
        <w:jc w:val="both"/>
        <w:rPr>
          <w:rFonts w:ascii="Times New Roman" w:hAnsi="Times New Roman"/>
          <w:bCs/>
          <w:sz w:val="24"/>
          <w:szCs w:val="24"/>
        </w:rPr>
      </w:pPr>
    </w:p>
    <w:p w14:paraId="3F9D5E6A" w14:textId="77777777" w:rsidR="00061F02" w:rsidRPr="00375D7D" w:rsidRDefault="00061F02"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E27177" w:rsidRPr="00375D7D" w14:paraId="708EA279" w14:textId="77777777" w:rsidTr="00AB5926">
        <w:tc>
          <w:tcPr>
            <w:tcW w:w="4928" w:type="dxa"/>
            <w:shd w:val="clear" w:color="auto" w:fill="auto"/>
          </w:tcPr>
          <w:p w14:paraId="133BE965" w14:textId="77777777" w:rsidR="00E27177" w:rsidRPr="00375D7D" w:rsidRDefault="00053B70" w:rsidP="00767FED">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00616CC5" w:rsidRPr="00375D7D">
              <w:rPr>
                <w:rFonts w:ascii="Times New Roman" w:hAnsi="Times New Roman"/>
                <w:b/>
                <w:sz w:val="24"/>
                <w:szCs w:val="24"/>
              </w:rPr>
              <w:t>аботодател</w:t>
            </w:r>
            <w:r w:rsidR="00672B7A">
              <w:rPr>
                <w:rFonts w:ascii="Times New Roman" w:hAnsi="Times New Roman"/>
                <w:b/>
                <w:sz w:val="24"/>
                <w:szCs w:val="24"/>
              </w:rPr>
              <w:t>ь</w:t>
            </w:r>
            <w:r w:rsidR="00C80792" w:rsidRPr="00375D7D">
              <w:rPr>
                <w:rFonts w:ascii="Times New Roman" w:hAnsi="Times New Roman"/>
                <w:b/>
                <w:sz w:val="24"/>
                <w:szCs w:val="24"/>
              </w:rPr>
              <w:t>:</w:t>
            </w:r>
          </w:p>
          <w:p w14:paraId="7C7575D8" w14:textId="77777777" w:rsidR="00E27177" w:rsidRPr="00375D7D" w:rsidRDefault="00E27177" w:rsidP="00767FED">
            <w:pPr>
              <w:rPr>
                <w:rFonts w:ascii="Times New Roman" w:hAnsi="Times New Roman"/>
                <w:b/>
                <w:sz w:val="24"/>
                <w:szCs w:val="24"/>
              </w:rPr>
            </w:pPr>
          </w:p>
        </w:tc>
        <w:tc>
          <w:tcPr>
            <w:tcW w:w="4673" w:type="dxa"/>
            <w:shd w:val="clear" w:color="auto" w:fill="auto"/>
          </w:tcPr>
          <w:p w14:paraId="4136DB7A" w14:textId="77777777" w:rsidR="00E27177" w:rsidRPr="001D3C8C" w:rsidRDefault="006506C5" w:rsidP="00767FED">
            <w:pPr>
              <w:spacing w:after="0" w:line="240" w:lineRule="auto"/>
              <w:rPr>
                <w:rFonts w:ascii="Times New Roman" w:hAnsi="Times New Roman"/>
                <w:sz w:val="24"/>
                <w:szCs w:val="24"/>
              </w:rPr>
            </w:pPr>
            <w:r w:rsidRPr="001D3C8C">
              <w:rPr>
                <w:rFonts w:ascii="Times New Roman" w:hAnsi="Times New Roman"/>
                <w:sz w:val="24"/>
                <w:szCs w:val="24"/>
              </w:rPr>
              <w:t>Публичное акционерное общество «Новолипецкий металлургический комбинат»</w:t>
            </w:r>
          </w:p>
        </w:tc>
      </w:tr>
      <w:tr w:rsidR="00061F02" w:rsidRPr="00375D7D" w14:paraId="49225FA1" w14:textId="77777777" w:rsidTr="00AB5926">
        <w:tc>
          <w:tcPr>
            <w:tcW w:w="4928" w:type="dxa"/>
            <w:shd w:val="clear" w:color="auto" w:fill="auto"/>
          </w:tcPr>
          <w:p w14:paraId="2AFBDCEA" w14:textId="77777777" w:rsidR="00061F02" w:rsidRPr="00375D7D" w:rsidRDefault="00061F02" w:rsidP="00767FED">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14:paraId="1B56D8A6" w14:textId="77777777" w:rsidR="00061F02" w:rsidRPr="00375D7D" w:rsidRDefault="00061F02" w:rsidP="00767FED"/>
        </w:tc>
        <w:tc>
          <w:tcPr>
            <w:tcW w:w="4673" w:type="dxa"/>
            <w:shd w:val="clear" w:color="auto" w:fill="auto"/>
          </w:tcPr>
          <w:p w14:paraId="6DC21166" w14:textId="77777777" w:rsidR="00061F02" w:rsidRPr="001D3C8C" w:rsidRDefault="006506C5" w:rsidP="00767FED">
            <w:pPr>
              <w:spacing w:after="0" w:line="240" w:lineRule="auto"/>
              <w:rPr>
                <w:rFonts w:ascii="Times New Roman" w:hAnsi="Times New Roman"/>
                <w:sz w:val="24"/>
                <w:szCs w:val="24"/>
              </w:rPr>
            </w:pPr>
            <w:r w:rsidRPr="001D3C8C">
              <w:rPr>
                <w:rFonts w:ascii="Times New Roman" w:hAnsi="Times New Roman"/>
                <w:sz w:val="24"/>
                <w:szCs w:val="24"/>
              </w:rPr>
              <w:t>Государственное областное автономное профессиональное образовательное учреждение «Липецкий металлургический колледж»</w:t>
            </w:r>
          </w:p>
        </w:tc>
      </w:tr>
      <w:tr w:rsidR="00061F02" w:rsidRPr="00375D7D" w14:paraId="7DD9A758" w14:textId="77777777" w:rsidTr="00AB5926">
        <w:tc>
          <w:tcPr>
            <w:tcW w:w="4928" w:type="dxa"/>
            <w:shd w:val="clear" w:color="auto" w:fill="auto"/>
          </w:tcPr>
          <w:p w14:paraId="46BB7AC8" w14:textId="77777777" w:rsidR="00061F02" w:rsidRPr="00375D7D" w:rsidRDefault="00061F02" w:rsidP="00767FED">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21621596" w14:textId="77777777" w:rsidR="00061F02" w:rsidRPr="00375D7D" w:rsidRDefault="00061F02" w:rsidP="00767FED"/>
        </w:tc>
        <w:tc>
          <w:tcPr>
            <w:tcW w:w="4673" w:type="dxa"/>
            <w:shd w:val="clear" w:color="auto" w:fill="auto"/>
          </w:tcPr>
          <w:p w14:paraId="4AE2E78B" w14:textId="77777777" w:rsidR="00061F02" w:rsidRPr="00375D7D" w:rsidRDefault="00061F02" w:rsidP="00767FED"/>
        </w:tc>
      </w:tr>
    </w:tbl>
    <w:p w14:paraId="21F5D1BB" w14:textId="77777777" w:rsidR="00061F02" w:rsidRPr="00375D7D" w:rsidRDefault="00061F02" w:rsidP="00061F02">
      <w:pPr>
        <w:suppressAutoHyphens/>
        <w:jc w:val="both"/>
        <w:rPr>
          <w:rFonts w:ascii="Times New Roman" w:hAnsi="Times New Roman"/>
          <w:bCs/>
          <w:sz w:val="24"/>
          <w:szCs w:val="24"/>
        </w:rPr>
      </w:pPr>
    </w:p>
    <w:p w14:paraId="6E7BC906" w14:textId="77777777" w:rsidR="00DA708E" w:rsidRPr="00375D7D" w:rsidRDefault="00DA708E" w:rsidP="0065119C">
      <w:pPr>
        <w:jc w:val="center"/>
        <w:rPr>
          <w:rFonts w:ascii="Times New Roman" w:hAnsi="Times New Roman"/>
          <w:sz w:val="24"/>
          <w:szCs w:val="24"/>
        </w:rPr>
        <w:sectPr w:rsidR="00DA708E" w:rsidRPr="00375D7D" w:rsidSect="00EF5D72">
          <w:footerReference w:type="default" r:id="rId8"/>
          <w:pgSz w:w="11906" w:h="16838"/>
          <w:pgMar w:top="1134" w:right="851" w:bottom="1134" w:left="1843" w:header="709" w:footer="709" w:gutter="0"/>
          <w:cols w:space="708"/>
          <w:titlePg/>
          <w:docGrid w:linePitch="360"/>
        </w:sectPr>
      </w:pPr>
    </w:p>
    <w:p w14:paraId="1DDBE012" w14:textId="77777777" w:rsidR="00F200D9" w:rsidRPr="00375D7D" w:rsidRDefault="0018331B" w:rsidP="00414C20">
      <w:pPr>
        <w:spacing w:after="0"/>
        <w:jc w:val="center"/>
        <w:rPr>
          <w:rFonts w:ascii="Times New Roman" w:hAnsi="Times New Roman"/>
          <w:b/>
          <w:sz w:val="28"/>
          <w:szCs w:val="28"/>
        </w:rPr>
      </w:pPr>
      <w:bookmarkStart w:id="0" w:name="_Hlk68082010"/>
      <w:r w:rsidRPr="00375D7D">
        <w:rPr>
          <w:rFonts w:ascii="Times New Roman" w:hAnsi="Times New Roman"/>
          <w:b/>
          <w:sz w:val="28"/>
          <w:szCs w:val="28"/>
        </w:rPr>
        <w:lastRenderedPageBreak/>
        <w:t>Содержание</w:t>
      </w:r>
    </w:p>
    <w:bookmarkStart w:id="1" w:name="_Toc460855517"/>
    <w:bookmarkStart w:id="2" w:name="_Toc460939924"/>
    <w:bookmarkEnd w:id="0"/>
    <w:p w14:paraId="172FD3CE" w14:textId="77777777" w:rsidR="00380C53" w:rsidRPr="00043271" w:rsidRDefault="002E7CAD">
      <w:pPr>
        <w:pStyle w:val="12"/>
        <w:tabs>
          <w:tab w:val="right" w:leader="dot" w:pos="9344"/>
        </w:tabs>
        <w:rPr>
          <w:rFonts w:ascii="Times New Roman" w:hAnsi="Times New Roman" w:cs="Times New Roman"/>
          <w:b w:val="0"/>
          <w:bCs w:val="0"/>
          <w:noProof/>
          <w:sz w:val="24"/>
          <w:szCs w:val="24"/>
        </w:rPr>
      </w:pPr>
      <w:r w:rsidRPr="00380C53">
        <w:rPr>
          <w:rFonts w:ascii="Times New Roman" w:hAnsi="Times New Roman" w:cs="Times New Roman"/>
          <w:sz w:val="24"/>
          <w:szCs w:val="24"/>
        </w:rPr>
        <w:fldChar w:fldCharType="begin"/>
      </w:r>
      <w:r w:rsidR="0029513F" w:rsidRPr="00380C53">
        <w:rPr>
          <w:rFonts w:ascii="Times New Roman" w:hAnsi="Times New Roman" w:cs="Times New Roman"/>
          <w:sz w:val="24"/>
          <w:szCs w:val="24"/>
        </w:rPr>
        <w:instrText xml:space="preserve"> TOC \o "1-3" \h \z \u </w:instrText>
      </w:r>
      <w:r w:rsidRPr="00380C53">
        <w:rPr>
          <w:rFonts w:ascii="Times New Roman" w:hAnsi="Times New Roman" w:cs="Times New Roman"/>
          <w:sz w:val="24"/>
          <w:szCs w:val="24"/>
        </w:rPr>
        <w:fldChar w:fldCharType="separate"/>
      </w:r>
      <w:hyperlink w:anchor="_Toc103593992" w:history="1">
        <w:r w:rsidR="00380C53" w:rsidRPr="00380C53">
          <w:rPr>
            <w:rStyle w:val="ae"/>
            <w:rFonts w:ascii="Times New Roman" w:hAnsi="Times New Roman"/>
            <w:noProof/>
            <w:sz w:val="24"/>
            <w:szCs w:val="24"/>
          </w:rPr>
          <w:t>Раздел 1. Общие положения</w:t>
        </w:r>
        <w:r w:rsidR="00380C53" w:rsidRPr="00380C53">
          <w:rPr>
            <w:rFonts w:ascii="Times New Roman" w:hAnsi="Times New Roman" w:cs="Times New Roman"/>
            <w:noProof/>
            <w:webHidden/>
            <w:sz w:val="24"/>
            <w:szCs w:val="24"/>
          </w:rPr>
          <w:tab/>
        </w:r>
      </w:hyperlink>
      <w:r w:rsidR="009D1A31">
        <w:t>5</w:t>
      </w:r>
    </w:p>
    <w:p w14:paraId="20DD4155" w14:textId="77777777" w:rsidR="00380C53" w:rsidRPr="00043271" w:rsidRDefault="005E1E66">
      <w:pPr>
        <w:pStyle w:val="12"/>
        <w:tabs>
          <w:tab w:val="right" w:leader="dot" w:pos="9344"/>
        </w:tabs>
        <w:rPr>
          <w:rFonts w:ascii="Times New Roman" w:hAnsi="Times New Roman" w:cs="Times New Roman"/>
          <w:b w:val="0"/>
          <w:bCs w:val="0"/>
          <w:noProof/>
          <w:sz w:val="24"/>
          <w:szCs w:val="24"/>
        </w:rPr>
      </w:pPr>
      <w:hyperlink w:anchor="_Toc103593993" w:history="1">
        <w:r w:rsidR="00380C53" w:rsidRPr="00380C53">
          <w:rPr>
            <w:rStyle w:val="ae"/>
            <w:rFonts w:ascii="Times New Roman" w:hAnsi="Times New Roman"/>
            <w:noProof/>
            <w:sz w:val="24"/>
            <w:szCs w:val="24"/>
          </w:rPr>
          <w:t xml:space="preserve">Раздел 2. Общая характеристика образовательной программы </w:t>
        </w:r>
        <w:r w:rsidR="00380C53" w:rsidRPr="00380C53">
          <w:rPr>
            <w:rFonts w:ascii="Times New Roman" w:hAnsi="Times New Roman" w:cs="Times New Roman"/>
            <w:noProof/>
            <w:webHidden/>
            <w:sz w:val="24"/>
            <w:szCs w:val="24"/>
          </w:rPr>
          <w:tab/>
        </w:r>
      </w:hyperlink>
      <w:r w:rsidR="009D1A31">
        <w:t>7</w:t>
      </w:r>
    </w:p>
    <w:p w14:paraId="632015E5" w14:textId="77777777" w:rsidR="00380C53" w:rsidRPr="00043271" w:rsidRDefault="005E1E66">
      <w:pPr>
        <w:pStyle w:val="12"/>
        <w:tabs>
          <w:tab w:val="right" w:leader="dot" w:pos="9344"/>
        </w:tabs>
        <w:rPr>
          <w:rFonts w:ascii="Times New Roman" w:hAnsi="Times New Roman" w:cs="Times New Roman"/>
          <w:b w:val="0"/>
          <w:bCs w:val="0"/>
          <w:noProof/>
          <w:sz w:val="24"/>
          <w:szCs w:val="24"/>
        </w:rPr>
      </w:pPr>
      <w:hyperlink w:anchor="_Toc103593994" w:history="1">
        <w:r w:rsidR="00380C53" w:rsidRPr="00380C53">
          <w:rPr>
            <w:rStyle w:val="ae"/>
            <w:rFonts w:ascii="Times New Roman" w:hAnsi="Times New Roman"/>
            <w:noProof/>
            <w:sz w:val="24"/>
            <w:szCs w:val="24"/>
          </w:rPr>
          <w:t>Раздел 3. Характеристика профессиональной деятельности выпускника</w:t>
        </w:r>
        <w:r w:rsidR="00380C53" w:rsidRPr="00380C53">
          <w:rPr>
            <w:rFonts w:ascii="Times New Roman" w:hAnsi="Times New Roman" w:cs="Times New Roman"/>
            <w:noProof/>
            <w:webHidden/>
            <w:sz w:val="24"/>
            <w:szCs w:val="24"/>
          </w:rPr>
          <w:tab/>
        </w:r>
        <w:r w:rsidR="009D1A31">
          <w:rPr>
            <w:rFonts w:ascii="Times New Roman" w:hAnsi="Times New Roman" w:cs="Times New Roman"/>
            <w:noProof/>
            <w:webHidden/>
            <w:sz w:val="24"/>
            <w:szCs w:val="24"/>
          </w:rPr>
          <w:t>8</w:t>
        </w:r>
      </w:hyperlink>
    </w:p>
    <w:p w14:paraId="60F4DEFC" w14:textId="77777777" w:rsidR="00380C53" w:rsidRPr="00043271" w:rsidRDefault="005E1E66">
      <w:pPr>
        <w:pStyle w:val="12"/>
        <w:tabs>
          <w:tab w:val="right" w:leader="dot" w:pos="9344"/>
        </w:tabs>
        <w:rPr>
          <w:rFonts w:ascii="Times New Roman" w:hAnsi="Times New Roman" w:cs="Times New Roman"/>
          <w:b w:val="0"/>
          <w:bCs w:val="0"/>
          <w:noProof/>
          <w:sz w:val="24"/>
          <w:szCs w:val="24"/>
        </w:rPr>
      </w:pPr>
      <w:hyperlink w:anchor="_Toc103593995" w:history="1">
        <w:r w:rsidR="00380C53" w:rsidRPr="00380C53">
          <w:rPr>
            <w:rStyle w:val="ae"/>
            <w:rFonts w:ascii="Times New Roman" w:hAnsi="Times New Roman"/>
            <w:noProof/>
            <w:sz w:val="24"/>
            <w:szCs w:val="24"/>
          </w:rPr>
          <w:t>Раздел 4. Планируемые результаты освоения образовательной программы</w:t>
        </w:r>
        <w:r w:rsidR="00380C53" w:rsidRPr="00380C53">
          <w:rPr>
            <w:rFonts w:ascii="Times New Roman" w:hAnsi="Times New Roman" w:cs="Times New Roman"/>
            <w:noProof/>
            <w:webHidden/>
            <w:sz w:val="24"/>
            <w:szCs w:val="24"/>
          </w:rPr>
          <w:tab/>
        </w:r>
      </w:hyperlink>
      <w:r w:rsidR="009D1A31" w:rsidRPr="009D1A31">
        <w:rPr>
          <w:rFonts w:ascii="Times New Roman" w:hAnsi="Times New Roman" w:cs="Times New Roman"/>
          <w:sz w:val="24"/>
          <w:szCs w:val="24"/>
        </w:rPr>
        <w:t>9</w:t>
      </w:r>
    </w:p>
    <w:p w14:paraId="2D1B5FDC" w14:textId="77777777" w:rsidR="00380C53" w:rsidRPr="00043271" w:rsidRDefault="005E1E66">
      <w:pPr>
        <w:pStyle w:val="25"/>
        <w:rPr>
          <w:rFonts w:cs="Times New Roman"/>
          <w:i w:val="0"/>
          <w:iCs w:val="0"/>
          <w:sz w:val="24"/>
          <w:szCs w:val="24"/>
        </w:rPr>
      </w:pPr>
      <w:hyperlink w:anchor="_Toc103593996" w:history="1">
        <w:r w:rsidR="00380C53" w:rsidRPr="00380C53">
          <w:rPr>
            <w:rStyle w:val="ae"/>
            <w:sz w:val="24"/>
            <w:szCs w:val="24"/>
          </w:rPr>
          <w:t>4.1. Общие компетенции</w:t>
        </w:r>
        <w:r w:rsidR="00380C53" w:rsidRPr="00380C53">
          <w:rPr>
            <w:rFonts w:cs="Times New Roman"/>
            <w:webHidden/>
            <w:sz w:val="24"/>
            <w:szCs w:val="24"/>
          </w:rPr>
          <w:tab/>
        </w:r>
        <w:r w:rsidR="009D1A31" w:rsidRPr="009D1A31">
          <w:rPr>
            <w:rFonts w:cs="Times New Roman"/>
            <w:webHidden/>
            <w:sz w:val="24"/>
            <w:szCs w:val="24"/>
          </w:rPr>
          <w:t>9</w:t>
        </w:r>
      </w:hyperlink>
    </w:p>
    <w:p w14:paraId="0E394D7F" w14:textId="77777777" w:rsidR="00380C53" w:rsidRPr="00043271" w:rsidRDefault="005E1E66">
      <w:pPr>
        <w:pStyle w:val="25"/>
        <w:rPr>
          <w:rFonts w:cs="Times New Roman"/>
          <w:i w:val="0"/>
          <w:iCs w:val="0"/>
          <w:sz w:val="24"/>
          <w:szCs w:val="24"/>
        </w:rPr>
      </w:pPr>
      <w:hyperlink w:anchor="_Toc103593997" w:history="1">
        <w:r w:rsidR="00380C53" w:rsidRPr="00380C53">
          <w:rPr>
            <w:rStyle w:val="ae"/>
            <w:sz w:val="24"/>
            <w:szCs w:val="24"/>
          </w:rPr>
          <w:t>4.2. Профессиональные компетенции</w:t>
        </w:r>
        <w:r w:rsidR="00380C53" w:rsidRPr="00380C53">
          <w:rPr>
            <w:rFonts w:cs="Times New Roman"/>
            <w:webHidden/>
            <w:sz w:val="24"/>
            <w:szCs w:val="24"/>
          </w:rPr>
          <w:tab/>
        </w:r>
      </w:hyperlink>
      <w:r w:rsidR="009D1A31" w:rsidRPr="009D1A31">
        <w:rPr>
          <w:sz w:val="24"/>
          <w:szCs w:val="24"/>
        </w:rPr>
        <w:t>11</w:t>
      </w:r>
    </w:p>
    <w:p w14:paraId="475EBB0E" w14:textId="77777777" w:rsidR="00380C53" w:rsidRPr="009D1A31" w:rsidRDefault="005E1E66">
      <w:pPr>
        <w:pStyle w:val="12"/>
        <w:tabs>
          <w:tab w:val="right" w:leader="dot" w:pos="9344"/>
        </w:tabs>
        <w:rPr>
          <w:rFonts w:ascii="Times New Roman" w:hAnsi="Times New Roman" w:cs="Times New Roman"/>
          <w:b w:val="0"/>
          <w:bCs w:val="0"/>
          <w:noProof/>
          <w:sz w:val="24"/>
          <w:szCs w:val="24"/>
        </w:rPr>
      </w:pPr>
      <w:hyperlink w:anchor="_Toc103593998" w:history="1">
        <w:r w:rsidR="00380C53" w:rsidRPr="00380C53">
          <w:rPr>
            <w:rStyle w:val="ae"/>
            <w:rFonts w:ascii="Times New Roman" w:hAnsi="Times New Roman"/>
            <w:noProof/>
            <w:sz w:val="24"/>
            <w:szCs w:val="24"/>
          </w:rPr>
          <w:t>Раздел 5. Примерная структура образовательной программы</w:t>
        </w:r>
        <w:r w:rsidR="00380C53" w:rsidRPr="00380C53">
          <w:rPr>
            <w:rFonts w:ascii="Times New Roman" w:hAnsi="Times New Roman" w:cs="Times New Roman"/>
            <w:noProof/>
            <w:webHidden/>
            <w:sz w:val="24"/>
            <w:szCs w:val="24"/>
          </w:rPr>
          <w:tab/>
        </w:r>
      </w:hyperlink>
      <w:r w:rsidR="009D1A31" w:rsidRPr="009D1A31">
        <w:rPr>
          <w:rFonts w:ascii="Times New Roman" w:hAnsi="Times New Roman" w:cs="Times New Roman"/>
          <w:sz w:val="24"/>
          <w:szCs w:val="24"/>
        </w:rPr>
        <w:t>27</w:t>
      </w:r>
    </w:p>
    <w:p w14:paraId="183AF196" w14:textId="77777777" w:rsidR="00380C53" w:rsidRPr="009D1A31" w:rsidRDefault="005E1E66">
      <w:pPr>
        <w:pStyle w:val="25"/>
        <w:rPr>
          <w:rFonts w:cs="Times New Roman"/>
          <w:i w:val="0"/>
          <w:iCs w:val="0"/>
          <w:sz w:val="24"/>
          <w:szCs w:val="24"/>
        </w:rPr>
      </w:pPr>
      <w:hyperlink w:anchor="_Toc103593999" w:history="1">
        <w:r w:rsidR="00380C53" w:rsidRPr="00380C53">
          <w:rPr>
            <w:rStyle w:val="ae"/>
            <w:sz w:val="24"/>
            <w:szCs w:val="24"/>
          </w:rPr>
          <w:t>5.1. Примерный учебный план</w:t>
        </w:r>
        <w:r w:rsidR="00380C53" w:rsidRPr="00380C53">
          <w:rPr>
            <w:rFonts w:cs="Times New Roman"/>
            <w:webHidden/>
            <w:sz w:val="24"/>
            <w:szCs w:val="24"/>
          </w:rPr>
          <w:tab/>
        </w:r>
      </w:hyperlink>
      <w:r w:rsidR="009D1A31" w:rsidRPr="009D1A31">
        <w:rPr>
          <w:sz w:val="24"/>
          <w:szCs w:val="24"/>
        </w:rPr>
        <w:t>27</w:t>
      </w:r>
    </w:p>
    <w:p w14:paraId="2852D7BE" w14:textId="77777777" w:rsidR="00380C53" w:rsidRPr="00043271" w:rsidRDefault="005E1E66">
      <w:pPr>
        <w:pStyle w:val="25"/>
        <w:rPr>
          <w:rFonts w:cs="Times New Roman"/>
          <w:i w:val="0"/>
          <w:iCs w:val="0"/>
          <w:sz w:val="24"/>
          <w:szCs w:val="24"/>
        </w:rPr>
      </w:pPr>
      <w:hyperlink w:anchor="_Toc103594000" w:history="1">
        <w:r w:rsidR="00380C53" w:rsidRPr="00380C53">
          <w:rPr>
            <w:rStyle w:val="ae"/>
            <w:sz w:val="24"/>
            <w:szCs w:val="24"/>
            <w:lang w:eastAsia="en-US"/>
          </w:rPr>
          <w:t>5.2. Примерный план обучения на предприятии (на рабочем месте)</w:t>
        </w:r>
        <w:r w:rsidR="00380C53" w:rsidRPr="00380C53">
          <w:rPr>
            <w:rFonts w:cs="Times New Roman"/>
            <w:webHidden/>
            <w:sz w:val="24"/>
            <w:szCs w:val="24"/>
          </w:rPr>
          <w:tab/>
        </w:r>
      </w:hyperlink>
      <w:r w:rsidR="009D1A31" w:rsidRPr="009D1A31">
        <w:rPr>
          <w:sz w:val="22"/>
          <w:szCs w:val="22"/>
        </w:rPr>
        <w:t>32</w:t>
      </w:r>
    </w:p>
    <w:p w14:paraId="0D2B5C1C" w14:textId="77777777" w:rsidR="00380C53" w:rsidRPr="009D1A31" w:rsidRDefault="005E1E66">
      <w:pPr>
        <w:pStyle w:val="25"/>
        <w:rPr>
          <w:rFonts w:cs="Times New Roman"/>
          <w:i w:val="0"/>
          <w:iCs w:val="0"/>
          <w:sz w:val="24"/>
          <w:szCs w:val="24"/>
        </w:rPr>
      </w:pPr>
      <w:hyperlink w:anchor="_Toc103594001" w:history="1">
        <w:r w:rsidR="00380C53" w:rsidRPr="00380C53">
          <w:rPr>
            <w:rStyle w:val="ae"/>
            <w:sz w:val="24"/>
            <w:szCs w:val="24"/>
          </w:rPr>
          <w:t>5.3. Примерный календарный учебный график</w:t>
        </w:r>
        <w:r w:rsidR="00380C53" w:rsidRPr="00380C53">
          <w:rPr>
            <w:rFonts w:cs="Times New Roman"/>
            <w:webHidden/>
            <w:sz w:val="24"/>
            <w:szCs w:val="24"/>
          </w:rPr>
          <w:tab/>
        </w:r>
      </w:hyperlink>
      <w:r w:rsidR="009D1A31" w:rsidRPr="009D1A31">
        <w:rPr>
          <w:sz w:val="24"/>
          <w:szCs w:val="24"/>
        </w:rPr>
        <w:t>47</w:t>
      </w:r>
    </w:p>
    <w:p w14:paraId="5379479B" w14:textId="77777777" w:rsidR="00380C53" w:rsidRPr="00043271" w:rsidRDefault="005E1E66">
      <w:pPr>
        <w:pStyle w:val="25"/>
        <w:rPr>
          <w:rFonts w:cs="Times New Roman"/>
          <w:i w:val="0"/>
          <w:iCs w:val="0"/>
          <w:sz w:val="24"/>
          <w:szCs w:val="24"/>
        </w:rPr>
      </w:pPr>
      <w:hyperlink w:anchor="_Toc103594002" w:history="1">
        <w:r w:rsidR="00380C53" w:rsidRPr="00380C53">
          <w:rPr>
            <w:rStyle w:val="ae"/>
            <w:sz w:val="24"/>
            <w:szCs w:val="24"/>
          </w:rPr>
          <w:t>5.4. Примерная рабочая программа воспитания</w:t>
        </w:r>
        <w:r w:rsidR="00380C53" w:rsidRPr="00380C53">
          <w:rPr>
            <w:rFonts w:cs="Times New Roman"/>
            <w:webHidden/>
            <w:sz w:val="24"/>
            <w:szCs w:val="24"/>
          </w:rPr>
          <w:tab/>
        </w:r>
      </w:hyperlink>
      <w:r w:rsidR="009D1A31" w:rsidRPr="009D1A31">
        <w:rPr>
          <w:sz w:val="24"/>
          <w:szCs w:val="24"/>
        </w:rPr>
        <w:t>52</w:t>
      </w:r>
    </w:p>
    <w:p w14:paraId="6EBCF04E" w14:textId="77777777" w:rsidR="00380C53" w:rsidRPr="00043271" w:rsidRDefault="005E1E66">
      <w:pPr>
        <w:pStyle w:val="25"/>
        <w:rPr>
          <w:rFonts w:cs="Times New Roman"/>
          <w:i w:val="0"/>
          <w:iCs w:val="0"/>
          <w:sz w:val="24"/>
          <w:szCs w:val="24"/>
        </w:rPr>
      </w:pPr>
      <w:hyperlink w:anchor="_Toc103594003" w:history="1">
        <w:r w:rsidR="00380C53" w:rsidRPr="00380C53">
          <w:rPr>
            <w:rStyle w:val="ae"/>
            <w:sz w:val="24"/>
            <w:szCs w:val="24"/>
          </w:rPr>
          <w:t>5.5. Примерный календарный план воспитательной работы</w:t>
        </w:r>
        <w:r w:rsidR="00380C53" w:rsidRPr="00380C53">
          <w:rPr>
            <w:rFonts w:cs="Times New Roman"/>
            <w:webHidden/>
            <w:sz w:val="24"/>
            <w:szCs w:val="24"/>
          </w:rPr>
          <w:tab/>
        </w:r>
      </w:hyperlink>
      <w:r w:rsidR="009D2639" w:rsidRPr="009D2639">
        <w:rPr>
          <w:sz w:val="24"/>
          <w:szCs w:val="24"/>
        </w:rPr>
        <w:t>52</w:t>
      </w:r>
    </w:p>
    <w:p w14:paraId="615BC8DC" w14:textId="77777777" w:rsidR="00380C53" w:rsidRPr="00043271" w:rsidRDefault="005E1E66">
      <w:pPr>
        <w:pStyle w:val="12"/>
        <w:tabs>
          <w:tab w:val="right" w:leader="dot" w:pos="9344"/>
        </w:tabs>
        <w:rPr>
          <w:rFonts w:ascii="Times New Roman" w:hAnsi="Times New Roman" w:cs="Times New Roman"/>
          <w:b w:val="0"/>
          <w:bCs w:val="0"/>
          <w:noProof/>
          <w:sz w:val="24"/>
          <w:szCs w:val="24"/>
        </w:rPr>
      </w:pPr>
      <w:hyperlink w:anchor="_Toc103594004" w:history="1">
        <w:r w:rsidR="00380C53" w:rsidRPr="00380C53">
          <w:rPr>
            <w:rStyle w:val="ae"/>
            <w:rFonts w:ascii="Times New Roman" w:hAnsi="Times New Roman"/>
            <w:noProof/>
            <w:sz w:val="24"/>
            <w:szCs w:val="24"/>
          </w:rPr>
          <w:t>Раздел 6. Примерные условия реализации образовательной программы</w:t>
        </w:r>
        <w:r w:rsidR="00380C53" w:rsidRPr="00380C53">
          <w:rPr>
            <w:rFonts w:ascii="Times New Roman" w:hAnsi="Times New Roman" w:cs="Times New Roman"/>
            <w:noProof/>
            <w:webHidden/>
            <w:sz w:val="24"/>
            <w:szCs w:val="24"/>
          </w:rPr>
          <w:tab/>
        </w:r>
      </w:hyperlink>
      <w:r w:rsidR="009D2639" w:rsidRPr="009D2639">
        <w:rPr>
          <w:rFonts w:ascii="Times New Roman" w:hAnsi="Times New Roman" w:cs="Times New Roman"/>
          <w:sz w:val="24"/>
          <w:szCs w:val="24"/>
        </w:rPr>
        <w:t>53</w:t>
      </w:r>
    </w:p>
    <w:p w14:paraId="193588C0" w14:textId="77777777" w:rsidR="00380C53" w:rsidRPr="00043271" w:rsidRDefault="005E1E66">
      <w:pPr>
        <w:pStyle w:val="25"/>
        <w:rPr>
          <w:rFonts w:cs="Times New Roman"/>
          <w:i w:val="0"/>
          <w:iCs w:val="0"/>
          <w:sz w:val="24"/>
          <w:szCs w:val="24"/>
        </w:rPr>
      </w:pPr>
      <w:hyperlink w:anchor="_Toc103594005" w:history="1">
        <w:r w:rsidR="00380C53" w:rsidRPr="00380C53">
          <w:rPr>
            <w:rStyle w:val="ae"/>
            <w:sz w:val="24"/>
            <w:szCs w:val="24"/>
          </w:rPr>
          <w:t xml:space="preserve">6.1. </w:t>
        </w:r>
        <w:r w:rsidR="00380C53" w:rsidRPr="00380C53">
          <w:rPr>
            <w:rStyle w:val="ae"/>
            <w:sz w:val="24"/>
            <w:szCs w:val="24"/>
            <w:lang w:eastAsia="en-US"/>
          </w:rPr>
          <w:t>Требования к материально-техническому обеспечению образовательной программы</w:t>
        </w:r>
        <w:r w:rsidR="00380C53" w:rsidRPr="00380C53">
          <w:rPr>
            <w:rFonts w:cs="Times New Roman"/>
            <w:webHidden/>
            <w:sz w:val="24"/>
            <w:szCs w:val="24"/>
          </w:rPr>
          <w:tab/>
        </w:r>
      </w:hyperlink>
      <w:r w:rsidR="009D2639" w:rsidRPr="009D2639">
        <w:rPr>
          <w:sz w:val="24"/>
          <w:szCs w:val="24"/>
        </w:rPr>
        <w:t>53</w:t>
      </w:r>
    </w:p>
    <w:p w14:paraId="35CBE5A6" w14:textId="77777777" w:rsidR="00380C53" w:rsidRPr="00043271" w:rsidRDefault="005E1E66">
      <w:pPr>
        <w:pStyle w:val="25"/>
        <w:rPr>
          <w:rFonts w:cs="Times New Roman"/>
          <w:i w:val="0"/>
          <w:iCs w:val="0"/>
          <w:sz w:val="24"/>
          <w:szCs w:val="24"/>
        </w:rPr>
      </w:pPr>
      <w:hyperlink w:anchor="_Toc103594006" w:history="1">
        <w:r w:rsidR="00380C53" w:rsidRPr="00380C53">
          <w:rPr>
            <w:rStyle w:val="ae"/>
            <w:sz w:val="24"/>
            <w:szCs w:val="24"/>
          </w:rPr>
          <w:t xml:space="preserve">6.2. </w:t>
        </w:r>
        <w:r w:rsidR="00380C53" w:rsidRPr="00380C53">
          <w:rPr>
            <w:rStyle w:val="ae"/>
            <w:sz w:val="24"/>
            <w:szCs w:val="24"/>
            <w:lang w:eastAsia="en-US"/>
          </w:rPr>
          <w:t>Требования к учебно-методическому обеспечению образовательной программы</w:t>
        </w:r>
        <w:r w:rsidR="00380C53" w:rsidRPr="00380C53">
          <w:rPr>
            <w:rFonts w:cs="Times New Roman"/>
            <w:webHidden/>
            <w:sz w:val="24"/>
            <w:szCs w:val="24"/>
          </w:rPr>
          <w:tab/>
        </w:r>
      </w:hyperlink>
      <w:r w:rsidR="009D2639" w:rsidRPr="009D2639">
        <w:rPr>
          <w:sz w:val="24"/>
          <w:szCs w:val="24"/>
        </w:rPr>
        <w:t>75</w:t>
      </w:r>
    </w:p>
    <w:p w14:paraId="6A35D81C" w14:textId="77777777" w:rsidR="00380C53" w:rsidRPr="00043271" w:rsidRDefault="005E1E66">
      <w:pPr>
        <w:pStyle w:val="25"/>
        <w:rPr>
          <w:rFonts w:cs="Times New Roman"/>
          <w:i w:val="0"/>
          <w:iCs w:val="0"/>
          <w:sz w:val="24"/>
          <w:szCs w:val="24"/>
        </w:rPr>
      </w:pPr>
      <w:hyperlink w:anchor="_Toc103594007" w:history="1">
        <w:r w:rsidR="00380C53" w:rsidRPr="00380C53">
          <w:rPr>
            <w:rStyle w:val="ae"/>
            <w:sz w:val="24"/>
            <w:szCs w:val="24"/>
            <w:lang w:eastAsia="en-US"/>
          </w:rPr>
          <w:t>6.3. Требования к практической подготовке обучающихся</w:t>
        </w:r>
        <w:r w:rsidR="00380C53" w:rsidRPr="00380C53">
          <w:rPr>
            <w:rFonts w:cs="Times New Roman"/>
            <w:webHidden/>
            <w:sz w:val="24"/>
            <w:szCs w:val="24"/>
          </w:rPr>
          <w:tab/>
        </w:r>
      </w:hyperlink>
      <w:r w:rsidR="009D2639" w:rsidRPr="009D2639">
        <w:rPr>
          <w:sz w:val="24"/>
          <w:szCs w:val="24"/>
        </w:rPr>
        <w:t>76</w:t>
      </w:r>
    </w:p>
    <w:p w14:paraId="2EB09CF7" w14:textId="77777777" w:rsidR="00380C53" w:rsidRPr="009D2639" w:rsidRDefault="005E1E66">
      <w:pPr>
        <w:pStyle w:val="25"/>
        <w:rPr>
          <w:rFonts w:cs="Times New Roman"/>
          <w:i w:val="0"/>
          <w:iCs w:val="0"/>
          <w:sz w:val="24"/>
          <w:szCs w:val="24"/>
        </w:rPr>
      </w:pPr>
      <w:hyperlink w:anchor="_Toc103594008" w:history="1">
        <w:r w:rsidR="00380C53" w:rsidRPr="00380C53">
          <w:rPr>
            <w:rStyle w:val="ae"/>
            <w:sz w:val="24"/>
            <w:szCs w:val="24"/>
          </w:rPr>
          <w:t>6.4. Требования к организации воспитания обучающихся</w:t>
        </w:r>
        <w:r w:rsidR="00380C53" w:rsidRPr="00380C53">
          <w:rPr>
            <w:rFonts w:cs="Times New Roman"/>
            <w:webHidden/>
            <w:sz w:val="24"/>
            <w:szCs w:val="24"/>
          </w:rPr>
          <w:tab/>
        </w:r>
      </w:hyperlink>
      <w:r w:rsidR="009D2639" w:rsidRPr="009D2639">
        <w:rPr>
          <w:sz w:val="24"/>
          <w:szCs w:val="24"/>
        </w:rPr>
        <w:t>77</w:t>
      </w:r>
    </w:p>
    <w:p w14:paraId="48826DB2" w14:textId="77777777" w:rsidR="00380C53" w:rsidRPr="009D2639" w:rsidRDefault="005E1E66">
      <w:pPr>
        <w:pStyle w:val="25"/>
        <w:rPr>
          <w:rFonts w:cs="Times New Roman"/>
          <w:i w:val="0"/>
          <w:iCs w:val="0"/>
          <w:sz w:val="24"/>
          <w:szCs w:val="24"/>
        </w:rPr>
      </w:pPr>
      <w:hyperlink w:anchor="_Toc103594009" w:history="1">
        <w:r w:rsidR="00380C53" w:rsidRPr="00380C53">
          <w:rPr>
            <w:rStyle w:val="ae"/>
            <w:sz w:val="24"/>
            <w:szCs w:val="24"/>
          </w:rPr>
          <w:t>6.5. Требования к кадровым условиям реализации образовательной программы</w:t>
        </w:r>
        <w:r w:rsidR="00380C53" w:rsidRPr="00380C53">
          <w:rPr>
            <w:rFonts w:cs="Times New Roman"/>
            <w:webHidden/>
            <w:sz w:val="24"/>
            <w:szCs w:val="24"/>
          </w:rPr>
          <w:tab/>
        </w:r>
      </w:hyperlink>
      <w:r w:rsidR="009D2639" w:rsidRPr="009D2639">
        <w:rPr>
          <w:sz w:val="24"/>
          <w:szCs w:val="24"/>
        </w:rPr>
        <w:t>77</w:t>
      </w:r>
    </w:p>
    <w:p w14:paraId="4EB727D2" w14:textId="77777777" w:rsidR="00380C53" w:rsidRPr="00043271" w:rsidRDefault="005E1E66">
      <w:pPr>
        <w:pStyle w:val="25"/>
        <w:rPr>
          <w:rFonts w:cs="Times New Roman"/>
          <w:i w:val="0"/>
          <w:iCs w:val="0"/>
          <w:sz w:val="24"/>
          <w:szCs w:val="24"/>
        </w:rPr>
      </w:pPr>
      <w:hyperlink w:anchor="_Toc103594010" w:history="1">
        <w:r w:rsidR="00380C53" w:rsidRPr="00380C53">
          <w:rPr>
            <w:rStyle w:val="ae"/>
            <w:sz w:val="24"/>
            <w:szCs w:val="24"/>
          </w:rPr>
          <w:t>6.6. Требования к финансовым условиям реализации образовательной программы</w:t>
        </w:r>
        <w:r w:rsidR="00380C53" w:rsidRPr="00380C53">
          <w:rPr>
            <w:rFonts w:cs="Times New Roman"/>
            <w:webHidden/>
            <w:sz w:val="24"/>
            <w:szCs w:val="24"/>
          </w:rPr>
          <w:tab/>
        </w:r>
      </w:hyperlink>
      <w:r w:rsidR="009D2639" w:rsidRPr="009D2639">
        <w:rPr>
          <w:sz w:val="24"/>
          <w:szCs w:val="24"/>
        </w:rPr>
        <w:t>78</w:t>
      </w:r>
    </w:p>
    <w:p w14:paraId="637F7B2E" w14:textId="77777777" w:rsidR="00380C53" w:rsidRPr="00043271" w:rsidRDefault="005E1E66">
      <w:pPr>
        <w:pStyle w:val="12"/>
        <w:tabs>
          <w:tab w:val="right" w:leader="dot" w:pos="9344"/>
        </w:tabs>
        <w:rPr>
          <w:rFonts w:ascii="Times New Roman" w:hAnsi="Times New Roman" w:cs="Times New Roman"/>
          <w:b w:val="0"/>
          <w:bCs w:val="0"/>
          <w:noProof/>
          <w:sz w:val="24"/>
          <w:szCs w:val="24"/>
        </w:rPr>
      </w:pPr>
      <w:hyperlink w:anchor="_Toc103594011" w:history="1">
        <w:r w:rsidR="00380C53" w:rsidRPr="00380C53">
          <w:rPr>
            <w:rStyle w:val="ae"/>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380C53">
          <w:rPr>
            <w:rFonts w:ascii="Times New Roman" w:hAnsi="Times New Roman" w:cs="Times New Roman"/>
            <w:noProof/>
            <w:webHidden/>
            <w:sz w:val="24"/>
            <w:szCs w:val="24"/>
          </w:rPr>
          <w:tab/>
        </w:r>
      </w:hyperlink>
      <w:r w:rsidR="009D2639" w:rsidRPr="009D2639">
        <w:rPr>
          <w:rFonts w:ascii="Times New Roman" w:hAnsi="Times New Roman" w:cs="Times New Roman"/>
          <w:sz w:val="24"/>
          <w:szCs w:val="24"/>
        </w:rPr>
        <w:t>79</w:t>
      </w:r>
    </w:p>
    <w:p w14:paraId="2CA57006" w14:textId="77777777" w:rsidR="00380C53" w:rsidRPr="009D2639" w:rsidRDefault="005E1E66">
      <w:pPr>
        <w:pStyle w:val="12"/>
        <w:tabs>
          <w:tab w:val="right" w:leader="dot" w:pos="9344"/>
        </w:tabs>
        <w:rPr>
          <w:rFonts w:ascii="Times New Roman" w:hAnsi="Times New Roman" w:cs="Times New Roman"/>
          <w:b w:val="0"/>
          <w:bCs w:val="0"/>
          <w:noProof/>
          <w:sz w:val="24"/>
          <w:szCs w:val="24"/>
        </w:rPr>
      </w:pPr>
      <w:hyperlink w:anchor="_Toc103594012" w:history="1">
        <w:r w:rsidR="00380C53" w:rsidRPr="00380C53">
          <w:rPr>
            <w:rStyle w:val="ae"/>
            <w:rFonts w:ascii="Times New Roman" w:hAnsi="Times New Roman"/>
            <w:noProof/>
            <w:sz w:val="24"/>
            <w:szCs w:val="24"/>
          </w:rPr>
          <w:t>Раздел 8. Разработчики примерной основной образовательной программы</w:t>
        </w:r>
        <w:r w:rsidR="00380C53" w:rsidRPr="00380C53">
          <w:rPr>
            <w:rFonts w:ascii="Times New Roman" w:hAnsi="Times New Roman" w:cs="Times New Roman"/>
            <w:noProof/>
            <w:webHidden/>
            <w:sz w:val="24"/>
            <w:szCs w:val="24"/>
          </w:rPr>
          <w:tab/>
        </w:r>
      </w:hyperlink>
      <w:r w:rsidR="009D2639" w:rsidRPr="009D2639">
        <w:rPr>
          <w:rFonts w:ascii="Times New Roman" w:hAnsi="Times New Roman" w:cs="Times New Roman"/>
          <w:sz w:val="24"/>
          <w:szCs w:val="24"/>
        </w:rPr>
        <w:t>79</w:t>
      </w:r>
    </w:p>
    <w:p w14:paraId="61C767A0" w14:textId="77777777" w:rsidR="00A62263" w:rsidRPr="00DC2095" w:rsidRDefault="002E7CAD" w:rsidP="000A347A">
      <w:pPr>
        <w:rPr>
          <w:rFonts w:ascii="Times New Roman" w:hAnsi="Times New Roman"/>
          <w:b/>
          <w:sz w:val="24"/>
          <w:szCs w:val="24"/>
        </w:rPr>
      </w:pPr>
      <w:r w:rsidRPr="00380C53">
        <w:rPr>
          <w:rFonts w:ascii="Times New Roman" w:hAnsi="Times New Roman"/>
          <w:b/>
          <w:bCs/>
          <w:sz w:val="24"/>
          <w:szCs w:val="24"/>
        </w:rPr>
        <w:fldChar w:fldCharType="end"/>
      </w:r>
    </w:p>
    <w:p w14:paraId="39DF4FF9" w14:textId="77777777" w:rsidR="00D15784"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1 </w:t>
      </w:r>
      <w:r w:rsidR="005C3E3C">
        <w:rPr>
          <w:rFonts w:ascii="Times New Roman" w:hAnsi="Times New Roman"/>
          <w:b/>
          <w:bCs/>
          <w:sz w:val="24"/>
          <w:szCs w:val="24"/>
        </w:rPr>
        <w:t>Модель</w:t>
      </w:r>
      <w:r w:rsidRPr="00DC2095">
        <w:rPr>
          <w:rFonts w:ascii="Times New Roman" w:hAnsi="Times New Roman"/>
          <w:b/>
          <w:bCs/>
          <w:sz w:val="24"/>
          <w:szCs w:val="24"/>
        </w:rPr>
        <w:t xml:space="preserve"> компетенций</w:t>
      </w:r>
      <w:r w:rsidR="005C3E3C">
        <w:rPr>
          <w:rFonts w:ascii="Times New Roman" w:hAnsi="Times New Roman"/>
          <w:b/>
          <w:bCs/>
          <w:sz w:val="24"/>
          <w:szCs w:val="24"/>
        </w:rPr>
        <w:t xml:space="preserve"> выпускника</w:t>
      </w:r>
    </w:p>
    <w:p w14:paraId="470BDE0C" w14:textId="77777777" w:rsidR="00500988"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2 Программы профессиональных модулей</w:t>
      </w:r>
    </w:p>
    <w:p w14:paraId="2D523CFD" w14:textId="77777777" w:rsidR="00512666" w:rsidRPr="001E09B2" w:rsidRDefault="00512666" w:rsidP="001E09B2">
      <w:pPr>
        <w:suppressAutoHyphens/>
        <w:spacing w:after="0"/>
        <w:jc w:val="both"/>
        <w:rPr>
          <w:rFonts w:ascii="Times New Roman" w:hAnsi="Times New Roman"/>
          <w:bCs/>
          <w:sz w:val="24"/>
          <w:szCs w:val="24"/>
        </w:rPr>
      </w:pPr>
      <w:r w:rsidRPr="001E09B2">
        <w:rPr>
          <w:rFonts w:ascii="Times New Roman" w:hAnsi="Times New Roman"/>
          <w:bCs/>
          <w:sz w:val="24"/>
          <w:szCs w:val="24"/>
        </w:rPr>
        <w:t xml:space="preserve">Программа ПМ.01. </w:t>
      </w:r>
      <w:r w:rsidR="001E09B2" w:rsidRPr="001E09B2">
        <w:rPr>
          <w:rFonts w:ascii="Times New Roman" w:hAnsi="Times New Roman"/>
          <w:sz w:val="24"/>
          <w:szCs w:val="24"/>
        </w:rPr>
        <w:t>Ведение технологического процесса производства черных металлов (чугуна, стали, ферросплавов и лигатуры).</w:t>
      </w:r>
      <w:r w:rsidRPr="001E09B2">
        <w:rPr>
          <w:rFonts w:ascii="Times New Roman" w:hAnsi="Times New Roman"/>
          <w:bCs/>
          <w:sz w:val="24"/>
          <w:szCs w:val="24"/>
        </w:rPr>
        <w:t xml:space="preserve"> (Приложение 2.1)</w:t>
      </w:r>
    </w:p>
    <w:p w14:paraId="46FA8C74" w14:textId="77777777" w:rsidR="00512666" w:rsidRPr="001E09B2" w:rsidRDefault="00512666" w:rsidP="001E09B2">
      <w:pPr>
        <w:suppressAutoHyphens/>
        <w:spacing w:after="0"/>
        <w:jc w:val="both"/>
        <w:rPr>
          <w:rFonts w:ascii="Times New Roman" w:hAnsi="Times New Roman"/>
          <w:bCs/>
          <w:sz w:val="24"/>
          <w:szCs w:val="24"/>
        </w:rPr>
      </w:pPr>
      <w:r w:rsidRPr="001E09B2">
        <w:rPr>
          <w:rFonts w:ascii="Times New Roman" w:hAnsi="Times New Roman"/>
          <w:bCs/>
          <w:sz w:val="24"/>
          <w:szCs w:val="24"/>
        </w:rPr>
        <w:t>Программа ПМ.02. </w:t>
      </w:r>
      <w:r w:rsidR="001E09B2" w:rsidRPr="001E09B2">
        <w:rPr>
          <w:rFonts w:ascii="Times New Roman" w:hAnsi="Times New Roman"/>
          <w:sz w:val="24"/>
          <w:szCs w:val="24"/>
        </w:rPr>
        <w:t>Организация работы коллектива на производственном участке</w:t>
      </w:r>
      <w:r w:rsidRPr="001E09B2">
        <w:rPr>
          <w:rFonts w:ascii="Times New Roman" w:hAnsi="Times New Roman"/>
          <w:bCs/>
          <w:sz w:val="24"/>
          <w:szCs w:val="24"/>
        </w:rPr>
        <w:t>(Приложение 2.2)</w:t>
      </w:r>
    </w:p>
    <w:p w14:paraId="14EB101D" w14:textId="77777777" w:rsidR="00512666" w:rsidRPr="001E09B2" w:rsidRDefault="00512666" w:rsidP="001E09B2">
      <w:pPr>
        <w:suppressAutoHyphens/>
        <w:spacing w:after="0"/>
        <w:jc w:val="both"/>
        <w:rPr>
          <w:rFonts w:ascii="Times New Roman" w:hAnsi="Times New Roman"/>
          <w:bCs/>
          <w:sz w:val="24"/>
          <w:szCs w:val="24"/>
        </w:rPr>
      </w:pPr>
      <w:r w:rsidRPr="001E09B2">
        <w:rPr>
          <w:rFonts w:ascii="Times New Roman" w:hAnsi="Times New Roman"/>
          <w:bCs/>
          <w:sz w:val="24"/>
          <w:szCs w:val="24"/>
        </w:rPr>
        <w:t>Программа ПМ.03. </w:t>
      </w:r>
      <w:r w:rsidR="001E09B2" w:rsidRPr="001E09B2">
        <w:rPr>
          <w:rFonts w:ascii="Times New Roman" w:hAnsi="Times New Roman"/>
          <w:sz w:val="24"/>
          <w:szCs w:val="24"/>
        </w:rPr>
        <w:t>Участие в экспериментальных и исследовательских работах</w:t>
      </w:r>
      <w:r w:rsidRPr="001E09B2">
        <w:rPr>
          <w:rFonts w:ascii="Times New Roman" w:hAnsi="Times New Roman"/>
          <w:bCs/>
          <w:sz w:val="24"/>
          <w:szCs w:val="24"/>
        </w:rPr>
        <w:t xml:space="preserve"> (Приложение 2.3)</w:t>
      </w:r>
    </w:p>
    <w:p w14:paraId="18D5F770" w14:textId="77777777" w:rsidR="00512666" w:rsidRPr="001E09B2" w:rsidRDefault="00512666" w:rsidP="001E09B2">
      <w:pPr>
        <w:suppressAutoHyphens/>
        <w:spacing w:after="0"/>
        <w:jc w:val="both"/>
        <w:rPr>
          <w:rFonts w:ascii="Times New Roman" w:hAnsi="Times New Roman"/>
          <w:bCs/>
          <w:sz w:val="24"/>
          <w:szCs w:val="24"/>
        </w:rPr>
      </w:pPr>
      <w:r w:rsidRPr="001E09B2">
        <w:rPr>
          <w:rFonts w:ascii="Times New Roman" w:hAnsi="Times New Roman"/>
          <w:bCs/>
          <w:sz w:val="24"/>
          <w:szCs w:val="24"/>
        </w:rPr>
        <w:t xml:space="preserve">Программа ПМ.04. </w:t>
      </w:r>
      <w:r w:rsidR="001E09B2" w:rsidRPr="001E09B2">
        <w:rPr>
          <w:rFonts w:ascii="Times New Roman" w:hAnsi="Times New Roman"/>
          <w:sz w:val="24"/>
          <w:szCs w:val="24"/>
        </w:rPr>
        <w:t>Выполнение работ по одной или нескольким профессиям рабочих, должностям служащих Оператор машины непрерывного литья заготовок</w:t>
      </w:r>
      <w:r w:rsidRPr="001E09B2">
        <w:rPr>
          <w:rFonts w:ascii="Times New Roman" w:hAnsi="Times New Roman"/>
          <w:bCs/>
          <w:sz w:val="24"/>
          <w:szCs w:val="24"/>
        </w:rPr>
        <w:t>(Приложение 2.4)</w:t>
      </w:r>
    </w:p>
    <w:p w14:paraId="6382416D" w14:textId="77777777" w:rsidR="00A41C4E" w:rsidRPr="009F5CC3" w:rsidRDefault="00812A18" w:rsidP="00ED4E4F">
      <w:pPr>
        <w:suppressAutoHyphens/>
        <w:spacing w:after="0"/>
        <w:rPr>
          <w:rFonts w:ascii="Times New Roman" w:hAnsi="Times New Roman"/>
          <w:bCs/>
          <w:sz w:val="24"/>
          <w:szCs w:val="24"/>
        </w:rPr>
      </w:pPr>
      <w:r>
        <w:rPr>
          <w:rFonts w:ascii="Times New Roman" w:hAnsi="Times New Roman"/>
          <w:bCs/>
          <w:sz w:val="24"/>
          <w:szCs w:val="24"/>
        </w:rPr>
        <w:lastRenderedPageBreak/>
        <w:t>Программа ПМ.05</w:t>
      </w:r>
      <w:r w:rsidR="003E4DC7" w:rsidRPr="009F5CC3">
        <w:rPr>
          <w:rFonts w:ascii="Times New Roman" w:hAnsi="Times New Roman"/>
          <w:bCs/>
          <w:sz w:val="24"/>
          <w:szCs w:val="24"/>
        </w:rPr>
        <w:t>. Произво</w:t>
      </w:r>
      <w:r>
        <w:rPr>
          <w:rFonts w:ascii="Times New Roman" w:hAnsi="Times New Roman"/>
          <w:bCs/>
          <w:sz w:val="24"/>
          <w:szCs w:val="24"/>
        </w:rPr>
        <w:t>дство ПАО «НЛМК» (Приложение 2.5</w:t>
      </w:r>
      <w:r w:rsidR="003E4DC7" w:rsidRPr="009F5CC3">
        <w:rPr>
          <w:rFonts w:ascii="Times New Roman" w:hAnsi="Times New Roman"/>
          <w:bCs/>
          <w:sz w:val="24"/>
          <w:szCs w:val="24"/>
        </w:rPr>
        <w:t>)</w:t>
      </w:r>
    </w:p>
    <w:p w14:paraId="1714E637" w14:textId="77777777" w:rsidR="00500988"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3 </w:t>
      </w:r>
      <w:r w:rsidR="000C28EA" w:rsidRPr="00DC2095">
        <w:rPr>
          <w:rFonts w:ascii="Times New Roman" w:hAnsi="Times New Roman"/>
          <w:b/>
          <w:bCs/>
          <w:sz w:val="24"/>
          <w:szCs w:val="24"/>
        </w:rPr>
        <w:t>Программы учебных дисциплин</w:t>
      </w:r>
      <w:r w:rsidR="00ED4CB3">
        <w:rPr>
          <w:rFonts w:ascii="Times New Roman" w:hAnsi="Times New Roman"/>
          <w:b/>
          <w:bCs/>
          <w:sz w:val="24"/>
          <w:szCs w:val="24"/>
        </w:rPr>
        <w:t>/междисци</w:t>
      </w:r>
      <w:r w:rsidR="005C3E3C">
        <w:rPr>
          <w:rFonts w:ascii="Times New Roman" w:hAnsi="Times New Roman"/>
          <w:b/>
          <w:bCs/>
          <w:sz w:val="24"/>
          <w:szCs w:val="24"/>
        </w:rPr>
        <w:t>плинарных модулей</w:t>
      </w:r>
    </w:p>
    <w:p w14:paraId="17D089E0" w14:textId="77777777" w:rsidR="00812A18" w:rsidRPr="00096178" w:rsidRDefault="00812A18" w:rsidP="00812A18">
      <w:pPr>
        <w:suppressAutoHyphens/>
        <w:spacing w:after="0"/>
        <w:rPr>
          <w:rFonts w:ascii="Times New Roman" w:hAnsi="Times New Roman"/>
          <w:bCs/>
          <w:sz w:val="24"/>
          <w:szCs w:val="24"/>
        </w:rPr>
      </w:pPr>
      <w:r w:rsidRPr="00096178">
        <w:rPr>
          <w:rFonts w:ascii="Times New Roman" w:hAnsi="Times New Roman"/>
          <w:bCs/>
          <w:sz w:val="24"/>
          <w:szCs w:val="24"/>
        </w:rPr>
        <w:t xml:space="preserve">Программа ОП.01. </w:t>
      </w:r>
      <w:r w:rsidR="001E09B2" w:rsidRPr="00096178">
        <w:rPr>
          <w:rFonts w:ascii="Times New Roman" w:hAnsi="Times New Roman"/>
          <w:sz w:val="24"/>
          <w:szCs w:val="24"/>
        </w:rPr>
        <w:t xml:space="preserve">Инженерная графика </w:t>
      </w:r>
      <w:r w:rsidRPr="00096178">
        <w:rPr>
          <w:rFonts w:ascii="Times New Roman" w:hAnsi="Times New Roman"/>
          <w:bCs/>
          <w:sz w:val="24"/>
          <w:szCs w:val="24"/>
        </w:rPr>
        <w:t>(Приложение 3.1)</w:t>
      </w:r>
    </w:p>
    <w:p w14:paraId="36460B33" w14:textId="77777777" w:rsidR="00812A18" w:rsidRPr="00096178" w:rsidRDefault="00812A18" w:rsidP="00812A18">
      <w:pPr>
        <w:suppressAutoHyphens/>
        <w:spacing w:after="0"/>
        <w:rPr>
          <w:rFonts w:ascii="Times New Roman" w:hAnsi="Times New Roman"/>
          <w:bCs/>
          <w:sz w:val="24"/>
          <w:szCs w:val="24"/>
        </w:rPr>
      </w:pPr>
      <w:r w:rsidRPr="00096178">
        <w:rPr>
          <w:rFonts w:ascii="Times New Roman" w:hAnsi="Times New Roman"/>
          <w:bCs/>
          <w:sz w:val="24"/>
          <w:szCs w:val="24"/>
        </w:rPr>
        <w:t xml:space="preserve">Программа ОП.02. </w:t>
      </w:r>
      <w:r w:rsidR="001E09B2" w:rsidRPr="00096178">
        <w:rPr>
          <w:rFonts w:ascii="Times New Roman" w:hAnsi="Times New Roman"/>
          <w:sz w:val="24"/>
          <w:szCs w:val="24"/>
        </w:rPr>
        <w:t>Техническая механика</w:t>
      </w:r>
      <w:r w:rsidRPr="00096178">
        <w:rPr>
          <w:rFonts w:ascii="Times New Roman" w:hAnsi="Times New Roman"/>
          <w:bCs/>
          <w:sz w:val="24"/>
          <w:szCs w:val="24"/>
        </w:rPr>
        <w:t xml:space="preserve"> (Приложение 3.2)</w:t>
      </w:r>
    </w:p>
    <w:p w14:paraId="38287F8A" w14:textId="77777777" w:rsidR="00812A18" w:rsidRPr="00096178" w:rsidRDefault="00812A18" w:rsidP="00812A18">
      <w:pPr>
        <w:suppressAutoHyphens/>
        <w:spacing w:after="0"/>
        <w:rPr>
          <w:rFonts w:ascii="Times New Roman" w:hAnsi="Times New Roman"/>
          <w:bCs/>
          <w:sz w:val="24"/>
          <w:szCs w:val="24"/>
        </w:rPr>
      </w:pPr>
      <w:r w:rsidRPr="00096178">
        <w:rPr>
          <w:rFonts w:ascii="Times New Roman" w:hAnsi="Times New Roman"/>
          <w:bCs/>
          <w:sz w:val="24"/>
          <w:szCs w:val="24"/>
        </w:rPr>
        <w:t xml:space="preserve">Программа ОП.03. </w:t>
      </w:r>
      <w:r w:rsidR="001E09B2" w:rsidRPr="00096178">
        <w:rPr>
          <w:rFonts w:ascii="Times New Roman" w:hAnsi="Times New Roman"/>
          <w:sz w:val="24"/>
          <w:szCs w:val="24"/>
        </w:rPr>
        <w:t xml:space="preserve">Электротехника и электроника </w:t>
      </w:r>
      <w:r w:rsidRPr="00096178">
        <w:rPr>
          <w:rFonts w:ascii="Times New Roman" w:hAnsi="Times New Roman"/>
          <w:bCs/>
          <w:sz w:val="24"/>
          <w:szCs w:val="24"/>
        </w:rPr>
        <w:t>(Приложение 3.3)</w:t>
      </w:r>
    </w:p>
    <w:p w14:paraId="04B1AD13" w14:textId="77777777" w:rsidR="00812A18" w:rsidRPr="00096178" w:rsidRDefault="00812A18" w:rsidP="00812A18">
      <w:pPr>
        <w:suppressAutoHyphens/>
        <w:spacing w:after="0"/>
        <w:rPr>
          <w:rFonts w:ascii="Times New Roman" w:hAnsi="Times New Roman"/>
          <w:bCs/>
          <w:sz w:val="24"/>
          <w:szCs w:val="24"/>
        </w:rPr>
      </w:pPr>
      <w:r w:rsidRPr="00096178">
        <w:rPr>
          <w:rFonts w:ascii="Times New Roman" w:hAnsi="Times New Roman"/>
          <w:bCs/>
          <w:sz w:val="24"/>
          <w:szCs w:val="24"/>
        </w:rPr>
        <w:t xml:space="preserve">Программа ОП.04. </w:t>
      </w:r>
      <w:r w:rsidR="001E09B2" w:rsidRPr="00096178">
        <w:rPr>
          <w:rFonts w:ascii="Times New Roman" w:hAnsi="Times New Roman"/>
          <w:sz w:val="24"/>
          <w:szCs w:val="24"/>
        </w:rPr>
        <w:t>Материаловедение</w:t>
      </w:r>
      <w:r w:rsidRPr="00096178">
        <w:rPr>
          <w:rFonts w:ascii="Times New Roman" w:hAnsi="Times New Roman"/>
          <w:bCs/>
          <w:sz w:val="24"/>
          <w:szCs w:val="24"/>
        </w:rPr>
        <w:t>(Приложение 3.4)</w:t>
      </w:r>
    </w:p>
    <w:p w14:paraId="2F496082" w14:textId="77777777" w:rsidR="00812A18" w:rsidRPr="00096178" w:rsidRDefault="00812A18" w:rsidP="00812A18">
      <w:pPr>
        <w:suppressAutoHyphens/>
        <w:spacing w:after="0"/>
        <w:rPr>
          <w:rFonts w:ascii="Times New Roman" w:hAnsi="Times New Roman"/>
          <w:bCs/>
          <w:sz w:val="24"/>
          <w:szCs w:val="24"/>
        </w:rPr>
      </w:pPr>
      <w:r w:rsidRPr="00096178">
        <w:rPr>
          <w:rFonts w:ascii="Times New Roman" w:hAnsi="Times New Roman"/>
          <w:bCs/>
          <w:sz w:val="24"/>
          <w:szCs w:val="24"/>
        </w:rPr>
        <w:t xml:space="preserve">Программа ОП.05. </w:t>
      </w:r>
      <w:r w:rsidR="001E09B2" w:rsidRPr="00096178">
        <w:rPr>
          <w:rFonts w:ascii="Times New Roman" w:hAnsi="Times New Roman"/>
          <w:sz w:val="24"/>
          <w:szCs w:val="24"/>
        </w:rPr>
        <w:t>Основы металлургического производства</w:t>
      </w:r>
      <w:r w:rsidRPr="00096178">
        <w:rPr>
          <w:rFonts w:ascii="Times New Roman" w:hAnsi="Times New Roman"/>
          <w:bCs/>
          <w:sz w:val="24"/>
          <w:szCs w:val="24"/>
        </w:rPr>
        <w:t xml:space="preserve"> (Приложение 3.5)</w:t>
      </w:r>
    </w:p>
    <w:p w14:paraId="2D083451" w14:textId="77777777" w:rsidR="00812A18" w:rsidRPr="00096178" w:rsidRDefault="00812A18" w:rsidP="00812A18">
      <w:pPr>
        <w:suppressAutoHyphens/>
        <w:spacing w:after="0"/>
        <w:rPr>
          <w:rFonts w:ascii="Times New Roman" w:hAnsi="Times New Roman"/>
          <w:bCs/>
          <w:sz w:val="24"/>
          <w:szCs w:val="24"/>
        </w:rPr>
      </w:pPr>
      <w:r w:rsidRPr="00096178">
        <w:rPr>
          <w:rFonts w:ascii="Times New Roman" w:hAnsi="Times New Roman"/>
          <w:bCs/>
          <w:sz w:val="24"/>
          <w:szCs w:val="24"/>
        </w:rPr>
        <w:t xml:space="preserve">Программа ОП.06. </w:t>
      </w:r>
      <w:r w:rsidR="001E09B2" w:rsidRPr="00096178">
        <w:rPr>
          <w:rFonts w:ascii="Times New Roman" w:hAnsi="Times New Roman"/>
          <w:sz w:val="24"/>
          <w:szCs w:val="24"/>
        </w:rPr>
        <w:t>Физическая химия</w:t>
      </w:r>
      <w:r w:rsidRPr="00096178">
        <w:rPr>
          <w:rFonts w:ascii="Times New Roman" w:hAnsi="Times New Roman"/>
          <w:bCs/>
          <w:sz w:val="24"/>
          <w:szCs w:val="24"/>
        </w:rPr>
        <w:t>(Приложение 3.</w:t>
      </w:r>
      <w:r w:rsidR="00845AF8" w:rsidRPr="00096178">
        <w:rPr>
          <w:rFonts w:ascii="Times New Roman" w:hAnsi="Times New Roman"/>
          <w:bCs/>
          <w:sz w:val="24"/>
          <w:szCs w:val="24"/>
        </w:rPr>
        <w:t>6</w:t>
      </w:r>
      <w:r w:rsidRPr="00096178">
        <w:rPr>
          <w:rFonts w:ascii="Times New Roman" w:hAnsi="Times New Roman"/>
          <w:bCs/>
          <w:sz w:val="24"/>
          <w:szCs w:val="24"/>
        </w:rPr>
        <w:t>)</w:t>
      </w:r>
    </w:p>
    <w:p w14:paraId="2ECBE024" w14:textId="77777777" w:rsidR="00812A18" w:rsidRPr="00096178" w:rsidRDefault="00096178" w:rsidP="00812A18">
      <w:pPr>
        <w:suppressAutoHyphens/>
        <w:spacing w:after="0"/>
        <w:rPr>
          <w:rFonts w:ascii="Times New Roman" w:hAnsi="Times New Roman"/>
          <w:bCs/>
          <w:sz w:val="24"/>
          <w:szCs w:val="24"/>
        </w:rPr>
      </w:pPr>
      <w:r w:rsidRPr="00096178">
        <w:rPr>
          <w:rFonts w:ascii="Times New Roman" w:hAnsi="Times New Roman"/>
          <w:bCs/>
          <w:sz w:val="24"/>
          <w:szCs w:val="24"/>
        </w:rPr>
        <w:t xml:space="preserve">Программа </w:t>
      </w:r>
      <w:r w:rsidR="00812A18" w:rsidRPr="00096178">
        <w:rPr>
          <w:rFonts w:ascii="Times New Roman" w:hAnsi="Times New Roman"/>
          <w:bCs/>
          <w:sz w:val="24"/>
          <w:szCs w:val="24"/>
        </w:rPr>
        <w:t xml:space="preserve">ОП.07. </w:t>
      </w:r>
      <w:r w:rsidRPr="00096178">
        <w:rPr>
          <w:rFonts w:ascii="Times New Roman" w:hAnsi="Times New Roman"/>
          <w:sz w:val="24"/>
          <w:szCs w:val="24"/>
        </w:rPr>
        <w:t>Теплотехника</w:t>
      </w:r>
      <w:r w:rsidR="00845AF8" w:rsidRPr="00096178">
        <w:rPr>
          <w:rFonts w:ascii="Times New Roman" w:hAnsi="Times New Roman"/>
          <w:bCs/>
          <w:sz w:val="24"/>
          <w:szCs w:val="24"/>
        </w:rPr>
        <w:t>(Приложение 3.7</w:t>
      </w:r>
      <w:r w:rsidR="00812A18" w:rsidRPr="00096178">
        <w:rPr>
          <w:rFonts w:ascii="Times New Roman" w:hAnsi="Times New Roman"/>
          <w:bCs/>
          <w:sz w:val="24"/>
          <w:szCs w:val="24"/>
        </w:rPr>
        <w:t>)</w:t>
      </w:r>
    </w:p>
    <w:p w14:paraId="5E62A150" w14:textId="77777777" w:rsidR="00812A18" w:rsidRPr="00812A18" w:rsidRDefault="00845AF8" w:rsidP="00812A18">
      <w:pPr>
        <w:suppressAutoHyphens/>
        <w:spacing w:after="0"/>
        <w:rPr>
          <w:rFonts w:ascii="Times New Roman" w:hAnsi="Times New Roman"/>
          <w:bCs/>
          <w:sz w:val="24"/>
          <w:szCs w:val="24"/>
        </w:rPr>
      </w:pPr>
      <w:r w:rsidRPr="00096178">
        <w:rPr>
          <w:rFonts w:ascii="Times New Roman" w:hAnsi="Times New Roman"/>
          <w:bCs/>
          <w:sz w:val="24"/>
          <w:szCs w:val="24"/>
        </w:rPr>
        <w:t>П</w:t>
      </w:r>
      <w:r w:rsidR="00812A18" w:rsidRPr="00096178">
        <w:rPr>
          <w:rFonts w:ascii="Times New Roman" w:hAnsi="Times New Roman"/>
          <w:bCs/>
          <w:sz w:val="24"/>
          <w:szCs w:val="24"/>
        </w:rPr>
        <w:t xml:space="preserve">рограмма ОП.08. </w:t>
      </w:r>
      <w:r w:rsidR="00096178" w:rsidRPr="00096178">
        <w:rPr>
          <w:rFonts w:ascii="Times New Roman" w:hAnsi="Times New Roman"/>
          <w:sz w:val="24"/>
          <w:szCs w:val="24"/>
        </w:rPr>
        <w:t>Химические и физико-химические методы анализа</w:t>
      </w:r>
      <w:r>
        <w:rPr>
          <w:rFonts w:ascii="Times New Roman" w:hAnsi="Times New Roman"/>
          <w:bCs/>
          <w:sz w:val="24"/>
          <w:szCs w:val="24"/>
        </w:rPr>
        <w:t>(Приложение 3.8</w:t>
      </w:r>
      <w:r w:rsidR="00812A18" w:rsidRPr="00812A18">
        <w:rPr>
          <w:rFonts w:ascii="Times New Roman" w:hAnsi="Times New Roman"/>
          <w:bCs/>
          <w:sz w:val="24"/>
          <w:szCs w:val="24"/>
        </w:rPr>
        <w:t>)</w:t>
      </w:r>
    </w:p>
    <w:p w14:paraId="08D36AE8" w14:textId="77777777" w:rsidR="00812A18" w:rsidRDefault="00845AF8" w:rsidP="00812A18">
      <w:pPr>
        <w:suppressAutoHyphens/>
        <w:spacing w:after="0"/>
        <w:rPr>
          <w:rFonts w:ascii="Times New Roman" w:hAnsi="Times New Roman"/>
          <w:bCs/>
          <w:sz w:val="24"/>
          <w:szCs w:val="24"/>
        </w:rPr>
      </w:pPr>
      <w:r>
        <w:rPr>
          <w:rFonts w:ascii="Times New Roman" w:hAnsi="Times New Roman"/>
          <w:bCs/>
          <w:sz w:val="24"/>
          <w:szCs w:val="24"/>
        </w:rPr>
        <w:t>П</w:t>
      </w:r>
      <w:r w:rsidR="00812A18" w:rsidRPr="00812A18">
        <w:rPr>
          <w:rFonts w:ascii="Times New Roman" w:hAnsi="Times New Roman"/>
          <w:bCs/>
          <w:sz w:val="24"/>
          <w:szCs w:val="24"/>
        </w:rPr>
        <w:t>рограмма ОП.09. Безопасность жизнедеятельности (Прило</w:t>
      </w:r>
      <w:r>
        <w:rPr>
          <w:rFonts w:ascii="Times New Roman" w:hAnsi="Times New Roman"/>
          <w:bCs/>
          <w:sz w:val="24"/>
          <w:szCs w:val="24"/>
        </w:rPr>
        <w:t>жение 3.9</w:t>
      </w:r>
      <w:r w:rsidR="00812A18" w:rsidRPr="00812A18">
        <w:rPr>
          <w:rFonts w:ascii="Times New Roman" w:hAnsi="Times New Roman"/>
          <w:bCs/>
          <w:sz w:val="24"/>
          <w:szCs w:val="24"/>
        </w:rPr>
        <w:t>)</w:t>
      </w:r>
    </w:p>
    <w:p w14:paraId="31B90EE3" w14:textId="77777777" w:rsidR="00500988" w:rsidRPr="00DC2095" w:rsidRDefault="00AE24C5"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4 </w:t>
      </w:r>
      <w:r w:rsidR="00F75ABD" w:rsidRPr="00DC2095">
        <w:rPr>
          <w:rFonts w:ascii="Times New Roman" w:hAnsi="Times New Roman"/>
          <w:b/>
          <w:bCs/>
          <w:sz w:val="24"/>
          <w:szCs w:val="24"/>
        </w:rPr>
        <w:t>Примерная рабочая</w:t>
      </w:r>
      <w:r w:rsidR="00FE361F">
        <w:rPr>
          <w:rFonts w:ascii="Times New Roman" w:hAnsi="Times New Roman"/>
          <w:b/>
          <w:bCs/>
          <w:sz w:val="24"/>
          <w:szCs w:val="24"/>
        </w:rPr>
        <w:t xml:space="preserve"> </w:t>
      </w:r>
      <w:r w:rsidR="000C28EA" w:rsidRPr="00DC2095">
        <w:rPr>
          <w:rFonts w:ascii="Times New Roman" w:hAnsi="Times New Roman"/>
          <w:b/>
          <w:bCs/>
          <w:sz w:val="24"/>
          <w:szCs w:val="24"/>
        </w:rPr>
        <w:t>программа воспитания</w:t>
      </w:r>
    </w:p>
    <w:p w14:paraId="237CF4AE" w14:textId="77777777" w:rsidR="00500988" w:rsidRPr="00DC2095" w:rsidRDefault="00500988" w:rsidP="00394C61">
      <w:pPr>
        <w:suppressAutoHyphens/>
        <w:spacing w:after="0"/>
        <w:ind w:left="1560" w:hanging="1560"/>
        <w:rPr>
          <w:rFonts w:ascii="Times New Roman" w:hAnsi="Times New Roman"/>
          <w:b/>
          <w:bCs/>
          <w:sz w:val="24"/>
          <w:szCs w:val="24"/>
        </w:rPr>
      </w:pPr>
      <w:r w:rsidRPr="00DC2095">
        <w:rPr>
          <w:rFonts w:ascii="Times New Roman" w:hAnsi="Times New Roman"/>
          <w:b/>
          <w:bCs/>
          <w:sz w:val="24"/>
          <w:szCs w:val="24"/>
        </w:rPr>
        <w:t xml:space="preserve">Приложение 5 </w:t>
      </w:r>
      <w:r w:rsidR="000C28EA" w:rsidRPr="00DC2095">
        <w:rPr>
          <w:rFonts w:ascii="Times New Roman" w:hAnsi="Times New Roman"/>
          <w:b/>
          <w:bCs/>
          <w:sz w:val="24"/>
          <w:szCs w:val="24"/>
        </w:rPr>
        <w:t xml:space="preserve">Примерные </w:t>
      </w:r>
      <w:r w:rsidR="00677B70">
        <w:rPr>
          <w:rFonts w:ascii="Times New Roman" w:hAnsi="Times New Roman"/>
          <w:b/>
          <w:bCs/>
          <w:sz w:val="24"/>
          <w:szCs w:val="24"/>
        </w:rPr>
        <w:t>оценочные материалы</w:t>
      </w:r>
      <w:r w:rsidR="000C28EA" w:rsidRPr="00DC2095">
        <w:rPr>
          <w:rFonts w:ascii="Times New Roman" w:hAnsi="Times New Roman"/>
          <w:b/>
          <w:bCs/>
          <w:sz w:val="24"/>
          <w:szCs w:val="24"/>
        </w:rPr>
        <w:t xml:space="preserve"> для ГИА </w:t>
      </w:r>
    </w:p>
    <w:p w14:paraId="0BC3855D" w14:textId="77777777" w:rsidR="00500988" w:rsidRDefault="00500988" w:rsidP="00ED4E4F">
      <w:pPr>
        <w:suppressAutoHyphens/>
        <w:spacing w:after="0"/>
        <w:rPr>
          <w:rFonts w:ascii="Times New Roman" w:hAnsi="Times New Roman"/>
          <w:sz w:val="24"/>
          <w:szCs w:val="24"/>
        </w:rPr>
      </w:pPr>
    </w:p>
    <w:p w14:paraId="66E00591" w14:textId="77777777" w:rsidR="00500988" w:rsidRPr="00375D7D" w:rsidRDefault="00500988" w:rsidP="00ED4E4F">
      <w:pPr>
        <w:suppressAutoHyphens/>
        <w:spacing w:after="0"/>
        <w:rPr>
          <w:rFonts w:ascii="Times New Roman" w:hAnsi="Times New Roman"/>
          <w:sz w:val="24"/>
          <w:szCs w:val="24"/>
        </w:rPr>
        <w:sectPr w:rsidR="00500988" w:rsidRPr="00375D7D" w:rsidSect="00610DAE">
          <w:pgSz w:w="11906" w:h="16838"/>
          <w:pgMar w:top="1134" w:right="851" w:bottom="1134" w:left="1701" w:header="709" w:footer="709" w:gutter="0"/>
          <w:cols w:space="708"/>
          <w:docGrid w:linePitch="360"/>
        </w:sectPr>
      </w:pPr>
    </w:p>
    <w:p w14:paraId="3B428223" w14:textId="77777777" w:rsidR="008D58DC" w:rsidRPr="00375D7D" w:rsidRDefault="008D58DC" w:rsidP="00A80077">
      <w:pPr>
        <w:pStyle w:val="1"/>
      </w:pPr>
      <w:bookmarkStart w:id="3" w:name="_Toc103593992"/>
      <w:r w:rsidRPr="00375D7D">
        <w:lastRenderedPageBreak/>
        <w:t>Раздел 1. Общие положения</w:t>
      </w:r>
      <w:bookmarkEnd w:id="3"/>
    </w:p>
    <w:p w14:paraId="0187593A" w14:textId="77777777" w:rsidR="00C91987" w:rsidRPr="00A56F06" w:rsidRDefault="008D58DC" w:rsidP="00A56F06">
      <w:pPr>
        <w:spacing w:after="0"/>
        <w:ind w:firstLine="708"/>
        <w:jc w:val="both"/>
        <w:rPr>
          <w:rFonts w:ascii="Times New Roman" w:hAnsi="Times New Roman"/>
          <w:bCs/>
          <w:iCs/>
          <w:sz w:val="24"/>
          <w:szCs w:val="24"/>
        </w:rPr>
      </w:pPr>
      <w:r w:rsidRPr="00375D7D">
        <w:rPr>
          <w:rFonts w:ascii="Times New Roman" w:hAnsi="Times New Roman"/>
          <w:bCs/>
          <w:sz w:val="24"/>
          <w:szCs w:val="24"/>
        </w:rPr>
        <w:t xml:space="preserve">1.1. </w:t>
      </w:r>
      <w:r w:rsidR="00950137" w:rsidRPr="00375D7D">
        <w:rPr>
          <w:rFonts w:ascii="Times New Roman" w:hAnsi="Times New Roman"/>
          <w:bCs/>
          <w:sz w:val="24"/>
          <w:szCs w:val="24"/>
        </w:rPr>
        <w:t xml:space="preserve">Настоящая </w:t>
      </w:r>
      <w:r w:rsidR="00E27177" w:rsidRPr="00375D7D">
        <w:rPr>
          <w:rFonts w:ascii="Times New Roman" w:hAnsi="Times New Roman"/>
          <w:bCs/>
          <w:sz w:val="24"/>
          <w:szCs w:val="24"/>
        </w:rPr>
        <w:t>ПООП-П</w:t>
      </w:r>
      <w:r w:rsidR="00294EEA" w:rsidRPr="00375D7D">
        <w:rPr>
          <w:rFonts w:ascii="Times New Roman" w:hAnsi="Times New Roman"/>
          <w:bCs/>
          <w:sz w:val="24"/>
          <w:szCs w:val="24"/>
        </w:rPr>
        <w:t>по</w:t>
      </w:r>
      <w:r w:rsidR="00294EEA">
        <w:rPr>
          <w:rFonts w:ascii="Times New Roman" w:hAnsi="Times New Roman"/>
          <w:bCs/>
          <w:iCs/>
          <w:sz w:val="24"/>
          <w:szCs w:val="24"/>
        </w:rPr>
        <w:t>с</w:t>
      </w:r>
      <w:r w:rsidR="00294EEA" w:rsidRPr="00924E43">
        <w:rPr>
          <w:rFonts w:ascii="Times New Roman" w:hAnsi="Times New Roman"/>
          <w:bCs/>
          <w:iCs/>
          <w:sz w:val="24"/>
          <w:szCs w:val="24"/>
        </w:rPr>
        <w:t>пециальност</w:t>
      </w:r>
      <w:r w:rsidR="00294EEA">
        <w:rPr>
          <w:rFonts w:ascii="Times New Roman" w:hAnsi="Times New Roman"/>
          <w:bCs/>
          <w:iCs/>
          <w:sz w:val="24"/>
          <w:szCs w:val="24"/>
        </w:rPr>
        <w:t>и</w:t>
      </w:r>
      <w:r w:rsidR="00096178" w:rsidRPr="001E09B2">
        <w:rPr>
          <w:rFonts w:ascii="Times New Roman" w:hAnsi="Times New Roman"/>
          <w:sz w:val="24"/>
          <w:szCs w:val="24"/>
        </w:rPr>
        <w:t>22.02.01 Металлургия черных металлов</w:t>
      </w:r>
      <w:r w:rsidR="00FE361F">
        <w:rPr>
          <w:rFonts w:ascii="Times New Roman" w:hAnsi="Times New Roman"/>
          <w:sz w:val="24"/>
          <w:szCs w:val="24"/>
        </w:rPr>
        <w:t xml:space="preserve"> </w:t>
      </w:r>
      <w:r w:rsidR="00950137"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A56F06">
        <w:rPr>
          <w:rFonts w:ascii="Times New Roman" w:hAnsi="Times New Roman"/>
          <w:bCs/>
          <w:iCs/>
          <w:sz w:val="24"/>
          <w:szCs w:val="24"/>
        </w:rPr>
        <w:t>с</w:t>
      </w:r>
      <w:r w:rsidR="00A56F06" w:rsidRPr="00924E43">
        <w:rPr>
          <w:rFonts w:ascii="Times New Roman" w:hAnsi="Times New Roman"/>
          <w:bCs/>
          <w:iCs/>
          <w:sz w:val="24"/>
          <w:szCs w:val="24"/>
        </w:rPr>
        <w:t>пециальност</w:t>
      </w:r>
      <w:r w:rsidR="00A56F06">
        <w:rPr>
          <w:rFonts w:ascii="Times New Roman" w:hAnsi="Times New Roman"/>
          <w:bCs/>
          <w:iCs/>
          <w:sz w:val="24"/>
          <w:szCs w:val="24"/>
        </w:rPr>
        <w:t>и</w:t>
      </w:r>
      <w:r w:rsidR="00096178" w:rsidRPr="001E09B2">
        <w:rPr>
          <w:rFonts w:ascii="Times New Roman" w:hAnsi="Times New Roman"/>
          <w:sz w:val="24"/>
          <w:szCs w:val="24"/>
        </w:rPr>
        <w:t>22.02.01 Металлургия черных металлов</w:t>
      </w:r>
      <w:r w:rsidR="00845AF8">
        <w:rPr>
          <w:rFonts w:ascii="Times New Roman" w:hAnsi="Times New Roman"/>
          <w:bCs/>
          <w:iCs/>
          <w:sz w:val="24"/>
          <w:szCs w:val="24"/>
        </w:rPr>
        <w:t xml:space="preserve">, </w:t>
      </w:r>
      <w:r w:rsidR="00A56F06" w:rsidRPr="00375D7D">
        <w:rPr>
          <w:rFonts w:ascii="Times New Roman" w:hAnsi="Times New Roman"/>
          <w:bCs/>
          <w:sz w:val="24"/>
          <w:szCs w:val="24"/>
        </w:rPr>
        <w:t>утвер</w:t>
      </w:r>
      <w:r w:rsidR="00FE361F">
        <w:rPr>
          <w:rFonts w:ascii="Times New Roman" w:hAnsi="Times New Roman"/>
          <w:bCs/>
          <w:sz w:val="24"/>
          <w:szCs w:val="24"/>
        </w:rPr>
        <w:t xml:space="preserve">жденного Приказом Минобрнауки </w:t>
      </w:r>
      <w:r w:rsidR="00A56F06" w:rsidRPr="00375D7D">
        <w:rPr>
          <w:rFonts w:ascii="Times New Roman" w:hAnsi="Times New Roman"/>
          <w:bCs/>
          <w:sz w:val="24"/>
          <w:szCs w:val="24"/>
        </w:rPr>
        <w:t xml:space="preserve"> России от </w:t>
      </w:r>
      <w:r w:rsidR="00096178" w:rsidRPr="001E09B2">
        <w:rPr>
          <w:rFonts w:ascii="Times New Roman" w:hAnsi="Times New Roman"/>
          <w:sz w:val="24"/>
          <w:szCs w:val="24"/>
        </w:rPr>
        <w:t>21 апреля 2014 года № 355</w:t>
      </w:r>
      <w:r w:rsidR="00C91987" w:rsidRPr="00375D7D">
        <w:rPr>
          <w:rFonts w:ascii="Times New Roman" w:hAnsi="Times New Roman"/>
          <w:bCs/>
          <w:sz w:val="24"/>
          <w:szCs w:val="24"/>
        </w:rPr>
        <w:t xml:space="preserve">(далее </w:t>
      </w:r>
      <w:r w:rsidR="000D39F1" w:rsidRPr="00375D7D">
        <w:rPr>
          <w:rFonts w:ascii="Times New Roman" w:hAnsi="Times New Roman"/>
          <w:bCs/>
          <w:sz w:val="24"/>
          <w:szCs w:val="24"/>
        </w:rPr>
        <w:t xml:space="preserve">– </w:t>
      </w:r>
      <w:r w:rsidR="00F367A0" w:rsidRPr="00375D7D">
        <w:rPr>
          <w:rFonts w:ascii="Times New Roman" w:hAnsi="Times New Roman"/>
          <w:bCs/>
          <w:sz w:val="24"/>
          <w:szCs w:val="24"/>
        </w:rPr>
        <w:t>ФГОС</w:t>
      </w:r>
      <w:r w:rsidR="00D933A9" w:rsidRPr="00375D7D">
        <w:rPr>
          <w:rFonts w:ascii="Times New Roman" w:hAnsi="Times New Roman"/>
          <w:bCs/>
          <w:sz w:val="24"/>
          <w:szCs w:val="24"/>
        </w:rPr>
        <w:t xml:space="preserve">, </w:t>
      </w:r>
      <w:r w:rsidR="00C91987" w:rsidRPr="00375D7D">
        <w:rPr>
          <w:rFonts w:ascii="Times New Roman" w:hAnsi="Times New Roman"/>
          <w:bCs/>
          <w:sz w:val="24"/>
          <w:szCs w:val="24"/>
        </w:rPr>
        <w:t>ФГОС СПО)</w:t>
      </w:r>
      <w:r w:rsidR="003272DB" w:rsidRPr="00375D7D">
        <w:rPr>
          <w:rFonts w:ascii="Times New Roman" w:hAnsi="Times New Roman"/>
          <w:bCs/>
          <w:sz w:val="24"/>
          <w:szCs w:val="24"/>
        </w:rPr>
        <w:t>.</w:t>
      </w:r>
    </w:p>
    <w:p w14:paraId="4076B7C0" w14:textId="77777777" w:rsidR="00345B6C" w:rsidRPr="00375D7D"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среднего профессионального образования по</w:t>
      </w:r>
      <w:r w:rsidR="00A56F06">
        <w:rPr>
          <w:rFonts w:ascii="Times New Roman" w:hAnsi="Times New Roman"/>
          <w:bCs/>
          <w:iCs/>
          <w:sz w:val="24"/>
          <w:szCs w:val="24"/>
        </w:rPr>
        <w:t>с</w:t>
      </w:r>
      <w:r w:rsidR="00A56F06" w:rsidRPr="00924E43">
        <w:rPr>
          <w:rFonts w:ascii="Times New Roman" w:hAnsi="Times New Roman"/>
          <w:bCs/>
          <w:iCs/>
          <w:sz w:val="24"/>
          <w:szCs w:val="24"/>
        </w:rPr>
        <w:t>пециальност</w:t>
      </w:r>
      <w:r w:rsidR="00A56F06">
        <w:rPr>
          <w:rFonts w:ascii="Times New Roman" w:hAnsi="Times New Roman"/>
          <w:bCs/>
          <w:iCs/>
          <w:sz w:val="24"/>
          <w:szCs w:val="24"/>
        </w:rPr>
        <w:t>и</w:t>
      </w:r>
      <w:r w:rsidR="00096178" w:rsidRPr="001E09B2">
        <w:rPr>
          <w:rFonts w:ascii="Times New Roman" w:hAnsi="Times New Roman"/>
          <w:sz w:val="24"/>
          <w:szCs w:val="24"/>
        </w:rPr>
        <w:t>22.02.01 Металлургия черных металлов</w:t>
      </w:r>
      <w:r w:rsidR="00345B6C" w:rsidRPr="00375D7D">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257404A3" w14:textId="77777777" w:rsidR="009A415A"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9A415A" w:rsidRPr="00375D7D">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w:t>
      </w:r>
      <w:r w:rsidR="00A56F06">
        <w:rPr>
          <w:rFonts w:ascii="Times New Roman" w:hAnsi="Times New Roman"/>
          <w:bCs/>
          <w:iCs/>
          <w:sz w:val="24"/>
          <w:szCs w:val="24"/>
        </w:rPr>
        <w:t>с</w:t>
      </w:r>
      <w:r w:rsidR="00A56F06" w:rsidRPr="00924E43">
        <w:rPr>
          <w:rFonts w:ascii="Times New Roman" w:hAnsi="Times New Roman"/>
          <w:bCs/>
          <w:iCs/>
          <w:sz w:val="24"/>
          <w:szCs w:val="24"/>
        </w:rPr>
        <w:t>пециальност</w:t>
      </w:r>
      <w:r w:rsidR="00A56F06">
        <w:rPr>
          <w:rFonts w:ascii="Times New Roman" w:hAnsi="Times New Roman"/>
          <w:bCs/>
          <w:iCs/>
          <w:sz w:val="24"/>
          <w:szCs w:val="24"/>
        </w:rPr>
        <w:t>и</w:t>
      </w:r>
      <w:r w:rsidR="00096178" w:rsidRPr="001E09B2">
        <w:rPr>
          <w:rFonts w:ascii="Times New Roman" w:hAnsi="Times New Roman"/>
          <w:sz w:val="24"/>
          <w:szCs w:val="24"/>
        </w:rPr>
        <w:t>22.02.01 Металлургия черных металлов</w:t>
      </w:r>
      <w:r w:rsidR="009A415A" w:rsidRPr="00375D7D">
        <w:rPr>
          <w:rFonts w:ascii="Times New Roman" w:hAnsi="Times New Roman"/>
          <w:bCs/>
          <w:sz w:val="24"/>
          <w:szCs w:val="24"/>
        </w:rPr>
        <w:t>.</w:t>
      </w:r>
      <w:r w:rsidRPr="00375D7D">
        <w:rPr>
          <w:rFonts w:ascii="Times New Roman" w:hAnsi="Times New Roman"/>
          <w:bCs/>
          <w:sz w:val="24"/>
          <w:szCs w:val="24"/>
        </w:rPr>
        <w:t xml:space="preserve"> При разработке образовательной программы учитывают реализацию общеобразовательных дисциплин</w:t>
      </w:r>
      <w:r w:rsidR="00794659">
        <w:rPr>
          <w:rFonts w:ascii="Times New Roman" w:hAnsi="Times New Roman"/>
          <w:bCs/>
          <w:sz w:val="24"/>
          <w:szCs w:val="24"/>
        </w:rPr>
        <w:t xml:space="preserve"> на протяжении первого курса обучения по образовательной программе.</w:t>
      </w:r>
    </w:p>
    <w:p w14:paraId="6EE2B5E2" w14:textId="77777777" w:rsidR="008D58DC"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sidR="00E27177" w:rsidRPr="00375D7D">
        <w:rPr>
          <w:rFonts w:ascii="Times New Roman" w:hAnsi="Times New Roman"/>
          <w:bCs/>
          <w:sz w:val="24"/>
          <w:szCs w:val="24"/>
        </w:rPr>
        <w:t>ПООП-П</w:t>
      </w:r>
      <w:r w:rsidRPr="00375D7D">
        <w:rPr>
          <w:rFonts w:ascii="Times New Roman" w:hAnsi="Times New Roman"/>
          <w:bCs/>
          <w:sz w:val="24"/>
          <w:szCs w:val="24"/>
        </w:rPr>
        <w:t>:</w:t>
      </w:r>
    </w:p>
    <w:p w14:paraId="0A6882AF" w14:textId="77777777" w:rsidR="008C2D79" w:rsidRPr="00375D7D" w:rsidRDefault="008C2D79" w:rsidP="00790F31">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Общие:</w:t>
      </w:r>
    </w:p>
    <w:p w14:paraId="666A367C" w14:textId="77777777" w:rsidR="008D58DC" w:rsidRPr="00375D7D" w:rsidRDefault="008D58DC" w:rsidP="00E212AD">
      <w:pPr>
        <w:numPr>
          <w:ilvl w:val="0"/>
          <w:numId w:val="1"/>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Федеральный закон от 29 декабря 2012 г. №273-ФЗ «Об образовании в Российской Федерации»;</w:t>
      </w:r>
    </w:p>
    <w:p w14:paraId="13B914C2" w14:textId="77777777" w:rsidR="00C63DB4" w:rsidRPr="00375D7D" w:rsidRDefault="00C63DB4" w:rsidP="00E212AD">
      <w:pPr>
        <w:pStyle w:val="af"/>
        <w:numPr>
          <w:ilvl w:val="0"/>
          <w:numId w:val="1"/>
        </w:numPr>
        <w:spacing w:before="0" w:after="0"/>
        <w:ind w:left="0" w:firstLine="709"/>
        <w:jc w:val="both"/>
        <w:rPr>
          <w:bCs/>
        </w:rPr>
      </w:pPr>
      <w:bookmarkStart w:id="4" w:name="_Hlk84521878"/>
      <w:r w:rsidRPr="00375D7D">
        <w:rPr>
          <w:bCs/>
        </w:rPr>
        <w:t xml:space="preserve">Приказ </w:t>
      </w:r>
      <w:r w:rsidR="0093093D" w:rsidRPr="00375D7D">
        <w:rPr>
          <w:bCs/>
        </w:rPr>
        <w:t>Минпросвещения России</w:t>
      </w:r>
      <w:r w:rsidRPr="00375D7D">
        <w:rPr>
          <w:bCs/>
        </w:rPr>
        <w:t xml:space="preserve"> от </w:t>
      </w:r>
      <w:r w:rsidR="00E07C4D" w:rsidRPr="00375D7D">
        <w:rPr>
          <w:bCs/>
        </w:rPr>
        <w:t>0</w:t>
      </w:r>
      <w:r w:rsidRPr="00375D7D">
        <w:rPr>
          <w:bCs/>
        </w:rPr>
        <w:t xml:space="preserve">8 </w:t>
      </w:r>
      <w:r w:rsidR="00E07C4D" w:rsidRPr="00375D7D">
        <w:rPr>
          <w:bCs/>
        </w:rPr>
        <w:t>апреля</w:t>
      </w:r>
      <w:r w:rsidRPr="00375D7D">
        <w:rPr>
          <w:bCs/>
        </w:rPr>
        <w:t xml:space="preserve"> 20</w:t>
      </w:r>
      <w:r w:rsidR="00E07C4D" w:rsidRPr="00375D7D">
        <w:rPr>
          <w:bCs/>
        </w:rPr>
        <w:t>21</w:t>
      </w:r>
      <w:r w:rsidRPr="00375D7D">
        <w:rPr>
          <w:bCs/>
        </w:rPr>
        <w:t xml:space="preserve"> г. № </w:t>
      </w:r>
      <w:r w:rsidR="00E07C4D" w:rsidRPr="00375D7D">
        <w:rPr>
          <w:bCs/>
        </w:rPr>
        <w:t>153</w:t>
      </w:r>
      <w:r w:rsidRPr="00375D7D">
        <w:rPr>
          <w:bCs/>
        </w:rPr>
        <w:t xml:space="preserve"> «Об утверждении Порядка разработки примерных основных образовательных программ</w:t>
      </w:r>
      <w:r w:rsidR="00E07C4D" w:rsidRPr="00375D7D">
        <w:rPr>
          <w:bCs/>
        </w:rPr>
        <w:t xml:space="preserve"> среднего профессионального образования</w:t>
      </w:r>
      <w:r w:rsidRPr="00375D7D">
        <w:rPr>
          <w:bCs/>
        </w:rPr>
        <w:t>, проведения их экспертизы и ведения реестра примерных основных образовательных программ</w:t>
      </w:r>
      <w:r w:rsidR="00E07C4D" w:rsidRPr="00375D7D">
        <w:rPr>
          <w:bCs/>
        </w:rPr>
        <w:t xml:space="preserve"> среднего профессионального образования</w:t>
      </w:r>
      <w:r w:rsidRPr="00375D7D">
        <w:rPr>
          <w:bCs/>
        </w:rPr>
        <w:t>»;</w:t>
      </w:r>
      <w:bookmarkEnd w:id="4"/>
    </w:p>
    <w:p w14:paraId="3E5E048F" w14:textId="77777777" w:rsidR="00FC028A" w:rsidRPr="00FC028A" w:rsidRDefault="00FC028A" w:rsidP="00E212AD">
      <w:pPr>
        <w:pStyle w:val="af"/>
        <w:numPr>
          <w:ilvl w:val="0"/>
          <w:numId w:val="1"/>
        </w:numPr>
        <w:spacing w:before="0" w:after="0"/>
        <w:ind w:left="0" w:firstLine="709"/>
        <w:jc w:val="both"/>
        <w:rPr>
          <w:bCs/>
        </w:rPr>
      </w:pPr>
      <w:r>
        <w:rPr>
          <w:bCs/>
        </w:rPr>
        <w:t>Приказ</w:t>
      </w:r>
      <w:r w:rsidRPr="00FC028A">
        <w:rPr>
          <w:bCs/>
        </w:rPr>
        <w:t xml:space="preserve"> Министерства образования и н</w:t>
      </w:r>
      <w:r w:rsidR="00845AF8">
        <w:rPr>
          <w:bCs/>
        </w:rPr>
        <w:t xml:space="preserve">ауки Российской Федерации от </w:t>
      </w:r>
      <w:r w:rsidR="00096178" w:rsidRPr="001E09B2">
        <w:t>21 апреля 2014 года № 355</w:t>
      </w:r>
      <w:r w:rsidRPr="00FC028A">
        <w:rPr>
          <w:bCs/>
        </w:rPr>
        <w:t xml:space="preserve"> «Об утверждении федерального государственного образовательного стандарта среднего профессионального образования по специальности</w:t>
      </w:r>
      <w:r w:rsidR="00FE361F">
        <w:rPr>
          <w:bCs/>
        </w:rPr>
        <w:t xml:space="preserve"> </w:t>
      </w:r>
      <w:r w:rsidR="00096178" w:rsidRPr="001E09B2">
        <w:t>22.02.01 Металлургия черных металлов</w:t>
      </w:r>
      <w:r w:rsidR="00641B17">
        <w:rPr>
          <w:bCs/>
        </w:rPr>
        <w:t>»</w:t>
      </w:r>
      <w:r w:rsidRPr="00FC028A">
        <w:rPr>
          <w:bCs/>
        </w:rPr>
        <w:t>.</w:t>
      </w:r>
    </w:p>
    <w:p w14:paraId="37E1B0A0" w14:textId="77777777" w:rsidR="00C63DB4" w:rsidRPr="00375D7D" w:rsidRDefault="00C63DB4" w:rsidP="00E212AD">
      <w:pPr>
        <w:pStyle w:val="af"/>
        <w:numPr>
          <w:ilvl w:val="0"/>
          <w:numId w:val="1"/>
        </w:numPr>
        <w:spacing w:before="0" w:after="0"/>
        <w:ind w:left="0" w:firstLine="709"/>
        <w:jc w:val="both"/>
        <w:rPr>
          <w:bCs/>
        </w:rPr>
      </w:pPr>
      <w:r w:rsidRPr="00375D7D">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6841B952" w14:textId="77777777" w:rsidR="00824D4F" w:rsidRPr="00375D7D" w:rsidRDefault="00824D4F" w:rsidP="00E212AD">
      <w:pPr>
        <w:pStyle w:val="af"/>
        <w:numPr>
          <w:ilvl w:val="0"/>
          <w:numId w:val="1"/>
        </w:numPr>
        <w:spacing w:before="0" w:after="0"/>
        <w:ind w:left="0" w:firstLine="709"/>
        <w:jc w:val="both"/>
        <w:rPr>
          <w:bCs/>
        </w:rPr>
      </w:pPr>
      <w:r w:rsidRPr="00375D7D">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C6F7EC4" w14:textId="77777777" w:rsidR="00001099" w:rsidRPr="00375D7D" w:rsidRDefault="00001099" w:rsidP="00E212AD">
      <w:pPr>
        <w:pStyle w:val="af"/>
        <w:numPr>
          <w:ilvl w:val="0"/>
          <w:numId w:val="1"/>
        </w:numPr>
        <w:spacing w:before="0" w:after="0"/>
        <w:ind w:left="0" w:firstLine="709"/>
        <w:jc w:val="both"/>
        <w:rPr>
          <w:bCs/>
        </w:rPr>
      </w:pPr>
      <w:r w:rsidRPr="00375D7D">
        <w:rPr>
          <w:bCs/>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14:paraId="1C5F0856" w14:textId="77777777" w:rsidR="0007038C" w:rsidRDefault="002F7C5E" w:rsidP="00E212AD">
      <w:pPr>
        <w:numPr>
          <w:ilvl w:val="0"/>
          <w:numId w:val="1"/>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Приказ Министерства труда и социальной защиты Российской Федерации </w:t>
      </w:r>
      <w:r w:rsidR="00FC028A" w:rsidRPr="00096178">
        <w:rPr>
          <w:rFonts w:ascii="Times New Roman" w:hAnsi="Times New Roman"/>
          <w:bCs/>
          <w:sz w:val="24"/>
          <w:szCs w:val="24"/>
        </w:rPr>
        <w:t xml:space="preserve">от </w:t>
      </w:r>
      <w:r w:rsidR="00096178" w:rsidRPr="00096178">
        <w:rPr>
          <w:rFonts w:ascii="Times New Roman" w:hAnsi="Times New Roman"/>
          <w:sz w:val="24"/>
          <w:szCs w:val="24"/>
        </w:rPr>
        <w:t xml:space="preserve">11 декабря 2014 года </w:t>
      </w:r>
      <w:r w:rsidR="00FC028A" w:rsidRPr="00096178">
        <w:rPr>
          <w:rFonts w:ascii="Times New Roman" w:hAnsi="Times New Roman"/>
          <w:bCs/>
          <w:sz w:val="24"/>
          <w:szCs w:val="24"/>
        </w:rPr>
        <w:t xml:space="preserve">№ </w:t>
      </w:r>
      <w:r w:rsidR="00096178" w:rsidRPr="00096178">
        <w:rPr>
          <w:rFonts w:ascii="Times New Roman" w:hAnsi="Times New Roman"/>
          <w:sz w:val="24"/>
          <w:szCs w:val="24"/>
        </w:rPr>
        <w:t>1020н</w:t>
      </w:r>
      <w:r w:rsidR="00FE361F">
        <w:rPr>
          <w:rFonts w:ascii="Times New Roman" w:hAnsi="Times New Roman"/>
          <w:sz w:val="24"/>
          <w:szCs w:val="24"/>
        </w:rPr>
        <w:t xml:space="preserve"> </w:t>
      </w:r>
      <w:r w:rsidRPr="00096178">
        <w:rPr>
          <w:rFonts w:ascii="Times New Roman" w:hAnsi="Times New Roman"/>
          <w:bCs/>
          <w:sz w:val="24"/>
          <w:szCs w:val="24"/>
        </w:rPr>
        <w:t xml:space="preserve">«Об утверждении профессионального стандарта </w:t>
      </w:r>
      <w:r w:rsidR="002F402E" w:rsidRPr="00096178">
        <w:rPr>
          <w:rFonts w:ascii="Times New Roman" w:hAnsi="Times New Roman"/>
          <w:bCs/>
          <w:sz w:val="24"/>
          <w:szCs w:val="24"/>
        </w:rPr>
        <w:t>«</w:t>
      </w:r>
      <w:r w:rsidR="00096178" w:rsidRPr="00096178">
        <w:rPr>
          <w:rFonts w:ascii="Times New Roman" w:hAnsi="Times New Roman"/>
          <w:sz w:val="24"/>
          <w:szCs w:val="24"/>
        </w:rPr>
        <w:t>27.013 «Оператор машины непрерывного литья заготовок</w:t>
      </w:r>
      <w:r w:rsidRPr="00096178">
        <w:rPr>
          <w:rFonts w:ascii="Times New Roman" w:hAnsi="Times New Roman"/>
          <w:bCs/>
          <w:sz w:val="24"/>
          <w:szCs w:val="24"/>
        </w:rPr>
        <w:t>»</w:t>
      </w:r>
      <w:r w:rsidR="00474588" w:rsidRPr="00096178">
        <w:rPr>
          <w:rFonts w:ascii="Times New Roman" w:hAnsi="Times New Roman"/>
          <w:bCs/>
          <w:sz w:val="24"/>
          <w:szCs w:val="24"/>
        </w:rPr>
        <w:t>.</w:t>
      </w:r>
    </w:p>
    <w:p w14:paraId="04CF8AA3" w14:textId="77777777" w:rsidR="00AE24C5" w:rsidRPr="00AE24C5" w:rsidRDefault="00E12904" w:rsidP="00E212AD">
      <w:pPr>
        <w:numPr>
          <w:ilvl w:val="0"/>
          <w:numId w:val="1"/>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Приказ Министерства труда и социальной защиты Российской Федерации</w:t>
      </w:r>
      <w:r w:rsidR="00C651DE">
        <w:rPr>
          <w:rFonts w:ascii="Times New Roman" w:hAnsi="Times New Roman"/>
          <w:bCs/>
          <w:sz w:val="24"/>
          <w:szCs w:val="24"/>
        </w:rPr>
        <w:t xml:space="preserve"> от 11 декабря 2014 года </w:t>
      </w:r>
      <w:r w:rsidR="004F2090">
        <w:rPr>
          <w:rFonts w:ascii="Times New Roman" w:hAnsi="Times New Roman"/>
          <w:bCs/>
          <w:sz w:val="24"/>
          <w:szCs w:val="24"/>
        </w:rPr>
        <w:t>№ 1015н</w:t>
      </w:r>
      <w:r w:rsidR="00FE361F">
        <w:rPr>
          <w:rFonts w:ascii="Times New Roman" w:hAnsi="Times New Roman"/>
          <w:bCs/>
          <w:sz w:val="24"/>
          <w:szCs w:val="24"/>
        </w:rPr>
        <w:t xml:space="preserve"> </w:t>
      </w:r>
      <w:r w:rsidRPr="00096178">
        <w:rPr>
          <w:rFonts w:ascii="Times New Roman" w:hAnsi="Times New Roman"/>
          <w:bCs/>
          <w:sz w:val="24"/>
          <w:szCs w:val="24"/>
        </w:rPr>
        <w:t xml:space="preserve">«Об утверждении профессионального стандарта </w:t>
      </w:r>
      <w:r w:rsidRPr="00E12904">
        <w:rPr>
          <w:rFonts w:ascii="Times New Roman" w:hAnsi="Times New Roman"/>
          <w:bCs/>
          <w:sz w:val="24"/>
          <w:szCs w:val="24"/>
        </w:rPr>
        <w:t>«</w:t>
      </w:r>
      <w:r w:rsidR="00AE24C5" w:rsidRPr="00E12904">
        <w:rPr>
          <w:rFonts w:ascii="Times New Roman" w:hAnsi="Times New Roman"/>
          <w:bCs/>
          <w:sz w:val="24"/>
          <w:szCs w:val="24"/>
        </w:rPr>
        <w:t xml:space="preserve">27.001 </w:t>
      </w:r>
      <w:r>
        <w:rPr>
          <w:rFonts w:ascii="Times New Roman" w:hAnsi="Times New Roman"/>
          <w:bCs/>
          <w:sz w:val="24"/>
          <w:szCs w:val="24"/>
        </w:rPr>
        <w:t>«</w:t>
      </w:r>
      <w:r w:rsidR="00AE24C5" w:rsidRPr="00E12904">
        <w:rPr>
          <w:rFonts w:ascii="Times New Roman" w:hAnsi="Times New Roman"/>
          <w:bCs/>
          <w:sz w:val="24"/>
          <w:szCs w:val="24"/>
        </w:rPr>
        <w:t>Разливщик стали</w:t>
      </w:r>
      <w:r>
        <w:rPr>
          <w:rFonts w:ascii="Times New Roman" w:hAnsi="Times New Roman"/>
          <w:bCs/>
          <w:sz w:val="24"/>
          <w:szCs w:val="24"/>
        </w:rPr>
        <w:t>»;</w:t>
      </w:r>
    </w:p>
    <w:p w14:paraId="290635F4" w14:textId="77777777" w:rsidR="00AE24C5" w:rsidRPr="00AE24C5" w:rsidRDefault="00E12904" w:rsidP="00E212AD">
      <w:pPr>
        <w:numPr>
          <w:ilvl w:val="0"/>
          <w:numId w:val="1"/>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lastRenderedPageBreak/>
        <w:t xml:space="preserve">Приказ Министерства труда и социальной защиты Российской Федерации </w:t>
      </w:r>
      <w:r w:rsidR="00FE361F" w:rsidRPr="004F2090">
        <w:rPr>
          <w:rFonts w:ascii="Times New Roman" w:hAnsi="Times New Roman"/>
          <w:bCs/>
          <w:sz w:val="24"/>
          <w:szCs w:val="24"/>
        </w:rPr>
        <w:t>от 29 мая 2018 года № 51224</w:t>
      </w:r>
      <w:r w:rsidR="00FE361F" w:rsidRPr="00096178">
        <w:rPr>
          <w:rFonts w:ascii="Times New Roman" w:hAnsi="Times New Roman"/>
          <w:bCs/>
          <w:sz w:val="24"/>
          <w:szCs w:val="24"/>
        </w:rPr>
        <w:t xml:space="preserve"> </w:t>
      </w:r>
      <w:r w:rsidRPr="00096178">
        <w:rPr>
          <w:rFonts w:ascii="Times New Roman" w:hAnsi="Times New Roman"/>
          <w:bCs/>
          <w:sz w:val="24"/>
          <w:szCs w:val="24"/>
        </w:rPr>
        <w:t xml:space="preserve">«Об утверждении профессионального стандарта </w:t>
      </w:r>
      <w:r w:rsidRPr="00E12904">
        <w:rPr>
          <w:rFonts w:ascii="Times New Roman" w:hAnsi="Times New Roman"/>
          <w:bCs/>
          <w:sz w:val="24"/>
          <w:szCs w:val="24"/>
        </w:rPr>
        <w:t>«</w:t>
      </w:r>
      <w:r w:rsidR="00AE24C5" w:rsidRPr="00E12904">
        <w:rPr>
          <w:rFonts w:ascii="Times New Roman" w:hAnsi="Times New Roman"/>
          <w:bCs/>
          <w:sz w:val="24"/>
          <w:szCs w:val="24"/>
        </w:rPr>
        <w:t xml:space="preserve">27.007 </w:t>
      </w:r>
      <w:r>
        <w:rPr>
          <w:rFonts w:ascii="Times New Roman" w:hAnsi="Times New Roman"/>
          <w:bCs/>
          <w:sz w:val="24"/>
          <w:szCs w:val="24"/>
        </w:rPr>
        <w:t>«</w:t>
      </w:r>
      <w:r w:rsidR="00AE24C5" w:rsidRPr="00E12904">
        <w:rPr>
          <w:rFonts w:ascii="Times New Roman" w:hAnsi="Times New Roman"/>
          <w:bCs/>
          <w:sz w:val="24"/>
          <w:szCs w:val="24"/>
        </w:rPr>
        <w:t>Горновой доменной печи</w:t>
      </w:r>
      <w:r>
        <w:rPr>
          <w:rFonts w:ascii="Times New Roman" w:hAnsi="Times New Roman"/>
          <w:bCs/>
          <w:sz w:val="24"/>
          <w:szCs w:val="24"/>
        </w:rPr>
        <w:t>»;</w:t>
      </w:r>
    </w:p>
    <w:p w14:paraId="6E50A7F5" w14:textId="77777777" w:rsidR="00AE24C5" w:rsidRPr="00D911EF" w:rsidRDefault="004431B7" w:rsidP="00E212AD">
      <w:pPr>
        <w:numPr>
          <w:ilvl w:val="0"/>
          <w:numId w:val="1"/>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Приказ Министерства труда и социальной защиты Российской Федерации </w:t>
      </w:r>
      <w:r w:rsidR="0084033C" w:rsidRPr="00D41F91">
        <w:rPr>
          <w:rFonts w:ascii="Times New Roman" w:hAnsi="Times New Roman"/>
          <w:bCs/>
          <w:sz w:val="24"/>
          <w:szCs w:val="24"/>
        </w:rPr>
        <w:t>от 28 января 2015 года № 35763</w:t>
      </w:r>
      <w:r w:rsidR="0084033C" w:rsidRPr="00096178">
        <w:rPr>
          <w:rFonts w:ascii="Times New Roman" w:hAnsi="Times New Roman"/>
          <w:bCs/>
          <w:sz w:val="24"/>
          <w:szCs w:val="24"/>
        </w:rPr>
        <w:t xml:space="preserve"> </w:t>
      </w:r>
      <w:r w:rsidRPr="00096178">
        <w:rPr>
          <w:rFonts w:ascii="Times New Roman" w:hAnsi="Times New Roman"/>
          <w:bCs/>
          <w:sz w:val="24"/>
          <w:szCs w:val="24"/>
        </w:rPr>
        <w:t xml:space="preserve">«Об утверждении профессионального стандарта </w:t>
      </w:r>
      <w:r w:rsidRPr="00E12904">
        <w:rPr>
          <w:rFonts w:ascii="Times New Roman" w:hAnsi="Times New Roman"/>
          <w:bCs/>
          <w:sz w:val="24"/>
          <w:szCs w:val="24"/>
        </w:rPr>
        <w:t>«</w:t>
      </w:r>
      <w:r w:rsidR="00AE24C5" w:rsidRPr="00E12904">
        <w:rPr>
          <w:rFonts w:ascii="Times New Roman" w:hAnsi="Times New Roman"/>
          <w:bCs/>
          <w:sz w:val="24"/>
          <w:szCs w:val="24"/>
        </w:rPr>
        <w:t>27.008 Машинист шихтоподачи</w:t>
      </w:r>
      <w:r>
        <w:rPr>
          <w:rFonts w:ascii="Times New Roman" w:hAnsi="Times New Roman"/>
          <w:bCs/>
          <w:sz w:val="24"/>
          <w:szCs w:val="24"/>
        </w:rPr>
        <w:t>»;</w:t>
      </w:r>
    </w:p>
    <w:p w14:paraId="27484570" w14:textId="77777777" w:rsidR="00D911EF" w:rsidRPr="00D911EF" w:rsidRDefault="004431B7" w:rsidP="00E212AD">
      <w:pPr>
        <w:numPr>
          <w:ilvl w:val="0"/>
          <w:numId w:val="1"/>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Приказ Министерства труда и социальной защиты Российской Федерации </w:t>
      </w:r>
      <w:r w:rsidR="0084033C">
        <w:rPr>
          <w:rFonts w:ascii="Times New Roman" w:hAnsi="Times New Roman"/>
          <w:bCs/>
          <w:sz w:val="24"/>
          <w:szCs w:val="24"/>
        </w:rPr>
        <w:t xml:space="preserve">от 1 декабря 2015 года № 926н </w:t>
      </w:r>
      <w:r w:rsidRPr="00096178">
        <w:rPr>
          <w:rFonts w:ascii="Times New Roman" w:hAnsi="Times New Roman"/>
          <w:bCs/>
          <w:sz w:val="24"/>
          <w:szCs w:val="24"/>
        </w:rPr>
        <w:t xml:space="preserve">«Об утверждении профессионального стандарта </w:t>
      </w:r>
      <w:r w:rsidRPr="00E12904">
        <w:rPr>
          <w:rFonts w:ascii="Times New Roman" w:hAnsi="Times New Roman"/>
          <w:bCs/>
          <w:sz w:val="24"/>
          <w:szCs w:val="24"/>
        </w:rPr>
        <w:t>«</w:t>
      </w:r>
      <w:r w:rsidR="00D911EF" w:rsidRPr="00E12904">
        <w:rPr>
          <w:rFonts w:ascii="Times New Roman" w:hAnsi="Times New Roman"/>
          <w:bCs/>
          <w:sz w:val="24"/>
          <w:szCs w:val="24"/>
        </w:rPr>
        <w:t>27.048 Машинист разливочной машины</w:t>
      </w:r>
      <w:r>
        <w:rPr>
          <w:rFonts w:ascii="Times New Roman" w:hAnsi="Times New Roman"/>
          <w:bCs/>
          <w:sz w:val="24"/>
          <w:szCs w:val="24"/>
        </w:rPr>
        <w:t>»;</w:t>
      </w:r>
    </w:p>
    <w:p w14:paraId="1A9C8EAA" w14:textId="77777777" w:rsidR="00D911EF" w:rsidRPr="00096178" w:rsidRDefault="004431B7" w:rsidP="00E212AD">
      <w:pPr>
        <w:numPr>
          <w:ilvl w:val="0"/>
          <w:numId w:val="1"/>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Приказ Министерства труда и социальной защиты Российской Федерации </w:t>
      </w:r>
      <w:r w:rsidR="0084033C" w:rsidRPr="009C6B37">
        <w:rPr>
          <w:rFonts w:ascii="Times New Roman" w:hAnsi="Times New Roman"/>
          <w:bCs/>
          <w:sz w:val="24"/>
          <w:szCs w:val="24"/>
        </w:rPr>
        <w:t>от 11 декабря 2014 года № 1023н</w:t>
      </w:r>
      <w:r w:rsidR="0084033C" w:rsidRPr="00096178">
        <w:rPr>
          <w:rFonts w:ascii="Times New Roman" w:hAnsi="Times New Roman"/>
          <w:bCs/>
          <w:sz w:val="24"/>
          <w:szCs w:val="24"/>
        </w:rPr>
        <w:t xml:space="preserve"> </w:t>
      </w:r>
      <w:r w:rsidRPr="00096178">
        <w:rPr>
          <w:rFonts w:ascii="Times New Roman" w:hAnsi="Times New Roman"/>
          <w:bCs/>
          <w:sz w:val="24"/>
          <w:szCs w:val="24"/>
        </w:rPr>
        <w:t xml:space="preserve">«Об утверждении профессионального стандарта </w:t>
      </w:r>
      <w:r w:rsidRPr="00E12904">
        <w:rPr>
          <w:rFonts w:ascii="Times New Roman" w:hAnsi="Times New Roman"/>
          <w:bCs/>
          <w:sz w:val="24"/>
          <w:szCs w:val="24"/>
        </w:rPr>
        <w:t>«</w:t>
      </w:r>
      <w:r w:rsidR="00D911EF" w:rsidRPr="00E12904">
        <w:rPr>
          <w:rFonts w:ascii="Times New Roman" w:hAnsi="Times New Roman"/>
          <w:bCs/>
          <w:sz w:val="24"/>
          <w:szCs w:val="24"/>
        </w:rPr>
        <w:t>27.017 Сталевар конвертера</w:t>
      </w:r>
      <w:r>
        <w:rPr>
          <w:rFonts w:ascii="Times New Roman" w:hAnsi="Times New Roman"/>
          <w:bCs/>
          <w:sz w:val="24"/>
          <w:szCs w:val="24"/>
        </w:rPr>
        <w:t>»;</w:t>
      </w:r>
    </w:p>
    <w:p w14:paraId="0319D359" w14:textId="77777777" w:rsidR="00506D05" w:rsidRPr="0045766B" w:rsidRDefault="00BF65C2" w:rsidP="00E212AD">
      <w:pPr>
        <w:numPr>
          <w:ilvl w:val="0"/>
          <w:numId w:val="1"/>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t>Постановление Правительства РФ от 13 октября 2020 г. N 1681</w:t>
      </w:r>
      <w:r w:rsidR="00A87D16">
        <w:rPr>
          <w:rFonts w:ascii="Times New Roman" w:hAnsi="Times New Roman"/>
          <w:bCs/>
          <w:sz w:val="24"/>
          <w:szCs w:val="24"/>
        </w:rPr>
        <w:t xml:space="preserve"> «</w:t>
      </w:r>
      <w:r w:rsidRPr="0045766B">
        <w:rPr>
          <w:rFonts w:ascii="Times New Roman" w:hAnsi="Times New Roman"/>
          <w:bCs/>
          <w:sz w:val="24"/>
          <w:szCs w:val="24"/>
        </w:rPr>
        <w:t>О целевом обучении по образовательным программам среднего профессионального и высшего образова</w:t>
      </w:r>
      <w:r w:rsidR="00A87D16">
        <w:rPr>
          <w:rFonts w:ascii="Times New Roman" w:hAnsi="Times New Roman"/>
          <w:bCs/>
          <w:sz w:val="24"/>
          <w:szCs w:val="24"/>
        </w:rPr>
        <w:t>ния»</w:t>
      </w:r>
      <w:r w:rsidRPr="0045766B">
        <w:rPr>
          <w:rFonts w:ascii="Times New Roman" w:hAnsi="Times New Roman"/>
          <w:bCs/>
          <w:sz w:val="24"/>
          <w:szCs w:val="24"/>
        </w:rPr>
        <w:t xml:space="preserve"> (с изменениями и дополнениями)</w:t>
      </w:r>
      <w:r w:rsidR="0045766B" w:rsidRPr="0045766B">
        <w:rPr>
          <w:rFonts w:ascii="Times New Roman" w:hAnsi="Times New Roman"/>
          <w:bCs/>
          <w:sz w:val="24"/>
          <w:szCs w:val="24"/>
        </w:rPr>
        <w:t>;</w:t>
      </w:r>
    </w:p>
    <w:p w14:paraId="10CDAAAB" w14:textId="77777777" w:rsidR="00506D05" w:rsidRPr="00375D7D" w:rsidRDefault="00506D05" w:rsidP="00E212AD">
      <w:pPr>
        <w:numPr>
          <w:ilvl w:val="0"/>
          <w:numId w:val="1"/>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t>Приказ Минобрнауки России от 02.07.2013 N 513 (ред. от 01.0</w:t>
      </w:r>
      <w:r w:rsidR="00FC028A">
        <w:rPr>
          <w:rFonts w:ascii="Times New Roman" w:hAnsi="Times New Roman"/>
          <w:bCs/>
          <w:color w:val="000000"/>
          <w:sz w:val="24"/>
          <w:szCs w:val="24"/>
        </w:rPr>
        <w:t>6.2021) «</w:t>
      </w:r>
      <w:r w:rsidRPr="00375D7D">
        <w:rPr>
          <w:rFonts w:ascii="Times New Roman" w:hAnsi="Times New Roman"/>
          <w:bCs/>
          <w:color w:val="000000"/>
          <w:sz w:val="24"/>
          <w:szCs w:val="24"/>
        </w:rPr>
        <w:t>Об утверждении Перечня профессий рабочих, должностей служащих, по которым осуществл</w:t>
      </w:r>
      <w:r w:rsidR="00FC028A">
        <w:rPr>
          <w:rFonts w:ascii="Times New Roman" w:hAnsi="Times New Roman"/>
          <w:bCs/>
          <w:color w:val="000000"/>
          <w:sz w:val="24"/>
          <w:szCs w:val="24"/>
        </w:rPr>
        <w:t>яется профессиональное обучение»</w:t>
      </w:r>
      <w:r w:rsidRPr="00375D7D">
        <w:rPr>
          <w:rFonts w:ascii="Times New Roman" w:hAnsi="Times New Roman"/>
          <w:bCs/>
          <w:color w:val="000000"/>
          <w:sz w:val="24"/>
          <w:szCs w:val="24"/>
        </w:rPr>
        <w:t xml:space="preserve"> (Зарегистрировано в Минюсте России 08.08.2013 N 29322)</w:t>
      </w:r>
      <w:r w:rsidR="0024259F" w:rsidRPr="00375D7D">
        <w:rPr>
          <w:rFonts w:ascii="Times New Roman" w:hAnsi="Times New Roman"/>
          <w:bCs/>
          <w:color w:val="000000"/>
          <w:sz w:val="24"/>
          <w:szCs w:val="24"/>
        </w:rPr>
        <w:t>.</w:t>
      </w:r>
    </w:p>
    <w:p w14:paraId="3D19117B" w14:textId="77777777" w:rsidR="00506D05" w:rsidRPr="00375D7D" w:rsidRDefault="00506D05" w:rsidP="00506D05">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образовательной организации:</w:t>
      </w:r>
    </w:p>
    <w:p w14:paraId="05C05E60" w14:textId="77777777" w:rsidR="00891158" w:rsidRPr="00375D7D" w:rsidRDefault="00A00D6A" w:rsidP="00E212AD">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р</w:t>
      </w:r>
      <w:r w:rsidR="00891158" w:rsidRPr="00375D7D">
        <w:rPr>
          <w:rFonts w:ascii="Times New Roman" w:hAnsi="Times New Roman"/>
          <w:bCs/>
          <w:color w:val="000000"/>
          <w:sz w:val="24"/>
          <w:szCs w:val="24"/>
        </w:rPr>
        <w:t xml:space="preserve">аспоряжение Минпросвещения России от 30.04.2021 </w:t>
      </w:r>
      <w:r w:rsidR="007B2916" w:rsidRPr="00375D7D">
        <w:rPr>
          <w:rFonts w:ascii="Times New Roman" w:hAnsi="Times New Roman"/>
          <w:bCs/>
          <w:color w:val="000000"/>
          <w:sz w:val="24"/>
          <w:szCs w:val="24"/>
        </w:rPr>
        <w:t>«</w:t>
      </w:r>
      <w:r w:rsidR="00891158" w:rsidRPr="00375D7D">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F0241" w:rsidRPr="00375D7D">
        <w:rPr>
          <w:rFonts w:ascii="Times New Roman" w:hAnsi="Times New Roman"/>
          <w:bCs/>
          <w:color w:val="000000"/>
          <w:sz w:val="24"/>
          <w:szCs w:val="24"/>
        </w:rPr>
        <w:t>;</w:t>
      </w:r>
    </w:p>
    <w:p w14:paraId="3FF12F50" w14:textId="77777777" w:rsidR="0054185E" w:rsidRPr="0054185E" w:rsidRDefault="00A00D6A" w:rsidP="00E212AD">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w:t>
      </w:r>
      <w:r w:rsidR="00CF0241" w:rsidRPr="00375D7D">
        <w:rPr>
          <w:rFonts w:ascii="Times New Roman" w:hAnsi="Times New Roman"/>
          <w:bCs/>
          <w:color w:val="000000"/>
          <w:sz w:val="24"/>
          <w:szCs w:val="24"/>
        </w:rPr>
        <w:t xml:space="preserve">исьмо Минпросвещения России от 14.04.2021 N </w:t>
      </w:r>
      <w:r w:rsidR="00215FB6" w:rsidRPr="00375D7D">
        <w:rPr>
          <w:rFonts w:ascii="Times New Roman" w:hAnsi="Times New Roman"/>
          <w:bCs/>
          <w:color w:val="000000"/>
          <w:sz w:val="24"/>
          <w:szCs w:val="24"/>
        </w:rPr>
        <w:t xml:space="preserve">05–401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О направлении методических рекомендаций</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 xml:space="preserve"> (вместе с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w:t>
      </w:r>
    </w:p>
    <w:p w14:paraId="22B0F0DF" w14:textId="77777777" w:rsidR="0054185E" w:rsidRDefault="00AE37D6" w:rsidP="00E212AD">
      <w:pPr>
        <w:numPr>
          <w:ilvl w:val="0"/>
          <w:numId w:val="1"/>
        </w:numPr>
        <w:suppressAutoHyphens/>
        <w:spacing w:after="0"/>
        <w:ind w:left="0" w:firstLine="709"/>
        <w:jc w:val="both"/>
        <w:rPr>
          <w:rFonts w:ascii="Times New Roman" w:hAnsi="Times New Roman"/>
          <w:bCs/>
          <w:color w:val="000000"/>
          <w:sz w:val="24"/>
          <w:szCs w:val="24"/>
        </w:rPr>
      </w:pPr>
      <w:r w:rsidRPr="00AE37D6">
        <w:rPr>
          <w:rFonts w:ascii="Times New Roman" w:hAnsi="Times New Roman"/>
          <w:bCs/>
          <w:color w:val="000000"/>
          <w:sz w:val="24"/>
          <w:szCs w:val="24"/>
        </w:rPr>
        <w:t>Положение</w:t>
      </w:r>
      <w:r w:rsidR="0054185E" w:rsidRPr="0054185E">
        <w:rPr>
          <w:rFonts w:ascii="Times New Roman" w:hAnsi="Times New Roman"/>
          <w:bCs/>
          <w:color w:val="000000"/>
          <w:sz w:val="24"/>
          <w:szCs w:val="24"/>
        </w:rPr>
        <w:t xml:space="preserve"> о порядке организации и осуществления образовательной деятельности по образовательным программам среднего профессионального образования в ГОАПОУ «Липецкий металлургический колледж»;</w:t>
      </w:r>
    </w:p>
    <w:p w14:paraId="7915688F" w14:textId="77777777" w:rsidR="00AE37D6" w:rsidRDefault="00AE37D6" w:rsidP="00E212AD">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 xml:space="preserve">Правила приема на обучение по образовательным программам среднего профессионального образования в </w:t>
      </w:r>
      <w:r w:rsidRPr="0054185E">
        <w:rPr>
          <w:rFonts w:ascii="Times New Roman" w:hAnsi="Times New Roman"/>
          <w:bCs/>
          <w:color w:val="000000"/>
          <w:sz w:val="24"/>
          <w:szCs w:val="24"/>
        </w:rPr>
        <w:t>ГОАПОУ «Липецкий металлургический колледж»;</w:t>
      </w:r>
    </w:p>
    <w:p w14:paraId="45593614" w14:textId="77777777" w:rsidR="00AE37D6" w:rsidRPr="0054185E" w:rsidRDefault="008A6E00" w:rsidP="00E212AD">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Положение</w:t>
      </w:r>
      <w:r w:rsidR="00AE37D6" w:rsidRPr="0054185E">
        <w:rPr>
          <w:rFonts w:ascii="Times New Roman" w:hAnsi="Times New Roman"/>
          <w:bCs/>
          <w:color w:val="000000"/>
          <w:sz w:val="24"/>
          <w:szCs w:val="24"/>
        </w:rPr>
        <w:t xml:space="preserve"> о режиме занятий в ГОАПОУ «Липецкий металлургический колледж»;</w:t>
      </w:r>
    </w:p>
    <w:p w14:paraId="0A7C681F" w14:textId="77777777" w:rsidR="008A6E00" w:rsidRPr="0054185E" w:rsidRDefault="008A6E00" w:rsidP="00E212AD">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Положение</w:t>
      </w:r>
      <w:r w:rsidRPr="0054185E">
        <w:rPr>
          <w:rFonts w:ascii="Times New Roman" w:hAnsi="Times New Roman"/>
          <w:bCs/>
          <w:color w:val="000000"/>
          <w:sz w:val="24"/>
          <w:szCs w:val="24"/>
        </w:rPr>
        <w:t xml:space="preserve"> о формах, периодичности и порядке текущего контроля успеваемости и промежуточной аттестации студентов в ГОАПОУ «Липецкий металлургический колледж»;</w:t>
      </w:r>
    </w:p>
    <w:p w14:paraId="61B33258" w14:textId="77777777" w:rsidR="008A6E00" w:rsidRPr="0054185E" w:rsidRDefault="008A6E00" w:rsidP="00E212AD">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 xml:space="preserve">Положение о порядке </w:t>
      </w:r>
      <w:r w:rsidRPr="00A00D6A">
        <w:rPr>
          <w:rFonts w:ascii="Times New Roman" w:hAnsi="Times New Roman"/>
          <w:bCs/>
          <w:color w:val="000000"/>
          <w:sz w:val="24"/>
          <w:szCs w:val="24"/>
        </w:rPr>
        <w:t>основания</w:t>
      </w:r>
      <w:r>
        <w:rPr>
          <w:rFonts w:ascii="Times New Roman" w:hAnsi="Times New Roman"/>
          <w:bCs/>
          <w:color w:val="000000"/>
          <w:sz w:val="24"/>
          <w:szCs w:val="24"/>
        </w:rPr>
        <w:t>х</w:t>
      </w:r>
      <w:r w:rsidRPr="00A00D6A">
        <w:rPr>
          <w:rFonts w:ascii="Times New Roman" w:hAnsi="Times New Roman"/>
          <w:bCs/>
          <w:color w:val="000000"/>
          <w:sz w:val="24"/>
          <w:szCs w:val="24"/>
        </w:rPr>
        <w:t xml:space="preserve"> перевода, отчислен</w:t>
      </w:r>
      <w:r>
        <w:rPr>
          <w:rFonts w:ascii="Times New Roman" w:hAnsi="Times New Roman"/>
          <w:bCs/>
          <w:color w:val="000000"/>
          <w:sz w:val="24"/>
          <w:szCs w:val="24"/>
        </w:rPr>
        <w:t xml:space="preserve">ия и восстановления студентов в </w:t>
      </w:r>
      <w:r w:rsidRPr="0054185E">
        <w:rPr>
          <w:rFonts w:ascii="Times New Roman" w:hAnsi="Times New Roman"/>
          <w:bCs/>
          <w:color w:val="000000"/>
          <w:sz w:val="24"/>
          <w:szCs w:val="24"/>
        </w:rPr>
        <w:t>ГОАПОУ «Липецкий металлургический колледж»;</w:t>
      </w:r>
    </w:p>
    <w:p w14:paraId="329F45F1" w14:textId="77777777" w:rsidR="00AE37D6" w:rsidRPr="008A6E00" w:rsidRDefault="008A6E00" w:rsidP="00E212AD">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Положение о порядке</w:t>
      </w:r>
      <w:r w:rsidRPr="00A00D6A">
        <w:rPr>
          <w:rFonts w:ascii="Times New Roman" w:hAnsi="Times New Roman"/>
          <w:bCs/>
          <w:color w:val="000000"/>
          <w:sz w:val="24"/>
          <w:szCs w:val="24"/>
        </w:rPr>
        <w:t xml:space="preserve"> оформления возникновения, приостановления и прекращения отношений между </w:t>
      </w:r>
      <w:r w:rsidRPr="0054185E">
        <w:rPr>
          <w:rFonts w:ascii="Times New Roman" w:hAnsi="Times New Roman"/>
          <w:bCs/>
          <w:color w:val="000000"/>
          <w:sz w:val="24"/>
          <w:szCs w:val="24"/>
        </w:rPr>
        <w:t>ГОАПОУ «Лип</w:t>
      </w:r>
      <w:r>
        <w:rPr>
          <w:rFonts w:ascii="Times New Roman" w:hAnsi="Times New Roman"/>
          <w:bCs/>
          <w:color w:val="000000"/>
          <w:sz w:val="24"/>
          <w:szCs w:val="24"/>
        </w:rPr>
        <w:t xml:space="preserve">ецкий металлургический колледж» </w:t>
      </w:r>
      <w:r w:rsidRPr="008A6E00">
        <w:rPr>
          <w:rFonts w:ascii="Times New Roman" w:hAnsi="Times New Roman"/>
          <w:bCs/>
          <w:color w:val="000000"/>
          <w:sz w:val="24"/>
          <w:szCs w:val="24"/>
        </w:rPr>
        <w:t xml:space="preserve">и </w:t>
      </w:r>
      <w:r>
        <w:rPr>
          <w:rFonts w:ascii="Times New Roman" w:hAnsi="Times New Roman"/>
          <w:bCs/>
          <w:color w:val="000000"/>
          <w:sz w:val="24"/>
          <w:szCs w:val="24"/>
        </w:rPr>
        <w:lastRenderedPageBreak/>
        <w:t xml:space="preserve">студентами </w:t>
      </w:r>
      <w:r w:rsidRPr="008A6E00">
        <w:rPr>
          <w:rFonts w:ascii="Times New Roman" w:hAnsi="Times New Roman"/>
          <w:bCs/>
          <w:color w:val="000000"/>
          <w:sz w:val="24"/>
          <w:szCs w:val="24"/>
        </w:rPr>
        <w:t>и (или) родителями (законными представителями</w:t>
      </w:r>
      <w:r>
        <w:rPr>
          <w:rFonts w:ascii="Times New Roman" w:hAnsi="Times New Roman"/>
          <w:bCs/>
          <w:color w:val="000000"/>
          <w:sz w:val="24"/>
          <w:szCs w:val="24"/>
        </w:rPr>
        <w:t>) несовершеннолетних студентов</w:t>
      </w:r>
      <w:r w:rsidRPr="008A6E00">
        <w:rPr>
          <w:rFonts w:ascii="Times New Roman" w:hAnsi="Times New Roman"/>
          <w:bCs/>
          <w:color w:val="000000"/>
          <w:sz w:val="24"/>
          <w:szCs w:val="24"/>
        </w:rPr>
        <w:t>.</w:t>
      </w:r>
    </w:p>
    <w:p w14:paraId="234AFE94" w14:textId="77777777" w:rsidR="0054185E" w:rsidRPr="0054185E" w:rsidRDefault="008A6E00" w:rsidP="00E212AD">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Положение</w:t>
      </w:r>
      <w:r w:rsidR="0054185E" w:rsidRPr="0054185E">
        <w:rPr>
          <w:rFonts w:ascii="Times New Roman" w:hAnsi="Times New Roman"/>
          <w:bCs/>
          <w:color w:val="000000"/>
          <w:sz w:val="24"/>
          <w:szCs w:val="24"/>
        </w:rPr>
        <w:t xml:space="preserve"> о практической подготовке студентов ГОАПОУ «Липецкий металлургический колледж»;</w:t>
      </w:r>
    </w:p>
    <w:p w14:paraId="0F1526F2" w14:textId="77777777" w:rsidR="0054185E" w:rsidRPr="0054185E" w:rsidRDefault="0054185E" w:rsidP="00E212AD">
      <w:pPr>
        <w:numPr>
          <w:ilvl w:val="0"/>
          <w:numId w:val="1"/>
        </w:numPr>
        <w:suppressAutoHyphens/>
        <w:spacing w:after="0"/>
        <w:ind w:left="0" w:firstLine="709"/>
        <w:jc w:val="both"/>
        <w:rPr>
          <w:rFonts w:ascii="Times New Roman" w:hAnsi="Times New Roman"/>
          <w:bCs/>
          <w:color w:val="000000"/>
          <w:sz w:val="24"/>
          <w:szCs w:val="24"/>
        </w:rPr>
      </w:pPr>
      <w:r w:rsidRPr="0054185E">
        <w:rPr>
          <w:rFonts w:ascii="Times New Roman" w:hAnsi="Times New Roman"/>
          <w:bCs/>
          <w:color w:val="000000"/>
          <w:sz w:val="24"/>
          <w:szCs w:val="24"/>
        </w:rPr>
        <w:t>Положением о порядке организации и выполнения индивидуального проекта в ГОАПОУ «Липецкий металлургический колледж»;</w:t>
      </w:r>
    </w:p>
    <w:p w14:paraId="3983C7B7" w14:textId="77777777" w:rsidR="0054185E" w:rsidRPr="0054185E" w:rsidRDefault="0054185E" w:rsidP="00E212AD">
      <w:pPr>
        <w:numPr>
          <w:ilvl w:val="0"/>
          <w:numId w:val="1"/>
        </w:numPr>
        <w:suppressAutoHyphens/>
        <w:spacing w:after="0"/>
        <w:ind w:left="0" w:firstLine="709"/>
        <w:jc w:val="both"/>
        <w:rPr>
          <w:rFonts w:ascii="Times New Roman" w:hAnsi="Times New Roman"/>
          <w:bCs/>
          <w:color w:val="000000"/>
          <w:sz w:val="24"/>
          <w:szCs w:val="24"/>
        </w:rPr>
      </w:pPr>
      <w:r w:rsidRPr="0054185E">
        <w:rPr>
          <w:rFonts w:ascii="Times New Roman" w:hAnsi="Times New Roman"/>
          <w:bCs/>
          <w:color w:val="000000"/>
          <w:sz w:val="24"/>
          <w:szCs w:val="24"/>
        </w:rPr>
        <w:t>Положением о порядке организации и выполнения курсового проекта (курсовой работы) в ГОАПОУ «Липецкий металлургический колледж»;</w:t>
      </w:r>
    </w:p>
    <w:p w14:paraId="0F917AFF" w14:textId="77777777" w:rsidR="0054185E" w:rsidRPr="0054185E" w:rsidRDefault="0054185E" w:rsidP="00E212AD">
      <w:pPr>
        <w:numPr>
          <w:ilvl w:val="0"/>
          <w:numId w:val="1"/>
        </w:numPr>
        <w:suppressAutoHyphens/>
        <w:spacing w:after="0"/>
        <w:ind w:left="0" w:firstLine="709"/>
        <w:jc w:val="both"/>
        <w:rPr>
          <w:rFonts w:ascii="Times New Roman" w:hAnsi="Times New Roman"/>
          <w:bCs/>
          <w:color w:val="000000"/>
          <w:sz w:val="24"/>
          <w:szCs w:val="24"/>
        </w:rPr>
      </w:pPr>
      <w:r w:rsidRPr="0054185E">
        <w:rPr>
          <w:rFonts w:ascii="Times New Roman" w:hAnsi="Times New Roman"/>
          <w:bCs/>
          <w:color w:val="000000"/>
          <w:sz w:val="24"/>
          <w:szCs w:val="24"/>
        </w:rPr>
        <w:t>Положением о порядке организации и выполн</w:t>
      </w:r>
      <w:r w:rsidR="008A6E00">
        <w:rPr>
          <w:rFonts w:ascii="Times New Roman" w:hAnsi="Times New Roman"/>
          <w:bCs/>
          <w:color w:val="000000"/>
          <w:sz w:val="24"/>
          <w:szCs w:val="24"/>
        </w:rPr>
        <w:t xml:space="preserve">ения дипломного проекта (дипломной </w:t>
      </w:r>
      <w:r w:rsidRPr="0054185E">
        <w:rPr>
          <w:rFonts w:ascii="Times New Roman" w:hAnsi="Times New Roman"/>
          <w:bCs/>
          <w:color w:val="000000"/>
          <w:sz w:val="24"/>
          <w:szCs w:val="24"/>
        </w:rPr>
        <w:t>работы</w:t>
      </w:r>
      <w:r w:rsidR="008A6E00">
        <w:rPr>
          <w:rFonts w:ascii="Times New Roman" w:hAnsi="Times New Roman"/>
          <w:bCs/>
          <w:color w:val="000000"/>
          <w:sz w:val="24"/>
          <w:szCs w:val="24"/>
        </w:rPr>
        <w:t>) в</w:t>
      </w:r>
      <w:r w:rsidRPr="0054185E">
        <w:rPr>
          <w:rFonts w:ascii="Times New Roman" w:hAnsi="Times New Roman"/>
          <w:bCs/>
          <w:color w:val="000000"/>
          <w:sz w:val="24"/>
          <w:szCs w:val="24"/>
        </w:rPr>
        <w:t xml:space="preserve"> ГОАПОУ «Липецкий металлургический колледж».</w:t>
      </w:r>
    </w:p>
    <w:p w14:paraId="5B282F00" w14:textId="77777777" w:rsidR="00E90ABB" w:rsidRPr="00331B2D" w:rsidRDefault="00A00D6A" w:rsidP="00E212AD">
      <w:pPr>
        <w:numPr>
          <w:ilvl w:val="0"/>
          <w:numId w:val="1"/>
        </w:numPr>
        <w:suppressAutoHyphens/>
        <w:spacing w:after="0"/>
        <w:ind w:left="0" w:firstLine="709"/>
        <w:jc w:val="both"/>
        <w:rPr>
          <w:rFonts w:ascii="Times New Roman" w:hAnsi="Times New Roman"/>
          <w:bCs/>
          <w:sz w:val="24"/>
          <w:szCs w:val="24"/>
        </w:rPr>
      </w:pPr>
      <w:r>
        <w:rPr>
          <w:rFonts w:ascii="Times New Roman" w:hAnsi="Times New Roman"/>
          <w:bCs/>
          <w:sz w:val="24"/>
          <w:szCs w:val="24"/>
        </w:rPr>
        <w:t>д</w:t>
      </w:r>
      <w:r w:rsidR="00293858">
        <w:rPr>
          <w:rFonts w:ascii="Times New Roman" w:hAnsi="Times New Roman"/>
          <w:bCs/>
          <w:sz w:val="24"/>
          <w:szCs w:val="24"/>
        </w:rPr>
        <w:t>оговор с ПАО «Новолипецкий металлургический комбинат»</w:t>
      </w:r>
      <w:r w:rsidR="00E90ABB" w:rsidRPr="00331B2D">
        <w:rPr>
          <w:rFonts w:ascii="Times New Roman" w:hAnsi="Times New Roman"/>
          <w:bCs/>
          <w:sz w:val="24"/>
          <w:szCs w:val="24"/>
        </w:rPr>
        <w:t xml:space="preserve"> о целевом обучении</w:t>
      </w:r>
      <w:r w:rsidR="00331B2D">
        <w:rPr>
          <w:rFonts w:ascii="Times New Roman" w:hAnsi="Times New Roman"/>
          <w:bCs/>
          <w:sz w:val="24"/>
          <w:szCs w:val="24"/>
        </w:rPr>
        <w:t>.</w:t>
      </w:r>
    </w:p>
    <w:p w14:paraId="2F9FECD7" w14:textId="77777777" w:rsidR="00506D05" w:rsidRPr="00375D7D" w:rsidRDefault="009277CD" w:rsidP="009277CD">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работодателя:</w:t>
      </w:r>
    </w:p>
    <w:p w14:paraId="254DC5C7" w14:textId="77777777" w:rsidR="009277CD" w:rsidRPr="009C6B37" w:rsidRDefault="00A00D6A" w:rsidP="00E212AD">
      <w:pPr>
        <w:numPr>
          <w:ilvl w:val="0"/>
          <w:numId w:val="1"/>
        </w:numPr>
        <w:suppressAutoHyphens/>
        <w:spacing w:after="0"/>
        <w:ind w:left="0" w:firstLine="709"/>
        <w:jc w:val="both"/>
        <w:rPr>
          <w:rFonts w:ascii="Times New Roman" w:hAnsi="Times New Roman"/>
          <w:bCs/>
          <w:color w:val="000000"/>
          <w:sz w:val="24"/>
          <w:szCs w:val="24"/>
        </w:rPr>
      </w:pPr>
      <w:r w:rsidRPr="009C6B37">
        <w:rPr>
          <w:rFonts w:ascii="Times New Roman" w:hAnsi="Times New Roman"/>
          <w:bCs/>
          <w:color w:val="000000"/>
          <w:sz w:val="24"/>
          <w:szCs w:val="24"/>
        </w:rPr>
        <w:t>л</w:t>
      </w:r>
      <w:r w:rsidR="009277CD" w:rsidRPr="009C6B37">
        <w:rPr>
          <w:rFonts w:ascii="Times New Roman" w:hAnsi="Times New Roman"/>
          <w:bCs/>
          <w:color w:val="000000"/>
          <w:sz w:val="24"/>
          <w:szCs w:val="24"/>
        </w:rPr>
        <w:t>окальные акты</w:t>
      </w:r>
      <w:r w:rsidR="0024259F" w:rsidRPr="009C6B37">
        <w:rPr>
          <w:rFonts w:ascii="Times New Roman" w:hAnsi="Times New Roman"/>
          <w:bCs/>
          <w:color w:val="000000"/>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r w:rsidR="00672B7A" w:rsidRPr="009C6B37">
        <w:rPr>
          <w:rFonts w:ascii="Times New Roman" w:hAnsi="Times New Roman"/>
          <w:bCs/>
          <w:color w:val="000000"/>
          <w:sz w:val="24"/>
          <w:szCs w:val="24"/>
        </w:rPr>
        <w:t>.</w:t>
      </w:r>
      <w:r w:rsidR="00CF781D" w:rsidRPr="009C6B37">
        <w:rPr>
          <w:rFonts w:ascii="Times New Roman" w:hAnsi="Times New Roman"/>
          <w:bCs/>
          <w:i/>
          <w:iCs/>
          <w:color w:val="000000"/>
          <w:sz w:val="24"/>
          <w:szCs w:val="24"/>
        </w:rPr>
        <w:t xml:space="preserve"> (перечень ЛНА указывается при разработке образовательной программы с реквизитами)</w:t>
      </w:r>
    </w:p>
    <w:p w14:paraId="33A93CAF" w14:textId="77777777" w:rsidR="009277CD" w:rsidRPr="00375D7D" w:rsidRDefault="009277CD" w:rsidP="00B16B74">
      <w:pPr>
        <w:suppressAutoHyphens/>
        <w:spacing w:after="0"/>
        <w:ind w:left="709"/>
        <w:jc w:val="both"/>
        <w:rPr>
          <w:rFonts w:ascii="Times New Roman" w:hAnsi="Times New Roman"/>
          <w:bCs/>
          <w:color w:val="000000"/>
          <w:sz w:val="24"/>
          <w:szCs w:val="24"/>
        </w:rPr>
      </w:pPr>
    </w:p>
    <w:p w14:paraId="7E89D3CC" w14:textId="77777777" w:rsidR="008D58DC" w:rsidRPr="00375D7D" w:rsidRDefault="008D58DC" w:rsidP="00414C20">
      <w:pPr>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E27177" w:rsidRPr="00375D7D">
        <w:rPr>
          <w:rFonts w:ascii="Times New Roman" w:hAnsi="Times New Roman"/>
          <w:bCs/>
          <w:color w:val="000000"/>
          <w:sz w:val="24"/>
          <w:szCs w:val="24"/>
        </w:rPr>
        <w:t>ПООП-П</w:t>
      </w:r>
      <w:r w:rsidRPr="00375D7D">
        <w:rPr>
          <w:rFonts w:ascii="Times New Roman" w:hAnsi="Times New Roman"/>
          <w:bCs/>
          <w:color w:val="000000"/>
          <w:sz w:val="24"/>
          <w:szCs w:val="24"/>
        </w:rPr>
        <w:t>:</w:t>
      </w:r>
    </w:p>
    <w:p w14:paraId="088F2B3B" w14:textId="77777777" w:rsidR="008D58DC" w:rsidRPr="00375D7D" w:rsidRDefault="0044139C"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ФГОС СП</w:t>
      </w:r>
      <w:r w:rsidR="008D58DC" w:rsidRPr="00375D7D">
        <w:rPr>
          <w:rFonts w:ascii="Times New Roman" w:hAnsi="Times New Roman"/>
          <w:bCs/>
          <w:color w:val="000000"/>
          <w:sz w:val="24"/>
          <w:szCs w:val="24"/>
        </w:rPr>
        <w:t xml:space="preserve">О – </w:t>
      </w:r>
      <w:r w:rsidR="00B17B63" w:rsidRPr="00375D7D">
        <w:rPr>
          <w:rFonts w:ascii="Times New Roman" w:hAnsi="Times New Roman"/>
          <w:bCs/>
          <w:color w:val="000000"/>
          <w:sz w:val="24"/>
          <w:szCs w:val="24"/>
        </w:rPr>
        <w:t>ф</w:t>
      </w:r>
      <w:r w:rsidR="008D58DC" w:rsidRPr="00375D7D">
        <w:rPr>
          <w:rFonts w:ascii="Times New Roman" w:hAnsi="Times New Roman"/>
          <w:bCs/>
          <w:color w:val="000000"/>
          <w:sz w:val="24"/>
          <w:szCs w:val="24"/>
        </w:rPr>
        <w:t xml:space="preserve">едеральный государственный образовательный стандарт </w:t>
      </w:r>
      <w:r w:rsidRPr="00375D7D">
        <w:rPr>
          <w:rFonts w:ascii="Times New Roman" w:hAnsi="Times New Roman"/>
          <w:bCs/>
          <w:color w:val="000000"/>
          <w:sz w:val="24"/>
          <w:szCs w:val="24"/>
        </w:rPr>
        <w:t xml:space="preserve">среднего профессионального </w:t>
      </w:r>
      <w:r w:rsidR="008D58DC" w:rsidRPr="00375D7D">
        <w:rPr>
          <w:rFonts w:ascii="Times New Roman" w:hAnsi="Times New Roman"/>
          <w:bCs/>
          <w:color w:val="000000"/>
          <w:sz w:val="24"/>
          <w:szCs w:val="24"/>
        </w:rPr>
        <w:t>образования;</w:t>
      </w:r>
    </w:p>
    <w:p w14:paraId="777A1C1F" w14:textId="77777777" w:rsidR="008D58DC" w:rsidRPr="00375D7D" w:rsidRDefault="00E27177"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ПООП-П</w:t>
      </w:r>
      <w:r w:rsidR="008D58DC" w:rsidRPr="00375D7D">
        <w:rPr>
          <w:rFonts w:ascii="Times New Roman" w:hAnsi="Times New Roman"/>
          <w:bCs/>
          <w:color w:val="000000"/>
          <w:sz w:val="24"/>
          <w:szCs w:val="24"/>
        </w:rPr>
        <w:t xml:space="preserve"> – примерная основная образовательная программа</w:t>
      </w:r>
      <w:r w:rsidR="00921432">
        <w:rPr>
          <w:rFonts w:ascii="Times New Roman" w:hAnsi="Times New Roman"/>
          <w:bCs/>
          <w:color w:val="000000"/>
          <w:sz w:val="24"/>
          <w:szCs w:val="24"/>
        </w:rPr>
        <w:t>«</w:t>
      </w:r>
      <w:r w:rsidR="00246924" w:rsidRPr="00375D7D">
        <w:rPr>
          <w:rFonts w:ascii="Times New Roman" w:hAnsi="Times New Roman"/>
          <w:bCs/>
          <w:color w:val="000000"/>
          <w:sz w:val="24"/>
          <w:szCs w:val="24"/>
        </w:rPr>
        <w:t>Профессионалитет</w:t>
      </w:r>
      <w:r w:rsidR="00921432">
        <w:rPr>
          <w:rFonts w:ascii="Times New Roman" w:hAnsi="Times New Roman"/>
          <w:bCs/>
          <w:color w:val="000000"/>
          <w:sz w:val="24"/>
          <w:szCs w:val="24"/>
        </w:rPr>
        <w:t>»</w:t>
      </w:r>
      <w:r w:rsidR="008D58DC" w:rsidRPr="00375D7D">
        <w:rPr>
          <w:rFonts w:ascii="Times New Roman" w:hAnsi="Times New Roman"/>
          <w:bCs/>
          <w:color w:val="000000"/>
          <w:sz w:val="24"/>
          <w:szCs w:val="24"/>
        </w:rPr>
        <w:t xml:space="preserve">; </w:t>
      </w:r>
    </w:p>
    <w:p w14:paraId="2295B91D" w14:textId="77777777" w:rsidR="00745CF2" w:rsidRPr="00375D7D" w:rsidRDefault="00745CF2" w:rsidP="00745CF2">
      <w:pPr>
        <w:tabs>
          <w:tab w:val="left" w:pos="993"/>
        </w:tabs>
        <w:suppressAutoHyphens/>
        <w:spacing w:after="0"/>
        <w:ind w:firstLine="709"/>
        <w:jc w:val="both"/>
        <w:rPr>
          <w:rFonts w:ascii="Times New Roman" w:hAnsi="Times New Roman"/>
          <w:iCs/>
          <w:color w:val="000000"/>
          <w:sz w:val="24"/>
          <w:szCs w:val="24"/>
        </w:rPr>
      </w:pPr>
      <w:r w:rsidRPr="00375D7D">
        <w:rPr>
          <w:rFonts w:ascii="Times New Roman" w:hAnsi="Times New Roman"/>
          <w:iCs/>
          <w:color w:val="000000"/>
          <w:sz w:val="24"/>
          <w:szCs w:val="24"/>
        </w:rPr>
        <w:t xml:space="preserve">ОК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14:paraId="64EB5E15" w14:textId="77777777" w:rsidR="00745CF2" w:rsidRPr="00375D7D" w:rsidRDefault="00745CF2"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ПК – профессиональные компетенции;</w:t>
      </w:r>
    </w:p>
    <w:p w14:paraId="34852F96" w14:textId="77777777" w:rsidR="00983EA7" w:rsidRPr="00375D7D" w:rsidRDefault="00983EA7"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ЛР – личностные результаты</w:t>
      </w:r>
      <w:r w:rsidR="006B33A4" w:rsidRPr="00375D7D">
        <w:rPr>
          <w:rFonts w:ascii="Times New Roman" w:hAnsi="Times New Roman"/>
          <w:bCs/>
          <w:color w:val="000000"/>
          <w:sz w:val="24"/>
          <w:szCs w:val="24"/>
        </w:rPr>
        <w:t>;</w:t>
      </w:r>
    </w:p>
    <w:p w14:paraId="747F4CCE"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ПС – профессиональный стандарт,</w:t>
      </w:r>
    </w:p>
    <w:p w14:paraId="52B26755" w14:textId="77777777" w:rsidR="00486BEC" w:rsidRPr="00375D7D" w:rsidRDefault="001252A1"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iCs/>
          <w:sz w:val="24"/>
          <w:szCs w:val="24"/>
        </w:rPr>
        <w:t xml:space="preserve">ОП </w:t>
      </w:r>
      <w:r w:rsidR="00790F31" w:rsidRPr="00375D7D">
        <w:rPr>
          <w:rFonts w:ascii="Times New Roman" w:hAnsi="Times New Roman"/>
          <w:bCs/>
          <w:iCs/>
          <w:sz w:val="24"/>
          <w:szCs w:val="24"/>
        </w:rPr>
        <w:t>–</w:t>
      </w:r>
      <w:r w:rsidR="00C20D81">
        <w:rPr>
          <w:rFonts w:ascii="Times New Roman" w:hAnsi="Times New Roman"/>
          <w:bCs/>
          <w:iCs/>
          <w:sz w:val="24"/>
          <w:szCs w:val="24"/>
        </w:rPr>
        <w:t>общепрофессиональный цикл/</w:t>
      </w:r>
      <w:r w:rsidR="00486BEC" w:rsidRPr="00375D7D">
        <w:rPr>
          <w:rFonts w:ascii="Times New Roman" w:hAnsi="Times New Roman"/>
          <w:bCs/>
          <w:color w:val="000000"/>
          <w:sz w:val="24"/>
          <w:szCs w:val="24"/>
        </w:rPr>
        <w:t>общепрофессиональная дисциплина;</w:t>
      </w:r>
    </w:p>
    <w:p w14:paraId="21330252"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 xml:space="preserve">П </w:t>
      </w:r>
      <w:r w:rsidR="00790F31" w:rsidRPr="00375D7D">
        <w:rPr>
          <w:rFonts w:ascii="Times New Roman" w:hAnsi="Times New Roman"/>
          <w:bCs/>
          <w:iCs/>
          <w:sz w:val="24"/>
          <w:szCs w:val="24"/>
        </w:rPr>
        <w:t>–</w:t>
      </w:r>
      <w:r w:rsidRPr="00375D7D">
        <w:rPr>
          <w:rFonts w:ascii="Times New Roman" w:hAnsi="Times New Roman"/>
          <w:bCs/>
          <w:iCs/>
          <w:sz w:val="24"/>
          <w:szCs w:val="24"/>
        </w:rPr>
        <w:t xml:space="preserve"> профессиональный цикл;</w:t>
      </w:r>
    </w:p>
    <w:p w14:paraId="3CECC07B" w14:textId="77777777" w:rsidR="00486BEC" w:rsidRPr="00375D7D" w:rsidRDefault="00486BEC" w:rsidP="00486BEC">
      <w:pPr>
        <w:tabs>
          <w:tab w:val="left" w:pos="993"/>
        </w:tabs>
        <w:suppressAutoHyphens/>
        <w:spacing w:after="0"/>
        <w:ind w:firstLine="709"/>
        <w:jc w:val="both"/>
        <w:rPr>
          <w:rFonts w:ascii="Times New Roman" w:hAnsi="Times New Roman"/>
          <w:bCs/>
          <w:iCs/>
          <w:color w:val="000000"/>
          <w:sz w:val="24"/>
          <w:szCs w:val="24"/>
        </w:rPr>
      </w:pPr>
      <w:r w:rsidRPr="00375D7D">
        <w:rPr>
          <w:rFonts w:ascii="Times New Roman" w:hAnsi="Times New Roman"/>
          <w:bCs/>
          <w:iCs/>
          <w:color w:val="000000"/>
          <w:sz w:val="24"/>
          <w:szCs w:val="24"/>
        </w:rPr>
        <w:t>МДМ – междисциплинарный модуль;</w:t>
      </w:r>
    </w:p>
    <w:p w14:paraId="61A10D77" w14:textId="77777777" w:rsidR="00486BEC" w:rsidRPr="00375D7D" w:rsidRDefault="00486BEC"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14:paraId="7A8E85D0" w14:textId="77777777" w:rsidR="00180EE3" w:rsidRPr="00375D7D" w:rsidRDefault="00180EE3"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w:t>
      </w:r>
      <w:r w:rsidR="003A6FFA" w:rsidRPr="00375D7D">
        <w:rPr>
          <w:rFonts w:ascii="Times New Roman" w:hAnsi="Times New Roman"/>
          <w:bCs/>
          <w:color w:val="000000"/>
          <w:sz w:val="24"/>
          <w:szCs w:val="24"/>
        </w:rPr>
        <w:t xml:space="preserve"> – междисциплинарный курс</w:t>
      </w:r>
      <w:r w:rsidR="00474588" w:rsidRPr="00375D7D">
        <w:rPr>
          <w:rFonts w:ascii="Times New Roman" w:hAnsi="Times New Roman"/>
          <w:bCs/>
          <w:color w:val="000000"/>
          <w:sz w:val="24"/>
          <w:szCs w:val="24"/>
        </w:rPr>
        <w:t>;</w:t>
      </w:r>
    </w:p>
    <w:p w14:paraId="48B078DE" w14:textId="77777777" w:rsidR="009D5689" w:rsidRPr="00375D7D" w:rsidRDefault="009D5689"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14:paraId="3519C3AD" w14:textId="77777777" w:rsidR="005F33A2" w:rsidRPr="00375D7D" w:rsidRDefault="005F33A2" w:rsidP="005F33A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ГИА – государственная итоговая аттестация.</w:t>
      </w:r>
    </w:p>
    <w:p w14:paraId="38749452" w14:textId="77777777" w:rsidR="009A415A" w:rsidRPr="00375D7D" w:rsidRDefault="009A415A" w:rsidP="003C3F5D">
      <w:pPr>
        <w:pStyle w:val="1"/>
        <w:jc w:val="both"/>
        <w:rPr>
          <w:i/>
        </w:rPr>
      </w:pPr>
      <w:bookmarkStart w:id="5" w:name="_Toc103593993"/>
      <w:r w:rsidRPr="00375D7D">
        <w:t>Раздел 2. Общая характеристика образовательной программы</w:t>
      </w:r>
      <w:bookmarkEnd w:id="5"/>
    </w:p>
    <w:p w14:paraId="6B6AEAC6" w14:textId="77777777" w:rsidR="00CF0241" w:rsidRPr="00375D7D" w:rsidRDefault="00CF0241"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7FBD97BA" w14:textId="77777777" w:rsidR="008D58DC" w:rsidRPr="0054185E" w:rsidRDefault="008D58DC"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присваиваемая выпускникам образовательной программы: </w:t>
      </w:r>
      <w:r w:rsidR="007D39DA">
        <w:rPr>
          <w:rFonts w:ascii="Times New Roman" w:hAnsi="Times New Roman"/>
          <w:sz w:val="24"/>
          <w:szCs w:val="24"/>
        </w:rPr>
        <w:t>техник</w:t>
      </w:r>
      <w:r w:rsidR="0054185E" w:rsidRPr="0054185E">
        <w:rPr>
          <w:rFonts w:ascii="Times New Roman" w:hAnsi="Times New Roman"/>
          <w:sz w:val="24"/>
          <w:szCs w:val="24"/>
        </w:rPr>
        <w:t>.</w:t>
      </w:r>
    </w:p>
    <w:p w14:paraId="2772A6B2" w14:textId="77777777" w:rsidR="00293858" w:rsidRPr="00115061" w:rsidRDefault="00BE5FFD" w:rsidP="00115061">
      <w:pPr>
        <w:ind w:firstLine="709"/>
        <w:jc w:val="both"/>
        <w:rPr>
          <w:sz w:val="28"/>
          <w:szCs w:val="28"/>
          <w:vertAlign w:val="superscript"/>
        </w:rPr>
      </w:pPr>
      <w:r w:rsidRPr="002538EB">
        <w:rPr>
          <w:rFonts w:ascii="Times New Roman" w:hAnsi="Times New Roman"/>
          <w:sz w:val="24"/>
        </w:rPr>
        <w:t xml:space="preserve">Выпускник образовательной программы по квалификации </w:t>
      </w:r>
      <w:r w:rsidRPr="001059F8">
        <w:rPr>
          <w:rFonts w:ascii="Times New Roman" w:hAnsi="Times New Roman"/>
          <w:sz w:val="24"/>
        </w:rPr>
        <w:t>«</w:t>
      </w:r>
      <w:r w:rsidR="007D39DA">
        <w:rPr>
          <w:rFonts w:ascii="Times New Roman" w:hAnsi="Times New Roman"/>
          <w:iCs/>
          <w:sz w:val="24"/>
        </w:rPr>
        <w:t>техник</w:t>
      </w:r>
      <w:r w:rsidRPr="001059F8">
        <w:rPr>
          <w:rFonts w:ascii="Times New Roman" w:hAnsi="Times New Roman"/>
          <w:sz w:val="24"/>
        </w:rPr>
        <w:t>»</w:t>
      </w:r>
      <w:r w:rsidR="001059F8">
        <w:rPr>
          <w:rFonts w:ascii="Times New Roman" w:hAnsi="Times New Roman"/>
          <w:sz w:val="24"/>
        </w:rPr>
        <w:t xml:space="preserve"> осваивает общ</w:t>
      </w:r>
      <w:r w:rsidR="00D5229A">
        <w:rPr>
          <w:rFonts w:ascii="Times New Roman" w:hAnsi="Times New Roman"/>
          <w:sz w:val="24"/>
        </w:rPr>
        <w:t>ие</w:t>
      </w:r>
      <w:r w:rsidRPr="002538EB">
        <w:rPr>
          <w:rFonts w:ascii="Times New Roman" w:hAnsi="Times New Roman"/>
          <w:sz w:val="24"/>
        </w:rPr>
        <w:t xml:space="preserve"> вид</w:t>
      </w:r>
      <w:r w:rsidR="001059F8">
        <w:rPr>
          <w:rFonts w:ascii="Times New Roman" w:hAnsi="Times New Roman"/>
          <w:sz w:val="24"/>
        </w:rPr>
        <w:t>ы</w:t>
      </w:r>
      <w:r w:rsidR="00115061">
        <w:rPr>
          <w:rFonts w:ascii="Times New Roman" w:hAnsi="Times New Roman"/>
          <w:sz w:val="24"/>
        </w:rPr>
        <w:t xml:space="preserve"> деятельности: </w:t>
      </w:r>
      <w:r w:rsidR="00115061" w:rsidRPr="00115061">
        <w:rPr>
          <w:rFonts w:ascii="Times New Roman" w:hAnsi="Times New Roman"/>
          <w:sz w:val="24"/>
          <w:szCs w:val="24"/>
        </w:rPr>
        <w:t>Ведение технологического процес</w:t>
      </w:r>
      <w:r w:rsidR="009C6B37">
        <w:rPr>
          <w:rFonts w:ascii="Times New Roman" w:hAnsi="Times New Roman"/>
          <w:sz w:val="24"/>
          <w:szCs w:val="24"/>
        </w:rPr>
        <w:t xml:space="preserve">са производства черных металлов </w:t>
      </w:r>
      <w:r w:rsidR="00115061" w:rsidRPr="00115061">
        <w:rPr>
          <w:rFonts w:ascii="Times New Roman" w:hAnsi="Times New Roman"/>
          <w:sz w:val="24"/>
          <w:szCs w:val="24"/>
        </w:rPr>
        <w:t>(чугуна, стали и ферросплавов), Организация работы коллектива на прои</w:t>
      </w:r>
      <w:r w:rsidR="009C6B37">
        <w:rPr>
          <w:rFonts w:ascii="Times New Roman" w:hAnsi="Times New Roman"/>
          <w:sz w:val="24"/>
          <w:szCs w:val="24"/>
        </w:rPr>
        <w:t xml:space="preserve">зводственном участке, Участие в </w:t>
      </w:r>
      <w:r w:rsidR="00115061" w:rsidRPr="00115061">
        <w:rPr>
          <w:rFonts w:ascii="Times New Roman" w:hAnsi="Times New Roman"/>
          <w:sz w:val="24"/>
          <w:szCs w:val="24"/>
        </w:rPr>
        <w:t>экспериментальных и исследовательск</w:t>
      </w:r>
      <w:r w:rsidR="009C6B37">
        <w:rPr>
          <w:rFonts w:ascii="Times New Roman" w:hAnsi="Times New Roman"/>
          <w:sz w:val="24"/>
          <w:szCs w:val="24"/>
        </w:rPr>
        <w:t>их работах</w:t>
      </w:r>
      <w:r w:rsidR="009C6B37">
        <w:rPr>
          <w:rFonts w:ascii="Times New Roman" w:hAnsi="Times New Roman"/>
          <w:sz w:val="24"/>
        </w:rPr>
        <w:t xml:space="preserve">и междисциплинарные модули: </w:t>
      </w:r>
      <w:r w:rsidR="00293858" w:rsidRPr="009C6B37">
        <w:rPr>
          <w:rFonts w:ascii="Times New Roman" w:hAnsi="Times New Roman"/>
          <w:bCs/>
          <w:iCs/>
          <w:color w:val="000000"/>
          <w:sz w:val="24"/>
        </w:rPr>
        <w:t xml:space="preserve">Общетехническое обеспечение </w:t>
      </w:r>
      <w:r w:rsidR="00293858" w:rsidRPr="009C6B37">
        <w:rPr>
          <w:rFonts w:ascii="Times New Roman" w:hAnsi="Times New Roman"/>
          <w:bCs/>
          <w:iCs/>
          <w:color w:val="000000"/>
          <w:sz w:val="24"/>
        </w:rPr>
        <w:lastRenderedPageBreak/>
        <w:t xml:space="preserve">профессиональной деятельности, Технологическое обеспечение профессиональной деятельности, </w:t>
      </w:r>
      <w:r w:rsidR="009C6B37">
        <w:rPr>
          <w:rFonts w:ascii="Times New Roman" w:hAnsi="Times New Roman"/>
          <w:bCs/>
          <w:iCs/>
          <w:color w:val="000000"/>
          <w:sz w:val="24"/>
        </w:rPr>
        <w:t>Безопасная среда.</w:t>
      </w:r>
    </w:p>
    <w:p w14:paraId="7471B255" w14:textId="77777777" w:rsidR="00BE5FFD" w:rsidRPr="00375D7D" w:rsidRDefault="00BE5FFD" w:rsidP="00BE5FFD">
      <w:pPr>
        <w:suppressAutoHyphens/>
        <w:spacing w:after="0"/>
        <w:ind w:firstLine="709"/>
        <w:jc w:val="both"/>
        <w:rPr>
          <w:rFonts w:ascii="Times New Roman" w:hAnsi="Times New Roman"/>
          <w:sz w:val="24"/>
          <w:szCs w:val="24"/>
        </w:rPr>
      </w:pPr>
      <w:r w:rsidRPr="00375D7D">
        <w:rPr>
          <w:rFonts w:ascii="Times New Roman" w:hAnsi="Times New Roman"/>
          <w:sz w:val="24"/>
          <w:szCs w:val="24"/>
        </w:rPr>
        <w:t>Направле</w:t>
      </w:r>
      <w:r w:rsidR="00293858">
        <w:rPr>
          <w:rFonts w:ascii="Times New Roman" w:hAnsi="Times New Roman"/>
          <w:sz w:val="24"/>
          <w:szCs w:val="24"/>
        </w:rPr>
        <w:t>нность образовательной программы</w:t>
      </w:r>
      <w:r w:rsidR="00C5598B">
        <w:rPr>
          <w:rFonts w:ascii="Times New Roman" w:hAnsi="Times New Roman"/>
          <w:sz w:val="24"/>
          <w:szCs w:val="24"/>
        </w:rPr>
        <w:t>, при сетевой форме реализации программы,</w:t>
      </w:r>
      <w:r w:rsidRPr="00375D7D">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r w:rsidRPr="00375D7D">
        <w:rPr>
          <w:rStyle w:val="ad"/>
          <w:i/>
          <w:iCs/>
          <w:sz w:val="24"/>
          <w:szCs w:val="24"/>
        </w:rPr>
        <w:footnoteReference w:id="1"/>
      </w:r>
    </w:p>
    <w:p w14:paraId="48D36582" w14:textId="77777777" w:rsidR="00BE5FFD" w:rsidRPr="00375D7D" w:rsidRDefault="00BE5FFD" w:rsidP="00BE5FFD">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BE5FFD" w:rsidRPr="00375D7D" w14:paraId="746FE6AE" w14:textId="77777777" w:rsidTr="00BE5FFD">
        <w:tc>
          <w:tcPr>
            <w:tcW w:w="3652" w:type="dxa"/>
            <w:tcBorders>
              <w:top w:val="single" w:sz="4" w:space="0" w:color="auto"/>
              <w:left w:val="single" w:sz="4" w:space="0" w:color="auto"/>
              <w:bottom w:val="single" w:sz="4" w:space="0" w:color="auto"/>
              <w:right w:val="single" w:sz="4" w:space="0" w:color="auto"/>
            </w:tcBorders>
            <w:hideMark/>
          </w:tcPr>
          <w:p w14:paraId="70EA052A" w14:textId="77777777" w:rsidR="00BE5FFD" w:rsidRPr="00375D7D" w:rsidRDefault="00B65B7C">
            <w:pPr>
              <w:suppressAutoHyphens/>
              <w:spacing w:after="0"/>
              <w:jc w:val="both"/>
              <w:rPr>
                <w:rFonts w:ascii="Times New Roman" w:hAnsi="Times New Roman"/>
                <w:sz w:val="24"/>
                <w:szCs w:val="24"/>
              </w:rPr>
            </w:pPr>
            <w:r w:rsidRPr="00B65B7C">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5CD50D66" w14:textId="77777777" w:rsidR="00BE5FFD" w:rsidRPr="00375D7D" w:rsidRDefault="00BE5FFD">
            <w:pPr>
              <w:suppressAutoHyphens/>
              <w:spacing w:after="0"/>
              <w:jc w:val="both"/>
              <w:rPr>
                <w:rFonts w:ascii="Times New Roman" w:hAnsi="Times New Roman"/>
                <w:sz w:val="24"/>
                <w:szCs w:val="24"/>
              </w:rPr>
            </w:pPr>
            <w:r w:rsidRPr="00375D7D">
              <w:rPr>
                <w:rFonts w:ascii="Times New Roman" w:hAnsi="Times New Roman"/>
                <w:sz w:val="24"/>
                <w:szCs w:val="24"/>
              </w:rPr>
              <w:t xml:space="preserve">Вид деятельности (по выбору) </w:t>
            </w:r>
            <w:r w:rsidR="00D31F9B" w:rsidRPr="00375D7D">
              <w:rPr>
                <w:rFonts w:ascii="Times New Roman" w:hAnsi="Times New Roman"/>
                <w:sz w:val="24"/>
                <w:szCs w:val="24"/>
              </w:rPr>
              <w:t>в соответствии с направленностью</w:t>
            </w:r>
          </w:p>
        </w:tc>
      </w:tr>
      <w:tr w:rsidR="00010EC0" w:rsidRPr="003A161A" w14:paraId="6776D514"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03F19F3F" w14:textId="77777777" w:rsidR="00010EC0" w:rsidRPr="00DA7A49" w:rsidRDefault="00DA7A49">
            <w:pPr>
              <w:suppressAutoHyphens/>
              <w:spacing w:after="0"/>
              <w:jc w:val="both"/>
              <w:rPr>
                <w:rFonts w:ascii="Times New Roman" w:hAnsi="Times New Roman"/>
                <w:iCs/>
                <w:sz w:val="24"/>
                <w:szCs w:val="24"/>
              </w:rPr>
            </w:pPr>
            <w:r w:rsidRPr="00DA7A49">
              <w:rPr>
                <w:rFonts w:ascii="Times New Roman" w:hAnsi="Times New Roman"/>
                <w:iCs/>
                <w:sz w:val="24"/>
                <w:szCs w:val="24"/>
              </w:rPr>
              <w:t>ПАО «Новолипецкий металлургический комбинат»</w:t>
            </w:r>
          </w:p>
        </w:tc>
      </w:tr>
      <w:tr w:rsidR="00D31F9B" w:rsidRPr="00375D7D" w14:paraId="2F45F093"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54D94C03" w14:textId="77777777" w:rsidR="00D31F9B" w:rsidRPr="00375D7D" w:rsidRDefault="00D31F9B">
            <w:pPr>
              <w:suppressAutoHyphens/>
              <w:spacing w:after="0"/>
              <w:jc w:val="both"/>
              <w:rPr>
                <w:rFonts w:ascii="Times New Roman" w:hAnsi="Times New Roman"/>
                <w:sz w:val="24"/>
                <w:szCs w:val="24"/>
              </w:rPr>
            </w:pPr>
            <w:r w:rsidRPr="00375D7D">
              <w:rPr>
                <w:rFonts w:ascii="Times New Roman" w:hAnsi="Times New Roman"/>
                <w:sz w:val="24"/>
                <w:szCs w:val="24"/>
              </w:rPr>
              <w:t>ВД</w:t>
            </w:r>
            <w:r w:rsidR="003B743E">
              <w:rPr>
                <w:rFonts w:ascii="Times New Roman" w:hAnsi="Times New Roman"/>
                <w:sz w:val="24"/>
                <w:szCs w:val="24"/>
              </w:rPr>
              <w:t>,</w:t>
            </w:r>
            <w:r w:rsidRPr="00375D7D">
              <w:rPr>
                <w:rFonts w:ascii="Times New Roman" w:hAnsi="Times New Roman"/>
                <w:sz w:val="24"/>
                <w:szCs w:val="24"/>
              </w:rPr>
              <w:t xml:space="preserve"> сформированные ОО совместно с работодателями</w:t>
            </w:r>
          </w:p>
        </w:tc>
      </w:tr>
      <w:tr w:rsidR="00C5598B" w:rsidRPr="00375D7D" w14:paraId="5516ACEE" w14:textId="77777777" w:rsidTr="00BE5FFD">
        <w:tc>
          <w:tcPr>
            <w:tcW w:w="3652" w:type="dxa"/>
            <w:tcBorders>
              <w:top w:val="single" w:sz="4" w:space="0" w:color="auto"/>
              <w:left w:val="single" w:sz="4" w:space="0" w:color="auto"/>
              <w:bottom w:val="single" w:sz="4" w:space="0" w:color="auto"/>
              <w:right w:val="single" w:sz="4" w:space="0" w:color="auto"/>
            </w:tcBorders>
          </w:tcPr>
          <w:p w14:paraId="292AF6F1" w14:textId="77777777" w:rsidR="00C5598B" w:rsidRDefault="00C5598B">
            <w:pPr>
              <w:suppressAutoHyphens/>
              <w:spacing w:after="0"/>
              <w:jc w:val="both"/>
              <w:rPr>
                <w:rFonts w:ascii="Times New Roman" w:hAnsi="Times New Roman"/>
                <w:sz w:val="24"/>
                <w:szCs w:val="24"/>
              </w:rPr>
            </w:pPr>
            <w:r>
              <w:rPr>
                <w:rFonts w:ascii="Times New Roman" w:hAnsi="Times New Roman"/>
                <w:sz w:val="24"/>
                <w:szCs w:val="24"/>
              </w:rPr>
              <w:t>Металлургия</w:t>
            </w:r>
          </w:p>
        </w:tc>
        <w:tc>
          <w:tcPr>
            <w:tcW w:w="5776" w:type="dxa"/>
            <w:tcBorders>
              <w:top w:val="single" w:sz="4" w:space="0" w:color="auto"/>
              <w:left w:val="single" w:sz="4" w:space="0" w:color="auto"/>
              <w:bottom w:val="single" w:sz="4" w:space="0" w:color="auto"/>
              <w:right w:val="single" w:sz="4" w:space="0" w:color="auto"/>
            </w:tcBorders>
          </w:tcPr>
          <w:p w14:paraId="70505696" w14:textId="77777777" w:rsidR="00C5598B" w:rsidRPr="00C71A95" w:rsidRDefault="009C6B37">
            <w:pPr>
              <w:suppressAutoHyphens/>
              <w:spacing w:after="0"/>
              <w:jc w:val="both"/>
              <w:rPr>
                <w:rFonts w:ascii="Times New Roman" w:hAnsi="Times New Roman"/>
                <w:sz w:val="24"/>
                <w:szCs w:val="24"/>
              </w:rPr>
            </w:pPr>
            <w:r>
              <w:rPr>
                <w:rFonts w:ascii="Times New Roman" w:hAnsi="Times New Roman"/>
                <w:sz w:val="24"/>
                <w:szCs w:val="24"/>
              </w:rPr>
              <w:t>Осуществлять производственную деятельность в ПАО «НЛМК»</w:t>
            </w:r>
          </w:p>
        </w:tc>
      </w:tr>
    </w:tbl>
    <w:p w14:paraId="61F50ACA" w14:textId="77777777" w:rsidR="009A415A" w:rsidRPr="00375D7D" w:rsidRDefault="00A22B52"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001D6D6B">
        <w:rPr>
          <w:rFonts w:ascii="Times New Roman" w:hAnsi="Times New Roman"/>
          <w:bCs/>
          <w:iCs/>
          <w:sz w:val="24"/>
          <w:szCs w:val="24"/>
        </w:rPr>
        <w:t>с</w:t>
      </w:r>
      <w:r w:rsidR="001D6D6B" w:rsidRPr="00924E43">
        <w:rPr>
          <w:rFonts w:ascii="Times New Roman" w:hAnsi="Times New Roman"/>
          <w:bCs/>
          <w:iCs/>
          <w:sz w:val="24"/>
          <w:szCs w:val="24"/>
        </w:rPr>
        <w:t>пециальност</w:t>
      </w:r>
      <w:r w:rsidR="001D6D6B">
        <w:rPr>
          <w:rFonts w:ascii="Times New Roman" w:hAnsi="Times New Roman"/>
          <w:bCs/>
          <w:iCs/>
          <w:sz w:val="24"/>
          <w:szCs w:val="24"/>
        </w:rPr>
        <w:t>и</w:t>
      </w:r>
      <w:r w:rsidR="00115061" w:rsidRPr="001E09B2">
        <w:rPr>
          <w:rFonts w:ascii="Times New Roman" w:hAnsi="Times New Roman"/>
          <w:sz w:val="24"/>
          <w:szCs w:val="24"/>
        </w:rPr>
        <w:t>22.02.01 Металлургия черных металлов</w:t>
      </w:r>
      <w:r w:rsidR="0084033C">
        <w:rPr>
          <w:rFonts w:ascii="Times New Roman" w:hAnsi="Times New Roman"/>
          <w:sz w:val="24"/>
          <w:szCs w:val="24"/>
        </w:rPr>
        <w:t xml:space="preserve"> </w:t>
      </w:r>
      <w:r w:rsidR="009A415A" w:rsidRPr="00375D7D">
        <w:rPr>
          <w:rFonts w:ascii="Times New Roman" w:hAnsi="Times New Roman"/>
          <w:sz w:val="24"/>
          <w:szCs w:val="24"/>
        </w:rPr>
        <w:t>допускается только в</w:t>
      </w:r>
      <w:r w:rsidR="0084033C">
        <w:rPr>
          <w:rFonts w:ascii="Times New Roman" w:hAnsi="Times New Roman"/>
          <w:sz w:val="24"/>
          <w:szCs w:val="24"/>
        </w:rPr>
        <w:t xml:space="preserve"> </w:t>
      </w:r>
      <w:r w:rsidR="009A415A" w:rsidRPr="00375D7D">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375D7D">
        <w:rPr>
          <w:rFonts w:ascii="Times New Roman" w:hAnsi="Times New Roman"/>
          <w:sz w:val="24"/>
          <w:szCs w:val="24"/>
        </w:rPr>
        <w:t>.</w:t>
      </w:r>
    </w:p>
    <w:p w14:paraId="10ABC98B" w14:textId="77777777" w:rsidR="001D6D6B" w:rsidRPr="002264D6" w:rsidRDefault="008D58DC" w:rsidP="001D6D6B">
      <w:pPr>
        <w:ind w:firstLine="709"/>
        <w:jc w:val="both"/>
        <w:rPr>
          <w:rFonts w:ascii="Arial" w:hAnsi="Arial" w:cs="Arial"/>
          <w:sz w:val="28"/>
          <w:szCs w:val="28"/>
        </w:rPr>
      </w:pPr>
      <w:r w:rsidRPr="00375D7D">
        <w:rPr>
          <w:rFonts w:ascii="Times New Roman" w:hAnsi="Times New Roman"/>
          <w:sz w:val="24"/>
          <w:szCs w:val="24"/>
        </w:rPr>
        <w:t>Формы обучения</w:t>
      </w:r>
      <w:r w:rsidR="001D6D6B">
        <w:rPr>
          <w:rFonts w:ascii="Times New Roman" w:hAnsi="Times New Roman"/>
          <w:sz w:val="24"/>
          <w:szCs w:val="24"/>
        </w:rPr>
        <w:t>:</w:t>
      </w:r>
      <w:r w:rsidR="001D6D6B" w:rsidRPr="001D6D6B">
        <w:rPr>
          <w:rFonts w:ascii="Times New Roman" w:hAnsi="Times New Roman"/>
          <w:sz w:val="24"/>
          <w:szCs w:val="24"/>
        </w:rPr>
        <w:t xml:space="preserve"> очная, очно-заочная, заочная.</w:t>
      </w:r>
    </w:p>
    <w:p w14:paraId="295F8B07" w14:textId="77777777" w:rsidR="008D58DC" w:rsidRPr="00375D7D" w:rsidRDefault="008D58DC" w:rsidP="00414C20">
      <w:pPr>
        <w:suppressAutoHyphens/>
        <w:spacing w:after="0"/>
        <w:ind w:firstLine="709"/>
        <w:jc w:val="both"/>
        <w:rPr>
          <w:rFonts w:ascii="Times New Roman" w:hAnsi="Times New Roman"/>
          <w:b/>
          <w:i/>
          <w:sz w:val="24"/>
          <w:szCs w:val="24"/>
        </w:rPr>
      </w:pPr>
    </w:p>
    <w:p w14:paraId="5165417E" w14:textId="77777777" w:rsidR="008D58DC" w:rsidRPr="0090033B" w:rsidRDefault="009A415A" w:rsidP="00D04206">
      <w:pPr>
        <w:suppressAutoHyphens/>
        <w:spacing w:after="0"/>
        <w:ind w:firstLine="709"/>
        <w:jc w:val="both"/>
        <w:rPr>
          <w:rFonts w:ascii="Times New Roman" w:hAnsi="Times New Roman"/>
          <w:sz w:val="24"/>
          <w:szCs w:val="24"/>
        </w:rPr>
      </w:pPr>
      <w:r w:rsidRPr="00375D7D">
        <w:rPr>
          <w:rFonts w:ascii="Times New Roman" w:hAnsi="Times New Roman"/>
          <w:sz w:val="24"/>
          <w:szCs w:val="24"/>
        </w:rPr>
        <w:t>О</w:t>
      </w:r>
      <w:r w:rsidR="008D58DC" w:rsidRPr="00375D7D">
        <w:rPr>
          <w:rFonts w:ascii="Times New Roman" w:hAnsi="Times New Roman"/>
          <w:sz w:val="24"/>
          <w:szCs w:val="24"/>
        </w:rPr>
        <w:t>бъем образовательной программы</w:t>
      </w:r>
      <w:r w:rsidRPr="00375D7D">
        <w:rPr>
          <w:rFonts w:ascii="Times New Roman" w:hAnsi="Times New Roman"/>
          <w:sz w:val="24"/>
          <w:szCs w:val="24"/>
        </w:rPr>
        <w:t>, реализуемой на базе среднего общего образования</w:t>
      </w:r>
      <w:r w:rsidR="000E201C" w:rsidRPr="00375D7D">
        <w:rPr>
          <w:rFonts w:ascii="Times New Roman" w:hAnsi="Times New Roman"/>
          <w:sz w:val="24"/>
          <w:szCs w:val="24"/>
        </w:rPr>
        <w:t xml:space="preserve"> по квалификации</w:t>
      </w:r>
      <w:r w:rsidR="008D58DC" w:rsidRPr="00375D7D">
        <w:rPr>
          <w:rFonts w:ascii="Times New Roman" w:hAnsi="Times New Roman"/>
          <w:sz w:val="24"/>
          <w:szCs w:val="24"/>
        </w:rPr>
        <w:t>:</w:t>
      </w:r>
      <w:r w:rsidR="0084033C">
        <w:rPr>
          <w:rFonts w:ascii="Times New Roman" w:hAnsi="Times New Roman"/>
          <w:sz w:val="24"/>
          <w:szCs w:val="24"/>
        </w:rPr>
        <w:t xml:space="preserve"> </w:t>
      </w:r>
      <w:r w:rsidR="001D6D6B" w:rsidRPr="001D6D6B">
        <w:rPr>
          <w:rFonts w:ascii="Times New Roman" w:hAnsi="Times New Roman"/>
          <w:sz w:val="24"/>
          <w:szCs w:val="24"/>
        </w:rPr>
        <w:t>техник</w:t>
      </w:r>
      <w:r w:rsidR="00A22B52" w:rsidRPr="00375D7D">
        <w:rPr>
          <w:rFonts w:ascii="Times New Roman" w:hAnsi="Times New Roman"/>
          <w:i/>
          <w:sz w:val="24"/>
          <w:szCs w:val="24"/>
        </w:rPr>
        <w:t>–</w:t>
      </w:r>
      <w:r w:rsidR="00E55B05">
        <w:rPr>
          <w:rFonts w:ascii="Times New Roman" w:hAnsi="Times New Roman"/>
          <w:sz w:val="24"/>
          <w:szCs w:val="24"/>
        </w:rPr>
        <w:t>4464</w:t>
      </w:r>
      <w:r w:rsidR="0084033C">
        <w:rPr>
          <w:rFonts w:ascii="Times New Roman" w:hAnsi="Times New Roman"/>
          <w:sz w:val="24"/>
          <w:szCs w:val="24"/>
        </w:rPr>
        <w:t xml:space="preserve"> </w:t>
      </w:r>
      <w:r w:rsidR="00AD4F3D" w:rsidRPr="0090033B">
        <w:rPr>
          <w:rFonts w:ascii="Times New Roman" w:hAnsi="Times New Roman"/>
          <w:sz w:val="24"/>
          <w:szCs w:val="24"/>
        </w:rPr>
        <w:t xml:space="preserve">академических </w:t>
      </w:r>
      <w:r w:rsidR="0090033B" w:rsidRPr="0090033B">
        <w:rPr>
          <w:rFonts w:ascii="Times New Roman" w:hAnsi="Times New Roman"/>
          <w:sz w:val="24"/>
          <w:szCs w:val="24"/>
        </w:rPr>
        <w:t>часа</w:t>
      </w:r>
      <w:r w:rsidR="008431BF">
        <w:rPr>
          <w:rFonts w:ascii="Times New Roman" w:hAnsi="Times New Roman"/>
          <w:sz w:val="24"/>
          <w:szCs w:val="24"/>
        </w:rPr>
        <w:t>.</w:t>
      </w:r>
    </w:p>
    <w:p w14:paraId="348E5039" w14:textId="77777777" w:rsidR="0090033B" w:rsidRPr="0090033B" w:rsidRDefault="009A415A"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w:t>
      </w:r>
      <w:r w:rsidR="0084033C">
        <w:rPr>
          <w:rFonts w:ascii="Times New Roman" w:hAnsi="Times New Roman"/>
          <w:sz w:val="24"/>
          <w:szCs w:val="24"/>
        </w:rPr>
        <w:t xml:space="preserve"> </w:t>
      </w:r>
      <w:r w:rsidR="000E201C" w:rsidRPr="0090033B">
        <w:rPr>
          <w:rFonts w:ascii="Times New Roman" w:hAnsi="Times New Roman"/>
          <w:sz w:val="24"/>
          <w:szCs w:val="24"/>
        </w:rPr>
        <w:t>по</w:t>
      </w:r>
      <w:r w:rsidR="0084033C">
        <w:rPr>
          <w:rFonts w:ascii="Times New Roman" w:hAnsi="Times New Roman"/>
          <w:sz w:val="24"/>
          <w:szCs w:val="24"/>
        </w:rPr>
        <w:t xml:space="preserve"> </w:t>
      </w:r>
      <w:r w:rsidR="000E201C" w:rsidRPr="0090033B">
        <w:rPr>
          <w:rFonts w:ascii="Times New Roman" w:hAnsi="Times New Roman"/>
          <w:sz w:val="24"/>
          <w:szCs w:val="24"/>
        </w:rPr>
        <w:t>квалификации</w:t>
      </w:r>
      <w:r w:rsidRPr="0090033B">
        <w:rPr>
          <w:rFonts w:ascii="Times New Roman" w:hAnsi="Times New Roman"/>
          <w:sz w:val="24"/>
          <w:szCs w:val="24"/>
        </w:rPr>
        <w:t>:</w:t>
      </w:r>
      <w:r w:rsidR="0084033C">
        <w:rPr>
          <w:rFonts w:ascii="Times New Roman" w:hAnsi="Times New Roman"/>
          <w:sz w:val="24"/>
          <w:szCs w:val="24"/>
        </w:rPr>
        <w:t xml:space="preserve"> </w:t>
      </w:r>
      <w:r w:rsidR="008431BF">
        <w:rPr>
          <w:rFonts w:ascii="Times New Roman" w:hAnsi="Times New Roman"/>
          <w:sz w:val="24"/>
          <w:szCs w:val="24"/>
        </w:rPr>
        <w:t>техник</w:t>
      </w:r>
      <w:r w:rsidR="00A22B52" w:rsidRPr="0090033B">
        <w:rPr>
          <w:rFonts w:ascii="Times New Roman" w:hAnsi="Times New Roman"/>
          <w:sz w:val="24"/>
          <w:szCs w:val="24"/>
        </w:rPr>
        <w:t>–</w:t>
      </w:r>
      <w:r w:rsidR="0090033B" w:rsidRPr="0090033B">
        <w:rPr>
          <w:rFonts w:ascii="Times New Roman" w:hAnsi="Times New Roman"/>
          <w:sz w:val="24"/>
          <w:szCs w:val="24"/>
        </w:rPr>
        <w:t>2 года 10 месяцев.</w:t>
      </w:r>
    </w:p>
    <w:p w14:paraId="52A85F31" w14:textId="77777777" w:rsidR="00A66A55" w:rsidRPr="0090033B" w:rsidRDefault="009A415A" w:rsidP="00414C20">
      <w:pPr>
        <w:suppressAutoHyphens/>
        <w:spacing w:after="0"/>
        <w:ind w:firstLine="709"/>
        <w:jc w:val="both"/>
        <w:rPr>
          <w:rFonts w:ascii="Times New Roman" w:hAnsi="Times New Roman"/>
          <w:iCs/>
          <w:sz w:val="24"/>
          <w:szCs w:val="24"/>
        </w:rPr>
      </w:pPr>
      <w:r w:rsidRPr="00375D7D">
        <w:rPr>
          <w:rFonts w:ascii="Times New Roman" w:hAnsi="Times New Roman"/>
          <w:iCs/>
          <w:sz w:val="24"/>
          <w:szCs w:val="24"/>
        </w:rPr>
        <w:t xml:space="preserve">Объем </w:t>
      </w:r>
      <w:r w:rsidR="00772DE6" w:rsidRPr="00375D7D">
        <w:rPr>
          <w:rFonts w:ascii="Times New Roman" w:hAnsi="Times New Roman"/>
          <w:iCs/>
          <w:sz w:val="24"/>
          <w:szCs w:val="24"/>
        </w:rPr>
        <w:t>программы по</w:t>
      </w:r>
      <w:r w:rsidR="0084033C">
        <w:rPr>
          <w:rFonts w:ascii="Times New Roman" w:hAnsi="Times New Roman"/>
          <w:iCs/>
          <w:sz w:val="24"/>
          <w:szCs w:val="24"/>
        </w:rPr>
        <w:t xml:space="preserve"> </w:t>
      </w:r>
      <w:r w:rsidR="00772DE6" w:rsidRPr="00375D7D">
        <w:rPr>
          <w:rFonts w:ascii="Times New Roman" w:hAnsi="Times New Roman"/>
          <w:iCs/>
          <w:sz w:val="24"/>
          <w:szCs w:val="24"/>
        </w:rPr>
        <w:t>освоению</w:t>
      </w:r>
      <w:r w:rsidR="0084033C">
        <w:rPr>
          <w:rFonts w:ascii="Times New Roman" w:hAnsi="Times New Roman"/>
          <w:iCs/>
          <w:sz w:val="24"/>
          <w:szCs w:val="24"/>
        </w:rPr>
        <w:t xml:space="preserve"> </w:t>
      </w:r>
      <w:r w:rsidR="00772DE6" w:rsidRPr="00375D7D">
        <w:rPr>
          <w:rFonts w:ascii="Times New Roman" w:hAnsi="Times New Roman"/>
          <w:iCs/>
          <w:sz w:val="24"/>
          <w:szCs w:val="24"/>
        </w:rPr>
        <w:t>программы</w:t>
      </w:r>
      <w:r w:rsidR="00A66A55" w:rsidRPr="00375D7D">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w:t>
      </w:r>
      <w:r w:rsidR="003A6FFA" w:rsidRPr="00375D7D">
        <w:rPr>
          <w:rFonts w:ascii="Times New Roman" w:hAnsi="Times New Roman"/>
          <w:iCs/>
          <w:sz w:val="24"/>
          <w:szCs w:val="24"/>
        </w:rPr>
        <w:t xml:space="preserve">нием среднего общего образования: </w:t>
      </w:r>
      <w:r w:rsidR="004D3F05">
        <w:rPr>
          <w:rFonts w:ascii="Times New Roman" w:hAnsi="Times New Roman"/>
          <w:iCs/>
          <w:sz w:val="24"/>
          <w:szCs w:val="24"/>
        </w:rPr>
        <w:t>6246</w:t>
      </w:r>
      <w:r w:rsidR="0084033C">
        <w:rPr>
          <w:rFonts w:ascii="Times New Roman" w:hAnsi="Times New Roman"/>
          <w:iCs/>
          <w:sz w:val="24"/>
          <w:szCs w:val="24"/>
        </w:rPr>
        <w:t xml:space="preserve"> </w:t>
      </w:r>
      <w:r w:rsidR="00843EB5" w:rsidRPr="0090033B">
        <w:rPr>
          <w:rFonts w:ascii="Times New Roman" w:hAnsi="Times New Roman"/>
          <w:iCs/>
          <w:sz w:val="24"/>
          <w:szCs w:val="24"/>
        </w:rPr>
        <w:t xml:space="preserve">академических </w:t>
      </w:r>
      <w:r w:rsidR="003A6FFA" w:rsidRPr="0090033B">
        <w:rPr>
          <w:rFonts w:ascii="Times New Roman" w:hAnsi="Times New Roman"/>
          <w:iCs/>
          <w:sz w:val="24"/>
          <w:szCs w:val="24"/>
        </w:rPr>
        <w:t>часов</w:t>
      </w:r>
      <w:r w:rsidR="00772DE6" w:rsidRPr="0090033B">
        <w:rPr>
          <w:rFonts w:ascii="Times New Roman" w:hAnsi="Times New Roman"/>
          <w:iCs/>
          <w:sz w:val="24"/>
          <w:szCs w:val="24"/>
        </w:rPr>
        <w:t xml:space="preserve">, со </w:t>
      </w:r>
      <w:r w:rsidR="00000059" w:rsidRPr="0090033B">
        <w:rPr>
          <w:rFonts w:ascii="Times New Roman" w:hAnsi="Times New Roman"/>
          <w:iCs/>
          <w:sz w:val="24"/>
          <w:szCs w:val="24"/>
        </w:rPr>
        <w:t>сроком обуче</w:t>
      </w:r>
      <w:r w:rsidR="00772DE6" w:rsidRPr="0090033B">
        <w:rPr>
          <w:rFonts w:ascii="Times New Roman" w:hAnsi="Times New Roman"/>
          <w:iCs/>
          <w:sz w:val="24"/>
          <w:szCs w:val="24"/>
        </w:rPr>
        <w:t>ни</w:t>
      </w:r>
      <w:r w:rsidR="00F77E7B" w:rsidRPr="0090033B">
        <w:rPr>
          <w:rFonts w:ascii="Times New Roman" w:hAnsi="Times New Roman"/>
          <w:iCs/>
          <w:sz w:val="24"/>
          <w:szCs w:val="24"/>
        </w:rPr>
        <w:t>я 3</w:t>
      </w:r>
      <w:r w:rsidR="00772DE6" w:rsidRPr="0090033B">
        <w:rPr>
          <w:rFonts w:ascii="Times New Roman" w:hAnsi="Times New Roman"/>
          <w:iCs/>
          <w:sz w:val="24"/>
          <w:szCs w:val="24"/>
        </w:rPr>
        <w:t xml:space="preserve"> год</w:t>
      </w:r>
      <w:r w:rsidR="0090033B" w:rsidRPr="0090033B">
        <w:rPr>
          <w:rFonts w:ascii="Times New Roman" w:hAnsi="Times New Roman"/>
          <w:iCs/>
          <w:sz w:val="24"/>
          <w:szCs w:val="24"/>
        </w:rPr>
        <w:t>а 4 месяца</w:t>
      </w:r>
      <w:r w:rsidR="00772DE6" w:rsidRPr="0090033B">
        <w:rPr>
          <w:rFonts w:ascii="Times New Roman" w:hAnsi="Times New Roman"/>
          <w:iCs/>
          <w:sz w:val="24"/>
          <w:szCs w:val="24"/>
        </w:rPr>
        <w:t xml:space="preserve">. </w:t>
      </w:r>
    </w:p>
    <w:p w14:paraId="2058B564" w14:textId="77777777" w:rsidR="001163D3" w:rsidRPr="004011CD" w:rsidRDefault="001163D3" w:rsidP="00414C20">
      <w:pPr>
        <w:suppressAutoHyphens/>
        <w:spacing w:after="0"/>
        <w:ind w:firstLine="709"/>
        <w:jc w:val="both"/>
        <w:rPr>
          <w:rFonts w:ascii="Times New Roman" w:hAnsi="Times New Roman"/>
          <w:bCs/>
          <w:iCs/>
          <w:sz w:val="24"/>
          <w:szCs w:val="24"/>
        </w:rPr>
      </w:pPr>
    </w:p>
    <w:p w14:paraId="063387F6" w14:textId="77777777" w:rsidR="00E56B92" w:rsidRPr="00375D7D" w:rsidRDefault="00E56B92" w:rsidP="00A80077">
      <w:pPr>
        <w:pStyle w:val="1"/>
      </w:pPr>
      <w:bookmarkStart w:id="6" w:name="_Toc103593994"/>
      <w:r w:rsidRPr="00375D7D">
        <w:t>Раздел 3. Характеристика профессиональной деятельности выпускника</w:t>
      </w:r>
      <w:bookmarkEnd w:id="6"/>
    </w:p>
    <w:p w14:paraId="01F3988D" w14:textId="77777777" w:rsidR="0020770C" w:rsidRPr="0020770C" w:rsidRDefault="00375D7D" w:rsidP="0020770C">
      <w:pPr>
        <w:suppressAutoHyphens/>
        <w:spacing w:after="0"/>
        <w:ind w:firstLine="709"/>
        <w:jc w:val="both"/>
        <w:rPr>
          <w:rFonts w:ascii="Times New Roman" w:hAnsi="Times New Roman"/>
          <w:sz w:val="24"/>
          <w:szCs w:val="24"/>
        </w:rPr>
      </w:pPr>
      <w:r>
        <w:rPr>
          <w:rFonts w:ascii="Times New Roman" w:hAnsi="Times New Roman"/>
          <w:sz w:val="24"/>
          <w:szCs w:val="24"/>
        </w:rPr>
        <w:t>3</w:t>
      </w:r>
      <w:r w:rsidR="005746E7" w:rsidRPr="00375D7D">
        <w:rPr>
          <w:rFonts w:ascii="Times New Roman" w:hAnsi="Times New Roman"/>
          <w:sz w:val="24"/>
          <w:szCs w:val="24"/>
        </w:rPr>
        <w:t>.</w:t>
      </w:r>
      <w:r>
        <w:rPr>
          <w:rFonts w:ascii="Times New Roman" w:hAnsi="Times New Roman"/>
          <w:sz w:val="24"/>
          <w:szCs w:val="24"/>
        </w:rPr>
        <w:t xml:space="preserve">1. </w:t>
      </w:r>
      <w:r w:rsidR="001F03EB" w:rsidRPr="00375D7D">
        <w:rPr>
          <w:rFonts w:ascii="Times New Roman" w:hAnsi="Times New Roman"/>
          <w:sz w:val="24"/>
          <w:szCs w:val="24"/>
        </w:rPr>
        <w:t>Област</w:t>
      </w:r>
      <w:r w:rsidR="00DE6977" w:rsidRPr="0020770C">
        <w:rPr>
          <w:rFonts w:ascii="Times New Roman" w:hAnsi="Times New Roman"/>
          <w:sz w:val="24"/>
          <w:szCs w:val="24"/>
        </w:rPr>
        <w:t>и</w:t>
      </w:r>
      <w:r w:rsidR="001F03EB" w:rsidRPr="00375D7D">
        <w:rPr>
          <w:rFonts w:ascii="Times New Roman" w:hAnsi="Times New Roman"/>
          <w:sz w:val="24"/>
          <w:szCs w:val="24"/>
        </w:rPr>
        <w:t xml:space="preserve"> профессиональной деятельности выпускников</w:t>
      </w:r>
      <w:r w:rsidR="00C554CB" w:rsidRPr="0020770C">
        <w:rPr>
          <w:rFonts w:ascii="Times New Roman" w:hAnsi="Times New Roman"/>
          <w:sz w:val="24"/>
          <w:szCs w:val="24"/>
        </w:rPr>
        <w:footnoteReference w:id="2"/>
      </w:r>
      <w:r w:rsidR="001F03EB" w:rsidRPr="00375D7D">
        <w:rPr>
          <w:rFonts w:ascii="Times New Roman" w:hAnsi="Times New Roman"/>
          <w:sz w:val="24"/>
          <w:szCs w:val="24"/>
        </w:rPr>
        <w:t>:</w:t>
      </w:r>
      <w:r w:rsidR="0020770C" w:rsidRPr="0020770C">
        <w:rPr>
          <w:rFonts w:ascii="Times New Roman" w:hAnsi="Times New Roman"/>
          <w:sz w:val="24"/>
          <w:szCs w:val="24"/>
        </w:rPr>
        <w:t>организация и проведение работ по монтажу, наладке, испытанию, техническому обслуживанию, ремонту гидравлических и пневматических устройств, систем и приводов; организация работы первичных трудовых коллективов.</w:t>
      </w:r>
    </w:p>
    <w:p w14:paraId="793004D4" w14:textId="77777777" w:rsidR="002F102B" w:rsidRDefault="00B6565C" w:rsidP="004B746E">
      <w:pPr>
        <w:suppressAutoHyphens/>
        <w:spacing w:after="0"/>
        <w:ind w:firstLine="709"/>
        <w:jc w:val="both"/>
        <w:rPr>
          <w:rFonts w:ascii="Times New Roman" w:hAnsi="Times New Roman"/>
          <w:sz w:val="24"/>
          <w:szCs w:val="24"/>
        </w:rPr>
      </w:pPr>
      <w:r w:rsidRPr="00E70573">
        <w:rPr>
          <w:rFonts w:ascii="Times New Roman" w:hAnsi="Times New Roman"/>
          <w:sz w:val="24"/>
          <w:szCs w:val="24"/>
        </w:rPr>
        <w:t>3.</w:t>
      </w:r>
      <w:r w:rsidR="00375D7D" w:rsidRPr="00E70573">
        <w:rPr>
          <w:rFonts w:ascii="Times New Roman" w:hAnsi="Times New Roman"/>
          <w:sz w:val="24"/>
          <w:szCs w:val="24"/>
        </w:rPr>
        <w:t>2</w:t>
      </w:r>
      <w:r w:rsidRPr="00E70573">
        <w:rPr>
          <w:rFonts w:ascii="Times New Roman" w:hAnsi="Times New Roman"/>
          <w:sz w:val="24"/>
          <w:szCs w:val="24"/>
        </w:rPr>
        <w:t xml:space="preserve">. </w:t>
      </w:r>
      <w:bookmarkStart w:id="8" w:name="_Toc460855523"/>
      <w:bookmarkStart w:id="9" w:name="_Toc460939930"/>
      <w:r w:rsidR="003C3F5D" w:rsidRPr="00E70573">
        <w:rPr>
          <w:rFonts w:ascii="Times New Roman" w:hAnsi="Times New Roman"/>
          <w:sz w:val="24"/>
          <w:szCs w:val="24"/>
        </w:rPr>
        <w:t>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w:t>
      </w:r>
      <w:r w:rsidR="003C3F5D" w:rsidRPr="00E70573">
        <w:rPr>
          <w:rStyle w:val="ad"/>
          <w:rFonts w:ascii="Times New Roman" w:hAnsi="Times New Roman"/>
          <w:sz w:val="24"/>
          <w:szCs w:val="24"/>
        </w:rPr>
        <w:footnoteReference w:id="3"/>
      </w:r>
      <w:r w:rsidR="003C3F5D" w:rsidRPr="00E70573">
        <w:rPr>
          <w:rFonts w:ascii="Times New Roman" w:hAnsi="Times New Roman"/>
          <w:sz w:val="24"/>
          <w:szCs w:val="24"/>
        </w:rPr>
        <w:t>.</w:t>
      </w:r>
    </w:p>
    <w:p w14:paraId="42362E48" w14:textId="77777777" w:rsidR="00B6565C" w:rsidRPr="00375D7D" w:rsidRDefault="0020770C" w:rsidP="004B746E">
      <w:pPr>
        <w:suppressAutoHyphens/>
        <w:spacing w:after="0"/>
        <w:ind w:firstLine="709"/>
        <w:jc w:val="both"/>
        <w:rPr>
          <w:rFonts w:ascii="Times New Roman" w:hAnsi="Times New Roman"/>
          <w:i/>
          <w:sz w:val="24"/>
          <w:szCs w:val="24"/>
        </w:rPr>
      </w:pPr>
      <w:r>
        <w:rPr>
          <w:rFonts w:ascii="Times New Roman" w:hAnsi="Times New Roman"/>
          <w:sz w:val="24"/>
          <w:szCs w:val="24"/>
        </w:rPr>
        <w:lastRenderedPageBreak/>
        <w:t>3.3. </w:t>
      </w:r>
      <w:r w:rsidR="00B6565C" w:rsidRPr="00375D7D">
        <w:rPr>
          <w:rFonts w:ascii="Times New Roman" w:hAnsi="Times New Roman"/>
          <w:sz w:val="24"/>
          <w:szCs w:val="24"/>
        </w:rPr>
        <w:t xml:space="preserve">Соответствие </w:t>
      </w:r>
      <w:r w:rsidR="00BD03FA" w:rsidRPr="00375D7D">
        <w:rPr>
          <w:rFonts w:ascii="Times New Roman" w:hAnsi="Times New Roman"/>
          <w:sz w:val="24"/>
          <w:szCs w:val="24"/>
        </w:rPr>
        <w:t>видов деятельности</w:t>
      </w:r>
      <w:r w:rsidR="0084033C">
        <w:rPr>
          <w:rFonts w:ascii="Times New Roman" w:hAnsi="Times New Roman"/>
          <w:sz w:val="24"/>
          <w:szCs w:val="24"/>
        </w:rPr>
        <w:t xml:space="preserve"> </w:t>
      </w:r>
      <w:r w:rsidR="00B6565C" w:rsidRPr="00375D7D">
        <w:rPr>
          <w:rFonts w:ascii="Times New Roman" w:hAnsi="Times New Roman"/>
          <w:sz w:val="24"/>
          <w:szCs w:val="24"/>
        </w:rPr>
        <w:t>профессиональны</w:t>
      </w:r>
      <w:r w:rsidR="00EB5903" w:rsidRPr="00375D7D">
        <w:rPr>
          <w:rFonts w:ascii="Times New Roman" w:hAnsi="Times New Roman"/>
          <w:sz w:val="24"/>
          <w:szCs w:val="24"/>
        </w:rPr>
        <w:t>м</w:t>
      </w:r>
      <w:r w:rsidR="00B6565C" w:rsidRPr="00375D7D">
        <w:rPr>
          <w:rFonts w:ascii="Times New Roman" w:hAnsi="Times New Roman"/>
          <w:sz w:val="24"/>
          <w:szCs w:val="24"/>
        </w:rPr>
        <w:t xml:space="preserve"> модул</w:t>
      </w:r>
      <w:r w:rsidR="00EB5903" w:rsidRPr="00375D7D">
        <w:rPr>
          <w:rFonts w:ascii="Times New Roman" w:hAnsi="Times New Roman"/>
          <w:sz w:val="24"/>
          <w:szCs w:val="24"/>
        </w:rPr>
        <w:t>ям и</w:t>
      </w:r>
      <w:r w:rsidR="00B6565C" w:rsidRPr="00375D7D">
        <w:rPr>
          <w:rFonts w:ascii="Times New Roman" w:hAnsi="Times New Roman"/>
          <w:sz w:val="24"/>
          <w:szCs w:val="24"/>
        </w:rPr>
        <w:t xml:space="preserve"> присваиваем</w:t>
      </w:r>
      <w:r w:rsidR="00875D97" w:rsidRPr="00375D7D">
        <w:rPr>
          <w:rFonts w:ascii="Times New Roman" w:hAnsi="Times New Roman"/>
          <w:sz w:val="24"/>
          <w:szCs w:val="24"/>
        </w:rPr>
        <w:t>ой</w:t>
      </w:r>
      <w:r w:rsidR="00B6565C" w:rsidRPr="00375D7D">
        <w:rPr>
          <w:rFonts w:ascii="Times New Roman" w:hAnsi="Times New Roman"/>
          <w:sz w:val="24"/>
          <w:szCs w:val="24"/>
        </w:rPr>
        <w:t xml:space="preserve"> квалификаци</w:t>
      </w:r>
      <w:bookmarkEnd w:id="8"/>
      <w:bookmarkEnd w:id="9"/>
      <w:r w:rsidR="00875D97" w:rsidRPr="00375D7D">
        <w:rPr>
          <w:rFonts w:ascii="Times New Roman" w:hAnsi="Times New Roman"/>
          <w:sz w:val="24"/>
          <w:szCs w:val="24"/>
        </w:rPr>
        <w:t>и</w:t>
      </w:r>
      <w:r w:rsidR="009035ED" w:rsidRPr="00375D7D">
        <w:rPr>
          <w:rFonts w:ascii="Times New Roman" w:hAnsi="Times New Roman"/>
          <w:i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3544"/>
      </w:tblGrid>
      <w:tr w:rsidR="00C10067" w:rsidRPr="00375D7D" w14:paraId="24035887" w14:textId="77777777" w:rsidTr="00375D7D">
        <w:trPr>
          <w:trHeight w:val="336"/>
        </w:trPr>
        <w:tc>
          <w:tcPr>
            <w:tcW w:w="5920" w:type="dxa"/>
            <w:tcBorders>
              <w:top w:val="single" w:sz="4" w:space="0" w:color="auto"/>
            </w:tcBorders>
          </w:tcPr>
          <w:p w14:paraId="339A54E7" w14:textId="77777777" w:rsidR="00C10067" w:rsidRPr="00F24CB9" w:rsidRDefault="00C10067" w:rsidP="009A2309">
            <w:pPr>
              <w:suppressAutoHyphens/>
              <w:spacing w:after="0"/>
              <w:jc w:val="center"/>
              <w:rPr>
                <w:rFonts w:ascii="Times New Roman" w:hAnsi="Times New Roman"/>
              </w:rPr>
            </w:pPr>
            <w:r w:rsidRPr="00F24CB9">
              <w:rPr>
                <w:rFonts w:ascii="Times New Roman" w:hAnsi="Times New Roman"/>
              </w:rPr>
              <w:t xml:space="preserve">Наименование </w:t>
            </w:r>
            <w:r w:rsidR="00BD03FA" w:rsidRPr="00F24CB9">
              <w:rPr>
                <w:rFonts w:ascii="Times New Roman" w:hAnsi="Times New Roman"/>
              </w:rPr>
              <w:t>видов деятельности</w:t>
            </w:r>
          </w:p>
        </w:tc>
        <w:tc>
          <w:tcPr>
            <w:tcW w:w="3544" w:type="dxa"/>
            <w:tcBorders>
              <w:top w:val="single" w:sz="4" w:space="0" w:color="auto"/>
            </w:tcBorders>
          </w:tcPr>
          <w:p w14:paraId="42B7E61A" w14:textId="77777777" w:rsidR="00C10067" w:rsidRPr="00F24CB9" w:rsidRDefault="00C10067" w:rsidP="00414C20">
            <w:pPr>
              <w:suppressAutoHyphens/>
              <w:spacing w:after="0"/>
              <w:jc w:val="center"/>
              <w:rPr>
                <w:rFonts w:ascii="Times New Roman" w:hAnsi="Times New Roman"/>
              </w:rPr>
            </w:pPr>
            <w:r w:rsidRPr="00F24CB9">
              <w:rPr>
                <w:rFonts w:ascii="Times New Roman" w:hAnsi="Times New Roman"/>
              </w:rPr>
              <w:t>Наименование профессиональных модулей</w:t>
            </w:r>
          </w:p>
        </w:tc>
      </w:tr>
      <w:tr w:rsidR="00C10067" w:rsidRPr="00375D7D" w14:paraId="2C80C471" w14:textId="77777777" w:rsidTr="00C10067">
        <w:trPr>
          <w:trHeight w:val="431"/>
        </w:trPr>
        <w:tc>
          <w:tcPr>
            <w:tcW w:w="5920" w:type="dxa"/>
            <w:tcBorders>
              <w:top w:val="single" w:sz="4" w:space="0" w:color="auto"/>
            </w:tcBorders>
          </w:tcPr>
          <w:p w14:paraId="2F67E7CB" w14:textId="77777777" w:rsidR="00C10067" w:rsidRPr="00F24CB9" w:rsidRDefault="00C10067" w:rsidP="009A2309">
            <w:pPr>
              <w:suppressAutoHyphens/>
              <w:spacing w:after="0"/>
              <w:jc w:val="center"/>
              <w:rPr>
                <w:rFonts w:ascii="Times New Roman" w:hAnsi="Times New Roman"/>
              </w:rPr>
            </w:pPr>
            <w:r w:rsidRPr="00F24CB9">
              <w:rPr>
                <w:rFonts w:ascii="Times New Roman" w:hAnsi="Times New Roman"/>
              </w:rPr>
              <w:t>1</w:t>
            </w:r>
          </w:p>
        </w:tc>
        <w:tc>
          <w:tcPr>
            <w:tcW w:w="3544" w:type="dxa"/>
            <w:tcBorders>
              <w:top w:val="single" w:sz="4" w:space="0" w:color="auto"/>
            </w:tcBorders>
          </w:tcPr>
          <w:p w14:paraId="40342BCA" w14:textId="77777777" w:rsidR="00C10067" w:rsidRPr="00F24CB9" w:rsidRDefault="00C10067" w:rsidP="00414C20">
            <w:pPr>
              <w:suppressAutoHyphens/>
              <w:spacing w:after="0"/>
              <w:jc w:val="center"/>
              <w:rPr>
                <w:rFonts w:ascii="Times New Roman" w:hAnsi="Times New Roman"/>
              </w:rPr>
            </w:pPr>
            <w:r w:rsidRPr="00F24CB9">
              <w:rPr>
                <w:rFonts w:ascii="Times New Roman" w:hAnsi="Times New Roman"/>
              </w:rPr>
              <w:t>2</w:t>
            </w:r>
          </w:p>
        </w:tc>
      </w:tr>
      <w:tr w:rsidR="00C10067" w:rsidRPr="00375D7D" w14:paraId="50067B8B" w14:textId="77777777" w:rsidTr="00C10067">
        <w:tc>
          <w:tcPr>
            <w:tcW w:w="5920" w:type="dxa"/>
          </w:tcPr>
          <w:p w14:paraId="62FCF7A5" w14:textId="77777777" w:rsidR="00C10067" w:rsidRPr="00F24CB9" w:rsidRDefault="00BD03FA" w:rsidP="00414C20">
            <w:pPr>
              <w:suppressAutoHyphens/>
              <w:spacing w:after="0"/>
              <w:rPr>
                <w:rFonts w:ascii="Times New Roman" w:hAnsi="Times New Roman"/>
                <w:iCs/>
              </w:rPr>
            </w:pPr>
            <w:r w:rsidRPr="00F24CB9">
              <w:rPr>
                <w:rFonts w:ascii="Times New Roman" w:hAnsi="Times New Roman"/>
                <w:iCs/>
              </w:rPr>
              <w:t>Виды деятельности</w:t>
            </w:r>
          </w:p>
        </w:tc>
        <w:tc>
          <w:tcPr>
            <w:tcW w:w="3544" w:type="dxa"/>
          </w:tcPr>
          <w:p w14:paraId="1DB5518E" w14:textId="77777777" w:rsidR="00C10067" w:rsidRPr="00F24CB9" w:rsidRDefault="00C10067" w:rsidP="00414C20">
            <w:pPr>
              <w:suppressAutoHyphens/>
              <w:spacing w:after="0"/>
              <w:rPr>
                <w:rFonts w:ascii="Times New Roman" w:hAnsi="Times New Roman"/>
              </w:rPr>
            </w:pPr>
          </w:p>
        </w:tc>
      </w:tr>
      <w:tr w:rsidR="00115061" w:rsidRPr="00375D7D" w14:paraId="4EC86FB3" w14:textId="77777777" w:rsidTr="00CC1C66">
        <w:tc>
          <w:tcPr>
            <w:tcW w:w="5920" w:type="dxa"/>
          </w:tcPr>
          <w:p w14:paraId="23BE5DDD" w14:textId="77777777" w:rsidR="00115061" w:rsidRPr="00115061" w:rsidRDefault="00115061" w:rsidP="001150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115061">
              <w:rPr>
                <w:rFonts w:ascii="Times New Roman" w:hAnsi="Times New Roman"/>
              </w:rPr>
              <w:t>Ведение технологического процесса производства черных металлов (чугуна, стали и ферросплавов).</w:t>
            </w:r>
          </w:p>
          <w:p w14:paraId="59239D02" w14:textId="77777777" w:rsidR="00115061" w:rsidRPr="00115061" w:rsidRDefault="00115061" w:rsidP="001150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tc>
        <w:tc>
          <w:tcPr>
            <w:tcW w:w="3544" w:type="dxa"/>
            <w:vAlign w:val="center"/>
          </w:tcPr>
          <w:p w14:paraId="464B38A2" w14:textId="77777777" w:rsidR="00115061" w:rsidRPr="00115061" w:rsidRDefault="00115061" w:rsidP="00115061">
            <w:pPr>
              <w:suppressAutoHyphens/>
              <w:spacing w:after="0"/>
              <w:rPr>
                <w:rFonts w:ascii="Times New Roman" w:hAnsi="Times New Roman"/>
                <w:iCs/>
              </w:rPr>
            </w:pPr>
            <w:r w:rsidRPr="00115061">
              <w:rPr>
                <w:rFonts w:ascii="Times New Roman" w:hAnsi="Times New Roman"/>
                <w:iCs/>
              </w:rPr>
              <w:t xml:space="preserve">ПМ 01 </w:t>
            </w:r>
            <w:r w:rsidRPr="00115061">
              <w:rPr>
                <w:rFonts w:ascii="Times New Roman" w:hAnsi="Times New Roman"/>
              </w:rPr>
              <w:t>Ведение технологического процес</w:t>
            </w:r>
            <w:r w:rsidR="004D3F05">
              <w:rPr>
                <w:rFonts w:ascii="Times New Roman" w:hAnsi="Times New Roman"/>
              </w:rPr>
              <w:t xml:space="preserve">са производства черных металлов </w:t>
            </w:r>
            <w:r w:rsidRPr="00115061">
              <w:rPr>
                <w:rFonts w:ascii="Times New Roman" w:hAnsi="Times New Roman"/>
              </w:rPr>
              <w:t>(чугуна, стали и ферросплавов)</w:t>
            </w:r>
          </w:p>
        </w:tc>
      </w:tr>
      <w:tr w:rsidR="00115061" w:rsidRPr="00375D7D" w14:paraId="387F46CD" w14:textId="77777777" w:rsidTr="00CC1C66">
        <w:tc>
          <w:tcPr>
            <w:tcW w:w="5920" w:type="dxa"/>
          </w:tcPr>
          <w:p w14:paraId="7A71FF7D" w14:textId="77777777" w:rsidR="00115061" w:rsidRPr="00115061" w:rsidRDefault="00115061" w:rsidP="001150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115061">
              <w:rPr>
                <w:rFonts w:ascii="Times New Roman" w:hAnsi="Times New Roman"/>
              </w:rPr>
              <w:t>Организация работы коллектива на производственном участке</w:t>
            </w:r>
          </w:p>
        </w:tc>
        <w:tc>
          <w:tcPr>
            <w:tcW w:w="3544" w:type="dxa"/>
            <w:vAlign w:val="center"/>
          </w:tcPr>
          <w:p w14:paraId="026359F9" w14:textId="77777777" w:rsidR="00115061" w:rsidRPr="00115061" w:rsidRDefault="00115061" w:rsidP="00115061">
            <w:pPr>
              <w:suppressAutoHyphens/>
              <w:spacing w:after="0"/>
              <w:rPr>
                <w:rFonts w:ascii="Times New Roman" w:hAnsi="Times New Roman"/>
                <w:iCs/>
              </w:rPr>
            </w:pPr>
            <w:r w:rsidRPr="00115061">
              <w:rPr>
                <w:rFonts w:ascii="Times New Roman" w:hAnsi="Times New Roman"/>
                <w:iCs/>
              </w:rPr>
              <w:t xml:space="preserve">ПМ 02 </w:t>
            </w:r>
            <w:r w:rsidRPr="00115061">
              <w:rPr>
                <w:rFonts w:ascii="Times New Roman" w:hAnsi="Times New Roman"/>
              </w:rPr>
              <w:t>Организация работы коллектива на производственном участке</w:t>
            </w:r>
          </w:p>
        </w:tc>
      </w:tr>
      <w:tr w:rsidR="00115061" w:rsidRPr="00375D7D" w14:paraId="5470577F" w14:textId="77777777" w:rsidTr="00CC1C66">
        <w:tc>
          <w:tcPr>
            <w:tcW w:w="5920" w:type="dxa"/>
          </w:tcPr>
          <w:p w14:paraId="05CBF9CD" w14:textId="77777777" w:rsidR="00115061" w:rsidRPr="00115061" w:rsidRDefault="004D3F05" w:rsidP="00115061">
            <w:pPr>
              <w:shd w:val="clear" w:color="auto" w:fill="FFFFFF"/>
              <w:spacing w:line="274" w:lineRule="exact"/>
              <w:jc w:val="both"/>
              <w:rPr>
                <w:rFonts w:ascii="Times New Roman" w:hAnsi="Times New Roman"/>
              </w:rPr>
            </w:pPr>
            <w:r>
              <w:rPr>
                <w:rFonts w:ascii="Times New Roman" w:hAnsi="Times New Roman"/>
              </w:rPr>
              <w:t xml:space="preserve">Участие в </w:t>
            </w:r>
            <w:r w:rsidR="00115061" w:rsidRPr="00115061">
              <w:rPr>
                <w:rFonts w:ascii="Times New Roman" w:hAnsi="Times New Roman"/>
              </w:rPr>
              <w:t>экспериментальных и исследовательских работах</w:t>
            </w:r>
          </w:p>
        </w:tc>
        <w:tc>
          <w:tcPr>
            <w:tcW w:w="3544" w:type="dxa"/>
            <w:vAlign w:val="center"/>
          </w:tcPr>
          <w:p w14:paraId="7D3AD0FC" w14:textId="77777777" w:rsidR="00115061" w:rsidRPr="00115061" w:rsidRDefault="00115061" w:rsidP="00115061">
            <w:pPr>
              <w:suppressAutoHyphens/>
              <w:spacing w:after="0"/>
              <w:rPr>
                <w:rFonts w:ascii="Times New Roman" w:hAnsi="Times New Roman"/>
                <w:iCs/>
              </w:rPr>
            </w:pPr>
            <w:r w:rsidRPr="00115061">
              <w:rPr>
                <w:rFonts w:ascii="Times New Roman" w:hAnsi="Times New Roman"/>
                <w:iCs/>
              </w:rPr>
              <w:t xml:space="preserve">ПМ 03 </w:t>
            </w:r>
            <w:r w:rsidRPr="00115061">
              <w:rPr>
                <w:rFonts w:ascii="Times New Roman" w:hAnsi="Times New Roman"/>
              </w:rPr>
              <w:t>Участие в экспериментальных и исследовательских работах</w:t>
            </w:r>
          </w:p>
        </w:tc>
      </w:tr>
      <w:tr w:rsidR="00413FD0" w:rsidRPr="00375D7D" w14:paraId="583AF261" w14:textId="77777777" w:rsidTr="00E53DDF">
        <w:tc>
          <w:tcPr>
            <w:tcW w:w="5920" w:type="dxa"/>
          </w:tcPr>
          <w:p w14:paraId="74D97807" w14:textId="77777777" w:rsidR="00413FD0" w:rsidRPr="00375D7D" w:rsidRDefault="00413FD0" w:rsidP="00E53DDF">
            <w:pPr>
              <w:suppressAutoHyphens/>
              <w:spacing w:after="0"/>
              <w:rPr>
                <w:rFonts w:ascii="Times New Roman" w:hAnsi="Times New Roman"/>
                <w:iCs/>
              </w:rPr>
            </w:pPr>
            <w:r w:rsidRPr="00375D7D">
              <w:rPr>
                <w:rFonts w:ascii="Times New Roman" w:hAnsi="Times New Roman"/>
                <w:iCs/>
              </w:rPr>
              <w:t xml:space="preserve">Виды деятельности по выбору, в соответствии с направленностью </w:t>
            </w:r>
            <w:r w:rsidRPr="00375D7D">
              <w:rPr>
                <w:rStyle w:val="ad"/>
                <w:i/>
              </w:rPr>
              <w:footnoteReference w:id="4"/>
            </w:r>
          </w:p>
        </w:tc>
        <w:tc>
          <w:tcPr>
            <w:tcW w:w="3544" w:type="dxa"/>
          </w:tcPr>
          <w:p w14:paraId="55DE9D07" w14:textId="77777777" w:rsidR="00413FD0" w:rsidRPr="00375D7D" w:rsidRDefault="00413FD0" w:rsidP="00E53DDF">
            <w:pPr>
              <w:suppressAutoHyphens/>
              <w:spacing w:after="0"/>
              <w:rPr>
                <w:rFonts w:ascii="Times New Roman" w:hAnsi="Times New Roman"/>
              </w:rPr>
            </w:pPr>
          </w:p>
        </w:tc>
      </w:tr>
      <w:tr w:rsidR="00413FD0" w:rsidRPr="00375D7D" w14:paraId="040B00A1" w14:textId="77777777" w:rsidTr="00C10067">
        <w:tc>
          <w:tcPr>
            <w:tcW w:w="5920" w:type="dxa"/>
          </w:tcPr>
          <w:p w14:paraId="68714F19" w14:textId="77777777" w:rsidR="00413FD0" w:rsidRPr="00115061" w:rsidRDefault="00413FD0" w:rsidP="004D3F05">
            <w:pPr>
              <w:shd w:val="clear" w:color="auto" w:fill="FFFFFF"/>
              <w:spacing w:line="274" w:lineRule="exact"/>
              <w:rPr>
                <w:rFonts w:ascii="Times New Roman" w:hAnsi="Times New Roman"/>
              </w:rPr>
            </w:pPr>
            <w:r w:rsidRPr="00115061">
              <w:rPr>
                <w:rFonts w:ascii="Times New Roman" w:hAnsi="Times New Roman"/>
              </w:rPr>
              <w:t xml:space="preserve">Выполнение работ по одной или нескольким профессиям рабочих, должностям служащих  </w:t>
            </w:r>
          </w:p>
        </w:tc>
        <w:tc>
          <w:tcPr>
            <w:tcW w:w="3544" w:type="dxa"/>
          </w:tcPr>
          <w:p w14:paraId="5DF46672" w14:textId="77777777" w:rsidR="00413FD0" w:rsidRPr="00115061" w:rsidRDefault="00413FD0" w:rsidP="00115061">
            <w:pPr>
              <w:suppressAutoHyphens/>
              <w:spacing w:after="0"/>
              <w:rPr>
                <w:rFonts w:ascii="Times New Roman" w:hAnsi="Times New Roman"/>
              </w:rPr>
            </w:pPr>
            <w:r w:rsidRPr="00115061">
              <w:rPr>
                <w:rFonts w:ascii="Times New Roman" w:hAnsi="Times New Roman"/>
              </w:rPr>
              <w:t>ПМ 04 Выполнение работ по одной или нескольким профессиям рабочих, должностям служащих  Оператор машины непрерывного литья заготовок</w:t>
            </w:r>
            <w:r>
              <w:rPr>
                <w:rFonts w:ascii="Times New Roman" w:hAnsi="Times New Roman"/>
              </w:rPr>
              <w:t xml:space="preserve"> (Разливщик стали, Подручный сталевара конвертера, Горновой доменной печи, Машинист разливочной машины, </w:t>
            </w:r>
            <w:r w:rsidRPr="00DB1F07">
              <w:rPr>
                <w:rFonts w:ascii="Times New Roman" w:hAnsi="Times New Roman"/>
              </w:rPr>
              <w:t>Машинист шихтоподачи)</w:t>
            </w:r>
          </w:p>
        </w:tc>
      </w:tr>
      <w:tr w:rsidR="00413FD0" w:rsidRPr="00375D7D" w14:paraId="3A4DFEFD" w14:textId="77777777" w:rsidTr="003623F4">
        <w:tc>
          <w:tcPr>
            <w:tcW w:w="9464" w:type="dxa"/>
            <w:gridSpan w:val="2"/>
          </w:tcPr>
          <w:p w14:paraId="3523D277" w14:textId="77777777" w:rsidR="00413FD0" w:rsidRPr="00F24CB9" w:rsidRDefault="00413FD0" w:rsidP="008F2FA2">
            <w:pPr>
              <w:suppressAutoHyphens/>
              <w:spacing w:after="0"/>
              <w:rPr>
                <w:rFonts w:ascii="Times New Roman" w:hAnsi="Times New Roman"/>
                <w:iCs/>
              </w:rPr>
            </w:pPr>
            <w:r w:rsidRPr="00F24CB9">
              <w:rPr>
                <w:rFonts w:ascii="Times New Roman" w:hAnsi="Times New Roman"/>
              </w:rPr>
              <w:t>ВД, сформированные ОО совместно с работодателем</w:t>
            </w:r>
          </w:p>
        </w:tc>
      </w:tr>
      <w:tr w:rsidR="00413FD0" w:rsidRPr="00375D7D" w14:paraId="0AABE8F9" w14:textId="77777777" w:rsidTr="00C10067">
        <w:tc>
          <w:tcPr>
            <w:tcW w:w="5920" w:type="dxa"/>
          </w:tcPr>
          <w:p w14:paraId="5D3C0EFE" w14:textId="77777777" w:rsidR="00413FD0" w:rsidRPr="00F24CB9" w:rsidRDefault="00413FD0" w:rsidP="00B24255">
            <w:pPr>
              <w:suppressAutoHyphens/>
              <w:spacing w:after="0"/>
              <w:jc w:val="both"/>
              <w:rPr>
                <w:rFonts w:ascii="Times New Roman" w:hAnsi="Times New Roman"/>
              </w:rPr>
            </w:pPr>
            <w:r>
              <w:rPr>
                <w:rFonts w:ascii="Times New Roman" w:hAnsi="Times New Roman"/>
              </w:rPr>
              <w:t>Осуществление производственной деятельности</w:t>
            </w:r>
            <w:r w:rsidRPr="00F24CB9">
              <w:rPr>
                <w:rFonts w:ascii="Times New Roman" w:hAnsi="Times New Roman"/>
              </w:rPr>
              <w:t xml:space="preserve"> в ПАО «НЛМК»</w:t>
            </w:r>
          </w:p>
        </w:tc>
        <w:tc>
          <w:tcPr>
            <w:tcW w:w="3544" w:type="dxa"/>
          </w:tcPr>
          <w:p w14:paraId="6418135E" w14:textId="77777777" w:rsidR="00413FD0" w:rsidRPr="00F24CB9" w:rsidRDefault="00413FD0" w:rsidP="00414C20">
            <w:pPr>
              <w:suppressAutoHyphens/>
              <w:spacing w:after="0"/>
              <w:rPr>
                <w:rFonts w:ascii="Times New Roman" w:hAnsi="Times New Roman"/>
                <w:iCs/>
              </w:rPr>
            </w:pPr>
            <w:r>
              <w:rPr>
                <w:rFonts w:ascii="Times New Roman" w:hAnsi="Times New Roman"/>
                <w:iCs/>
              </w:rPr>
              <w:t>ПМ 05 Производство ПАО «НЛМК</w:t>
            </w:r>
            <w:r w:rsidRPr="00F24CB9">
              <w:rPr>
                <w:rFonts w:ascii="Times New Roman" w:hAnsi="Times New Roman"/>
                <w:iCs/>
              </w:rPr>
              <w:t>»</w:t>
            </w:r>
          </w:p>
        </w:tc>
      </w:tr>
    </w:tbl>
    <w:p w14:paraId="00155A8C" w14:textId="77777777" w:rsidR="0004753E" w:rsidRPr="00375D7D" w:rsidRDefault="0004753E" w:rsidP="00A80077">
      <w:pPr>
        <w:pStyle w:val="1"/>
      </w:pPr>
      <w:bookmarkStart w:id="11" w:name="_Toc103593995"/>
      <w:r w:rsidRPr="00375D7D">
        <w:t xml:space="preserve">Раздел 4. </w:t>
      </w:r>
      <w:r w:rsidR="009E1542" w:rsidRPr="00375D7D">
        <w:t>П</w:t>
      </w:r>
      <w:r w:rsidRPr="00375D7D">
        <w:t>ланируемые результаты освоения образовательной программы</w:t>
      </w:r>
      <w:bookmarkEnd w:id="11"/>
    </w:p>
    <w:p w14:paraId="4E3F6847" w14:textId="77777777" w:rsidR="0004753E" w:rsidRDefault="0004753E" w:rsidP="00A62263">
      <w:pPr>
        <w:pStyle w:val="afffffe"/>
        <w:ind w:firstLine="709"/>
        <w:jc w:val="left"/>
        <w:rPr>
          <w:rFonts w:ascii="Times New Roman" w:hAnsi="Times New Roman"/>
        </w:rPr>
      </w:pPr>
      <w:bookmarkStart w:id="12" w:name="_Toc103593996"/>
      <w:r w:rsidRPr="00375D7D">
        <w:rPr>
          <w:rFonts w:ascii="Times New Roman" w:hAnsi="Times New Roman"/>
        </w:rPr>
        <w:t>4.1. Общие компетенции</w:t>
      </w:r>
      <w:bookmarkEnd w:id="12"/>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FA24CB" w:rsidRPr="00375D7D" w14:paraId="6A1A6F7F" w14:textId="77777777" w:rsidTr="00C20D81">
        <w:trPr>
          <w:cantSplit/>
          <w:trHeight w:val="1814"/>
        </w:trPr>
        <w:tc>
          <w:tcPr>
            <w:tcW w:w="959" w:type="dxa"/>
            <w:textDirection w:val="btLr"/>
            <w:vAlign w:val="center"/>
          </w:tcPr>
          <w:p w14:paraId="71904734" w14:textId="77777777" w:rsidR="00FA24CB" w:rsidRPr="00375D7D" w:rsidRDefault="00FA24CB" w:rsidP="00C20D81">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компетенции</w:t>
            </w:r>
          </w:p>
        </w:tc>
        <w:tc>
          <w:tcPr>
            <w:tcW w:w="2551" w:type="dxa"/>
            <w:vAlign w:val="center"/>
          </w:tcPr>
          <w:p w14:paraId="47089472" w14:textId="77777777" w:rsidR="00FA24CB" w:rsidRPr="00375D7D" w:rsidRDefault="00FA24CB" w:rsidP="00C20D81">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Формулировка компетенции</w:t>
            </w:r>
            <w:r w:rsidRPr="00375D7D">
              <w:rPr>
                <w:rStyle w:val="ad"/>
                <w:rFonts w:ascii="Times New Roman" w:hAnsi="Times New Roman"/>
                <w:b/>
                <w:iCs/>
                <w:sz w:val="24"/>
                <w:szCs w:val="24"/>
              </w:rPr>
              <w:footnoteReference w:id="5"/>
            </w:r>
          </w:p>
        </w:tc>
        <w:tc>
          <w:tcPr>
            <w:tcW w:w="1134" w:type="dxa"/>
            <w:vAlign w:val="center"/>
          </w:tcPr>
          <w:p w14:paraId="2F33AB50" w14:textId="77777777" w:rsidR="00FA24CB" w:rsidRPr="00C20D81" w:rsidRDefault="00E020BE" w:rsidP="00C20D81">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529" w:type="dxa"/>
            <w:vAlign w:val="center"/>
          </w:tcPr>
          <w:p w14:paraId="6C3FE3FE" w14:textId="77777777" w:rsidR="00FA24CB" w:rsidRPr="00375D7D" w:rsidRDefault="00FA24CB" w:rsidP="003B5BBE">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 xml:space="preserve">Знания, умения </w:t>
            </w:r>
          </w:p>
        </w:tc>
      </w:tr>
      <w:tr w:rsidR="005F60C4" w:rsidRPr="00375D7D" w14:paraId="1F5574A4" w14:textId="77777777" w:rsidTr="00215FB6">
        <w:trPr>
          <w:trHeight w:val="20"/>
        </w:trPr>
        <w:tc>
          <w:tcPr>
            <w:tcW w:w="959" w:type="dxa"/>
            <w:vMerge w:val="restart"/>
          </w:tcPr>
          <w:p w14:paraId="13344E74" w14:textId="77777777" w:rsidR="005F60C4" w:rsidRPr="00375D7D" w:rsidRDefault="005F60C4" w:rsidP="002D0ABF">
            <w:pPr>
              <w:spacing w:after="0" w:line="240" w:lineRule="auto"/>
              <w:jc w:val="center"/>
              <w:rPr>
                <w:rFonts w:ascii="Times New Roman" w:hAnsi="Times New Roman"/>
                <w:iCs/>
                <w:sz w:val="24"/>
                <w:szCs w:val="24"/>
              </w:rPr>
            </w:pPr>
            <w:r w:rsidRPr="00D3267E">
              <w:rPr>
                <w:rFonts w:ascii="Times New Roman" w:hAnsi="Times New Roman"/>
                <w:iCs/>
                <w:sz w:val="24"/>
                <w:szCs w:val="24"/>
              </w:rPr>
              <w:t>ОК 01</w:t>
            </w:r>
          </w:p>
        </w:tc>
        <w:tc>
          <w:tcPr>
            <w:tcW w:w="2551" w:type="dxa"/>
            <w:vMerge w:val="restart"/>
          </w:tcPr>
          <w:p w14:paraId="58B28085" w14:textId="77777777" w:rsidR="00612622" w:rsidRPr="009A34F1" w:rsidRDefault="00612622" w:rsidP="009A34F1">
            <w:pPr>
              <w:suppressAutoHyphens/>
              <w:spacing w:after="0" w:line="240" w:lineRule="auto"/>
              <w:rPr>
                <w:rFonts w:ascii="Times New Roman" w:hAnsi="Times New Roman"/>
                <w:iCs/>
                <w:sz w:val="24"/>
                <w:szCs w:val="24"/>
              </w:rPr>
            </w:pPr>
            <w:r w:rsidRPr="009A34F1">
              <w:rPr>
                <w:rFonts w:ascii="Times New Roman" w:hAnsi="Times New Roman"/>
                <w:iCs/>
                <w:sz w:val="24"/>
                <w:szCs w:val="24"/>
              </w:rPr>
              <w:t xml:space="preserve">Понимать сущность и социальную значимость своей </w:t>
            </w:r>
            <w:r w:rsidRPr="009A34F1">
              <w:rPr>
                <w:rFonts w:ascii="Times New Roman" w:hAnsi="Times New Roman"/>
                <w:iCs/>
                <w:sz w:val="24"/>
                <w:szCs w:val="24"/>
              </w:rPr>
              <w:lastRenderedPageBreak/>
              <w:t>будущей профессии, проявлять к ней устойчивый интерес.</w:t>
            </w:r>
          </w:p>
          <w:p w14:paraId="52F959FD" w14:textId="77777777" w:rsidR="00612622" w:rsidRPr="00375D7D" w:rsidRDefault="00612622" w:rsidP="006D0FAA">
            <w:pPr>
              <w:pStyle w:val="affffff8"/>
              <w:widowControl w:val="0"/>
              <w:spacing w:line="252" w:lineRule="auto"/>
              <w:ind w:left="0" w:firstLine="709"/>
              <w:jc w:val="both"/>
              <w:rPr>
                <w:rFonts w:ascii="Times New Roman" w:hAnsi="Times New Roman"/>
                <w:sz w:val="24"/>
                <w:szCs w:val="24"/>
              </w:rPr>
            </w:pPr>
          </w:p>
        </w:tc>
        <w:tc>
          <w:tcPr>
            <w:tcW w:w="1134" w:type="dxa"/>
          </w:tcPr>
          <w:p w14:paraId="42FE196C" w14:textId="77777777" w:rsidR="005F60C4" w:rsidRPr="00C20D81" w:rsidRDefault="005F60C4" w:rsidP="002D0ABF">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Уо 01.01</w:t>
            </w:r>
          </w:p>
        </w:tc>
        <w:tc>
          <w:tcPr>
            <w:tcW w:w="5529" w:type="dxa"/>
            <w:vAlign w:val="center"/>
          </w:tcPr>
          <w:p w14:paraId="29222E42" w14:textId="77777777" w:rsidR="005F60C4" w:rsidRPr="00DE446C" w:rsidRDefault="005F60C4" w:rsidP="00E020BE">
            <w:pPr>
              <w:suppressAutoHyphens/>
              <w:spacing w:after="0" w:line="240" w:lineRule="auto"/>
              <w:jc w:val="both"/>
              <w:rPr>
                <w:rFonts w:ascii="Times New Roman" w:hAnsi="Times New Roman"/>
                <w:b/>
                <w:iCs/>
                <w:sz w:val="24"/>
                <w:szCs w:val="24"/>
              </w:rPr>
            </w:pPr>
            <w:r w:rsidRPr="00DE446C">
              <w:rPr>
                <w:rFonts w:ascii="Times New Roman" w:hAnsi="Times New Roman"/>
                <w:b/>
                <w:iCs/>
                <w:sz w:val="24"/>
                <w:szCs w:val="24"/>
              </w:rPr>
              <w:t xml:space="preserve">Умения: </w:t>
            </w:r>
            <w:r w:rsidR="00247B00" w:rsidRPr="00DE446C">
              <w:rPr>
                <w:rFonts w:ascii="Times New Roman" w:hAnsi="Times New Roman"/>
                <w:bCs/>
                <w:iCs/>
                <w:sz w:val="24"/>
                <w:szCs w:val="24"/>
              </w:rPr>
              <w:t xml:space="preserve">описывать значимость своей специальности для развития экономики и среды жизнедеятельности граждан российского </w:t>
            </w:r>
            <w:r w:rsidR="00247B00" w:rsidRPr="00DE446C">
              <w:rPr>
                <w:rFonts w:ascii="Times New Roman" w:hAnsi="Times New Roman"/>
                <w:bCs/>
                <w:iCs/>
                <w:sz w:val="24"/>
                <w:szCs w:val="24"/>
              </w:rPr>
              <w:lastRenderedPageBreak/>
              <w:t>государства;</w:t>
            </w:r>
          </w:p>
        </w:tc>
      </w:tr>
      <w:tr w:rsidR="005E0864" w:rsidRPr="00375D7D" w14:paraId="05F88978" w14:textId="77777777" w:rsidTr="00215FB6">
        <w:trPr>
          <w:trHeight w:val="20"/>
        </w:trPr>
        <w:tc>
          <w:tcPr>
            <w:tcW w:w="959" w:type="dxa"/>
            <w:vMerge/>
          </w:tcPr>
          <w:p w14:paraId="2C68892D"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16355C5"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ADE38EA"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01.01</w:t>
            </w:r>
          </w:p>
        </w:tc>
        <w:tc>
          <w:tcPr>
            <w:tcW w:w="5529" w:type="dxa"/>
          </w:tcPr>
          <w:p w14:paraId="5A3A3462" w14:textId="77777777" w:rsidR="005E0864" w:rsidRPr="00DE446C" w:rsidRDefault="005E0864" w:rsidP="005E0864">
            <w:pPr>
              <w:suppressAutoHyphens/>
              <w:spacing w:after="0" w:line="240" w:lineRule="auto"/>
              <w:jc w:val="both"/>
              <w:rPr>
                <w:rFonts w:ascii="Times New Roman" w:hAnsi="Times New Roman"/>
                <w:b/>
                <w:iCs/>
                <w:sz w:val="24"/>
                <w:szCs w:val="24"/>
              </w:rPr>
            </w:pPr>
            <w:r w:rsidRPr="00DE446C">
              <w:rPr>
                <w:rFonts w:ascii="Times New Roman" w:hAnsi="Times New Roman"/>
                <w:b/>
                <w:iCs/>
                <w:sz w:val="24"/>
                <w:szCs w:val="24"/>
              </w:rPr>
              <w:t xml:space="preserve">Знания: </w:t>
            </w:r>
            <w:r w:rsidR="00247B00" w:rsidRPr="00DE446C">
              <w:rPr>
                <w:rFonts w:ascii="Times New Roman" w:hAnsi="Times New Roman"/>
                <w:bCs/>
                <w:iCs/>
                <w:sz w:val="24"/>
                <w:szCs w:val="24"/>
              </w:rPr>
              <w:t>значимость профессиональной деятельности по специальности;</w:t>
            </w:r>
          </w:p>
        </w:tc>
      </w:tr>
      <w:tr w:rsidR="005E0864" w:rsidRPr="00375D7D" w14:paraId="2DEC01A1" w14:textId="77777777" w:rsidTr="00215FB6">
        <w:trPr>
          <w:trHeight w:val="20"/>
        </w:trPr>
        <w:tc>
          <w:tcPr>
            <w:tcW w:w="959" w:type="dxa"/>
            <w:vMerge/>
          </w:tcPr>
          <w:p w14:paraId="2ABE695B"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5DC9AB4"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B27D2A4" w14:textId="77777777" w:rsidR="005E0864" w:rsidRPr="00C20D81" w:rsidRDefault="005E0864" w:rsidP="005E086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01.02</w:t>
            </w:r>
          </w:p>
        </w:tc>
        <w:tc>
          <w:tcPr>
            <w:tcW w:w="5529" w:type="dxa"/>
          </w:tcPr>
          <w:p w14:paraId="21C8C2F5" w14:textId="77777777" w:rsidR="005E0864" w:rsidRPr="00DE446C" w:rsidRDefault="00DE446C" w:rsidP="005E0864">
            <w:pPr>
              <w:suppressAutoHyphens/>
              <w:spacing w:after="0" w:line="240" w:lineRule="auto"/>
              <w:jc w:val="both"/>
              <w:rPr>
                <w:rFonts w:ascii="Times New Roman" w:hAnsi="Times New Roman"/>
                <w:b/>
                <w:iCs/>
                <w:sz w:val="24"/>
                <w:szCs w:val="24"/>
              </w:rPr>
            </w:pPr>
            <w:r w:rsidRPr="00DE446C">
              <w:rPr>
                <w:rFonts w:ascii="Times New Roman" w:hAnsi="Times New Roman"/>
                <w:iCs/>
                <w:sz w:val="24"/>
                <w:szCs w:val="24"/>
              </w:rPr>
              <w:t>а</w:t>
            </w:r>
            <w:r w:rsidRPr="00DE446C">
              <w:rPr>
                <w:rFonts w:ascii="Times New Roman" w:hAnsi="Times New Roman"/>
                <w:bCs/>
                <w:sz w:val="24"/>
                <w:szCs w:val="24"/>
              </w:rPr>
              <w:t xml:space="preserve">ктуальный профессиональный </w:t>
            </w:r>
            <w:r w:rsidRPr="00DE446C">
              <w:rPr>
                <w:rFonts w:ascii="Times New Roman" w:hAnsi="Times New Roman"/>
                <w:bCs/>
                <w:sz w:val="24"/>
                <w:szCs w:val="24"/>
              </w:rPr>
              <w:br/>
              <w:t>и социальный контекст, в котором приходится работать и жить;</w:t>
            </w:r>
          </w:p>
        </w:tc>
      </w:tr>
      <w:tr w:rsidR="00705DAE" w:rsidRPr="00375D7D" w14:paraId="2689595B" w14:textId="77777777" w:rsidTr="00215FB6">
        <w:trPr>
          <w:trHeight w:val="20"/>
        </w:trPr>
        <w:tc>
          <w:tcPr>
            <w:tcW w:w="959" w:type="dxa"/>
            <w:vMerge w:val="restart"/>
          </w:tcPr>
          <w:p w14:paraId="5207420C" w14:textId="77777777" w:rsidR="00705DAE" w:rsidRPr="00375D7D" w:rsidRDefault="00705DAE" w:rsidP="00705DAE">
            <w:pPr>
              <w:spacing w:after="0" w:line="240" w:lineRule="auto"/>
              <w:jc w:val="center"/>
              <w:rPr>
                <w:rFonts w:ascii="Times New Roman" w:hAnsi="Times New Roman"/>
                <w:iCs/>
                <w:sz w:val="24"/>
                <w:szCs w:val="24"/>
              </w:rPr>
            </w:pPr>
            <w:r w:rsidRPr="00375D7D">
              <w:rPr>
                <w:rFonts w:ascii="Times New Roman" w:hAnsi="Times New Roman"/>
                <w:iCs/>
                <w:sz w:val="24"/>
                <w:szCs w:val="24"/>
              </w:rPr>
              <w:t>ОК 02</w:t>
            </w:r>
          </w:p>
        </w:tc>
        <w:tc>
          <w:tcPr>
            <w:tcW w:w="2551" w:type="dxa"/>
            <w:vMerge w:val="restart"/>
          </w:tcPr>
          <w:p w14:paraId="7B7DA7EA" w14:textId="77777777" w:rsidR="00705DAE" w:rsidRPr="00D3267E" w:rsidRDefault="00705DAE" w:rsidP="00705DAE">
            <w:pPr>
              <w:suppressAutoHyphens/>
              <w:spacing w:after="0" w:line="240" w:lineRule="auto"/>
              <w:rPr>
                <w:rFonts w:ascii="Times New Roman" w:hAnsi="Times New Roman"/>
                <w:iCs/>
                <w:sz w:val="24"/>
                <w:szCs w:val="24"/>
              </w:rPr>
            </w:pPr>
            <w:r w:rsidRPr="009A34F1">
              <w:rPr>
                <w:rFonts w:ascii="Times New Roman" w:hAnsi="Times New Roman"/>
                <w:i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34" w:type="dxa"/>
          </w:tcPr>
          <w:p w14:paraId="1E9FA8E2" w14:textId="77777777" w:rsidR="00705DAE" w:rsidRPr="00C20D81" w:rsidRDefault="00705DAE" w:rsidP="00705D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02.01</w:t>
            </w:r>
          </w:p>
        </w:tc>
        <w:tc>
          <w:tcPr>
            <w:tcW w:w="5529" w:type="dxa"/>
          </w:tcPr>
          <w:p w14:paraId="6E1E96BA" w14:textId="77777777" w:rsidR="00705DAE" w:rsidRPr="00705DAE" w:rsidRDefault="00705DAE" w:rsidP="00705DAE">
            <w:pPr>
              <w:suppressAutoHyphens/>
              <w:spacing w:after="0" w:line="240" w:lineRule="auto"/>
              <w:jc w:val="both"/>
              <w:rPr>
                <w:rFonts w:ascii="Times New Roman" w:hAnsi="Times New Roman"/>
                <w:b/>
                <w:bCs/>
                <w:iCs/>
                <w:sz w:val="24"/>
                <w:szCs w:val="24"/>
              </w:rPr>
            </w:pPr>
            <w:r w:rsidRPr="00705DAE">
              <w:rPr>
                <w:rFonts w:ascii="Times New Roman" w:hAnsi="Times New Roman"/>
                <w:b/>
                <w:bCs/>
                <w:iCs/>
                <w:sz w:val="24"/>
                <w:szCs w:val="24"/>
              </w:rPr>
              <w:t xml:space="preserve">Умения: </w:t>
            </w:r>
            <w:r w:rsidRPr="00705DAE">
              <w:rPr>
                <w:rFonts w:ascii="Times New Roman" w:hAnsi="Times New Roman"/>
                <w:iCs/>
                <w:sz w:val="24"/>
                <w:szCs w:val="24"/>
              </w:rPr>
              <w:t xml:space="preserve">распознавать задачу и/или проблему </w:t>
            </w:r>
            <w:r w:rsidRPr="00705DAE">
              <w:rPr>
                <w:rFonts w:ascii="Times New Roman" w:hAnsi="Times New Roman"/>
                <w:iCs/>
                <w:sz w:val="24"/>
                <w:szCs w:val="24"/>
              </w:rPr>
              <w:br/>
              <w:t>в профессиональном и/или социальном контексте;</w:t>
            </w:r>
          </w:p>
        </w:tc>
      </w:tr>
      <w:tr w:rsidR="00705DAE" w:rsidRPr="00375D7D" w14:paraId="1AF7757C" w14:textId="77777777" w:rsidTr="00215FB6">
        <w:trPr>
          <w:trHeight w:val="20"/>
        </w:trPr>
        <w:tc>
          <w:tcPr>
            <w:tcW w:w="959" w:type="dxa"/>
            <w:vMerge/>
          </w:tcPr>
          <w:p w14:paraId="7E35AE3A"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6C69F3C9"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37BA44A8" w14:textId="77777777" w:rsidR="00705DAE" w:rsidRPr="00C20D81" w:rsidRDefault="00705DAE" w:rsidP="00705D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02.02</w:t>
            </w:r>
          </w:p>
        </w:tc>
        <w:tc>
          <w:tcPr>
            <w:tcW w:w="5529" w:type="dxa"/>
          </w:tcPr>
          <w:p w14:paraId="7FE8A463" w14:textId="77777777" w:rsidR="00705DAE" w:rsidRPr="00705DAE" w:rsidRDefault="00705DAE" w:rsidP="00705DAE">
            <w:pPr>
              <w:suppressAutoHyphens/>
              <w:spacing w:after="0" w:line="240" w:lineRule="auto"/>
              <w:jc w:val="both"/>
              <w:rPr>
                <w:rFonts w:ascii="Times New Roman" w:hAnsi="Times New Roman"/>
                <w:sz w:val="24"/>
                <w:szCs w:val="24"/>
              </w:rPr>
            </w:pPr>
            <w:r w:rsidRPr="00705DAE">
              <w:rPr>
                <w:rFonts w:ascii="Times New Roman" w:hAnsi="Times New Roman"/>
                <w:iCs/>
                <w:sz w:val="24"/>
                <w:szCs w:val="24"/>
              </w:rPr>
              <w:t>анализировать задачу и/или проблему и выделять её составные части;</w:t>
            </w:r>
          </w:p>
        </w:tc>
      </w:tr>
      <w:tr w:rsidR="00705DAE" w:rsidRPr="00375D7D" w14:paraId="5C2DF86C" w14:textId="77777777" w:rsidTr="000A1B40">
        <w:trPr>
          <w:trHeight w:val="20"/>
        </w:trPr>
        <w:tc>
          <w:tcPr>
            <w:tcW w:w="959" w:type="dxa"/>
            <w:vMerge/>
          </w:tcPr>
          <w:p w14:paraId="2262D1EB"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441BDCDE"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7BF508D6" w14:textId="77777777" w:rsidR="00705DAE" w:rsidRPr="00C20D81" w:rsidRDefault="00705DAE" w:rsidP="00705D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02.03</w:t>
            </w:r>
          </w:p>
        </w:tc>
        <w:tc>
          <w:tcPr>
            <w:tcW w:w="5529" w:type="dxa"/>
            <w:vAlign w:val="center"/>
          </w:tcPr>
          <w:p w14:paraId="0260F1EE" w14:textId="77777777" w:rsidR="00705DAE" w:rsidRPr="00375D7D" w:rsidRDefault="00705DAE" w:rsidP="00705DA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этапы решения задачи;</w:t>
            </w:r>
          </w:p>
        </w:tc>
      </w:tr>
      <w:tr w:rsidR="00705DAE" w:rsidRPr="00375D7D" w14:paraId="67F1EE99" w14:textId="77777777" w:rsidTr="000A1B40">
        <w:trPr>
          <w:trHeight w:val="20"/>
        </w:trPr>
        <w:tc>
          <w:tcPr>
            <w:tcW w:w="959" w:type="dxa"/>
            <w:vMerge/>
          </w:tcPr>
          <w:p w14:paraId="6AA03395"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1EE7BEA3"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3B892F15" w14:textId="77777777" w:rsidR="00705DAE" w:rsidRPr="00C20D81" w:rsidRDefault="00705DAE" w:rsidP="00705D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02.04</w:t>
            </w:r>
          </w:p>
        </w:tc>
        <w:tc>
          <w:tcPr>
            <w:tcW w:w="5529" w:type="dxa"/>
            <w:vAlign w:val="center"/>
          </w:tcPr>
          <w:p w14:paraId="18E0177E" w14:textId="77777777" w:rsidR="00705DAE" w:rsidRPr="00375D7D" w:rsidRDefault="00705DAE" w:rsidP="00705DA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705DAE" w:rsidRPr="00375D7D" w14:paraId="177CA051" w14:textId="77777777" w:rsidTr="000A1B40">
        <w:trPr>
          <w:trHeight w:val="20"/>
        </w:trPr>
        <w:tc>
          <w:tcPr>
            <w:tcW w:w="959" w:type="dxa"/>
            <w:vMerge/>
          </w:tcPr>
          <w:p w14:paraId="475B5BC4"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16DC5588"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1DCA0864" w14:textId="77777777" w:rsidR="00705DAE" w:rsidRPr="00C20D81" w:rsidRDefault="00705DAE" w:rsidP="00705DAE">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02.05</w:t>
            </w:r>
          </w:p>
        </w:tc>
        <w:tc>
          <w:tcPr>
            <w:tcW w:w="5529" w:type="dxa"/>
            <w:vAlign w:val="center"/>
          </w:tcPr>
          <w:p w14:paraId="6AB0B0D4" w14:textId="77777777" w:rsidR="00705DAE" w:rsidRPr="00375D7D" w:rsidRDefault="00705DAE" w:rsidP="00705DAE">
            <w:pPr>
              <w:suppressAutoHyphens/>
              <w:spacing w:after="0" w:line="240" w:lineRule="auto"/>
              <w:jc w:val="both"/>
              <w:rPr>
                <w:rFonts w:ascii="Times New Roman" w:hAnsi="Times New Roman"/>
                <w:iCs/>
                <w:sz w:val="24"/>
                <w:szCs w:val="24"/>
              </w:rPr>
            </w:pPr>
            <w:r>
              <w:rPr>
                <w:rFonts w:ascii="Times New Roman" w:hAnsi="Times New Roman"/>
                <w:iCs/>
                <w:sz w:val="24"/>
                <w:szCs w:val="24"/>
              </w:rPr>
              <w:t>составить</w:t>
            </w:r>
            <w:r w:rsidRPr="00375D7D">
              <w:rPr>
                <w:rFonts w:ascii="Times New Roman" w:hAnsi="Times New Roman"/>
                <w:iCs/>
                <w:sz w:val="24"/>
                <w:szCs w:val="24"/>
              </w:rPr>
              <w:t xml:space="preserve"> план действия; </w:t>
            </w:r>
          </w:p>
        </w:tc>
      </w:tr>
      <w:tr w:rsidR="00705DAE" w:rsidRPr="00375D7D" w14:paraId="2D84CED3" w14:textId="77777777" w:rsidTr="000A1B40">
        <w:trPr>
          <w:trHeight w:val="20"/>
        </w:trPr>
        <w:tc>
          <w:tcPr>
            <w:tcW w:w="959" w:type="dxa"/>
            <w:vMerge/>
          </w:tcPr>
          <w:p w14:paraId="231EFB19"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7693C658"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1E2D1D20" w14:textId="77777777" w:rsidR="00705DAE" w:rsidRPr="00C20D81" w:rsidRDefault="00705DAE" w:rsidP="00705DAE">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02.06</w:t>
            </w:r>
          </w:p>
        </w:tc>
        <w:tc>
          <w:tcPr>
            <w:tcW w:w="5529" w:type="dxa"/>
            <w:vAlign w:val="center"/>
          </w:tcPr>
          <w:p w14:paraId="43C3118B" w14:textId="77777777" w:rsidR="00705DAE" w:rsidRPr="00375D7D" w:rsidRDefault="00705DAE" w:rsidP="00705DA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w:t>
            </w:r>
            <w:r>
              <w:rPr>
                <w:rFonts w:ascii="Times New Roman" w:hAnsi="Times New Roman"/>
                <w:iCs/>
                <w:sz w:val="24"/>
                <w:szCs w:val="24"/>
              </w:rPr>
              <w:t>дели</w:t>
            </w:r>
            <w:r w:rsidRPr="00375D7D">
              <w:rPr>
                <w:rFonts w:ascii="Times New Roman" w:hAnsi="Times New Roman"/>
                <w:iCs/>
                <w:sz w:val="24"/>
                <w:szCs w:val="24"/>
              </w:rPr>
              <w:t>ть необходимые ресурсы;</w:t>
            </w:r>
          </w:p>
        </w:tc>
      </w:tr>
      <w:tr w:rsidR="00705DAE" w:rsidRPr="00375D7D" w14:paraId="422C863F" w14:textId="77777777" w:rsidTr="00215FB6">
        <w:trPr>
          <w:trHeight w:val="20"/>
        </w:trPr>
        <w:tc>
          <w:tcPr>
            <w:tcW w:w="959" w:type="dxa"/>
            <w:vMerge/>
          </w:tcPr>
          <w:p w14:paraId="5AFF3983"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0C4E2DA9"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2E3A626B" w14:textId="77777777" w:rsidR="00705DAE" w:rsidRPr="00C20D81" w:rsidRDefault="00705DAE" w:rsidP="00705DAE">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02.01</w:t>
            </w:r>
          </w:p>
        </w:tc>
        <w:tc>
          <w:tcPr>
            <w:tcW w:w="5529" w:type="dxa"/>
          </w:tcPr>
          <w:p w14:paraId="10DE7B4A" w14:textId="77777777" w:rsidR="00705DAE" w:rsidRPr="00D3267E" w:rsidRDefault="00D3267E" w:rsidP="00705DAE">
            <w:pPr>
              <w:suppressAutoHyphens/>
              <w:spacing w:after="0" w:line="240" w:lineRule="auto"/>
              <w:jc w:val="both"/>
              <w:rPr>
                <w:rFonts w:ascii="Times New Roman" w:hAnsi="Times New Roman"/>
                <w:b/>
                <w:iCs/>
                <w:sz w:val="24"/>
                <w:szCs w:val="24"/>
              </w:rPr>
            </w:pPr>
            <w:r w:rsidRPr="00D3267E">
              <w:rPr>
                <w:rFonts w:ascii="Times New Roman" w:hAnsi="Times New Roman"/>
                <w:b/>
                <w:iCs/>
                <w:sz w:val="24"/>
                <w:szCs w:val="24"/>
              </w:rPr>
              <w:t>Знания:</w:t>
            </w:r>
            <w:r w:rsidRPr="00375D7D">
              <w:rPr>
                <w:rFonts w:ascii="Times New Roman" w:hAnsi="Times New Roman"/>
                <w:bCs/>
                <w:sz w:val="24"/>
                <w:szCs w:val="24"/>
              </w:rPr>
              <w:t xml:space="preserve"> основные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t>в профессионально</w:t>
            </w:r>
            <w:r>
              <w:rPr>
                <w:rFonts w:ascii="Times New Roman" w:hAnsi="Times New Roman"/>
                <w:bCs/>
                <w:sz w:val="24"/>
                <w:szCs w:val="24"/>
              </w:rPr>
              <w:t>й сфере</w:t>
            </w:r>
          </w:p>
        </w:tc>
      </w:tr>
      <w:tr w:rsidR="00705DAE" w:rsidRPr="00375D7D" w14:paraId="46E4D329" w14:textId="77777777" w:rsidTr="00215FB6">
        <w:trPr>
          <w:trHeight w:val="20"/>
        </w:trPr>
        <w:tc>
          <w:tcPr>
            <w:tcW w:w="959" w:type="dxa"/>
            <w:vMerge/>
          </w:tcPr>
          <w:p w14:paraId="4126F9DA"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0F4BE74E"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6DF55D45" w14:textId="77777777" w:rsidR="00705DAE" w:rsidRPr="00C20D81" w:rsidRDefault="00705DAE" w:rsidP="00705D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w:t>
            </w:r>
            <w:r>
              <w:rPr>
                <w:rFonts w:ascii="Times New Roman" w:hAnsi="Times New Roman"/>
                <w:bCs/>
                <w:iCs/>
                <w:sz w:val="24"/>
                <w:szCs w:val="24"/>
              </w:rPr>
              <w:t>2</w:t>
            </w:r>
          </w:p>
        </w:tc>
        <w:tc>
          <w:tcPr>
            <w:tcW w:w="5529" w:type="dxa"/>
          </w:tcPr>
          <w:p w14:paraId="79081A45" w14:textId="77777777" w:rsidR="00705DAE" w:rsidRPr="00375D7D" w:rsidRDefault="00D3267E" w:rsidP="00705DAE">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методы работы в п</w:t>
            </w:r>
            <w:r>
              <w:rPr>
                <w:rFonts w:ascii="Times New Roman" w:hAnsi="Times New Roman"/>
                <w:bCs/>
                <w:sz w:val="24"/>
                <w:szCs w:val="24"/>
              </w:rPr>
              <w:t>рофессиональной сфере</w:t>
            </w:r>
            <w:r w:rsidRPr="00375D7D">
              <w:rPr>
                <w:rFonts w:ascii="Times New Roman" w:hAnsi="Times New Roman"/>
                <w:bCs/>
                <w:sz w:val="24"/>
                <w:szCs w:val="24"/>
              </w:rPr>
              <w:t>;</w:t>
            </w:r>
          </w:p>
        </w:tc>
      </w:tr>
      <w:tr w:rsidR="00705DAE" w:rsidRPr="00375D7D" w14:paraId="2FBEE7EC" w14:textId="77777777" w:rsidTr="00215FB6">
        <w:trPr>
          <w:trHeight w:val="20"/>
        </w:trPr>
        <w:tc>
          <w:tcPr>
            <w:tcW w:w="959" w:type="dxa"/>
            <w:vMerge w:val="restart"/>
          </w:tcPr>
          <w:p w14:paraId="53859CBE" w14:textId="77777777" w:rsidR="00705DAE" w:rsidRDefault="00705DAE" w:rsidP="00705DAE">
            <w:pPr>
              <w:spacing w:after="0" w:line="240" w:lineRule="auto"/>
              <w:jc w:val="center"/>
              <w:rPr>
                <w:rFonts w:ascii="Times New Roman" w:hAnsi="Times New Roman"/>
                <w:iCs/>
                <w:sz w:val="24"/>
                <w:szCs w:val="24"/>
              </w:rPr>
            </w:pPr>
            <w:r w:rsidRPr="00375D7D">
              <w:rPr>
                <w:rFonts w:ascii="Times New Roman" w:hAnsi="Times New Roman"/>
                <w:iCs/>
                <w:sz w:val="24"/>
                <w:szCs w:val="24"/>
              </w:rPr>
              <w:t>ОК 03</w:t>
            </w:r>
          </w:p>
          <w:p w14:paraId="47DAFE7D" w14:textId="77777777" w:rsidR="00705DAE" w:rsidRDefault="00705DAE" w:rsidP="00705DAE">
            <w:pPr>
              <w:spacing w:after="0" w:line="240" w:lineRule="auto"/>
              <w:jc w:val="center"/>
              <w:rPr>
                <w:rFonts w:ascii="Times New Roman" w:hAnsi="Times New Roman"/>
                <w:iCs/>
                <w:sz w:val="24"/>
                <w:szCs w:val="24"/>
              </w:rPr>
            </w:pPr>
          </w:p>
          <w:p w14:paraId="3761D69B" w14:textId="77777777" w:rsidR="00705DAE" w:rsidRDefault="00705DAE" w:rsidP="00705DAE">
            <w:pPr>
              <w:spacing w:after="0" w:line="240" w:lineRule="auto"/>
              <w:jc w:val="center"/>
              <w:rPr>
                <w:rFonts w:ascii="Times New Roman" w:hAnsi="Times New Roman"/>
                <w:iCs/>
                <w:sz w:val="24"/>
                <w:szCs w:val="24"/>
              </w:rPr>
            </w:pPr>
          </w:p>
          <w:p w14:paraId="3F72BFF1"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val="restart"/>
          </w:tcPr>
          <w:p w14:paraId="303A4CE7" w14:textId="77777777" w:rsidR="00705DAE" w:rsidRDefault="00705DAE" w:rsidP="00705DAE">
            <w:pPr>
              <w:suppressAutoHyphens/>
              <w:spacing w:after="0" w:line="240" w:lineRule="auto"/>
              <w:rPr>
                <w:rFonts w:ascii="Times New Roman" w:hAnsi="Times New Roman"/>
                <w:sz w:val="24"/>
                <w:szCs w:val="24"/>
              </w:rPr>
            </w:pPr>
            <w:r w:rsidRPr="009A34F1">
              <w:rPr>
                <w:rFonts w:ascii="Times New Roman" w:hAnsi="Times New Roman"/>
                <w:sz w:val="24"/>
                <w:szCs w:val="24"/>
              </w:rPr>
              <w:t>Принимать решения в стандартных и нестандартных ситуациях</w:t>
            </w:r>
            <w:r>
              <w:rPr>
                <w:rFonts w:ascii="Times New Roman" w:hAnsi="Times New Roman"/>
                <w:sz w:val="24"/>
                <w:szCs w:val="24"/>
              </w:rPr>
              <w:t xml:space="preserve"> и нести за них ответственность</w:t>
            </w:r>
          </w:p>
          <w:p w14:paraId="47A51747"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237AE512" w14:textId="77777777" w:rsidR="00705DAE" w:rsidRPr="00C20D81" w:rsidRDefault="00705DAE" w:rsidP="00705D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03.01</w:t>
            </w:r>
          </w:p>
        </w:tc>
        <w:tc>
          <w:tcPr>
            <w:tcW w:w="5529" w:type="dxa"/>
          </w:tcPr>
          <w:p w14:paraId="3CB2BB0E" w14:textId="77777777" w:rsidR="00705DAE" w:rsidRPr="00705DAE" w:rsidRDefault="002B3D87" w:rsidP="00705DAE">
            <w:pPr>
              <w:suppressAutoHyphens/>
              <w:spacing w:after="0" w:line="240" w:lineRule="auto"/>
              <w:jc w:val="both"/>
              <w:rPr>
                <w:rFonts w:ascii="Times New Roman" w:hAnsi="Times New Roman"/>
                <w:b/>
                <w:bCs/>
                <w:iCs/>
                <w:sz w:val="24"/>
                <w:szCs w:val="24"/>
              </w:rPr>
            </w:pPr>
            <w:r w:rsidRPr="002B3D87">
              <w:rPr>
                <w:rFonts w:ascii="Times New Roman" w:hAnsi="Times New Roman"/>
                <w:b/>
                <w:bCs/>
                <w:iCs/>
                <w:sz w:val="24"/>
                <w:szCs w:val="24"/>
              </w:rPr>
              <w:t>Умения:</w:t>
            </w:r>
            <w:r>
              <w:rPr>
                <w:rFonts w:ascii="Times New Roman" w:hAnsi="Times New Roman"/>
                <w:bCs/>
                <w:iCs/>
                <w:sz w:val="24"/>
                <w:szCs w:val="24"/>
              </w:rPr>
              <w:t xml:space="preserve"> соблюдать нормы промышленной</w:t>
            </w:r>
            <w:r w:rsidRPr="00375D7D">
              <w:rPr>
                <w:rFonts w:ascii="Times New Roman" w:hAnsi="Times New Roman"/>
                <w:bCs/>
                <w:iCs/>
                <w:sz w:val="24"/>
                <w:szCs w:val="24"/>
              </w:rPr>
              <w:t xml:space="preserve"> безопасности;</w:t>
            </w:r>
          </w:p>
        </w:tc>
      </w:tr>
      <w:tr w:rsidR="00705DAE" w:rsidRPr="00375D7D" w14:paraId="1B0811EF" w14:textId="77777777" w:rsidTr="00215FB6">
        <w:trPr>
          <w:trHeight w:val="20"/>
        </w:trPr>
        <w:tc>
          <w:tcPr>
            <w:tcW w:w="959" w:type="dxa"/>
            <w:vMerge/>
          </w:tcPr>
          <w:p w14:paraId="49D4086C"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66540035"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3F98DD73" w14:textId="77777777" w:rsidR="00705DAE" w:rsidRPr="00C20D81" w:rsidRDefault="00705DAE" w:rsidP="00705D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03.02</w:t>
            </w:r>
          </w:p>
        </w:tc>
        <w:tc>
          <w:tcPr>
            <w:tcW w:w="5529" w:type="dxa"/>
          </w:tcPr>
          <w:p w14:paraId="667469B4" w14:textId="77777777" w:rsidR="00705DAE" w:rsidRPr="00705DAE" w:rsidRDefault="009B1D3F" w:rsidP="00705DAE">
            <w:pPr>
              <w:suppressAutoHyphens/>
              <w:spacing w:after="0" w:line="240" w:lineRule="auto"/>
              <w:jc w:val="both"/>
              <w:rPr>
                <w:rFonts w:ascii="Times New Roman" w:hAnsi="Times New Roman"/>
                <w:sz w:val="24"/>
                <w:szCs w:val="24"/>
              </w:rPr>
            </w:pPr>
            <w:r>
              <w:rPr>
                <w:rFonts w:ascii="Times New Roman" w:hAnsi="Times New Roman"/>
                <w:bCs/>
                <w:iCs/>
                <w:sz w:val="24"/>
                <w:szCs w:val="24"/>
              </w:rPr>
              <w:t>соблюдать нормы промышленной санитарии;</w:t>
            </w:r>
          </w:p>
        </w:tc>
      </w:tr>
      <w:tr w:rsidR="00705DAE" w:rsidRPr="00375D7D" w14:paraId="7225BC88" w14:textId="77777777" w:rsidTr="00187783">
        <w:trPr>
          <w:trHeight w:val="20"/>
        </w:trPr>
        <w:tc>
          <w:tcPr>
            <w:tcW w:w="959" w:type="dxa"/>
            <w:vMerge/>
          </w:tcPr>
          <w:p w14:paraId="1FA4B4C0"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0CB6E2B3"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5F23A24D" w14:textId="77777777" w:rsidR="00705DAE" w:rsidRPr="00C20D81" w:rsidRDefault="00705DAE" w:rsidP="00705D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03.03</w:t>
            </w:r>
          </w:p>
        </w:tc>
        <w:tc>
          <w:tcPr>
            <w:tcW w:w="5529" w:type="dxa"/>
            <w:vAlign w:val="center"/>
          </w:tcPr>
          <w:p w14:paraId="7516436E" w14:textId="77777777" w:rsidR="00705DAE" w:rsidRPr="00375D7D" w:rsidRDefault="009B1D3F" w:rsidP="00705DAE">
            <w:pPr>
              <w:suppressAutoHyphens/>
              <w:spacing w:after="0" w:line="240" w:lineRule="auto"/>
              <w:jc w:val="both"/>
              <w:rPr>
                <w:rFonts w:ascii="Times New Roman" w:hAnsi="Times New Roman"/>
                <w:iCs/>
                <w:sz w:val="24"/>
                <w:szCs w:val="24"/>
              </w:rPr>
            </w:pPr>
            <w:r w:rsidRPr="00260338">
              <w:rPr>
                <w:rFonts w:ascii="Times New Roman" w:hAnsi="Times New Roman"/>
                <w:bCs/>
                <w:iCs/>
                <w:sz w:val="24"/>
                <w:szCs w:val="24"/>
              </w:rPr>
              <w:t>оценить чрезвычайную ситуацию, составить алгоритм действий и определять необхо</w:t>
            </w:r>
            <w:r>
              <w:rPr>
                <w:rFonts w:ascii="Times New Roman" w:hAnsi="Times New Roman"/>
                <w:bCs/>
                <w:iCs/>
                <w:sz w:val="24"/>
                <w:szCs w:val="24"/>
              </w:rPr>
              <w:t>димые ресурсы для её устранения</w:t>
            </w:r>
            <w:r w:rsidRPr="00260338">
              <w:rPr>
                <w:rFonts w:ascii="Times New Roman" w:hAnsi="Times New Roman"/>
                <w:bCs/>
                <w:iCs/>
                <w:sz w:val="24"/>
                <w:szCs w:val="24"/>
              </w:rPr>
              <w:t>;</w:t>
            </w:r>
          </w:p>
        </w:tc>
      </w:tr>
      <w:tr w:rsidR="00705DAE" w:rsidRPr="00375D7D" w14:paraId="234984B7" w14:textId="77777777" w:rsidTr="00187783">
        <w:trPr>
          <w:trHeight w:val="20"/>
        </w:trPr>
        <w:tc>
          <w:tcPr>
            <w:tcW w:w="959" w:type="dxa"/>
            <w:vMerge/>
          </w:tcPr>
          <w:p w14:paraId="2CBEAB10"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29B54FD1"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2BC3D7F3" w14:textId="77777777" w:rsidR="00705DAE" w:rsidRPr="00C20D81" w:rsidRDefault="00705DAE" w:rsidP="00705DAE">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 о 03.01</w:t>
            </w:r>
          </w:p>
        </w:tc>
        <w:tc>
          <w:tcPr>
            <w:tcW w:w="5529" w:type="dxa"/>
            <w:vAlign w:val="center"/>
          </w:tcPr>
          <w:p w14:paraId="134042A6" w14:textId="77777777" w:rsidR="00705DAE" w:rsidRPr="00375D7D" w:rsidRDefault="00705DAE" w:rsidP="00705DAE">
            <w:pPr>
              <w:suppressAutoHyphens/>
              <w:spacing w:after="0" w:line="240" w:lineRule="auto"/>
              <w:jc w:val="both"/>
              <w:rPr>
                <w:rFonts w:ascii="Times New Roman" w:hAnsi="Times New Roman"/>
                <w:iCs/>
                <w:sz w:val="24"/>
                <w:szCs w:val="24"/>
              </w:rPr>
            </w:pPr>
            <w:r w:rsidRPr="00DE446C">
              <w:rPr>
                <w:rFonts w:ascii="Times New Roman" w:hAnsi="Times New Roman"/>
                <w:b/>
                <w:bCs/>
                <w:iCs/>
                <w:sz w:val="24"/>
                <w:szCs w:val="24"/>
              </w:rPr>
              <w:t>Знания:</w:t>
            </w:r>
            <w:r w:rsidR="009B1D3F">
              <w:rPr>
                <w:rFonts w:ascii="Times New Roman" w:hAnsi="Times New Roman"/>
                <w:bCs/>
                <w:iCs/>
                <w:sz w:val="24"/>
                <w:szCs w:val="24"/>
              </w:rPr>
              <w:t>правила промышленной</w:t>
            </w:r>
            <w:r w:rsidR="009B1D3F" w:rsidRPr="00375D7D">
              <w:rPr>
                <w:rFonts w:ascii="Times New Roman" w:hAnsi="Times New Roman"/>
                <w:bCs/>
                <w:iCs/>
                <w:sz w:val="24"/>
                <w:szCs w:val="24"/>
              </w:rPr>
              <w:t xml:space="preserve"> безопасности при ведении профессиональной деятельности;</w:t>
            </w:r>
          </w:p>
        </w:tc>
      </w:tr>
      <w:tr w:rsidR="00705DAE" w:rsidRPr="00375D7D" w14:paraId="7A2D777A" w14:textId="77777777" w:rsidTr="00215FB6">
        <w:trPr>
          <w:trHeight w:val="20"/>
        </w:trPr>
        <w:tc>
          <w:tcPr>
            <w:tcW w:w="959" w:type="dxa"/>
            <w:vMerge/>
          </w:tcPr>
          <w:p w14:paraId="567532FA"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69317A22"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2A2757F9" w14:textId="77777777" w:rsidR="00705DAE" w:rsidRPr="00C20D81" w:rsidRDefault="00705DAE" w:rsidP="00705D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03.02</w:t>
            </w:r>
          </w:p>
        </w:tc>
        <w:tc>
          <w:tcPr>
            <w:tcW w:w="5529" w:type="dxa"/>
          </w:tcPr>
          <w:p w14:paraId="4266BB55" w14:textId="77777777" w:rsidR="00705DAE" w:rsidRPr="00375D7D" w:rsidRDefault="009B1D3F" w:rsidP="00705DAE">
            <w:pPr>
              <w:suppressAutoHyphens/>
              <w:spacing w:after="0" w:line="240" w:lineRule="auto"/>
              <w:jc w:val="both"/>
              <w:rPr>
                <w:rFonts w:ascii="Times New Roman" w:hAnsi="Times New Roman"/>
                <w:b/>
                <w:bCs/>
                <w:iCs/>
                <w:sz w:val="24"/>
                <w:szCs w:val="24"/>
              </w:rPr>
            </w:pPr>
            <w:r>
              <w:rPr>
                <w:rFonts w:ascii="Times New Roman" w:hAnsi="Times New Roman"/>
                <w:bCs/>
                <w:iCs/>
                <w:sz w:val="24"/>
                <w:szCs w:val="24"/>
              </w:rPr>
              <w:t>правила промышленной санитарии</w:t>
            </w:r>
            <w:r w:rsidRPr="00375D7D">
              <w:rPr>
                <w:rFonts w:ascii="Times New Roman" w:hAnsi="Times New Roman"/>
                <w:bCs/>
                <w:iCs/>
                <w:sz w:val="24"/>
                <w:szCs w:val="24"/>
              </w:rPr>
              <w:t xml:space="preserve"> при ведении профессиональной деятельности;</w:t>
            </w:r>
          </w:p>
        </w:tc>
      </w:tr>
      <w:tr w:rsidR="00705DAE" w:rsidRPr="00375D7D" w14:paraId="46DE3820" w14:textId="77777777" w:rsidTr="00215FB6">
        <w:trPr>
          <w:trHeight w:val="20"/>
        </w:trPr>
        <w:tc>
          <w:tcPr>
            <w:tcW w:w="959" w:type="dxa"/>
            <w:vMerge/>
          </w:tcPr>
          <w:p w14:paraId="3D4D8E17"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6350CB1D"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2D8D11AB" w14:textId="77777777" w:rsidR="00705DAE" w:rsidRPr="00C20D81" w:rsidRDefault="00705DAE" w:rsidP="00705D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03.03</w:t>
            </w:r>
          </w:p>
        </w:tc>
        <w:tc>
          <w:tcPr>
            <w:tcW w:w="5529" w:type="dxa"/>
          </w:tcPr>
          <w:p w14:paraId="17EBA9CF" w14:textId="77777777" w:rsidR="00705DAE" w:rsidRPr="006A31F3" w:rsidRDefault="006A31F3" w:rsidP="006A31F3">
            <w:pPr>
              <w:suppressAutoHyphens/>
              <w:spacing w:after="0" w:line="240" w:lineRule="auto"/>
              <w:jc w:val="both"/>
              <w:rPr>
                <w:rFonts w:ascii="Times New Roman" w:hAnsi="Times New Roman"/>
                <w:bCs/>
                <w:iCs/>
                <w:sz w:val="24"/>
                <w:szCs w:val="24"/>
              </w:rPr>
            </w:pPr>
            <w:r w:rsidRPr="00C849BA">
              <w:rPr>
                <w:rFonts w:ascii="Times New Roman" w:hAnsi="Times New Roman"/>
                <w:bCs/>
                <w:iCs/>
                <w:sz w:val="24"/>
                <w:szCs w:val="24"/>
              </w:rPr>
              <w:t>основные виды чрезвычайных событий природного и техногенного происхождения, опасные явления, порождаемые их действием;</w:t>
            </w:r>
          </w:p>
        </w:tc>
      </w:tr>
      <w:tr w:rsidR="00705DAE" w:rsidRPr="00375D7D" w14:paraId="0460BC24" w14:textId="77777777" w:rsidTr="00215FB6">
        <w:trPr>
          <w:trHeight w:val="20"/>
        </w:trPr>
        <w:tc>
          <w:tcPr>
            <w:tcW w:w="959" w:type="dxa"/>
            <w:vMerge w:val="restart"/>
          </w:tcPr>
          <w:p w14:paraId="561BF9DE" w14:textId="77777777" w:rsidR="00705DAE" w:rsidRPr="00375D7D" w:rsidRDefault="00705DAE" w:rsidP="00705DAE">
            <w:pPr>
              <w:spacing w:after="0" w:line="240" w:lineRule="auto"/>
              <w:jc w:val="center"/>
              <w:rPr>
                <w:rFonts w:ascii="Times New Roman" w:hAnsi="Times New Roman"/>
                <w:iCs/>
                <w:sz w:val="24"/>
                <w:szCs w:val="24"/>
              </w:rPr>
            </w:pPr>
            <w:r w:rsidRPr="00375D7D">
              <w:rPr>
                <w:rFonts w:ascii="Times New Roman" w:hAnsi="Times New Roman"/>
                <w:iCs/>
                <w:sz w:val="24"/>
                <w:szCs w:val="24"/>
              </w:rPr>
              <w:t>ОК 04</w:t>
            </w:r>
          </w:p>
        </w:tc>
        <w:tc>
          <w:tcPr>
            <w:tcW w:w="2551" w:type="dxa"/>
            <w:vMerge w:val="restart"/>
          </w:tcPr>
          <w:p w14:paraId="0A4D961D" w14:textId="77777777" w:rsidR="00705DAE" w:rsidRPr="00375D7D" w:rsidRDefault="00705DAE" w:rsidP="00705DAE">
            <w:pPr>
              <w:suppressAutoHyphens/>
              <w:spacing w:after="0" w:line="240" w:lineRule="auto"/>
              <w:rPr>
                <w:rFonts w:ascii="Times New Roman" w:hAnsi="Times New Roman"/>
                <w:sz w:val="24"/>
                <w:szCs w:val="24"/>
              </w:rPr>
            </w:pPr>
            <w:r w:rsidRPr="009A34F1">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4" w:type="dxa"/>
          </w:tcPr>
          <w:p w14:paraId="5D848F8E" w14:textId="77777777" w:rsidR="00705DAE" w:rsidRPr="00C20D81" w:rsidRDefault="00705DAE" w:rsidP="00705DAE">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04.01</w:t>
            </w:r>
          </w:p>
        </w:tc>
        <w:tc>
          <w:tcPr>
            <w:tcW w:w="5529" w:type="dxa"/>
          </w:tcPr>
          <w:p w14:paraId="41841D31" w14:textId="77777777" w:rsidR="00705DAE" w:rsidRPr="00375D7D" w:rsidRDefault="00705DAE" w:rsidP="00705DAE">
            <w:pPr>
              <w:suppressAutoHyphens/>
              <w:spacing w:after="0" w:line="240" w:lineRule="auto"/>
              <w:jc w:val="both"/>
              <w:rPr>
                <w:rFonts w:ascii="Times New Roman" w:hAnsi="Times New Roman"/>
                <w:b/>
                <w:bCs/>
                <w:iCs/>
                <w:sz w:val="24"/>
                <w:szCs w:val="24"/>
              </w:rPr>
            </w:pPr>
            <w:r w:rsidRPr="002069C6">
              <w:rPr>
                <w:rFonts w:ascii="Times New Roman" w:hAnsi="Times New Roman"/>
                <w:b/>
                <w:iCs/>
                <w:sz w:val="24"/>
                <w:szCs w:val="24"/>
              </w:rPr>
              <w:t>Умения:</w:t>
            </w:r>
            <w:r w:rsidRPr="00375D7D">
              <w:rPr>
                <w:rFonts w:ascii="Times New Roman" w:hAnsi="Times New Roman"/>
                <w:iCs/>
                <w:sz w:val="24"/>
                <w:szCs w:val="24"/>
              </w:rPr>
              <w:t xml:space="preserve">определять задачи для поиска информации; </w:t>
            </w:r>
          </w:p>
        </w:tc>
      </w:tr>
      <w:tr w:rsidR="00705DAE" w:rsidRPr="00375D7D" w14:paraId="1B6E68F7" w14:textId="77777777" w:rsidTr="00215FB6">
        <w:trPr>
          <w:trHeight w:val="20"/>
        </w:trPr>
        <w:tc>
          <w:tcPr>
            <w:tcW w:w="959" w:type="dxa"/>
            <w:vMerge/>
          </w:tcPr>
          <w:p w14:paraId="0E1E74AB"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416E7174"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450344DC" w14:textId="77777777" w:rsidR="00705DAE" w:rsidRPr="00C20D81" w:rsidRDefault="00705DAE" w:rsidP="00705DAE">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04.02</w:t>
            </w:r>
          </w:p>
        </w:tc>
        <w:tc>
          <w:tcPr>
            <w:tcW w:w="5529" w:type="dxa"/>
          </w:tcPr>
          <w:p w14:paraId="29757DF8" w14:textId="77777777" w:rsidR="00705DAE" w:rsidRPr="00375D7D" w:rsidRDefault="00705DAE" w:rsidP="00705DA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tc>
      </w:tr>
      <w:tr w:rsidR="00705DAE" w:rsidRPr="00375D7D" w14:paraId="16DC8F4E" w14:textId="77777777" w:rsidTr="00215FB6">
        <w:trPr>
          <w:trHeight w:val="20"/>
        </w:trPr>
        <w:tc>
          <w:tcPr>
            <w:tcW w:w="959" w:type="dxa"/>
            <w:vMerge/>
          </w:tcPr>
          <w:p w14:paraId="75BD8559"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02B19B53"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72A07985" w14:textId="77777777" w:rsidR="00705DAE" w:rsidRPr="00C20D81" w:rsidRDefault="00705DAE" w:rsidP="00705DAE">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04.03</w:t>
            </w:r>
          </w:p>
        </w:tc>
        <w:tc>
          <w:tcPr>
            <w:tcW w:w="5529" w:type="dxa"/>
          </w:tcPr>
          <w:p w14:paraId="1162D045" w14:textId="77777777" w:rsidR="00705DAE" w:rsidRPr="00375D7D" w:rsidRDefault="00705DAE" w:rsidP="00705DA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tc>
      </w:tr>
      <w:tr w:rsidR="00705DAE" w:rsidRPr="00375D7D" w14:paraId="72A3E7B8" w14:textId="77777777" w:rsidTr="00215FB6">
        <w:trPr>
          <w:trHeight w:val="20"/>
        </w:trPr>
        <w:tc>
          <w:tcPr>
            <w:tcW w:w="959" w:type="dxa"/>
            <w:vMerge/>
          </w:tcPr>
          <w:p w14:paraId="26726B92"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0E95776A"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1712D9E7" w14:textId="77777777" w:rsidR="00705DAE" w:rsidRPr="00C20D81" w:rsidRDefault="00705DAE" w:rsidP="00705DAE">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04.04</w:t>
            </w:r>
          </w:p>
        </w:tc>
        <w:tc>
          <w:tcPr>
            <w:tcW w:w="5529" w:type="dxa"/>
          </w:tcPr>
          <w:p w14:paraId="493E35D4" w14:textId="77777777" w:rsidR="00705DAE" w:rsidRPr="00375D7D" w:rsidRDefault="00705DAE" w:rsidP="00705DA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выделять наиболее значимое в перечне информации; </w:t>
            </w:r>
          </w:p>
        </w:tc>
      </w:tr>
      <w:tr w:rsidR="00705DAE" w:rsidRPr="00375D7D" w14:paraId="4E8EC821" w14:textId="77777777" w:rsidTr="00215FB6">
        <w:trPr>
          <w:trHeight w:val="20"/>
        </w:trPr>
        <w:tc>
          <w:tcPr>
            <w:tcW w:w="959" w:type="dxa"/>
            <w:vMerge/>
          </w:tcPr>
          <w:p w14:paraId="14FD78A7"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5B0A6D6B"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3A14780A" w14:textId="77777777" w:rsidR="00705DAE" w:rsidRPr="00C20D81" w:rsidRDefault="00705DAE" w:rsidP="00705DAE">
            <w:pPr>
              <w:suppressAutoHyphens/>
              <w:spacing w:after="0" w:line="240" w:lineRule="auto"/>
              <w:jc w:val="both"/>
              <w:rPr>
                <w:rFonts w:ascii="Times New Roman" w:hAnsi="Times New Roman"/>
                <w:bCs/>
                <w:iCs/>
                <w:spacing w:val="-4"/>
                <w:sz w:val="24"/>
                <w:szCs w:val="24"/>
              </w:rPr>
            </w:pPr>
            <w:r>
              <w:rPr>
                <w:rFonts w:ascii="Times New Roman" w:hAnsi="Times New Roman"/>
                <w:bCs/>
                <w:iCs/>
                <w:sz w:val="24"/>
                <w:szCs w:val="24"/>
              </w:rPr>
              <w:t>Уо 04.05</w:t>
            </w:r>
          </w:p>
        </w:tc>
        <w:tc>
          <w:tcPr>
            <w:tcW w:w="5529" w:type="dxa"/>
          </w:tcPr>
          <w:p w14:paraId="3E4DED20" w14:textId="77777777" w:rsidR="00705DAE" w:rsidRPr="00375D7D" w:rsidRDefault="00705DAE" w:rsidP="00705DA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tc>
      </w:tr>
      <w:tr w:rsidR="00705DAE" w:rsidRPr="00375D7D" w14:paraId="12CB641B" w14:textId="77777777" w:rsidTr="00215FB6">
        <w:trPr>
          <w:trHeight w:val="20"/>
        </w:trPr>
        <w:tc>
          <w:tcPr>
            <w:tcW w:w="959" w:type="dxa"/>
            <w:vMerge/>
          </w:tcPr>
          <w:p w14:paraId="56A07C38"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65CA4F33"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1D4D5615" w14:textId="77777777" w:rsidR="00705DAE" w:rsidRPr="00C20D81" w:rsidRDefault="00705DAE" w:rsidP="00705D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04.02</w:t>
            </w:r>
          </w:p>
        </w:tc>
        <w:tc>
          <w:tcPr>
            <w:tcW w:w="5529" w:type="dxa"/>
          </w:tcPr>
          <w:p w14:paraId="3AEC3574" w14:textId="77777777" w:rsidR="00705DAE" w:rsidRPr="00375D7D" w:rsidRDefault="00705DAE" w:rsidP="00705DA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оформлять результаты поиска</w:t>
            </w:r>
          </w:p>
        </w:tc>
      </w:tr>
      <w:tr w:rsidR="00705DAE" w:rsidRPr="00375D7D" w14:paraId="7C82386F" w14:textId="77777777" w:rsidTr="00215FB6">
        <w:trPr>
          <w:trHeight w:val="20"/>
        </w:trPr>
        <w:tc>
          <w:tcPr>
            <w:tcW w:w="959" w:type="dxa"/>
            <w:vMerge w:val="restart"/>
          </w:tcPr>
          <w:p w14:paraId="1FCC25CB" w14:textId="77777777" w:rsidR="00705DAE" w:rsidRPr="00375D7D" w:rsidRDefault="00705DAE" w:rsidP="00705DAE">
            <w:pPr>
              <w:spacing w:after="0" w:line="240" w:lineRule="auto"/>
              <w:jc w:val="center"/>
              <w:rPr>
                <w:rFonts w:ascii="Times New Roman" w:hAnsi="Times New Roman"/>
                <w:iCs/>
                <w:sz w:val="24"/>
                <w:szCs w:val="24"/>
              </w:rPr>
            </w:pPr>
            <w:r w:rsidRPr="00705DAE">
              <w:rPr>
                <w:rFonts w:ascii="Times New Roman" w:hAnsi="Times New Roman"/>
                <w:iCs/>
                <w:sz w:val="24"/>
                <w:szCs w:val="24"/>
              </w:rPr>
              <w:t>ОК 05</w:t>
            </w:r>
          </w:p>
        </w:tc>
        <w:tc>
          <w:tcPr>
            <w:tcW w:w="2551" w:type="dxa"/>
            <w:vMerge w:val="restart"/>
          </w:tcPr>
          <w:p w14:paraId="75D2A93F" w14:textId="77777777" w:rsidR="00705DAE" w:rsidRPr="00375D7D" w:rsidRDefault="00705DAE" w:rsidP="00705DAE">
            <w:pPr>
              <w:suppressAutoHyphens/>
              <w:spacing w:after="0" w:line="240" w:lineRule="auto"/>
              <w:rPr>
                <w:rFonts w:ascii="Times New Roman" w:hAnsi="Times New Roman"/>
                <w:sz w:val="24"/>
                <w:szCs w:val="24"/>
              </w:rPr>
            </w:pPr>
            <w:r w:rsidRPr="009A34F1">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1134" w:type="dxa"/>
          </w:tcPr>
          <w:p w14:paraId="2DB3C12F" w14:textId="77777777" w:rsidR="00705DAE" w:rsidRPr="00C20D81" w:rsidRDefault="00705DAE" w:rsidP="00705D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05.01</w:t>
            </w:r>
          </w:p>
        </w:tc>
        <w:tc>
          <w:tcPr>
            <w:tcW w:w="5529" w:type="dxa"/>
          </w:tcPr>
          <w:p w14:paraId="6407061B" w14:textId="77777777" w:rsidR="00705DAE" w:rsidRPr="00375D7D" w:rsidRDefault="00705DAE" w:rsidP="00705DA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использовать современное программное обеспечение;</w:t>
            </w:r>
          </w:p>
        </w:tc>
      </w:tr>
      <w:tr w:rsidR="00705DAE" w:rsidRPr="00375D7D" w14:paraId="0878B0F4" w14:textId="77777777" w:rsidTr="00215FB6">
        <w:trPr>
          <w:trHeight w:val="20"/>
        </w:trPr>
        <w:tc>
          <w:tcPr>
            <w:tcW w:w="959" w:type="dxa"/>
            <w:vMerge/>
          </w:tcPr>
          <w:p w14:paraId="2ABBF97B"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085EA09B"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31440146" w14:textId="77777777" w:rsidR="00705DAE" w:rsidRPr="00C20D81" w:rsidRDefault="00705DAE" w:rsidP="00705DAE">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05.01</w:t>
            </w:r>
          </w:p>
        </w:tc>
        <w:tc>
          <w:tcPr>
            <w:tcW w:w="5529" w:type="dxa"/>
          </w:tcPr>
          <w:p w14:paraId="18F19F4B" w14:textId="77777777" w:rsidR="00705DAE" w:rsidRPr="00375D7D" w:rsidRDefault="00705DAE" w:rsidP="00705DAE">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705DAE" w:rsidRPr="00375D7D" w14:paraId="030C87BD" w14:textId="77777777" w:rsidTr="00215FB6">
        <w:trPr>
          <w:trHeight w:val="20"/>
        </w:trPr>
        <w:tc>
          <w:tcPr>
            <w:tcW w:w="959" w:type="dxa"/>
            <w:vMerge/>
          </w:tcPr>
          <w:p w14:paraId="192936AB"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5D22F02C"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2064AEB7" w14:textId="77777777" w:rsidR="00705DAE" w:rsidRPr="00C20D81" w:rsidRDefault="00705DAE" w:rsidP="00705DAE">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05.02</w:t>
            </w:r>
          </w:p>
        </w:tc>
        <w:tc>
          <w:tcPr>
            <w:tcW w:w="5529" w:type="dxa"/>
          </w:tcPr>
          <w:p w14:paraId="518F5714" w14:textId="77777777" w:rsidR="00705DAE" w:rsidRPr="00375D7D" w:rsidRDefault="00705DAE" w:rsidP="00705DAE">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tc>
      </w:tr>
      <w:tr w:rsidR="00705DAE" w:rsidRPr="00375D7D" w14:paraId="719D9BDD" w14:textId="77777777" w:rsidTr="00215FB6">
        <w:trPr>
          <w:trHeight w:val="20"/>
        </w:trPr>
        <w:tc>
          <w:tcPr>
            <w:tcW w:w="959" w:type="dxa"/>
            <w:vMerge/>
          </w:tcPr>
          <w:p w14:paraId="12C01F9A"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6F89046D"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767BC441" w14:textId="77777777" w:rsidR="00705DAE" w:rsidRPr="00C20D81" w:rsidRDefault="00705DAE" w:rsidP="00705D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05.0</w:t>
            </w:r>
            <w:r>
              <w:rPr>
                <w:rFonts w:ascii="Times New Roman" w:hAnsi="Times New Roman"/>
                <w:bCs/>
                <w:iCs/>
                <w:sz w:val="24"/>
                <w:szCs w:val="24"/>
              </w:rPr>
              <w:t>3</w:t>
            </w:r>
          </w:p>
        </w:tc>
        <w:tc>
          <w:tcPr>
            <w:tcW w:w="5529" w:type="dxa"/>
          </w:tcPr>
          <w:p w14:paraId="0524D8CB" w14:textId="77777777" w:rsidR="00705DAE" w:rsidRPr="00375D7D" w:rsidRDefault="00705DAE" w:rsidP="00705DA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 xml:space="preserve">современные средства и устройства </w:t>
            </w:r>
            <w:r w:rsidRPr="00375D7D">
              <w:rPr>
                <w:rFonts w:ascii="Times New Roman" w:hAnsi="Times New Roman"/>
                <w:bCs/>
                <w:iCs/>
                <w:sz w:val="24"/>
                <w:szCs w:val="24"/>
              </w:rPr>
              <w:lastRenderedPageBreak/>
              <w:t>информатизации;</w:t>
            </w:r>
          </w:p>
        </w:tc>
      </w:tr>
      <w:tr w:rsidR="00705DAE" w:rsidRPr="00375D7D" w14:paraId="11D104FA" w14:textId="77777777" w:rsidTr="00215FB6">
        <w:trPr>
          <w:trHeight w:val="20"/>
        </w:trPr>
        <w:tc>
          <w:tcPr>
            <w:tcW w:w="959" w:type="dxa"/>
            <w:vMerge/>
          </w:tcPr>
          <w:p w14:paraId="46716F5C"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08CA02DA"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48DC2449" w14:textId="77777777" w:rsidR="00705DAE" w:rsidRPr="00C20D81" w:rsidRDefault="00705DAE" w:rsidP="00705DAE">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05.04</w:t>
            </w:r>
          </w:p>
        </w:tc>
        <w:tc>
          <w:tcPr>
            <w:tcW w:w="5529" w:type="dxa"/>
          </w:tcPr>
          <w:p w14:paraId="4068DC1C" w14:textId="77777777" w:rsidR="00705DAE" w:rsidRPr="00375D7D" w:rsidRDefault="00705DAE" w:rsidP="00705DAE">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05DAE" w:rsidRPr="00375D7D" w14:paraId="1418FA99" w14:textId="77777777" w:rsidTr="00BD6502">
        <w:trPr>
          <w:trHeight w:val="20"/>
        </w:trPr>
        <w:tc>
          <w:tcPr>
            <w:tcW w:w="959" w:type="dxa"/>
            <w:vMerge w:val="restart"/>
            <w:shd w:val="clear" w:color="auto" w:fill="auto"/>
          </w:tcPr>
          <w:p w14:paraId="1AB8A664" w14:textId="77777777" w:rsidR="00705DAE" w:rsidRPr="00375D7D" w:rsidRDefault="00705DAE" w:rsidP="00705DAE">
            <w:pPr>
              <w:spacing w:after="0" w:line="240" w:lineRule="auto"/>
              <w:jc w:val="center"/>
              <w:rPr>
                <w:rFonts w:ascii="Times New Roman" w:hAnsi="Times New Roman"/>
                <w:iCs/>
                <w:sz w:val="24"/>
                <w:szCs w:val="24"/>
              </w:rPr>
            </w:pPr>
            <w:r w:rsidRPr="00375D7D">
              <w:rPr>
                <w:rFonts w:ascii="Times New Roman" w:hAnsi="Times New Roman"/>
                <w:iCs/>
                <w:sz w:val="24"/>
                <w:szCs w:val="24"/>
              </w:rPr>
              <w:t>ОК 06</w:t>
            </w:r>
          </w:p>
        </w:tc>
        <w:tc>
          <w:tcPr>
            <w:tcW w:w="2551" w:type="dxa"/>
            <w:vMerge w:val="restart"/>
            <w:shd w:val="clear" w:color="auto" w:fill="auto"/>
          </w:tcPr>
          <w:p w14:paraId="38D40D51" w14:textId="77777777" w:rsidR="00705DAE" w:rsidRPr="00375D7D" w:rsidRDefault="00705DAE" w:rsidP="00705DAE">
            <w:pPr>
              <w:suppressAutoHyphens/>
              <w:spacing w:after="0" w:line="240" w:lineRule="auto"/>
              <w:rPr>
                <w:rFonts w:ascii="Times New Roman" w:hAnsi="Times New Roman"/>
                <w:sz w:val="24"/>
                <w:szCs w:val="24"/>
              </w:rPr>
            </w:pPr>
            <w:r w:rsidRPr="006D0FAA">
              <w:rPr>
                <w:rFonts w:ascii="Times New Roman" w:hAnsi="Times New Roman"/>
                <w:sz w:val="24"/>
                <w:szCs w:val="24"/>
              </w:rPr>
              <w:t>Работать в коллективе и команде, эффективно общаться с коллегами, руководством, потребителями.</w:t>
            </w:r>
          </w:p>
        </w:tc>
        <w:tc>
          <w:tcPr>
            <w:tcW w:w="1134" w:type="dxa"/>
          </w:tcPr>
          <w:p w14:paraId="3A0F9EBD" w14:textId="77777777" w:rsidR="00705DAE" w:rsidRPr="00C20D81" w:rsidRDefault="00705DAE" w:rsidP="00705D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06.01</w:t>
            </w:r>
          </w:p>
        </w:tc>
        <w:tc>
          <w:tcPr>
            <w:tcW w:w="5529" w:type="dxa"/>
            <w:shd w:val="clear" w:color="auto" w:fill="auto"/>
          </w:tcPr>
          <w:p w14:paraId="044988FD" w14:textId="77777777" w:rsidR="00705DAE" w:rsidRPr="00375D7D" w:rsidRDefault="00705DAE" w:rsidP="00705DAE">
            <w:pPr>
              <w:suppressAutoHyphens/>
              <w:spacing w:after="0" w:line="240" w:lineRule="auto"/>
              <w:jc w:val="both"/>
              <w:rPr>
                <w:rFonts w:ascii="Times New Roman" w:hAnsi="Times New Roman"/>
                <w:b/>
                <w:bCs/>
                <w:iCs/>
                <w:sz w:val="24"/>
                <w:szCs w:val="24"/>
              </w:rPr>
            </w:pPr>
            <w:r w:rsidRPr="00170C73">
              <w:rPr>
                <w:rFonts w:ascii="Times New Roman" w:hAnsi="Times New Roman"/>
                <w:b/>
                <w:bCs/>
                <w:spacing w:val="-4"/>
                <w:sz w:val="24"/>
                <w:szCs w:val="24"/>
              </w:rPr>
              <w:t>Умения:</w:t>
            </w: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705DAE" w:rsidRPr="00375D7D" w14:paraId="6B3F1A20" w14:textId="77777777" w:rsidTr="00215FB6">
        <w:trPr>
          <w:trHeight w:val="20"/>
        </w:trPr>
        <w:tc>
          <w:tcPr>
            <w:tcW w:w="959" w:type="dxa"/>
            <w:vMerge/>
            <w:shd w:val="clear" w:color="auto" w:fill="auto"/>
          </w:tcPr>
          <w:p w14:paraId="1D528B43"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shd w:val="clear" w:color="auto" w:fill="auto"/>
          </w:tcPr>
          <w:p w14:paraId="02B54E5A"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008B9157" w14:textId="77777777" w:rsidR="00705DAE" w:rsidRPr="00C20D81" w:rsidRDefault="00705DAE" w:rsidP="00705D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06.02</w:t>
            </w:r>
          </w:p>
        </w:tc>
        <w:tc>
          <w:tcPr>
            <w:tcW w:w="5529" w:type="dxa"/>
            <w:shd w:val="clear" w:color="auto" w:fill="auto"/>
          </w:tcPr>
          <w:p w14:paraId="05536465" w14:textId="77777777" w:rsidR="00705DAE" w:rsidRPr="00375D7D" w:rsidRDefault="00705DAE" w:rsidP="00705DA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реализовывать стандарты антикоррупционного поведения во взаимодействии </w:t>
            </w:r>
            <w:r w:rsidRPr="00375D7D">
              <w:rPr>
                <w:rFonts w:ascii="Times New Roman" w:hAnsi="Times New Roman"/>
                <w:bCs/>
                <w:spacing w:val="-4"/>
                <w:sz w:val="24"/>
                <w:szCs w:val="24"/>
              </w:rPr>
              <w:t xml:space="preserve"> с коллегами, руководством, клиентами</w:t>
            </w:r>
          </w:p>
        </w:tc>
      </w:tr>
      <w:tr w:rsidR="00705DAE" w:rsidRPr="00375D7D" w14:paraId="0A17A8EB" w14:textId="77777777" w:rsidTr="00215FB6">
        <w:trPr>
          <w:trHeight w:val="20"/>
        </w:trPr>
        <w:tc>
          <w:tcPr>
            <w:tcW w:w="959" w:type="dxa"/>
            <w:vMerge/>
          </w:tcPr>
          <w:p w14:paraId="6EDA277A"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42296E47"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4A78767B" w14:textId="77777777" w:rsidR="00705DAE" w:rsidRPr="00C20D81" w:rsidRDefault="00705DAE" w:rsidP="00705D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06.01</w:t>
            </w:r>
          </w:p>
        </w:tc>
        <w:tc>
          <w:tcPr>
            <w:tcW w:w="5529" w:type="dxa"/>
          </w:tcPr>
          <w:p w14:paraId="0A661A9D" w14:textId="77777777" w:rsidR="00705DAE" w:rsidRPr="00375D7D" w:rsidRDefault="00705DAE" w:rsidP="00705DAE">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705DAE">
              <w:rPr>
                <w:rFonts w:ascii="Times New Roman" w:hAnsi="Times New Roman"/>
                <w:bCs/>
                <w:iCs/>
                <w:sz w:val="24"/>
                <w:szCs w:val="24"/>
              </w:rPr>
              <w:t>основы деловой коммуникации</w:t>
            </w:r>
          </w:p>
        </w:tc>
      </w:tr>
      <w:tr w:rsidR="00705DAE" w:rsidRPr="00375D7D" w14:paraId="08D452C7" w14:textId="77777777" w:rsidTr="00215FB6">
        <w:trPr>
          <w:trHeight w:val="20"/>
        </w:trPr>
        <w:tc>
          <w:tcPr>
            <w:tcW w:w="959" w:type="dxa"/>
            <w:vMerge/>
          </w:tcPr>
          <w:p w14:paraId="48B7F578"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5450DBFA"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3D13E86D" w14:textId="77777777" w:rsidR="00705DAE" w:rsidRPr="00C20D81" w:rsidRDefault="00705DAE" w:rsidP="00705D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06.02</w:t>
            </w:r>
          </w:p>
        </w:tc>
        <w:tc>
          <w:tcPr>
            <w:tcW w:w="5529" w:type="dxa"/>
          </w:tcPr>
          <w:p w14:paraId="3FC878F0" w14:textId="77777777" w:rsidR="00705DAE" w:rsidRPr="00375D7D" w:rsidRDefault="00705DAE" w:rsidP="00705DAE">
            <w:pPr>
              <w:suppressAutoHyphens/>
              <w:spacing w:after="0" w:line="240" w:lineRule="auto"/>
              <w:jc w:val="both"/>
              <w:rPr>
                <w:rFonts w:ascii="Times New Roman" w:hAnsi="Times New Roman"/>
                <w:bCs/>
                <w:iCs/>
                <w:sz w:val="24"/>
                <w:szCs w:val="24"/>
              </w:rPr>
            </w:pPr>
            <w:r w:rsidRPr="00375D7D">
              <w:rPr>
                <w:rFonts w:ascii="Times New Roman" w:hAnsi="Times New Roman"/>
                <w:bCs/>
                <w:iCs/>
                <w:sz w:val="24"/>
                <w:szCs w:val="24"/>
              </w:rPr>
              <w:t>стандарты антикоррупционного поведения и последствия его нарушения</w:t>
            </w:r>
          </w:p>
        </w:tc>
      </w:tr>
      <w:tr w:rsidR="00705DAE" w:rsidRPr="00375D7D" w14:paraId="77770C0D" w14:textId="77777777" w:rsidTr="00215FB6">
        <w:trPr>
          <w:trHeight w:val="20"/>
        </w:trPr>
        <w:tc>
          <w:tcPr>
            <w:tcW w:w="959" w:type="dxa"/>
            <w:vMerge w:val="restart"/>
          </w:tcPr>
          <w:p w14:paraId="547849A0" w14:textId="77777777" w:rsidR="00705DAE" w:rsidRPr="00375D7D" w:rsidRDefault="00705DAE" w:rsidP="00705DAE">
            <w:pPr>
              <w:spacing w:after="0" w:line="240" w:lineRule="auto"/>
              <w:rPr>
                <w:rFonts w:ascii="Times New Roman" w:hAnsi="Times New Roman"/>
                <w:iCs/>
                <w:sz w:val="24"/>
                <w:szCs w:val="24"/>
              </w:rPr>
            </w:pPr>
            <w:r w:rsidRPr="00705DAE">
              <w:rPr>
                <w:rFonts w:ascii="Times New Roman" w:hAnsi="Times New Roman"/>
                <w:iCs/>
                <w:sz w:val="24"/>
                <w:szCs w:val="24"/>
              </w:rPr>
              <w:t>ОК 07</w:t>
            </w:r>
          </w:p>
        </w:tc>
        <w:tc>
          <w:tcPr>
            <w:tcW w:w="2551" w:type="dxa"/>
            <w:vMerge w:val="restart"/>
          </w:tcPr>
          <w:p w14:paraId="25AD54D8" w14:textId="77777777" w:rsidR="00705DAE" w:rsidRPr="006D0FAA" w:rsidRDefault="00705DAE" w:rsidP="00705DAE">
            <w:pPr>
              <w:suppressAutoHyphens/>
              <w:spacing w:after="0" w:line="240" w:lineRule="auto"/>
              <w:rPr>
                <w:rFonts w:ascii="Times New Roman" w:hAnsi="Times New Roman"/>
                <w:sz w:val="24"/>
                <w:szCs w:val="24"/>
              </w:rPr>
            </w:pPr>
            <w:r w:rsidRPr="006D0FAA">
              <w:rPr>
                <w:rFonts w:ascii="Times New Roman" w:hAnsi="Times New Roman"/>
                <w:sz w:val="24"/>
                <w:szCs w:val="24"/>
              </w:rPr>
              <w:t>Брать на себя ответственность за работу членов команды (подчиненных), результат выполнения заданий.</w:t>
            </w:r>
          </w:p>
          <w:p w14:paraId="059CB485"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67C601D2" w14:textId="77777777" w:rsidR="00705DAE" w:rsidRPr="00C20D81" w:rsidRDefault="00705DAE" w:rsidP="00705D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07.01</w:t>
            </w:r>
          </w:p>
        </w:tc>
        <w:tc>
          <w:tcPr>
            <w:tcW w:w="5529" w:type="dxa"/>
          </w:tcPr>
          <w:p w14:paraId="3240B546" w14:textId="77777777" w:rsidR="00705DAE" w:rsidRPr="008E18CB" w:rsidRDefault="00705DAE" w:rsidP="00705DAE">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Умения: </w:t>
            </w:r>
            <w:r w:rsidRPr="00F40617">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705DAE" w:rsidRPr="00375D7D" w14:paraId="5A85CF56" w14:textId="77777777" w:rsidTr="00215FB6">
        <w:trPr>
          <w:trHeight w:val="20"/>
        </w:trPr>
        <w:tc>
          <w:tcPr>
            <w:tcW w:w="959" w:type="dxa"/>
            <w:vMerge/>
          </w:tcPr>
          <w:p w14:paraId="2D1655D2"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4CE71FF2"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59C16BC4" w14:textId="77777777" w:rsidR="00705DAE" w:rsidRPr="00C20D81" w:rsidRDefault="00705DAE" w:rsidP="00705D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07.02</w:t>
            </w:r>
          </w:p>
        </w:tc>
        <w:tc>
          <w:tcPr>
            <w:tcW w:w="5529" w:type="dxa"/>
          </w:tcPr>
          <w:p w14:paraId="6C502AC6" w14:textId="77777777" w:rsidR="00705DAE" w:rsidRPr="00260338" w:rsidRDefault="00705DAE" w:rsidP="00705DAE">
            <w:pPr>
              <w:suppressAutoHyphens/>
              <w:spacing w:after="0" w:line="240" w:lineRule="auto"/>
              <w:jc w:val="both"/>
              <w:rPr>
                <w:rFonts w:ascii="Arial" w:hAnsi="Arial" w:cs="Arial"/>
                <w:bCs/>
                <w:iCs/>
                <w:sz w:val="24"/>
                <w:szCs w:val="24"/>
              </w:rPr>
            </w:pPr>
            <w:r w:rsidRPr="00260338">
              <w:rPr>
                <w:rFonts w:ascii="Times New Roman" w:hAnsi="Times New Roman"/>
                <w:bCs/>
                <w:iCs/>
                <w:sz w:val="24"/>
                <w:szCs w:val="24"/>
              </w:rPr>
              <w:t>оценить чрезвычайную ситуацию, составить алгоритм действий и определять необхо</w:t>
            </w:r>
            <w:r>
              <w:rPr>
                <w:rFonts w:ascii="Times New Roman" w:hAnsi="Times New Roman"/>
                <w:bCs/>
                <w:iCs/>
                <w:sz w:val="24"/>
                <w:szCs w:val="24"/>
              </w:rPr>
              <w:t>димые ресурсы для её устранения</w:t>
            </w:r>
            <w:r w:rsidRPr="00260338">
              <w:rPr>
                <w:rFonts w:ascii="Times New Roman" w:hAnsi="Times New Roman"/>
                <w:bCs/>
                <w:iCs/>
                <w:sz w:val="24"/>
                <w:szCs w:val="24"/>
              </w:rPr>
              <w:t>;</w:t>
            </w:r>
          </w:p>
        </w:tc>
      </w:tr>
      <w:tr w:rsidR="00705DAE" w:rsidRPr="00375D7D" w14:paraId="4728F7EF" w14:textId="77777777" w:rsidTr="00215FB6">
        <w:trPr>
          <w:trHeight w:val="20"/>
        </w:trPr>
        <w:tc>
          <w:tcPr>
            <w:tcW w:w="959" w:type="dxa"/>
            <w:vMerge/>
          </w:tcPr>
          <w:p w14:paraId="5A6FF52D"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141D9E82"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4F56AEED" w14:textId="77777777" w:rsidR="00705DAE" w:rsidRPr="00C20D81" w:rsidRDefault="00705DAE" w:rsidP="00705D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07.01</w:t>
            </w:r>
          </w:p>
        </w:tc>
        <w:tc>
          <w:tcPr>
            <w:tcW w:w="5529" w:type="dxa"/>
          </w:tcPr>
          <w:p w14:paraId="4B81A1CC" w14:textId="77777777" w:rsidR="00705DAE" w:rsidRPr="00375D7D" w:rsidRDefault="00705DAE" w:rsidP="00705DAE">
            <w:pPr>
              <w:suppressAutoHyphens/>
              <w:spacing w:after="0" w:line="240" w:lineRule="auto"/>
              <w:jc w:val="both"/>
              <w:rPr>
                <w:rFonts w:ascii="Times New Roman" w:hAnsi="Times New Roman"/>
                <w:b/>
                <w:bCs/>
                <w:iCs/>
                <w:sz w:val="24"/>
                <w:szCs w:val="24"/>
              </w:rPr>
            </w:pPr>
            <w:r w:rsidRPr="00F40617">
              <w:rPr>
                <w:rFonts w:ascii="Times New Roman" w:hAnsi="Times New Roman"/>
                <w:b/>
                <w:bCs/>
                <w:iCs/>
                <w:sz w:val="24"/>
                <w:szCs w:val="24"/>
              </w:rPr>
              <w:t>Знания:</w:t>
            </w:r>
            <w:r w:rsidRPr="00375D7D">
              <w:rPr>
                <w:rFonts w:ascii="Times New Roman" w:hAnsi="Times New Roman"/>
                <w:bCs/>
                <w:iCs/>
                <w:sz w:val="24"/>
                <w:szCs w:val="24"/>
              </w:rPr>
              <w:t>основные ресурсы, задействованные в профессиональной деятельности;</w:t>
            </w:r>
          </w:p>
        </w:tc>
      </w:tr>
      <w:tr w:rsidR="00705DAE" w:rsidRPr="00375D7D" w14:paraId="615C5742" w14:textId="77777777" w:rsidTr="00215FB6">
        <w:trPr>
          <w:trHeight w:val="20"/>
        </w:trPr>
        <w:tc>
          <w:tcPr>
            <w:tcW w:w="959" w:type="dxa"/>
            <w:vMerge/>
          </w:tcPr>
          <w:p w14:paraId="09BC6A16"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1C3E94CD"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27DF48E7" w14:textId="77777777" w:rsidR="00705DAE" w:rsidRPr="00C20D81" w:rsidRDefault="00705DAE" w:rsidP="00705D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07.02</w:t>
            </w:r>
          </w:p>
        </w:tc>
        <w:tc>
          <w:tcPr>
            <w:tcW w:w="5529" w:type="dxa"/>
          </w:tcPr>
          <w:p w14:paraId="3BFC83E2" w14:textId="77777777" w:rsidR="00705DAE" w:rsidRPr="00375D7D" w:rsidRDefault="00705DAE" w:rsidP="00705DAE">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пути обеспечения ресурсосбережения;</w:t>
            </w:r>
          </w:p>
        </w:tc>
      </w:tr>
      <w:tr w:rsidR="00705DAE" w:rsidRPr="00375D7D" w14:paraId="06EF08BD" w14:textId="77777777" w:rsidTr="00215FB6">
        <w:trPr>
          <w:trHeight w:val="20"/>
        </w:trPr>
        <w:tc>
          <w:tcPr>
            <w:tcW w:w="959" w:type="dxa"/>
            <w:vMerge/>
          </w:tcPr>
          <w:p w14:paraId="2E8C56DE"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58ED5EF5"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2560D4D1" w14:textId="77777777" w:rsidR="00705DAE" w:rsidRPr="00C20D81" w:rsidRDefault="00705DAE" w:rsidP="00705D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07.03</w:t>
            </w:r>
          </w:p>
        </w:tc>
        <w:tc>
          <w:tcPr>
            <w:tcW w:w="5529" w:type="dxa"/>
          </w:tcPr>
          <w:p w14:paraId="0ED11A6A" w14:textId="77777777" w:rsidR="00705DAE" w:rsidRPr="00375D7D" w:rsidRDefault="00705DAE" w:rsidP="00705DAE">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условия профессиональной деятельности и зоны риска для </w:t>
            </w:r>
            <w:r w:rsidRPr="007B5E62">
              <w:rPr>
                <w:rFonts w:ascii="Times New Roman" w:hAnsi="Times New Roman"/>
                <w:iCs/>
                <w:sz w:val="24"/>
                <w:szCs w:val="24"/>
              </w:rPr>
              <w:t>специальности;</w:t>
            </w:r>
          </w:p>
        </w:tc>
      </w:tr>
      <w:tr w:rsidR="00705DAE" w:rsidRPr="00375D7D" w14:paraId="0FCFC61C" w14:textId="77777777" w:rsidTr="00215FB6">
        <w:trPr>
          <w:trHeight w:val="20"/>
        </w:trPr>
        <w:tc>
          <w:tcPr>
            <w:tcW w:w="959" w:type="dxa"/>
            <w:vMerge/>
          </w:tcPr>
          <w:p w14:paraId="1B2EDEEE"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702B00A3" w14:textId="77777777" w:rsidR="00705DAE" w:rsidRPr="00375D7D" w:rsidRDefault="00705DAE" w:rsidP="00705DAE">
            <w:pPr>
              <w:suppressAutoHyphens/>
              <w:spacing w:after="0" w:line="240" w:lineRule="auto"/>
              <w:rPr>
                <w:rFonts w:ascii="Times New Roman" w:hAnsi="Times New Roman"/>
                <w:sz w:val="24"/>
                <w:szCs w:val="24"/>
              </w:rPr>
            </w:pPr>
          </w:p>
        </w:tc>
        <w:tc>
          <w:tcPr>
            <w:tcW w:w="1134" w:type="dxa"/>
          </w:tcPr>
          <w:p w14:paraId="3CC4658D" w14:textId="77777777" w:rsidR="00705DAE" w:rsidRPr="00C20D81" w:rsidRDefault="00705DAE" w:rsidP="00705D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p>
        </w:tc>
        <w:tc>
          <w:tcPr>
            <w:tcW w:w="5529" w:type="dxa"/>
          </w:tcPr>
          <w:p w14:paraId="5578A145" w14:textId="77777777" w:rsidR="00705DAE" w:rsidRPr="00375D7D" w:rsidRDefault="00705DAE" w:rsidP="00705DAE">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tc>
      </w:tr>
      <w:tr w:rsidR="00705DAE" w:rsidRPr="008E18CB" w14:paraId="790F9F6F" w14:textId="77777777" w:rsidTr="00215FB6">
        <w:trPr>
          <w:trHeight w:val="20"/>
        </w:trPr>
        <w:tc>
          <w:tcPr>
            <w:tcW w:w="959" w:type="dxa"/>
            <w:vMerge w:val="restart"/>
          </w:tcPr>
          <w:p w14:paraId="30EFE52F" w14:textId="77777777" w:rsidR="00705DAE" w:rsidRPr="00375D7D" w:rsidRDefault="00705DAE" w:rsidP="00705DAE">
            <w:pPr>
              <w:spacing w:after="0" w:line="240" w:lineRule="auto"/>
              <w:jc w:val="center"/>
              <w:rPr>
                <w:rFonts w:ascii="Times New Roman" w:hAnsi="Times New Roman"/>
                <w:iCs/>
                <w:sz w:val="24"/>
                <w:szCs w:val="24"/>
              </w:rPr>
            </w:pPr>
            <w:r w:rsidRPr="00705DAE">
              <w:rPr>
                <w:rFonts w:ascii="Times New Roman" w:hAnsi="Times New Roman"/>
                <w:iCs/>
                <w:sz w:val="24"/>
                <w:szCs w:val="24"/>
              </w:rPr>
              <w:t>ОК 08</w:t>
            </w:r>
          </w:p>
        </w:tc>
        <w:tc>
          <w:tcPr>
            <w:tcW w:w="2551" w:type="dxa"/>
            <w:vMerge w:val="restart"/>
          </w:tcPr>
          <w:p w14:paraId="7E37FAB6" w14:textId="77777777" w:rsidR="00705DAE" w:rsidRPr="00375D7D" w:rsidRDefault="00705DAE" w:rsidP="00705DAE">
            <w:pPr>
              <w:suppressAutoHyphens/>
              <w:spacing w:after="0" w:line="240" w:lineRule="auto"/>
              <w:jc w:val="both"/>
              <w:rPr>
                <w:rFonts w:ascii="Times New Roman" w:hAnsi="Times New Roman"/>
                <w:sz w:val="24"/>
                <w:szCs w:val="24"/>
              </w:rPr>
            </w:pPr>
            <w:r w:rsidRPr="006D0FAA">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34" w:type="dxa"/>
          </w:tcPr>
          <w:p w14:paraId="449A12A0" w14:textId="77777777" w:rsidR="00705DAE" w:rsidRPr="00C20D81" w:rsidRDefault="00705DAE" w:rsidP="00705D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08.01</w:t>
            </w:r>
          </w:p>
        </w:tc>
        <w:tc>
          <w:tcPr>
            <w:tcW w:w="5529" w:type="dxa"/>
          </w:tcPr>
          <w:p w14:paraId="65C95D5D" w14:textId="77777777" w:rsidR="00705DAE" w:rsidRPr="008E18CB" w:rsidRDefault="00705DAE" w:rsidP="00705DAE">
            <w:pPr>
              <w:suppressAutoHyphens/>
              <w:spacing w:after="0" w:line="240" w:lineRule="auto"/>
              <w:jc w:val="both"/>
              <w:rPr>
                <w:rFonts w:ascii="Times New Roman" w:hAnsi="Times New Roman"/>
                <w:b/>
                <w:iCs/>
                <w:sz w:val="24"/>
                <w:szCs w:val="24"/>
              </w:rPr>
            </w:pPr>
            <w:r w:rsidRPr="008E18CB">
              <w:rPr>
                <w:rFonts w:ascii="Times New Roman" w:hAnsi="Times New Roman"/>
                <w:b/>
                <w:iCs/>
                <w:sz w:val="24"/>
                <w:szCs w:val="24"/>
              </w:rPr>
              <w:t>Умения:</w:t>
            </w:r>
            <w:r w:rsidRPr="008E18CB">
              <w:rPr>
                <w:rFonts w:ascii="Times New Roman" w:hAnsi="Times New Roman"/>
                <w:sz w:val="24"/>
                <w:szCs w:val="24"/>
              </w:rPr>
              <w:t xml:space="preserve"> определять и выстраивать траектории профессионального развития и самообразования; </w:t>
            </w:r>
          </w:p>
        </w:tc>
      </w:tr>
      <w:tr w:rsidR="00705DAE" w:rsidRPr="00375D7D" w14:paraId="08CF346A" w14:textId="77777777" w:rsidTr="00215FB6">
        <w:trPr>
          <w:trHeight w:val="20"/>
        </w:trPr>
        <w:tc>
          <w:tcPr>
            <w:tcW w:w="959" w:type="dxa"/>
            <w:vMerge/>
          </w:tcPr>
          <w:p w14:paraId="67645FAE"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10B787E1" w14:textId="77777777" w:rsidR="00705DAE" w:rsidRPr="00375D7D" w:rsidRDefault="00705DAE" w:rsidP="00705DAE">
            <w:pPr>
              <w:spacing w:after="0" w:line="240" w:lineRule="auto"/>
              <w:rPr>
                <w:rFonts w:ascii="Times New Roman" w:hAnsi="Times New Roman"/>
                <w:sz w:val="24"/>
                <w:szCs w:val="24"/>
              </w:rPr>
            </w:pPr>
          </w:p>
        </w:tc>
        <w:tc>
          <w:tcPr>
            <w:tcW w:w="1134" w:type="dxa"/>
          </w:tcPr>
          <w:p w14:paraId="6BE48B44" w14:textId="77777777" w:rsidR="00705DAE" w:rsidRPr="00C20D81" w:rsidRDefault="00705DAE" w:rsidP="00705D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08.01</w:t>
            </w:r>
          </w:p>
        </w:tc>
        <w:tc>
          <w:tcPr>
            <w:tcW w:w="5529" w:type="dxa"/>
          </w:tcPr>
          <w:p w14:paraId="39BFA950" w14:textId="77777777" w:rsidR="00705DAE" w:rsidRPr="00375D7D" w:rsidRDefault="00705DAE" w:rsidP="00705DAE">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bCs/>
                <w:iCs/>
                <w:sz w:val="24"/>
                <w:szCs w:val="24"/>
              </w:rPr>
              <w:t>возможные траектории профессионального развития и самообразования;</w:t>
            </w:r>
          </w:p>
        </w:tc>
      </w:tr>
      <w:tr w:rsidR="00705DAE" w:rsidRPr="00375D7D" w14:paraId="07A3825D" w14:textId="77777777" w:rsidTr="00215FB6">
        <w:trPr>
          <w:trHeight w:val="20"/>
        </w:trPr>
        <w:tc>
          <w:tcPr>
            <w:tcW w:w="959" w:type="dxa"/>
            <w:vMerge w:val="restart"/>
          </w:tcPr>
          <w:p w14:paraId="101A6B87" w14:textId="77777777" w:rsidR="00705DAE" w:rsidRPr="00375D7D" w:rsidRDefault="00705DAE" w:rsidP="00705DAE">
            <w:pPr>
              <w:spacing w:after="0" w:line="240" w:lineRule="auto"/>
              <w:jc w:val="center"/>
              <w:rPr>
                <w:rFonts w:ascii="Times New Roman" w:hAnsi="Times New Roman"/>
                <w:iCs/>
                <w:sz w:val="24"/>
                <w:szCs w:val="24"/>
              </w:rPr>
            </w:pPr>
            <w:r w:rsidRPr="00705DAE">
              <w:rPr>
                <w:rFonts w:ascii="Times New Roman" w:hAnsi="Times New Roman"/>
                <w:iCs/>
                <w:sz w:val="24"/>
                <w:szCs w:val="24"/>
              </w:rPr>
              <w:t>ОК 09</w:t>
            </w:r>
          </w:p>
        </w:tc>
        <w:tc>
          <w:tcPr>
            <w:tcW w:w="2551" w:type="dxa"/>
            <w:vMerge w:val="restart"/>
          </w:tcPr>
          <w:p w14:paraId="609BC32D" w14:textId="77777777" w:rsidR="00705DAE" w:rsidRPr="006D0FAA" w:rsidRDefault="00705DAE" w:rsidP="00705DAE">
            <w:pPr>
              <w:suppressAutoHyphens/>
              <w:spacing w:after="0" w:line="240" w:lineRule="auto"/>
              <w:jc w:val="both"/>
              <w:rPr>
                <w:rFonts w:ascii="Times New Roman" w:hAnsi="Times New Roman"/>
                <w:sz w:val="24"/>
                <w:szCs w:val="24"/>
              </w:rPr>
            </w:pPr>
            <w:r w:rsidRPr="006D0FAA">
              <w:rPr>
                <w:rFonts w:ascii="Times New Roman" w:hAnsi="Times New Roman"/>
                <w:sz w:val="24"/>
                <w:szCs w:val="24"/>
              </w:rPr>
              <w:t>Ориентироваться в условиях частой смены технологий в профессиональной деятельности.</w:t>
            </w:r>
          </w:p>
          <w:p w14:paraId="529B8AD6" w14:textId="77777777" w:rsidR="00705DAE" w:rsidRPr="00375D7D" w:rsidRDefault="00705DAE" w:rsidP="00705DAE">
            <w:pPr>
              <w:suppressAutoHyphens/>
              <w:spacing w:after="0" w:line="240" w:lineRule="auto"/>
              <w:jc w:val="both"/>
              <w:rPr>
                <w:rFonts w:ascii="Times New Roman" w:hAnsi="Times New Roman"/>
                <w:sz w:val="24"/>
                <w:szCs w:val="24"/>
              </w:rPr>
            </w:pPr>
          </w:p>
        </w:tc>
        <w:tc>
          <w:tcPr>
            <w:tcW w:w="1134" w:type="dxa"/>
          </w:tcPr>
          <w:p w14:paraId="342A0664" w14:textId="77777777" w:rsidR="00705DAE" w:rsidRPr="00C20D81" w:rsidRDefault="00705DAE" w:rsidP="00705DAE">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w:t>
            </w:r>
            <w:r w:rsidRPr="00C20D81">
              <w:rPr>
                <w:rFonts w:ascii="Times New Roman" w:hAnsi="Times New Roman"/>
                <w:bCs/>
                <w:iCs/>
                <w:sz w:val="24"/>
                <w:szCs w:val="24"/>
              </w:rPr>
              <w:t>.01</w:t>
            </w:r>
          </w:p>
        </w:tc>
        <w:tc>
          <w:tcPr>
            <w:tcW w:w="5529" w:type="dxa"/>
          </w:tcPr>
          <w:p w14:paraId="4B43EB37" w14:textId="77777777" w:rsidR="00705DAE" w:rsidRPr="00277611" w:rsidRDefault="00705DAE" w:rsidP="00705DAE">
            <w:pPr>
              <w:suppressAutoHyphens/>
              <w:spacing w:after="0" w:line="240" w:lineRule="auto"/>
              <w:jc w:val="both"/>
              <w:rPr>
                <w:rFonts w:ascii="Times New Roman" w:hAnsi="Times New Roman"/>
                <w:b/>
                <w:iCs/>
                <w:sz w:val="24"/>
                <w:szCs w:val="24"/>
              </w:rPr>
            </w:pPr>
            <w:r w:rsidRPr="008E18CB">
              <w:rPr>
                <w:rFonts w:ascii="Times New Roman" w:hAnsi="Times New Roman"/>
                <w:b/>
                <w:iCs/>
                <w:sz w:val="24"/>
                <w:szCs w:val="24"/>
              </w:rPr>
              <w:t>Умения:</w:t>
            </w:r>
            <w:r w:rsidRPr="008E18CB">
              <w:rPr>
                <w:rFonts w:ascii="Times New Roman" w:hAnsi="Times New Roman"/>
                <w:iCs/>
                <w:sz w:val="24"/>
                <w:szCs w:val="24"/>
              </w:rPr>
              <w:t xml:space="preserve"> владеть актуальными методами работы </w:t>
            </w:r>
            <w:r w:rsidRPr="008E18CB">
              <w:rPr>
                <w:rFonts w:ascii="Times New Roman" w:hAnsi="Times New Roman"/>
                <w:iCs/>
                <w:sz w:val="24"/>
                <w:szCs w:val="24"/>
              </w:rPr>
              <w:br/>
              <w:t>в профессиональной и смежных сферах;</w:t>
            </w:r>
          </w:p>
        </w:tc>
      </w:tr>
      <w:tr w:rsidR="00705DAE" w:rsidRPr="00375D7D" w14:paraId="1D336D17" w14:textId="77777777" w:rsidTr="00215FB6">
        <w:trPr>
          <w:trHeight w:val="20"/>
        </w:trPr>
        <w:tc>
          <w:tcPr>
            <w:tcW w:w="959" w:type="dxa"/>
            <w:vMerge/>
          </w:tcPr>
          <w:p w14:paraId="26CCD40C"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1AEF94EC" w14:textId="77777777" w:rsidR="00705DAE" w:rsidRPr="003E3257" w:rsidRDefault="00705DAE" w:rsidP="00705DAE">
            <w:pPr>
              <w:suppressAutoHyphens/>
              <w:spacing w:after="0" w:line="240" w:lineRule="auto"/>
              <w:jc w:val="both"/>
              <w:rPr>
                <w:rFonts w:ascii="Arial" w:hAnsi="Arial" w:cs="Arial"/>
              </w:rPr>
            </w:pPr>
          </w:p>
        </w:tc>
        <w:tc>
          <w:tcPr>
            <w:tcW w:w="1134" w:type="dxa"/>
          </w:tcPr>
          <w:p w14:paraId="7430DCED" w14:textId="77777777" w:rsidR="00705DAE" w:rsidRPr="00C20D81" w:rsidRDefault="00705DAE" w:rsidP="00705DAE">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w:t>
            </w:r>
            <w:r w:rsidRPr="00C20D81">
              <w:rPr>
                <w:rFonts w:ascii="Times New Roman" w:hAnsi="Times New Roman"/>
                <w:bCs/>
                <w:iCs/>
                <w:sz w:val="24"/>
                <w:szCs w:val="24"/>
              </w:rPr>
              <w:t>.01</w:t>
            </w:r>
          </w:p>
        </w:tc>
        <w:tc>
          <w:tcPr>
            <w:tcW w:w="5529" w:type="dxa"/>
          </w:tcPr>
          <w:p w14:paraId="11985CF9" w14:textId="77777777" w:rsidR="00705DAE" w:rsidRPr="001E3863" w:rsidRDefault="00705DAE" w:rsidP="00705DAE">
            <w:pPr>
              <w:suppressAutoHyphens/>
              <w:spacing w:after="0" w:line="240" w:lineRule="auto"/>
              <w:jc w:val="both"/>
              <w:rPr>
                <w:rFonts w:ascii="Times New Roman" w:hAnsi="Times New Roman"/>
                <w:b/>
                <w:iCs/>
                <w:sz w:val="24"/>
                <w:szCs w:val="24"/>
              </w:rPr>
            </w:pPr>
            <w:r w:rsidRPr="00D84D0E">
              <w:rPr>
                <w:rFonts w:ascii="Times New Roman" w:hAnsi="Times New Roman"/>
                <w:b/>
                <w:bCs/>
                <w:sz w:val="24"/>
                <w:szCs w:val="24"/>
              </w:rPr>
              <w:t>Знания:</w:t>
            </w:r>
            <w:r w:rsidRPr="00375D7D">
              <w:rPr>
                <w:rFonts w:ascii="Times New Roman" w:hAnsi="Times New Roman"/>
                <w:bCs/>
                <w:sz w:val="24"/>
                <w:szCs w:val="24"/>
              </w:rPr>
              <w:t>алгоритмы выполнения работ в профе</w:t>
            </w:r>
            <w:r>
              <w:rPr>
                <w:rFonts w:ascii="Times New Roman" w:hAnsi="Times New Roman"/>
                <w:bCs/>
                <w:sz w:val="24"/>
                <w:szCs w:val="24"/>
              </w:rPr>
              <w:t xml:space="preserve">ссиональной </w:t>
            </w:r>
            <w:r w:rsidRPr="00375D7D">
              <w:rPr>
                <w:rFonts w:ascii="Times New Roman" w:hAnsi="Times New Roman"/>
                <w:bCs/>
                <w:sz w:val="24"/>
                <w:szCs w:val="24"/>
              </w:rPr>
              <w:t>и смежных областях;</w:t>
            </w:r>
          </w:p>
        </w:tc>
      </w:tr>
      <w:tr w:rsidR="00705DAE" w:rsidRPr="00375D7D" w14:paraId="30722AD3" w14:textId="77777777" w:rsidTr="00215FB6">
        <w:trPr>
          <w:trHeight w:val="20"/>
        </w:trPr>
        <w:tc>
          <w:tcPr>
            <w:tcW w:w="959" w:type="dxa"/>
            <w:vMerge/>
          </w:tcPr>
          <w:p w14:paraId="58ECBA69"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0CB82AAF" w14:textId="77777777" w:rsidR="00705DAE" w:rsidRPr="003E3257" w:rsidRDefault="00705DAE" w:rsidP="00705DAE">
            <w:pPr>
              <w:suppressAutoHyphens/>
              <w:spacing w:after="0" w:line="240" w:lineRule="auto"/>
              <w:jc w:val="both"/>
              <w:rPr>
                <w:rFonts w:ascii="Arial" w:hAnsi="Arial" w:cs="Arial"/>
              </w:rPr>
            </w:pPr>
          </w:p>
        </w:tc>
        <w:tc>
          <w:tcPr>
            <w:tcW w:w="1134" w:type="dxa"/>
          </w:tcPr>
          <w:p w14:paraId="104A3B91" w14:textId="77777777" w:rsidR="00705DAE" w:rsidRPr="00C20D81" w:rsidRDefault="00705DAE" w:rsidP="00705DAE">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w:t>
            </w:r>
            <w:r w:rsidRPr="00C20D81">
              <w:rPr>
                <w:rFonts w:ascii="Times New Roman" w:hAnsi="Times New Roman"/>
                <w:bCs/>
                <w:iCs/>
                <w:sz w:val="24"/>
                <w:szCs w:val="24"/>
              </w:rPr>
              <w:t>.02</w:t>
            </w:r>
          </w:p>
        </w:tc>
        <w:tc>
          <w:tcPr>
            <w:tcW w:w="5529" w:type="dxa"/>
          </w:tcPr>
          <w:p w14:paraId="0ADBE1CD" w14:textId="77777777" w:rsidR="00705DAE" w:rsidRPr="00375D7D" w:rsidRDefault="00705DAE" w:rsidP="00705DAE">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методы работы в профессиональной и смежных сферах;</w:t>
            </w:r>
          </w:p>
        </w:tc>
      </w:tr>
      <w:tr w:rsidR="00705DAE" w:rsidRPr="00375D7D" w14:paraId="2744DAA2" w14:textId="77777777" w:rsidTr="00215FB6">
        <w:trPr>
          <w:trHeight w:val="20"/>
        </w:trPr>
        <w:tc>
          <w:tcPr>
            <w:tcW w:w="959" w:type="dxa"/>
            <w:vMerge/>
          </w:tcPr>
          <w:p w14:paraId="26E1A0B8" w14:textId="77777777" w:rsidR="00705DAE" w:rsidRPr="00375D7D" w:rsidRDefault="00705DAE" w:rsidP="00705DAE">
            <w:pPr>
              <w:spacing w:after="0" w:line="240" w:lineRule="auto"/>
              <w:jc w:val="center"/>
              <w:rPr>
                <w:rFonts w:ascii="Times New Roman" w:hAnsi="Times New Roman"/>
                <w:iCs/>
                <w:sz w:val="24"/>
                <w:szCs w:val="24"/>
              </w:rPr>
            </w:pPr>
          </w:p>
        </w:tc>
        <w:tc>
          <w:tcPr>
            <w:tcW w:w="2551" w:type="dxa"/>
            <w:vMerge/>
          </w:tcPr>
          <w:p w14:paraId="38DF71EF" w14:textId="77777777" w:rsidR="00705DAE" w:rsidRPr="003E3257" w:rsidRDefault="00705DAE" w:rsidP="00705DAE">
            <w:pPr>
              <w:suppressAutoHyphens/>
              <w:spacing w:after="0" w:line="240" w:lineRule="auto"/>
              <w:jc w:val="both"/>
              <w:rPr>
                <w:rFonts w:ascii="Arial" w:hAnsi="Arial" w:cs="Arial"/>
              </w:rPr>
            </w:pPr>
          </w:p>
        </w:tc>
        <w:tc>
          <w:tcPr>
            <w:tcW w:w="1134" w:type="dxa"/>
          </w:tcPr>
          <w:p w14:paraId="6F22B56A" w14:textId="77777777" w:rsidR="00705DAE" w:rsidRDefault="00705DAE" w:rsidP="00705DAE">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09.03</w:t>
            </w:r>
          </w:p>
        </w:tc>
        <w:tc>
          <w:tcPr>
            <w:tcW w:w="5529" w:type="dxa"/>
          </w:tcPr>
          <w:p w14:paraId="21968A50" w14:textId="77777777" w:rsidR="00705DAE" w:rsidRPr="00375D7D" w:rsidRDefault="00705DAE" w:rsidP="00705DAE">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порядок оценки результатов решения задач профессиональной деятельности</w:t>
            </w:r>
          </w:p>
        </w:tc>
      </w:tr>
    </w:tbl>
    <w:p w14:paraId="17843BD7" w14:textId="77777777" w:rsidR="009D3370" w:rsidRDefault="009D3370" w:rsidP="00A62263">
      <w:pPr>
        <w:pStyle w:val="afffffe"/>
        <w:ind w:firstLine="709"/>
        <w:jc w:val="left"/>
        <w:rPr>
          <w:rFonts w:ascii="Times New Roman" w:hAnsi="Times New Roman"/>
          <w:sz w:val="6"/>
          <w:szCs w:val="6"/>
        </w:rPr>
      </w:pPr>
    </w:p>
    <w:p w14:paraId="46F8696B" w14:textId="77777777" w:rsidR="002B684F" w:rsidRPr="002B684F" w:rsidRDefault="002B684F" w:rsidP="002B684F"/>
    <w:p w14:paraId="42F0FE32" w14:textId="77777777" w:rsidR="0004753E" w:rsidRPr="00375D7D" w:rsidRDefault="0004753E" w:rsidP="00A62263">
      <w:pPr>
        <w:pStyle w:val="afffffe"/>
        <w:ind w:firstLine="709"/>
        <w:jc w:val="left"/>
        <w:rPr>
          <w:rFonts w:ascii="Times New Roman" w:hAnsi="Times New Roman"/>
        </w:rPr>
      </w:pPr>
      <w:bookmarkStart w:id="13" w:name="_Toc103593997"/>
      <w:r w:rsidRPr="00375D7D">
        <w:rPr>
          <w:rFonts w:ascii="Times New Roman" w:hAnsi="Times New Roman"/>
        </w:rPr>
        <w:t>4.2. Профессиональные компетенции</w:t>
      </w:r>
      <w:bookmarkEnd w:id="13"/>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703"/>
        <w:gridCol w:w="1429"/>
        <w:gridCol w:w="3173"/>
      </w:tblGrid>
      <w:tr w:rsidR="00E020BE" w:rsidRPr="00375D7D" w14:paraId="7429BF4A" w14:textId="77777777" w:rsidTr="00A7192B">
        <w:trPr>
          <w:jc w:val="center"/>
        </w:trPr>
        <w:tc>
          <w:tcPr>
            <w:tcW w:w="3197" w:type="dxa"/>
          </w:tcPr>
          <w:p w14:paraId="32549337" w14:textId="77777777" w:rsidR="00E020BE" w:rsidRPr="00375D7D" w:rsidRDefault="00E020BE" w:rsidP="002D0ABF">
            <w:pPr>
              <w:suppressAutoHyphens/>
              <w:spacing w:after="0" w:line="240" w:lineRule="auto"/>
              <w:jc w:val="center"/>
              <w:rPr>
                <w:rFonts w:ascii="Times New Roman" w:hAnsi="Times New Roman"/>
                <w:b/>
                <w:sz w:val="24"/>
                <w:szCs w:val="24"/>
              </w:rPr>
            </w:pPr>
            <w:r w:rsidRPr="00375D7D">
              <w:rPr>
                <w:rFonts w:ascii="Times New Roman" w:hAnsi="Times New Roman"/>
                <w:b/>
                <w:sz w:val="24"/>
                <w:szCs w:val="24"/>
              </w:rPr>
              <w:lastRenderedPageBreak/>
              <w:t>Виды деятельности</w:t>
            </w:r>
          </w:p>
        </w:tc>
        <w:tc>
          <w:tcPr>
            <w:tcW w:w="2703" w:type="dxa"/>
          </w:tcPr>
          <w:p w14:paraId="71A070A8" w14:textId="77777777" w:rsidR="00E020BE" w:rsidRPr="00375D7D" w:rsidRDefault="00E020BE" w:rsidP="002D0ABF">
            <w:pPr>
              <w:suppressAutoHyphens/>
              <w:spacing w:after="0" w:line="240" w:lineRule="auto"/>
              <w:jc w:val="center"/>
              <w:rPr>
                <w:rFonts w:ascii="Times New Roman" w:hAnsi="Times New Roman"/>
                <w:b/>
                <w:sz w:val="24"/>
                <w:szCs w:val="24"/>
              </w:rPr>
            </w:pPr>
            <w:r w:rsidRPr="00375D7D">
              <w:rPr>
                <w:rFonts w:ascii="Times New Roman" w:hAnsi="Times New Roman"/>
                <w:b/>
                <w:sz w:val="24"/>
                <w:szCs w:val="24"/>
              </w:rPr>
              <w:t>Код и наименование</w:t>
            </w:r>
          </w:p>
          <w:p w14:paraId="330EC868" w14:textId="77777777" w:rsidR="00E020BE" w:rsidRPr="00375D7D" w:rsidRDefault="00E020BE" w:rsidP="002D0ABF">
            <w:pPr>
              <w:suppressAutoHyphens/>
              <w:spacing w:after="0" w:line="240" w:lineRule="auto"/>
              <w:jc w:val="center"/>
              <w:rPr>
                <w:rFonts w:ascii="Times New Roman" w:hAnsi="Times New Roman"/>
                <w:b/>
                <w:sz w:val="24"/>
                <w:szCs w:val="24"/>
              </w:rPr>
            </w:pPr>
            <w:r w:rsidRPr="00375D7D">
              <w:rPr>
                <w:rFonts w:ascii="Times New Roman" w:hAnsi="Times New Roman"/>
                <w:b/>
                <w:sz w:val="24"/>
                <w:szCs w:val="24"/>
              </w:rPr>
              <w:t>компетенции</w:t>
            </w:r>
            <w:r w:rsidRPr="00375D7D">
              <w:rPr>
                <w:rStyle w:val="ad"/>
                <w:rFonts w:ascii="Times New Roman" w:hAnsi="Times New Roman"/>
                <w:b/>
                <w:sz w:val="24"/>
                <w:szCs w:val="24"/>
              </w:rPr>
              <w:footnoteReference w:id="6"/>
            </w:r>
          </w:p>
        </w:tc>
        <w:tc>
          <w:tcPr>
            <w:tcW w:w="1429" w:type="dxa"/>
          </w:tcPr>
          <w:p w14:paraId="592AFC7F" w14:textId="77777777" w:rsidR="00E020BE" w:rsidRPr="00375D7D" w:rsidRDefault="00E020BE" w:rsidP="002D0ABF">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Код</w:t>
            </w:r>
            <w:r w:rsidR="00C55E40">
              <w:rPr>
                <w:rStyle w:val="ad"/>
                <w:rFonts w:ascii="Times New Roman" w:hAnsi="Times New Roman"/>
                <w:b/>
                <w:iCs/>
                <w:sz w:val="24"/>
                <w:szCs w:val="24"/>
              </w:rPr>
              <w:footnoteReference w:id="7"/>
            </w:r>
          </w:p>
        </w:tc>
        <w:tc>
          <w:tcPr>
            <w:tcW w:w="3173" w:type="dxa"/>
          </w:tcPr>
          <w:p w14:paraId="61256F3F" w14:textId="77777777" w:rsidR="00E020BE" w:rsidRPr="00375D7D" w:rsidRDefault="00E020BE" w:rsidP="002D0ABF">
            <w:pPr>
              <w:suppressAutoHyphens/>
              <w:spacing w:after="0" w:line="240" w:lineRule="auto"/>
              <w:jc w:val="center"/>
              <w:rPr>
                <w:rFonts w:ascii="Times New Roman" w:hAnsi="Times New Roman"/>
                <w:b/>
                <w:sz w:val="24"/>
                <w:szCs w:val="24"/>
              </w:rPr>
            </w:pPr>
            <w:r w:rsidRPr="00375D7D">
              <w:rPr>
                <w:rFonts w:ascii="Times New Roman" w:hAnsi="Times New Roman"/>
                <w:b/>
                <w:iCs/>
                <w:sz w:val="24"/>
                <w:szCs w:val="24"/>
              </w:rPr>
              <w:t>Показатели освоения компетенции</w:t>
            </w:r>
            <w:r w:rsidRPr="00375D7D">
              <w:rPr>
                <w:rStyle w:val="ad"/>
                <w:rFonts w:ascii="Times New Roman" w:hAnsi="Times New Roman"/>
                <w:b/>
                <w:iCs/>
                <w:sz w:val="24"/>
                <w:szCs w:val="24"/>
              </w:rPr>
              <w:footnoteReference w:id="8"/>
            </w:r>
          </w:p>
        </w:tc>
      </w:tr>
      <w:tr w:rsidR="00DB0485" w:rsidRPr="00375D7D" w14:paraId="216A84D7" w14:textId="77777777" w:rsidTr="00A7192B">
        <w:trPr>
          <w:trHeight w:val="489"/>
          <w:jc w:val="center"/>
        </w:trPr>
        <w:tc>
          <w:tcPr>
            <w:tcW w:w="3197" w:type="dxa"/>
            <w:vMerge w:val="restart"/>
          </w:tcPr>
          <w:p w14:paraId="009C804F" w14:textId="77777777" w:rsidR="00DB0485" w:rsidRPr="003A1E7B" w:rsidRDefault="003A1E7B" w:rsidP="00BE3686">
            <w:pPr>
              <w:suppressAutoHyphens/>
              <w:spacing w:after="0" w:line="240" w:lineRule="auto"/>
              <w:rPr>
                <w:rFonts w:ascii="Times New Roman" w:hAnsi="Times New Roman"/>
                <w:sz w:val="24"/>
                <w:szCs w:val="24"/>
                <w:highlight w:val="yellow"/>
              </w:rPr>
            </w:pPr>
            <w:r w:rsidRPr="003A1E7B">
              <w:rPr>
                <w:rFonts w:ascii="Times New Roman" w:hAnsi="Times New Roman"/>
                <w:sz w:val="24"/>
                <w:szCs w:val="24"/>
              </w:rPr>
              <w:t>Ведение технологического процесса производства черных металлов (чугуна, стали и ферросплавов)</w:t>
            </w:r>
          </w:p>
        </w:tc>
        <w:tc>
          <w:tcPr>
            <w:tcW w:w="2703" w:type="dxa"/>
            <w:vMerge w:val="restart"/>
          </w:tcPr>
          <w:p w14:paraId="0EF30515" w14:textId="77777777" w:rsidR="00DB0485" w:rsidRPr="00D3267E" w:rsidRDefault="00DB0485" w:rsidP="00BE3686">
            <w:pPr>
              <w:suppressAutoHyphens/>
              <w:spacing w:after="0" w:line="240" w:lineRule="auto"/>
              <w:rPr>
                <w:rFonts w:ascii="Times New Roman" w:hAnsi="Times New Roman"/>
                <w:sz w:val="24"/>
                <w:szCs w:val="24"/>
                <w:highlight w:val="yellow"/>
              </w:rPr>
            </w:pPr>
            <w:r w:rsidRPr="003A1E7B">
              <w:rPr>
                <w:rFonts w:ascii="Times New Roman" w:hAnsi="Times New Roman"/>
                <w:sz w:val="24"/>
                <w:szCs w:val="24"/>
              </w:rPr>
              <w:t>ПК 1.1. </w:t>
            </w:r>
            <w:r w:rsidR="003A1E7B" w:rsidRPr="003A1E7B">
              <w:rPr>
                <w:rFonts w:ascii="Times New Roman" w:hAnsi="Times New Roman"/>
                <w:sz w:val="24"/>
                <w:szCs w:val="24"/>
              </w:rPr>
              <w:t>Осуществлять технологические операции по производству черных металлов</w:t>
            </w:r>
          </w:p>
        </w:tc>
        <w:tc>
          <w:tcPr>
            <w:tcW w:w="1429" w:type="dxa"/>
          </w:tcPr>
          <w:p w14:paraId="1C16BAD1" w14:textId="77777777" w:rsidR="00DB0485" w:rsidRPr="008E0CAF" w:rsidRDefault="00DB0485" w:rsidP="002D0ABF">
            <w:pPr>
              <w:spacing w:after="0" w:line="240" w:lineRule="auto"/>
              <w:rPr>
                <w:rFonts w:ascii="Times New Roman" w:hAnsi="Times New Roman"/>
                <w:b/>
                <w:sz w:val="24"/>
                <w:szCs w:val="24"/>
              </w:rPr>
            </w:pPr>
            <w:r w:rsidRPr="008E0CAF">
              <w:rPr>
                <w:rFonts w:ascii="Times New Roman" w:hAnsi="Times New Roman"/>
                <w:sz w:val="24"/>
                <w:szCs w:val="24"/>
              </w:rPr>
              <w:t>Н 1.1.01</w:t>
            </w:r>
          </w:p>
        </w:tc>
        <w:tc>
          <w:tcPr>
            <w:tcW w:w="3173" w:type="dxa"/>
          </w:tcPr>
          <w:p w14:paraId="2F09AE25" w14:textId="77777777" w:rsidR="00DB0485" w:rsidRPr="008E0CAF" w:rsidRDefault="00DB0485" w:rsidP="00CF39AB">
            <w:pPr>
              <w:spacing w:after="0" w:line="240" w:lineRule="auto"/>
              <w:rPr>
                <w:rFonts w:ascii="Times New Roman" w:hAnsi="Times New Roman"/>
                <w:b/>
                <w:sz w:val="24"/>
                <w:szCs w:val="24"/>
              </w:rPr>
            </w:pPr>
            <w:r w:rsidRPr="008E0CAF">
              <w:rPr>
                <w:rFonts w:ascii="Times New Roman" w:hAnsi="Times New Roman"/>
                <w:b/>
                <w:sz w:val="24"/>
                <w:szCs w:val="24"/>
              </w:rPr>
              <w:t>Навыки/</w:t>
            </w:r>
            <w:r w:rsidRPr="008E0CAF">
              <w:rPr>
                <w:rFonts w:ascii="Times New Roman" w:hAnsi="Times New Roman"/>
                <w:b/>
                <w:bCs/>
                <w:sz w:val="24"/>
                <w:szCs w:val="24"/>
              </w:rPr>
              <w:t>практический опыт</w:t>
            </w:r>
            <w:r w:rsidRPr="008E0CAF">
              <w:rPr>
                <w:rFonts w:ascii="Times New Roman" w:hAnsi="Times New Roman"/>
                <w:b/>
                <w:sz w:val="24"/>
                <w:szCs w:val="24"/>
              </w:rPr>
              <w:t>:</w:t>
            </w:r>
            <w:r w:rsidR="003A1E7B" w:rsidRPr="008E0CAF">
              <w:rPr>
                <w:rFonts w:ascii="Times New Roman" w:hAnsi="Times New Roman"/>
                <w:sz w:val="24"/>
                <w:szCs w:val="24"/>
              </w:rPr>
              <w:t>осуществлени</w:t>
            </w:r>
            <w:r w:rsidR="00CF39AB" w:rsidRPr="008E0CAF">
              <w:rPr>
                <w:rFonts w:ascii="Times New Roman" w:hAnsi="Times New Roman"/>
                <w:sz w:val="24"/>
                <w:szCs w:val="24"/>
              </w:rPr>
              <w:t>е</w:t>
            </w:r>
            <w:r w:rsidR="003A1E7B" w:rsidRPr="008E0CAF">
              <w:rPr>
                <w:rFonts w:ascii="Times New Roman" w:hAnsi="Times New Roman"/>
                <w:sz w:val="24"/>
                <w:szCs w:val="24"/>
              </w:rPr>
              <w:t xml:space="preserve"> технологических операций по производству черных металлов</w:t>
            </w:r>
          </w:p>
        </w:tc>
      </w:tr>
      <w:tr w:rsidR="00DB0485" w:rsidRPr="00375D7D" w14:paraId="3663502F" w14:textId="77777777" w:rsidTr="00A7192B">
        <w:trPr>
          <w:trHeight w:val="411"/>
          <w:jc w:val="center"/>
        </w:trPr>
        <w:tc>
          <w:tcPr>
            <w:tcW w:w="3197" w:type="dxa"/>
            <w:vMerge/>
          </w:tcPr>
          <w:p w14:paraId="0E770191" w14:textId="77777777" w:rsidR="00DB0485" w:rsidRPr="00375D7D" w:rsidRDefault="00DB0485" w:rsidP="002D0ABF">
            <w:pPr>
              <w:spacing w:after="0" w:line="240" w:lineRule="auto"/>
              <w:jc w:val="both"/>
              <w:rPr>
                <w:rFonts w:ascii="Times New Roman" w:hAnsi="Times New Roman"/>
                <w:sz w:val="24"/>
                <w:szCs w:val="24"/>
              </w:rPr>
            </w:pPr>
          </w:p>
        </w:tc>
        <w:tc>
          <w:tcPr>
            <w:tcW w:w="2703" w:type="dxa"/>
            <w:vMerge/>
          </w:tcPr>
          <w:p w14:paraId="0683BE28" w14:textId="77777777" w:rsidR="00DB0485" w:rsidRPr="00375D7D" w:rsidRDefault="00DB0485" w:rsidP="00BE3686">
            <w:pPr>
              <w:suppressAutoHyphens/>
              <w:spacing w:after="0" w:line="240" w:lineRule="auto"/>
              <w:rPr>
                <w:rFonts w:ascii="Times New Roman" w:hAnsi="Times New Roman"/>
                <w:sz w:val="24"/>
                <w:szCs w:val="24"/>
              </w:rPr>
            </w:pPr>
          </w:p>
        </w:tc>
        <w:tc>
          <w:tcPr>
            <w:tcW w:w="1429" w:type="dxa"/>
          </w:tcPr>
          <w:p w14:paraId="0722AF48" w14:textId="77777777" w:rsidR="00DB0485" w:rsidRPr="008E0CAF" w:rsidRDefault="00DB0485" w:rsidP="002D0ABF">
            <w:pPr>
              <w:spacing w:after="0" w:line="240" w:lineRule="auto"/>
              <w:rPr>
                <w:rFonts w:ascii="Times New Roman" w:hAnsi="Times New Roman"/>
                <w:b/>
                <w:sz w:val="24"/>
                <w:szCs w:val="24"/>
              </w:rPr>
            </w:pPr>
            <w:r w:rsidRPr="008E0CAF">
              <w:rPr>
                <w:rFonts w:ascii="Times New Roman" w:hAnsi="Times New Roman"/>
                <w:sz w:val="24"/>
                <w:szCs w:val="24"/>
              </w:rPr>
              <w:t>У 1.1.01</w:t>
            </w:r>
          </w:p>
        </w:tc>
        <w:tc>
          <w:tcPr>
            <w:tcW w:w="3173" w:type="dxa"/>
          </w:tcPr>
          <w:p w14:paraId="58AB1577" w14:textId="77777777" w:rsidR="00DB0485" w:rsidRPr="008E0CAF" w:rsidRDefault="00DB0485" w:rsidP="00CD6D08">
            <w:pPr>
              <w:spacing w:after="0" w:line="240" w:lineRule="auto"/>
              <w:rPr>
                <w:rFonts w:ascii="Times New Roman" w:hAnsi="Times New Roman"/>
                <w:b/>
                <w:sz w:val="24"/>
                <w:szCs w:val="24"/>
              </w:rPr>
            </w:pPr>
            <w:r w:rsidRPr="008E0CAF">
              <w:rPr>
                <w:rFonts w:ascii="Times New Roman" w:hAnsi="Times New Roman"/>
                <w:b/>
                <w:sz w:val="24"/>
                <w:szCs w:val="24"/>
              </w:rPr>
              <w:t xml:space="preserve">Умения: </w:t>
            </w:r>
            <w:r w:rsidR="003A1E7B" w:rsidRPr="008E0CAF">
              <w:rPr>
                <w:rFonts w:ascii="Times New Roman" w:hAnsi="Times New Roman"/>
                <w:sz w:val="24"/>
                <w:szCs w:val="24"/>
              </w:rPr>
              <w:t>осуществлять операции по подготовке шихтовых материалов к плавке</w:t>
            </w:r>
            <w:r w:rsidRPr="008E0CAF">
              <w:rPr>
                <w:rFonts w:ascii="Times New Roman" w:hAnsi="Times New Roman"/>
                <w:sz w:val="24"/>
                <w:szCs w:val="24"/>
              </w:rPr>
              <w:t>;</w:t>
            </w:r>
          </w:p>
        </w:tc>
      </w:tr>
      <w:tr w:rsidR="00DB0485" w:rsidRPr="00375D7D" w14:paraId="14401DB7" w14:textId="77777777" w:rsidTr="00A7192B">
        <w:trPr>
          <w:trHeight w:val="411"/>
          <w:jc w:val="center"/>
        </w:trPr>
        <w:tc>
          <w:tcPr>
            <w:tcW w:w="3197" w:type="dxa"/>
            <w:vMerge/>
          </w:tcPr>
          <w:p w14:paraId="1B07E40F" w14:textId="77777777" w:rsidR="00DB0485" w:rsidRPr="00375D7D" w:rsidRDefault="00DB0485" w:rsidP="002D0ABF">
            <w:pPr>
              <w:spacing w:after="0" w:line="240" w:lineRule="auto"/>
              <w:jc w:val="both"/>
              <w:rPr>
                <w:rFonts w:ascii="Times New Roman" w:hAnsi="Times New Roman"/>
                <w:sz w:val="24"/>
                <w:szCs w:val="24"/>
              </w:rPr>
            </w:pPr>
          </w:p>
        </w:tc>
        <w:tc>
          <w:tcPr>
            <w:tcW w:w="2703" w:type="dxa"/>
            <w:vMerge/>
          </w:tcPr>
          <w:p w14:paraId="18C4C3C8" w14:textId="77777777" w:rsidR="00DB0485" w:rsidRPr="00375D7D" w:rsidRDefault="00DB0485" w:rsidP="00BE3686">
            <w:pPr>
              <w:suppressAutoHyphens/>
              <w:spacing w:after="0" w:line="240" w:lineRule="auto"/>
              <w:rPr>
                <w:rFonts w:ascii="Times New Roman" w:hAnsi="Times New Roman"/>
                <w:sz w:val="24"/>
                <w:szCs w:val="24"/>
              </w:rPr>
            </w:pPr>
          </w:p>
        </w:tc>
        <w:tc>
          <w:tcPr>
            <w:tcW w:w="1429" w:type="dxa"/>
          </w:tcPr>
          <w:p w14:paraId="4F978933" w14:textId="77777777" w:rsidR="00DB0485" w:rsidRPr="008E0CAF" w:rsidRDefault="00DB0485" w:rsidP="002D0ABF">
            <w:pPr>
              <w:spacing w:after="0" w:line="240" w:lineRule="auto"/>
              <w:rPr>
                <w:rFonts w:ascii="Times New Roman" w:hAnsi="Times New Roman"/>
                <w:sz w:val="24"/>
                <w:szCs w:val="24"/>
              </w:rPr>
            </w:pPr>
            <w:r w:rsidRPr="008E0CAF">
              <w:rPr>
                <w:rFonts w:ascii="Times New Roman" w:hAnsi="Times New Roman"/>
                <w:sz w:val="24"/>
                <w:szCs w:val="24"/>
              </w:rPr>
              <w:t>У 1.1.02</w:t>
            </w:r>
          </w:p>
        </w:tc>
        <w:tc>
          <w:tcPr>
            <w:tcW w:w="3173" w:type="dxa"/>
          </w:tcPr>
          <w:p w14:paraId="0377568D" w14:textId="77777777" w:rsidR="00DB0485" w:rsidRPr="008E0CAF" w:rsidRDefault="00CF39AB" w:rsidP="00CD6D08">
            <w:pPr>
              <w:spacing w:after="0" w:line="240" w:lineRule="auto"/>
              <w:rPr>
                <w:rFonts w:ascii="Times New Roman" w:hAnsi="Times New Roman"/>
                <w:sz w:val="24"/>
                <w:szCs w:val="24"/>
              </w:rPr>
            </w:pPr>
            <w:r w:rsidRPr="008E0CAF">
              <w:rPr>
                <w:rFonts w:ascii="Times New Roman" w:hAnsi="Times New Roman"/>
                <w:sz w:val="24"/>
                <w:szCs w:val="24"/>
              </w:rPr>
              <w:t>выполнять операции по загрузке плавильных агрегатов и выпуску продуктов плавки</w:t>
            </w:r>
            <w:r w:rsidR="00DB0485" w:rsidRPr="008E0CAF">
              <w:rPr>
                <w:rFonts w:ascii="Times New Roman" w:hAnsi="Times New Roman"/>
                <w:sz w:val="24"/>
                <w:szCs w:val="24"/>
              </w:rPr>
              <w:t>;</w:t>
            </w:r>
          </w:p>
        </w:tc>
      </w:tr>
      <w:tr w:rsidR="00DB0485" w:rsidRPr="00375D7D" w14:paraId="65CB241D" w14:textId="77777777" w:rsidTr="00A7192B">
        <w:trPr>
          <w:trHeight w:val="411"/>
          <w:jc w:val="center"/>
        </w:trPr>
        <w:tc>
          <w:tcPr>
            <w:tcW w:w="3197" w:type="dxa"/>
            <w:vMerge/>
          </w:tcPr>
          <w:p w14:paraId="7AC0BBAF" w14:textId="77777777" w:rsidR="00DB0485" w:rsidRPr="00375D7D" w:rsidRDefault="00DB0485" w:rsidP="002D0ABF">
            <w:pPr>
              <w:spacing w:after="0" w:line="240" w:lineRule="auto"/>
              <w:jc w:val="both"/>
              <w:rPr>
                <w:rFonts w:ascii="Times New Roman" w:hAnsi="Times New Roman"/>
                <w:sz w:val="24"/>
                <w:szCs w:val="24"/>
              </w:rPr>
            </w:pPr>
          </w:p>
        </w:tc>
        <w:tc>
          <w:tcPr>
            <w:tcW w:w="2703" w:type="dxa"/>
            <w:vMerge/>
          </w:tcPr>
          <w:p w14:paraId="4EED3058" w14:textId="77777777" w:rsidR="00DB0485" w:rsidRPr="00375D7D" w:rsidRDefault="00DB0485" w:rsidP="00BE3686">
            <w:pPr>
              <w:suppressAutoHyphens/>
              <w:spacing w:after="0" w:line="240" w:lineRule="auto"/>
              <w:rPr>
                <w:rFonts w:ascii="Times New Roman" w:hAnsi="Times New Roman"/>
                <w:sz w:val="24"/>
                <w:szCs w:val="24"/>
              </w:rPr>
            </w:pPr>
          </w:p>
        </w:tc>
        <w:tc>
          <w:tcPr>
            <w:tcW w:w="1429" w:type="dxa"/>
          </w:tcPr>
          <w:p w14:paraId="7C647EE6" w14:textId="77777777" w:rsidR="00DB0485" w:rsidRPr="008E0CAF" w:rsidRDefault="00DB0485" w:rsidP="00054349">
            <w:pPr>
              <w:spacing w:after="0" w:line="240" w:lineRule="auto"/>
              <w:rPr>
                <w:rFonts w:ascii="Times New Roman" w:hAnsi="Times New Roman"/>
                <w:sz w:val="24"/>
                <w:szCs w:val="24"/>
              </w:rPr>
            </w:pPr>
            <w:r w:rsidRPr="008E0CAF">
              <w:rPr>
                <w:rFonts w:ascii="Times New Roman" w:hAnsi="Times New Roman"/>
                <w:sz w:val="24"/>
                <w:szCs w:val="24"/>
              </w:rPr>
              <w:t>У 1.1.0</w:t>
            </w:r>
            <w:r w:rsidR="00054349">
              <w:rPr>
                <w:rFonts w:ascii="Times New Roman" w:hAnsi="Times New Roman"/>
                <w:sz w:val="24"/>
                <w:szCs w:val="24"/>
              </w:rPr>
              <w:t>3</w:t>
            </w:r>
          </w:p>
        </w:tc>
        <w:tc>
          <w:tcPr>
            <w:tcW w:w="3173" w:type="dxa"/>
          </w:tcPr>
          <w:p w14:paraId="36654314" w14:textId="77777777" w:rsidR="00DB0485" w:rsidRPr="008E0CAF" w:rsidRDefault="00CF39AB" w:rsidP="002D0ABF">
            <w:pPr>
              <w:spacing w:after="0" w:line="240" w:lineRule="auto"/>
              <w:rPr>
                <w:rFonts w:ascii="Times New Roman" w:hAnsi="Times New Roman"/>
                <w:sz w:val="24"/>
                <w:szCs w:val="24"/>
              </w:rPr>
            </w:pPr>
            <w:r w:rsidRPr="008E0CAF">
              <w:rPr>
                <w:rFonts w:ascii="Times New Roman" w:hAnsi="Times New Roman"/>
                <w:sz w:val="24"/>
                <w:szCs w:val="24"/>
              </w:rPr>
              <w:t>находить причины нарушений технологии и пути их устранения</w:t>
            </w:r>
            <w:r w:rsidR="00DB0485" w:rsidRPr="008E0CAF">
              <w:rPr>
                <w:rFonts w:ascii="Times New Roman" w:hAnsi="Times New Roman"/>
                <w:sz w:val="24"/>
                <w:szCs w:val="24"/>
              </w:rPr>
              <w:t>;</w:t>
            </w:r>
          </w:p>
        </w:tc>
      </w:tr>
      <w:tr w:rsidR="00CF39AB" w:rsidRPr="00375D7D" w14:paraId="1F3B810C" w14:textId="77777777" w:rsidTr="00A7192B">
        <w:trPr>
          <w:trHeight w:val="411"/>
          <w:jc w:val="center"/>
        </w:trPr>
        <w:tc>
          <w:tcPr>
            <w:tcW w:w="3197" w:type="dxa"/>
            <w:vMerge/>
          </w:tcPr>
          <w:p w14:paraId="3D35622C" w14:textId="77777777" w:rsidR="00CF39AB" w:rsidRPr="00375D7D" w:rsidRDefault="00CF39AB" w:rsidP="002D0ABF">
            <w:pPr>
              <w:spacing w:after="0" w:line="240" w:lineRule="auto"/>
              <w:jc w:val="both"/>
              <w:rPr>
                <w:rFonts w:ascii="Times New Roman" w:hAnsi="Times New Roman"/>
                <w:sz w:val="24"/>
                <w:szCs w:val="24"/>
              </w:rPr>
            </w:pPr>
          </w:p>
        </w:tc>
        <w:tc>
          <w:tcPr>
            <w:tcW w:w="2703" w:type="dxa"/>
            <w:vMerge/>
          </w:tcPr>
          <w:p w14:paraId="44041291" w14:textId="77777777" w:rsidR="00CF39AB" w:rsidRPr="00375D7D" w:rsidRDefault="00CF39AB" w:rsidP="00BE3686">
            <w:pPr>
              <w:suppressAutoHyphens/>
              <w:spacing w:after="0" w:line="240" w:lineRule="auto"/>
              <w:rPr>
                <w:rFonts w:ascii="Times New Roman" w:hAnsi="Times New Roman"/>
                <w:sz w:val="24"/>
                <w:szCs w:val="24"/>
              </w:rPr>
            </w:pPr>
          </w:p>
        </w:tc>
        <w:tc>
          <w:tcPr>
            <w:tcW w:w="1429" w:type="dxa"/>
          </w:tcPr>
          <w:p w14:paraId="6B4923AF" w14:textId="77777777" w:rsidR="00CF39AB" w:rsidRPr="008E0CAF" w:rsidRDefault="00CF39AB" w:rsidP="00054349">
            <w:pPr>
              <w:spacing w:after="0" w:line="240" w:lineRule="auto"/>
              <w:rPr>
                <w:rFonts w:ascii="Times New Roman" w:hAnsi="Times New Roman"/>
                <w:sz w:val="24"/>
                <w:szCs w:val="24"/>
              </w:rPr>
            </w:pPr>
            <w:r w:rsidRPr="008E0CAF">
              <w:rPr>
                <w:rFonts w:ascii="Times New Roman" w:hAnsi="Times New Roman"/>
                <w:sz w:val="24"/>
                <w:szCs w:val="24"/>
              </w:rPr>
              <w:t>У 1.1.0</w:t>
            </w:r>
            <w:r w:rsidR="00054349">
              <w:rPr>
                <w:rFonts w:ascii="Times New Roman" w:hAnsi="Times New Roman"/>
                <w:sz w:val="24"/>
                <w:szCs w:val="24"/>
              </w:rPr>
              <w:t>4</w:t>
            </w:r>
          </w:p>
        </w:tc>
        <w:tc>
          <w:tcPr>
            <w:tcW w:w="3173" w:type="dxa"/>
          </w:tcPr>
          <w:p w14:paraId="6FEAD6B3" w14:textId="77777777" w:rsidR="00CF39AB" w:rsidRPr="008E0CAF" w:rsidRDefault="00CF39AB" w:rsidP="002D0ABF">
            <w:pPr>
              <w:spacing w:after="0" w:line="240" w:lineRule="auto"/>
              <w:rPr>
                <w:rFonts w:ascii="Times New Roman" w:hAnsi="Times New Roman"/>
                <w:sz w:val="24"/>
                <w:szCs w:val="24"/>
              </w:rPr>
            </w:pPr>
            <w:r w:rsidRPr="008E0CAF">
              <w:rPr>
                <w:rFonts w:ascii="Times New Roman" w:hAnsi="Times New Roman"/>
                <w:sz w:val="24"/>
                <w:szCs w:val="24"/>
              </w:rPr>
              <w:t>выполнять производственные и технологические расчеты</w:t>
            </w:r>
          </w:p>
        </w:tc>
      </w:tr>
      <w:tr w:rsidR="00CF39AB" w:rsidRPr="00375D7D" w14:paraId="279B2035" w14:textId="77777777" w:rsidTr="00A7192B">
        <w:trPr>
          <w:trHeight w:val="411"/>
          <w:jc w:val="center"/>
        </w:trPr>
        <w:tc>
          <w:tcPr>
            <w:tcW w:w="3197" w:type="dxa"/>
            <w:vMerge/>
          </w:tcPr>
          <w:p w14:paraId="48D2721D" w14:textId="77777777" w:rsidR="00CF39AB" w:rsidRPr="00375D7D" w:rsidRDefault="00CF39AB" w:rsidP="002D0ABF">
            <w:pPr>
              <w:spacing w:after="0" w:line="240" w:lineRule="auto"/>
              <w:jc w:val="both"/>
              <w:rPr>
                <w:rFonts w:ascii="Times New Roman" w:hAnsi="Times New Roman"/>
                <w:sz w:val="24"/>
                <w:szCs w:val="24"/>
              </w:rPr>
            </w:pPr>
          </w:p>
        </w:tc>
        <w:tc>
          <w:tcPr>
            <w:tcW w:w="2703" w:type="dxa"/>
            <w:vMerge/>
          </w:tcPr>
          <w:p w14:paraId="4C70AAAF" w14:textId="77777777" w:rsidR="00CF39AB" w:rsidRPr="00375D7D" w:rsidRDefault="00CF39AB" w:rsidP="00BE3686">
            <w:pPr>
              <w:suppressAutoHyphens/>
              <w:spacing w:after="0" w:line="240" w:lineRule="auto"/>
              <w:rPr>
                <w:rFonts w:ascii="Times New Roman" w:hAnsi="Times New Roman"/>
                <w:sz w:val="24"/>
                <w:szCs w:val="24"/>
              </w:rPr>
            </w:pPr>
          </w:p>
        </w:tc>
        <w:tc>
          <w:tcPr>
            <w:tcW w:w="1429" w:type="dxa"/>
          </w:tcPr>
          <w:p w14:paraId="1950E7D9" w14:textId="77777777" w:rsidR="00CF39AB" w:rsidRPr="008E0CAF" w:rsidRDefault="00CF39AB" w:rsidP="00054349">
            <w:pPr>
              <w:spacing w:after="0" w:line="240" w:lineRule="auto"/>
              <w:rPr>
                <w:rFonts w:ascii="Times New Roman" w:hAnsi="Times New Roman"/>
                <w:sz w:val="24"/>
                <w:szCs w:val="24"/>
              </w:rPr>
            </w:pPr>
            <w:r w:rsidRPr="008E0CAF">
              <w:rPr>
                <w:rFonts w:ascii="Times New Roman" w:hAnsi="Times New Roman"/>
                <w:sz w:val="24"/>
                <w:szCs w:val="24"/>
              </w:rPr>
              <w:t>У 1.1.0</w:t>
            </w:r>
            <w:r w:rsidR="00054349">
              <w:rPr>
                <w:rFonts w:ascii="Times New Roman" w:hAnsi="Times New Roman"/>
                <w:sz w:val="24"/>
                <w:szCs w:val="24"/>
              </w:rPr>
              <w:t>5</w:t>
            </w:r>
          </w:p>
        </w:tc>
        <w:tc>
          <w:tcPr>
            <w:tcW w:w="3173" w:type="dxa"/>
          </w:tcPr>
          <w:p w14:paraId="4FDB355D" w14:textId="77777777" w:rsidR="00CF39AB" w:rsidRPr="008E0CAF" w:rsidRDefault="00CF39AB" w:rsidP="002D0ABF">
            <w:pPr>
              <w:spacing w:after="0" w:line="240" w:lineRule="auto"/>
              <w:rPr>
                <w:rFonts w:ascii="Times New Roman" w:hAnsi="Times New Roman"/>
                <w:sz w:val="24"/>
                <w:szCs w:val="24"/>
              </w:rPr>
            </w:pPr>
            <w:r w:rsidRPr="008E0CAF">
              <w:rPr>
                <w:rFonts w:ascii="Times New Roman" w:hAnsi="Times New Roman"/>
                <w:bCs/>
                <w:sz w:val="24"/>
                <w:szCs w:val="24"/>
              </w:rPr>
              <w:t>отбирать пробы на анализ</w:t>
            </w:r>
          </w:p>
        </w:tc>
      </w:tr>
      <w:tr w:rsidR="00DB0485" w:rsidRPr="00375D7D" w14:paraId="2F7DA730" w14:textId="77777777" w:rsidTr="00A7192B">
        <w:trPr>
          <w:trHeight w:val="417"/>
          <w:jc w:val="center"/>
        </w:trPr>
        <w:tc>
          <w:tcPr>
            <w:tcW w:w="3197" w:type="dxa"/>
            <w:vMerge/>
          </w:tcPr>
          <w:p w14:paraId="052F488E" w14:textId="77777777" w:rsidR="00DB0485" w:rsidRPr="00375D7D" w:rsidRDefault="00DB0485" w:rsidP="00E020BE">
            <w:pPr>
              <w:spacing w:after="0" w:line="240" w:lineRule="auto"/>
              <w:jc w:val="both"/>
              <w:rPr>
                <w:rFonts w:ascii="Times New Roman" w:hAnsi="Times New Roman"/>
                <w:sz w:val="24"/>
                <w:szCs w:val="24"/>
              </w:rPr>
            </w:pPr>
          </w:p>
        </w:tc>
        <w:tc>
          <w:tcPr>
            <w:tcW w:w="2703" w:type="dxa"/>
            <w:vMerge/>
          </w:tcPr>
          <w:p w14:paraId="01FF2504" w14:textId="77777777" w:rsidR="00DB0485" w:rsidRPr="00375D7D" w:rsidRDefault="00DB0485" w:rsidP="00BE3686">
            <w:pPr>
              <w:suppressAutoHyphens/>
              <w:spacing w:after="0" w:line="240" w:lineRule="auto"/>
              <w:rPr>
                <w:rFonts w:ascii="Times New Roman" w:hAnsi="Times New Roman"/>
                <w:sz w:val="24"/>
                <w:szCs w:val="24"/>
              </w:rPr>
            </w:pPr>
          </w:p>
        </w:tc>
        <w:tc>
          <w:tcPr>
            <w:tcW w:w="1429" w:type="dxa"/>
          </w:tcPr>
          <w:p w14:paraId="343BAB1F" w14:textId="77777777" w:rsidR="00DB0485" w:rsidRPr="008E0CAF" w:rsidRDefault="00DB0485" w:rsidP="00E020BE">
            <w:pPr>
              <w:spacing w:after="0" w:line="240" w:lineRule="auto"/>
              <w:rPr>
                <w:rFonts w:ascii="Times New Roman" w:hAnsi="Times New Roman"/>
                <w:b/>
                <w:sz w:val="24"/>
                <w:szCs w:val="24"/>
              </w:rPr>
            </w:pPr>
            <w:r w:rsidRPr="008E0CAF">
              <w:rPr>
                <w:rFonts w:ascii="Times New Roman" w:hAnsi="Times New Roman"/>
                <w:sz w:val="24"/>
                <w:szCs w:val="24"/>
              </w:rPr>
              <w:t>З 1.1.01</w:t>
            </w:r>
          </w:p>
        </w:tc>
        <w:tc>
          <w:tcPr>
            <w:tcW w:w="3173" w:type="dxa"/>
          </w:tcPr>
          <w:p w14:paraId="7020A598" w14:textId="77777777" w:rsidR="00DB0485" w:rsidRPr="008E0CAF" w:rsidRDefault="00DB0485" w:rsidP="00CD6D08">
            <w:pPr>
              <w:spacing w:after="0" w:line="240" w:lineRule="auto"/>
              <w:rPr>
                <w:rFonts w:ascii="Times New Roman" w:hAnsi="Times New Roman"/>
                <w:sz w:val="24"/>
                <w:szCs w:val="24"/>
              </w:rPr>
            </w:pPr>
            <w:r w:rsidRPr="008E0CAF">
              <w:rPr>
                <w:rFonts w:ascii="Times New Roman" w:hAnsi="Times New Roman"/>
                <w:b/>
                <w:sz w:val="24"/>
                <w:szCs w:val="24"/>
              </w:rPr>
              <w:t>Знания:</w:t>
            </w:r>
            <w:r w:rsidR="00CF39AB" w:rsidRPr="008E0CAF">
              <w:rPr>
                <w:rFonts w:ascii="Times New Roman" w:hAnsi="Times New Roman"/>
                <w:sz w:val="24"/>
                <w:szCs w:val="24"/>
              </w:rPr>
              <w:t>физико-химические процессы, лежащие в основе процесса выплавки черных металлов</w:t>
            </w:r>
            <w:r w:rsidRPr="008E0CAF">
              <w:rPr>
                <w:rFonts w:ascii="Times New Roman" w:hAnsi="Times New Roman"/>
                <w:sz w:val="24"/>
                <w:szCs w:val="24"/>
              </w:rPr>
              <w:t>;</w:t>
            </w:r>
          </w:p>
        </w:tc>
      </w:tr>
      <w:tr w:rsidR="00DB0485" w:rsidRPr="00375D7D" w14:paraId="6BCA342C" w14:textId="77777777" w:rsidTr="00A7192B">
        <w:trPr>
          <w:trHeight w:val="417"/>
          <w:jc w:val="center"/>
        </w:trPr>
        <w:tc>
          <w:tcPr>
            <w:tcW w:w="3197" w:type="dxa"/>
            <w:vMerge/>
          </w:tcPr>
          <w:p w14:paraId="0283B6BB" w14:textId="77777777" w:rsidR="00DB0485" w:rsidRPr="00375D7D" w:rsidRDefault="00DB0485" w:rsidP="00E020BE">
            <w:pPr>
              <w:spacing w:after="0" w:line="240" w:lineRule="auto"/>
              <w:jc w:val="both"/>
              <w:rPr>
                <w:rFonts w:ascii="Times New Roman" w:hAnsi="Times New Roman"/>
                <w:sz w:val="24"/>
                <w:szCs w:val="24"/>
              </w:rPr>
            </w:pPr>
          </w:p>
        </w:tc>
        <w:tc>
          <w:tcPr>
            <w:tcW w:w="2703" w:type="dxa"/>
            <w:vMerge/>
          </w:tcPr>
          <w:p w14:paraId="1205D2B1" w14:textId="77777777" w:rsidR="00DB0485" w:rsidRPr="00375D7D" w:rsidRDefault="00DB0485" w:rsidP="00BE3686">
            <w:pPr>
              <w:suppressAutoHyphens/>
              <w:spacing w:after="0" w:line="240" w:lineRule="auto"/>
              <w:rPr>
                <w:rFonts w:ascii="Times New Roman" w:hAnsi="Times New Roman"/>
                <w:sz w:val="24"/>
                <w:szCs w:val="24"/>
              </w:rPr>
            </w:pPr>
          </w:p>
        </w:tc>
        <w:tc>
          <w:tcPr>
            <w:tcW w:w="1429" w:type="dxa"/>
          </w:tcPr>
          <w:p w14:paraId="047090F8" w14:textId="77777777" w:rsidR="00DB0485" w:rsidRPr="008E0CAF" w:rsidRDefault="00DB0485" w:rsidP="00E020BE">
            <w:pPr>
              <w:spacing w:after="0" w:line="240" w:lineRule="auto"/>
              <w:rPr>
                <w:rFonts w:ascii="Times New Roman" w:hAnsi="Times New Roman"/>
                <w:sz w:val="24"/>
                <w:szCs w:val="24"/>
              </w:rPr>
            </w:pPr>
            <w:r w:rsidRPr="008E0CAF">
              <w:rPr>
                <w:rFonts w:ascii="Times New Roman" w:hAnsi="Times New Roman"/>
                <w:sz w:val="24"/>
                <w:szCs w:val="24"/>
              </w:rPr>
              <w:t>З 1.1.02</w:t>
            </w:r>
          </w:p>
        </w:tc>
        <w:tc>
          <w:tcPr>
            <w:tcW w:w="3173" w:type="dxa"/>
          </w:tcPr>
          <w:p w14:paraId="6D763B34" w14:textId="77777777" w:rsidR="00DB0485" w:rsidRPr="008E0CAF" w:rsidRDefault="00CF39AB" w:rsidP="00EA7BC1">
            <w:pPr>
              <w:spacing w:after="0" w:line="240" w:lineRule="auto"/>
              <w:rPr>
                <w:rFonts w:ascii="Times New Roman" w:hAnsi="Times New Roman"/>
                <w:sz w:val="24"/>
                <w:szCs w:val="24"/>
              </w:rPr>
            </w:pPr>
            <w:r w:rsidRPr="008E0CAF">
              <w:rPr>
                <w:rFonts w:ascii="Times New Roman" w:hAnsi="Times New Roman"/>
                <w:sz w:val="24"/>
                <w:szCs w:val="24"/>
              </w:rPr>
              <w:t>требования стандартов и технических условий, порядок отбора проб в соответствии с  технологическим процессом</w:t>
            </w:r>
            <w:r w:rsidR="00DB0485" w:rsidRPr="008E0CAF">
              <w:rPr>
                <w:rFonts w:ascii="Times New Roman" w:hAnsi="Times New Roman"/>
                <w:sz w:val="24"/>
                <w:szCs w:val="24"/>
              </w:rPr>
              <w:t>;</w:t>
            </w:r>
          </w:p>
        </w:tc>
      </w:tr>
      <w:tr w:rsidR="00DB0485" w:rsidRPr="00375D7D" w14:paraId="6A4B07E4" w14:textId="77777777" w:rsidTr="00A7192B">
        <w:trPr>
          <w:trHeight w:val="417"/>
          <w:jc w:val="center"/>
        </w:trPr>
        <w:tc>
          <w:tcPr>
            <w:tcW w:w="3197" w:type="dxa"/>
            <w:vMerge/>
          </w:tcPr>
          <w:p w14:paraId="4740669B" w14:textId="77777777" w:rsidR="00DB0485" w:rsidRPr="00375D7D" w:rsidRDefault="00DB0485" w:rsidP="00E020BE">
            <w:pPr>
              <w:spacing w:after="0" w:line="240" w:lineRule="auto"/>
              <w:jc w:val="both"/>
              <w:rPr>
                <w:rFonts w:ascii="Times New Roman" w:hAnsi="Times New Roman"/>
                <w:sz w:val="24"/>
                <w:szCs w:val="24"/>
              </w:rPr>
            </w:pPr>
          </w:p>
        </w:tc>
        <w:tc>
          <w:tcPr>
            <w:tcW w:w="2703" w:type="dxa"/>
            <w:vMerge/>
          </w:tcPr>
          <w:p w14:paraId="0CAD346F" w14:textId="77777777" w:rsidR="00DB0485" w:rsidRPr="00375D7D" w:rsidRDefault="00DB0485" w:rsidP="00BE3686">
            <w:pPr>
              <w:suppressAutoHyphens/>
              <w:spacing w:after="0" w:line="240" w:lineRule="auto"/>
              <w:rPr>
                <w:rFonts w:ascii="Times New Roman" w:hAnsi="Times New Roman"/>
                <w:sz w:val="24"/>
                <w:szCs w:val="24"/>
              </w:rPr>
            </w:pPr>
          </w:p>
        </w:tc>
        <w:tc>
          <w:tcPr>
            <w:tcW w:w="1429" w:type="dxa"/>
          </w:tcPr>
          <w:p w14:paraId="6BC13DEB" w14:textId="77777777" w:rsidR="00DB0485" w:rsidRPr="008E0CAF" w:rsidRDefault="00DB0485" w:rsidP="00E020BE">
            <w:pPr>
              <w:spacing w:after="0" w:line="240" w:lineRule="auto"/>
              <w:rPr>
                <w:rFonts w:ascii="Times New Roman" w:hAnsi="Times New Roman"/>
                <w:sz w:val="24"/>
                <w:szCs w:val="24"/>
              </w:rPr>
            </w:pPr>
            <w:r w:rsidRPr="008E0CAF">
              <w:rPr>
                <w:rFonts w:ascii="Times New Roman" w:hAnsi="Times New Roman"/>
                <w:sz w:val="24"/>
                <w:szCs w:val="24"/>
              </w:rPr>
              <w:t>З 1.1.03</w:t>
            </w:r>
          </w:p>
        </w:tc>
        <w:tc>
          <w:tcPr>
            <w:tcW w:w="3173" w:type="dxa"/>
          </w:tcPr>
          <w:p w14:paraId="6F715807" w14:textId="77777777" w:rsidR="00DB0485" w:rsidRPr="008E0CAF" w:rsidRDefault="00CF39AB" w:rsidP="007D2058">
            <w:pPr>
              <w:spacing w:after="0" w:line="240" w:lineRule="auto"/>
              <w:rPr>
                <w:rFonts w:ascii="Times New Roman" w:hAnsi="Times New Roman"/>
                <w:sz w:val="24"/>
                <w:szCs w:val="24"/>
              </w:rPr>
            </w:pPr>
            <w:r w:rsidRPr="008E0CAF">
              <w:rPr>
                <w:rFonts w:ascii="Times New Roman" w:hAnsi="Times New Roman"/>
                <w:sz w:val="24"/>
                <w:szCs w:val="24"/>
              </w:rPr>
              <w:t>основные технико-экономические показатели (ТЭП) производства чугуна</w:t>
            </w:r>
            <w:r w:rsidR="00DB0485" w:rsidRPr="008E0CAF">
              <w:rPr>
                <w:rFonts w:ascii="Times New Roman" w:hAnsi="Times New Roman"/>
                <w:sz w:val="24"/>
                <w:szCs w:val="24"/>
              </w:rPr>
              <w:t>;</w:t>
            </w:r>
          </w:p>
        </w:tc>
      </w:tr>
      <w:tr w:rsidR="00DB0485" w:rsidRPr="00375D7D" w14:paraId="7C856F44" w14:textId="77777777" w:rsidTr="00A7192B">
        <w:trPr>
          <w:trHeight w:val="417"/>
          <w:jc w:val="center"/>
        </w:trPr>
        <w:tc>
          <w:tcPr>
            <w:tcW w:w="3197" w:type="dxa"/>
            <w:vMerge/>
          </w:tcPr>
          <w:p w14:paraId="5B7A9FB3" w14:textId="77777777" w:rsidR="00DB0485" w:rsidRPr="00375D7D" w:rsidRDefault="00DB0485" w:rsidP="00E020BE">
            <w:pPr>
              <w:spacing w:after="0" w:line="240" w:lineRule="auto"/>
              <w:jc w:val="both"/>
              <w:rPr>
                <w:rFonts w:ascii="Times New Roman" w:hAnsi="Times New Roman"/>
                <w:sz w:val="24"/>
                <w:szCs w:val="24"/>
              </w:rPr>
            </w:pPr>
          </w:p>
        </w:tc>
        <w:tc>
          <w:tcPr>
            <w:tcW w:w="2703" w:type="dxa"/>
            <w:vMerge/>
          </w:tcPr>
          <w:p w14:paraId="0A4D891F" w14:textId="77777777" w:rsidR="00DB0485" w:rsidRPr="00375D7D" w:rsidRDefault="00DB0485" w:rsidP="00BE3686">
            <w:pPr>
              <w:suppressAutoHyphens/>
              <w:spacing w:after="0" w:line="240" w:lineRule="auto"/>
              <w:rPr>
                <w:rFonts w:ascii="Times New Roman" w:hAnsi="Times New Roman"/>
                <w:sz w:val="24"/>
                <w:szCs w:val="24"/>
              </w:rPr>
            </w:pPr>
          </w:p>
        </w:tc>
        <w:tc>
          <w:tcPr>
            <w:tcW w:w="1429" w:type="dxa"/>
          </w:tcPr>
          <w:p w14:paraId="5B921DBC" w14:textId="77777777" w:rsidR="00DB0485" w:rsidRPr="008E0CAF" w:rsidRDefault="00DB0485" w:rsidP="00E020BE">
            <w:pPr>
              <w:spacing w:after="0" w:line="240" w:lineRule="auto"/>
              <w:rPr>
                <w:rFonts w:ascii="Times New Roman" w:hAnsi="Times New Roman"/>
                <w:sz w:val="24"/>
                <w:szCs w:val="24"/>
              </w:rPr>
            </w:pPr>
            <w:r w:rsidRPr="008E0CAF">
              <w:rPr>
                <w:rFonts w:ascii="Times New Roman" w:hAnsi="Times New Roman"/>
                <w:sz w:val="24"/>
                <w:szCs w:val="24"/>
              </w:rPr>
              <w:t>З 1.1.04</w:t>
            </w:r>
          </w:p>
        </w:tc>
        <w:tc>
          <w:tcPr>
            <w:tcW w:w="3173" w:type="dxa"/>
          </w:tcPr>
          <w:p w14:paraId="0F8BAD56" w14:textId="77777777" w:rsidR="00DB0485" w:rsidRPr="008E0CAF" w:rsidRDefault="00D230B1" w:rsidP="00EA7BC1">
            <w:pPr>
              <w:spacing w:after="0" w:line="240" w:lineRule="auto"/>
              <w:rPr>
                <w:rFonts w:ascii="Times New Roman" w:hAnsi="Times New Roman"/>
                <w:sz w:val="24"/>
                <w:szCs w:val="24"/>
              </w:rPr>
            </w:pPr>
            <w:r w:rsidRPr="008E0CAF">
              <w:rPr>
                <w:rFonts w:ascii="Times New Roman" w:hAnsi="Times New Roman"/>
                <w:sz w:val="24"/>
                <w:szCs w:val="24"/>
              </w:rPr>
              <w:t>взаимосвязь режима технологических процессов и качества продуктов плавки</w:t>
            </w:r>
            <w:r w:rsidR="00DB0485" w:rsidRPr="008E0CAF">
              <w:rPr>
                <w:rFonts w:ascii="Times New Roman" w:hAnsi="Times New Roman"/>
                <w:sz w:val="24"/>
                <w:szCs w:val="24"/>
              </w:rPr>
              <w:t>;</w:t>
            </w:r>
          </w:p>
        </w:tc>
      </w:tr>
      <w:tr w:rsidR="00DB0485" w:rsidRPr="00375D7D" w14:paraId="179FB0A7" w14:textId="77777777" w:rsidTr="00A7192B">
        <w:trPr>
          <w:trHeight w:val="417"/>
          <w:jc w:val="center"/>
        </w:trPr>
        <w:tc>
          <w:tcPr>
            <w:tcW w:w="3197" w:type="dxa"/>
            <w:vMerge/>
          </w:tcPr>
          <w:p w14:paraId="260A784B" w14:textId="77777777" w:rsidR="00DB0485" w:rsidRPr="00375D7D" w:rsidRDefault="00DB0485" w:rsidP="00E020BE">
            <w:pPr>
              <w:spacing w:after="0" w:line="240" w:lineRule="auto"/>
              <w:jc w:val="both"/>
              <w:rPr>
                <w:rFonts w:ascii="Times New Roman" w:hAnsi="Times New Roman"/>
                <w:sz w:val="24"/>
                <w:szCs w:val="24"/>
              </w:rPr>
            </w:pPr>
          </w:p>
        </w:tc>
        <w:tc>
          <w:tcPr>
            <w:tcW w:w="2703" w:type="dxa"/>
            <w:vMerge/>
          </w:tcPr>
          <w:p w14:paraId="7AB5A0FF" w14:textId="77777777" w:rsidR="00DB0485" w:rsidRPr="00375D7D" w:rsidRDefault="00DB0485" w:rsidP="00BE3686">
            <w:pPr>
              <w:suppressAutoHyphens/>
              <w:spacing w:after="0" w:line="240" w:lineRule="auto"/>
              <w:rPr>
                <w:rFonts w:ascii="Times New Roman" w:hAnsi="Times New Roman"/>
                <w:sz w:val="24"/>
                <w:szCs w:val="24"/>
              </w:rPr>
            </w:pPr>
          </w:p>
        </w:tc>
        <w:tc>
          <w:tcPr>
            <w:tcW w:w="1429" w:type="dxa"/>
          </w:tcPr>
          <w:p w14:paraId="24EE48FB" w14:textId="77777777" w:rsidR="00DB0485" w:rsidRPr="008E0CAF" w:rsidRDefault="00DB0485" w:rsidP="00E020BE">
            <w:pPr>
              <w:spacing w:after="0" w:line="240" w:lineRule="auto"/>
              <w:rPr>
                <w:rFonts w:ascii="Times New Roman" w:hAnsi="Times New Roman"/>
                <w:sz w:val="24"/>
                <w:szCs w:val="24"/>
              </w:rPr>
            </w:pPr>
            <w:r w:rsidRPr="008E0CAF">
              <w:rPr>
                <w:rFonts w:ascii="Times New Roman" w:hAnsi="Times New Roman"/>
                <w:sz w:val="24"/>
                <w:szCs w:val="24"/>
              </w:rPr>
              <w:t>З 1.1.05</w:t>
            </w:r>
          </w:p>
        </w:tc>
        <w:tc>
          <w:tcPr>
            <w:tcW w:w="3173" w:type="dxa"/>
          </w:tcPr>
          <w:p w14:paraId="64727FDA" w14:textId="77777777" w:rsidR="00DB0485" w:rsidRPr="008E0CAF" w:rsidRDefault="00D230B1" w:rsidP="00EA7BC1">
            <w:pPr>
              <w:spacing w:after="0" w:line="240" w:lineRule="auto"/>
              <w:rPr>
                <w:rFonts w:ascii="Times New Roman" w:hAnsi="Times New Roman"/>
                <w:sz w:val="24"/>
                <w:szCs w:val="24"/>
              </w:rPr>
            </w:pPr>
            <w:r w:rsidRPr="008E0CAF">
              <w:rPr>
                <w:rFonts w:ascii="Times New Roman" w:hAnsi="Times New Roman"/>
                <w:sz w:val="24"/>
                <w:szCs w:val="24"/>
              </w:rPr>
              <w:t>причины возможных аварий, планы их ликвидации</w:t>
            </w:r>
            <w:r w:rsidR="00DB0485" w:rsidRPr="008E0CAF">
              <w:rPr>
                <w:rFonts w:ascii="Times New Roman" w:hAnsi="Times New Roman"/>
                <w:sz w:val="24"/>
                <w:szCs w:val="24"/>
              </w:rPr>
              <w:t>;</w:t>
            </w:r>
          </w:p>
        </w:tc>
      </w:tr>
      <w:tr w:rsidR="00DB0485" w:rsidRPr="00375D7D" w14:paraId="009F2FBB" w14:textId="77777777" w:rsidTr="00A7192B">
        <w:trPr>
          <w:trHeight w:val="417"/>
          <w:jc w:val="center"/>
        </w:trPr>
        <w:tc>
          <w:tcPr>
            <w:tcW w:w="3197" w:type="dxa"/>
            <w:vMerge/>
          </w:tcPr>
          <w:p w14:paraId="6448C411" w14:textId="77777777" w:rsidR="00DB0485" w:rsidRPr="00375D7D" w:rsidRDefault="00DB0485" w:rsidP="00E020BE">
            <w:pPr>
              <w:spacing w:after="0" w:line="240" w:lineRule="auto"/>
              <w:jc w:val="both"/>
              <w:rPr>
                <w:rFonts w:ascii="Times New Roman" w:hAnsi="Times New Roman"/>
                <w:sz w:val="24"/>
                <w:szCs w:val="24"/>
              </w:rPr>
            </w:pPr>
          </w:p>
        </w:tc>
        <w:tc>
          <w:tcPr>
            <w:tcW w:w="2703" w:type="dxa"/>
            <w:vMerge/>
          </w:tcPr>
          <w:p w14:paraId="5696B25E" w14:textId="77777777" w:rsidR="00DB0485" w:rsidRPr="00375D7D" w:rsidRDefault="00DB0485" w:rsidP="00BE3686">
            <w:pPr>
              <w:suppressAutoHyphens/>
              <w:spacing w:after="0" w:line="240" w:lineRule="auto"/>
              <w:rPr>
                <w:rFonts w:ascii="Times New Roman" w:hAnsi="Times New Roman"/>
                <w:sz w:val="24"/>
                <w:szCs w:val="24"/>
              </w:rPr>
            </w:pPr>
          </w:p>
        </w:tc>
        <w:tc>
          <w:tcPr>
            <w:tcW w:w="1429" w:type="dxa"/>
          </w:tcPr>
          <w:p w14:paraId="6E459317" w14:textId="77777777" w:rsidR="00DB0485" w:rsidRPr="008E0CAF" w:rsidRDefault="00DB0485" w:rsidP="003058DA">
            <w:pPr>
              <w:spacing w:after="0" w:line="240" w:lineRule="auto"/>
              <w:rPr>
                <w:rFonts w:ascii="Times New Roman" w:hAnsi="Times New Roman"/>
                <w:sz w:val="24"/>
                <w:szCs w:val="24"/>
              </w:rPr>
            </w:pPr>
            <w:r w:rsidRPr="008E0CAF">
              <w:rPr>
                <w:rFonts w:ascii="Times New Roman" w:hAnsi="Times New Roman"/>
                <w:sz w:val="24"/>
                <w:szCs w:val="24"/>
              </w:rPr>
              <w:t>З 1.1.</w:t>
            </w:r>
            <w:r w:rsidR="003058DA">
              <w:rPr>
                <w:rFonts w:ascii="Times New Roman" w:hAnsi="Times New Roman"/>
                <w:sz w:val="24"/>
                <w:szCs w:val="24"/>
              </w:rPr>
              <w:t>06</w:t>
            </w:r>
          </w:p>
        </w:tc>
        <w:tc>
          <w:tcPr>
            <w:tcW w:w="3173" w:type="dxa"/>
          </w:tcPr>
          <w:p w14:paraId="7E28DC7A" w14:textId="77777777" w:rsidR="00DB0485" w:rsidRPr="008E0CAF" w:rsidRDefault="008E0CAF" w:rsidP="00EA7BC1">
            <w:pPr>
              <w:spacing w:after="0" w:line="240" w:lineRule="auto"/>
              <w:rPr>
                <w:rFonts w:ascii="Times New Roman" w:hAnsi="Times New Roman"/>
                <w:sz w:val="24"/>
                <w:szCs w:val="24"/>
              </w:rPr>
            </w:pPr>
            <w:r w:rsidRPr="008E0CAF">
              <w:rPr>
                <w:rFonts w:ascii="Times New Roman" w:hAnsi="Times New Roman"/>
                <w:sz w:val="24"/>
                <w:szCs w:val="24"/>
              </w:rPr>
              <w:t>работать с  технологической, конструкторской, организационно-</w:t>
            </w:r>
            <w:r w:rsidRPr="008E0CAF">
              <w:rPr>
                <w:rFonts w:ascii="Times New Roman" w:hAnsi="Times New Roman"/>
                <w:sz w:val="24"/>
                <w:szCs w:val="24"/>
              </w:rPr>
              <w:lastRenderedPageBreak/>
              <w:t>распорядительной документацией, справочниками и другими информационными источниками</w:t>
            </w:r>
            <w:r w:rsidR="00DB0485" w:rsidRPr="008E0CAF">
              <w:rPr>
                <w:rFonts w:ascii="Times New Roman" w:hAnsi="Times New Roman"/>
                <w:sz w:val="24"/>
                <w:szCs w:val="24"/>
              </w:rPr>
              <w:t>;</w:t>
            </w:r>
          </w:p>
        </w:tc>
      </w:tr>
      <w:tr w:rsidR="00DB0485" w:rsidRPr="00375D7D" w14:paraId="57D1CD94" w14:textId="77777777" w:rsidTr="00A7192B">
        <w:trPr>
          <w:trHeight w:val="460"/>
          <w:jc w:val="center"/>
        </w:trPr>
        <w:tc>
          <w:tcPr>
            <w:tcW w:w="3197" w:type="dxa"/>
            <w:vMerge/>
          </w:tcPr>
          <w:p w14:paraId="75F6D2B3" w14:textId="77777777" w:rsidR="00DB0485" w:rsidRPr="00375D7D" w:rsidRDefault="00DB0485" w:rsidP="00E020BE">
            <w:pPr>
              <w:spacing w:after="0" w:line="240" w:lineRule="auto"/>
              <w:jc w:val="both"/>
              <w:rPr>
                <w:rFonts w:ascii="Times New Roman" w:hAnsi="Times New Roman"/>
                <w:sz w:val="24"/>
                <w:szCs w:val="24"/>
              </w:rPr>
            </w:pPr>
          </w:p>
        </w:tc>
        <w:tc>
          <w:tcPr>
            <w:tcW w:w="2703" w:type="dxa"/>
            <w:vMerge w:val="restart"/>
          </w:tcPr>
          <w:p w14:paraId="18FE1EF5" w14:textId="77777777" w:rsidR="00DB0485" w:rsidRPr="003A1E7B" w:rsidRDefault="00DB0485" w:rsidP="00BE3686">
            <w:pPr>
              <w:suppressAutoHyphens/>
              <w:spacing w:after="0" w:line="240" w:lineRule="auto"/>
              <w:rPr>
                <w:rFonts w:ascii="Times New Roman" w:hAnsi="Times New Roman"/>
                <w:sz w:val="24"/>
                <w:szCs w:val="24"/>
              </w:rPr>
            </w:pPr>
            <w:r w:rsidRPr="003A1E7B">
              <w:rPr>
                <w:rFonts w:ascii="Times New Roman" w:hAnsi="Times New Roman"/>
                <w:sz w:val="24"/>
                <w:szCs w:val="24"/>
              </w:rPr>
              <w:t>ПК 1.2. </w:t>
            </w:r>
            <w:r w:rsidR="003A1E7B" w:rsidRPr="003A1E7B">
              <w:rPr>
                <w:rFonts w:ascii="Times New Roman" w:hAnsi="Times New Roman"/>
                <w:sz w:val="24"/>
                <w:szCs w:val="24"/>
              </w:rPr>
              <w:t>Использовать системы автоматического управления технологическим процессом</w:t>
            </w:r>
          </w:p>
        </w:tc>
        <w:tc>
          <w:tcPr>
            <w:tcW w:w="1429" w:type="dxa"/>
          </w:tcPr>
          <w:p w14:paraId="67F65AAB" w14:textId="77777777" w:rsidR="00DB0485" w:rsidRPr="008E0CAF" w:rsidRDefault="00DB0485" w:rsidP="00E020BE">
            <w:pPr>
              <w:spacing w:after="0" w:line="240" w:lineRule="auto"/>
              <w:rPr>
                <w:rFonts w:ascii="Times New Roman" w:hAnsi="Times New Roman"/>
                <w:b/>
                <w:sz w:val="24"/>
                <w:szCs w:val="24"/>
              </w:rPr>
            </w:pPr>
            <w:r w:rsidRPr="008E0CAF">
              <w:rPr>
                <w:rFonts w:ascii="Times New Roman" w:hAnsi="Times New Roman"/>
                <w:sz w:val="24"/>
                <w:szCs w:val="24"/>
              </w:rPr>
              <w:t>Н 1.2.01</w:t>
            </w:r>
          </w:p>
        </w:tc>
        <w:tc>
          <w:tcPr>
            <w:tcW w:w="3173" w:type="dxa"/>
          </w:tcPr>
          <w:p w14:paraId="71013EC4" w14:textId="77777777" w:rsidR="00DB0485" w:rsidRPr="008E0CAF" w:rsidRDefault="00DB0485" w:rsidP="00DF5C5F">
            <w:pPr>
              <w:spacing w:after="0" w:line="240" w:lineRule="auto"/>
              <w:rPr>
                <w:rFonts w:ascii="Times New Roman" w:hAnsi="Times New Roman"/>
                <w:sz w:val="24"/>
                <w:szCs w:val="24"/>
              </w:rPr>
            </w:pPr>
            <w:r w:rsidRPr="008E0CAF">
              <w:rPr>
                <w:rFonts w:ascii="Times New Roman" w:hAnsi="Times New Roman"/>
                <w:b/>
                <w:sz w:val="24"/>
                <w:szCs w:val="24"/>
              </w:rPr>
              <w:t>Навыки/практический опыт:</w:t>
            </w:r>
            <w:r w:rsidR="00CF39AB" w:rsidRPr="008E0CAF">
              <w:rPr>
                <w:rFonts w:ascii="Times New Roman" w:hAnsi="Times New Roman"/>
                <w:sz w:val="24"/>
                <w:szCs w:val="24"/>
              </w:rPr>
              <w:t>использования систем автоматического управления технологическим      процессом</w:t>
            </w:r>
            <w:r w:rsidRPr="008E0CAF">
              <w:rPr>
                <w:rFonts w:ascii="Times New Roman" w:hAnsi="Times New Roman"/>
                <w:sz w:val="24"/>
                <w:szCs w:val="24"/>
              </w:rPr>
              <w:t xml:space="preserve">; </w:t>
            </w:r>
          </w:p>
        </w:tc>
      </w:tr>
      <w:tr w:rsidR="00DB0485" w:rsidRPr="00375D7D" w14:paraId="3B725147" w14:textId="77777777" w:rsidTr="00A7192B">
        <w:trPr>
          <w:trHeight w:val="460"/>
          <w:jc w:val="center"/>
        </w:trPr>
        <w:tc>
          <w:tcPr>
            <w:tcW w:w="3197" w:type="dxa"/>
            <w:vMerge/>
          </w:tcPr>
          <w:p w14:paraId="26C881A8" w14:textId="77777777" w:rsidR="00DB0485" w:rsidRPr="00375D7D" w:rsidRDefault="00DB0485" w:rsidP="00E020BE">
            <w:pPr>
              <w:spacing w:after="0" w:line="240" w:lineRule="auto"/>
              <w:jc w:val="both"/>
              <w:rPr>
                <w:rFonts w:ascii="Times New Roman" w:hAnsi="Times New Roman"/>
                <w:sz w:val="24"/>
                <w:szCs w:val="24"/>
              </w:rPr>
            </w:pPr>
          </w:p>
        </w:tc>
        <w:tc>
          <w:tcPr>
            <w:tcW w:w="2703" w:type="dxa"/>
            <w:vMerge/>
          </w:tcPr>
          <w:p w14:paraId="7522CA2B" w14:textId="77777777" w:rsidR="00DB0485" w:rsidRPr="003A1E7B" w:rsidRDefault="00DB0485" w:rsidP="00BE3686">
            <w:pPr>
              <w:suppressAutoHyphens/>
              <w:spacing w:after="0" w:line="240" w:lineRule="auto"/>
              <w:rPr>
                <w:rFonts w:ascii="Times New Roman" w:hAnsi="Times New Roman"/>
                <w:sz w:val="24"/>
                <w:szCs w:val="24"/>
              </w:rPr>
            </w:pPr>
          </w:p>
        </w:tc>
        <w:tc>
          <w:tcPr>
            <w:tcW w:w="1429" w:type="dxa"/>
          </w:tcPr>
          <w:p w14:paraId="52B2C00B" w14:textId="77777777" w:rsidR="00DB0485" w:rsidRPr="008E0CAF" w:rsidRDefault="00DB0485" w:rsidP="00E020BE">
            <w:pPr>
              <w:spacing w:after="0" w:line="240" w:lineRule="auto"/>
              <w:rPr>
                <w:rFonts w:ascii="Times New Roman" w:hAnsi="Times New Roman"/>
                <w:b/>
                <w:sz w:val="24"/>
                <w:szCs w:val="24"/>
              </w:rPr>
            </w:pPr>
            <w:r w:rsidRPr="008E0CAF">
              <w:rPr>
                <w:rFonts w:ascii="Times New Roman" w:hAnsi="Times New Roman"/>
                <w:sz w:val="24"/>
                <w:szCs w:val="24"/>
              </w:rPr>
              <w:t>У 1.2.01</w:t>
            </w:r>
          </w:p>
        </w:tc>
        <w:tc>
          <w:tcPr>
            <w:tcW w:w="3173" w:type="dxa"/>
          </w:tcPr>
          <w:p w14:paraId="2E7E398B" w14:textId="77777777" w:rsidR="00DB0485" w:rsidRPr="008E0CAF" w:rsidRDefault="00DB0485" w:rsidP="00547755">
            <w:pPr>
              <w:spacing w:after="0" w:line="240" w:lineRule="auto"/>
              <w:rPr>
                <w:rFonts w:ascii="Times New Roman" w:hAnsi="Times New Roman"/>
                <w:b/>
                <w:sz w:val="24"/>
                <w:szCs w:val="24"/>
              </w:rPr>
            </w:pPr>
            <w:r w:rsidRPr="008E0CAF">
              <w:rPr>
                <w:rFonts w:ascii="Times New Roman" w:hAnsi="Times New Roman"/>
                <w:b/>
                <w:sz w:val="24"/>
                <w:szCs w:val="24"/>
              </w:rPr>
              <w:t xml:space="preserve">Умения:  </w:t>
            </w:r>
            <w:r w:rsidR="00CF39AB" w:rsidRPr="008E0CAF">
              <w:rPr>
                <w:rFonts w:ascii="Times New Roman" w:hAnsi="Times New Roman"/>
                <w:sz w:val="24"/>
                <w:szCs w:val="24"/>
              </w:rPr>
              <w:t>использовать программное обеспечение в управлении технологическим процессом</w:t>
            </w:r>
            <w:r w:rsidRPr="008E0CAF">
              <w:rPr>
                <w:rFonts w:ascii="Times New Roman" w:hAnsi="Times New Roman"/>
                <w:sz w:val="24"/>
                <w:szCs w:val="24"/>
              </w:rPr>
              <w:t>;</w:t>
            </w:r>
          </w:p>
        </w:tc>
      </w:tr>
      <w:tr w:rsidR="00DB0485" w:rsidRPr="00375D7D" w14:paraId="1966F70B" w14:textId="77777777" w:rsidTr="00A7192B">
        <w:trPr>
          <w:trHeight w:val="460"/>
          <w:jc w:val="center"/>
        </w:trPr>
        <w:tc>
          <w:tcPr>
            <w:tcW w:w="3197" w:type="dxa"/>
            <w:vMerge/>
          </w:tcPr>
          <w:p w14:paraId="2BA4EB15" w14:textId="77777777" w:rsidR="00DB0485" w:rsidRPr="00375D7D" w:rsidRDefault="00DB0485" w:rsidP="00E020BE">
            <w:pPr>
              <w:spacing w:after="0" w:line="240" w:lineRule="auto"/>
              <w:jc w:val="both"/>
              <w:rPr>
                <w:rFonts w:ascii="Times New Roman" w:hAnsi="Times New Roman"/>
                <w:sz w:val="24"/>
                <w:szCs w:val="24"/>
              </w:rPr>
            </w:pPr>
          </w:p>
        </w:tc>
        <w:tc>
          <w:tcPr>
            <w:tcW w:w="2703" w:type="dxa"/>
            <w:vMerge/>
          </w:tcPr>
          <w:p w14:paraId="70DB59BF" w14:textId="77777777" w:rsidR="00DB0485" w:rsidRPr="003A1E7B" w:rsidRDefault="00DB0485" w:rsidP="00BE3686">
            <w:pPr>
              <w:suppressAutoHyphens/>
              <w:spacing w:after="0" w:line="240" w:lineRule="auto"/>
              <w:rPr>
                <w:rFonts w:ascii="Times New Roman" w:hAnsi="Times New Roman"/>
                <w:sz w:val="24"/>
                <w:szCs w:val="24"/>
              </w:rPr>
            </w:pPr>
          </w:p>
        </w:tc>
        <w:tc>
          <w:tcPr>
            <w:tcW w:w="1429" w:type="dxa"/>
          </w:tcPr>
          <w:p w14:paraId="2A0EDB6A" w14:textId="77777777" w:rsidR="00DB0485" w:rsidRPr="008E0CAF" w:rsidRDefault="00DB0485" w:rsidP="00E020BE">
            <w:pPr>
              <w:spacing w:after="0" w:line="240" w:lineRule="auto"/>
              <w:rPr>
                <w:rFonts w:ascii="Times New Roman" w:hAnsi="Times New Roman"/>
                <w:b/>
                <w:sz w:val="24"/>
                <w:szCs w:val="24"/>
              </w:rPr>
            </w:pPr>
            <w:r w:rsidRPr="008E0CAF">
              <w:rPr>
                <w:rFonts w:ascii="Times New Roman" w:hAnsi="Times New Roman"/>
                <w:sz w:val="24"/>
                <w:szCs w:val="24"/>
              </w:rPr>
              <w:t>З 1.2.1</w:t>
            </w:r>
          </w:p>
        </w:tc>
        <w:tc>
          <w:tcPr>
            <w:tcW w:w="3173" w:type="dxa"/>
          </w:tcPr>
          <w:p w14:paraId="1704420F" w14:textId="77777777" w:rsidR="00DB0485" w:rsidRPr="008E0CAF" w:rsidRDefault="00DB0485" w:rsidP="005971F4">
            <w:pPr>
              <w:spacing w:after="0" w:line="240" w:lineRule="auto"/>
              <w:rPr>
                <w:rFonts w:ascii="Times New Roman" w:hAnsi="Times New Roman"/>
                <w:sz w:val="24"/>
                <w:szCs w:val="24"/>
              </w:rPr>
            </w:pPr>
            <w:r w:rsidRPr="008E0CAF">
              <w:rPr>
                <w:rFonts w:ascii="Times New Roman" w:hAnsi="Times New Roman"/>
                <w:b/>
                <w:sz w:val="24"/>
                <w:szCs w:val="24"/>
              </w:rPr>
              <w:t>Знания:</w:t>
            </w:r>
            <w:r w:rsidR="00D230B1" w:rsidRPr="008E0CAF">
              <w:rPr>
                <w:rFonts w:ascii="Times New Roman" w:hAnsi="Times New Roman"/>
                <w:sz w:val="24"/>
                <w:szCs w:val="24"/>
              </w:rPr>
              <w:t>общие принципы работы автоматизированной системы управления технологическим процессом (АСУТП) и прикладного программного обеспечения</w:t>
            </w:r>
            <w:r w:rsidRPr="008E0CAF">
              <w:rPr>
                <w:rFonts w:ascii="Times New Roman" w:hAnsi="Times New Roman"/>
                <w:sz w:val="24"/>
                <w:szCs w:val="24"/>
              </w:rPr>
              <w:t>;</w:t>
            </w:r>
          </w:p>
        </w:tc>
      </w:tr>
      <w:tr w:rsidR="00DB0485" w:rsidRPr="00375D7D" w14:paraId="5BA6A0C8" w14:textId="77777777" w:rsidTr="00A7192B">
        <w:trPr>
          <w:trHeight w:val="460"/>
          <w:jc w:val="center"/>
        </w:trPr>
        <w:tc>
          <w:tcPr>
            <w:tcW w:w="3197" w:type="dxa"/>
            <w:vMerge/>
          </w:tcPr>
          <w:p w14:paraId="1E202050" w14:textId="77777777" w:rsidR="00DB0485" w:rsidRPr="00375D7D" w:rsidRDefault="00DB0485" w:rsidP="00E020BE">
            <w:pPr>
              <w:spacing w:after="0" w:line="240" w:lineRule="auto"/>
              <w:jc w:val="both"/>
              <w:rPr>
                <w:rFonts w:ascii="Times New Roman" w:hAnsi="Times New Roman"/>
                <w:sz w:val="24"/>
                <w:szCs w:val="24"/>
              </w:rPr>
            </w:pPr>
          </w:p>
        </w:tc>
        <w:tc>
          <w:tcPr>
            <w:tcW w:w="2703" w:type="dxa"/>
            <w:vMerge/>
          </w:tcPr>
          <w:p w14:paraId="51846332" w14:textId="77777777" w:rsidR="00DB0485" w:rsidRPr="003A1E7B" w:rsidRDefault="00DB0485" w:rsidP="00BE3686">
            <w:pPr>
              <w:suppressAutoHyphens/>
              <w:spacing w:after="0" w:line="240" w:lineRule="auto"/>
              <w:rPr>
                <w:rFonts w:ascii="Times New Roman" w:hAnsi="Times New Roman"/>
                <w:sz w:val="24"/>
                <w:szCs w:val="24"/>
              </w:rPr>
            </w:pPr>
          </w:p>
        </w:tc>
        <w:tc>
          <w:tcPr>
            <w:tcW w:w="1429" w:type="dxa"/>
          </w:tcPr>
          <w:p w14:paraId="5EDE4F9A" w14:textId="77777777" w:rsidR="00DB0485" w:rsidRPr="008E0CAF" w:rsidRDefault="00DB0485" w:rsidP="00E020BE">
            <w:pPr>
              <w:spacing w:after="0" w:line="240" w:lineRule="auto"/>
              <w:rPr>
                <w:rFonts w:ascii="Times New Roman" w:hAnsi="Times New Roman"/>
                <w:b/>
                <w:sz w:val="24"/>
                <w:szCs w:val="24"/>
              </w:rPr>
            </w:pPr>
            <w:r w:rsidRPr="008E0CAF">
              <w:rPr>
                <w:rFonts w:ascii="Times New Roman" w:hAnsi="Times New Roman"/>
                <w:sz w:val="24"/>
                <w:szCs w:val="24"/>
              </w:rPr>
              <w:t>З 1.2.2</w:t>
            </w:r>
          </w:p>
        </w:tc>
        <w:tc>
          <w:tcPr>
            <w:tcW w:w="3173" w:type="dxa"/>
          </w:tcPr>
          <w:p w14:paraId="11A0AA01" w14:textId="77777777" w:rsidR="00DB0485" w:rsidRPr="008E0CAF" w:rsidRDefault="00DB0485" w:rsidP="005971F4">
            <w:pPr>
              <w:spacing w:after="0" w:line="240" w:lineRule="auto"/>
              <w:rPr>
                <w:rFonts w:ascii="Times New Roman" w:hAnsi="Times New Roman"/>
                <w:sz w:val="24"/>
                <w:szCs w:val="24"/>
              </w:rPr>
            </w:pPr>
            <w:r w:rsidRPr="008E0CAF">
              <w:rPr>
                <w:rFonts w:ascii="Times New Roman" w:hAnsi="Times New Roman"/>
                <w:sz w:val="24"/>
                <w:szCs w:val="24"/>
              </w:rPr>
              <w:t>методы измерения параметров и свойств материалов;</w:t>
            </w:r>
          </w:p>
        </w:tc>
      </w:tr>
      <w:tr w:rsidR="00DB0485" w:rsidRPr="00375D7D" w14:paraId="3E8B5EE0" w14:textId="77777777" w:rsidTr="00A7192B">
        <w:trPr>
          <w:trHeight w:val="305"/>
          <w:jc w:val="center"/>
        </w:trPr>
        <w:tc>
          <w:tcPr>
            <w:tcW w:w="3197" w:type="dxa"/>
            <w:vMerge/>
          </w:tcPr>
          <w:p w14:paraId="2273103E" w14:textId="77777777" w:rsidR="00DB0485" w:rsidRPr="00375D7D" w:rsidRDefault="00DB0485" w:rsidP="00E020BE">
            <w:pPr>
              <w:spacing w:after="0" w:line="240" w:lineRule="auto"/>
              <w:jc w:val="both"/>
              <w:rPr>
                <w:rFonts w:ascii="Times New Roman" w:hAnsi="Times New Roman"/>
                <w:sz w:val="24"/>
                <w:szCs w:val="24"/>
              </w:rPr>
            </w:pPr>
          </w:p>
        </w:tc>
        <w:tc>
          <w:tcPr>
            <w:tcW w:w="2703" w:type="dxa"/>
            <w:vMerge w:val="restart"/>
          </w:tcPr>
          <w:p w14:paraId="3342F078" w14:textId="77777777" w:rsidR="00DB0485" w:rsidRPr="003A1E7B" w:rsidRDefault="00DB0485" w:rsidP="00BE3686">
            <w:pPr>
              <w:suppressAutoHyphens/>
              <w:spacing w:after="0" w:line="240" w:lineRule="auto"/>
              <w:rPr>
                <w:rFonts w:ascii="Times New Roman" w:hAnsi="Times New Roman"/>
                <w:sz w:val="24"/>
                <w:szCs w:val="24"/>
              </w:rPr>
            </w:pPr>
            <w:r w:rsidRPr="003A1E7B">
              <w:rPr>
                <w:rFonts w:ascii="Times New Roman" w:hAnsi="Times New Roman"/>
                <w:sz w:val="24"/>
                <w:szCs w:val="24"/>
              </w:rPr>
              <w:t>ПК 1.3. </w:t>
            </w:r>
            <w:r w:rsidR="003A1E7B" w:rsidRPr="003A1E7B">
              <w:rPr>
                <w:rFonts w:ascii="Times New Roman" w:hAnsi="Times New Roman"/>
                <w:sz w:val="24"/>
                <w:szCs w:val="24"/>
              </w:rPr>
              <w:t>Эксплуатировать технологическое и подъемно-транспортное оборудование, обеспечивающее процесс  производства черных металлов</w:t>
            </w:r>
          </w:p>
        </w:tc>
        <w:tc>
          <w:tcPr>
            <w:tcW w:w="1429" w:type="dxa"/>
          </w:tcPr>
          <w:p w14:paraId="2A0FEC2F" w14:textId="77777777" w:rsidR="00DB0485" w:rsidRPr="008E0CAF" w:rsidRDefault="00DB0485" w:rsidP="00E020BE">
            <w:pPr>
              <w:spacing w:after="0" w:line="240" w:lineRule="auto"/>
              <w:rPr>
                <w:rFonts w:ascii="Times New Roman" w:hAnsi="Times New Roman"/>
                <w:b/>
                <w:sz w:val="24"/>
                <w:szCs w:val="24"/>
              </w:rPr>
            </w:pPr>
            <w:r w:rsidRPr="008E0CAF">
              <w:rPr>
                <w:rFonts w:ascii="Times New Roman" w:hAnsi="Times New Roman"/>
                <w:sz w:val="24"/>
                <w:szCs w:val="24"/>
              </w:rPr>
              <w:t>Н 1.3.01</w:t>
            </w:r>
          </w:p>
        </w:tc>
        <w:tc>
          <w:tcPr>
            <w:tcW w:w="3173" w:type="dxa"/>
          </w:tcPr>
          <w:p w14:paraId="3FE49094" w14:textId="77777777" w:rsidR="00DB0485" w:rsidRPr="008E0CAF" w:rsidRDefault="00DB0485" w:rsidP="007F6349">
            <w:pPr>
              <w:spacing w:after="0" w:line="240" w:lineRule="auto"/>
              <w:rPr>
                <w:rFonts w:ascii="Times New Roman" w:hAnsi="Times New Roman"/>
                <w:sz w:val="24"/>
                <w:szCs w:val="24"/>
              </w:rPr>
            </w:pPr>
            <w:r w:rsidRPr="008E0CAF">
              <w:rPr>
                <w:rFonts w:ascii="Times New Roman" w:hAnsi="Times New Roman"/>
                <w:b/>
                <w:sz w:val="24"/>
                <w:szCs w:val="24"/>
              </w:rPr>
              <w:t>Навыки/практический опыт:</w:t>
            </w:r>
            <w:r w:rsidR="00D230B1" w:rsidRPr="008E0CAF">
              <w:rPr>
                <w:rFonts w:ascii="Times New Roman" w:hAnsi="Times New Roman"/>
                <w:sz w:val="24"/>
                <w:szCs w:val="24"/>
              </w:rPr>
              <w:t>эксплуатации технологического и подъемно-транспортного оборудования, обеспечивающие процесс  производства черных металлов</w:t>
            </w:r>
            <w:r w:rsidRPr="008E0CAF">
              <w:rPr>
                <w:rFonts w:ascii="Times New Roman" w:hAnsi="Times New Roman"/>
                <w:sz w:val="24"/>
                <w:szCs w:val="24"/>
              </w:rPr>
              <w:t xml:space="preserve">; </w:t>
            </w:r>
          </w:p>
        </w:tc>
      </w:tr>
      <w:tr w:rsidR="00DB0485" w:rsidRPr="00375D7D" w14:paraId="6DCE1D4B" w14:textId="77777777" w:rsidTr="00A7192B">
        <w:trPr>
          <w:trHeight w:val="423"/>
          <w:jc w:val="center"/>
        </w:trPr>
        <w:tc>
          <w:tcPr>
            <w:tcW w:w="3197" w:type="dxa"/>
            <w:vMerge/>
          </w:tcPr>
          <w:p w14:paraId="03C37A71" w14:textId="77777777" w:rsidR="00DB0485" w:rsidRPr="00375D7D" w:rsidRDefault="00DB0485" w:rsidP="00E020BE">
            <w:pPr>
              <w:spacing w:after="0" w:line="240" w:lineRule="auto"/>
              <w:jc w:val="both"/>
              <w:rPr>
                <w:rFonts w:ascii="Times New Roman" w:hAnsi="Times New Roman"/>
                <w:sz w:val="24"/>
                <w:szCs w:val="24"/>
              </w:rPr>
            </w:pPr>
          </w:p>
        </w:tc>
        <w:tc>
          <w:tcPr>
            <w:tcW w:w="2703" w:type="dxa"/>
            <w:vMerge/>
          </w:tcPr>
          <w:p w14:paraId="7D3CE3F7" w14:textId="77777777" w:rsidR="00DB0485" w:rsidRPr="003A1E7B" w:rsidRDefault="00DB0485" w:rsidP="00E020BE">
            <w:pPr>
              <w:spacing w:after="0" w:line="240" w:lineRule="auto"/>
              <w:jc w:val="both"/>
              <w:rPr>
                <w:rFonts w:ascii="Times New Roman" w:hAnsi="Times New Roman"/>
                <w:sz w:val="24"/>
                <w:szCs w:val="24"/>
              </w:rPr>
            </w:pPr>
          </w:p>
        </w:tc>
        <w:tc>
          <w:tcPr>
            <w:tcW w:w="1429" w:type="dxa"/>
          </w:tcPr>
          <w:p w14:paraId="24026D4C" w14:textId="77777777" w:rsidR="00DB0485" w:rsidRPr="008E0CAF" w:rsidRDefault="00DB0485" w:rsidP="00E020BE">
            <w:pPr>
              <w:spacing w:after="0" w:line="240" w:lineRule="auto"/>
              <w:rPr>
                <w:rFonts w:ascii="Times New Roman" w:hAnsi="Times New Roman"/>
                <w:b/>
                <w:sz w:val="24"/>
                <w:szCs w:val="24"/>
              </w:rPr>
            </w:pPr>
            <w:r w:rsidRPr="008E0CAF">
              <w:rPr>
                <w:rFonts w:ascii="Times New Roman" w:hAnsi="Times New Roman"/>
                <w:sz w:val="24"/>
                <w:szCs w:val="24"/>
              </w:rPr>
              <w:t>У 1.3.01</w:t>
            </w:r>
          </w:p>
        </w:tc>
        <w:tc>
          <w:tcPr>
            <w:tcW w:w="3173" w:type="dxa"/>
          </w:tcPr>
          <w:p w14:paraId="0C27CC1D" w14:textId="77777777" w:rsidR="00DB0485" w:rsidRPr="008E0CAF" w:rsidRDefault="00DB0485" w:rsidP="00E020BE">
            <w:pPr>
              <w:spacing w:after="0" w:line="240" w:lineRule="auto"/>
              <w:rPr>
                <w:rFonts w:ascii="Times New Roman" w:hAnsi="Times New Roman"/>
                <w:b/>
                <w:sz w:val="24"/>
                <w:szCs w:val="24"/>
              </w:rPr>
            </w:pPr>
            <w:r w:rsidRPr="008E0CAF">
              <w:rPr>
                <w:rFonts w:ascii="Times New Roman" w:hAnsi="Times New Roman"/>
                <w:b/>
                <w:sz w:val="24"/>
                <w:szCs w:val="24"/>
              </w:rPr>
              <w:t>Умения:</w:t>
            </w:r>
            <w:r w:rsidR="00D230B1" w:rsidRPr="008E0CAF">
              <w:rPr>
                <w:rFonts w:ascii="Times New Roman" w:hAnsi="Times New Roman"/>
                <w:sz w:val="24"/>
                <w:szCs w:val="24"/>
              </w:rPr>
              <w:t>эксплуатировать технологическое и подъемно-транспортное оборудование</w:t>
            </w:r>
          </w:p>
        </w:tc>
      </w:tr>
      <w:tr w:rsidR="00D230B1" w:rsidRPr="00375D7D" w14:paraId="71D0245C" w14:textId="77777777" w:rsidTr="00A7192B">
        <w:trPr>
          <w:trHeight w:val="423"/>
          <w:jc w:val="center"/>
        </w:trPr>
        <w:tc>
          <w:tcPr>
            <w:tcW w:w="3197" w:type="dxa"/>
            <w:vMerge/>
          </w:tcPr>
          <w:p w14:paraId="1746BF42" w14:textId="77777777" w:rsidR="00D230B1" w:rsidRPr="00375D7D" w:rsidRDefault="00D230B1" w:rsidP="00E020BE">
            <w:pPr>
              <w:spacing w:after="0" w:line="240" w:lineRule="auto"/>
              <w:jc w:val="both"/>
              <w:rPr>
                <w:rFonts w:ascii="Times New Roman" w:hAnsi="Times New Roman"/>
                <w:sz w:val="24"/>
                <w:szCs w:val="24"/>
              </w:rPr>
            </w:pPr>
          </w:p>
        </w:tc>
        <w:tc>
          <w:tcPr>
            <w:tcW w:w="2703" w:type="dxa"/>
            <w:vMerge/>
          </w:tcPr>
          <w:p w14:paraId="102407F1" w14:textId="77777777" w:rsidR="00D230B1" w:rsidRPr="003A1E7B" w:rsidRDefault="00D230B1" w:rsidP="00E020BE">
            <w:pPr>
              <w:spacing w:after="0" w:line="240" w:lineRule="auto"/>
              <w:jc w:val="both"/>
              <w:rPr>
                <w:rFonts w:ascii="Times New Roman" w:hAnsi="Times New Roman"/>
                <w:sz w:val="24"/>
                <w:szCs w:val="24"/>
              </w:rPr>
            </w:pPr>
          </w:p>
        </w:tc>
        <w:tc>
          <w:tcPr>
            <w:tcW w:w="1429" w:type="dxa"/>
          </w:tcPr>
          <w:p w14:paraId="51516E88" w14:textId="77777777" w:rsidR="00D230B1" w:rsidRPr="008E0CAF" w:rsidRDefault="00D230B1" w:rsidP="00E020BE">
            <w:pPr>
              <w:spacing w:after="0" w:line="240" w:lineRule="auto"/>
              <w:rPr>
                <w:rFonts w:ascii="Times New Roman" w:hAnsi="Times New Roman"/>
                <w:sz w:val="24"/>
                <w:szCs w:val="24"/>
              </w:rPr>
            </w:pPr>
            <w:r w:rsidRPr="008E0CAF">
              <w:rPr>
                <w:rFonts w:ascii="Times New Roman" w:hAnsi="Times New Roman"/>
                <w:sz w:val="24"/>
                <w:szCs w:val="24"/>
              </w:rPr>
              <w:t>У 1.3.02</w:t>
            </w:r>
          </w:p>
        </w:tc>
        <w:tc>
          <w:tcPr>
            <w:tcW w:w="3173" w:type="dxa"/>
          </w:tcPr>
          <w:p w14:paraId="3C0A4A46" w14:textId="77777777" w:rsidR="00D230B1" w:rsidRPr="008E0CAF" w:rsidRDefault="00D230B1" w:rsidP="00E020BE">
            <w:pPr>
              <w:spacing w:after="0" w:line="240" w:lineRule="auto"/>
              <w:rPr>
                <w:rFonts w:ascii="Times New Roman" w:hAnsi="Times New Roman"/>
                <w:b/>
                <w:sz w:val="24"/>
                <w:szCs w:val="24"/>
              </w:rPr>
            </w:pPr>
            <w:r w:rsidRPr="008E0CAF">
              <w:rPr>
                <w:rFonts w:ascii="Times New Roman" w:hAnsi="Times New Roman"/>
                <w:sz w:val="24"/>
                <w:szCs w:val="24"/>
              </w:rPr>
              <w:t>осуществлять мелкий ремонт оборудования</w:t>
            </w:r>
          </w:p>
        </w:tc>
      </w:tr>
      <w:tr w:rsidR="00DB0485" w:rsidRPr="00375D7D" w14:paraId="32EF0B31" w14:textId="77777777" w:rsidTr="00A7192B">
        <w:trPr>
          <w:trHeight w:val="423"/>
          <w:jc w:val="center"/>
        </w:trPr>
        <w:tc>
          <w:tcPr>
            <w:tcW w:w="3197" w:type="dxa"/>
            <w:vMerge/>
          </w:tcPr>
          <w:p w14:paraId="590FE1D2" w14:textId="77777777" w:rsidR="00DB0485" w:rsidRPr="00375D7D" w:rsidRDefault="00DB0485" w:rsidP="00E020BE">
            <w:pPr>
              <w:spacing w:after="0" w:line="240" w:lineRule="auto"/>
              <w:jc w:val="both"/>
              <w:rPr>
                <w:rFonts w:ascii="Times New Roman" w:hAnsi="Times New Roman"/>
                <w:sz w:val="24"/>
                <w:szCs w:val="24"/>
              </w:rPr>
            </w:pPr>
          </w:p>
        </w:tc>
        <w:tc>
          <w:tcPr>
            <w:tcW w:w="2703" w:type="dxa"/>
            <w:vMerge/>
          </w:tcPr>
          <w:p w14:paraId="51570DA1" w14:textId="77777777" w:rsidR="00DB0485" w:rsidRPr="003A1E7B" w:rsidRDefault="00DB0485" w:rsidP="00E020BE">
            <w:pPr>
              <w:spacing w:after="0" w:line="240" w:lineRule="auto"/>
              <w:jc w:val="both"/>
              <w:rPr>
                <w:rFonts w:ascii="Times New Roman" w:hAnsi="Times New Roman"/>
                <w:sz w:val="24"/>
                <w:szCs w:val="24"/>
              </w:rPr>
            </w:pPr>
          </w:p>
        </w:tc>
        <w:tc>
          <w:tcPr>
            <w:tcW w:w="1429" w:type="dxa"/>
          </w:tcPr>
          <w:p w14:paraId="13B2B940" w14:textId="77777777" w:rsidR="00DB0485" w:rsidRPr="008E0CAF" w:rsidRDefault="00DB0485" w:rsidP="00E020BE">
            <w:pPr>
              <w:spacing w:after="0" w:line="240" w:lineRule="auto"/>
              <w:rPr>
                <w:rFonts w:ascii="Times New Roman" w:hAnsi="Times New Roman"/>
                <w:sz w:val="24"/>
                <w:szCs w:val="24"/>
              </w:rPr>
            </w:pPr>
            <w:r w:rsidRPr="008E0CAF">
              <w:rPr>
                <w:rFonts w:ascii="Times New Roman" w:hAnsi="Times New Roman"/>
                <w:sz w:val="24"/>
                <w:szCs w:val="24"/>
              </w:rPr>
              <w:t>З 1.3.01</w:t>
            </w:r>
          </w:p>
        </w:tc>
        <w:tc>
          <w:tcPr>
            <w:tcW w:w="3173" w:type="dxa"/>
          </w:tcPr>
          <w:p w14:paraId="4A7984F8" w14:textId="77777777" w:rsidR="00DB0485" w:rsidRPr="008E0CAF" w:rsidRDefault="00DB0485" w:rsidP="00B0091F">
            <w:pPr>
              <w:spacing w:after="0" w:line="240" w:lineRule="auto"/>
              <w:rPr>
                <w:rFonts w:ascii="Times New Roman" w:hAnsi="Times New Roman"/>
                <w:sz w:val="24"/>
                <w:szCs w:val="24"/>
              </w:rPr>
            </w:pPr>
            <w:r w:rsidRPr="008E0CAF">
              <w:rPr>
                <w:rFonts w:ascii="Times New Roman" w:hAnsi="Times New Roman"/>
                <w:b/>
                <w:sz w:val="24"/>
                <w:szCs w:val="24"/>
              </w:rPr>
              <w:t>Знания:</w:t>
            </w:r>
            <w:r w:rsidR="00D230B1" w:rsidRPr="008E0CAF">
              <w:rPr>
                <w:rFonts w:ascii="Times New Roman" w:hAnsi="Times New Roman"/>
                <w:sz w:val="24"/>
                <w:szCs w:val="24"/>
              </w:rPr>
              <w:t>устройство плавильных агрегатов и их технические характеристики</w:t>
            </w:r>
            <w:r w:rsidRPr="008E0CAF">
              <w:rPr>
                <w:rFonts w:ascii="Times New Roman" w:hAnsi="Times New Roman"/>
                <w:sz w:val="24"/>
                <w:szCs w:val="24"/>
              </w:rPr>
              <w:t>;</w:t>
            </w:r>
          </w:p>
        </w:tc>
      </w:tr>
      <w:tr w:rsidR="00DB0485" w:rsidRPr="00375D7D" w14:paraId="64C62C38" w14:textId="77777777" w:rsidTr="00A7192B">
        <w:trPr>
          <w:trHeight w:val="305"/>
          <w:jc w:val="center"/>
        </w:trPr>
        <w:tc>
          <w:tcPr>
            <w:tcW w:w="3197" w:type="dxa"/>
            <w:vMerge/>
          </w:tcPr>
          <w:p w14:paraId="178D1C43" w14:textId="77777777" w:rsidR="00DB0485" w:rsidRPr="00375D7D" w:rsidRDefault="00DB0485" w:rsidP="00E020BE">
            <w:pPr>
              <w:spacing w:after="0" w:line="240" w:lineRule="auto"/>
              <w:jc w:val="both"/>
              <w:rPr>
                <w:rFonts w:ascii="Times New Roman" w:hAnsi="Times New Roman"/>
                <w:sz w:val="24"/>
                <w:szCs w:val="24"/>
              </w:rPr>
            </w:pPr>
          </w:p>
        </w:tc>
        <w:tc>
          <w:tcPr>
            <w:tcW w:w="2703" w:type="dxa"/>
            <w:vMerge/>
          </w:tcPr>
          <w:p w14:paraId="1B81F86E" w14:textId="77777777" w:rsidR="00DB0485" w:rsidRPr="003A1E7B" w:rsidRDefault="00DB0485" w:rsidP="00E020BE">
            <w:pPr>
              <w:spacing w:after="0" w:line="240" w:lineRule="auto"/>
              <w:jc w:val="both"/>
              <w:rPr>
                <w:rFonts w:ascii="Times New Roman" w:hAnsi="Times New Roman"/>
                <w:sz w:val="24"/>
                <w:szCs w:val="24"/>
              </w:rPr>
            </w:pPr>
          </w:p>
        </w:tc>
        <w:tc>
          <w:tcPr>
            <w:tcW w:w="1429" w:type="dxa"/>
          </w:tcPr>
          <w:p w14:paraId="64244F61" w14:textId="77777777" w:rsidR="00DB0485" w:rsidRPr="008E0CAF" w:rsidRDefault="00DB0485" w:rsidP="00E020BE">
            <w:pPr>
              <w:spacing w:after="0" w:line="240" w:lineRule="auto"/>
              <w:rPr>
                <w:rFonts w:ascii="Times New Roman" w:hAnsi="Times New Roman"/>
                <w:b/>
                <w:sz w:val="24"/>
                <w:szCs w:val="24"/>
              </w:rPr>
            </w:pPr>
            <w:r w:rsidRPr="008E0CAF">
              <w:rPr>
                <w:rFonts w:ascii="Times New Roman" w:hAnsi="Times New Roman"/>
                <w:sz w:val="24"/>
                <w:szCs w:val="24"/>
              </w:rPr>
              <w:t>З 1.3.02</w:t>
            </w:r>
          </w:p>
        </w:tc>
        <w:tc>
          <w:tcPr>
            <w:tcW w:w="3173" w:type="dxa"/>
          </w:tcPr>
          <w:p w14:paraId="600617A6" w14:textId="77777777" w:rsidR="00DB0485" w:rsidRPr="008E0CAF" w:rsidRDefault="00D230B1" w:rsidP="00E020BE">
            <w:pPr>
              <w:spacing w:after="0" w:line="240" w:lineRule="auto"/>
              <w:rPr>
                <w:rFonts w:ascii="Times New Roman" w:hAnsi="Times New Roman"/>
                <w:sz w:val="24"/>
                <w:szCs w:val="24"/>
              </w:rPr>
            </w:pPr>
            <w:r w:rsidRPr="008E0CAF">
              <w:rPr>
                <w:rFonts w:ascii="Times New Roman" w:hAnsi="Times New Roman"/>
                <w:sz w:val="24"/>
                <w:szCs w:val="24"/>
              </w:rPr>
              <w:t>состав и свойства заправочных материалов</w:t>
            </w:r>
            <w:r w:rsidR="00DB0485" w:rsidRPr="008E0CAF">
              <w:rPr>
                <w:rFonts w:ascii="Times New Roman" w:hAnsi="Times New Roman"/>
                <w:sz w:val="24"/>
                <w:szCs w:val="24"/>
              </w:rPr>
              <w:t>;</w:t>
            </w:r>
          </w:p>
        </w:tc>
      </w:tr>
      <w:tr w:rsidR="00DB0485" w:rsidRPr="00375D7D" w14:paraId="7F733370" w14:textId="77777777" w:rsidTr="00A7192B">
        <w:trPr>
          <w:trHeight w:val="305"/>
          <w:jc w:val="center"/>
        </w:trPr>
        <w:tc>
          <w:tcPr>
            <w:tcW w:w="3197" w:type="dxa"/>
            <w:vMerge/>
          </w:tcPr>
          <w:p w14:paraId="219B5648" w14:textId="77777777" w:rsidR="00DB0485" w:rsidRPr="00375D7D" w:rsidRDefault="00DB0485" w:rsidP="00E020BE">
            <w:pPr>
              <w:spacing w:after="0" w:line="240" w:lineRule="auto"/>
              <w:jc w:val="both"/>
              <w:rPr>
                <w:rFonts w:ascii="Times New Roman" w:hAnsi="Times New Roman"/>
                <w:sz w:val="24"/>
                <w:szCs w:val="24"/>
              </w:rPr>
            </w:pPr>
          </w:p>
        </w:tc>
        <w:tc>
          <w:tcPr>
            <w:tcW w:w="2703" w:type="dxa"/>
            <w:vMerge/>
          </w:tcPr>
          <w:p w14:paraId="5F49DE3F" w14:textId="77777777" w:rsidR="00DB0485" w:rsidRPr="003A1E7B" w:rsidRDefault="00DB0485" w:rsidP="00E020BE">
            <w:pPr>
              <w:spacing w:after="0" w:line="240" w:lineRule="auto"/>
              <w:jc w:val="both"/>
              <w:rPr>
                <w:rFonts w:ascii="Times New Roman" w:hAnsi="Times New Roman"/>
                <w:sz w:val="24"/>
                <w:szCs w:val="24"/>
              </w:rPr>
            </w:pPr>
          </w:p>
        </w:tc>
        <w:tc>
          <w:tcPr>
            <w:tcW w:w="1429" w:type="dxa"/>
          </w:tcPr>
          <w:p w14:paraId="2FE00BC7" w14:textId="77777777" w:rsidR="00DB0485" w:rsidRPr="008E0CAF" w:rsidRDefault="00DB0485" w:rsidP="00E020BE">
            <w:pPr>
              <w:spacing w:after="0" w:line="240" w:lineRule="auto"/>
              <w:rPr>
                <w:rFonts w:ascii="Times New Roman" w:hAnsi="Times New Roman"/>
                <w:b/>
                <w:sz w:val="24"/>
                <w:szCs w:val="24"/>
              </w:rPr>
            </w:pPr>
            <w:r w:rsidRPr="008E0CAF">
              <w:rPr>
                <w:rFonts w:ascii="Times New Roman" w:hAnsi="Times New Roman"/>
                <w:sz w:val="24"/>
                <w:szCs w:val="24"/>
              </w:rPr>
              <w:t>З 1.3.03</w:t>
            </w:r>
          </w:p>
        </w:tc>
        <w:tc>
          <w:tcPr>
            <w:tcW w:w="3173" w:type="dxa"/>
          </w:tcPr>
          <w:p w14:paraId="4130928E" w14:textId="77777777" w:rsidR="00DB0485" w:rsidRPr="008E0CAF" w:rsidRDefault="00D230B1" w:rsidP="00E020BE">
            <w:pPr>
              <w:spacing w:after="0" w:line="240" w:lineRule="auto"/>
              <w:rPr>
                <w:rFonts w:ascii="Times New Roman" w:hAnsi="Times New Roman"/>
                <w:sz w:val="24"/>
                <w:szCs w:val="24"/>
              </w:rPr>
            </w:pPr>
            <w:r w:rsidRPr="008E0CAF">
              <w:rPr>
                <w:rFonts w:ascii="Times New Roman" w:hAnsi="Times New Roman"/>
                <w:sz w:val="24"/>
                <w:szCs w:val="24"/>
              </w:rPr>
              <w:t>устройство и принцип работы обслуживаемого оборудования, схемы водо-, паро-, воздухо- и газопроводов</w:t>
            </w:r>
            <w:r w:rsidR="00DB0485" w:rsidRPr="008E0CAF">
              <w:rPr>
                <w:rFonts w:ascii="Times New Roman" w:hAnsi="Times New Roman"/>
                <w:sz w:val="24"/>
                <w:szCs w:val="24"/>
              </w:rPr>
              <w:t>;</w:t>
            </w:r>
          </w:p>
        </w:tc>
      </w:tr>
      <w:tr w:rsidR="00DB0485" w:rsidRPr="00375D7D" w14:paraId="67B8B841" w14:textId="77777777" w:rsidTr="00A7192B">
        <w:trPr>
          <w:trHeight w:val="305"/>
          <w:jc w:val="center"/>
        </w:trPr>
        <w:tc>
          <w:tcPr>
            <w:tcW w:w="3197" w:type="dxa"/>
            <w:vMerge/>
          </w:tcPr>
          <w:p w14:paraId="01895870" w14:textId="77777777" w:rsidR="00DB0485" w:rsidRPr="00375D7D" w:rsidRDefault="00DB0485" w:rsidP="00E020BE">
            <w:pPr>
              <w:spacing w:after="0" w:line="240" w:lineRule="auto"/>
              <w:jc w:val="both"/>
              <w:rPr>
                <w:rFonts w:ascii="Times New Roman" w:hAnsi="Times New Roman"/>
                <w:sz w:val="24"/>
                <w:szCs w:val="24"/>
              </w:rPr>
            </w:pPr>
          </w:p>
        </w:tc>
        <w:tc>
          <w:tcPr>
            <w:tcW w:w="2703" w:type="dxa"/>
            <w:vMerge/>
          </w:tcPr>
          <w:p w14:paraId="0D1260D6" w14:textId="77777777" w:rsidR="00DB0485" w:rsidRPr="003A1E7B" w:rsidRDefault="00DB0485" w:rsidP="00E020BE">
            <w:pPr>
              <w:spacing w:after="0" w:line="240" w:lineRule="auto"/>
              <w:jc w:val="both"/>
              <w:rPr>
                <w:rFonts w:ascii="Times New Roman" w:hAnsi="Times New Roman"/>
                <w:sz w:val="24"/>
                <w:szCs w:val="24"/>
              </w:rPr>
            </w:pPr>
          </w:p>
        </w:tc>
        <w:tc>
          <w:tcPr>
            <w:tcW w:w="1429" w:type="dxa"/>
          </w:tcPr>
          <w:p w14:paraId="1519A24D" w14:textId="77777777" w:rsidR="00DB0485" w:rsidRPr="008E0CAF" w:rsidRDefault="00DB0485" w:rsidP="00E020BE">
            <w:pPr>
              <w:spacing w:after="0" w:line="240" w:lineRule="auto"/>
              <w:rPr>
                <w:rFonts w:ascii="Times New Roman" w:hAnsi="Times New Roman"/>
                <w:b/>
                <w:sz w:val="24"/>
                <w:szCs w:val="24"/>
              </w:rPr>
            </w:pPr>
            <w:r w:rsidRPr="008E0CAF">
              <w:rPr>
                <w:rFonts w:ascii="Times New Roman" w:hAnsi="Times New Roman"/>
                <w:sz w:val="24"/>
                <w:szCs w:val="24"/>
              </w:rPr>
              <w:t>З 1.3.04</w:t>
            </w:r>
          </w:p>
        </w:tc>
        <w:tc>
          <w:tcPr>
            <w:tcW w:w="3173" w:type="dxa"/>
          </w:tcPr>
          <w:p w14:paraId="13741790" w14:textId="77777777" w:rsidR="00DB0485" w:rsidRPr="008E0CAF" w:rsidRDefault="00D230B1" w:rsidP="00E020BE">
            <w:pPr>
              <w:spacing w:after="0" w:line="240" w:lineRule="auto"/>
              <w:rPr>
                <w:rFonts w:ascii="Times New Roman" w:hAnsi="Times New Roman"/>
                <w:sz w:val="24"/>
                <w:szCs w:val="24"/>
              </w:rPr>
            </w:pPr>
            <w:r w:rsidRPr="008E0CAF">
              <w:rPr>
                <w:rFonts w:ascii="Times New Roman" w:hAnsi="Times New Roman"/>
                <w:sz w:val="24"/>
                <w:szCs w:val="24"/>
              </w:rPr>
              <w:t>основные характеристики электрооборудования</w:t>
            </w:r>
            <w:r w:rsidR="00DB0485" w:rsidRPr="008E0CAF">
              <w:rPr>
                <w:rFonts w:ascii="Times New Roman" w:hAnsi="Times New Roman"/>
                <w:sz w:val="24"/>
                <w:szCs w:val="24"/>
              </w:rPr>
              <w:t>;</w:t>
            </w:r>
          </w:p>
        </w:tc>
      </w:tr>
      <w:tr w:rsidR="00DB0485" w:rsidRPr="00375D7D" w14:paraId="323B0ACF" w14:textId="77777777" w:rsidTr="00A7192B">
        <w:trPr>
          <w:trHeight w:val="305"/>
          <w:jc w:val="center"/>
        </w:trPr>
        <w:tc>
          <w:tcPr>
            <w:tcW w:w="3197" w:type="dxa"/>
            <w:vMerge/>
          </w:tcPr>
          <w:p w14:paraId="34817C01" w14:textId="77777777" w:rsidR="00DB0485" w:rsidRPr="00375D7D" w:rsidRDefault="00DB0485" w:rsidP="00E020BE">
            <w:pPr>
              <w:spacing w:after="0" w:line="240" w:lineRule="auto"/>
              <w:jc w:val="both"/>
              <w:rPr>
                <w:rFonts w:ascii="Times New Roman" w:hAnsi="Times New Roman"/>
                <w:sz w:val="24"/>
                <w:szCs w:val="24"/>
              </w:rPr>
            </w:pPr>
          </w:p>
        </w:tc>
        <w:tc>
          <w:tcPr>
            <w:tcW w:w="2703" w:type="dxa"/>
            <w:vMerge/>
          </w:tcPr>
          <w:p w14:paraId="667F0130" w14:textId="77777777" w:rsidR="00DB0485" w:rsidRPr="003A1E7B" w:rsidRDefault="00DB0485" w:rsidP="00E020BE">
            <w:pPr>
              <w:spacing w:after="0" w:line="240" w:lineRule="auto"/>
              <w:jc w:val="both"/>
              <w:rPr>
                <w:rFonts w:ascii="Times New Roman" w:hAnsi="Times New Roman"/>
                <w:sz w:val="24"/>
                <w:szCs w:val="24"/>
              </w:rPr>
            </w:pPr>
          </w:p>
        </w:tc>
        <w:tc>
          <w:tcPr>
            <w:tcW w:w="1429" w:type="dxa"/>
          </w:tcPr>
          <w:p w14:paraId="315D6B93" w14:textId="77777777" w:rsidR="00DB0485" w:rsidRPr="008E0CAF" w:rsidRDefault="00DB0485" w:rsidP="00E020BE">
            <w:pPr>
              <w:spacing w:after="0" w:line="240" w:lineRule="auto"/>
              <w:rPr>
                <w:rFonts w:ascii="Times New Roman" w:hAnsi="Times New Roman"/>
                <w:b/>
                <w:sz w:val="24"/>
                <w:szCs w:val="24"/>
              </w:rPr>
            </w:pPr>
            <w:r w:rsidRPr="008E0CAF">
              <w:rPr>
                <w:rFonts w:ascii="Times New Roman" w:hAnsi="Times New Roman"/>
                <w:sz w:val="24"/>
                <w:szCs w:val="24"/>
              </w:rPr>
              <w:t>З 1.3.05</w:t>
            </w:r>
          </w:p>
        </w:tc>
        <w:tc>
          <w:tcPr>
            <w:tcW w:w="3173" w:type="dxa"/>
          </w:tcPr>
          <w:p w14:paraId="67F4B7C6" w14:textId="77777777" w:rsidR="00DB0485" w:rsidRPr="008E0CAF" w:rsidRDefault="00D230B1" w:rsidP="00E020BE">
            <w:pPr>
              <w:spacing w:after="0" w:line="240" w:lineRule="auto"/>
              <w:rPr>
                <w:rFonts w:ascii="Times New Roman" w:hAnsi="Times New Roman"/>
                <w:sz w:val="24"/>
                <w:szCs w:val="24"/>
              </w:rPr>
            </w:pPr>
            <w:r w:rsidRPr="008E0CAF">
              <w:rPr>
                <w:rFonts w:ascii="Times New Roman" w:hAnsi="Times New Roman"/>
                <w:sz w:val="24"/>
                <w:szCs w:val="24"/>
              </w:rPr>
              <w:t>причины основных неполадок в работе технологического оборудования, меры их предупреждения и устранения</w:t>
            </w:r>
            <w:r w:rsidR="00DB0485" w:rsidRPr="008E0CAF">
              <w:rPr>
                <w:rFonts w:ascii="Times New Roman" w:hAnsi="Times New Roman"/>
                <w:sz w:val="24"/>
                <w:szCs w:val="24"/>
              </w:rPr>
              <w:t>;</w:t>
            </w:r>
          </w:p>
        </w:tc>
      </w:tr>
      <w:tr w:rsidR="00DB0485" w:rsidRPr="00375D7D" w14:paraId="22FF1C98" w14:textId="77777777" w:rsidTr="00A7192B">
        <w:trPr>
          <w:trHeight w:val="305"/>
          <w:jc w:val="center"/>
        </w:trPr>
        <w:tc>
          <w:tcPr>
            <w:tcW w:w="3197" w:type="dxa"/>
            <w:vMerge/>
          </w:tcPr>
          <w:p w14:paraId="1E1A85E9" w14:textId="77777777" w:rsidR="00DB0485" w:rsidRPr="00375D7D" w:rsidRDefault="00DB0485" w:rsidP="00E020BE">
            <w:pPr>
              <w:spacing w:after="0" w:line="240" w:lineRule="auto"/>
              <w:jc w:val="both"/>
              <w:rPr>
                <w:rFonts w:ascii="Times New Roman" w:hAnsi="Times New Roman"/>
                <w:sz w:val="24"/>
                <w:szCs w:val="24"/>
              </w:rPr>
            </w:pPr>
          </w:p>
        </w:tc>
        <w:tc>
          <w:tcPr>
            <w:tcW w:w="2703" w:type="dxa"/>
            <w:vMerge/>
          </w:tcPr>
          <w:p w14:paraId="7A9005E5" w14:textId="77777777" w:rsidR="00DB0485" w:rsidRPr="003A1E7B" w:rsidRDefault="00DB0485" w:rsidP="00E020BE">
            <w:pPr>
              <w:spacing w:after="0" w:line="240" w:lineRule="auto"/>
              <w:jc w:val="both"/>
              <w:rPr>
                <w:rFonts w:ascii="Times New Roman" w:hAnsi="Times New Roman"/>
                <w:sz w:val="24"/>
                <w:szCs w:val="24"/>
              </w:rPr>
            </w:pPr>
          </w:p>
        </w:tc>
        <w:tc>
          <w:tcPr>
            <w:tcW w:w="1429" w:type="dxa"/>
          </w:tcPr>
          <w:p w14:paraId="023F229F" w14:textId="77777777" w:rsidR="00DB0485" w:rsidRPr="008E0CAF" w:rsidRDefault="00DB0485" w:rsidP="00E020BE">
            <w:pPr>
              <w:spacing w:after="0" w:line="240" w:lineRule="auto"/>
              <w:rPr>
                <w:rFonts w:ascii="Times New Roman" w:hAnsi="Times New Roman"/>
                <w:b/>
                <w:sz w:val="24"/>
                <w:szCs w:val="24"/>
              </w:rPr>
            </w:pPr>
            <w:r w:rsidRPr="008E0CAF">
              <w:rPr>
                <w:rFonts w:ascii="Times New Roman" w:hAnsi="Times New Roman"/>
                <w:sz w:val="24"/>
                <w:szCs w:val="24"/>
              </w:rPr>
              <w:t>З 1.3.06</w:t>
            </w:r>
          </w:p>
        </w:tc>
        <w:tc>
          <w:tcPr>
            <w:tcW w:w="3173" w:type="dxa"/>
          </w:tcPr>
          <w:p w14:paraId="4B1FEE20" w14:textId="77777777" w:rsidR="00DB0485" w:rsidRPr="008E0CAF" w:rsidRDefault="00D230B1" w:rsidP="00E020BE">
            <w:pPr>
              <w:spacing w:after="0" w:line="240" w:lineRule="auto"/>
              <w:rPr>
                <w:rFonts w:ascii="Times New Roman" w:hAnsi="Times New Roman"/>
                <w:sz w:val="24"/>
                <w:szCs w:val="24"/>
              </w:rPr>
            </w:pPr>
            <w:r w:rsidRPr="008E0CAF">
              <w:rPr>
                <w:rFonts w:ascii="Times New Roman" w:hAnsi="Times New Roman"/>
                <w:sz w:val="24"/>
                <w:szCs w:val="24"/>
              </w:rPr>
              <w:t>операции по поддержанию заданного температурного и гидравлического режима работы оборудования</w:t>
            </w:r>
            <w:r w:rsidR="00DB0485" w:rsidRPr="008E0CAF">
              <w:rPr>
                <w:rFonts w:ascii="Times New Roman" w:hAnsi="Times New Roman"/>
                <w:sz w:val="24"/>
                <w:szCs w:val="24"/>
              </w:rPr>
              <w:t>;</w:t>
            </w:r>
          </w:p>
        </w:tc>
      </w:tr>
      <w:tr w:rsidR="00DB0485" w:rsidRPr="00375D7D" w14:paraId="2E7BB7DE" w14:textId="77777777" w:rsidTr="00A7192B">
        <w:trPr>
          <w:trHeight w:val="305"/>
          <w:jc w:val="center"/>
        </w:trPr>
        <w:tc>
          <w:tcPr>
            <w:tcW w:w="3197" w:type="dxa"/>
            <w:vMerge/>
          </w:tcPr>
          <w:p w14:paraId="2FF8AAF7" w14:textId="77777777" w:rsidR="00DB0485" w:rsidRPr="00375D7D" w:rsidRDefault="00DB0485" w:rsidP="00E020BE">
            <w:pPr>
              <w:spacing w:after="0" w:line="240" w:lineRule="auto"/>
              <w:jc w:val="both"/>
              <w:rPr>
                <w:rFonts w:ascii="Times New Roman" w:hAnsi="Times New Roman"/>
                <w:sz w:val="24"/>
                <w:szCs w:val="24"/>
              </w:rPr>
            </w:pPr>
          </w:p>
        </w:tc>
        <w:tc>
          <w:tcPr>
            <w:tcW w:w="2703" w:type="dxa"/>
            <w:vMerge/>
          </w:tcPr>
          <w:p w14:paraId="71C3A4F6" w14:textId="77777777" w:rsidR="00DB0485" w:rsidRPr="003A1E7B" w:rsidRDefault="00DB0485" w:rsidP="00E020BE">
            <w:pPr>
              <w:spacing w:after="0" w:line="240" w:lineRule="auto"/>
              <w:jc w:val="both"/>
              <w:rPr>
                <w:rFonts w:ascii="Times New Roman" w:hAnsi="Times New Roman"/>
                <w:sz w:val="24"/>
                <w:szCs w:val="24"/>
              </w:rPr>
            </w:pPr>
          </w:p>
        </w:tc>
        <w:tc>
          <w:tcPr>
            <w:tcW w:w="1429" w:type="dxa"/>
          </w:tcPr>
          <w:p w14:paraId="799C6C65" w14:textId="77777777" w:rsidR="00DB0485" w:rsidRPr="008E0CAF" w:rsidRDefault="00DB0485" w:rsidP="00E020BE">
            <w:pPr>
              <w:spacing w:after="0" w:line="240" w:lineRule="auto"/>
              <w:rPr>
                <w:rFonts w:ascii="Times New Roman" w:hAnsi="Times New Roman"/>
                <w:b/>
                <w:sz w:val="24"/>
                <w:szCs w:val="24"/>
              </w:rPr>
            </w:pPr>
            <w:r w:rsidRPr="008E0CAF">
              <w:rPr>
                <w:rFonts w:ascii="Times New Roman" w:hAnsi="Times New Roman"/>
                <w:sz w:val="24"/>
                <w:szCs w:val="24"/>
              </w:rPr>
              <w:t>З 1.3.07</w:t>
            </w:r>
          </w:p>
        </w:tc>
        <w:tc>
          <w:tcPr>
            <w:tcW w:w="3173" w:type="dxa"/>
          </w:tcPr>
          <w:p w14:paraId="00F768CA" w14:textId="77777777" w:rsidR="00DB0485" w:rsidRPr="008E0CAF" w:rsidRDefault="00DB0485" w:rsidP="00E020BE">
            <w:pPr>
              <w:spacing w:after="0" w:line="240" w:lineRule="auto"/>
              <w:rPr>
                <w:rFonts w:ascii="Times New Roman" w:hAnsi="Times New Roman"/>
                <w:sz w:val="24"/>
                <w:szCs w:val="24"/>
              </w:rPr>
            </w:pPr>
            <w:r w:rsidRPr="008E0CAF">
              <w:rPr>
                <w:rFonts w:ascii="Times New Roman" w:hAnsi="Times New Roman"/>
                <w:sz w:val="24"/>
                <w:szCs w:val="24"/>
              </w:rPr>
              <w:t>технологию монтажа и пусконаладочных работ при введении в эксплуатацию промышленного оборудования с учетом специфики технологических процессов;</w:t>
            </w:r>
          </w:p>
        </w:tc>
      </w:tr>
      <w:tr w:rsidR="008E0CAF" w:rsidRPr="00375D7D" w14:paraId="3A8CFFF9" w14:textId="77777777" w:rsidTr="00A7192B">
        <w:trPr>
          <w:trHeight w:val="305"/>
          <w:jc w:val="center"/>
        </w:trPr>
        <w:tc>
          <w:tcPr>
            <w:tcW w:w="3197" w:type="dxa"/>
            <w:vMerge w:val="restart"/>
          </w:tcPr>
          <w:p w14:paraId="5B49991D" w14:textId="77777777" w:rsidR="008E0CAF" w:rsidRPr="00375D7D" w:rsidRDefault="008E0CAF" w:rsidP="00D230B1">
            <w:pPr>
              <w:spacing w:after="0" w:line="240" w:lineRule="auto"/>
              <w:jc w:val="both"/>
              <w:rPr>
                <w:rFonts w:ascii="Times New Roman" w:hAnsi="Times New Roman"/>
                <w:sz w:val="24"/>
                <w:szCs w:val="24"/>
              </w:rPr>
            </w:pPr>
          </w:p>
        </w:tc>
        <w:tc>
          <w:tcPr>
            <w:tcW w:w="2703" w:type="dxa"/>
            <w:vMerge w:val="restart"/>
          </w:tcPr>
          <w:p w14:paraId="3183CE3B" w14:textId="77777777" w:rsidR="008E0CAF" w:rsidRPr="003A1E7B" w:rsidRDefault="008E0CAF" w:rsidP="00D230B1">
            <w:pPr>
              <w:spacing w:after="0" w:line="240" w:lineRule="auto"/>
              <w:jc w:val="both"/>
              <w:rPr>
                <w:rFonts w:ascii="Times New Roman" w:hAnsi="Times New Roman"/>
                <w:sz w:val="24"/>
                <w:szCs w:val="24"/>
              </w:rPr>
            </w:pPr>
            <w:r w:rsidRPr="003A1E7B">
              <w:rPr>
                <w:rFonts w:ascii="Times New Roman" w:hAnsi="Times New Roman"/>
                <w:sz w:val="24"/>
                <w:szCs w:val="24"/>
              </w:rPr>
              <w:t>ПК.1.4 Анализировать качество сырья и готовой продукции</w:t>
            </w:r>
          </w:p>
        </w:tc>
        <w:tc>
          <w:tcPr>
            <w:tcW w:w="1429" w:type="dxa"/>
          </w:tcPr>
          <w:p w14:paraId="288B83C1" w14:textId="77777777" w:rsidR="008E0CAF" w:rsidRPr="008E0CAF" w:rsidRDefault="008E0CAF" w:rsidP="00D230B1">
            <w:pPr>
              <w:spacing w:after="0" w:line="240" w:lineRule="auto"/>
              <w:rPr>
                <w:rFonts w:ascii="Times New Roman" w:hAnsi="Times New Roman"/>
                <w:b/>
                <w:sz w:val="24"/>
                <w:szCs w:val="24"/>
              </w:rPr>
            </w:pPr>
            <w:r w:rsidRPr="008E0CAF">
              <w:rPr>
                <w:rFonts w:ascii="Times New Roman" w:hAnsi="Times New Roman"/>
                <w:sz w:val="24"/>
                <w:szCs w:val="24"/>
              </w:rPr>
              <w:t>Н 1.4.01</w:t>
            </w:r>
          </w:p>
        </w:tc>
        <w:tc>
          <w:tcPr>
            <w:tcW w:w="3173" w:type="dxa"/>
          </w:tcPr>
          <w:p w14:paraId="0B4A402F" w14:textId="77777777" w:rsidR="008E0CAF" w:rsidRPr="008E0CAF" w:rsidRDefault="008E0CAF" w:rsidP="00D230B1">
            <w:pPr>
              <w:spacing w:after="0" w:line="240" w:lineRule="auto"/>
              <w:rPr>
                <w:rFonts w:ascii="Times New Roman" w:hAnsi="Times New Roman"/>
                <w:sz w:val="24"/>
                <w:szCs w:val="24"/>
              </w:rPr>
            </w:pPr>
            <w:r w:rsidRPr="008E0CAF">
              <w:rPr>
                <w:rFonts w:ascii="Times New Roman" w:hAnsi="Times New Roman"/>
                <w:b/>
                <w:sz w:val="24"/>
                <w:szCs w:val="24"/>
              </w:rPr>
              <w:t>Навыки/практический опыт:</w:t>
            </w:r>
            <w:r w:rsidRPr="008E0CAF">
              <w:rPr>
                <w:rFonts w:ascii="Times New Roman" w:hAnsi="Times New Roman"/>
                <w:sz w:val="24"/>
                <w:szCs w:val="24"/>
              </w:rPr>
              <w:t xml:space="preserve"> анализа качества сырья и готовой продукции; </w:t>
            </w:r>
          </w:p>
        </w:tc>
      </w:tr>
      <w:tr w:rsidR="008E0CAF" w:rsidRPr="00375D7D" w14:paraId="4D4020C3" w14:textId="77777777" w:rsidTr="00A7192B">
        <w:trPr>
          <w:trHeight w:val="305"/>
          <w:jc w:val="center"/>
        </w:trPr>
        <w:tc>
          <w:tcPr>
            <w:tcW w:w="3197" w:type="dxa"/>
            <w:vMerge/>
          </w:tcPr>
          <w:p w14:paraId="4E44D670" w14:textId="77777777" w:rsidR="008E0CAF" w:rsidRPr="00375D7D" w:rsidRDefault="008E0CAF" w:rsidP="00D230B1">
            <w:pPr>
              <w:spacing w:after="0" w:line="240" w:lineRule="auto"/>
              <w:jc w:val="both"/>
              <w:rPr>
                <w:rFonts w:ascii="Times New Roman" w:hAnsi="Times New Roman"/>
                <w:sz w:val="24"/>
                <w:szCs w:val="24"/>
              </w:rPr>
            </w:pPr>
          </w:p>
        </w:tc>
        <w:tc>
          <w:tcPr>
            <w:tcW w:w="2703" w:type="dxa"/>
            <w:vMerge/>
          </w:tcPr>
          <w:p w14:paraId="41E35E81" w14:textId="77777777" w:rsidR="008E0CAF" w:rsidRPr="003A1E7B" w:rsidRDefault="008E0CAF" w:rsidP="00D230B1">
            <w:pPr>
              <w:spacing w:after="0" w:line="240" w:lineRule="auto"/>
              <w:jc w:val="both"/>
              <w:rPr>
                <w:rFonts w:ascii="Times New Roman" w:hAnsi="Times New Roman"/>
                <w:sz w:val="24"/>
                <w:szCs w:val="24"/>
              </w:rPr>
            </w:pPr>
          </w:p>
        </w:tc>
        <w:tc>
          <w:tcPr>
            <w:tcW w:w="1429" w:type="dxa"/>
          </w:tcPr>
          <w:p w14:paraId="4AAD5035" w14:textId="77777777" w:rsidR="008E0CAF" w:rsidRPr="008E0CAF" w:rsidRDefault="008E0CAF" w:rsidP="00D230B1">
            <w:pPr>
              <w:spacing w:after="0" w:line="240" w:lineRule="auto"/>
              <w:rPr>
                <w:rFonts w:ascii="Times New Roman" w:hAnsi="Times New Roman"/>
                <w:b/>
                <w:sz w:val="24"/>
                <w:szCs w:val="24"/>
              </w:rPr>
            </w:pPr>
            <w:r w:rsidRPr="008E0CAF">
              <w:rPr>
                <w:rFonts w:ascii="Times New Roman" w:hAnsi="Times New Roman"/>
                <w:sz w:val="24"/>
                <w:szCs w:val="24"/>
              </w:rPr>
              <w:t>У 1.4.01</w:t>
            </w:r>
          </w:p>
        </w:tc>
        <w:tc>
          <w:tcPr>
            <w:tcW w:w="3173" w:type="dxa"/>
          </w:tcPr>
          <w:p w14:paraId="75EAD6D2" w14:textId="77777777" w:rsidR="008E0CAF" w:rsidRPr="008E0CAF" w:rsidRDefault="008E0CAF" w:rsidP="00D230B1">
            <w:pPr>
              <w:spacing w:after="0" w:line="240" w:lineRule="auto"/>
              <w:rPr>
                <w:rFonts w:ascii="Times New Roman" w:hAnsi="Times New Roman"/>
                <w:b/>
                <w:sz w:val="24"/>
                <w:szCs w:val="24"/>
              </w:rPr>
            </w:pPr>
            <w:r w:rsidRPr="008E0CAF">
              <w:rPr>
                <w:rFonts w:ascii="Times New Roman" w:hAnsi="Times New Roman"/>
                <w:b/>
                <w:sz w:val="24"/>
                <w:szCs w:val="24"/>
              </w:rPr>
              <w:t>Умения:</w:t>
            </w:r>
            <w:r w:rsidRPr="008E0CAF">
              <w:rPr>
                <w:rFonts w:ascii="Times New Roman" w:hAnsi="Times New Roman"/>
                <w:sz w:val="24"/>
                <w:szCs w:val="24"/>
              </w:rPr>
              <w:t xml:space="preserve"> анализировать качество сырья и готовой продукции</w:t>
            </w:r>
          </w:p>
        </w:tc>
      </w:tr>
      <w:tr w:rsidR="008E0CAF" w:rsidRPr="00375D7D" w14:paraId="143FFC28" w14:textId="77777777" w:rsidTr="00A7192B">
        <w:trPr>
          <w:trHeight w:val="305"/>
          <w:jc w:val="center"/>
        </w:trPr>
        <w:tc>
          <w:tcPr>
            <w:tcW w:w="3197" w:type="dxa"/>
            <w:vMerge/>
          </w:tcPr>
          <w:p w14:paraId="3035B707" w14:textId="77777777" w:rsidR="008E0CAF" w:rsidRPr="00375D7D" w:rsidRDefault="008E0CAF" w:rsidP="00E020BE">
            <w:pPr>
              <w:spacing w:after="0" w:line="240" w:lineRule="auto"/>
              <w:jc w:val="both"/>
              <w:rPr>
                <w:rFonts w:ascii="Times New Roman" w:hAnsi="Times New Roman"/>
                <w:sz w:val="24"/>
                <w:szCs w:val="24"/>
              </w:rPr>
            </w:pPr>
          </w:p>
        </w:tc>
        <w:tc>
          <w:tcPr>
            <w:tcW w:w="2703" w:type="dxa"/>
            <w:vMerge/>
          </w:tcPr>
          <w:p w14:paraId="17BB4762" w14:textId="77777777" w:rsidR="008E0CAF" w:rsidRPr="003A1E7B" w:rsidRDefault="008E0CAF" w:rsidP="00E020BE">
            <w:pPr>
              <w:spacing w:after="0" w:line="240" w:lineRule="auto"/>
              <w:jc w:val="both"/>
              <w:rPr>
                <w:rFonts w:ascii="Times New Roman" w:hAnsi="Times New Roman"/>
                <w:sz w:val="24"/>
                <w:szCs w:val="24"/>
              </w:rPr>
            </w:pPr>
          </w:p>
        </w:tc>
        <w:tc>
          <w:tcPr>
            <w:tcW w:w="1429" w:type="dxa"/>
          </w:tcPr>
          <w:p w14:paraId="06AE4B27" w14:textId="77777777" w:rsidR="008E0CAF" w:rsidRPr="008E0CAF" w:rsidRDefault="008E0CAF" w:rsidP="00D230B1">
            <w:pPr>
              <w:spacing w:after="0" w:line="240" w:lineRule="auto"/>
              <w:rPr>
                <w:rFonts w:ascii="Times New Roman" w:hAnsi="Times New Roman"/>
                <w:sz w:val="24"/>
                <w:szCs w:val="24"/>
              </w:rPr>
            </w:pPr>
            <w:r w:rsidRPr="008E0CAF">
              <w:rPr>
                <w:rFonts w:ascii="Times New Roman" w:hAnsi="Times New Roman"/>
                <w:sz w:val="24"/>
                <w:szCs w:val="24"/>
              </w:rPr>
              <w:t>У 1.4.02</w:t>
            </w:r>
          </w:p>
        </w:tc>
        <w:tc>
          <w:tcPr>
            <w:tcW w:w="3173" w:type="dxa"/>
          </w:tcPr>
          <w:p w14:paraId="6785D4C2" w14:textId="77777777" w:rsidR="008E0CAF" w:rsidRPr="008E0CAF" w:rsidRDefault="008E0CAF" w:rsidP="00E020BE">
            <w:pPr>
              <w:spacing w:after="0" w:line="240" w:lineRule="auto"/>
              <w:rPr>
                <w:rFonts w:ascii="Times New Roman" w:hAnsi="Times New Roman"/>
                <w:sz w:val="24"/>
                <w:szCs w:val="24"/>
              </w:rPr>
            </w:pPr>
            <w:r w:rsidRPr="008E0CAF">
              <w:rPr>
                <w:rFonts w:ascii="Times New Roman" w:hAnsi="Times New Roman"/>
                <w:bCs/>
                <w:sz w:val="24"/>
                <w:szCs w:val="24"/>
              </w:rPr>
              <w:t>оценивать качество сырья, полупродуктов и готового продукта по  результатам лабораторных анализов</w:t>
            </w:r>
          </w:p>
        </w:tc>
      </w:tr>
      <w:tr w:rsidR="008E0CAF" w:rsidRPr="00375D7D" w14:paraId="167AA11B" w14:textId="77777777" w:rsidTr="00A7192B">
        <w:trPr>
          <w:trHeight w:val="305"/>
          <w:jc w:val="center"/>
        </w:trPr>
        <w:tc>
          <w:tcPr>
            <w:tcW w:w="3197" w:type="dxa"/>
            <w:vMerge/>
          </w:tcPr>
          <w:p w14:paraId="75B950A9" w14:textId="77777777" w:rsidR="008E0CAF" w:rsidRPr="00375D7D" w:rsidRDefault="008E0CAF" w:rsidP="00780F10">
            <w:pPr>
              <w:spacing w:after="0" w:line="240" w:lineRule="auto"/>
              <w:jc w:val="both"/>
              <w:rPr>
                <w:rFonts w:ascii="Times New Roman" w:hAnsi="Times New Roman"/>
                <w:sz w:val="24"/>
                <w:szCs w:val="24"/>
              </w:rPr>
            </w:pPr>
          </w:p>
        </w:tc>
        <w:tc>
          <w:tcPr>
            <w:tcW w:w="2703" w:type="dxa"/>
            <w:vMerge/>
          </w:tcPr>
          <w:p w14:paraId="61586432" w14:textId="77777777" w:rsidR="008E0CAF" w:rsidRPr="003A1E7B" w:rsidRDefault="008E0CAF" w:rsidP="00780F10">
            <w:pPr>
              <w:spacing w:after="0" w:line="240" w:lineRule="auto"/>
              <w:jc w:val="both"/>
              <w:rPr>
                <w:rFonts w:ascii="Times New Roman" w:hAnsi="Times New Roman"/>
                <w:sz w:val="24"/>
                <w:szCs w:val="24"/>
              </w:rPr>
            </w:pPr>
          </w:p>
        </w:tc>
        <w:tc>
          <w:tcPr>
            <w:tcW w:w="1429" w:type="dxa"/>
          </w:tcPr>
          <w:p w14:paraId="1708B54C" w14:textId="77777777" w:rsidR="008E0CAF" w:rsidRPr="008E0CAF" w:rsidRDefault="008E0CAF" w:rsidP="00780F10">
            <w:pPr>
              <w:spacing w:after="0" w:line="240" w:lineRule="auto"/>
              <w:rPr>
                <w:rFonts w:ascii="Times New Roman" w:hAnsi="Times New Roman"/>
                <w:sz w:val="24"/>
                <w:szCs w:val="24"/>
              </w:rPr>
            </w:pPr>
            <w:r w:rsidRPr="008E0CAF">
              <w:rPr>
                <w:rFonts w:ascii="Times New Roman" w:hAnsi="Times New Roman"/>
                <w:sz w:val="24"/>
                <w:szCs w:val="24"/>
              </w:rPr>
              <w:t>З 1.4.01</w:t>
            </w:r>
          </w:p>
        </w:tc>
        <w:tc>
          <w:tcPr>
            <w:tcW w:w="3173" w:type="dxa"/>
          </w:tcPr>
          <w:p w14:paraId="441FE400" w14:textId="77777777" w:rsidR="008E0CAF" w:rsidRPr="008E0CAF" w:rsidRDefault="008E0CAF" w:rsidP="00780F10">
            <w:pPr>
              <w:spacing w:after="0" w:line="240" w:lineRule="auto"/>
              <w:rPr>
                <w:rFonts w:ascii="Times New Roman" w:hAnsi="Times New Roman"/>
                <w:sz w:val="24"/>
                <w:szCs w:val="24"/>
              </w:rPr>
            </w:pPr>
            <w:r w:rsidRPr="008E0CAF">
              <w:rPr>
                <w:rFonts w:ascii="Times New Roman" w:hAnsi="Times New Roman"/>
                <w:b/>
                <w:sz w:val="24"/>
                <w:szCs w:val="24"/>
              </w:rPr>
              <w:t>Знания:</w:t>
            </w:r>
            <w:r w:rsidRPr="008E0CAF">
              <w:rPr>
                <w:rFonts w:ascii="Times New Roman" w:hAnsi="Times New Roman"/>
                <w:sz w:val="24"/>
                <w:szCs w:val="24"/>
              </w:rPr>
              <w:t xml:space="preserve"> физико-химические свойства шихтовых материалов и топлива, поступающих в плавильные агрегаты </w:t>
            </w:r>
          </w:p>
        </w:tc>
      </w:tr>
      <w:tr w:rsidR="008E0CAF" w:rsidRPr="00375D7D" w14:paraId="5E18C4D8" w14:textId="77777777" w:rsidTr="00A7192B">
        <w:trPr>
          <w:trHeight w:val="305"/>
          <w:jc w:val="center"/>
        </w:trPr>
        <w:tc>
          <w:tcPr>
            <w:tcW w:w="3197" w:type="dxa"/>
            <w:vMerge/>
          </w:tcPr>
          <w:p w14:paraId="798338C2" w14:textId="77777777" w:rsidR="008E0CAF" w:rsidRPr="00375D7D" w:rsidRDefault="008E0CAF" w:rsidP="00780F10">
            <w:pPr>
              <w:spacing w:after="0" w:line="240" w:lineRule="auto"/>
              <w:jc w:val="both"/>
              <w:rPr>
                <w:rFonts w:ascii="Times New Roman" w:hAnsi="Times New Roman"/>
                <w:sz w:val="24"/>
                <w:szCs w:val="24"/>
              </w:rPr>
            </w:pPr>
          </w:p>
        </w:tc>
        <w:tc>
          <w:tcPr>
            <w:tcW w:w="2703" w:type="dxa"/>
            <w:vMerge w:val="restart"/>
          </w:tcPr>
          <w:p w14:paraId="3A257445" w14:textId="77777777" w:rsidR="008E0CAF" w:rsidRPr="003A1E7B" w:rsidRDefault="008E0CAF" w:rsidP="00780F10">
            <w:pPr>
              <w:shd w:val="clear" w:color="auto" w:fill="FFFFFF"/>
              <w:spacing w:before="5" w:line="317" w:lineRule="exact"/>
              <w:rPr>
                <w:rFonts w:ascii="Times New Roman" w:hAnsi="Times New Roman"/>
                <w:sz w:val="24"/>
                <w:szCs w:val="24"/>
              </w:rPr>
            </w:pPr>
            <w:r w:rsidRPr="003A1E7B">
              <w:rPr>
                <w:rFonts w:ascii="Times New Roman" w:hAnsi="Times New Roman"/>
                <w:sz w:val="24"/>
                <w:szCs w:val="24"/>
              </w:rPr>
              <w:t>ПК 1.5. Анализировать причины брака выпускаемой продукции и разрабатывать мероприятия по его предупреждению</w:t>
            </w:r>
          </w:p>
        </w:tc>
        <w:tc>
          <w:tcPr>
            <w:tcW w:w="1429" w:type="dxa"/>
          </w:tcPr>
          <w:p w14:paraId="49EA5667" w14:textId="77777777" w:rsidR="008E0CAF" w:rsidRPr="008E0CAF" w:rsidRDefault="008E0CAF" w:rsidP="00780F10">
            <w:pPr>
              <w:spacing w:after="0" w:line="240" w:lineRule="auto"/>
              <w:rPr>
                <w:rFonts w:ascii="Times New Roman" w:hAnsi="Times New Roman"/>
                <w:b/>
                <w:sz w:val="24"/>
                <w:szCs w:val="24"/>
              </w:rPr>
            </w:pPr>
            <w:r w:rsidRPr="008E0CAF">
              <w:rPr>
                <w:rFonts w:ascii="Times New Roman" w:hAnsi="Times New Roman"/>
                <w:sz w:val="24"/>
                <w:szCs w:val="24"/>
              </w:rPr>
              <w:t>Н 1.5.01</w:t>
            </w:r>
          </w:p>
        </w:tc>
        <w:tc>
          <w:tcPr>
            <w:tcW w:w="3173" w:type="dxa"/>
          </w:tcPr>
          <w:p w14:paraId="3E01975E" w14:textId="77777777" w:rsidR="008E0CAF" w:rsidRPr="008E0CAF" w:rsidRDefault="008E0CAF" w:rsidP="00780F10">
            <w:pPr>
              <w:spacing w:after="0" w:line="240" w:lineRule="auto"/>
              <w:rPr>
                <w:rFonts w:ascii="Times New Roman" w:hAnsi="Times New Roman"/>
                <w:sz w:val="24"/>
                <w:szCs w:val="24"/>
              </w:rPr>
            </w:pPr>
            <w:r w:rsidRPr="008E0CAF">
              <w:rPr>
                <w:rFonts w:ascii="Times New Roman" w:hAnsi="Times New Roman"/>
                <w:b/>
                <w:sz w:val="24"/>
                <w:szCs w:val="24"/>
              </w:rPr>
              <w:t>Навыки/практический опыт:</w:t>
            </w:r>
            <w:r w:rsidRPr="008E0CAF">
              <w:rPr>
                <w:rFonts w:ascii="Times New Roman" w:hAnsi="Times New Roman"/>
                <w:sz w:val="24"/>
                <w:szCs w:val="24"/>
              </w:rPr>
              <w:t xml:space="preserve"> анализа причин брака выпускаемой продукции и разработки мероприятий    по его предупреждению; </w:t>
            </w:r>
          </w:p>
        </w:tc>
      </w:tr>
      <w:tr w:rsidR="008E0CAF" w:rsidRPr="00375D7D" w14:paraId="21DCA8CB" w14:textId="77777777" w:rsidTr="00A7192B">
        <w:trPr>
          <w:trHeight w:val="305"/>
          <w:jc w:val="center"/>
        </w:trPr>
        <w:tc>
          <w:tcPr>
            <w:tcW w:w="3197" w:type="dxa"/>
            <w:vMerge/>
          </w:tcPr>
          <w:p w14:paraId="7744682F" w14:textId="77777777" w:rsidR="008E0CAF" w:rsidRPr="00375D7D" w:rsidRDefault="008E0CAF" w:rsidP="00780F10">
            <w:pPr>
              <w:spacing w:after="0" w:line="240" w:lineRule="auto"/>
              <w:jc w:val="both"/>
              <w:rPr>
                <w:rFonts w:ascii="Times New Roman" w:hAnsi="Times New Roman"/>
                <w:sz w:val="24"/>
                <w:szCs w:val="24"/>
              </w:rPr>
            </w:pPr>
          </w:p>
        </w:tc>
        <w:tc>
          <w:tcPr>
            <w:tcW w:w="2703" w:type="dxa"/>
            <w:vMerge/>
          </w:tcPr>
          <w:p w14:paraId="165DCB7D" w14:textId="77777777" w:rsidR="008E0CAF" w:rsidRPr="003A1E7B" w:rsidRDefault="008E0CAF" w:rsidP="00780F10">
            <w:pPr>
              <w:shd w:val="clear" w:color="auto" w:fill="FFFFFF"/>
              <w:spacing w:before="5" w:line="317" w:lineRule="exact"/>
              <w:rPr>
                <w:rFonts w:ascii="Times New Roman" w:hAnsi="Times New Roman"/>
                <w:sz w:val="24"/>
                <w:szCs w:val="24"/>
              </w:rPr>
            </w:pPr>
          </w:p>
        </w:tc>
        <w:tc>
          <w:tcPr>
            <w:tcW w:w="1429" w:type="dxa"/>
          </w:tcPr>
          <w:p w14:paraId="275429FE" w14:textId="77777777" w:rsidR="008E0CAF" w:rsidRPr="008E0CAF" w:rsidRDefault="008E0CAF" w:rsidP="00780F10">
            <w:pPr>
              <w:spacing w:after="0" w:line="240" w:lineRule="auto"/>
              <w:rPr>
                <w:rFonts w:ascii="Times New Roman" w:hAnsi="Times New Roman"/>
                <w:b/>
                <w:sz w:val="24"/>
                <w:szCs w:val="24"/>
              </w:rPr>
            </w:pPr>
            <w:r w:rsidRPr="008E0CAF">
              <w:rPr>
                <w:rFonts w:ascii="Times New Roman" w:hAnsi="Times New Roman"/>
                <w:sz w:val="24"/>
                <w:szCs w:val="24"/>
              </w:rPr>
              <w:t>У 1.5.01</w:t>
            </w:r>
          </w:p>
        </w:tc>
        <w:tc>
          <w:tcPr>
            <w:tcW w:w="3173" w:type="dxa"/>
          </w:tcPr>
          <w:p w14:paraId="62DBB5DC" w14:textId="77777777" w:rsidR="008E0CAF" w:rsidRPr="008E0CAF" w:rsidRDefault="008E0CAF" w:rsidP="00780F10">
            <w:pPr>
              <w:spacing w:after="0" w:line="240" w:lineRule="auto"/>
              <w:rPr>
                <w:rFonts w:ascii="Times New Roman" w:hAnsi="Times New Roman"/>
                <w:b/>
                <w:sz w:val="24"/>
                <w:szCs w:val="24"/>
              </w:rPr>
            </w:pPr>
            <w:r w:rsidRPr="008E0CAF">
              <w:rPr>
                <w:rFonts w:ascii="Times New Roman" w:hAnsi="Times New Roman"/>
                <w:b/>
                <w:sz w:val="24"/>
                <w:szCs w:val="24"/>
              </w:rPr>
              <w:t>Умения:</w:t>
            </w:r>
            <w:r w:rsidRPr="008E0CAF">
              <w:rPr>
                <w:rFonts w:ascii="Times New Roman" w:hAnsi="Times New Roman"/>
                <w:sz w:val="24"/>
                <w:szCs w:val="24"/>
              </w:rPr>
              <w:t xml:space="preserve"> анализировать причины брака выпускаемой продукции и разрабатывать мероприятия по его предупреждению</w:t>
            </w:r>
          </w:p>
        </w:tc>
      </w:tr>
      <w:tr w:rsidR="008E0CAF" w:rsidRPr="00375D7D" w14:paraId="1B51DE07" w14:textId="77777777" w:rsidTr="00A7192B">
        <w:trPr>
          <w:trHeight w:val="305"/>
          <w:jc w:val="center"/>
        </w:trPr>
        <w:tc>
          <w:tcPr>
            <w:tcW w:w="3197" w:type="dxa"/>
            <w:vMerge/>
          </w:tcPr>
          <w:p w14:paraId="29442E7E" w14:textId="77777777" w:rsidR="008E0CAF" w:rsidRPr="00375D7D" w:rsidRDefault="008E0CAF" w:rsidP="00780F10">
            <w:pPr>
              <w:spacing w:after="0" w:line="240" w:lineRule="auto"/>
              <w:jc w:val="both"/>
              <w:rPr>
                <w:rFonts w:ascii="Times New Roman" w:hAnsi="Times New Roman"/>
                <w:sz w:val="24"/>
                <w:szCs w:val="24"/>
              </w:rPr>
            </w:pPr>
          </w:p>
        </w:tc>
        <w:tc>
          <w:tcPr>
            <w:tcW w:w="2703" w:type="dxa"/>
            <w:vMerge/>
          </w:tcPr>
          <w:p w14:paraId="37B85AD6" w14:textId="77777777" w:rsidR="008E0CAF" w:rsidRPr="003A1E7B" w:rsidRDefault="008E0CAF" w:rsidP="00780F10">
            <w:pPr>
              <w:shd w:val="clear" w:color="auto" w:fill="FFFFFF"/>
              <w:spacing w:before="5" w:line="317" w:lineRule="exact"/>
              <w:rPr>
                <w:rFonts w:ascii="Times New Roman" w:hAnsi="Times New Roman"/>
                <w:sz w:val="24"/>
                <w:szCs w:val="24"/>
              </w:rPr>
            </w:pPr>
          </w:p>
        </w:tc>
        <w:tc>
          <w:tcPr>
            <w:tcW w:w="1429" w:type="dxa"/>
          </w:tcPr>
          <w:p w14:paraId="36818D06" w14:textId="77777777" w:rsidR="008E0CAF" w:rsidRPr="008E0CAF" w:rsidRDefault="008E0CAF" w:rsidP="00780F10">
            <w:pPr>
              <w:spacing w:after="0" w:line="240" w:lineRule="auto"/>
              <w:rPr>
                <w:rFonts w:ascii="Times New Roman" w:hAnsi="Times New Roman"/>
                <w:sz w:val="24"/>
                <w:szCs w:val="24"/>
              </w:rPr>
            </w:pPr>
            <w:r w:rsidRPr="008E0CAF">
              <w:rPr>
                <w:rFonts w:ascii="Times New Roman" w:hAnsi="Times New Roman"/>
                <w:sz w:val="24"/>
                <w:szCs w:val="24"/>
              </w:rPr>
              <w:t>З 1.5.01</w:t>
            </w:r>
          </w:p>
        </w:tc>
        <w:tc>
          <w:tcPr>
            <w:tcW w:w="3173" w:type="dxa"/>
          </w:tcPr>
          <w:p w14:paraId="230BEB62" w14:textId="77777777" w:rsidR="008E0CAF" w:rsidRPr="008E0CAF" w:rsidRDefault="008E0CAF" w:rsidP="00780F10">
            <w:pPr>
              <w:spacing w:after="0" w:line="240" w:lineRule="auto"/>
              <w:rPr>
                <w:rFonts w:ascii="Times New Roman" w:hAnsi="Times New Roman"/>
                <w:sz w:val="24"/>
                <w:szCs w:val="24"/>
              </w:rPr>
            </w:pPr>
            <w:r w:rsidRPr="008E0CAF">
              <w:rPr>
                <w:rFonts w:ascii="Times New Roman" w:hAnsi="Times New Roman"/>
                <w:b/>
                <w:sz w:val="24"/>
                <w:szCs w:val="24"/>
              </w:rPr>
              <w:t>Знания:</w:t>
            </w:r>
            <w:r w:rsidRPr="008E0CAF">
              <w:rPr>
                <w:rFonts w:ascii="Times New Roman" w:hAnsi="Times New Roman"/>
                <w:sz w:val="24"/>
                <w:szCs w:val="24"/>
              </w:rPr>
              <w:t xml:space="preserve"> организацию технического контроля в аглодоменном и сталеплавильном производстве</w:t>
            </w:r>
          </w:p>
        </w:tc>
      </w:tr>
      <w:tr w:rsidR="008E0CAF" w:rsidRPr="00375D7D" w14:paraId="2D2AE4B4" w14:textId="77777777" w:rsidTr="00A7192B">
        <w:trPr>
          <w:trHeight w:val="305"/>
          <w:jc w:val="center"/>
        </w:trPr>
        <w:tc>
          <w:tcPr>
            <w:tcW w:w="3197" w:type="dxa"/>
            <w:vMerge/>
          </w:tcPr>
          <w:p w14:paraId="2EBF7AB3" w14:textId="77777777" w:rsidR="008E0CAF" w:rsidRPr="00375D7D" w:rsidRDefault="008E0CAF" w:rsidP="00780F10">
            <w:pPr>
              <w:spacing w:after="0" w:line="240" w:lineRule="auto"/>
              <w:jc w:val="both"/>
              <w:rPr>
                <w:rFonts w:ascii="Times New Roman" w:hAnsi="Times New Roman"/>
                <w:sz w:val="24"/>
                <w:szCs w:val="24"/>
              </w:rPr>
            </w:pPr>
          </w:p>
        </w:tc>
        <w:tc>
          <w:tcPr>
            <w:tcW w:w="2703" w:type="dxa"/>
            <w:vMerge w:val="restart"/>
          </w:tcPr>
          <w:p w14:paraId="02D2FBCC" w14:textId="77777777" w:rsidR="008E0CAF" w:rsidRPr="003A1E7B" w:rsidRDefault="008E0CAF" w:rsidP="00780F10">
            <w:pPr>
              <w:jc w:val="both"/>
              <w:rPr>
                <w:rFonts w:ascii="Times New Roman" w:hAnsi="Times New Roman"/>
                <w:sz w:val="24"/>
                <w:szCs w:val="24"/>
              </w:rPr>
            </w:pPr>
            <w:r w:rsidRPr="003A1E7B">
              <w:rPr>
                <w:rFonts w:ascii="Times New Roman" w:hAnsi="Times New Roman"/>
                <w:sz w:val="24"/>
                <w:szCs w:val="24"/>
              </w:rPr>
              <w:t xml:space="preserve">ПК 1.6. Анализировать </w:t>
            </w:r>
            <w:r w:rsidRPr="003A1E7B">
              <w:rPr>
                <w:rFonts w:ascii="Times New Roman" w:hAnsi="Times New Roman"/>
                <w:sz w:val="24"/>
                <w:szCs w:val="24"/>
              </w:rPr>
              <w:lastRenderedPageBreak/>
              <w:t>и оценивать состояние техники безопасности, промышленной санитарии и противопожарной защиты на производственном участке.</w:t>
            </w:r>
          </w:p>
        </w:tc>
        <w:tc>
          <w:tcPr>
            <w:tcW w:w="1429" w:type="dxa"/>
          </w:tcPr>
          <w:p w14:paraId="7312819F" w14:textId="77777777" w:rsidR="008E0CAF" w:rsidRPr="008E0CAF" w:rsidRDefault="008E0CAF" w:rsidP="00780F10">
            <w:pPr>
              <w:spacing w:after="0" w:line="240" w:lineRule="auto"/>
              <w:rPr>
                <w:rFonts w:ascii="Times New Roman" w:hAnsi="Times New Roman"/>
                <w:b/>
                <w:sz w:val="24"/>
                <w:szCs w:val="24"/>
              </w:rPr>
            </w:pPr>
            <w:r w:rsidRPr="008E0CAF">
              <w:rPr>
                <w:rFonts w:ascii="Times New Roman" w:hAnsi="Times New Roman"/>
                <w:sz w:val="24"/>
                <w:szCs w:val="24"/>
              </w:rPr>
              <w:lastRenderedPageBreak/>
              <w:t>Н 1.6.01</w:t>
            </w:r>
          </w:p>
        </w:tc>
        <w:tc>
          <w:tcPr>
            <w:tcW w:w="3173" w:type="dxa"/>
          </w:tcPr>
          <w:p w14:paraId="280399AA" w14:textId="77777777" w:rsidR="008E0CAF" w:rsidRPr="008E0CAF" w:rsidRDefault="008E0CAF" w:rsidP="00780F10">
            <w:pPr>
              <w:spacing w:after="0" w:line="240" w:lineRule="auto"/>
              <w:rPr>
                <w:rFonts w:ascii="Times New Roman" w:hAnsi="Times New Roman"/>
                <w:sz w:val="24"/>
                <w:szCs w:val="24"/>
              </w:rPr>
            </w:pPr>
            <w:r w:rsidRPr="008E0CAF">
              <w:rPr>
                <w:rFonts w:ascii="Times New Roman" w:hAnsi="Times New Roman"/>
                <w:b/>
                <w:sz w:val="24"/>
                <w:szCs w:val="24"/>
              </w:rPr>
              <w:t xml:space="preserve">Навыки/практический </w:t>
            </w:r>
            <w:r w:rsidRPr="008E0CAF">
              <w:rPr>
                <w:rFonts w:ascii="Times New Roman" w:hAnsi="Times New Roman"/>
                <w:b/>
                <w:sz w:val="24"/>
                <w:szCs w:val="24"/>
              </w:rPr>
              <w:lastRenderedPageBreak/>
              <w:t>опыт:</w:t>
            </w:r>
            <w:r w:rsidRPr="008E0CAF">
              <w:rPr>
                <w:rFonts w:ascii="Times New Roman" w:hAnsi="Times New Roman"/>
                <w:sz w:val="24"/>
                <w:szCs w:val="24"/>
              </w:rPr>
              <w:t xml:space="preserve"> анализа и оценки состояния техники безопасности, промышленной санитарии и противопожарной защиты на производственном участке; </w:t>
            </w:r>
          </w:p>
        </w:tc>
      </w:tr>
      <w:tr w:rsidR="008E0CAF" w:rsidRPr="00375D7D" w14:paraId="6D1E0F96" w14:textId="77777777" w:rsidTr="00A7192B">
        <w:trPr>
          <w:trHeight w:val="305"/>
          <w:jc w:val="center"/>
        </w:trPr>
        <w:tc>
          <w:tcPr>
            <w:tcW w:w="3197" w:type="dxa"/>
            <w:vMerge/>
          </w:tcPr>
          <w:p w14:paraId="61948DFA" w14:textId="77777777" w:rsidR="008E0CAF" w:rsidRPr="00375D7D" w:rsidRDefault="008E0CAF" w:rsidP="00780F10">
            <w:pPr>
              <w:spacing w:after="0" w:line="240" w:lineRule="auto"/>
              <w:jc w:val="both"/>
              <w:rPr>
                <w:rFonts w:ascii="Times New Roman" w:hAnsi="Times New Roman"/>
                <w:sz w:val="24"/>
                <w:szCs w:val="24"/>
              </w:rPr>
            </w:pPr>
          </w:p>
        </w:tc>
        <w:tc>
          <w:tcPr>
            <w:tcW w:w="2703" w:type="dxa"/>
            <w:vMerge/>
          </w:tcPr>
          <w:p w14:paraId="1B179FB1" w14:textId="77777777" w:rsidR="008E0CAF" w:rsidRPr="003A1E7B" w:rsidRDefault="008E0CAF" w:rsidP="00780F10">
            <w:pPr>
              <w:jc w:val="both"/>
              <w:rPr>
                <w:rFonts w:ascii="Times New Roman" w:hAnsi="Times New Roman"/>
                <w:sz w:val="24"/>
                <w:szCs w:val="24"/>
              </w:rPr>
            </w:pPr>
          </w:p>
        </w:tc>
        <w:tc>
          <w:tcPr>
            <w:tcW w:w="1429" w:type="dxa"/>
          </w:tcPr>
          <w:p w14:paraId="7456040B" w14:textId="77777777" w:rsidR="008E0CAF" w:rsidRPr="008E0CAF" w:rsidRDefault="008E0CAF" w:rsidP="00780F10">
            <w:pPr>
              <w:spacing w:after="0" w:line="240" w:lineRule="auto"/>
              <w:rPr>
                <w:rFonts w:ascii="Times New Roman" w:hAnsi="Times New Roman"/>
                <w:b/>
                <w:sz w:val="24"/>
                <w:szCs w:val="24"/>
              </w:rPr>
            </w:pPr>
            <w:r w:rsidRPr="008E0CAF">
              <w:rPr>
                <w:rFonts w:ascii="Times New Roman" w:hAnsi="Times New Roman"/>
                <w:sz w:val="24"/>
                <w:szCs w:val="24"/>
              </w:rPr>
              <w:t>У 1.6.01</w:t>
            </w:r>
          </w:p>
        </w:tc>
        <w:tc>
          <w:tcPr>
            <w:tcW w:w="3173" w:type="dxa"/>
          </w:tcPr>
          <w:p w14:paraId="22E6036C" w14:textId="77777777" w:rsidR="008E0CAF" w:rsidRPr="008E0CAF" w:rsidRDefault="008E0CAF" w:rsidP="00780F10">
            <w:pPr>
              <w:spacing w:after="0" w:line="240" w:lineRule="auto"/>
              <w:rPr>
                <w:rFonts w:ascii="Times New Roman" w:hAnsi="Times New Roman"/>
                <w:b/>
                <w:sz w:val="24"/>
                <w:szCs w:val="24"/>
              </w:rPr>
            </w:pPr>
            <w:r w:rsidRPr="008E0CAF">
              <w:rPr>
                <w:rFonts w:ascii="Times New Roman" w:hAnsi="Times New Roman"/>
                <w:b/>
                <w:sz w:val="24"/>
                <w:szCs w:val="24"/>
              </w:rPr>
              <w:t>Умения:</w:t>
            </w:r>
            <w:r w:rsidRPr="008E0CAF">
              <w:rPr>
                <w:rFonts w:ascii="Times New Roman" w:hAnsi="Times New Roman"/>
                <w:sz w:val="24"/>
                <w:szCs w:val="24"/>
              </w:rPr>
              <w:t xml:space="preserve"> анализировать и оценивать состояние техники безопасности, промышленной санитарии и противопожарной защиты на производственном участке</w:t>
            </w:r>
          </w:p>
        </w:tc>
      </w:tr>
      <w:tr w:rsidR="008E0CAF" w:rsidRPr="00375D7D" w14:paraId="706EBBA8" w14:textId="77777777" w:rsidTr="00A7192B">
        <w:trPr>
          <w:trHeight w:val="305"/>
          <w:jc w:val="center"/>
        </w:trPr>
        <w:tc>
          <w:tcPr>
            <w:tcW w:w="3197" w:type="dxa"/>
            <w:vMerge/>
          </w:tcPr>
          <w:p w14:paraId="3548E707" w14:textId="77777777" w:rsidR="008E0CAF" w:rsidRPr="00375D7D" w:rsidRDefault="008E0CAF" w:rsidP="003A1E7B">
            <w:pPr>
              <w:spacing w:after="0" w:line="240" w:lineRule="auto"/>
              <w:jc w:val="both"/>
              <w:rPr>
                <w:rFonts w:ascii="Times New Roman" w:hAnsi="Times New Roman"/>
                <w:sz w:val="24"/>
                <w:szCs w:val="24"/>
              </w:rPr>
            </w:pPr>
          </w:p>
        </w:tc>
        <w:tc>
          <w:tcPr>
            <w:tcW w:w="2703" w:type="dxa"/>
            <w:vMerge/>
          </w:tcPr>
          <w:p w14:paraId="48D3C2FF" w14:textId="77777777" w:rsidR="008E0CAF" w:rsidRPr="003A1E7B" w:rsidRDefault="008E0CAF" w:rsidP="003A1E7B">
            <w:pPr>
              <w:jc w:val="both"/>
              <w:rPr>
                <w:rFonts w:ascii="Times New Roman" w:hAnsi="Times New Roman"/>
                <w:sz w:val="24"/>
                <w:szCs w:val="24"/>
              </w:rPr>
            </w:pPr>
          </w:p>
        </w:tc>
        <w:tc>
          <w:tcPr>
            <w:tcW w:w="1429" w:type="dxa"/>
          </w:tcPr>
          <w:p w14:paraId="7EEC871A" w14:textId="77777777" w:rsidR="008E0CAF" w:rsidRPr="008E0CAF" w:rsidRDefault="008E0CAF" w:rsidP="003A1E7B">
            <w:pPr>
              <w:spacing w:after="0" w:line="240" w:lineRule="auto"/>
              <w:rPr>
                <w:rFonts w:ascii="Times New Roman" w:hAnsi="Times New Roman"/>
                <w:sz w:val="24"/>
                <w:szCs w:val="24"/>
              </w:rPr>
            </w:pPr>
            <w:r w:rsidRPr="008E0CAF">
              <w:rPr>
                <w:rFonts w:ascii="Times New Roman" w:hAnsi="Times New Roman"/>
                <w:sz w:val="24"/>
                <w:szCs w:val="24"/>
              </w:rPr>
              <w:t>У 1.6.02</w:t>
            </w:r>
          </w:p>
        </w:tc>
        <w:tc>
          <w:tcPr>
            <w:tcW w:w="3173" w:type="dxa"/>
          </w:tcPr>
          <w:p w14:paraId="5307E1D0" w14:textId="77777777" w:rsidR="008E0CAF" w:rsidRPr="008E0CAF" w:rsidRDefault="008E0CAF" w:rsidP="003A1E7B">
            <w:pPr>
              <w:spacing w:after="0" w:line="240" w:lineRule="auto"/>
              <w:rPr>
                <w:rFonts w:ascii="Times New Roman" w:hAnsi="Times New Roman"/>
                <w:sz w:val="24"/>
                <w:szCs w:val="24"/>
              </w:rPr>
            </w:pPr>
            <w:r w:rsidRPr="008E0CAF">
              <w:rPr>
                <w:rFonts w:ascii="Times New Roman" w:hAnsi="Times New Roman"/>
                <w:sz w:val="24"/>
                <w:szCs w:val="24"/>
              </w:rPr>
              <w:t>выбирать методы и мероприятия по защите от негативных факторов   производства</w:t>
            </w:r>
          </w:p>
        </w:tc>
      </w:tr>
      <w:tr w:rsidR="008E0CAF" w:rsidRPr="00375D7D" w14:paraId="1FB80CDC" w14:textId="77777777" w:rsidTr="00A7192B">
        <w:trPr>
          <w:trHeight w:val="305"/>
          <w:jc w:val="center"/>
        </w:trPr>
        <w:tc>
          <w:tcPr>
            <w:tcW w:w="3197" w:type="dxa"/>
            <w:vMerge/>
          </w:tcPr>
          <w:p w14:paraId="632206BA" w14:textId="77777777" w:rsidR="008E0CAF" w:rsidRPr="00375D7D" w:rsidRDefault="008E0CAF" w:rsidP="00E020BE">
            <w:pPr>
              <w:spacing w:after="0" w:line="240" w:lineRule="auto"/>
              <w:jc w:val="both"/>
              <w:rPr>
                <w:rFonts w:ascii="Times New Roman" w:hAnsi="Times New Roman"/>
                <w:sz w:val="24"/>
                <w:szCs w:val="24"/>
              </w:rPr>
            </w:pPr>
          </w:p>
        </w:tc>
        <w:tc>
          <w:tcPr>
            <w:tcW w:w="2703" w:type="dxa"/>
            <w:vMerge/>
          </w:tcPr>
          <w:p w14:paraId="2B690096" w14:textId="77777777" w:rsidR="008E0CAF" w:rsidRPr="00375D7D" w:rsidRDefault="008E0CAF" w:rsidP="00E020BE">
            <w:pPr>
              <w:spacing w:after="0" w:line="240" w:lineRule="auto"/>
              <w:jc w:val="both"/>
              <w:rPr>
                <w:rFonts w:ascii="Times New Roman" w:hAnsi="Times New Roman"/>
                <w:sz w:val="24"/>
                <w:szCs w:val="24"/>
              </w:rPr>
            </w:pPr>
          </w:p>
        </w:tc>
        <w:tc>
          <w:tcPr>
            <w:tcW w:w="1429" w:type="dxa"/>
          </w:tcPr>
          <w:p w14:paraId="76484D5C" w14:textId="77777777" w:rsidR="008E0CAF" w:rsidRPr="008E0CAF" w:rsidRDefault="008E0CAF" w:rsidP="007F6B1E">
            <w:pPr>
              <w:spacing w:after="0" w:line="240" w:lineRule="auto"/>
              <w:rPr>
                <w:rFonts w:ascii="Times New Roman" w:hAnsi="Times New Roman"/>
                <w:sz w:val="24"/>
                <w:szCs w:val="24"/>
              </w:rPr>
            </w:pPr>
            <w:r w:rsidRPr="008E0CAF">
              <w:rPr>
                <w:rFonts w:ascii="Times New Roman" w:hAnsi="Times New Roman"/>
                <w:sz w:val="24"/>
                <w:szCs w:val="24"/>
              </w:rPr>
              <w:t>З 1.6.01</w:t>
            </w:r>
          </w:p>
        </w:tc>
        <w:tc>
          <w:tcPr>
            <w:tcW w:w="3173" w:type="dxa"/>
          </w:tcPr>
          <w:p w14:paraId="4ECCBE94" w14:textId="77777777" w:rsidR="008E0CAF" w:rsidRPr="008E0CAF" w:rsidRDefault="008E0CAF" w:rsidP="00E020BE">
            <w:pPr>
              <w:spacing w:after="0" w:line="240" w:lineRule="auto"/>
              <w:rPr>
                <w:rFonts w:ascii="Times New Roman" w:hAnsi="Times New Roman"/>
                <w:sz w:val="24"/>
                <w:szCs w:val="24"/>
              </w:rPr>
            </w:pPr>
            <w:r w:rsidRPr="008E0CAF">
              <w:rPr>
                <w:rFonts w:ascii="Times New Roman" w:hAnsi="Times New Roman"/>
                <w:b/>
                <w:sz w:val="24"/>
                <w:szCs w:val="24"/>
              </w:rPr>
              <w:t xml:space="preserve">Знания: </w:t>
            </w:r>
            <w:r w:rsidRPr="008E0CAF">
              <w:rPr>
                <w:rFonts w:ascii="Times New Roman" w:hAnsi="Times New Roman"/>
                <w:sz w:val="24"/>
                <w:szCs w:val="24"/>
              </w:rPr>
              <w:t>опасные и вредные факторы, воздействующие на работающих в цехах аглодоменного и сталеплавильного производства</w:t>
            </w:r>
          </w:p>
        </w:tc>
      </w:tr>
      <w:tr w:rsidR="008E0CAF" w:rsidRPr="00375D7D" w14:paraId="19630E33" w14:textId="77777777" w:rsidTr="00A7192B">
        <w:trPr>
          <w:trHeight w:val="305"/>
          <w:jc w:val="center"/>
        </w:trPr>
        <w:tc>
          <w:tcPr>
            <w:tcW w:w="3197" w:type="dxa"/>
            <w:vMerge/>
          </w:tcPr>
          <w:p w14:paraId="72D20645" w14:textId="77777777" w:rsidR="008E0CAF" w:rsidRPr="00375D7D" w:rsidRDefault="008E0CAF" w:rsidP="00E020BE">
            <w:pPr>
              <w:spacing w:after="0" w:line="240" w:lineRule="auto"/>
              <w:jc w:val="both"/>
              <w:rPr>
                <w:rFonts w:ascii="Times New Roman" w:hAnsi="Times New Roman"/>
                <w:sz w:val="24"/>
                <w:szCs w:val="24"/>
              </w:rPr>
            </w:pPr>
          </w:p>
        </w:tc>
        <w:tc>
          <w:tcPr>
            <w:tcW w:w="2703" w:type="dxa"/>
            <w:vMerge/>
          </w:tcPr>
          <w:p w14:paraId="7E4787AA" w14:textId="77777777" w:rsidR="008E0CAF" w:rsidRPr="00375D7D" w:rsidRDefault="008E0CAF" w:rsidP="00E020BE">
            <w:pPr>
              <w:spacing w:after="0" w:line="240" w:lineRule="auto"/>
              <w:jc w:val="both"/>
              <w:rPr>
                <w:rFonts w:ascii="Times New Roman" w:hAnsi="Times New Roman"/>
                <w:sz w:val="24"/>
                <w:szCs w:val="24"/>
              </w:rPr>
            </w:pPr>
          </w:p>
        </w:tc>
        <w:tc>
          <w:tcPr>
            <w:tcW w:w="1429" w:type="dxa"/>
          </w:tcPr>
          <w:p w14:paraId="192C75AD" w14:textId="77777777" w:rsidR="008E0CAF" w:rsidRPr="008E0CAF" w:rsidRDefault="008E0CAF" w:rsidP="008E0CAF">
            <w:pPr>
              <w:spacing w:after="0" w:line="240" w:lineRule="auto"/>
              <w:rPr>
                <w:rFonts w:ascii="Times New Roman" w:hAnsi="Times New Roman"/>
                <w:sz w:val="24"/>
                <w:szCs w:val="24"/>
              </w:rPr>
            </w:pPr>
            <w:r w:rsidRPr="008E0CAF">
              <w:rPr>
                <w:rFonts w:ascii="Times New Roman" w:hAnsi="Times New Roman"/>
                <w:sz w:val="24"/>
                <w:szCs w:val="24"/>
              </w:rPr>
              <w:t>З 1.6.02</w:t>
            </w:r>
          </w:p>
        </w:tc>
        <w:tc>
          <w:tcPr>
            <w:tcW w:w="3173" w:type="dxa"/>
          </w:tcPr>
          <w:p w14:paraId="59AB3D7F" w14:textId="77777777" w:rsidR="008E0CAF" w:rsidRPr="008E0CAF" w:rsidRDefault="008E0CAF" w:rsidP="00E020BE">
            <w:pPr>
              <w:spacing w:after="0" w:line="240" w:lineRule="auto"/>
              <w:rPr>
                <w:rFonts w:ascii="Times New Roman" w:hAnsi="Times New Roman"/>
                <w:sz w:val="24"/>
                <w:szCs w:val="24"/>
              </w:rPr>
            </w:pPr>
            <w:r w:rsidRPr="008E0CAF">
              <w:rPr>
                <w:rFonts w:ascii="Times New Roman" w:hAnsi="Times New Roman"/>
                <w:sz w:val="24"/>
                <w:szCs w:val="24"/>
              </w:rPr>
              <w:t>виды инструктажей по безопасности труда и противопожарным мероприятиям</w:t>
            </w:r>
          </w:p>
        </w:tc>
      </w:tr>
      <w:tr w:rsidR="008E0CAF" w:rsidRPr="00375D7D" w14:paraId="3338D34C" w14:textId="77777777" w:rsidTr="00A7192B">
        <w:trPr>
          <w:trHeight w:val="305"/>
          <w:jc w:val="center"/>
        </w:trPr>
        <w:tc>
          <w:tcPr>
            <w:tcW w:w="3197" w:type="dxa"/>
            <w:vMerge/>
          </w:tcPr>
          <w:p w14:paraId="082484EF" w14:textId="77777777" w:rsidR="008E0CAF" w:rsidRPr="00375D7D" w:rsidRDefault="008E0CAF" w:rsidP="00E020BE">
            <w:pPr>
              <w:spacing w:after="0" w:line="240" w:lineRule="auto"/>
              <w:jc w:val="both"/>
              <w:rPr>
                <w:rFonts w:ascii="Times New Roman" w:hAnsi="Times New Roman"/>
                <w:sz w:val="24"/>
                <w:szCs w:val="24"/>
              </w:rPr>
            </w:pPr>
          </w:p>
        </w:tc>
        <w:tc>
          <w:tcPr>
            <w:tcW w:w="2703" w:type="dxa"/>
            <w:vMerge/>
          </w:tcPr>
          <w:p w14:paraId="7C0C8675" w14:textId="77777777" w:rsidR="008E0CAF" w:rsidRPr="00375D7D" w:rsidRDefault="008E0CAF" w:rsidP="00E020BE">
            <w:pPr>
              <w:spacing w:after="0" w:line="240" w:lineRule="auto"/>
              <w:jc w:val="both"/>
              <w:rPr>
                <w:rFonts w:ascii="Times New Roman" w:hAnsi="Times New Roman"/>
                <w:sz w:val="24"/>
                <w:szCs w:val="24"/>
              </w:rPr>
            </w:pPr>
          </w:p>
        </w:tc>
        <w:tc>
          <w:tcPr>
            <w:tcW w:w="1429" w:type="dxa"/>
          </w:tcPr>
          <w:p w14:paraId="078F3B35" w14:textId="77777777" w:rsidR="008E0CAF" w:rsidRPr="008E0CAF" w:rsidRDefault="008E0CAF" w:rsidP="008E0CAF">
            <w:pPr>
              <w:spacing w:after="0" w:line="240" w:lineRule="auto"/>
              <w:rPr>
                <w:rFonts w:ascii="Times New Roman" w:hAnsi="Times New Roman"/>
                <w:sz w:val="24"/>
                <w:szCs w:val="24"/>
              </w:rPr>
            </w:pPr>
            <w:r w:rsidRPr="008E0CAF">
              <w:rPr>
                <w:rFonts w:ascii="Times New Roman" w:hAnsi="Times New Roman"/>
                <w:sz w:val="24"/>
                <w:szCs w:val="24"/>
              </w:rPr>
              <w:t>З 1.6.03</w:t>
            </w:r>
          </w:p>
        </w:tc>
        <w:tc>
          <w:tcPr>
            <w:tcW w:w="3173" w:type="dxa"/>
          </w:tcPr>
          <w:p w14:paraId="1CDF07BE" w14:textId="77777777" w:rsidR="008E0CAF" w:rsidRPr="008E0CAF" w:rsidRDefault="008E0CAF" w:rsidP="00E020BE">
            <w:pPr>
              <w:spacing w:after="0" w:line="240" w:lineRule="auto"/>
              <w:rPr>
                <w:rFonts w:ascii="Times New Roman" w:hAnsi="Times New Roman"/>
                <w:sz w:val="24"/>
                <w:szCs w:val="24"/>
              </w:rPr>
            </w:pPr>
            <w:r w:rsidRPr="008E0CAF">
              <w:rPr>
                <w:rFonts w:ascii="Times New Roman" w:hAnsi="Times New Roman"/>
                <w:sz w:val="24"/>
                <w:szCs w:val="24"/>
              </w:rPr>
              <w:t>безопасные приемы при выполнении производственных работ;</w:t>
            </w:r>
          </w:p>
        </w:tc>
      </w:tr>
      <w:tr w:rsidR="008E0CAF" w:rsidRPr="00375D7D" w14:paraId="14D2CCCC" w14:textId="77777777" w:rsidTr="00A7192B">
        <w:trPr>
          <w:trHeight w:val="305"/>
          <w:jc w:val="center"/>
        </w:trPr>
        <w:tc>
          <w:tcPr>
            <w:tcW w:w="3197" w:type="dxa"/>
            <w:vMerge/>
          </w:tcPr>
          <w:p w14:paraId="260EEB32" w14:textId="77777777" w:rsidR="008E0CAF" w:rsidRPr="00375D7D" w:rsidRDefault="008E0CAF" w:rsidP="00E020BE">
            <w:pPr>
              <w:spacing w:after="0" w:line="240" w:lineRule="auto"/>
              <w:jc w:val="both"/>
              <w:rPr>
                <w:rFonts w:ascii="Times New Roman" w:hAnsi="Times New Roman"/>
                <w:sz w:val="24"/>
                <w:szCs w:val="24"/>
              </w:rPr>
            </w:pPr>
          </w:p>
        </w:tc>
        <w:tc>
          <w:tcPr>
            <w:tcW w:w="2703" w:type="dxa"/>
            <w:vMerge/>
          </w:tcPr>
          <w:p w14:paraId="256195D0" w14:textId="77777777" w:rsidR="008E0CAF" w:rsidRPr="00375D7D" w:rsidRDefault="008E0CAF" w:rsidP="00E020BE">
            <w:pPr>
              <w:spacing w:after="0" w:line="240" w:lineRule="auto"/>
              <w:jc w:val="both"/>
              <w:rPr>
                <w:rFonts w:ascii="Times New Roman" w:hAnsi="Times New Roman"/>
                <w:sz w:val="24"/>
                <w:szCs w:val="24"/>
              </w:rPr>
            </w:pPr>
          </w:p>
        </w:tc>
        <w:tc>
          <w:tcPr>
            <w:tcW w:w="1429" w:type="dxa"/>
          </w:tcPr>
          <w:p w14:paraId="2BBD0C54" w14:textId="77777777" w:rsidR="008E0CAF" w:rsidRPr="008E0CAF" w:rsidRDefault="008E0CAF" w:rsidP="008E0CAF">
            <w:pPr>
              <w:spacing w:after="0" w:line="240" w:lineRule="auto"/>
              <w:rPr>
                <w:rFonts w:ascii="Times New Roman" w:hAnsi="Times New Roman"/>
                <w:sz w:val="24"/>
                <w:szCs w:val="24"/>
              </w:rPr>
            </w:pPr>
            <w:r w:rsidRPr="008E0CAF">
              <w:rPr>
                <w:rFonts w:ascii="Times New Roman" w:hAnsi="Times New Roman"/>
                <w:sz w:val="24"/>
                <w:szCs w:val="24"/>
              </w:rPr>
              <w:t>З 1.6.04</w:t>
            </w:r>
          </w:p>
        </w:tc>
        <w:tc>
          <w:tcPr>
            <w:tcW w:w="3173" w:type="dxa"/>
          </w:tcPr>
          <w:p w14:paraId="0E8EBC19" w14:textId="77777777" w:rsidR="008E0CAF" w:rsidRPr="008E0CAF" w:rsidRDefault="008E0CAF" w:rsidP="00E020BE">
            <w:pPr>
              <w:spacing w:after="0" w:line="240" w:lineRule="auto"/>
              <w:rPr>
                <w:rFonts w:ascii="Times New Roman" w:hAnsi="Times New Roman"/>
                <w:sz w:val="24"/>
                <w:szCs w:val="24"/>
              </w:rPr>
            </w:pPr>
            <w:r w:rsidRPr="008E0CAF">
              <w:rPr>
                <w:rFonts w:ascii="Times New Roman" w:hAnsi="Times New Roman"/>
                <w:sz w:val="24"/>
                <w:szCs w:val="24"/>
              </w:rPr>
              <w:t>бирочную систему</w:t>
            </w:r>
          </w:p>
        </w:tc>
      </w:tr>
      <w:tr w:rsidR="008E0CAF" w:rsidRPr="00375D7D" w14:paraId="66C57581" w14:textId="77777777" w:rsidTr="00A7192B">
        <w:trPr>
          <w:trHeight w:val="305"/>
          <w:jc w:val="center"/>
        </w:trPr>
        <w:tc>
          <w:tcPr>
            <w:tcW w:w="3197" w:type="dxa"/>
            <w:vMerge/>
          </w:tcPr>
          <w:p w14:paraId="76076D0C" w14:textId="77777777" w:rsidR="008E0CAF" w:rsidRPr="00375D7D" w:rsidRDefault="008E0CAF" w:rsidP="00E020BE">
            <w:pPr>
              <w:spacing w:after="0" w:line="240" w:lineRule="auto"/>
              <w:jc w:val="both"/>
              <w:rPr>
                <w:rFonts w:ascii="Times New Roman" w:hAnsi="Times New Roman"/>
                <w:sz w:val="24"/>
                <w:szCs w:val="24"/>
              </w:rPr>
            </w:pPr>
          </w:p>
        </w:tc>
        <w:tc>
          <w:tcPr>
            <w:tcW w:w="2703" w:type="dxa"/>
            <w:vMerge/>
          </w:tcPr>
          <w:p w14:paraId="15EF5561" w14:textId="77777777" w:rsidR="008E0CAF" w:rsidRPr="00375D7D" w:rsidRDefault="008E0CAF" w:rsidP="00E020BE">
            <w:pPr>
              <w:spacing w:after="0" w:line="240" w:lineRule="auto"/>
              <w:jc w:val="both"/>
              <w:rPr>
                <w:rFonts w:ascii="Times New Roman" w:hAnsi="Times New Roman"/>
                <w:sz w:val="24"/>
                <w:szCs w:val="24"/>
              </w:rPr>
            </w:pPr>
          </w:p>
        </w:tc>
        <w:tc>
          <w:tcPr>
            <w:tcW w:w="1429" w:type="dxa"/>
          </w:tcPr>
          <w:p w14:paraId="19AB32FF" w14:textId="77777777" w:rsidR="008E0CAF" w:rsidRPr="008E0CAF" w:rsidRDefault="008E0CAF" w:rsidP="008E0CAF">
            <w:pPr>
              <w:spacing w:after="0" w:line="240" w:lineRule="auto"/>
              <w:rPr>
                <w:rFonts w:ascii="Times New Roman" w:hAnsi="Times New Roman"/>
                <w:sz w:val="24"/>
                <w:szCs w:val="24"/>
              </w:rPr>
            </w:pPr>
            <w:r w:rsidRPr="008E0CAF">
              <w:rPr>
                <w:rFonts w:ascii="Times New Roman" w:hAnsi="Times New Roman"/>
                <w:sz w:val="24"/>
                <w:szCs w:val="24"/>
              </w:rPr>
              <w:t>З 1.6.05</w:t>
            </w:r>
          </w:p>
        </w:tc>
        <w:tc>
          <w:tcPr>
            <w:tcW w:w="3173" w:type="dxa"/>
          </w:tcPr>
          <w:p w14:paraId="57D0226C" w14:textId="77777777" w:rsidR="008E0CAF" w:rsidRPr="008E0CAF" w:rsidRDefault="008E0CAF" w:rsidP="00E020BE">
            <w:pPr>
              <w:spacing w:after="0" w:line="240" w:lineRule="auto"/>
              <w:rPr>
                <w:rFonts w:ascii="Times New Roman" w:hAnsi="Times New Roman"/>
                <w:sz w:val="24"/>
                <w:szCs w:val="24"/>
              </w:rPr>
            </w:pPr>
            <w:r w:rsidRPr="008E0CAF">
              <w:rPr>
                <w:rFonts w:ascii="Times New Roman" w:hAnsi="Times New Roman"/>
                <w:sz w:val="24"/>
                <w:szCs w:val="24"/>
              </w:rPr>
              <w:t>методы и средства обеспечения безопасности производства</w:t>
            </w:r>
          </w:p>
        </w:tc>
      </w:tr>
      <w:tr w:rsidR="000A4928" w:rsidRPr="00375D7D" w14:paraId="33090395" w14:textId="77777777" w:rsidTr="00A7192B">
        <w:trPr>
          <w:trHeight w:val="534"/>
          <w:jc w:val="center"/>
        </w:trPr>
        <w:tc>
          <w:tcPr>
            <w:tcW w:w="3197" w:type="dxa"/>
            <w:vMerge w:val="restart"/>
          </w:tcPr>
          <w:p w14:paraId="4039C1C3" w14:textId="77777777" w:rsidR="000A4928" w:rsidRPr="00D229CA" w:rsidRDefault="000A4928" w:rsidP="00DB0485">
            <w:pPr>
              <w:suppressAutoHyphens/>
              <w:spacing w:after="0" w:line="240" w:lineRule="auto"/>
              <w:rPr>
                <w:rFonts w:ascii="Times New Roman" w:hAnsi="Times New Roman"/>
                <w:sz w:val="24"/>
                <w:szCs w:val="24"/>
              </w:rPr>
            </w:pPr>
            <w:r w:rsidRPr="00D229CA">
              <w:rPr>
                <w:rFonts w:ascii="Times New Roman" w:hAnsi="Times New Roman"/>
                <w:sz w:val="24"/>
                <w:szCs w:val="24"/>
              </w:rPr>
              <w:t>Организация работы коллектива на производственном участке</w:t>
            </w:r>
          </w:p>
        </w:tc>
        <w:tc>
          <w:tcPr>
            <w:tcW w:w="2703" w:type="dxa"/>
            <w:vMerge w:val="restart"/>
          </w:tcPr>
          <w:p w14:paraId="02CB1EE6" w14:textId="77777777" w:rsidR="000A4928" w:rsidRPr="00D229CA" w:rsidRDefault="000A4928" w:rsidP="0056123F">
            <w:pPr>
              <w:suppressAutoHyphens/>
              <w:spacing w:after="0" w:line="240" w:lineRule="auto"/>
              <w:rPr>
                <w:rFonts w:ascii="Times New Roman" w:hAnsi="Times New Roman"/>
                <w:sz w:val="24"/>
                <w:szCs w:val="24"/>
              </w:rPr>
            </w:pPr>
            <w:r w:rsidRPr="00D229CA">
              <w:rPr>
                <w:rFonts w:ascii="Times New Roman" w:hAnsi="Times New Roman"/>
                <w:sz w:val="24"/>
                <w:szCs w:val="24"/>
              </w:rPr>
              <w:t>ПК 2.1. Планировать и организовывать собственную деятельность, работу подразделения, смены, участка, бригады, коллектива исполнителей</w:t>
            </w:r>
          </w:p>
        </w:tc>
        <w:tc>
          <w:tcPr>
            <w:tcW w:w="1429" w:type="dxa"/>
          </w:tcPr>
          <w:p w14:paraId="456D14DA" w14:textId="77777777" w:rsidR="000A4928" w:rsidRPr="00583F8D" w:rsidRDefault="000A4928" w:rsidP="00E020BE">
            <w:pPr>
              <w:spacing w:after="0" w:line="240" w:lineRule="auto"/>
              <w:rPr>
                <w:rFonts w:ascii="Times New Roman" w:hAnsi="Times New Roman"/>
                <w:sz w:val="24"/>
                <w:szCs w:val="24"/>
              </w:rPr>
            </w:pPr>
            <w:r w:rsidRPr="00583F8D">
              <w:rPr>
                <w:rFonts w:ascii="Times New Roman" w:hAnsi="Times New Roman"/>
                <w:sz w:val="24"/>
                <w:szCs w:val="24"/>
              </w:rPr>
              <w:t>Н 2.1.01</w:t>
            </w:r>
          </w:p>
        </w:tc>
        <w:tc>
          <w:tcPr>
            <w:tcW w:w="3173" w:type="dxa"/>
          </w:tcPr>
          <w:p w14:paraId="04C5CAFD" w14:textId="77777777" w:rsidR="000A4928" w:rsidRPr="00583F8D" w:rsidRDefault="000A4928" w:rsidP="00D229CA">
            <w:pPr>
              <w:spacing w:after="0" w:line="240" w:lineRule="auto"/>
              <w:rPr>
                <w:rFonts w:ascii="Times New Roman" w:hAnsi="Times New Roman"/>
                <w:sz w:val="24"/>
                <w:szCs w:val="24"/>
              </w:rPr>
            </w:pPr>
            <w:r w:rsidRPr="00583F8D">
              <w:rPr>
                <w:rFonts w:ascii="Times New Roman" w:hAnsi="Times New Roman"/>
                <w:b/>
                <w:sz w:val="24"/>
                <w:szCs w:val="24"/>
              </w:rPr>
              <w:t xml:space="preserve">Навыки/практический опыт: </w:t>
            </w:r>
            <w:r w:rsidRPr="00583F8D">
              <w:rPr>
                <w:rFonts w:ascii="Times New Roman" w:hAnsi="Times New Roman"/>
                <w:sz w:val="24"/>
                <w:szCs w:val="24"/>
              </w:rPr>
              <w:t>планирования собственной деятельности, работы подразделения, смены, участка, бригады, коллектива исполнителей;</w:t>
            </w:r>
          </w:p>
        </w:tc>
      </w:tr>
      <w:tr w:rsidR="000A4928" w:rsidRPr="00375D7D" w14:paraId="352C244F" w14:textId="77777777" w:rsidTr="00A7192B">
        <w:trPr>
          <w:trHeight w:val="542"/>
          <w:jc w:val="center"/>
        </w:trPr>
        <w:tc>
          <w:tcPr>
            <w:tcW w:w="3197" w:type="dxa"/>
            <w:vMerge/>
          </w:tcPr>
          <w:p w14:paraId="7BDB4364" w14:textId="77777777" w:rsidR="000A4928" w:rsidRPr="00D229CA" w:rsidRDefault="000A4928" w:rsidP="00E020BE">
            <w:pPr>
              <w:spacing w:after="0" w:line="240" w:lineRule="auto"/>
              <w:jc w:val="both"/>
              <w:rPr>
                <w:rFonts w:ascii="Times New Roman" w:hAnsi="Times New Roman"/>
                <w:sz w:val="24"/>
                <w:szCs w:val="24"/>
              </w:rPr>
            </w:pPr>
          </w:p>
        </w:tc>
        <w:tc>
          <w:tcPr>
            <w:tcW w:w="2703" w:type="dxa"/>
            <w:vMerge/>
          </w:tcPr>
          <w:p w14:paraId="25B5527C" w14:textId="77777777" w:rsidR="000A4928" w:rsidRPr="00D229CA" w:rsidRDefault="000A4928" w:rsidP="0056123F">
            <w:pPr>
              <w:suppressAutoHyphens/>
              <w:spacing w:after="0" w:line="240" w:lineRule="auto"/>
              <w:rPr>
                <w:rFonts w:ascii="Times New Roman" w:hAnsi="Times New Roman"/>
                <w:sz w:val="24"/>
                <w:szCs w:val="24"/>
              </w:rPr>
            </w:pPr>
          </w:p>
        </w:tc>
        <w:tc>
          <w:tcPr>
            <w:tcW w:w="1429" w:type="dxa"/>
          </w:tcPr>
          <w:p w14:paraId="382A1BF7" w14:textId="77777777" w:rsidR="000A4928" w:rsidRPr="00583F8D" w:rsidRDefault="000A4928" w:rsidP="00E020BE">
            <w:pPr>
              <w:spacing w:after="0" w:line="240" w:lineRule="auto"/>
              <w:rPr>
                <w:rFonts w:ascii="Times New Roman" w:hAnsi="Times New Roman"/>
                <w:sz w:val="24"/>
                <w:szCs w:val="24"/>
              </w:rPr>
            </w:pPr>
            <w:r w:rsidRPr="00583F8D">
              <w:rPr>
                <w:rFonts w:ascii="Times New Roman" w:hAnsi="Times New Roman"/>
                <w:sz w:val="24"/>
                <w:szCs w:val="24"/>
              </w:rPr>
              <w:t>У 2.1.01</w:t>
            </w:r>
          </w:p>
        </w:tc>
        <w:tc>
          <w:tcPr>
            <w:tcW w:w="3173" w:type="dxa"/>
          </w:tcPr>
          <w:p w14:paraId="427FA00F" w14:textId="77777777" w:rsidR="000A4928" w:rsidRPr="00583F8D" w:rsidRDefault="000A4928" w:rsidP="00F937E5">
            <w:pPr>
              <w:spacing w:after="0" w:line="240" w:lineRule="auto"/>
              <w:rPr>
                <w:rFonts w:ascii="Times New Roman" w:hAnsi="Times New Roman"/>
                <w:sz w:val="24"/>
                <w:szCs w:val="24"/>
              </w:rPr>
            </w:pPr>
            <w:r w:rsidRPr="000A4928">
              <w:rPr>
                <w:rFonts w:ascii="Times New Roman" w:hAnsi="Times New Roman"/>
                <w:b/>
                <w:sz w:val="24"/>
                <w:szCs w:val="24"/>
              </w:rPr>
              <w:t>Умения:</w:t>
            </w:r>
            <w:r w:rsidRPr="00583F8D">
              <w:rPr>
                <w:rFonts w:ascii="Times New Roman" w:hAnsi="Times New Roman"/>
                <w:sz w:val="24"/>
                <w:szCs w:val="24"/>
              </w:rPr>
              <w:t xml:space="preserve"> планировать задания для персонала</w:t>
            </w:r>
          </w:p>
        </w:tc>
      </w:tr>
      <w:tr w:rsidR="000A4928" w:rsidRPr="00375D7D" w14:paraId="0A18929B" w14:textId="77777777" w:rsidTr="00A7192B">
        <w:trPr>
          <w:trHeight w:val="542"/>
          <w:jc w:val="center"/>
        </w:trPr>
        <w:tc>
          <w:tcPr>
            <w:tcW w:w="3197" w:type="dxa"/>
            <w:vMerge/>
          </w:tcPr>
          <w:p w14:paraId="7979C1C3" w14:textId="77777777" w:rsidR="000A4928" w:rsidRPr="00D229CA" w:rsidRDefault="000A4928" w:rsidP="00E020BE">
            <w:pPr>
              <w:spacing w:after="0" w:line="240" w:lineRule="auto"/>
              <w:jc w:val="both"/>
              <w:rPr>
                <w:rFonts w:ascii="Times New Roman" w:hAnsi="Times New Roman"/>
                <w:sz w:val="24"/>
                <w:szCs w:val="24"/>
              </w:rPr>
            </w:pPr>
          </w:p>
        </w:tc>
        <w:tc>
          <w:tcPr>
            <w:tcW w:w="2703" w:type="dxa"/>
            <w:vMerge/>
          </w:tcPr>
          <w:p w14:paraId="4F0B5897" w14:textId="77777777" w:rsidR="000A4928" w:rsidRPr="00D229CA" w:rsidRDefault="000A4928" w:rsidP="0056123F">
            <w:pPr>
              <w:suppressAutoHyphens/>
              <w:spacing w:after="0" w:line="240" w:lineRule="auto"/>
              <w:rPr>
                <w:rFonts w:ascii="Times New Roman" w:hAnsi="Times New Roman"/>
                <w:sz w:val="24"/>
                <w:szCs w:val="24"/>
              </w:rPr>
            </w:pPr>
          </w:p>
        </w:tc>
        <w:tc>
          <w:tcPr>
            <w:tcW w:w="1429" w:type="dxa"/>
          </w:tcPr>
          <w:p w14:paraId="0152715A" w14:textId="77777777" w:rsidR="000A4928" w:rsidRPr="00583F8D" w:rsidRDefault="000A4928" w:rsidP="00E020BE">
            <w:pPr>
              <w:spacing w:after="0" w:line="240" w:lineRule="auto"/>
              <w:rPr>
                <w:rFonts w:ascii="Times New Roman" w:hAnsi="Times New Roman"/>
                <w:sz w:val="24"/>
                <w:szCs w:val="24"/>
              </w:rPr>
            </w:pPr>
            <w:r w:rsidRPr="00583F8D">
              <w:rPr>
                <w:rFonts w:ascii="Times New Roman" w:hAnsi="Times New Roman"/>
                <w:sz w:val="24"/>
                <w:szCs w:val="24"/>
              </w:rPr>
              <w:t>У 2.1..02</w:t>
            </w:r>
          </w:p>
        </w:tc>
        <w:tc>
          <w:tcPr>
            <w:tcW w:w="3173" w:type="dxa"/>
          </w:tcPr>
          <w:p w14:paraId="52D32AAA" w14:textId="77777777" w:rsidR="000A4928" w:rsidRPr="00583F8D" w:rsidRDefault="000A4928" w:rsidP="00B916B1">
            <w:pPr>
              <w:spacing w:after="0" w:line="240" w:lineRule="auto"/>
              <w:rPr>
                <w:rFonts w:ascii="Times New Roman" w:hAnsi="Times New Roman"/>
                <w:sz w:val="24"/>
                <w:szCs w:val="24"/>
              </w:rPr>
            </w:pPr>
            <w:r w:rsidRPr="00583F8D">
              <w:rPr>
                <w:rFonts w:ascii="Times New Roman" w:hAnsi="Times New Roman"/>
                <w:sz w:val="24"/>
                <w:szCs w:val="24"/>
              </w:rPr>
              <w:t>формировать бригады</w:t>
            </w:r>
          </w:p>
        </w:tc>
      </w:tr>
      <w:tr w:rsidR="000A4928" w:rsidRPr="00375D7D" w14:paraId="4DABE6A1" w14:textId="77777777" w:rsidTr="00A7192B">
        <w:trPr>
          <w:trHeight w:val="542"/>
          <w:jc w:val="center"/>
        </w:trPr>
        <w:tc>
          <w:tcPr>
            <w:tcW w:w="3197" w:type="dxa"/>
            <w:vMerge/>
          </w:tcPr>
          <w:p w14:paraId="6BBCF0E3" w14:textId="77777777" w:rsidR="000A4928" w:rsidRPr="00D229CA" w:rsidRDefault="000A4928" w:rsidP="00E020BE">
            <w:pPr>
              <w:spacing w:after="0" w:line="240" w:lineRule="auto"/>
              <w:jc w:val="both"/>
              <w:rPr>
                <w:rFonts w:ascii="Times New Roman" w:hAnsi="Times New Roman"/>
                <w:sz w:val="24"/>
                <w:szCs w:val="24"/>
              </w:rPr>
            </w:pPr>
          </w:p>
        </w:tc>
        <w:tc>
          <w:tcPr>
            <w:tcW w:w="2703" w:type="dxa"/>
            <w:vMerge/>
          </w:tcPr>
          <w:p w14:paraId="4A723797" w14:textId="77777777" w:rsidR="000A4928" w:rsidRPr="00D229CA" w:rsidRDefault="000A4928" w:rsidP="0056123F">
            <w:pPr>
              <w:suppressAutoHyphens/>
              <w:spacing w:after="0" w:line="240" w:lineRule="auto"/>
              <w:rPr>
                <w:rFonts w:ascii="Times New Roman" w:hAnsi="Times New Roman"/>
                <w:sz w:val="24"/>
                <w:szCs w:val="24"/>
              </w:rPr>
            </w:pPr>
          </w:p>
        </w:tc>
        <w:tc>
          <w:tcPr>
            <w:tcW w:w="1429" w:type="dxa"/>
          </w:tcPr>
          <w:p w14:paraId="1ACB70E7" w14:textId="77777777" w:rsidR="000A4928" w:rsidRPr="00583F8D" w:rsidRDefault="000A4928" w:rsidP="00E020BE">
            <w:pPr>
              <w:spacing w:after="0" w:line="240" w:lineRule="auto"/>
              <w:rPr>
                <w:rFonts w:ascii="Times New Roman" w:hAnsi="Times New Roman"/>
                <w:sz w:val="24"/>
                <w:szCs w:val="24"/>
              </w:rPr>
            </w:pPr>
            <w:r w:rsidRPr="00583F8D">
              <w:rPr>
                <w:rFonts w:ascii="Times New Roman" w:hAnsi="Times New Roman"/>
                <w:sz w:val="24"/>
                <w:szCs w:val="24"/>
              </w:rPr>
              <w:t>У 2.1.03</w:t>
            </w:r>
          </w:p>
        </w:tc>
        <w:tc>
          <w:tcPr>
            <w:tcW w:w="3173" w:type="dxa"/>
          </w:tcPr>
          <w:p w14:paraId="09B7079E" w14:textId="77777777" w:rsidR="000A4928" w:rsidRPr="00583F8D" w:rsidRDefault="000A4928" w:rsidP="00E020BE">
            <w:pPr>
              <w:spacing w:after="0" w:line="240" w:lineRule="auto"/>
              <w:rPr>
                <w:rFonts w:ascii="Times New Roman" w:hAnsi="Times New Roman"/>
                <w:sz w:val="24"/>
                <w:szCs w:val="24"/>
              </w:rPr>
            </w:pPr>
            <w:r w:rsidRPr="00583F8D">
              <w:rPr>
                <w:rFonts w:ascii="Times New Roman" w:hAnsi="Times New Roman"/>
                <w:sz w:val="24"/>
                <w:szCs w:val="24"/>
              </w:rPr>
              <w:t>обеспечивать выполнение производственных заданий</w:t>
            </w:r>
          </w:p>
        </w:tc>
      </w:tr>
      <w:tr w:rsidR="000A4928" w:rsidRPr="00375D7D" w14:paraId="6D0D47AB" w14:textId="77777777" w:rsidTr="00A7192B">
        <w:trPr>
          <w:trHeight w:val="542"/>
          <w:jc w:val="center"/>
        </w:trPr>
        <w:tc>
          <w:tcPr>
            <w:tcW w:w="3197" w:type="dxa"/>
            <w:vMerge/>
          </w:tcPr>
          <w:p w14:paraId="56BB8B19" w14:textId="77777777" w:rsidR="000A4928" w:rsidRPr="00D229CA" w:rsidRDefault="000A4928" w:rsidP="00E020BE">
            <w:pPr>
              <w:spacing w:after="0" w:line="240" w:lineRule="auto"/>
              <w:jc w:val="both"/>
              <w:rPr>
                <w:rFonts w:ascii="Times New Roman" w:hAnsi="Times New Roman"/>
                <w:sz w:val="24"/>
                <w:szCs w:val="24"/>
              </w:rPr>
            </w:pPr>
          </w:p>
        </w:tc>
        <w:tc>
          <w:tcPr>
            <w:tcW w:w="2703" w:type="dxa"/>
            <w:vMerge/>
          </w:tcPr>
          <w:p w14:paraId="73D42B66" w14:textId="77777777" w:rsidR="000A4928" w:rsidRPr="00D229CA" w:rsidRDefault="000A4928" w:rsidP="0056123F">
            <w:pPr>
              <w:suppressAutoHyphens/>
              <w:spacing w:after="0" w:line="240" w:lineRule="auto"/>
              <w:rPr>
                <w:rFonts w:ascii="Times New Roman" w:hAnsi="Times New Roman"/>
                <w:sz w:val="24"/>
                <w:szCs w:val="24"/>
              </w:rPr>
            </w:pPr>
          </w:p>
        </w:tc>
        <w:tc>
          <w:tcPr>
            <w:tcW w:w="1429" w:type="dxa"/>
          </w:tcPr>
          <w:p w14:paraId="2D91E8C8" w14:textId="77777777" w:rsidR="000A4928" w:rsidRPr="00D3267E" w:rsidRDefault="000A4928" w:rsidP="00E020BE">
            <w:pPr>
              <w:spacing w:after="0" w:line="240" w:lineRule="auto"/>
              <w:rPr>
                <w:rFonts w:ascii="Times New Roman" w:hAnsi="Times New Roman"/>
                <w:sz w:val="24"/>
                <w:szCs w:val="24"/>
                <w:highlight w:val="yellow"/>
              </w:rPr>
            </w:pPr>
            <w:r w:rsidRPr="00583F8D">
              <w:rPr>
                <w:rFonts w:ascii="Times New Roman" w:hAnsi="Times New Roman"/>
                <w:sz w:val="24"/>
                <w:szCs w:val="24"/>
              </w:rPr>
              <w:t>У 2.1.04</w:t>
            </w:r>
          </w:p>
        </w:tc>
        <w:tc>
          <w:tcPr>
            <w:tcW w:w="3173" w:type="dxa"/>
          </w:tcPr>
          <w:p w14:paraId="519C1CE4" w14:textId="77777777" w:rsidR="000A4928" w:rsidRPr="00583F8D" w:rsidRDefault="000A4928" w:rsidP="00583F8D">
            <w:pPr>
              <w:spacing w:after="0" w:line="240" w:lineRule="auto"/>
              <w:rPr>
                <w:rFonts w:ascii="Times New Roman" w:hAnsi="Times New Roman"/>
                <w:sz w:val="24"/>
                <w:szCs w:val="24"/>
              </w:rPr>
            </w:pPr>
            <w:r w:rsidRPr="00583F8D">
              <w:rPr>
                <w:rFonts w:ascii="Times New Roman" w:hAnsi="Times New Roman"/>
                <w:sz w:val="24"/>
                <w:szCs w:val="24"/>
              </w:rPr>
              <w:t xml:space="preserve">самоанализировать профессиональную деятельность и заниматься </w:t>
            </w:r>
            <w:r w:rsidRPr="00583F8D">
              <w:rPr>
                <w:rFonts w:ascii="Times New Roman" w:hAnsi="Times New Roman"/>
                <w:sz w:val="24"/>
                <w:szCs w:val="24"/>
              </w:rPr>
              <w:lastRenderedPageBreak/>
              <w:t>профессиональным самосовершенствованием</w:t>
            </w:r>
          </w:p>
        </w:tc>
      </w:tr>
      <w:tr w:rsidR="000A4928" w:rsidRPr="00375D7D" w14:paraId="577823CB" w14:textId="77777777" w:rsidTr="00A7192B">
        <w:trPr>
          <w:trHeight w:val="481"/>
          <w:jc w:val="center"/>
        </w:trPr>
        <w:tc>
          <w:tcPr>
            <w:tcW w:w="3197" w:type="dxa"/>
            <w:vMerge/>
          </w:tcPr>
          <w:p w14:paraId="31835A17" w14:textId="77777777" w:rsidR="000A4928" w:rsidRPr="00D229CA" w:rsidRDefault="000A4928" w:rsidP="00E020BE">
            <w:pPr>
              <w:spacing w:after="0" w:line="240" w:lineRule="auto"/>
              <w:jc w:val="both"/>
              <w:rPr>
                <w:rFonts w:ascii="Times New Roman" w:hAnsi="Times New Roman"/>
                <w:sz w:val="24"/>
                <w:szCs w:val="24"/>
              </w:rPr>
            </w:pPr>
          </w:p>
        </w:tc>
        <w:tc>
          <w:tcPr>
            <w:tcW w:w="2703" w:type="dxa"/>
            <w:vMerge/>
          </w:tcPr>
          <w:p w14:paraId="1723FEA6" w14:textId="77777777" w:rsidR="000A4928" w:rsidRPr="00D229CA" w:rsidRDefault="000A4928" w:rsidP="0056123F">
            <w:pPr>
              <w:suppressAutoHyphens/>
              <w:spacing w:after="0" w:line="240" w:lineRule="auto"/>
              <w:rPr>
                <w:rFonts w:ascii="Times New Roman" w:hAnsi="Times New Roman"/>
                <w:sz w:val="24"/>
                <w:szCs w:val="24"/>
              </w:rPr>
            </w:pPr>
          </w:p>
        </w:tc>
        <w:tc>
          <w:tcPr>
            <w:tcW w:w="1429" w:type="dxa"/>
          </w:tcPr>
          <w:p w14:paraId="5AECD50F" w14:textId="77777777" w:rsidR="000A4928" w:rsidRPr="00BB2BDE" w:rsidRDefault="000A4928" w:rsidP="00E020BE">
            <w:pPr>
              <w:spacing w:after="0" w:line="240" w:lineRule="auto"/>
              <w:rPr>
                <w:rFonts w:ascii="Times New Roman" w:hAnsi="Times New Roman"/>
                <w:sz w:val="24"/>
                <w:szCs w:val="24"/>
              </w:rPr>
            </w:pPr>
            <w:r w:rsidRPr="00BB2BDE">
              <w:rPr>
                <w:rFonts w:ascii="Times New Roman" w:hAnsi="Times New Roman"/>
                <w:sz w:val="24"/>
                <w:szCs w:val="24"/>
              </w:rPr>
              <w:t>З 2.1.01</w:t>
            </w:r>
          </w:p>
        </w:tc>
        <w:tc>
          <w:tcPr>
            <w:tcW w:w="3173" w:type="dxa"/>
          </w:tcPr>
          <w:p w14:paraId="4AB6877A" w14:textId="77777777" w:rsidR="000A4928" w:rsidRPr="00F307D7" w:rsidRDefault="000A4928" w:rsidP="00BB2BDE">
            <w:pPr>
              <w:spacing w:after="0" w:line="240" w:lineRule="auto"/>
              <w:rPr>
                <w:rFonts w:ascii="Times New Roman" w:hAnsi="Times New Roman"/>
                <w:sz w:val="24"/>
                <w:szCs w:val="24"/>
              </w:rPr>
            </w:pPr>
            <w:r w:rsidRPr="000A4928">
              <w:rPr>
                <w:rFonts w:ascii="Times New Roman" w:hAnsi="Times New Roman"/>
                <w:b/>
                <w:sz w:val="24"/>
                <w:szCs w:val="24"/>
              </w:rPr>
              <w:t>Знания:</w:t>
            </w:r>
            <w:r w:rsidRPr="000A4928">
              <w:rPr>
                <w:rFonts w:ascii="Times New Roman" w:hAnsi="Times New Roman"/>
                <w:sz w:val="24"/>
                <w:szCs w:val="24"/>
              </w:rPr>
              <w:t xml:space="preserve">  Трудовой Кодекс Российской Федерации</w:t>
            </w:r>
          </w:p>
        </w:tc>
      </w:tr>
      <w:tr w:rsidR="000A4928" w:rsidRPr="00375D7D" w14:paraId="59B734CE" w14:textId="77777777" w:rsidTr="00A7192B">
        <w:trPr>
          <w:trHeight w:val="481"/>
          <w:jc w:val="center"/>
        </w:trPr>
        <w:tc>
          <w:tcPr>
            <w:tcW w:w="3197" w:type="dxa"/>
            <w:vMerge/>
          </w:tcPr>
          <w:p w14:paraId="3701FFBC" w14:textId="77777777" w:rsidR="000A4928" w:rsidRPr="00D229CA" w:rsidRDefault="000A4928" w:rsidP="00E020BE">
            <w:pPr>
              <w:spacing w:after="0" w:line="240" w:lineRule="auto"/>
              <w:jc w:val="both"/>
              <w:rPr>
                <w:rFonts w:ascii="Times New Roman" w:hAnsi="Times New Roman"/>
                <w:sz w:val="24"/>
                <w:szCs w:val="24"/>
              </w:rPr>
            </w:pPr>
          </w:p>
        </w:tc>
        <w:tc>
          <w:tcPr>
            <w:tcW w:w="2703" w:type="dxa"/>
            <w:vMerge/>
          </w:tcPr>
          <w:p w14:paraId="62BC92BB" w14:textId="77777777" w:rsidR="000A4928" w:rsidRPr="00D229CA" w:rsidRDefault="000A4928" w:rsidP="0056123F">
            <w:pPr>
              <w:suppressAutoHyphens/>
              <w:spacing w:after="0" w:line="240" w:lineRule="auto"/>
              <w:rPr>
                <w:rFonts w:ascii="Times New Roman" w:hAnsi="Times New Roman"/>
                <w:sz w:val="24"/>
                <w:szCs w:val="24"/>
              </w:rPr>
            </w:pPr>
          </w:p>
        </w:tc>
        <w:tc>
          <w:tcPr>
            <w:tcW w:w="1429" w:type="dxa"/>
          </w:tcPr>
          <w:p w14:paraId="7755FC0D" w14:textId="77777777" w:rsidR="000A4928" w:rsidRPr="00BB2BDE" w:rsidRDefault="000A4928" w:rsidP="00E020BE">
            <w:pPr>
              <w:spacing w:after="0" w:line="240" w:lineRule="auto"/>
              <w:rPr>
                <w:rFonts w:ascii="Times New Roman" w:hAnsi="Times New Roman"/>
                <w:sz w:val="24"/>
                <w:szCs w:val="24"/>
              </w:rPr>
            </w:pPr>
            <w:r w:rsidRPr="00BB2BDE">
              <w:rPr>
                <w:rFonts w:ascii="Times New Roman" w:hAnsi="Times New Roman"/>
                <w:sz w:val="24"/>
                <w:szCs w:val="24"/>
              </w:rPr>
              <w:t>З 2.1.02</w:t>
            </w:r>
          </w:p>
        </w:tc>
        <w:tc>
          <w:tcPr>
            <w:tcW w:w="3173" w:type="dxa"/>
          </w:tcPr>
          <w:p w14:paraId="38B3830C" w14:textId="77777777" w:rsidR="000A4928" w:rsidRPr="00F307D7" w:rsidRDefault="000A4928" w:rsidP="00B916B1">
            <w:pPr>
              <w:spacing w:after="0" w:line="240" w:lineRule="auto"/>
              <w:rPr>
                <w:rFonts w:ascii="Times New Roman" w:hAnsi="Times New Roman"/>
                <w:sz w:val="24"/>
                <w:szCs w:val="24"/>
              </w:rPr>
            </w:pPr>
            <w:r w:rsidRPr="000A4928">
              <w:rPr>
                <w:rFonts w:ascii="Times New Roman" w:hAnsi="Times New Roman"/>
                <w:sz w:val="24"/>
                <w:szCs w:val="24"/>
              </w:rPr>
              <w:t>законодательные и нормативно-правовые акты в области данного вида производства</w:t>
            </w:r>
          </w:p>
        </w:tc>
      </w:tr>
      <w:tr w:rsidR="000A4928" w:rsidRPr="00375D7D" w14:paraId="5BDDCBB2" w14:textId="77777777" w:rsidTr="00A7192B">
        <w:trPr>
          <w:trHeight w:val="481"/>
          <w:jc w:val="center"/>
        </w:trPr>
        <w:tc>
          <w:tcPr>
            <w:tcW w:w="3197" w:type="dxa"/>
            <w:vMerge/>
          </w:tcPr>
          <w:p w14:paraId="6471ADAF" w14:textId="77777777" w:rsidR="000A4928" w:rsidRPr="00D229CA" w:rsidRDefault="000A4928" w:rsidP="00E020BE">
            <w:pPr>
              <w:spacing w:after="0" w:line="240" w:lineRule="auto"/>
              <w:jc w:val="both"/>
              <w:rPr>
                <w:rFonts w:ascii="Times New Roman" w:hAnsi="Times New Roman"/>
                <w:sz w:val="24"/>
                <w:szCs w:val="24"/>
              </w:rPr>
            </w:pPr>
          </w:p>
        </w:tc>
        <w:tc>
          <w:tcPr>
            <w:tcW w:w="2703" w:type="dxa"/>
            <w:vMerge/>
          </w:tcPr>
          <w:p w14:paraId="7820ED29" w14:textId="77777777" w:rsidR="000A4928" w:rsidRPr="00D229CA" w:rsidRDefault="000A4928" w:rsidP="0056123F">
            <w:pPr>
              <w:suppressAutoHyphens/>
              <w:spacing w:after="0" w:line="240" w:lineRule="auto"/>
              <w:rPr>
                <w:rFonts w:ascii="Times New Roman" w:hAnsi="Times New Roman"/>
                <w:sz w:val="24"/>
                <w:szCs w:val="24"/>
              </w:rPr>
            </w:pPr>
          </w:p>
        </w:tc>
        <w:tc>
          <w:tcPr>
            <w:tcW w:w="1429" w:type="dxa"/>
          </w:tcPr>
          <w:p w14:paraId="22372EE3" w14:textId="77777777" w:rsidR="000A4928" w:rsidRPr="00BB2BDE" w:rsidRDefault="00BB2BDE" w:rsidP="00E020BE">
            <w:pPr>
              <w:spacing w:after="0" w:line="240" w:lineRule="auto"/>
              <w:rPr>
                <w:rFonts w:ascii="Times New Roman" w:hAnsi="Times New Roman"/>
                <w:sz w:val="24"/>
                <w:szCs w:val="24"/>
              </w:rPr>
            </w:pPr>
            <w:r w:rsidRPr="00BB2BDE">
              <w:rPr>
                <w:rFonts w:ascii="Times New Roman" w:hAnsi="Times New Roman"/>
                <w:sz w:val="24"/>
                <w:szCs w:val="24"/>
              </w:rPr>
              <w:t>З 2.1.03</w:t>
            </w:r>
          </w:p>
        </w:tc>
        <w:tc>
          <w:tcPr>
            <w:tcW w:w="3173" w:type="dxa"/>
          </w:tcPr>
          <w:p w14:paraId="3A0E9102" w14:textId="77777777" w:rsidR="000A4928" w:rsidRPr="000A4928" w:rsidRDefault="000A4928" w:rsidP="000A4928">
            <w:pPr>
              <w:spacing w:after="0" w:line="240" w:lineRule="auto"/>
              <w:rPr>
                <w:rFonts w:ascii="Times New Roman" w:hAnsi="Times New Roman"/>
                <w:sz w:val="24"/>
                <w:szCs w:val="24"/>
              </w:rPr>
            </w:pPr>
            <w:r w:rsidRPr="000A4928">
              <w:rPr>
                <w:rFonts w:ascii="Times New Roman" w:hAnsi="Times New Roman"/>
                <w:sz w:val="24"/>
                <w:szCs w:val="24"/>
              </w:rPr>
              <w:t>систему планирования в организации</w:t>
            </w:r>
          </w:p>
        </w:tc>
      </w:tr>
      <w:tr w:rsidR="000A4928" w:rsidRPr="00375D7D" w14:paraId="3CB3DD11" w14:textId="77777777" w:rsidTr="00A7192B">
        <w:trPr>
          <w:trHeight w:val="481"/>
          <w:jc w:val="center"/>
        </w:trPr>
        <w:tc>
          <w:tcPr>
            <w:tcW w:w="3197" w:type="dxa"/>
            <w:vMerge/>
          </w:tcPr>
          <w:p w14:paraId="66DC60ED" w14:textId="77777777" w:rsidR="000A4928" w:rsidRPr="00D229CA" w:rsidRDefault="000A4928" w:rsidP="00E020BE">
            <w:pPr>
              <w:spacing w:after="0" w:line="240" w:lineRule="auto"/>
              <w:jc w:val="both"/>
              <w:rPr>
                <w:rFonts w:ascii="Times New Roman" w:hAnsi="Times New Roman"/>
                <w:sz w:val="24"/>
                <w:szCs w:val="24"/>
              </w:rPr>
            </w:pPr>
          </w:p>
        </w:tc>
        <w:tc>
          <w:tcPr>
            <w:tcW w:w="2703" w:type="dxa"/>
            <w:vMerge/>
          </w:tcPr>
          <w:p w14:paraId="2F7F4834" w14:textId="77777777" w:rsidR="000A4928" w:rsidRPr="00D229CA" w:rsidRDefault="000A4928" w:rsidP="0056123F">
            <w:pPr>
              <w:suppressAutoHyphens/>
              <w:spacing w:after="0" w:line="240" w:lineRule="auto"/>
              <w:rPr>
                <w:rFonts w:ascii="Times New Roman" w:hAnsi="Times New Roman"/>
                <w:sz w:val="24"/>
                <w:szCs w:val="24"/>
              </w:rPr>
            </w:pPr>
          </w:p>
        </w:tc>
        <w:tc>
          <w:tcPr>
            <w:tcW w:w="1429" w:type="dxa"/>
          </w:tcPr>
          <w:p w14:paraId="4101C024" w14:textId="77777777" w:rsidR="000A4928" w:rsidRPr="00BB2BDE" w:rsidRDefault="00BB2BDE" w:rsidP="00E020BE">
            <w:pPr>
              <w:spacing w:after="0" w:line="240" w:lineRule="auto"/>
              <w:rPr>
                <w:rFonts w:ascii="Times New Roman" w:hAnsi="Times New Roman"/>
                <w:sz w:val="24"/>
                <w:szCs w:val="24"/>
              </w:rPr>
            </w:pPr>
            <w:r w:rsidRPr="00BB2BDE">
              <w:rPr>
                <w:rFonts w:ascii="Times New Roman" w:hAnsi="Times New Roman"/>
                <w:sz w:val="24"/>
                <w:szCs w:val="24"/>
              </w:rPr>
              <w:t>З 2.1.04</w:t>
            </w:r>
          </w:p>
        </w:tc>
        <w:tc>
          <w:tcPr>
            <w:tcW w:w="3173" w:type="dxa"/>
          </w:tcPr>
          <w:p w14:paraId="7B350954" w14:textId="77777777" w:rsidR="000A4928" w:rsidRPr="000A4928" w:rsidRDefault="000A4928" w:rsidP="000A4928">
            <w:pPr>
              <w:spacing w:after="0" w:line="240" w:lineRule="auto"/>
              <w:rPr>
                <w:rFonts w:ascii="Times New Roman" w:hAnsi="Times New Roman"/>
                <w:sz w:val="24"/>
                <w:szCs w:val="24"/>
              </w:rPr>
            </w:pPr>
            <w:r w:rsidRPr="000A4928">
              <w:rPr>
                <w:rFonts w:ascii="Times New Roman" w:hAnsi="Times New Roman"/>
                <w:sz w:val="24"/>
                <w:szCs w:val="24"/>
              </w:rPr>
              <w:t>принципы рациональной организации производственного процесса</w:t>
            </w:r>
          </w:p>
        </w:tc>
      </w:tr>
      <w:tr w:rsidR="000A4928" w:rsidRPr="00375D7D" w14:paraId="521B0A2F" w14:textId="77777777" w:rsidTr="00A7192B">
        <w:trPr>
          <w:trHeight w:val="481"/>
          <w:jc w:val="center"/>
        </w:trPr>
        <w:tc>
          <w:tcPr>
            <w:tcW w:w="3197" w:type="dxa"/>
            <w:vMerge/>
          </w:tcPr>
          <w:p w14:paraId="5B34B143" w14:textId="77777777" w:rsidR="000A4928" w:rsidRPr="00D229CA" w:rsidRDefault="000A4928" w:rsidP="00E020BE">
            <w:pPr>
              <w:spacing w:after="0" w:line="240" w:lineRule="auto"/>
              <w:jc w:val="both"/>
              <w:rPr>
                <w:rFonts w:ascii="Times New Roman" w:hAnsi="Times New Roman"/>
                <w:sz w:val="24"/>
                <w:szCs w:val="24"/>
              </w:rPr>
            </w:pPr>
          </w:p>
        </w:tc>
        <w:tc>
          <w:tcPr>
            <w:tcW w:w="2703" w:type="dxa"/>
            <w:vMerge/>
          </w:tcPr>
          <w:p w14:paraId="0F813A40" w14:textId="77777777" w:rsidR="000A4928" w:rsidRPr="00D229CA" w:rsidRDefault="000A4928" w:rsidP="0056123F">
            <w:pPr>
              <w:suppressAutoHyphens/>
              <w:spacing w:after="0" w:line="240" w:lineRule="auto"/>
              <w:rPr>
                <w:rFonts w:ascii="Times New Roman" w:hAnsi="Times New Roman"/>
                <w:sz w:val="24"/>
                <w:szCs w:val="24"/>
              </w:rPr>
            </w:pPr>
          </w:p>
        </w:tc>
        <w:tc>
          <w:tcPr>
            <w:tcW w:w="1429" w:type="dxa"/>
          </w:tcPr>
          <w:p w14:paraId="6BA453BB" w14:textId="77777777" w:rsidR="000A4928" w:rsidRPr="00BB2BDE" w:rsidRDefault="00BB2BDE" w:rsidP="00E020BE">
            <w:pPr>
              <w:spacing w:after="0" w:line="240" w:lineRule="auto"/>
              <w:rPr>
                <w:rFonts w:ascii="Times New Roman" w:hAnsi="Times New Roman"/>
                <w:sz w:val="24"/>
                <w:szCs w:val="24"/>
              </w:rPr>
            </w:pPr>
            <w:r w:rsidRPr="00BB2BDE">
              <w:rPr>
                <w:rFonts w:ascii="Times New Roman" w:hAnsi="Times New Roman"/>
                <w:sz w:val="24"/>
                <w:szCs w:val="24"/>
              </w:rPr>
              <w:t>З 2.1.05</w:t>
            </w:r>
          </w:p>
        </w:tc>
        <w:tc>
          <w:tcPr>
            <w:tcW w:w="3173" w:type="dxa"/>
          </w:tcPr>
          <w:p w14:paraId="1A2D2CC4" w14:textId="77777777" w:rsidR="000A4928" w:rsidRPr="000A4928" w:rsidRDefault="000A4928" w:rsidP="000A4928">
            <w:pPr>
              <w:spacing w:after="0" w:line="240" w:lineRule="auto"/>
              <w:rPr>
                <w:rFonts w:ascii="Times New Roman" w:hAnsi="Times New Roman"/>
                <w:sz w:val="24"/>
                <w:szCs w:val="24"/>
              </w:rPr>
            </w:pPr>
            <w:r w:rsidRPr="000A4928">
              <w:rPr>
                <w:rFonts w:ascii="Times New Roman" w:hAnsi="Times New Roman"/>
                <w:sz w:val="24"/>
                <w:szCs w:val="24"/>
              </w:rPr>
              <w:t>показатели производственной программы</w:t>
            </w:r>
          </w:p>
        </w:tc>
      </w:tr>
      <w:tr w:rsidR="000A4928" w:rsidRPr="00375D7D" w14:paraId="5DC30F98" w14:textId="77777777" w:rsidTr="00A7192B">
        <w:trPr>
          <w:trHeight w:val="481"/>
          <w:jc w:val="center"/>
        </w:trPr>
        <w:tc>
          <w:tcPr>
            <w:tcW w:w="3197" w:type="dxa"/>
            <w:vMerge/>
          </w:tcPr>
          <w:p w14:paraId="726282A4" w14:textId="77777777" w:rsidR="000A4928" w:rsidRPr="00D229CA" w:rsidRDefault="000A4928" w:rsidP="00E020BE">
            <w:pPr>
              <w:spacing w:after="0" w:line="240" w:lineRule="auto"/>
              <w:jc w:val="both"/>
              <w:rPr>
                <w:rFonts w:ascii="Times New Roman" w:hAnsi="Times New Roman"/>
                <w:sz w:val="24"/>
                <w:szCs w:val="24"/>
              </w:rPr>
            </w:pPr>
          </w:p>
        </w:tc>
        <w:tc>
          <w:tcPr>
            <w:tcW w:w="2703" w:type="dxa"/>
            <w:vMerge/>
          </w:tcPr>
          <w:p w14:paraId="483AB80D" w14:textId="77777777" w:rsidR="000A4928" w:rsidRPr="00D229CA" w:rsidRDefault="000A4928" w:rsidP="0056123F">
            <w:pPr>
              <w:suppressAutoHyphens/>
              <w:spacing w:after="0" w:line="240" w:lineRule="auto"/>
              <w:rPr>
                <w:rFonts w:ascii="Times New Roman" w:hAnsi="Times New Roman"/>
                <w:sz w:val="24"/>
                <w:szCs w:val="24"/>
              </w:rPr>
            </w:pPr>
          </w:p>
        </w:tc>
        <w:tc>
          <w:tcPr>
            <w:tcW w:w="1429" w:type="dxa"/>
          </w:tcPr>
          <w:p w14:paraId="0FB3A8E9" w14:textId="77777777" w:rsidR="000A4928" w:rsidRPr="00BB2BDE" w:rsidRDefault="00BB2BDE" w:rsidP="00E020BE">
            <w:pPr>
              <w:spacing w:after="0" w:line="240" w:lineRule="auto"/>
              <w:rPr>
                <w:rFonts w:ascii="Times New Roman" w:hAnsi="Times New Roman"/>
                <w:sz w:val="24"/>
                <w:szCs w:val="24"/>
              </w:rPr>
            </w:pPr>
            <w:r w:rsidRPr="00BB2BDE">
              <w:rPr>
                <w:rFonts w:ascii="Times New Roman" w:hAnsi="Times New Roman"/>
                <w:sz w:val="24"/>
                <w:szCs w:val="24"/>
              </w:rPr>
              <w:t>З 2.1.06</w:t>
            </w:r>
          </w:p>
        </w:tc>
        <w:tc>
          <w:tcPr>
            <w:tcW w:w="3173" w:type="dxa"/>
          </w:tcPr>
          <w:p w14:paraId="7A63B27B" w14:textId="77777777" w:rsidR="000A4928" w:rsidRPr="000A4928" w:rsidRDefault="000A4928" w:rsidP="000A4928">
            <w:pPr>
              <w:spacing w:after="0" w:line="240" w:lineRule="auto"/>
              <w:rPr>
                <w:rFonts w:ascii="Times New Roman" w:hAnsi="Times New Roman"/>
                <w:sz w:val="24"/>
                <w:szCs w:val="24"/>
              </w:rPr>
            </w:pPr>
            <w:r w:rsidRPr="000A4928">
              <w:rPr>
                <w:rFonts w:ascii="Times New Roman" w:hAnsi="Times New Roman"/>
                <w:sz w:val="24"/>
                <w:szCs w:val="24"/>
              </w:rPr>
              <w:t>сущность и содержание персонального менеджмента</w:t>
            </w:r>
          </w:p>
        </w:tc>
      </w:tr>
      <w:tr w:rsidR="000A4928" w:rsidRPr="00375D7D" w14:paraId="73A32220" w14:textId="77777777" w:rsidTr="00A7192B">
        <w:trPr>
          <w:trHeight w:val="481"/>
          <w:jc w:val="center"/>
        </w:trPr>
        <w:tc>
          <w:tcPr>
            <w:tcW w:w="3197" w:type="dxa"/>
            <w:vMerge/>
          </w:tcPr>
          <w:p w14:paraId="1F3A1E40" w14:textId="77777777" w:rsidR="000A4928" w:rsidRPr="00D229CA" w:rsidRDefault="000A4928" w:rsidP="00E020BE">
            <w:pPr>
              <w:spacing w:after="0" w:line="240" w:lineRule="auto"/>
              <w:jc w:val="both"/>
              <w:rPr>
                <w:rFonts w:ascii="Times New Roman" w:hAnsi="Times New Roman"/>
                <w:sz w:val="24"/>
                <w:szCs w:val="24"/>
              </w:rPr>
            </w:pPr>
          </w:p>
        </w:tc>
        <w:tc>
          <w:tcPr>
            <w:tcW w:w="2703" w:type="dxa"/>
            <w:vMerge/>
          </w:tcPr>
          <w:p w14:paraId="13A74389" w14:textId="77777777" w:rsidR="000A4928" w:rsidRPr="00D229CA" w:rsidRDefault="000A4928" w:rsidP="0056123F">
            <w:pPr>
              <w:suppressAutoHyphens/>
              <w:spacing w:after="0" w:line="240" w:lineRule="auto"/>
              <w:rPr>
                <w:rFonts w:ascii="Times New Roman" w:hAnsi="Times New Roman"/>
                <w:sz w:val="24"/>
                <w:szCs w:val="24"/>
              </w:rPr>
            </w:pPr>
          </w:p>
        </w:tc>
        <w:tc>
          <w:tcPr>
            <w:tcW w:w="1429" w:type="dxa"/>
          </w:tcPr>
          <w:p w14:paraId="12D6A0C9" w14:textId="77777777" w:rsidR="000A4928" w:rsidRPr="00BB2BDE" w:rsidRDefault="00BB2BDE" w:rsidP="00E020BE">
            <w:pPr>
              <w:spacing w:after="0" w:line="240" w:lineRule="auto"/>
              <w:rPr>
                <w:rFonts w:ascii="Times New Roman" w:hAnsi="Times New Roman"/>
                <w:sz w:val="24"/>
                <w:szCs w:val="24"/>
              </w:rPr>
            </w:pPr>
            <w:r w:rsidRPr="00BB2BDE">
              <w:rPr>
                <w:rFonts w:ascii="Times New Roman" w:hAnsi="Times New Roman"/>
                <w:sz w:val="24"/>
                <w:szCs w:val="24"/>
              </w:rPr>
              <w:t>З 2.1.07</w:t>
            </w:r>
          </w:p>
        </w:tc>
        <w:tc>
          <w:tcPr>
            <w:tcW w:w="3173" w:type="dxa"/>
          </w:tcPr>
          <w:p w14:paraId="4EE2F378" w14:textId="77777777" w:rsidR="000A4928" w:rsidRPr="000A4928" w:rsidRDefault="000A4928" w:rsidP="000A4928">
            <w:pPr>
              <w:spacing w:after="0" w:line="240" w:lineRule="auto"/>
              <w:rPr>
                <w:rFonts w:ascii="Times New Roman" w:hAnsi="Times New Roman"/>
                <w:sz w:val="24"/>
                <w:szCs w:val="24"/>
              </w:rPr>
            </w:pPr>
            <w:r w:rsidRPr="000A4928">
              <w:rPr>
                <w:rFonts w:ascii="Times New Roman" w:hAnsi="Times New Roman"/>
                <w:sz w:val="24"/>
                <w:szCs w:val="24"/>
              </w:rPr>
              <w:t>технологию поиска и получения работы, факторы успеха на новой работе;</w:t>
            </w:r>
          </w:p>
        </w:tc>
      </w:tr>
      <w:tr w:rsidR="000A4928" w:rsidRPr="00375D7D" w14:paraId="3BA54910" w14:textId="77777777" w:rsidTr="00A7192B">
        <w:trPr>
          <w:trHeight w:val="481"/>
          <w:jc w:val="center"/>
        </w:trPr>
        <w:tc>
          <w:tcPr>
            <w:tcW w:w="3197" w:type="dxa"/>
            <w:vMerge/>
          </w:tcPr>
          <w:p w14:paraId="5461162B" w14:textId="77777777" w:rsidR="000A4928" w:rsidRPr="00D229CA" w:rsidRDefault="000A4928" w:rsidP="00E020BE">
            <w:pPr>
              <w:spacing w:after="0" w:line="240" w:lineRule="auto"/>
              <w:jc w:val="both"/>
              <w:rPr>
                <w:rFonts w:ascii="Times New Roman" w:hAnsi="Times New Roman"/>
                <w:sz w:val="24"/>
                <w:szCs w:val="24"/>
              </w:rPr>
            </w:pPr>
          </w:p>
        </w:tc>
        <w:tc>
          <w:tcPr>
            <w:tcW w:w="2703" w:type="dxa"/>
            <w:vMerge/>
          </w:tcPr>
          <w:p w14:paraId="2B9C42DE" w14:textId="77777777" w:rsidR="000A4928" w:rsidRPr="00D229CA" w:rsidRDefault="000A4928" w:rsidP="0056123F">
            <w:pPr>
              <w:suppressAutoHyphens/>
              <w:spacing w:after="0" w:line="240" w:lineRule="auto"/>
              <w:rPr>
                <w:rFonts w:ascii="Times New Roman" w:hAnsi="Times New Roman"/>
                <w:sz w:val="24"/>
                <w:szCs w:val="24"/>
              </w:rPr>
            </w:pPr>
          </w:p>
        </w:tc>
        <w:tc>
          <w:tcPr>
            <w:tcW w:w="1429" w:type="dxa"/>
          </w:tcPr>
          <w:p w14:paraId="24BE10EC" w14:textId="77777777" w:rsidR="000A4928" w:rsidRPr="00BB2BDE" w:rsidRDefault="00BB2BDE" w:rsidP="00E020BE">
            <w:pPr>
              <w:spacing w:after="0" w:line="240" w:lineRule="auto"/>
              <w:rPr>
                <w:rFonts w:ascii="Times New Roman" w:hAnsi="Times New Roman"/>
                <w:sz w:val="24"/>
                <w:szCs w:val="24"/>
              </w:rPr>
            </w:pPr>
            <w:r w:rsidRPr="00BB2BDE">
              <w:rPr>
                <w:rFonts w:ascii="Times New Roman" w:hAnsi="Times New Roman"/>
                <w:sz w:val="24"/>
                <w:szCs w:val="24"/>
              </w:rPr>
              <w:t>З 2.1.08</w:t>
            </w:r>
          </w:p>
        </w:tc>
        <w:tc>
          <w:tcPr>
            <w:tcW w:w="3173" w:type="dxa"/>
          </w:tcPr>
          <w:p w14:paraId="2A9BF225" w14:textId="77777777" w:rsidR="000A4928" w:rsidRPr="000A4928" w:rsidRDefault="000A4928" w:rsidP="000A4928">
            <w:pPr>
              <w:spacing w:after="0" w:line="240" w:lineRule="auto"/>
              <w:rPr>
                <w:rFonts w:ascii="Times New Roman" w:hAnsi="Times New Roman"/>
                <w:sz w:val="24"/>
                <w:szCs w:val="24"/>
              </w:rPr>
            </w:pPr>
            <w:r w:rsidRPr="000A4928">
              <w:rPr>
                <w:rFonts w:ascii="Times New Roman" w:hAnsi="Times New Roman"/>
                <w:sz w:val="24"/>
                <w:szCs w:val="24"/>
              </w:rPr>
              <w:t>способы управления собственным временем</w:t>
            </w:r>
          </w:p>
        </w:tc>
      </w:tr>
      <w:tr w:rsidR="000A4928" w:rsidRPr="00375D7D" w14:paraId="2D67896E" w14:textId="77777777" w:rsidTr="00A7192B">
        <w:trPr>
          <w:trHeight w:val="481"/>
          <w:jc w:val="center"/>
        </w:trPr>
        <w:tc>
          <w:tcPr>
            <w:tcW w:w="3197" w:type="dxa"/>
            <w:vMerge/>
          </w:tcPr>
          <w:p w14:paraId="4EF0B990" w14:textId="77777777" w:rsidR="000A4928" w:rsidRPr="00D229CA" w:rsidRDefault="000A4928" w:rsidP="00E020BE">
            <w:pPr>
              <w:spacing w:after="0" w:line="240" w:lineRule="auto"/>
              <w:jc w:val="both"/>
              <w:rPr>
                <w:rFonts w:ascii="Times New Roman" w:hAnsi="Times New Roman"/>
                <w:sz w:val="24"/>
                <w:szCs w:val="24"/>
              </w:rPr>
            </w:pPr>
          </w:p>
        </w:tc>
        <w:tc>
          <w:tcPr>
            <w:tcW w:w="2703" w:type="dxa"/>
            <w:vMerge/>
          </w:tcPr>
          <w:p w14:paraId="040B9F7C" w14:textId="77777777" w:rsidR="000A4928" w:rsidRPr="00D229CA" w:rsidRDefault="000A4928" w:rsidP="0056123F">
            <w:pPr>
              <w:suppressAutoHyphens/>
              <w:spacing w:after="0" w:line="240" w:lineRule="auto"/>
              <w:rPr>
                <w:rFonts w:ascii="Times New Roman" w:hAnsi="Times New Roman"/>
                <w:sz w:val="24"/>
                <w:szCs w:val="24"/>
              </w:rPr>
            </w:pPr>
          </w:p>
        </w:tc>
        <w:tc>
          <w:tcPr>
            <w:tcW w:w="1429" w:type="dxa"/>
          </w:tcPr>
          <w:p w14:paraId="4CF2072D" w14:textId="77777777" w:rsidR="000A4928" w:rsidRPr="00BB2BDE" w:rsidRDefault="00BB2BDE" w:rsidP="00E020BE">
            <w:pPr>
              <w:spacing w:after="0" w:line="240" w:lineRule="auto"/>
              <w:rPr>
                <w:rFonts w:ascii="Times New Roman" w:hAnsi="Times New Roman"/>
                <w:sz w:val="24"/>
                <w:szCs w:val="24"/>
              </w:rPr>
            </w:pPr>
            <w:r w:rsidRPr="00BB2BDE">
              <w:rPr>
                <w:rFonts w:ascii="Times New Roman" w:hAnsi="Times New Roman"/>
                <w:sz w:val="24"/>
                <w:szCs w:val="24"/>
              </w:rPr>
              <w:t>З 2.1.09</w:t>
            </w:r>
          </w:p>
        </w:tc>
        <w:tc>
          <w:tcPr>
            <w:tcW w:w="3173" w:type="dxa"/>
          </w:tcPr>
          <w:p w14:paraId="7C0A2CD9" w14:textId="77777777" w:rsidR="000A4928" w:rsidRPr="000A4928" w:rsidRDefault="00BB2BDE" w:rsidP="000A4928">
            <w:pPr>
              <w:spacing w:after="0" w:line="240" w:lineRule="auto"/>
              <w:rPr>
                <w:rFonts w:ascii="Times New Roman" w:hAnsi="Times New Roman"/>
                <w:sz w:val="24"/>
                <w:szCs w:val="24"/>
              </w:rPr>
            </w:pPr>
            <w:r w:rsidRPr="000A4928">
              <w:rPr>
                <w:rFonts w:ascii="Times New Roman" w:hAnsi="Times New Roman"/>
                <w:sz w:val="24"/>
                <w:szCs w:val="24"/>
              </w:rPr>
              <w:t>влияние организации  рабочего места на  эффективность деятельности</w:t>
            </w:r>
          </w:p>
        </w:tc>
      </w:tr>
      <w:tr w:rsidR="00BB2BDE" w:rsidRPr="00375D7D" w14:paraId="75F9F701" w14:textId="77777777" w:rsidTr="00A7192B">
        <w:trPr>
          <w:trHeight w:val="481"/>
          <w:jc w:val="center"/>
        </w:trPr>
        <w:tc>
          <w:tcPr>
            <w:tcW w:w="3197" w:type="dxa"/>
            <w:vMerge/>
          </w:tcPr>
          <w:p w14:paraId="780FF987" w14:textId="77777777" w:rsidR="00BB2BDE" w:rsidRPr="00D229CA" w:rsidRDefault="00BB2BDE" w:rsidP="00E020BE">
            <w:pPr>
              <w:spacing w:after="0" w:line="240" w:lineRule="auto"/>
              <w:jc w:val="both"/>
              <w:rPr>
                <w:rFonts w:ascii="Times New Roman" w:hAnsi="Times New Roman"/>
                <w:sz w:val="24"/>
                <w:szCs w:val="24"/>
              </w:rPr>
            </w:pPr>
          </w:p>
        </w:tc>
        <w:tc>
          <w:tcPr>
            <w:tcW w:w="2703" w:type="dxa"/>
            <w:vMerge/>
          </w:tcPr>
          <w:p w14:paraId="17E4B591" w14:textId="77777777" w:rsidR="00BB2BDE" w:rsidRPr="00D229CA" w:rsidRDefault="00BB2BDE" w:rsidP="0056123F">
            <w:pPr>
              <w:suppressAutoHyphens/>
              <w:spacing w:after="0" w:line="240" w:lineRule="auto"/>
              <w:rPr>
                <w:rFonts w:ascii="Times New Roman" w:hAnsi="Times New Roman"/>
                <w:sz w:val="24"/>
                <w:szCs w:val="24"/>
              </w:rPr>
            </w:pPr>
          </w:p>
        </w:tc>
        <w:tc>
          <w:tcPr>
            <w:tcW w:w="1429" w:type="dxa"/>
          </w:tcPr>
          <w:p w14:paraId="3C164987" w14:textId="77777777" w:rsidR="00BB2BDE" w:rsidRPr="00BB2BDE" w:rsidRDefault="00BB2BDE" w:rsidP="00E020BE">
            <w:pPr>
              <w:spacing w:after="0" w:line="240" w:lineRule="auto"/>
              <w:rPr>
                <w:rFonts w:ascii="Times New Roman" w:hAnsi="Times New Roman"/>
                <w:sz w:val="24"/>
                <w:szCs w:val="24"/>
              </w:rPr>
            </w:pPr>
            <w:r w:rsidRPr="00BB2BDE">
              <w:rPr>
                <w:rFonts w:ascii="Times New Roman" w:hAnsi="Times New Roman"/>
                <w:sz w:val="24"/>
                <w:szCs w:val="24"/>
              </w:rPr>
              <w:t>З 2.1.10</w:t>
            </w:r>
          </w:p>
        </w:tc>
        <w:tc>
          <w:tcPr>
            <w:tcW w:w="3173" w:type="dxa"/>
          </w:tcPr>
          <w:p w14:paraId="3E0F8F51" w14:textId="77777777" w:rsidR="00BB2BDE" w:rsidRPr="000A4928" w:rsidRDefault="00BB2BDE" w:rsidP="00BB2BDE">
            <w:pPr>
              <w:spacing w:after="0" w:line="240" w:lineRule="auto"/>
              <w:rPr>
                <w:rFonts w:ascii="Times New Roman" w:hAnsi="Times New Roman"/>
                <w:sz w:val="24"/>
                <w:szCs w:val="24"/>
              </w:rPr>
            </w:pPr>
            <w:r w:rsidRPr="000A4928">
              <w:rPr>
                <w:rFonts w:ascii="Times New Roman" w:hAnsi="Times New Roman"/>
                <w:sz w:val="24"/>
                <w:szCs w:val="24"/>
              </w:rPr>
              <w:t>основы рациональной организации рабочего места</w:t>
            </w:r>
          </w:p>
        </w:tc>
      </w:tr>
      <w:tr w:rsidR="000A4928" w:rsidRPr="00375D7D" w14:paraId="285CD98A" w14:textId="77777777" w:rsidTr="00A7192B">
        <w:trPr>
          <w:trHeight w:val="481"/>
          <w:jc w:val="center"/>
        </w:trPr>
        <w:tc>
          <w:tcPr>
            <w:tcW w:w="3197" w:type="dxa"/>
            <w:vMerge/>
          </w:tcPr>
          <w:p w14:paraId="1185E6BD" w14:textId="77777777" w:rsidR="000A4928" w:rsidRPr="00D229CA" w:rsidRDefault="000A4928" w:rsidP="00E020BE">
            <w:pPr>
              <w:spacing w:after="0" w:line="240" w:lineRule="auto"/>
              <w:jc w:val="both"/>
              <w:rPr>
                <w:rFonts w:ascii="Times New Roman" w:hAnsi="Times New Roman"/>
                <w:sz w:val="24"/>
                <w:szCs w:val="24"/>
              </w:rPr>
            </w:pPr>
          </w:p>
        </w:tc>
        <w:tc>
          <w:tcPr>
            <w:tcW w:w="2703" w:type="dxa"/>
            <w:vMerge/>
          </w:tcPr>
          <w:p w14:paraId="58F1A06C" w14:textId="77777777" w:rsidR="000A4928" w:rsidRPr="00D229CA" w:rsidRDefault="000A4928" w:rsidP="0056123F">
            <w:pPr>
              <w:suppressAutoHyphens/>
              <w:spacing w:after="0" w:line="240" w:lineRule="auto"/>
              <w:rPr>
                <w:rFonts w:ascii="Times New Roman" w:hAnsi="Times New Roman"/>
                <w:sz w:val="24"/>
                <w:szCs w:val="24"/>
              </w:rPr>
            </w:pPr>
          </w:p>
        </w:tc>
        <w:tc>
          <w:tcPr>
            <w:tcW w:w="1429" w:type="dxa"/>
          </w:tcPr>
          <w:p w14:paraId="48A43F2D" w14:textId="77777777" w:rsidR="000A4928" w:rsidRPr="00BB2BDE" w:rsidRDefault="00BB2BDE" w:rsidP="00E020BE">
            <w:pPr>
              <w:spacing w:after="0" w:line="240" w:lineRule="auto"/>
              <w:rPr>
                <w:rFonts w:ascii="Times New Roman" w:hAnsi="Times New Roman"/>
                <w:sz w:val="24"/>
                <w:szCs w:val="24"/>
              </w:rPr>
            </w:pPr>
            <w:r w:rsidRPr="00BB2BDE">
              <w:rPr>
                <w:rFonts w:ascii="Times New Roman" w:hAnsi="Times New Roman"/>
                <w:sz w:val="24"/>
                <w:szCs w:val="24"/>
              </w:rPr>
              <w:t>З 2.1.11</w:t>
            </w:r>
          </w:p>
        </w:tc>
        <w:tc>
          <w:tcPr>
            <w:tcW w:w="3173" w:type="dxa"/>
          </w:tcPr>
          <w:p w14:paraId="6018896C" w14:textId="77777777" w:rsidR="000A4928" w:rsidRPr="00BB2BDE" w:rsidRDefault="00BB2BDE" w:rsidP="00E020BE">
            <w:pPr>
              <w:spacing w:after="0" w:line="240" w:lineRule="auto"/>
              <w:rPr>
                <w:rFonts w:ascii="Times New Roman" w:hAnsi="Times New Roman"/>
                <w:sz w:val="24"/>
                <w:szCs w:val="24"/>
              </w:rPr>
            </w:pPr>
            <w:r w:rsidRPr="000A4928">
              <w:rPr>
                <w:rFonts w:ascii="Times New Roman" w:hAnsi="Times New Roman"/>
                <w:sz w:val="24"/>
                <w:szCs w:val="24"/>
              </w:rPr>
              <w:t>способы поддержания и восстановления работоспособности</w:t>
            </w:r>
          </w:p>
        </w:tc>
      </w:tr>
      <w:tr w:rsidR="000A4928" w:rsidRPr="00375D7D" w14:paraId="0BA4AD49" w14:textId="77777777" w:rsidTr="00A7192B">
        <w:trPr>
          <w:trHeight w:val="481"/>
          <w:jc w:val="center"/>
        </w:trPr>
        <w:tc>
          <w:tcPr>
            <w:tcW w:w="3197" w:type="dxa"/>
            <w:vMerge/>
          </w:tcPr>
          <w:p w14:paraId="0D124CCA" w14:textId="77777777" w:rsidR="000A4928" w:rsidRPr="00D229CA" w:rsidRDefault="000A4928" w:rsidP="00E020BE">
            <w:pPr>
              <w:spacing w:after="0" w:line="240" w:lineRule="auto"/>
              <w:jc w:val="both"/>
              <w:rPr>
                <w:rFonts w:ascii="Times New Roman" w:hAnsi="Times New Roman"/>
                <w:sz w:val="24"/>
                <w:szCs w:val="24"/>
              </w:rPr>
            </w:pPr>
          </w:p>
        </w:tc>
        <w:tc>
          <w:tcPr>
            <w:tcW w:w="2703" w:type="dxa"/>
            <w:vMerge/>
          </w:tcPr>
          <w:p w14:paraId="1218AA11" w14:textId="77777777" w:rsidR="000A4928" w:rsidRPr="00D229CA" w:rsidRDefault="000A4928" w:rsidP="0056123F">
            <w:pPr>
              <w:suppressAutoHyphens/>
              <w:spacing w:after="0" w:line="240" w:lineRule="auto"/>
              <w:rPr>
                <w:rFonts w:ascii="Times New Roman" w:hAnsi="Times New Roman"/>
                <w:sz w:val="24"/>
                <w:szCs w:val="24"/>
              </w:rPr>
            </w:pPr>
          </w:p>
        </w:tc>
        <w:tc>
          <w:tcPr>
            <w:tcW w:w="1429" w:type="dxa"/>
          </w:tcPr>
          <w:p w14:paraId="574108FE" w14:textId="77777777" w:rsidR="000A4928" w:rsidRPr="00BB2BDE" w:rsidRDefault="00BB2BDE" w:rsidP="00E020BE">
            <w:pPr>
              <w:spacing w:after="0" w:line="240" w:lineRule="auto"/>
              <w:rPr>
                <w:rFonts w:ascii="Times New Roman" w:hAnsi="Times New Roman"/>
                <w:sz w:val="24"/>
                <w:szCs w:val="24"/>
              </w:rPr>
            </w:pPr>
            <w:r w:rsidRPr="00BB2BDE">
              <w:rPr>
                <w:rFonts w:ascii="Times New Roman" w:hAnsi="Times New Roman"/>
                <w:sz w:val="24"/>
                <w:szCs w:val="24"/>
              </w:rPr>
              <w:t>З 2.1.12</w:t>
            </w:r>
          </w:p>
        </w:tc>
        <w:tc>
          <w:tcPr>
            <w:tcW w:w="3173" w:type="dxa"/>
          </w:tcPr>
          <w:p w14:paraId="7502E8AA" w14:textId="77777777" w:rsidR="000A4928" w:rsidRPr="00F307D7" w:rsidRDefault="00BB2BDE" w:rsidP="00E020BE">
            <w:pPr>
              <w:spacing w:after="0" w:line="240" w:lineRule="auto"/>
              <w:rPr>
                <w:sz w:val="28"/>
              </w:rPr>
            </w:pPr>
            <w:r w:rsidRPr="000A4928">
              <w:rPr>
                <w:rFonts w:ascii="Times New Roman" w:hAnsi="Times New Roman"/>
                <w:sz w:val="24"/>
                <w:szCs w:val="24"/>
              </w:rPr>
              <w:t>содержание корпоративной культуры и ее влияние на эффективность деятельности</w:t>
            </w:r>
          </w:p>
        </w:tc>
      </w:tr>
      <w:tr w:rsidR="00B96C78" w:rsidRPr="00375D7D" w14:paraId="66E8E2F0" w14:textId="77777777" w:rsidTr="00A7192B">
        <w:trPr>
          <w:trHeight w:val="481"/>
          <w:jc w:val="center"/>
        </w:trPr>
        <w:tc>
          <w:tcPr>
            <w:tcW w:w="3197" w:type="dxa"/>
            <w:vMerge/>
          </w:tcPr>
          <w:p w14:paraId="47986FCF" w14:textId="77777777" w:rsidR="00B96C78" w:rsidRPr="00D229CA" w:rsidRDefault="00B96C78" w:rsidP="00E020BE">
            <w:pPr>
              <w:spacing w:after="0" w:line="240" w:lineRule="auto"/>
              <w:jc w:val="both"/>
              <w:rPr>
                <w:rFonts w:ascii="Times New Roman" w:hAnsi="Times New Roman"/>
                <w:sz w:val="24"/>
                <w:szCs w:val="24"/>
              </w:rPr>
            </w:pPr>
          </w:p>
        </w:tc>
        <w:tc>
          <w:tcPr>
            <w:tcW w:w="2703" w:type="dxa"/>
            <w:vMerge w:val="restart"/>
          </w:tcPr>
          <w:p w14:paraId="3E062B12" w14:textId="77777777" w:rsidR="00B96C78" w:rsidRPr="00D229CA" w:rsidRDefault="00B96C78" w:rsidP="0056123F">
            <w:pPr>
              <w:suppressAutoHyphens/>
              <w:spacing w:after="0" w:line="240" w:lineRule="auto"/>
              <w:rPr>
                <w:rFonts w:ascii="Times New Roman" w:hAnsi="Times New Roman"/>
                <w:sz w:val="24"/>
                <w:szCs w:val="24"/>
              </w:rPr>
            </w:pPr>
            <w:r w:rsidRPr="00D229CA">
              <w:rPr>
                <w:rFonts w:ascii="Times New Roman" w:hAnsi="Times New Roman"/>
                <w:sz w:val="24"/>
                <w:szCs w:val="24"/>
              </w:rPr>
              <w:t>ПК 2.2. </w:t>
            </w:r>
            <w:r w:rsidR="00D229CA" w:rsidRPr="00D229CA">
              <w:rPr>
                <w:rFonts w:ascii="Times New Roman" w:hAnsi="Times New Roman"/>
                <w:sz w:val="24"/>
                <w:szCs w:val="24"/>
              </w:rPr>
              <w:t>Принимать решения в нестандартных ситуациях, возникающих в рамках технологического процесса</w:t>
            </w:r>
          </w:p>
        </w:tc>
        <w:tc>
          <w:tcPr>
            <w:tcW w:w="1429" w:type="dxa"/>
          </w:tcPr>
          <w:p w14:paraId="0DAF2756" w14:textId="77777777" w:rsidR="00B96C78" w:rsidRPr="00D3267E" w:rsidRDefault="00B96C78" w:rsidP="00E020BE">
            <w:pPr>
              <w:spacing w:after="0" w:line="240" w:lineRule="auto"/>
              <w:rPr>
                <w:rFonts w:ascii="Times New Roman" w:hAnsi="Times New Roman"/>
                <w:sz w:val="24"/>
                <w:szCs w:val="24"/>
                <w:highlight w:val="yellow"/>
              </w:rPr>
            </w:pPr>
            <w:r w:rsidRPr="002B373D">
              <w:rPr>
                <w:rFonts w:ascii="Times New Roman" w:hAnsi="Times New Roman"/>
                <w:sz w:val="24"/>
                <w:szCs w:val="24"/>
              </w:rPr>
              <w:t>Н 2.2.01</w:t>
            </w:r>
          </w:p>
        </w:tc>
        <w:tc>
          <w:tcPr>
            <w:tcW w:w="3173" w:type="dxa"/>
          </w:tcPr>
          <w:p w14:paraId="1384C0E6" w14:textId="77777777" w:rsidR="00B96C78" w:rsidRPr="00F307D7" w:rsidRDefault="00B96C78" w:rsidP="00F307D7">
            <w:pPr>
              <w:spacing w:after="0" w:line="240" w:lineRule="auto"/>
              <w:rPr>
                <w:rFonts w:ascii="Times New Roman" w:hAnsi="Times New Roman"/>
                <w:sz w:val="24"/>
                <w:szCs w:val="24"/>
              </w:rPr>
            </w:pPr>
            <w:r w:rsidRPr="00F307D7">
              <w:rPr>
                <w:rFonts w:ascii="Times New Roman" w:hAnsi="Times New Roman"/>
                <w:b/>
                <w:sz w:val="24"/>
                <w:szCs w:val="24"/>
              </w:rPr>
              <w:t>Навыки/практический опыт:</w:t>
            </w:r>
            <w:r w:rsidR="00F937E5" w:rsidRPr="00F307D7">
              <w:rPr>
                <w:rFonts w:ascii="Times New Roman" w:hAnsi="Times New Roman"/>
                <w:sz w:val="24"/>
                <w:szCs w:val="24"/>
              </w:rPr>
              <w:t>принятия решений в нестандартных ситуациях, возникающих в рамках технологического процесса</w:t>
            </w:r>
          </w:p>
        </w:tc>
      </w:tr>
      <w:tr w:rsidR="00B96C78" w:rsidRPr="00375D7D" w14:paraId="6BE33183" w14:textId="77777777" w:rsidTr="00A7192B">
        <w:trPr>
          <w:trHeight w:val="481"/>
          <w:jc w:val="center"/>
        </w:trPr>
        <w:tc>
          <w:tcPr>
            <w:tcW w:w="3197" w:type="dxa"/>
            <w:vMerge/>
          </w:tcPr>
          <w:p w14:paraId="0F56F18C" w14:textId="77777777" w:rsidR="00B96C78" w:rsidRPr="00375D7D" w:rsidRDefault="00B96C78" w:rsidP="00E020BE">
            <w:pPr>
              <w:spacing w:after="0" w:line="240" w:lineRule="auto"/>
              <w:jc w:val="both"/>
              <w:rPr>
                <w:rFonts w:ascii="Times New Roman" w:hAnsi="Times New Roman"/>
                <w:sz w:val="24"/>
                <w:szCs w:val="24"/>
              </w:rPr>
            </w:pPr>
          </w:p>
        </w:tc>
        <w:tc>
          <w:tcPr>
            <w:tcW w:w="2703" w:type="dxa"/>
            <w:vMerge/>
          </w:tcPr>
          <w:p w14:paraId="157D51F7" w14:textId="77777777" w:rsidR="00B96C78" w:rsidRPr="0056123F" w:rsidRDefault="00B96C78" w:rsidP="0056123F">
            <w:pPr>
              <w:suppressAutoHyphens/>
              <w:spacing w:after="0" w:line="240" w:lineRule="auto"/>
              <w:rPr>
                <w:rFonts w:ascii="Times New Roman" w:hAnsi="Times New Roman"/>
                <w:sz w:val="24"/>
                <w:szCs w:val="24"/>
              </w:rPr>
            </w:pPr>
          </w:p>
        </w:tc>
        <w:tc>
          <w:tcPr>
            <w:tcW w:w="1429" w:type="dxa"/>
          </w:tcPr>
          <w:p w14:paraId="03BE3CDD" w14:textId="77777777" w:rsidR="00B96C78" w:rsidRPr="00F307D7" w:rsidRDefault="00B96C78" w:rsidP="00E020BE">
            <w:pPr>
              <w:spacing w:after="0" w:line="240" w:lineRule="auto"/>
              <w:rPr>
                <w:rFonts w:ascii="Times New Roman" w:hAnsi="Times New Roman"/>
                <w:sz w:val="24"/>
                <w:szCs w:val="24"/>
              </w:rPr>
            </w:pPr>
            <w:r w:rsidRPr="00F307D7">
              <w:rPr>
                <w:rFonts w:ascii="Times New Roman" w:hAnsi="Times New Roman"/>
                <w:sz w:val="24"/>
                <w:szCs w:val="24"/>
              </w:rPr>
              <w:t>У 2.2.01</w:t>
            </w:r>
          </w:p>
        </w:tc>
        <w:tc>
          <w:tcPr>
            <w:tcW w:w="3173" w:type="dxa"/>
          </w:tcPr>
          <w:p w14:paraId="34318C61" w14:textId="77777777" w:rsidR="00B96C78" w:rsidRPr="00F307D7" w:rsidRDefault="00B96C78" w:rsidP="00F307D7">
            <w:pPr>
              <w:spacing w:after="0" w:line="240" w:lineRule="auto"/>
              <w:rPr>
                <w:rFonts w:ascii="Times New Roman" w:hAnsi="Times New Roman"/>
                <w:sz w:val="24"/>
                <w:szCs w:val="24"/>
              </w:rPr>
            </w:pPr>
            <w:r w:rsidRPr="00F307D7">
              <w:rPr>
                <w:rFonts w:ascii="Times New Roman" w:hAnsi="Times New Roman"/>
                <w:b/>
                <w:sz w:val="24"/>
                <w:szCs w:val="24"/>
              </w:rPr>
              <w:t>Умения:</w:t>
            </w:r>
            <w:r w:rsidR="00F937E5" w:rsidRPr="00F307D7">
              <w:rPr>
                <w:rFonts w:ascii="Times New Roman" w:hAnsi="Times New Roman"/>
                <w:sz w:val="24"/>
                <w:szCs w:val="24"/>
              </w:rPr>
              <w:t xml:space="preserve"> планировать и определять оптимальные решения в условиях нестандартной ситуации</w:t>
            </w:r>
          </w:p>
        </w:tc>
      </w:tr>
      <w:tr w:rsidR="00B96C78" w:rsidRPr="00375D7D" w14:paraId="0E9D6C9D" w14:textId="77777777" w:rsidTr="00A7192B">
        <w:trPr>
          <w:trHeight w:val="481"/>
          <w:jc w:val="center"/>
        </w:trPr>
        <w:tc>
          <w:tcPr>
            <w:tcW w:w="3197" w:type="dxa"/>
            <w:vMerge/>
          </w:tcPr>
          <w:p w14:paraId="05EF6B59" w14:textId="77777777" w:rsidR="00B96C78" w:rsidRPr="00375D7D" w:rsidRDefault="00B96C78" w:rsidP="00E020BE">
            <w:pPr>
              <w:spacing w:after="0" w:line="240" w:lineRule="auto"/>
              <w:jc w:val="both"/>
              <w:rPr>
                <w:rFonts w:ascii="Times New Roman" w:hAnsi="Times New Roman"/>
                <w:sz w:val="24"/>
                <w:szCs w:val="24"/>
              </w:rPr>
            </w:pPr>
          </w:p>
        </w:tc>
        <w:tc>
          <w:tcPr>
            <w:tcW w:w="2703" w:type="dxa"/>
            <w:vMerge/>
          </w:tcPr>
          <w:p w14:paraId="4CF5F971" w14:textId="77777777" w:rsidR="00B96C78" w:rsidRPr="0056123F" w:rsidRDefault="00B96C78" w:rsidP="0056123F">
            <w:pPr>
              <w:suppressAutoHyphens/>
              <w:spacing w:after="0" w:line="240" w:lineRule="auto"/>
              <w:rPr>
                <w:rFonts w:ascii="Times New Roman" w:hAnsi="Times New Roman"/>
                <w:sz w:val="24"/>
                <w:szCs w:val="24"/>
              </w:rPr>
            </w:pPr>
          </w:p>
        </w:tc>
        <w:tc>
          <w:tcPr>
            <w:tcW w:w="1429" w:type="dxa"/>
          </w:tcPr>
          <w:p w14:paraId="136F422A" w14:textId="77777777" w:rsidR="00B96C78" w:rsidRPr="00F307D7" w:rsidRDefault="00B96C78" w:rsidP="00E020BE">
            <w:pPr>
              <w:spacing w:after="0" w:line="240" w:lineRule="auto"/>
              <w:rPr>
                <w:rFonts w:ascii="Times New Roman" w:hAnsi="Times New Roman"/>
                <w:sz w:val="24"/>
                <w:szCs w:val="24"/>
              </w:rPr>
            </w:pPr>
            <w:r w:rsidRPr="00F307D7">
              <w:rPr>
                <w:rFonts w:ascii="Times New Roman" w:hAnsi="Times New Roman"/>
                <w:sz w:val="24"/>
                <w:szCs w:val="24"/>
              </w:rPr>
              <w:t>З 2.2.01</w:t>
            </w:r>
          </w:p>
        </w:tc>
        <w:tc>
          <w:tcPr>
            <w:tcW w:w="3173" w:type="dxa"/>
          </w:tcPr>
          <w:p w14:paraId="2E49FE21" w14:textId="77777777" w:rsidR="00F937E5" w:rsidRPr="00F307D7" w:rsidRDefault="00B96C78" w:rsidP="00F307D7">
            <w:pPr>
              <w:spacing w:after="0" w:line="240" w:lineRule="auto"/>
              <w:rPr>
                <w:rFonts w:ascii="Times New Roman" w:hAnsi="Times New Roman"/>
                <w:sz w:val="24"/>
                <w:szCs w:val="24"/>
              </w:rPr>
            </w:pPr>
            <w:r w:rsidRPr="00F307D7">
              <w:rPr>
                <w:rFonts w:ascii="Times New Roman" w:hAnsi="Times New Roman"/>
                <w:b/>
                <w:sz w:val="24"/>
                <w:szCs w:val="24"/>
              </w:rPr>
              <w:t>Знания:</w:t>
            </w:r>
            <w:r w:rsidR="00F937E5" w:rsidRPr="00F307D7">
              <w:rPr>
                <w:rFonts w:ascii="Times New Roman" w:hAnsi="Times New Roman"/>
                <w:sz w:val="24"/>
                <w:szCs w:val="24"/>
              </w:rPr>
              <w:t xml:space="preserve"> алгоритм принятия решений; </w:t>
            </w:r>
          </w:p>
          <w:p w14:paraId="67A70CA8" w14:textId="77777777" w:rsidR="00B96C78" w:rsidRPr="00F307D7" w:rsidRDefault="00F937E5" w:rsidP="00F30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307D7">
              <w:rPr>
                <w:rFonts w:ascii="Times New Roman" w:hAnsi="Times New Roman"/>
                <w:sz w:val="24"/>
                <w:szCs w:val="24"/>
              </w:rPr>
              <w:t>этические регуляторы в управлении</w:t>
            </w:r>
          </w:p>
        </w:tc>
      </w:tr>
      <w:tr w:rsidR="00F307D7" w:rsidRPr="00375D7D" w14:paraId="102C3B4B" w14:textId="77777777" w:rsidTr="00A7192B">
        <w:trPr>
          <w:trHeight w:val="481"/>
          <w:jc w:val="center"/>
        </w:trPr>
        <w:tc>
          <w:tcPr>
            <w:tcW w:w="3197" w:type="dxa"/>
            <w:vMerge/>
          </w:tcPr>
          <w:p w14:paraId="485C85DF" w14:textId="77777777" w:rsidR="00F307D7" w:rsidRPr="00375D7D" w:rsidRDefault="00F307D7" w:rsidP="00E020BE">
            <w:pPr>
              <w:spacing w:after="0" w:line="240" w:lineRule="auto"/>
              <w:jc w:val="both"/>
              <w:rPr>
                <w:rFonts w:ascii="Times New Roman" w:hAnsi="Times New Roman"/>
                <w:sz w:val="24"/>
                <w:szCs w:val="24"/>
              </w:rPr>
            </w:pPr>
          </w:p>
        </w:tc>
        <w:tc>
          <w:tcPr>
            <w:tcW w:w="2703" w:type="dxa"/>
            <w:vMerge/>
          </w:tcPr>
          <w:p w14:paraId="208896C1" w14:textId="77777777" w:rsidR="00F307D7" w:rsidRPr="0056123F" w:rsidRDefault="00F307D7" w:rsidP="0056123F">
            <w:pPr>
              <w:suppressAutoHyphens/>
              <w:spacing w:after="0" w:line="240" w:lineRule="auto"/>
              <w:rPr>
                <w:rFonts w:ascii="Times New Roman" w:hAnsi="Times New Roman"/>
                <w:sz w:val="24"/>
                <w:szCs w:val="24"/>
              </w:rPr>
            </w:pPr>
          </w:p>
        </w:tc>
        <w:tc>
          <w:tcPr>
            <w:tcW w:w="1429" w:type="dxa"/>
          </w:tcPr>
          <w:p w14:paraId="330C1C51" w14:textId="77777777" w:rsidR="00F307D7" w:rsidRPr="00F307D7" w:rsidRDefault="00F307D7" w:rsidP="002111A8">
            <w:pPr>
              <w:spacing w:after="0" w:line="240" w:lineRule="auto"/>
              <w:rPr>
                <w:rFonts w:ascii="Times New Roman" w:hAnsi="Times New Roman"/>
                <w:sz w:val="24"/>
                <w:szCs w:val="24"/>
              </w:rPr>
            </w:pPr>
            <w:r w:rsidRPr="00F307D7">
              <w:rPr>
                <w:rFonts w:ascii="Times New Roman" w:hAnsi="Times New Roman"/>
                <w:sz w:val="24"/>
                <w:szCs w:val="24"/>
              </w:rPr>
              <w:t>З 2.2.02</w:t>
            </w:r>
          </w:p>
        </w:tc>
        <w:tc>
          <w:tcPr>
            <w:tcW w:w="3173" w:type="dxa"/>
          </w:tcPr>
          <w:p w14:paraId="72A71DB9" w14:textId="77777777" w:rsidR="00F307D7" w:rsidRPr="00F307D7" w:rsidRDefault="00F307D7" w:rsidP="00F307D7">
            <w:pPr>
              <w:pStyle w:val="26"/>
              <w:spacing w:after="0" w:line="240" w:lineRule="auto"/>
              <w:ind w:left="0"/>
            </w:pPr>
            <w:r w:rsidRPr="00F307D7">
              <w:t>типы и причины к</w:t>
            </w:r>
            <w:r>
              <w:t>онфликтов и пути их разрешения</w:t>
            </w:r>
          </w:p>
        </w:tc>
      </w:tr>
      <w:tr w:rsidR="00F307D7" w:rsidRPr="00375D7D" w14:paraId="4585B81A" w14:textId="77777777" w:rsidTr="00A7192B">
        <w:trPr>
          <w:trHeight w:val="481"/>
          <w:jc w:val="center"/>
        </w:trPr>
        <w:tc>
          <w:tcPr>
            <w:tcW w:w="3197" w:type="dxa"/>
            <w:vMerge/>
          </w:tcPr>
          <w:p w14:paraId="0BEB741B" w14:textId="77777777" w:rsidR="00F307D7" w:rsidRPr="00375D7D" w:rsidRDefault="00F307D7" w:rsidP="00E020BE">
            <w:pPr>
              <w:spacing w:after="0" w:line="240" w:lineRule="auto"/>
              <w:jc w:val="both"/>
              <w:rPr>
                <w:rFonts w:ascii="Times New Roman" w:hAnsi="Times New Roman"/>
                <w:sz w:val="24"/>
                <w:szCs w:val="24"/>
              </w:rPr>
            </w:pPr>
          </w:p>
        </w:tc>
        <w:tc>
          <w:tcPr>
            <w:tcW w:w="2703" w:type="dxa"/>
            <w:vMerge/>
          </w:tcPr>
          <w:p w14:paraId="62D1EAB3" w14:textId="77777777" w:rsidR="00F307D7" w:rsidRPr="0056123F" w:rsidRDefault="00F307D7" w:rsidP="0056123F">
            <w:pPr>
              <w:suppressAutoHyphens/>
              <w:spacing w:after="0" w:line="240" w:lineRule="auto"/>
              <w:rPr>
                <w:rFonts w:ascii="Times New Roman" w:hAnsi="Times New Roman"/>
                <w:sz w:val="24"/>
                <w:szCs w:val="24"/>
              </w:rPr>
            </w:pPr>
          </w:p>
        </w:tc>
        <w:tc>
          <w:tcPr>
            <w:tcW w:w="1429" w:type="dxa"/>
          </w:tcPr>
          <w:p w14:paraId="2A25CC64" w14:textId="77777777" w:rsidR="00F307D7" w:rsidRPr="00F307D7" w:rsidRDefault="00F307D7" w:rsidP="00E020BE">
            <w:pPr>
              <w:spacing w:after="0" w:line="240" w:lineRule="auto"/>
              <w:rPr>
                <w:rFonts w:ascii="Times New Roman" w:hAnsi="Times New Roman"/>
                <w:sz w:val="24"/>
                <w:szCs w:val="24"/>
              </w:rPr>
            </w:pPr>
            <w:r w:rsidRPr="00F307D7">
              <w:rPr>
                <w:rFonts w:ascii="Times New Roman" w:hAnsi="Times New Roman"/>
                <w:sz w:val="24"/>
                <w:szCs w:val="24"/>
              </w:rPr>
              <w:t>З 2.2.03</w:t>
            </w:r>
          </w:p>
        </w:tc>
        <w:tc>
          <w:tcPr>
            <w:tcW w:w="3173" w:type="dxa"/>
          </w:tcPr>
          <w:p w14:paraId="071ED95F" w14:textId="77777777" w:rsidR="00F307D7" w:rsidRPr="00F307D7" w:rsidRDefault="00F307D7" w:rsidP="000871EC">
            <w:pPr>
              <w:spacing w:after="0" w:line="240" w:lineRule="auto"/>
              <w:rPr>
                <w:rFonts w:ascii="Times New Roman" w:hAnsi="Times New Roman"/>
                <w:sz w:val="24"/>
                <w:szCs w:val="24"/>
              </w:rPr>
            </w:pPr>
            <w:r w:rsidRPr="00F307D7">
              <w:rPr>
                <w:rFonts w:ascii="Times New Roman" w:hAnsi="Times New Roman"/>
                <w:sz w:val="24"/>
                <w:szCs w:val="24"/>
              </w:rPr>
              <w:t>пути предотвращения стрессовых ситуаций, пути борьбы со стрессом</w:t>
            </w:r>
          </w:p>
        </w:tc>
      </w:tr>
      <w:tr w:rsidR="00F307D7" w:rsidRPr="00375D7D" w14:paraId="731E36D1" w14:textId="77777777" w:rsidTr="00A7192B">
        <w:trPr>
          <w:trHeight w:val="481"/>
          <w:jc w:val="center"/>
        </w:trPr>
        <w:tc>
          <w:tcPr>
            <w:tcW w:w="3197" w:type="dxa"/>
            <w:vMerge w:val="restart"/>
          </w:tcPr>
          <w:p w14:paraId="35F485D4" w14:textId="77777777" w:rsidR="00F307D7" w:rsidRPr="00D229CA" w:rsidRDefault="00F307D7" w:rsidP="00FC56D0">
            <w:pPr>
              <w:spacing w:after="0" w:line="240" w:lineRule="auto"/>
              <w:rPr>
                <w:rFonts w:ascii="Times New Roman" w:hAnsi="Times New Roman"/>
                <w:sz w:val="24"/>
                <w:szCs w:val="24"/>
              </w:rPr>
            </w:pPr>
            <w:r w:rsidRPr="00D229CA">
              <w:rPr>
                <w:rFonts w:ascii="Times New Roman" w:hAnsi="Times New Roman"/>
                <w:sz w:val="24"/>
                <w:szCs w:val="24"/>
              </w:rPr>
              <w:t>Участие в экспериментальных и исследовательских работах</w:t>
            </w:r>
          </w:p>
        </w:tc>
        <w:tc>
          <w:tcPr>
            <w:tcW w:w="2703" w:type="dxa"/>
            <w:vMerge w:val="restart"/>
          </w:tcPr>
          <w:p w14:paraId="00BEDB54" w14:textId="77777777" w:rsidR="00F307D7" w:rsidRPr="00D229CA" w:rsidRDefault="00F307D7" w:rsidP="00FC56D0">
            <w:pPr>
              <w:spacing w:after="0" w:line="240" w:lineRule="auto"/>
              <w:rPr>
                <w:rFonts w:ascii="Times New Roman" w:hAnsi="Times New Roman"/>
                <w:sz w:val="24"/>
                <w:szCs w:val="24"/>
              </w:rPr>
            </w:pPr>
            <w:r w:rsidRPr="00D229CA">
              <w:rPr>
                <w:rFonts w:ascii="Times New Roman" w:hAnsi="Times New Roman"/>
                <w:sz w:val="24"/>
                <w:szCs w:val="24"/>
              </w:rPr>
              <w:t>ПК 3.1. Принимать участие в разработке новых технологий и технологических процессов</w:t>
            </w:r>
          </w:p>
        </w:tc>
        <w:tc>
          <w:tcPr>
            <w:tcW w:w="1429" w:type="dxa"/>
          </w:tcPr>
          <w:p w14:paraId="34F0D9AB" w14:textId="77777777" w:rsidR="00F307D7" w:rsidRPr="000871EC" w:rsidRDefault="00F307D7" w:rsidP="00B24255">
            <w:pPr>
              <w:spacing w:after="0" w:line="240" w:lineRule="auto"/>
              <w:rPr>
                <w:rFonts w:ascii="Times New Roman" w:hAnsi="Times New Roman"/>
                <w:sz w:val="24"/>
                <w:szCs w:val="24"/>
              </w:rPr>
            </w:pPr>
            <w:r w:rsidRPr="000871EC">
              <w:rPr>
                <w:rFonts w:ascii="Times New Roman" w:hAnsi="Times New Roman"/>
                <w:sz w:val="24"/>
                <w:szCs w:val="24"/>
              </w:rPr>
              <w:t>Н 3.1. 01</w:t>
            </w:r>
          </w:p>
        </w:tc>
        <w:tc>
          <w:tcPr>
            <w:tcW w:w="3173" w:type="dxa"/>
          </w:tcPr>
          <w:p w14:paraId="16DB38C9" w14:textId="77777777" w:rsidR="00F307D7" w:rsidRPr="000871EC" w:rsidRDefault="00F307D7" w:rsidP="00D229CA">
            <w:pPr>
              <w:spacing w:after="0" w:line="240" w:lineRule="auto"/>
              <w:rPr>
                <w:rFonts w:ascii="Times New Roman" w:hAnsi="Times New Roman"/>
                <w:sz w:val="24"/>
                <w:szCs w:val="24"/>
              </w:rPr>
            </w:pPr>
            <w:r w:rsidRPr="000871EC">
              <w:rPr>
                <w:rFonts w:ascii="Times New Roman" w:hAnsi="Times New Roman"/>
                <w:b/>
                <w:sz w:val="24"/>
                <w:szCs w:val="24"/>
              </w:rPr>
              <w:t>Навыки/практический опыт:</w:t>
            </w:r>
            <w:r w:rsidR="00D67891" w:rsidRPr="000871EC">
              <w:rPr>
                <w:rFonts w:ascii="Times New Roman" w:hAnsi="Times New Roman"/>
                <w:sz w:val="24"/>
                <w:szCs w:val="24"/>
              </w:rPr>
              <w:t>участия в разработке новых технологий и технологических процессов</w:t>
            </w:r>
          </w:p>
        </w:tc>
      </w:tr>
      <w:tr w:rsidR="00F307D7" w:rsidRPr="00375D7D" w14:paraId="037906FF" w14:textId="77777777" w:rsidTr="00A7192B">
        <w:trPr>
          <w:trHeight w:val="481"/>
          <w:jc w:val="center"/>
        </w:trPr>
        <w:tc>
          <w:tcPr>
            <w:tcW w:w="3197" w:type="dxa"/>
            <w:vMerge/>
          </w:tcPr>
          <w:p w14:paraId="6929F688" w14:textId="77777777" w:rsidR="00F307D7" w:rsidRPr="00FC56D0" w:rsidRDefault="00F307D7" w:rsidP="00FC56D0">
            <w:pPr>
              <w:spacing w:after="0" w:line="240" w:lineRule="auto"/>
              <w:rPr>
                <w:rFonts w:ascii="Times New Roman" w:hAnsi="Times New Roman"/>
                <w:sz w:val="24"/>
                <w:szCs w:val="24"/>
              </w:rPr>
            </w:pPr>
          </w:p>
        </w:tc>
        <w:tc>
          <w:tcPr>
            <w:tcW w:w="2703" w:type="dxa"/>
            <w:vMerge/>
          </w:tcPr>
          <w:p w14:paraId="09E3B8B8" w14:textId="77777777" w:rsidR="00F307D7" w:rsidRPr="00FC56D0" w:rsidRDefault="00F307D7" w:rsidP="00FC56D0">
            <w:pPr>
              <w:spacing w:after="0" w:line="240" w:lineRule="auto"/>
              <w:rPr>
                <w:rFonts w:ascii="Times New Roman" w:hAnsi="Times New Roman"/>
                <w:sz w:val="24"/>
                <w:szCs w:val="24"/>
              </w:rPr>
            </w:pPr>
          </w:p>
        </w:tc>
        <w:tc>
          <w:tcPr>
            <w:tcW w:w="1429" w:type="dxa"/>
          </w:tcPr>
          <w:p w14:paraId="0032213F" w14:textId="77777777" w:rsidR="00F307D7" w:rsidRPr="000871EC" w:rsidRDefault="00F307D7" w:rsidP="00B24255">
            <w:pPr>
              <w:spacing w:after="0" w:line="240" w:lineRule="auto"/>
              <w:rPr>
                <w:rFonts w:ascii="Times New Roman" w:hAnsi="Times New Roman"/>
                <w:sz w:val="24"/>
                <w:szCs w:val="24"/>
              </w:rPr>
            </w:pPr>
            <w:r w:rsidRPr="000871EC">
              <w:rPr>
                <w:rFonts w:ascii="Times New Roman" w:hAnsi="Times New Roman"/>
                <w:sz w:val="24"/>
                <w:szCs w:val="24"/>
              </w:rPr>
              <w:t>У 3.1.01</w:t>
            </w:r>
          </w:p>
        </w:tc>
        <w:tc>
          <w:tcPr>
            <w:tcW w:w="3173" w:type="dxa"/>
          </w:tcPr>
          <w:p w14:paraId="1E321C6B" w14:textId="77777777" w:rsidR="00F307D7" w:rsidRPr="00C0596A" w:rsidRDefault="00F307D7" w:rsidP="000871EC">
            <w:pPr>
              <w:spacing w:after="0" w:line="240" w:lineRule="auto"/>
              <w:rPr>
                <w:rFonts w:ascii="Times New Roman" w:hAnsi="Times New Roman"/>
                <w:sz w:val="24"/>
                <w:szCs w:val="24"/>
              </w:rPr>
            </w:pPr>
            <w:r w:rsidRPr="00C0596A">
              <w:rPr>
                <w:rFonts w:ascii="Times New Roman" w:hAnsi="Times New Roman"/>
                <w:b/>
                <w:sz w:val="24"/>
                <w:szCs w:val="24"/>
              </w:rPr>
              <w:t>Умения:</w:t>
            </w:r>
            <w:r w:rsidR="00D67891" w:rsidRPr="00C0596A">
              <w:rPr>
                <w:rFonts w:ascii="Times New Roman" w:hAnsi="Times New Roman"/>
                <w:sz w:val="24"/>
                <w:szCs w:val="24"/>
              </w:rPr>
              <w:t>разрабатывать техническое задание</w:t>
            </w:r>
          </w:p>
        </w:tc>
      </w:tr>
      <w:tr w:rsidR="00F307D7" w:rsidRPr="00375D7D" w14:paraId="086CD6FC" w14:textId="77777777" w:rsidTr="00A7192B">
        <w:trPr>
          <w:trHeight w:val="481"/>
          <w:jc w:val="center"/>
        </w:trPr>
        <w:tc>
          <w:tcPr>
            <w:tcW w:w="3197" w:type="dxa"/>
            <w:vMerge/>
          </w:tcPr>
          <w:p w14:paraId="550E297F" w14:textId="77777777" w:rsidR="00F307D7" w:rsidRPr="00FC56D0" w:rsidRDefault="00F307D7" w:rsidP="00FC56D0">
            <w:pPr>
              <w:spacing w:after="0" w:line="240" w:lineRule="auto"/>
              <w:rPr>
                <w:rFonts w:ascii="Times New Roman" w:hAnsi="Times New Roman"/>
                <w:sz w:val="24"/>
                <w:szCs w:val="24"/>
              </w:rPr>
            </w:pPr>
          </w:p>
        </w:tc>
        <w:tc>
          <w:tcPr>
            <w:tcW w:w="2703" w:type="dxa"/>
            <w:vMerge/>
          </w:tcPr>
          <w:p w14:paraId="1B5AC435" w14:textId="77777777" w:rsidR="00F307D7" w:rsidRPr="00FC56D0" w:rsidRDefault="00F307D7" w:rsidP="00FC56D0">
            <w:pPr>
              <w:spacing w:after="0" w:line="240" w:lineRule="auto"/>
              <w:rPr>
                <w:rFonts w:ascii="Times New Roman" w:hAnsi="Times New Roman"/>
                <w:sz w:val="24"/>
                <w:szCs w:val="24"/>
              </w:rPr>
            </w:pPr>
          </w:p>
        </w:tc>
        <w:tc>
          <w:tcPr>
            <w:tcW w:w="1429" w:type="dxa"/>
          </w:tcPr>
          <w:p w14:paraId="0425DB48" w14:textId="77777777" w:rsidR="00F307D7" w:rsidRPr="000871EC" w:rsidRDefault="00F307D7" w:rsidP="00B24255">
            <w:pPr>
              <w:spacing w:after="0" w:line="240" w:lineRule="auto"/>
              <w:rPr>
                <w:rFonts w:ascii="Times New Roman" w:hAnsi="Times New Roman"/>
                <w:sz w:val="24"/>
                <w:szCs w:val="24"/>
              </w:rPr>
            </w:pPr>
            <w:r w:rsidRPr="000871EC">
              <w:rPr>
                <w:rFonts w:ascii="Times New Roman" w:hAnsi="Times New Roman"/>
                <w:sz w:val="24"/>
                <w:szCs w:val="24"/>
              </w:rPr>
              <w:t>У 3.1.02</w:t>
            </w:r>
          </w:p>
        </w:tc>
        <w:tc>
          <w:tcPr>
            <w:tcW w:w="3173" w:type="dxa"/>
          </w:tcPr>
          <w:p w14:paraId="3B5A0B35" w14:textId="77777777" w:rsidR="00F307D7" w:rsidRPr="00C0596A" w:rsidRDefault="00C0596A" w:rsidP="00DD5713">
            <w:pPr>
              <w:spacing w:after="0" w:line="240" w:lineRule="auto"/>
              <w:rPr>
                <w:rFonts w:ascii="Times New Roman" w:hAnsi="Times New Roman"/>
                <w:sz w:val="24"/>
                <w:szCs w:val="24"/>
              </w:rPr>
            </w:pPr>
            <w:r w:rsidRPr="00C0596A">
              <w:rPr>
                <w:rFonts w:ascii="Times New Roman" w:hAnsi="Times New Roman"/>
                <w:sz w:val="24"/>
                <w:szCs w:val="24"/>
              </w:rPr>
              <w:t>устанавливать и поддерживать оптимальные параметры технологии</w:t>
            </w:r>
          </w:p>
        </w:tc>
      </w:tr>
      <w:tr w:rsidR="00C0596A" w:rsidRPr="00375D7D" w14:paraId="2781A122" w14:textId="77777777" w:rsidTr="00A7192B">
        <w:trPr>
          <w:trHeight w:val="481"/>
          <w:jc w:val="center"/>
        </w:trPr>
        <w:tc>
          <w:tcPr>
            <w:tcW w:w="3197" w:type="dxa"/>
            <w:vMerge/>
          </w:tcPr>
          <w:p w14:paraId="52803625" w14:textId="77777777" w:rsidR="00C0596A" w:rsidRPr="00FC56D0" w:rsidRDefault="00C0596A" w:rsidP="00FC56D0">
            <w:pPr>
              <w:spacing w:after="0" w:line="240" w:lineRule="auto"/>
              <w:rPr>
                <w:rFonts w:ascii="Times New Roman" w:hAnsi="Times New Roman"/>
                <w:sz w:val="24"/>
                <w:szCs w:val="24"/>
              </w:rPr>
            </w:pPr>
          </w:p>
        </w:tc>
        <w:tc>
          <w:tcPr>
            <w:tcW w:w="2703" w:type="dxa"/>
            <w:vMerge/>
          </w:tcPr>
          <w:p w14:paraId="1BAA16EA" w14:textId="77777777" w:rsidR="00C0596A" w:rsidRPr="00FC56D0" w:rsidRDefault="00C0596A" w:rsidP="00FC56D0">
            <w:pPr>
              <w:spacing w:after="0" w:line="240" w:lineRule="auto"/>
              <w:rPr>
                <w:rFonts w:ascii="Times New Roman" w:hAnsi="Times New Roman"/>
                <w:sz w:val="24"/>
                <w:szCs w:val="24"/>
              </w:rPr>
            </w:pPr>
          </w:p>
        </w:tc>
        <w:tc>
          <w:tcPr>
            <w:tcW w:w="1429" w:type="dxa"/>
          </w:tcPr>
          <w:p w14:paraId="673DD0F1" w14:textId="77777777" w:rsidR="00C0596A" w:rsidRPr="000871EC" w:rsidRDefault="00C0596A" w:rsidP="00B24255">
            <w:pPr>
              <w:spacing w:after="0" w:line="240" w:lineRule="auto"/>
              <w:rPr>
                <w:rFonts w:ascii="Times New Roman" w:hAnsi="Times New Roman"/>
                <w:sz w:val="24"/>
                <w:szCs w:val="24"/>
              </w:rPr>
            </w:pPr>
            <w:r>
              <w:rPr>
                <w:rFonts w:ascii="Times New Roman" w:hAnsi="Times New Roman"/>
                <w:sz w:val="24"/>
                <w:szCs w:val="24"/>
              </w:rPr>
              <w:t>У 3.1.03</w:t>
            </w:r>
          </w:p>
        </w:tc>
        <w:tc>
          <w:tcPr>
            <w:tcW w:w="3173" w:type="dxa"/>
          </w:tcPr>
          <w:p w14:paraId="4985A7C2" w14:textId="77777777" w:rsidR="00C0596A" w:rsidRPr="00C0596A" w:rsidRDefault="00C0596A" w:rsidP="00C0596A">
            <w:pPr>
              <w:spacing w:after="0" w:line="240" w:lineRule="auto"/>
              <w:rPr>
                <w:rFonts w:ascii="Times New Roman" w:hAnsi="Times New Roman"/>
                <w:sz w:val="24"/>
                <w:szCs w:val="24"/>
              </w:rPr>
            </w:pPr>
            <w:r w:rsidRPr="00C0596A">
              <w:rPr>
                <w:rFonts w:ascii="Times New Roman" w:hAnsi="Times New Roman"/>
                <w:sz w:val="24"/>
                <w:szCs w:val="24"/>
              </w:rPr>
              <w:t>подбирать оптимальный состав сырья</w:t>
            </w:r>
          </w:p>
        </w:tc>
      </w:tr>
      <w:tr w:rsidR="00C0596A" w:rsidRPr="00375D7D" w14:paraId="11D9A39C" w14:textId="77777777" w:rsidTr="00A7192B">
        <w:trPr>
          <w:trHeight w:val="481"/>
          <w:jc w:val="center"/>
        </w:trPr>
        <w:tc>
          <w:tcPr>
            <w:tcW w:w="3197" w:type="dxa"/>
            <w:vMerge/>
          </w:tcPr>
          <w:p w14:paraId="330F5F28" w14:textId="77777777" w:rsidR="00C0596A" w:rsidRPr="00FC56D0" w:rsidRDefault="00C0596A" w:rsidP="00FC56D0">
            <w:pPr>
              <w:spacing w:after="0" w:line="240" w:lineRule="auto"/>
              <w:rPr>
                <w:rFonts w:ascii="Times New Roman" w:hAnsi="Times New Roman"/>
                <w:sz w:val="24"/>
                <w:szCs w:val="24"/>
              </w:rPr>
            </w:pPr>
          </w:p>
        </w:tc>
        <w:tc>
          <w:tcPr>
            <w:tcW w:w="2703" w:type="dxa"/>
            <w:vMerge/>
          </w:tcPr>
          <w:p w14:paraId="6FC25825" w14:textId="77777777" w:rsidR="00C0596A" w:rsidRPr="00FC56D0" w:rsidRDefault="00C0596A" w:rsidP="00FC56D0">
            <w:pPr>
              <w:spacing w:after="0" w:line="240" w:lineRule="auto"/>
              <w:rPr>
                <w:rFonts w:ascii="Times New Roman" w:hAnsi="Times New Roman"/>
                <w:sz w:val="24"/>
                <w:szCs w:val="24"/>
              </w:rPr>
            </w:pPr>
          </w:p>
        </w:tc>
        <w:tc>
          <w:tcPr>
            <w:tcW w:w="1429" w:type="dxa"/>
          </w:tcPr>
          <w:p w14:paraId="0DBC82BF" w14:textId="77777777" w:rsidR="00C0596A" w:rsidRPr="000871EC" w:rsidRDefault="00C0596A" w:rsidP="00B24255">
            <w:pPr>
              <w:spacing w:after="0" w:line="240" w:lineRule="auto"/>
              <w:rPr>
                <w:rFonts w:ascii="Times New Roman" w:hAnsi="Times New Roman"/>
                <w:sz w:val="24"/>
                <w:szCs w:val="24"/>
              </w:rPr>
            </w:pPr>
            <w:r>
              <w:rPr>
                <w:rFonts w:ascii="Times New Roman" w:hAnsi="Times New Roman"/>
                <w:sz w:val="24"/>
                <w:szCs w:val="24"/>
              </w:rPr>
              <w:t>У 3.1.04</w:t>
            </w:r>
          </w:p>
        </w:tc>
        <w:tc>
          <w:tcPr>
            <w:tcW w:w="3173" w:type="dxa"/>
          </w:tcPr>
          <w:p w14:paraId="13F0A43E" w14:textId="77777777" w:rsidR="00C0596A" w:rsidRPr="00C0596A" w:rsidRDefault="00C0596A" w:rsidP="00C0596A">
            <w:pPr>
              <w:spacing w:after="0" w:line="240" w:lineRule="auto"/>
              <w:rPr>
                <w:rFonts w:ascii="Times New Roman" w:hAnsi="Times New Roman"/>
                <w:sz w:val="24"/>
                <w:szCs w:val="24"/>
              </w:rPr>
            </w:pPr>
            <w:r w:rsidRPr="00C0596A">
              <w:rPr>
                <w:rFonts w:ascii="Times New Roman" w:hAnsi="Times New Roman"/>
                <w:sz w:val="24"/>
                <w:szCs w:val="24"/>
              </w:rPr>
              <w:t>прогнозировать качество продукции, исходя из свойств и состава исходного сырья</w:t>
            </w:r>
          </w:p>
        </w:tc>
      </w:tr>
      <w:tr w:rsidR="00F307D7" w:rsidRPr="00375D7D" w14:paraId="06BEAE8C" w14:textId="77777777" w:rsidTr="00A7192B">
        <w:trPr>
          <w:trHeight w:val="481"/>
          <w:jc w:val="center"/>
        </w:trPr>
        <w:tc>
          <w:tcPr>
            <w:tcW w:w="3197" w:type="dxa"/>
            <w:vMerge/>
          </w:tcPr>
          <w:p w14:paraId="65665D47" w14:textId="77777777" w:rsidR="00F307D7" w:rsidRPr="00FC56D0" w:rsidRDefault="00F307D7" w:rsidP="00FC56D0">
            <w:pPr>
              <w:spacing w:after="0" w:line="240" w:lineRule="auto"/>
              <w:rPr>
                <w:rFonts w:ascii="Times New Roman" w:hAnsi="Times New Roman"/>
                <w:sz w:val="24"/>
                <w:szCs w:val="24"/>
              </w:rPr>
            </w:pPr>
          </w:p>
        </w:tc>
        <w:tc>
          <w:tcPr>
            <w:tcW w:w="2703" w:type="dxa"/>
            <w:vMerge/>
          </w:tcPr>
          <w:p w14:paraId="2315632F" w14:textId="77777777" w:rsidR="00F307D7" w:rsidRPr="00FC56D0" w:rsidRDefault="00F307D7" w:rsidP="00FC56D0">
            <w:pPr>
              <w:spacing w:after="0" w:line="240" w:lineRule="auto"/>
              <w:rPr>
                <w:rFonts w:ascii="Times New Roman" w:hAnsi="Times New Roman"/>
                <w:sz w:val="24"/>
                <w:szCs w:val="24"/>
              </w:rPr>
            </w:pPr>
          </w:p>
        </w:tc>
        <w:tc>
          <w:tcPr>
            <w:tcW w:w="1429" w:type="dxa"/>
          </w:tcPr>
          <w:p w14:paraId="068AB541" w14:textId="77777777" w:rsidR="00F307D7" w:rsidRPr="000871EC" w:rsidRDefault="00F307D7" w:rsidP="00B24255">
            <w:pPr>
              <w:spacing w:after="0" w:line="240" w:lineRule="auto"/>
              <w:rPr>
                <w:rFonts w:ascii="Times New Roman" w:hAnsi="Times New Roman"/>
                <w:sz w:val="24"/>
                <w:szCs w:val="24"/>
              </w:rPr>
            </w:pPr>
            <w:r w:rsidRPr="000871EC">
              <w:rPr>
                <w:rFonts w:ascii="Times New Roman" w:hAnsi="Times New Roman"/>
                <w:sz w:val="24"/>
                <w:szCs w:val="24"/>
              </w:rPr>
              <w:t>З 3.1.01</w:t>
            </w:r>
          </w:p>
        </w:tc>
        <w:tc>
          <w:tcPr>
            <w:tcW w:w="3173" w:type="dxa"/>
          </w:tcPr>
          <w:p w14:paraId="1258346A" w14:textId="77777777" w:rsidR="000871EC" w:rsidRPr="00C0596A" w:rsidRDefault="00F307D7" w:rsidP="00C0596A">
            <w:pPr>
              <w:spacing w:after="0" w:line="240" w:lineRule="auto"/>
              <w:rPr>
                <w:rFonts w:ascii="Times New Roman" w:hAnsi="Times New Roman"/>
                <w:sz w:val="24"/>
                <w:szCs w:val="24"/>
              </w:rPr>
            </w:pPr>
            <w:r w:rsidRPr="00C0596A">
              <w:rPr>
                <w:rFonts w:ascii="Times New Roman" w:hAnsi="Times New Roman"/>
                <w:b/>
                <w:sz w:val="24"/>
                <w:szCs w:val="24"/>
              </w:rPr>
              <w:t>Знания:</w:t>
            </w:r>
            <w:r w:rsidR="000871EC" w:rsidRPr="00C0596A">
              <w:rPr>
                <w:rFonts w:ascii="Times New Roman" w:hAnsi="Times New Roman"/>
                <w:sz w:val="24"/>
                <w:szCs w:val="24"/>
              </w:rPr>
              <w:t>проектную документацию;</w:t>
            </w:r>
          </w:p>
          <w:p w14:paraId="5CDF8A04" w14:textId="77777777" w:rsidR="00F307D7" w:rsidRPr="00C0596A" w:rsidRDefault="000871EC" w:rsidP="00D229CA">
            <w:pPr>
              <w:spacing w:after="0" w:line="240" w:lineRule="auto"/>
              <w:rPr>
                <w:rFonts w:ascii="Times New Roman" w:hAnsi="Times New Roman"/>
                <w:sz w:val="24"/>
                <w:szCs w:val="24"/>
              </w:rPr>
            </w:pPr>
            <w:r w:rsidRPr="00C0596A">
              <w:rPr>
                <w:rFonts w:ascii="Times New Roman" w:hAnsi="Times New Roman"/>
                <w:sz w:val="24"/>
                <w:szCs w:val="24"/>
              </w:rPr>
              <w:t>порядок внедрения новых технологий</w:t>
            </w:r>
          </w:p>
        </w:tc>
      </w:tr>
      <w:tr w:rsidR="00F307D7" w:rsidRPr="00375D7D" w14:paraId="640752E8" w14:textId="77777777" w:rsidTr="00A7192B">
        <w:trPr>
          <w:trHeight w:val="481"/>
          <w:jc w:val="center"/>
        </w:trPr>
        <w:tc>
          <w:tcPr>
            <w:tcW w:w="3197" w:type="dxa"/>
            <w:vMerge/>
          </w:tcPr>
          <w:p w14:paraId="5C3AE455" w14:textId="77777777" w:rsidR="00F307D7" w:rsidRPr="00FC56D0" w:rsidRDefault="00F307D7" w:rsidP="00FC56D0">
            <w:pPr>
              <w:spacing w:after="0" w:line="240" w:lineRule="auto"/>
              <w:rPr>
                <w:rFonts w:ascii="Times New Roman" w:hAnsi="Times New Roman"/>
                <w:sz w:val="24"/>
                <w:szCs w:val="24"/>
              </w:rPr>
            </w:pPr>
          </w:p>
        </w:tc>
        <w:tc>
          <w:tcPr>
            <w:tcW w:w="2703" w:type="dxa"/>
            <w:vMerge/>
          </w:tcPr>
          <w:p w14:paraId="5A5688EA" w14:textId="77777777" w:rsidR="00F307D7" w:rsidRPr="00FC56D0" w:rsidRDefault="00F307D7" w:rsidP="00FC56D0">
            <w:pPr>
              <w:spacing w:after="0" w:line="240" w:lineRule="auto"/>
              <w:rPr>
                <w:rFonts w:ascii="Times New Roman" w:hAnsi="Times New Roman"/>
                <w:sz w:val="24"/>
                <w:szCs w:val="24"/>
              </w:rPr>
            </w:pPr>
          </w:p>
        </w:tc>
        <w:tc>
          <w:tcPr>
            <w:tcW w:w="1429" w:type="dxa"/>
          </w:tcPr>
          <w:p w14:paraId="44CF5266" w14:textId="77777777" w:rsidR="00F307D7" w:rsidRPr="000871EC" w:rsidRDefault="00F307D7" w:rsidP="00B24255">
            <w:pPr>
              <w:spacing w:after="0" w:line="240" w:lineRule="auto"/>
              <w:rPr>
                <w:rFonts w:ascii="Times New Roman" w:hAnsi="Times New Roman"/>
                <w:sz w:val="24"/>
                <w:szCs w:val="24"/>
              </w:rPr>
            </w:pPr>
            <w:r w:rsidRPr="000871EC">
              <w:rPr>
                <w:rFonts w:ascii="Times New Roman" w:hAnsi="Times New Roman"/>
                <w:sz w:val="24"/>
                <w:szCs w:val="24"/>
              </w:rPr>
              <w:t>З 3.1.02</w:t>
            </w:r>
          </w:p>
        </w:tc>
        <w:tc>
          <w:tcPr>
            <w:tcW w:w="3173" w:type="dxa"/>
          </w:tcPr>
          <w:p w14:paraId="6098E147" w14:textId="77777777" w:rsidR="00F307D7" w:rsidRPr="00C0596A" w:rsidRDefault="00C0596A" w:rsidP="00D229CA">
            <w:pPr>
              <w:spacing w:after="0" w:line="240" w:lineRule="auto"/>
              <w:rPr>
                <w:rFonts w:ascii="Times New Roman" w:hAnsi="Times New Roman"/>
                <w:sz w:val="24"/>
                <w:szCs w:val="24"/>
              </w:rPr>
            </w:pPr>
            <w:r w:rsidRPr="00C0596A">
              <w:rPr>
                <w:rFonts w:ascii="Times New Roman" w:hAnsi="Times New Roman"/>
                <w:sz w:val="24"/>
                <w:szCs w:val="24"/>
              </w:rPr>
              <w:t>отличительные особенности новой технологии</w:t>
            </w:r>
          </w:p>
        </w:tc>
      </w:tr>
      <w:tr w:rsidR="00CB53BA" w:rsidRPr="00375D7D" w14:paraId="64A4E2AB" w14:textId="77777777" w:rsidTr="00A7192B">
        <w:trPr>
          <w:trHeight w:val="481"/>
          <w:jc w:val="center"/>
        </w:trPr>
        <w:tc>
          <w:tcPr>
            <w:tcW w:w="3197" w:type="dxa"/>
            <w:vMerge/>
          </w:tcPr>
          <w:p w14:paraId="080480A0" w14:textId="77777777" w:rsidR="00CB53BA" w:rsidRPr="00375D7D" w:rsidRDefault="00CB53BA" w:rsidP="00FC56D0">
            <w:pPr>
              <w:spacing w:after="0" w:line="240" w:lineRule="auto"/>
              <w:rPr>
                <w:rFonts w:ascii="Times New Roman" w:hAnsi="Times New Roman"/>
                <w:sz w:val="24"/>
                <w:szCs w:val="24"/>
              </w:rPr>
            </w:pPr>
          </w:p>
        </w:tc>
        <w:tc>
          <w:tcPr>
            <w:tcW w:w="2703" w:type="dxa"/>
            <w:vMerge w:val="restart"/>
          </w:tcPr>
          <w:p w14:paraId="2FC734A5" w14:textId="77777777" w:rsidR="00CB53BA" w:rsidRPr="00FC56D0" w:rsidRDefault="00CB53BA" w:rsidP="00FC56D0">
            <w:pPr>
              <w:spacing w:after="0" w:line="240" w:lineRule="auto"/>
              <w:rPr>
                <w:rFonts w:ascii="Times New Roman" w:hAnsi="Times New Roman"/>
                <w:sz w:val="24"/>
                <w:szCs w:val="24"/>
              </w:rPr>
            </w:pPr>
            <w:r w:rsidRPr="00FC56D0">
              <w:rPr>
                <w:rFonts w:ascii="Times New Roman" w:hAnsi="Times New Roman"/>
                <w:sz w:val="24"/>
                <w:szCs w:val="24"/>
              </w:rPr>
              <w:t>ПК 3.2</w:t>
            </w:r>
            <w:r w:rsidRPr="00D229CA">
              <w:rPr>
                <w:rFonts w:ascii="Times New Roman" w:hAnsi="Times New Roman"/>
                <w:sz w:val="24"/>
                <w:szCs w:val="24"/>
              </w:rPr>
              <w:t>. Участвовать в  обеспечении и оценке экономической эффективности</w:t>
            </w:r>
          </w:p>
        </w:tc>
        <w:tc>
          <w:tcPr>
            <w:tcW w:w="1429" w:type="dxa"/>
          </w:tcPr>
          <w:p w14:paraId="083B7277" w14:textId="77777777" w:rsidR="00CB53BA" w:rsidRPr="000871EC" w:rsidRDefault="00CB53BA" w:rsidP="00B24255">
            <w:pPr>
              <w:spacing w:after="0" w:line="240" w:lineRule="auto"/>
              <w:rPr>
                <w:rFonts w:ascii="Times New Roman" w:hAnsi="Times New Roman"/>
                <w:sz w:val="24"/>
                <w:szCs w:val="24"/>
              </w:rPr>
            </w:pPr>
            <w:r w:rsidRPr="000871EC">
              <w:rPr>
                <w:rFonts w:ascii="Times New Roman" w:hAnsi="Times New Roman"/>
                <w:sz w:val="24"/>
                <w:szCs w:val="24"/>
              </w:rPr>
              <w:t>Н 3.2.01</w:t>
            </w:r>
          </w:p>
        </w:tc>
        <w:tc>
          <w:tcPr>
            <w:tcW w:w="3173" w:type="dxa"/>
          </w:tcPr>
          <w:p w14:paraId="6BA2EE82" w14:textId="77777777" w:rsidR="00CB53BA" w:rsidRPr="000871EC" w:rsidRDefault="00CB53BA" w:rsidP="00C0596A">
            <w:pPr>
              <w:spacing w:after="0" w:line="240" w:lineRule="auto"/>
              <w:rPr>
                <w:rFonts w:ascii="Times New Roman" w:hAnsi="Times New Roman"/>
                <w:sz w:val="24"/>
                <w:szCs w:val="24"/>
              </w:rPr>
            </w:pPr>
            <w:r w:rsidRPr="00C0596A">
              <w:rPr>
                <w:rFonts w:ascii="Times New Roman" w:hAnsi="Times New Roman"/>
                <w:b/>
                <w:sz w:val="24"/>
                <w:szCs w:val="24"/>
              </w:rPr>
              <w:t xml:space="preserve">Навыки/практический опыт: </w:t>
            </w:r>
            <w:r w:rsidRPr="000871EC">
              <w:rPr>
                <w:rFonts w:ascii="Times New Roman" w:hAnsi="Times New Roman"/>
                <w:sz w:val="24"/>
                <w:szCs w:val="24"/>
              </w:rPr>
              <w:t>участия в обеспечении и оценке экономической эффективности</w:t>
            </w:r>
          </w:p>
        </w:tc>
      </w:tr>
      <w:tr w:rsidR="00CB53BA" w:rsidRPr="00375D7D" w14:paraId="08B07203" w14:textId="77777777" w:rsidTr="00A7192B">
        <w:trPr>
          <w:trHeight w:val="481"/>
          <w:jc w:val="center"/>
        </w:trPr>
        <w:tc>
          <w:tcPr>
            <w:tcW w:w="3197" w:type="dxa"/>
            <w:vMerge/>
          </w:tcPr>
          <w:p w14:paraId="24989443" w14:textId="77777777" w:rsidR="00CB53BA" w:rsidRPr="00375D7D" w:rsidRDefault="00CB53BA" w:rsidP="00FC56D0">
            <w:pPr>
              <w:spacing w:after="0" w:line="240" w:lineRule="auto"/>
              <w:rPr>
                <w:rFonts w:ascii="Times New Roman" w:hAnsi="Times New Roman"/>
                <w:sz w:val="24"/>
                <w:szCs w:val="24"/>
              </w:rPr>
            </w:pPr>
          </w:p>
        </w:tc>
        <w:tc>
          <w:tcPr>
            <w:tcW w:w="2703" w:type="dxa"/>
            <w:vMerge/>
          </w:tcPr>
          <w:p w14:paraId="0C7C9586" w14:textId="77777777" w:rsidR="00CB53BA" w:rsidRPr="00FC56D0" w:rsidRDefault="00CB53BA" w:rsidP="00FC56D0">
            <w:pPr>
              <w:spacing w:after="0" w:line="240" w:lineRule="auto"/>
              <w:rPr>
                <w:rFonts w:ascii="Times New Roman" w:hAnsi="Times New Roman"/>
                <w:sz w:val="24"/>
                <w:szCs w:val="24"/>
              </w:rPr>
            </w:pPr>
          </w:p>
        </w:tc>
        <w:tc>
          <w:tcPr>
            <w:tcW w:w="1429" w:type="dxa"/>
          </w:tcPr>
          <w:p w14:paraId="2280FE96" w14:textId="77777777" w:rsidR="00CB53BA" w:rsidRPr="000871EC" w:rsidRDefault="00CB53BA" w:rsidP="00B24255">
            <w:pPr>
              <w:spacing w:after="0" w:line="240" w:lineRule="auto"/>
              <w:rPr>
                <w:rFonts w:ascii="Times New Roman" w:hAnsi="Times New Roman"/>
                <w:sz w:val="24"/>
                <w:szCs w:val="24"/>
              </w:rPr>
            </w:pPr>
            <w:r w:rsidRPr="000871EC">
              <w:rPr>
                <w:rFonts w:ascii="Times New Roman" w:hAnsi="Times New Roman"/>
                <w:sz w:val="24"/>
                <w:szCs w:val="24"/>
              </w:rPr>
              <w:t>У 3.2.01</w:t>
            </w:r>
          </w:p>
        </w:tc>
        <w:tc>
          <w:tcPr>
            <w:tcW w:w="3173" w:type="dxa"/>
          </w:tcPr>
          <w:p w14:paraId="49B39037" w14:textId="77777777" w:rsidR="00CB53BA" w:rsidRPr="000871EC" w:rsidRDefault="00CB53BA" w:rsidP="00C0596A">
            <w:pPr>
              <w:spacing w:after="0" w:line="240" w:lineRule="auto"/>
              <w:rPr>
                <w:rFonts w:ascii="Times New Roman" w:hAnsi="Times New Roman"/>
                <w:sz w:val="24"/>
                <w:szCs w:val="24"/>
              </w:rPr>
            </w:pPr>
            <w:r w:rsidRPr="00CB53BA">
              <w:rPr>
                <w:rFonts w:ascii="Times New Roman" w:hAnsi="Times New Roman"/>
                <w:b/>
                <w:sz w:val="24"/>
                <w:szCs w:val="24"/>
              </w:rPr>
              <w:t>Умения:</w:t>
            </w:r>
            <w:r w:rsidRPr="000871EC">
              <w:rPr>
                <w:rFonts w:ascii="Times New Roman" w:hAnsi="Times New Roman"/>
                <w:sz w:val="24"/>
                <w:szCs w:val="24"/>
              </w:rPr>
              <w:t>рассчитывать показатели экономической эффективности</w:t>
            </w:r>
          </w:p>
        </w:tc>
      </w:tr>
      <w:tr w:rsidR="00CB53BA" w:rsidRPr="00375D7D" w14:paraId="3C403F96" w14:textId="77777777" w:rsidTr="00A7192B">
        <w:trPr>
          <w:trHeight w:val="481"/>
          <w:jc w:val="center"/>
        </w:trPr>
        <w:tc>
          <w:tcPr>
            <w:tcW w:w="3197" w:type="dxa"/>
            <w:vMerge/>
          </w:tcPr>
          <w:p w14:paraId="7412A35F" w14:textId="77777777" w:rsidR="00CB53BA" w:rsidRPr="00375D7D" w:rsidRDefault="00CB53BA" w:rsidP="00FC56D0">
            <w:pPr>
              <w:spacing w:after="0" w:line="240" w:lineRule="auto"/>
              <w:rPr>
                <w:rFonts w:ascii="Times New Roman" w:hAnsi="Times New Roman"/>
                <w:sz w:val="24"/>
                <w:szCs w:val="24"/>
              </w:rPr>
            </w:pPr>
          </w:p>
        </w:tc>
        <w:tc>
          <w:tcPr>
            <w:tcW w:w="2703" w:type="dxa"/>
            <w:vMerge/>
          </w:tcPr>
          <w:p w14:paraId="0A125BE4" w14:textId="77777777" w:rsidR="00CB53BA" w:rsidRPr="00FC56D0" w:rsidRDefault="00CB53BA" w:rsidP="00FC56D0">
            <w:pPr>
              <w:spacing w:after="0" w:line="240" w:lineRule="auto"/>
              <w:rPr>
                <w:rFonts w:ascii="Times New Roman" w:hAnsi="Times New Roman"/>
                <w:sz w:val="24"/>
                <w:szCs w:val="24"/>
              </w:rPr>
            </w:pPr>
          </w:p>
        </w:tc>
        <w:tc>
          <w:tcPr>
            <w:tcW w:w="1429" w:type="dxa"/>
          </w:tcPr>
          <w:p w14:paraId="7D5BEE59" w14:textId="77777777" w:rsidR="00CB53BA" w:rsidRPr="000871EC" w:rsidRDefault="00CB53BA" w:rsidP="00B24255">
            <w:pPr>
              <w:spacing w:after="0" w:line="240" w:lineRule="auto"/>
              <w:rPr>
                <w:rFonts w:ascii="Times New Roman" w:hAnsi="Times New Roman"/>
                <w:sz w:val="24"/>
                <w:szCs w:val="24"/>
              </w:rPr>
            </w:pPr>
            <w:r w:rsidRPr="000871EC">
              <w:rPr>
                <w:rFonts w:ascii="Times New Roman" w:hAnsi="Times New Roman"/>
                <w:sz w:val="24"/>
                <w:szCs w:val="24"/>
              </w:rPr>
              <w:t>У 3.2.02</w:t>
            </w:r>
          </w:p>
        </w:tc>
        <w:tc>
          <w:tcPr>
            <w:tcW w:w="3173" w:type="dxa"/>
          </w:tcPr>
          <w:p w14:paraId="4AD3D932" w14:textId="77777777" w:rsidR="00CB53BA" w:rsidRPr="000871EC" w:rsidRDefault="00CB53BA" w:rsidP="00E020BE">
            <w:pPr>
              <w:spacing w:after="0" w:line="240" w:lineRule="auto"/>
              <w:rPr>
                <w:rFonts w:ascii="Times New Roman" w:hAnsi="Times New Roman"/>
                <w:sz w:val="24"/>
                <w:szCs w:val="24"/>
              </w:rPr>
            </w:pPr>
            <w:r w:rsidRPr="000871EC">
              <w:rPr>
                <w:rFonts w:ascii="Times New Roman" w:hAnsi="Times New Roman"/>
                <w:sz w:val="24"/>
                <w:szCs w:val="24"/>
              </w:rPr>
              <w:t>анализировать влияние инновационного мероприятия на организацию труда</w:t>
            </w:r>
          </w:p>
        </w:tc>
      </w:tr>
      <w:tr w:rsidR="00CB53BA" w:rsidRPr="00375D7D" w14:paraId="40912BCE" w14:textId="77777777" w:rsidTr="00A7192B">
        <w:trPr>
          <w:trHeight w:val="481"/>
          <w:jc w:val="center"/>
        </w:trPr>
        <w:tc>
          <w:tcPr>
            <w:tcW w:w="3197" w:type="dxa"/>
            <w:vMerge/>
          </w:tcPr>
          <w:p w14:paraId="07D430F7" w14:textId="77777777" w:rsidR="00CB53BA" w:rsidRPr="00375D7D" w:rsidRDefault="00CB53BA" w:rsidP="00FC56D0">
            <w:pPr>
              <w:spacing w:after="0" w:line="240" w:lineRule="auto"/>
              <w:rPr>
                <w:rFonts w:ascii="Times New Roman" w:hAnsi="Times New Roman"/>
                <w:sz w:val="24"/>
                <w:szCs w:val="24"/>
              </w:rPr>
            </w:pPr>
          </w:p>
        </w:tc>
        <w:tc>
          <w:tcPr>
            <w:tcW w:w="2703" w:type="dxa"/>
            <w:vMerge/>
          </w:tcPr>
          <w:p w14:paraId="7267348A" w14:textId="77777777" w:rsidR="00CB53BA" w:rsidRPr="00FC56D0" w:rsidRDefault="00CB53BA" w:rsidP="00FC56D0">
            <w:pPr>
              <w:spacing w:after="0" w:line="240" w:lineRule="auto"/>
              <w:rPr>
                <w:rFonts w:ascii="Times New Roman" w:hAnsi="Times New Roman"/>
                <w:sz w:val="24"/>
                <w:szCs w:val="24"/>
              </w:rPr>
            </w:pPr>
          </w:p>
        </w:tc>
        <w:tc>
          <w:tcPr>
            <w:tcW w:w="1429" w:type="dxa"/>
          </w:tcPr>
          <w:p w14:paraId="7C5796E7" w14:textId="77777777" w:rsidR="00CB53BA" w:rsidRPr="000871EC" w:rsidRDefault="00CB53BA" w:rsidP="00B24255">
            <w:pPr>
              <w:spacing w:after="0" w:line="240" w:lineRule="auto"/>
              <w:rPr>
                <w:rFonts w:ascii="Times New Roman" w:hAnsi="Times New Roman"/>
                <w:sz w:val="24"/>
                <w:szCs w:val="24"/>
              </w:rPr>
            </w:pPr>
            <w:r w:rsidRPr="000871EC">
              <w:rPr>
                <w:rFonts w:ascii="Times New Roman" w:hAnsi="Times New Roman"/>
                <w:sz w:val="24"/>
                <w:szCs w:val="24"/>
              </w:rPr>
              <w:t>З 3.2.01</w:t>
            </w:r>
          </w:p>
        </w:tc>
        <w:tc>
          <w:tcPr>
            <w:tcW w:w="3173" w:type="dxa"/>
          </w:tcPr>
          <w:p w14:paraId="47451706" w14:textId="77777777" w:rsidR="00CB53BA" w:rsidRPr="000871EC" w:rsidRDefault="00CB53BA" w:rsidP="00C0596A">
            <w:pPr>
              <w:spacing w:after="0" w:line="240" w:lineRule="auto"/>
              <w:rPr>
                <w:rFonts w:ascii="Times New Roman" w:hAnsi="Times New Roman"/>
                <w:sz w:val="24"/>
                <w:szCs w:val="24"/>
              </w:rPr>
            </w:pPr>
            <w:r w:rsidRPr="00CB53BA">
              <w:rPr>
                <w:rFonts w:ascii="Times New Roman" w:hAnsi="Times New Roman"/>
                <w:b/>
                <w:sz w:val="24"/>
                <w:szCs w:val="24"/>
              </w:rPr>
              <w:t>Знания:</w:t>
            </w:r>
            <w:r w:rsidRPr="000871EC">
              <w:rPr>
                <w:rFonts w:ascii="Times New Roman" w:hAnsi="Times New Roman"/>
                <w:sz w:val="24"/>
                <w:szCs w:val="24"/>
              </w:rPr>
              <w:t>источники фо</w:t>
            </w:r>
            <w:r>
              <w:rPr>
                <w:rFonts w:ascii="Times New Roman" w:hAnsi="Times New Roman"/>
                <w:sz w:val="24"/>
                <w:szCs w:val="24"/>
              </w:rPr>
              <w:t>рмирования капитала организации</w:t>
            </w:r>
          </w:p>
        </w:tc>
      </w:tr>
      <w:tr w:rsidR="00CB53BA" w:rsidRPr="00375D7D" w14:paraId="2F6A2FAD" w14:textId="77777777" w:rsidTr="00A7192B">
        <w:trPr>
          <w:trHeight w:val="481"/>
          <w:jc w:val="center"/>
        </w:trPr>
        <w:tc>
          <w:tcPr>
            <w:tcW w:w="3197" w:type="dxa"/>
            <w:vMerge/>
          </w:tcPr>
          <w:p w14:paraId="1C4A4386" w14:textId="77777777" w:rsidR="00CB53BA" w:rsidRPr="00375D7D" w:rsidRDefault="00CB53BA" w:rsidP="00FC56D0">
            <w:pPr>
              <w:spacing w:after="0" w:line="240" w:lineRule="auto"/>
              <w:rPr>
                <w:rFonts w:ascii="Times New Roman" w:hAnsi="Times New Roman"/>
                <w:sz w:val="24"/>
                <w:szCs w:val="24"/>
              </w:rPr>
            </w:pPr>
          </w:p>
        </w:tc>
        <w:tc>
          <w:tcPr>
            <w:tcW w:w="2703" w:type="dxa"/>
            <w:vMerge/>
          </w:tcPr>
          <w:p w14:paraId="680D1C4E" w14:textId="77777777" w:rsidR="00CB53BA" w:rsidRPr="00FC56D0" w:rsidRDefault="00CB53BA" w:rsidP="00FC56D0">
            <w:pPr>
              <w:spacing w:after="0" w:line="240" w:lineRule="auto"/>
              <w:rPr>
                <w:rFonts w:ascii="Times New Roman" w:hAnsi="Times New Roman"/>
                <w:sz w:val="24"/>
                <w:szCs w:val="24"/>
              </w:rPr>
            </w:pPr>
          </w:p>
        </w:tc>
        <w:tc>
          <w:tcPr>
            <w:tcW w:w="1429" w:type="dxa"/>
          </w:tcPr>
          <w:p w14:paraId="5A03D81E" w14:textId="77777777" w:rsidR="00CB53BA" w:rsidRPr="000871EC" w:rsidRDefault="00CB53BA" w:rsidP="00B24255">
            <w:pPr>
              <w:spacing w:after="0" w:line="240" w:lineRule="auto"/>
              <w:rPr>
                <w:rFonts w:ascii="Times New Roman" w:hAnsi="Times New Roman"/>
                <w:sz w:val="24"/>
                <w:szCs w:val="24"/>
              </w:rPr>
            </w:pPr>
            <w:r>
              <w:rPr>
                <w:rFonts w:ascii="Times New Roman" w:hAnsi="Times New Roman"/>
                <w:sz w:val="24"/>
                <w:szCs w:val="24"/>
              </w:rPr>
              <w:t>З 3.</w:t>
            </w:r>
            <w:r w:rsidRPr="000871EC">
              <w:rPr>
                <w:rFonts w:ascii="Times New Roman" w:hAnsi="Times New Roman"/>
                <w:sz w:val="24"/>
                <w:szCs w:val="24"/>
              </w:rPr>
              <w:t>2.02</w:t>
            </w:r>
          </w:p>
        </w:tc>
        <w:tc>
          <w:tcPr>
            <w:tcW w:w="3173" w:type="dxa"/>
          </w:tcPr>
          <w:p w14:paraId="6086D36F" w14:textId="77777777" w:rsidR="00CB53BA" w:rsidRPr="000871EC" w:rsidRDefault="00CB53BA" w:rsidP="00C0596A">
            <w:pPr>
              <w:spacing w:after="0" w:line="240" w:lineRule="auto"/>
              <w:rPr>
                <w:rFonts w:ascii="Times New Roman" w:hAnsi="Times New Roman"/>
                <w:sz w:val="24"/>
                <w:szCs w:val="24"/>
              </w:rPr>
            </w:pPr>
            <w:r w:rsidRPr="000871EC">
              <w:rPr>
                <w:rFonts w:ascii="Times New Roman" w:hAnsi="Times New Roman"/>
                <w:sz w:val="24"/>
                <w:szCs w:val="24"/>
              </w:rPr>
              <w:t>основные фонды и резервы их использования</w:t>
            </w:r>
          </w:p>
        </w:tc>
      </w:tr>
      <w:tr w:rsidR="00CB53BA" w:rsidRPr="00375D7D" w14:paraId="7FB30042" w14:textId="77777777" w:rsidTr="00A7192B">
        <w:trPr>
          <w:trHeight w:val="481"/>
          <w:jc w:val="center"/>
        </w:trPr>
        <w:tc>
          <w:tcPr>
            <w:tcW w:w="3197" w:type="dxa"/>
            <w:vMerge/>
          </w:tcPr>
          <w:p w14:paraId="17B3DE56" w14:textId="77777777" w:rsidR="00CB53BA" w:rsidRPr="00375D7D" w:rsidRDefault="00CB53BA" w:rsidP="00FC56D0">
            <w:pPr>
              <w:spacing w:after="0" w:line="240" w:lineRule="auto"/>
              <w:rPr>
                <w:rFonts w:ascii="Times New Roman" w:hAnsi="Times New Roman"/>
                <w:sz w:val="24"/>
                <w:szCs w:val="24"/>
              </w:rPr>
            </w:pPr>
          </w:p>
        </w:tc>
        <w:tc>
          <w:tcPr>
            <w:tcW w:w="2703" w:type="dxa"/>
            <w:vMerge/>
          </w:tcPr>
          <w:p w14:paraId="6A653E97" w14:textId="77777777" w:rsidR="00CB53BA" w:rsidRPr="00FC56D0" w:rsidRDefault="00CB53BA" w:rsidP="00FC56D0">
            <w:pPr>
              <w:spacing w:after="0" w:line="240" w:lineRule="auto"/>
              <w:rPr>
                <w:rFonts w:ascii="Times New Roman" w:hAnsi="Times New Roman"/>
                <w:sz w:val="24"/>
                <w:szCs w:val="24"/>
              </w:rPr>
            </w:pPr>
          </w:p>
        </w:tc>
        <w:tc>
          <w:tcPr>
            <w:tcW w:w="1429" w:type="dxa"/>
          </w:tcPr>
          <w:p w14:paraId="491F0D48" w14:textId="77777777" w:rsidR="00CB53BA" w:rsidRPr="000871EC" w:rsidRDefault="00CB53BA" w:rsidP="00B24255">
            <w:pPr>
              <w:spacing w:after="0" w:line="240" w:lineRule="auto"/>
              <w:rPr>
                <w:rFonts w:ascii="Times New Roman" w:hAnsi="Times New Roman"/>
                <w:sz w:val="24"/>
                <w:szCs w:val="24"/>
              </w:rPr>
            </w:pPr>
            <w:r>
              <w:rPr>
                <w:rFonts w:ascii="Times New Roman" w:hAnsi="Times New Roman"/>
                <w:sz w:val="24"/>
                <w:szCs w:val="24"/>
              </w:rPr>
              <w:t>З 3.2.03</w:t>
            </w:r>
          </w:p>
        </w:tc>
        <w:tc>
          <w:tcPr>
            <w:tcW w:w="3173" w:type="dxa"/>
          </w:tcPr>
          <w:p w14:paraId="474D689C" w14:textId="77777777" w:rsidR="00CB53BA" w:rsidRPr="000871EC" w:rsidRDefault="00CB53BA" w:rsidP="00C0596A">
            <w:pPr>
              <w:spacing w:after="0" w:line="240" w:lineRule="auto"/>
              <w:rPr>
                <w:rFonts w:ascii="Times New Roman" w:hAnsi="Times New Roman"/>
                <w:sz w:val="24"/>
                <w:szCs w:val="24"/>
              </w:rPr>
            </w:pPr>
            <w:r w:rsidRPr="000871EC">
              <w:rPr>
                <w:rFonts w:ascii="Times New Roman" w:hAnsi="Times New Roman"/>
                <w:sz w:val="24"/>
                <w:szCs w:val="24"/>
              </w:rPr>
              <w:t>особенности повышения эффективности использования оборотных средств</w:t>
            </w:r>
          </w:p>
        </w:tc>
      </w:tr>
      <w:tr w:rsidR="00CB53BA" w:rsidRPr="00375D7D" w14:paraId="07FBA518" w14:textId="77777777" w:rsidTr="00A7192B">
        <w:trPr>
          <w:trHeight w:val="481"/>
          <w:jc w:val="center"/>
        </w:trPr>
        <w:tc>
          <w:tcPr>
            <w:tcW w:w="3197" w:type="dxa"/>
            <w:vMerge/>
          </w:tcPr>
          <w:p w14:paraId="111DF125" w14:textId="77777777" w:rsidR="00CB53BA" w:rsidRPr="00375D7D" w:rsidRDefault="00CB53BA" w:rsidP="00FC56D0">
            <w:pPr>
              <w:spacing w:after="0" w:line="240" w:lineRule="auto"/>
              <w:rPr>
                <w:rFonts w:ascii="Times New Roman" w:hAnsi="Times New Roman"/>
                <w:sz w:val="24"/>
                <w:szCs w:val="24"/>
              </w:rPr>
            </w:pPr>
          </w:p>
        </w:tc>
        <w:tc>
          <w:tcPr>
            <w:tcW w:w="2703" w:type="dxa"/>
            <w:vMerge/>
          </w:tcPr>
          <w:p w14:paraId="44B8D402" w14:textId="77777777" w:rsidR="00CB53BA" w:rsidRPr="00FC56D0" w:rsidRDefault="00CB53BA" w:rsidP="00FC56D0">
            <w:pPr>
              <w:spacing w:after="0" w:line="240" w:lineRule="auto"/>
              <w:rPr>
                <w:rFonts w:ascii="Times New Roman" w:hAnsi="Times New Roman"/>
                <w:sz w:val="24"/>
                <w:szCs w:val="24"/>
              </w:rPr>
            </w:pPr>
          </w:p>
        </w:tc>
        <w:tc>
          <w:tcPr>
            <w:tcW w:w="1429" w:type="dxa"/>
          </w:tcPr>
          <w:p w14:paraId="01AA3A14" w14:textId="77777777" w:rsidR="00CB53BA" w:rsidRPr="000871EC" w:rsidRDefault="00CB53BA" w:rsidP="00B24255">
            <w:pPr>
              <w:spacing w:after="0" w:line="240" w:lineRule="auto"/>
              <w:rPr>
                <w:rFonts w:ascii="Times New Roman" w:hAnsi="Times New Roman"/>
                <w:sz w:val="24"/>
                <w:szCs w:val="24"/>
              </w:rPr>
            </w:pPr>
            <w:r>
              <w:rPr>
                <w:rFonts w:ascii="Times New Roman" w:hAnsi="Times New Roman"/>
                <w:sz w:val="24"/>
                <w:szCs w:val="24"/>
              </w:rPr>
              <w:t>З 3.2.04</w:t>
            </w:r>
          </w:p>
        </w:tc>
        <w:tc>
          <w:tcPr>
            <w:tcW w:w="3173" w:type="dxa"/>
          </w:tcPr>
          <w:p w14:paraId="7A82D393" w14:textId="77777777" w:rsidR="00CB53BA" w:rsidRPr="000871EC" w:rsidRDefault="00CB53BA" w:rsidP="00B24255">
            <w:pPr>
              <w:spacing w:after="0" w:line="240" w:lineRule="auto"/>
              <w:rPr>
                <w:rFonts w:ascii="Times New Roman" w:hAnsi="Times New Roman"/>
                <w:sz w:val="24"/>
                <w:szCs w:val="24"/>
              </w:rPr>
            </w:pPr>
            <w:r w:rsidRPr="000871EC">
              <w:rPr>
                <w:rFonts w:ascii="Times New Roman" w:hAnsi="Times New Roman"/>
                <w:sz w:val="24"/>
                <w:szCs w:val="24"/>
              </w:rPr>
              <w:t xml:space="preserve">влияние маркетинга на эффективность </w:t>
            </w:r>
            <w:r w:rsidRPr="000871EC">
              <w:rPr>
                <w:rFonts w:ascii="Times New Roman" w:hAnsi="Times New Roman"/>
                <w:sz w:val="24"/>
                <w:szCs w:val="24"/>
              </w:rPr>
              <w:lastRenderedPageBreak/>
              <w:t>деятельности</w:t>
            </w:r>
          </w:p>
        </w:tc>
      </w:tr>
      <w:tr w:rsidR="00CB53BA" w:rsidRPr="00375D7D" w14:paraId="2FF6CC5C" w14:textId="77777777" w:rsidTr="00A7192B">
        <w:trPr>
          <w:trHeight w:val="481"/>
          <w:jc w:val="center"/>
        </w:trPr>
        <w:tc>
          <w:tcPr>
            <w:tcW w:w="3197" w:type="dxa"/>
            <w:vMerge/>
          </w:tcPr>
          <w:p w14:paraId="5BF93DF1" w14:textId="77777777" w:rsidR="00CB53BA" w:rsidRPr="00375D7D" w:rsidRDefault="00CB53BA" w:rsidP="00FC56D0">
            <w:pPr>
              <w:spacing w:after="0" w:line="240" w:lineRule="auto"/>
              <w:rPr>
                <w:rFonts w:ascii="Times New Roman" w:hAnsi="Times New Roman"/>
                <w:sz w:val="24"/>
                <w:szCs w:val="24"/>
              </w:rPr>
            </w:pPr>
          </w:p>
        </w:tc>
        <w:tc>
          <w:tcPr>
            <w:tcW w:w="2703" w:type="dxa"/>
            <w:vMerge/>
          </w:tcPr>
          <w:p w14:paraId="03CA378C" w14:textId="77777777" w:rsidR="00CB53BA" w:rsidRPr="00FC56D0" w:rsidRDefault="00CB53BA" w:rsidP="00FC56D0">
            <w:pPr>
              <w:spacing w:after="0" w:line="240" w:lineRule="auto"/>
              <w:rPr>
                <w:rFonts w:ascii="Times New Roman" w:hAnsi="Times New Roman"/>
                <w:sz w:val="24"/>
                <w:szCs w:val="24"/>
              </w:rPr>
            </w:pPr>
          </w:p>
        </w:tc>
        <w:tc>
          <w:tcPr>
            <w:tcW w:w="1429" w:type="dxa"/>
          </w:tcPr>
          <w:p w14:paraId="7FC1A609" w14:textId="77777777" w:rsidR="00CB53BA" w:rsidRPr="000871EC" w:rsidRDefault="00883E63" w:rsidP="00B24255">
            <w:pPr>
              <w:spacing w:after="0" w:line="240" w:lineRule="auto"/>
              <w:rPr>
                <w:rFonts w:ascii="Times New Roman" w:hAnsi="Times New Roman"/>
                <w:sz w:val="24"/>
                <w:szCs w:val="24"/>
              </w:rPr>
            </w:pPr>
            <w:r>
              <w:rPr>
                <w:rFonts w:ascii="Times New Roman" w:hAnsi="Times New Roman"/>
                <w:sz w:val="24"/>
                <w:szCs w:val="24"/>
              </w:rPr>
              <w:t>З 3.2.05</w:t>
            </w:r>
          </w:p>
        </w:tc>
        <w:tc>
          <w:tcPr>
            <w:tcW w:w="3173" w:type="dxa"/>
          </w:tcPr>
          <w:p w14:paraId="430B9F9B" w14:textId="77777777" w:rsidR="00CB53BA" w:rsidRPr="000871EC" w:rsidRDefault="00CB53BA" w:rsidP="00B24255">
            <w:pPr>
              <w:spacing w:after="0" w:line="240" w:lineRule="auto"/>
              <w:rPr>
                <w:rFonts w:ascii="Times New Roman" w:hAnsi="Times New Roman"/>
                <w:sz w:val="24"/>
                <w:szCs w:val="24"/>
              </w:rPr>
            </w:pPr>
            <w:r w:rsidRPr="000871EC">
              <w:rPr>
                <w:rFonts w:ascii="Times New Roman" w:hAnsi="Times New Roman"/>
                <w:sz w:val="24"/>
                <w:szCs w:val="24"/>
              </w:rPr>
              <w:t>факторы, влияющие на величину прибыли и рентабельность</w:t>
            </w:r>
          </w:p>
        </w:tc>
      </w:tr>
      <w:tr w:rsidR="00CB53BA" w:rsidRPr="00375D7D" w14:paraId="332F68A8" w14:textId="77777777" w:rsidTr="00A7192B">
        <w:trPr>
          <w:trHeight w:val="481"/>
          <w:jc w:val="center"/>
        </w:trPr>
        <w:tc>
          <w:tcPr>
            <w:tcW w:w="3197" w:type="dxa"/>
            <w:vMerge/>
          </w:tcPr>
          <w:p w14:paraId="2A0AB11A" w14:textId="77777777" w:rsidR="00CB53BA" w:rsidRPr="00375D7D" w:rsidRDefault="00CB53BA" w:rsidP="00FC56D0">
            <w:pPr>
              <w:spacing w:after="0" w:line="240" w:lineRule="auto"/>
              <w:rPr>
                <w:rFonts w:ascii="Times New Roman" w:hAnsi="Times New Roman"/>
                <w:sz w:val="24"/>
                <w:szCs w:val="24"/>
              </w:rPr>
            </w:pPr>
          </w:p>
        </w:tc>
        <w:tc>
          <w:tcPr>
            <w:tcW w:w="2703" w:type="dxa"/>
            <w:vMerge/>
          </w:tcPr>
          <w:p w14:paraId="7738F774" w14:textId="77777777" w:rsidR="00CB53BA" w:rsidRPr="00FC56D0" w:rsidRDefault="00CB53BA" w:rsidP="00FC56D0">
            <w:pPr>
              <w:spacing w:after="0" w:line="240" w:lineRule="auto"/>
              <w:rPr>
                <w:rFonts w:ascii="Times New Roman" w:hAnsi="Times New Roman"/>
                <w:sz w:val="24"/>
                <w:szCs w:val="24"/>
              </w:rPr>
            </w:pPr>
          </w:p>
        </w:tc>
        <w:tc>
          <w:tcPr>
            <w:tcW w:w="1429" w:type="dxa"/>
          </w:tcPr>
          <w:p w14:paraId="5F7A0224" w14:textId="77777777" w:rsidR="00CB53BA" w:rsidRPr="000871EC" w:rsidRDefault="00883E63" w:rsidP="00B24255">
            <w:pPr>
              <w:spacing w:after="0" w:line="240" w:lineRule="auto"/>
              <w:rPr>
                <w:rFonts w:ascii="Times New Roman" w:hAnsi="Times New Roman"/>
                <w:sz w:val="24"/>
                <w:szCs w:val="24"/>
              </w:rPr>
            </w:pPr>
            <w:r>
              <w:rPr>
                <w:rFonts w:ascii="Times New Roman" w:hAnsi="Times New Roman"/>
                <w:sz w:val="24"/>
                <w:szCs w:val="24"/>
              </w:rPr>
              <w:t>З 3.2.06</w:t>
            </w:r>
          </w:p>
        </w:tc>
        <w:tc>
          <w:tcPr>
            <w:tcW w:w="3173" w:type="dxa"/>
          </w:tcPr>
          <w:p w14:paraId="66B11995" w14:textId="77777777" w:rsidR="00CB53BA" w:rsidRPr="000871EC" w:rsidRDefault="00CB53BA" w:rsidP="00B24255">
            <w:pPr>
              <w:spacing w:after="0" w:line="240" w:lineRule="auto"/>
              <w:rPr>
                <w:rFonts w:ascii="Times New Roman" w:hAnsi="Times New Roman"/>
                <w:sz w:val="24"/>
                <w:szCs w:val="24"/>
              </w:rPr>
            </w:pPr>
            <w:r w:rsidRPr="000871EC">
              <w:rPr>
                <w:rFonts w:ascii="Times New Roman" w:hAnsi="Times New Roman"/>
                <w:sz w:val="24"/>
                <w:szCs w:val="24"/>
              </w:rPr>
              <w:t>показатели эффективности инноваций</w:t>
            </w:r>
          </w:p>
        </w:tc>
      </w:tr>
      <w:tr w:rsidR="00F307D7" w:rsidRPr="00375D7D" w14:paraId="32C88A8A" w14:textId="77777777" w:rsidTr="00A7192B">
        <w:trPr>
          <w:trHeight w:val="481"/>
          <w:jc w:val="center"/>
        </w:trPr>
        <w:tc>
          <w:tcPr>
            <w:tcW w:w="3197" w:type="dxa"/>
            <w:vMerge/>
          </w:tcPr>
          <w:p w14:paraId="3CCED4B7" w14:textId="77777777" w:rsidR="00F307D7" w:rsidRPr="00375D7D" w:rsidRDefault="00F307D7" w:rsidP="00FC56D0">
            <w:pPr>
              <w:spacing w:after="0" w:line="240" w:lineRule="auto"/>
              <w:rPr>
                <w:rFonts w:ascii="Times New Roman" w:hAnsi="Times New Roman"/>
                <w:sz w:val="24"/>
                <w:szCs w:val="24"/>
              </w:rPr>
            </w:pPr>
          </w:p>
        </w:tc>
        <w:tc>
          <w:tcPr>
            <w:tcW w:w="2703" w:type="dxa"/>
            <w:vMerge w:val="restart"/>
          </w:tcPr>
          <w:p w14:paraId="65C34898" w14:textId="77777777" w:rsidR="00F307D7" w:rsidRPr="00FC56D0" w:rsidRDefault="00F307D7" w:rsidP="00FC56D0">
            <w:pPr>
              <w:spacing w:after="0" w:line="240" w:lineRule="auto"/>
              <w:rPr>
                <w:rFonts w:ascii="Times New Roman" w:hAnsi="Times New Roman"/>
                <w:sz w:val="24"/>
                <w:szCs w:val="24"/>
              </w:rPr>
            </w:pPr>
            <w:r w:rsidRPr="00FC56D0">
              <w:rPr>
                <w:rFonts w:ascii="Times New Roman" w:hAnsi="Times New Roman"/>
                <w:sz w:val="24"/>
                <w:szCs w:val="24"/>
              </w:rPr>
              <w:t>ПК 3.3. </w:t>
            </w:r>
            <w:r w:rsidRPr="00D229CA">
              <w:rPr>
                <w:rFonts w:ascii="Times New Roman" w:hAnsi="Times New Roman"/>
                <w:sz w:val="24"/>
                <w:szCs w:val="24"/>
              </w:rPr>
              <w:t>Оформлять результаты экспериментальной и исследовательской деятельности</w:t>
            </w:r>
          </w:p>
        </w:tc>
        <w:tc>
          <w:tcPr>
            <w:tcW w:w="1429" w:type="dxa"/>
          </w:tcPr>
          <w:p w14:paraId="0FC4E070" w14:textId="77777777" w:rsidR="00F307D7" w:rsidRPr="000871EC" w:rsidRDefault="00F307D7" w:rsidP="00B24255">
            <w:pPr>
              <w:spacing w:after="0" w:line="240" w:lineRule="auto"/>
              <w:rPr>
                <w:rFonts w:ascii="Times New Roman" w:hAnsi="Times New Roman"/>
                <w:sz w:val="24"/>
                <w:szCs w:val="24"/>
              </w:rPr>
            </w:pPr>
            <w:r w:rsidRPr="000871EC">
              <w:rPr>
                <w:rFonts w:ascii="Times New Roman" w:hAnsi="Times New Roman"/>
                <w:sz w:val="24"/>
                <w:szCs w:val="24"/>
              </w:rPr>
              <w:t>Н 3.3.01</w:t>
            </w:r>
          </w:p>
        </w:tc>
        <w:tc>
          <w:tcPr>
            <w:tcW w:w="3173" w:type="dxa"/>
          </w:tcPr>
          <w:p w14:paraId="0EE2EDC6" w14:textId="77777777" w:rsidR="00F307D7" w:rsidRPr="000871EC" w:rsidRDefault="00F307D7" w:rsidP="00883E63">
            <w:pPr>
              <w:spacing w:after="0" w:line="240" w:lineRule="auto"/>
              <w:rPr>
                <w:rFonts w:ascii="Times New Roman" w:hAnsi="Times New Roman"/>
                <w:sz w:val="24"/>
                <w:szCs w:val="24"/>
              </w:rPr>
            </w:pPr>
            <w:r w:rsidRPr="00883E63">
              <w:rPr>
                <w:rFonts w:ascii="Times New Roman" w:hAnsi="Times New Roman"/>
                <w:b/>
                <w:sz w:val="24"/>
                <w:szCs w:val="24"/>
              </w:rPr>
              <w:t>Навыки/практический опыт:</w:t>
            </w:r>
            <w:r w:rsidR="00D67891" w:rsidRPr="000871EC">
              <w:rPr>
                <w:rFonts w:ascii="Times New Roman" w:hAnsi="Times New Roman"/>
                <w:sz w:val="24"/>
                <w:szCs w:val="24"/>
              </w:rPr>
              <w:t>оформления результатов экспериментальной и исследовательской деятельности</w:t>
            </w:r>
          </w:p>
        </w:tc>
      </w:tr>
      <w:tr w:rsidR="00F307D7" w:rsidRPr="00375D7D" w14:paraId="48BB0CA5" w14:textId="77777777" w:rsidTr="00A7192B">
        <w:trPr>
          <w:trHeight w:val="481"/>
          <w:jc w:val="center"/>
        </w:trPr>
        <w:tc>
          <w:tcPr>
            <w:tcW w:w="3197" w:type="dxa"/>
            <w:vMerge/>
          </w:tcPr>
          <w:p w14:paraId="5277A028" w14:textId="77777777" w:rsidR="00F307D7" w:rsidRPr="00375D7D" w:rsidRDefault="00F307D7" w:rsidP="00FC56D0">
            <w:pPr>
              <w:spacing w:after="0" w:line="240" w:lineRule="auto"/>
              <w:rPr>
                <w:rFonts w:ascii="Times New Roman" w:hAnsi="Times New Roman"/>
                <w:sz w:val="24"/>
                <w:szCs w:val="24"/>
              </w:rPr>
            </w:pPr>
          </w:p>
        </w:tc>
        <w:tc>
          <w:tcPr>
            <w:tcW w:w="2703" w:type="dxa"/>
            <w:vMerge/>
          </w:tcPr>
          <w:p w14:paraId="5247F812" w14:textId="77777777" w:rsidR="00F307D7" w:rsidRPr="00FC56D0" w:rsidRDefault="00F307D7" w:rsidP="00FC56D0">
            <w:pPr>
              <w:spacing w:after="0" w:line="240" w:lineRule="auto"/>
              <w:rPr>
                <w:rFonts w:ascii="Times New Roman" w:hAnsi="Times New Roman"/>
                <w:sz w:val="24"/>
                <w:szCs w:val="24"/>
              </w:rPr>
            </w:pPr>
          </w:p>
        </w:tc>
        <w:tc>
          <w:tcPr>
            <w:tcW w:w="1429" w:type="dxa"/>
          </w:tcPr>
          <w:p w14:paraId="2E04A6B4" w14:textId="77777777" w:rsidR="00F307D7" w:rsidRPr="000871EC" w:rsidRDefault="00F307D7" w:rsidP="00B24255">
            <w:pPr>
              <w:spacing w:after="0" w:line="240" w:lineRule="auto"/>
              <w:rPr>
                <w:rFonts w:ascii="Times New Roman" w:hAnsi="Times New Roman"/>
                <w:sz w:val="24"/>
                <w:szCs w:val="24"/>
              </w:rPr>
            </w:pPr>
            <w:r w:rsidRPr="000871EC">
              <w:rPr>
                <w:rFonts w:ascii="Times New Roman" w:hAnsi="Times New Roman"/>
                <w:sz w:val="24"/>
                <w:szCs w:val="24"/>
              </w:rPr>
              <w:t>У 3.3.01</w:t>
            </w:r>
          </w:p>
        </w:tc>
        <w:tc>
          <w:tcPr>
            <w:tcW w:w="3173" w:type="dxa"/>
          </w:tcPr>
          <w:p w14:paraId="037C0AE8" w14:textId="77777777" w:rsidR="00F307D7" w:rsidRPr="000871EC" w:rsidRDefault="00F307D7" w:rsidP="00883E63">
            <w:pPr>
              <w:spacing w:after="0" w:line="240" w:lineRule="auto"/>
              <w:rPr>
                <w:rFonts w:ascii="Times New Roman" w:hAnsi="Times New Roman"/>
                <w:sz w:val="24"/>
                <w:szCs w:val="24"/>
              </w:rPr>
            </w:pPr>
            <w:r w:rsidRPr="00883E63">
              <w:rPr>
                <w:rFonts w:ascii="Times New Roman" w:hAnsi="Times New Roman"/>
                <w:b/>
                <w:sz w:val="24"/>
                <w:szCs w:val="24"/>
              </w:rPr>
              <w:t>Умения:</w:t>
            </w:r>
            <w:r w:rsidR="00D67891" w:rsidRPr="000871EC">
              <w:rPr>
                <w:rFonts w:ascii="Times New Roman" w:hAnsi="Times New Roman"/>
                <w:sz w:val="24"/>
                <w:szCs w:val="24"/>
              </w:rPr>
              <w:t xml:space="preserve"> оформлять проектную документацию</w:t>
            </w:r>
          </w:p>
        </w:tc>
      </w:tr>
      <w:tr w:rsidR="00F307D7" w:rsidRPr="00375D7D" w14:paraId="5F7188FA" w14:textId="77777777" w:rsidTr="00A7192B">
        <w:trPr>
          <w:trHeight w:val="481"/>
          <w:jc w:val="center"/>
        </w:trPr>
        <w:tc>
          <w:tcPr>
            <w:tcW w:w="3197" w:type="dxa"/>
            <w:vMerge/>
          </w:tcPr>
          <w:p w14:paraId="4AE0EFC8" w14:textId="77777777" w:rsidR="00F307D7" w:rsidRPr="00375D7D" w:rsidRDefault="00F307D7" w:rsidP="00FC56D0">
            <w:pPr>
              <w:spacing w:after="0" w:line="240" w:lineRule="auto"/>
              <w:rPr>
                <w:rFonts w:ascii="Times New Roman" w:hAnsi="Times New Roman"/>
                <w:sz w:val="24"/>
                <w:szCs w:val="24"/>
              </w:rPr>
            </w:pPr>
          </w:p>
        </w:tc>
        <w:tc>
          <w:tcPr>
            <w:tcW w:w="2703" w:type="dxa"/>
            <w:vMerge/>
          </w:tcPr>
          <w:p w14:paraId="325B9D54" w14:textId="77777777" w:rsidR="00F307D7" w:rsidRPr="00FC56D0" w:rsidRDefault="00F307D7" w:rsidP="00FC56D0">
            <w:pPr>
              <w:spacing w:after="0" w:line="240" w:lineRule="auto"/>
              <w:rPr>
                <w:rFonts w:ascii="Times New Roman" w:hAnsi="Times New Roman"/>
                <w:sz w:val="24"/>
                <w:szCs w:val="24"/>
              </w:rPr>
            </w:pPr>
          </w:p>
        </w:tc>
        <w:tc>
          <w:tcPr>
            <w:tcW w:w="1429" w:type="dxa"/>
          </w:tcPr>
          <w:p w14:paraId="7FAF78E7" w14:textId="77777777" w:rsidR="00F307D7" w:rsidRPr="000871EC" w:rsidRDefault="00F307D7" w:rsidP="00B24255">
            <w:pPr>
              <w:spacing w:after="0" w:line="240" w:lineRule="auto"/>
              <w:rPr>
                <w:rFonts w:ascii="Times New Roman" w:hAnsi="Times New Roman"/>
                <w:sz w:val="24"/>
                <w:szCs w:val="24"/>
              </w:rPr>
            </w:pPr>
            <w:r w:rsidRPr="000871EC">
              <w:rPr>
                <w:rFonts w:ascii="Times New Roman" w:hAnsi="Times New Roman"/>
                <w:sz w:val="24"/>
                <w:szCs w:val="24"/>
              </w:rPr>
              <w:t>З 3.3.01</w:t>
            </w:r>
          </w:p>
        </w:tc>
        <w:tc>
          <w:tcPr>
            <w:tcW w:w="3173" w:type="dxa"/>
          </w:tcPr>
          <w:p w14:paraId="09BE2A83" w14:textId="77777777" w:rsidR="00F307D7" w:rsidRPr="000871EC" w:rsidRDefault="00F307D7" w:rsidP="00883E63">
            <w:pPr>
              <w:spacing w:after="0" w:line="240" w:lineRule="auto"/>
              <w:rPr>
                <w:rFonts w:ascii="Times New Roman" w:hAnsi="Times New Roman"/>
                <w:sz w:val="24"/>
                <w:szCs w:val="24"/>
              </w:rPr>
            </w:pPr>
            <w:r w:rsidRPr="00883E63">
              <w:rPr>
                <w:rFonts w:ascii="Times New Roman" w:hAnsi="Times New Roman"/>
                <w:b/>
                <w:sz w:val="24"/>
                <w:szCs w:val="24"/>
              </w:rPr>
              <w:t>Знания:</w:t>
            </w:r>
            <w:r w:rsidR="000871EC" w:rsidRPr="000871EC">
              <w:rPr>
                <w:rFonts w:ascii="Times New Roman" w:hAnsi="Times New Roman"/>
                <w:sz w:val="24"/>
                <w:szCs w:val="24"/>
              </w:rPr>
              <w:t>требования к содержанию, структуре и оформлению проектной документации</w:t>
            </w:r>
          </w:p>
        </w:tc>
      </w:tr>
      <w:tr w:rsidR="00F307D7" w:rsidRPr="00375D7D" w14:paraId="77EA2954" w14:textId="77777777" w:rsidTr="00A7192B">
        <w:trPr>
          <w:trHeight w:val="481"/>
          <w:jc w:val="center"/>
        </w:trPr>
        <w:tc>
          <w:tcPr>
            <w:tcW w:w="3197" w:type="dxa"/>
            <w:vMerge/>
          </w:tcPr>
          <w:p w14:paraId="21A0D12A" w14:textId="77777777" w:rsidR="00F307D7" w:rsidRPr="00375D7D" w:rsidRDefault="00F307D7" w:rsidP="00FC56D0">
            <w:pPr>
              <w:spacing w:after="0" w:line="240" w:lineRule="auto"/>
              <w:rPr>
                <w:rFonts w:ascii="Times New Roman" w:hAnsi="Times New Roman"/>
                <w:sz w:val="24"/>
                <w:szCs w:val="24"/>
              </w:rPr>
            </w:pPr>
          </w:p>
        </w:tc>
        <w:tc>
          <w:tcPr>
            <w:tcW w:w="2703" w:type="dxa"/>
            <w:vMerge/>
          </w:tcPr>
          <w:p w14:paraId="3184F2C7" w14:textId="77777777" w:rsidR="00F307D7" w:rsidRPr="00FC56D0" w:rsidRDefault="00F307D7" w:rsidP="00FC56D0">
            <w:pPr>
              <w:spacing w:after="0" w:line="240" w:lineRule="auto"/>
              <w:rPr>
                <w:rFonts w:ascii="Times New Roman" w:hAnsi="Times New Roman"/>
                <w:sz w:val="24"/>
                <w:szCs w:val="24"/>
              </w:rPr>
            </w:pPr>
          </w:p>
        </w:tc>
        <w:tc>
          <w:tcPr>
            <w:tcW w:w="1429" w:type="dxa"/>
          </w:tcPr>
          <w:p w14:paraId="546290D0" w14:textId="77777777" w:rsidR="00F307D7" w:rsidRPr="000871EC" w:rsidRDefault="00F307D7" w:rsidP="00B24255">
            <w:pPr>
              <w:spacing w:after="0" w:line="240" w:lineRule="auto"/>
              <w:rPr>
                <w:rFonts w:ascii="Times New Roman" w:hAnsi="Times New Roman"/>
                <w:sz w:val="24"/>
                <w:szCs w:val="24"/>
              </w:rPr>
            </w:pPr>
            <w:r w:rsidRPr="000871EC">
              <w:rPr>
                <w:rFonts w:ascii="Times New Roman" w:hAnsi="Times New Roman"/>
                <w:sz w:val="24"/>
                <w:szCs w:val="24"/>
              </w:rPr>
              <w:t>З 3.3.02</w:t>
            </w:r>
          </w:p>
        </w:tc>
        <w:tc>
          <w:tcPr>
            <w:tcW w:w="3173" w:type="dxa"/>
          </w:tcPr>
          <w:p w14:paraId="645A5134" w14:textId="77777777" w:rsidR="00F307D7" w:rsidRPr="000871EC" w:rsidRDefault="00883E63" w:rsidP="000A6D2F">
            <w:pPr>
              <w:spacing w:after="0" w:line="240" w:lineRule="auto"/>
              <w:rPr>
                <w:rFonts w:ascii="Times New Roman" w:hAnsi="Times New Roman"/>
                <w:sz w:val="24"/>
                <w:szCs w:val="24"/>
              </w:rPr>
            </w:pPr>
            <w:r w:rsidRPr="000871EC">
              <w:rPr>
                <w:rFonts w:ascii="Times New Roman" w:hAnsi="Times New Roman"/>
                <w:sz w:val="24"/>
                <w:szCs w:val="24"/>
              </w:rPr>
              <w:t>прикладные программы</w:t>
            </w:r>
          </w:p>
        </w:tc>
      </w:tr>
      <w:tr w:rsidR="00DB4AB4" w:rsidRPr="00375D7D" w14:paraId="676D37CC" w14:textId="77777777" w:rsidTr="00A7192B">
        <w:trPr>
          <w:trHeight w:val="481"/>
          <w:jc w:val="center"/>
        </w:trPr>
        <w:tc>
          <w:tcPr>
            <w:tcW w:w="3197" w:type="dxa"/>
            <w:vMerge w:val="restart"/>
          </w:tcPr>
          <w:p w14:paraId="6D407BDE" w14:textId="77777777" w:rsidR="00DB4AB4" w:rsidRPr="00375D7D" w:rsidRDefault="00DB4AB4" w:rsidP="00FC56D0">
            <w:pPr>
              <w:spacing w:after="0" w:line="240" w:lineRule="auto"/>
              <w:rPr>
                <w:rFonts w:ascii="Times New Roman" w:hAnsi="Times New Roman"/>
                <w:sz w:val="24"/>
                <w:szCs w:val="24"/>
              </w:rPr>
            </w:pPr>
            <w:r w:rsidRPr="00E46772">
              <w:rPr>
                <w:rFonts w:ascii="Times New Roman" w:hAnsi="Times New Roman"/>
                <w:sz w:val="24"/>
                <w:szCs w:val="24"/>
              </w:rPr>
              <w:t>Выполнение работ по одной или нескольким профессиям рабочих, должностям служащих Оператор машины непрерывного литья заготовок</w:t>
            </w:r>
          </w:p>
        </w:tc>
        <w:tc>
          <w:tcPr>
            <w:tcW w:w="2703" w:type="dxa"/>
            <w:vMerge w:val="restart"/>
          </w:tcPr>
          <w:p w14:paraId="5DDCD355" w14:textId="77777777" w:rsidR="00DB4AB4" w:rsidRPr="00E46772" w:rsidRDefault="00DB4AB4" w:rsidP="00325E31">
            <w:pPr>
              <w:spacing w:after="0" w:line="240" w:lineRule="auto"/>
              <w:rPr>
                <w:rFonts w:ascii="Times New Roman" w:hAnsi="Times New Roman"/>
                <w:sz w:val="24"/>
                <w:szCs w:val="24"/>
              </w:rPr>
            </w:pPr>
            <w:r>
              <w:rPr>
                <w:rFonts w:ascii="Times New Roman" w:hAnsi="Times New Roman"/>
                <w:sz w:val="24"/>
                <w:szCs w:val="24"/>
              </w:rPr>
              <w:t>ПК 4.1 </w:t>
            </w:r>
            <w:r w:rsidRPr="00E46772">
              <w:rPr>
                <w:rFonts w:ascii="Times New Roman" w:hAnsi="Times New Roman"/>
                <w:sz w:val="24"/>
                <w:szCs w:val="24"/>
              </w:rPr>
              <w:t xml:space="preserve">Проводить </w:t>
            </w:r>
            <w:r w:rsidRPr="00E46772">
              <w:rPr>
                <w:rFonts w:ascii="Times New Roman" w:hAnsi="Times New Roman"/>
                <w:color w:val="000000"/>
                <w:sz w:val="24"/>
                <w:szCs w:val="24"/>
              </w:rPr>
              <w:t>п</w:t>
            </w:r>
            <w:r w:rsidRPr="00E46772">
              <w:rPr>
                <w:rFonts w:ascii="Times New Roman" w:hAnsi="Times New Roman"/>
                <w:sz w:val="24"/>
                <w:szCs w:val="24"/>
              </w:rPr>
              <w:t>роверку технического состояния и подготовку к разливке машины непрерывного литья заготовок</w:t>
            </w:r>
          </w:p>
          <w:p w14:paraId="7BA43C11" w14:textId="77777777" w:rsidR="00DB4AB4" w:rsidRPr="00FC56D0" w:rsidRDefault="00DB4AB4" w:rsidP="00DB4AB4">
            <w:pPr>
              <w:spacing w:after="0" w:line="240" w:lineRule="auto"/>
              <w:rPr>
                <w:rFonts w:ascii="Times New Roman" w:hAnsi="Times New Roman"/>
                <w:sz w:val="24"/>
                <w:szCs w:val="24"/>
              </w:rPr>
            </w:pPr>
          </w:p>
        </w:tc>
        <w:tc>
          <w:tcPr>
            <w:tcW w:w="1429" w:type="dxa"/>
          </w:tcPr>
          <w:p w14:paraId="66A1505C" w14:textId="77777777" w:rsidR="00DB4AB4" w:rsidRPr="005F57EB" w:rsidRDefault="00DB4AB4" w:rsidP="00325E31">
            <w:pPr>
              <w:spacing w:after="0" w:line="240" w:lineRule="auto"/>
              <w:rPr>
                <w:rFonts w:ascii="Times New Roman" w:hAnsi="Times New Roman"/>
                <w:sz w:val="24"/>
                <w:szCs w:val="24"/>
              </w:rPr>
            </w:pPr>
            <w:r w:rsidRPr="005F57EB">
              <w:rPr>
                <w:rFonts w:ascii="Times New Roman" w:hAnsi="Times New Roman"/>
                <w:sz w:val="24"/>
                <w:szCs w:val="24"/>
              </w:rPr>
              <w:t>Н 4.1. 01</w:t>
            </w:r>
          </w:p>
          <w:p w14:paraId="5594C0BF" w14:textId="77777777" w:rsidR="00DB4AB4" w:rsidRPr="000871EC" w:rsidRDefault="00DB4AB4" w:rsidP="00B24255">
            <w:pPr>
              <w:spacing w:after="0" w:line="240" w:lineRule="auto"/>
              <w:rPr>
                <w:rFonts w:ascii="Times New Roman" w:hAnsi="Times New Roman"/>
                <w:sz w:val="24"/>
                <w:szCs w:val="24"/>
              </w:rPr>
            </w:pPr>
          </w:p>
        </w:tc>
        <w:tc>
          <w:tcPr>
            <w:tcW w:w="3173" w:type="dxa"/>
          </w:tcPr>
          <w:p w14:paraId="46B34BBC" w14:textId="77777777" w:rsidR="00DB4AB4" w:rsidRPr="000871EC" w:rsidRDefault="00DB4AB4" w:rsidP="00325E31">
            <w:pPr>
              <w:spacing w:after="0" w:line="240" w:lineRule="auto"/>
              <w:rPr>
                <w:rFonts w:ascii="Times New Roman" w:hAnsi="Times New Roman"/>
                <w:sz w:val="24"/>
                <w:szCs w:val="24"/>
              </w:rPr>
            </w:pPr>
            <w:r w:rsidRPr="00325E31">
              <w:rPr>
                <w:rFonts w:ascii="Times New Roman" w:hAnsi="Times New Roman"/>
                <w:b/>
                <w:sz w:val="24"/>
                <w:szCs w:val="24"/>
              </w:rPr>
              <w:t>Навыки/практический опыт:</w:t>
            </w:r>
            <w:r w:rsidRPr="00325E31">
              <w:rPr>
                <w:rFonts w:ascii="Times New Roman" w:hAnsi="Times New Roman"/>
                <w:sz w:val="24"/>
                <w:szCs w:val="24"/>
              </w:rPr>
              <w:t xml:space="preserve"> получения (передачи) при приемке-сдаче смены информации о состоянии рабочего места, неполадках в работе обслуживаемого оборудования и принятых мерах по их устранению</w:t>
            </w:r>
          </w:p>
        </w:tc>
      </w:tr>
      <w:tr w:rsidR="00DB4AB4" w:rsidRPr="00375D7D" w14:paraId="65FA250F" w14:textId="77777777" w:rsidTr="00A7192B">
        <w:trPr>
          <w:trHeight w:val="481"/>
          <w:jc w:val="center"/>
        </w:trPr>
        <w:tc>
          <w:tcPr>
            <w:tcW w:w="3197" w:type="dxa"/>
            <w:vMerge/>
          </w:tcPr>
          <w:p w14:paraId="64027868" w14:textId="77777777" w:rsidR="00DB4AB4" w:rsidRPr="00E46772" w:rsidRDefault="00DB4AB4" w:rsidP="00FC56D0">
            <w:pPr>
              <w:spacing w:after="0" w:line="240" w:lineRule="auto"/>
              <w:rPr>
                <w:rFonts w:ascii="Times New Roman" w:hAnsi="Times New Roman"/>
                <w:sz w:val="24"/>
                <w:szCs w:val="24"/>
              </w:rPr>
            </w:pPr>
          </w:p>
        </w:tc>
        <w:tc>
          <w:tcPr>
            <w:tcW w:w="2703" w:type="dxa"/>
            <w:vMerge/>
          </w:tcPr>
          <w:p w14:paraId="4DD20BD1" w14:textId="77777777" w:rsidR="00DB4AB4" w:rsidRDefault="00DB4AB4" w:rsidP="00325E31">
            <w:pPr>
              <w:spacing w:after="0" w:line="240" w:lineRule="auto"/>
              <w:rPr>
                <w:rFonts w:ascii="Times New Roman" w:hAnsi="Times New Roman"/>
                <w:sz w:val="24"/>
                <w:szCs w:val="24"/>
              </w:rPr>
            </w:pPr>
          </w:p>
        </w:tc>
        <w:tc>
          <w:tcPr>
            <w:tcW w:w="1429" w:type="dxa"/>
          </w:tcPr>
          <w:p w14:paraId="0E1C2932" w14:textId="77777777" w:rsidR="00DB4AB4" w:rsidRPr="005F57EB" w:rsidRDefault="00DB4AB4" w:rsidP="00325E31">
            <w:pPr>
              <w:spacing w:after="0" w:line="240" w:lineRule="auto"/>
              <w:rPr>
                <w:rFonts w:ascii="Times New Roman" w:hAnsi="Times New Roman"/>
                <w:sz w:val="24"/>
                <w:szCs w:val="24"/>
              </w:rPr>
            </w:pPr>
            <w:r>
              <w:rPr>
                <w:rFonts w:ascii="Times New Roman" w:hAnsi="Times New Roman"/>
                <w:sz w:val="24"/>
                <w:szCs w:val="24"/>
              </w:rPr>
              <w:t>Н 4.1.02</w:t>
            </w:r>
          </w:p>
        </w:tc>
        <w:tc>
          <w:tcPr>
            <w:tcW w:w="3173" w:type="dxa"/>
          </w:tcPr>
          <w:p w14:paraId="69651597" w14:textId="77777777" w:rsidR="00DB4AB4" w:rsidRPr="00325E31" w:rsidRDefault="00DB4AB4" w:rsidP="000A6D2F">
            <w:pPr>
              <w:spacing w:after="0" w:line="240" w:lineRule="auto"/>
              <w:rPr>
                <w:rFonts w:ascii="Times New Roman" w:hAnsi="Times New Roman"/>
                <w:sz w:val="24"/>
                <w:szCs w:val="24"/>
              </w:rPr>
            </w:pPr>
            <w:r w:rsidRPr="00325E31">
              <w:rPr>
                <w:rFonts w:ascii="Times New Roman" w:hAnsi="Times New Roman"/>
                <w:sz w:val="24"/>
                <w:szCs w:val="24"/>
              </w:rPr>
              <w:t>проверки состояния и работоспособности основных узлов машины непрерывного литья заготовок</w:t>
            </w:r>
          </w:p>
        </w:tc>
      </w:tr>
      <w:tr w:rsidR="00DB4AB4" w:rsidRPr="00375D7D" w14:paraId="5128FC1A" w14:textId="77777777" w:rsidTr="00EC5E5F">
        <w:trPr>
          <w:trHeight w:val="481"/>
          <w:jc w:val="center"/>
        </w:trPr>
        <w:tc>
          <w:tcPr>
            <w:tcW w:w="3197" w:type="dxa"/>
            <w:vMerge/>
          </w:tcPr>
          <w:p w14:paraId="486C9D2C" w14:textId="77777777" w:rsidR="00DB4AB4" w:rsidRPr="00742D2B" w:rsidRDefault="00DB4AB4" w:rsidP="006062FA">
            <w:pPr>
              <w:spacing w:after="0" w:line="240" w:lineRule="auto"/>
              <w:jc w:val="both"/>
              <w:rPr>
                <w:rFonts w:ascii="Times New Roman" w:hAnsi="Times New Roman"/>
                <w:sz w:val="24"/>
                <w:szCs w:val="24"/>
                <w:highlight w:val="yellow"/>
              </w:rPr>
            </w:pPr>
          </w:p>
        </w:tc>
        <w:tc>
          <w:tcPr>
            <w:tcW w:w="2703" w:type="dxa"/>
            <w:vMerge/>
            <w:vAlign w:val="bottom"/>
          </w:tcPr>
          <w:p w14:paraId="09D669F8" w14:textId="77777777" w:rsidR="00DB4AB4" w:rsidRPr="002B331D" w:rsidRDefault="00DB4AB4" w:rsidP="00B24255">
            <w:pPr>
              <w:jc w:val="both"/>
              <w:rPr>
                <w:rFonts w:ascii="Arial" w:hAnsi="Arial" w:cs="Arial"/>
              </w:rPr>
            </w:pPr>
          </w:p>
        </w:tc>
        <w:tc>
          <w:tcPr>
            <w:tcW w:w="1429" w:type="dxa"/>
          </w:tcPr>
          <w:p w14:paraId="01ABFF6D" w14:textId="77777777" w:rsidR="00DB4AB4" w:rsidRPr="005F57EB" w:rsidRDefault="00DB4AB4" w:rsidP="00E46772">
            <w:pPr>
              <w:spacing w:after="0" w:line="240" w:lineRule="auto"/>
              <w:rPr>
                <w:rFonts w:ascii="Times New Roman" w:hAnsi="Times New Roman"/>
                <w:b/>
                <w:sz w:val="24"/>
                <w:szCs w:val="24"/>
              </w:rPr>
            </w:pPr>
            <w:r>
              <w:rPr>
                <w:rFonts w:ascii="Times New Roman" w:hAnsi="Times New Roman"/>
                <w:sz w:val="24"/>
                <w:szCs w:val="24"/>
              </w:rPr>
              <w:t>Н 4.1.03</w:t>
            </w:r>
          </w:p>
        </w:tc>
        <w:tc>
          <w:tcPr>
            <w:tcW w:w="3173" w:type="dxa"/>
          </w:tcPr>
          <w:p w14:paraId="3E72B225" w14:textId="77777777" w:rsidR="00DB4AB4" w:rsidRPr="005F57EB" w:rsidRDefault="00DB4AB4" w:rsidP="00DD2FC0">
            <w:pPr>
              <w:spacing w:after="0" w:line="240" w:lineRule="auto"/>
              <w:rPr>
                <w:rFonts w:ascii="Times New Roman" w:hAnsi="Times New Roman"/>
                <w:sz w:val="24"/>
                <w:szCs w:val="24"/>
              </w:rPr>
            </w:pPr>
            <w:r w:rsidRPr="005F57EB">
              <w:rPr>
                <w:rFonts w:ascii="Times New Roman" w:hAnsi="Times New Roman"/>
                <w:sz w:val="24"/>
                <w:szCs w:val="24"/>
              </w:rPr>
              <w:t xml:space="preserve">подготовки обслуживаемого оборудования к разливке стали </w:t>
            </w:r>
          </w:p>
        </w:tc>
      </w:tr>
      <w:tr w:rsidR="00DB4AB4" w:rsidRPr="00375D7D" w14:paraId="71D084E7" w14:textId="77777777" w:rsidTr="00EC5E5F">
        <w:trPr>
          <w:trHeight w:val="481"/>
          <w:jc w:val="center"/>
        </w:trPr>
        <w:tc>
          <w:tcPr>
            <w:tcW w:w="3197" w:type="dxa"/>
            <w:vMerge/>
          </w:tcPr>
          <w:p w14:paraId="2C5C46F1" w14:textId="77777777" w:rsidR="00DB4AB4" w:rsidRPr="00742D2B" w:rsidRDefault="00DB4AB4" w:rsidP="006062FA">
            <w:pPr>
              <w:spacing w:after="0" w:line="240" w:lineRule="auto"/>
              <w:jc w:val="both"/>
              <w:rPr>
                <w:rFonts w:ascii="Times New Roman" w:hAnsi="Times New Roman"/>
                <w:sz w:val="24"/>
                <w:szCs w:val="24"/>
                <w:highlight w:val="yellow"/>
              </w:rPr>
            </w:pPr>
          </w:p>
        </w:tc>
        <w:tc>
          <w:tcPr>
            <w:tcW w:w="2703" w:type="dxa"/>
            <w:vMerge/>
            <w:vAlign w:val="bottom"/>
          </w:tcPr>
          <w:p w14:paraId="6B1A48B1" w14:textId="77777777" w:rsidR="00DB4AB4" w:rsidRPr="002B331D" w:rsidRDefault="00DB4AB4" w:rsidP="00B24255">
            <w:pPr>
              <w:jc w:val="both"/>
              <w:rPr>
                <w:rFonts w:ascii="Arial" w:hAnsi="Arial" w:cs="Arial"/>
              </w:rPr>
            </w:pPr>
          </w:p>
        </w:tc>
        <w:tc>
          <w:tcPr>
            <w:tcW w:w="1429" w:type="dxa"/>
          </w:tcPr>
          <w:p w14:paraId="6A639088" w14:textId="77777777" w:rsidR="00DB4AB4" w:rsidRPr="005F57EB" w:rsidRDefault="00DB4AB4" w:rsidP="00187CCD">
            <w:pPr>
              <w:spacing w:after="0" w:line="240" w:lineRule="auto"/>
              <w:rPr>
                <w:rFonts w:ascii="Times New Roman" w:hAnsi="Times New Roman"/>
                <w:sz w:val="24"/>
                <w:szCs w:val="24"/>
              </w:rPr>
            </w:pPr>
            <w:r w:rsidRPr="005F57EB">
              <w:rPr>
                <w:rFonts w:ascii="Times New Roman" w:hAnsi="Times New Roman"/>
                <w:sz w:val="24"/>
                <w:szCs w:val="24"/>
              </w:rPr>
              <w:t>У 4.1.01</w:t>
            </w:r>
          </w:p>
          <w:p w14:paraId="08AC9058" w14:textId="77777777" w:rsidR="00DB4AB4" w:rsidRPr="005F57EB" w:rsidRDefault="00DB4AB4" w:rsidP="00187CCD">
            <w:pPr>
              <w:spacing w:after="0" w:line="240" w:lineRule="auto"/>
              <w:rPr>
                <w:rFonts w:ascii="Times New Roman" w:hAnsi="Times New Roman"/>
                <w:b/>
                <w:sz w:val="24"/>
                <w:szCs w:val="24"/>
              </w:rPr>
            </w:pPr>
          </w:p>
        </w:tc>
        <w:tc>
          <w:tcPr>
            <w:tcW w:w="3173" w:type="dxa"/>
          </w:tcPr>
          <w:p w14:paraId="5F2A38C3" w14:textId="77777777" w:rsidR="00DB4AB4" w:rsidRPr="005F57EB" w:rsidRDefault="00DB4AB4" w:rsidP="00DD2FC0">
            <w:pPr>
              <w:spacing w:after="0" w:line="240" w:lineRule="auto"/>
              <w:rPr>
                <w:rFonts w:ascii="Times New Roman" w:hAnsi="Times New Roman"/>
                <w:sz w:val="24"/>
                <w:szCs w:val="24"/>
              </w:rPr>
            </w:pPr>
            <w:r w:rsidRPr="005F57EB">
              <w:rPr>
                <w:rFonts w:ascii="Times New Roman" w:hAnsi="Times New Roman"/>
                <w:b/>
                <w:sz w:val="24"/>
                <w:szCs w:val="24"/>
              </w:rPr>
              <w:t>Умения:</w:t>
            </w:r>
            <w:r w:rsidRPr="005F57EB">
              <w:rPr>
                <w:rFonts w:ascii="Times New Roman" w:hAnsi="Times New Roman"/>
                <w:sz w:val="24"/>
                <w:szCs w:val="24"/>
              </w:rPr>
              <w:t xml:space="preserve"> производить контрольные замеры конусности кристаллизаторов и ее настройку в соответствии с заданными значениями </w:t>
            </w:r>
          </w:p>
        </w:tc>
      </w:tr>
      <w:tr w:rsidR="00DB4AB4" w:rsidRPr="00375D7D" w14:paraId="7AA2693D" w14:textId="77777777" w:rsidTr="00A7192B">
        <w:trPr>
          <w:trHeight w:val="481"/>
          <w:jc w:val="center"/>
        </w:trPr>
        <w:tc>
          <w:tcPr>
            <w:tcW w:w="3197" w:type="dxa"/>
            <w:vMerge/>
          </w:tcPr>
          <w:p w14:paraId="6787799E" w14:textId="77777777" w:rsidR="00DB4AB4" w:rsidRPr="00742D2B" w:rsidRDefault="00DB4AB4" w:rsidP="006062FA">
            <w:pPr>
              <w:spacing w:after="0" w:line="240" w:lineRule="auto"/>
              <w:jc w:val="both"/>
              <w:rPr>
                <w:rFonts w:ascii="Times New Roman" w:hAnsi="Times New Roman"/>
                <w:sz w:val="24"/>
                <w:szCs w:val="24"/>
                <w:highlight w:val="yellow"/>
              </w:rPr>
            </w:pPr>
          </w:p>
        </w:tc>
        <w:tc>
          <w:tcPr>
            <w:tcW w:w="2703" w:type="dxa"/>
            <w:vMerge/>
          </w:tcPr>
          <w:p w14:paraId="53518B39" w14:textId="77777777" w:rsidR="00DB4AB4" w:rsidRPr="002B331D" w:rsidRDefault="00DB4AB4" w:rsidP="00B24255">
            <w:pPr>
              <w:jc w:val="both"/>
              <w:rPr>
                <w:rFonts w:ascii="Arial" w:hAnsi="Arial" w:cs="Arial"/>
              </w:rPr>
            </w:pPr>
          </w:p>
        </w:tc>
        <w:tc>
          <w:tcPr>
            <w:tcW w:w="1429" w:type="dxa"/>
          </w:tcPr>
          <w:p w14:paraId="7A56E7F7" w14:textId="77777777" w:rsidR="00DB4AB4" w:rsidRPr="005F57EB" w:rsidRDefault="00DB4AB4" w:rsidP="00F271CC">
            <w:pPr>
              <w:spacing w:after="0" w:line="240" w:lineRule="auto"/>
              <w:rPr>
                <w:rFonts w:ascii="Times New Roman" w:hAnsi="Times New Roman"/>
                <w:sz w:val="24"/>
                <w:szCs w:val="24"/>
              </w:rPr>
            </w:pPr>
            <w:r w:rsidRPr="005F57EB">
              <w:rPr>
                <w:rFonts w:ascii="Times New Roman" w:hAnsi="Times New Roman"/>
                <w:sz w:val="24"/>
                <w:szCs w:val="24"/>
              </w:rPr>
              <w:t>У 4.1</w:t>
            </w:r>
            <w:r>
              <w:rPr>
                <w:rFonts w:ascii="Times New Roman" w:hAnsi="Times New Roman"/>
                <w:sz w:val="24"/>
                <w:szCs w:val="24"/>
              </w:rPr>
              <w:t>.02</w:t>
            </w:r>
          </w:p>
          <w:p w14:paraId="730DDBE6" w14:textId="77777777" w:rsidR="00DB4AB4" w:rsidRPr="00D3267E" w:rsidRDefault="00DB4AB4" w:rsidP="00E020BE">
            <w:pPr>
              <w:spacing w:after="0" w:line="240" w:lineRule="auto"/>
              <w:rPr>
                <w:rFonts w:ascii="Times New Roman" w:hAnsi="Times New Roman"/>
                <w:b/>
                <w:sz w:val="24"/>
                <w:szCs w:val="24"/>
                <w:highlight w:val="yellow"/>
              </w:rPr>
            </w:pPr>
          </w:p>
        </w:tc>
        <w:tc>
          <w:tcPr>
            <w:tcW w:w="3173" w:type="dxa"/>
          </w:tcPr>
          <w:p w14:paraId="75B9F96B" w14:textId="77777777" w:rsidR="00DB4AB4" w:rsidRPr="00187CCD" w:rsidRDefault="00DB4AB4" w:rsidP="00DD2FC0">
            <w:pPr>
              <w:spacing w:after="0" w:line="240" w:lineRule="auto"/>
              <w:rPr>
                <w:rFonts w:ascii="Times New Roman" w:hAnsi="Times New Roman"/>
                <w:b/>
                <w:sz w:val="24"/>
                <w:szCs w:val="24"/>
                <w:highlight w:val="yellow"/>
              </w:rPr>
            </w:pPr>
            <w:r w:rsidRPr="00187CCD">
              <w:rPr>
                <w:rFonts w:ascii="Times New Roman" w:hAnsi="Times New Roman"/>
                <w:sz w:val="24"/>
                <w:szCs w:val="24"/>
              </w:rPr>
              <w:t>владеть визуальным, инструментальным, приборными методами контроля параметров в процессе эксплуатации оборудования</w:t>
            </w:r>
          </w:p>
        </w:tc>
      </w:tr>
      <w:tr w:rsidR="00DB4AB4" w:rsidRPr="00375D7D" w14:paraId="767E3796" w14:textId="77777777" w:rsidTr="00A7192B">
        <w:trPr>
          <w:trHeight w:val="481"/>
          <w:jc w:val="center"/>
        </w:trPr>
        <w:tc>
          <w:tcPr>
            <w:tcW w:w="3197" w:type="dxa"/>
            <w:vMerge/>
          </w:tcPr>
          <w:p w14:paraId="43AC549A" w14:textId="77777777" w:rsidR="00DB4AB4" w:rsidRPr="00742D2B" w:rsidRDefault="00DB4AB4" w:rsidP="006062FA">
            <w:pPr>
              <w:spacing w:after="0" w:line="240" w:lineRule="auto"/>
              <w:jc w:val="both"/>
              <w:rPr>
                <w:rFonts w:ascii="Times New Roman" w:hAnsi="Times New Roman"/>
                <w:sz w:val="24"/>
                <w:szCs w:val="24"/>
                <w:highlight w:val="yellow"/>
              </w:rPr>
            </w:pPr>
          </w:p>
        </w:tc>
        <w:tc>
          <w:tcPr>
            <w:tcW w:w="2703" w:type="dxa"/>
            <w:vMerge/>
          </w:tcPr>
          <w:p w14:paraId="45367322" w14:textId="77777777" w:rsidR="00DB4AB4" w:rsidRPr="002B331D" w:rsidRDefault="00DB4AB4" w:rsidP="00B24255">
            <w:pPr>
              <w:jc w:val="both"/>
              <w:rPr>
                <w:rFonts w:ascii="Arial" w:hAnsi="Arial" w:cs="Arial"/>
              </w:rPr>
            </w:pPr>
          </w:p>
        </w:tc>
        <w:tc>
          <w:tcPr>
            <w:tcW w:w="1429" w:type="dxa"/>
          </w:tcPr>
          <w:p w14:paraId="54EBBB5D" w14:textId="77777777" w:rsidR="00DB4AB4" w:rsidRPr="005F57EB" w:rsidRDefault="00DB4AB4" w:rsidP="00F271CC">
            <w:pPr>
              <w:spacing w:after="0" w:line="240" w:lineRule="auto"/>
              <w:rPr>
                <w:rFonts w:ascii="Times New Roman" w:hAnsi="Times New Roman"/>
                <w:sz w:val="24"/>
                <w:szCs w:val="24"/>
              </w:rPr>
            </w:pPr>
            <w:r w:rsidRPr="005F57EB">
              <w:rPr>
                <w:rFonts w:ascii="Times New Roman" w:hAnsi="Times New Roman"/>
                <w:sz w:val="24"/>
                <w:szCs w:val="24"/>
              </w:rPr>
              <w:t>У 4.1</w:t>
            </w:r>
            <w:r>
              <w:rPr>
                <w:rFonts w:ascii="Times New Roman" w:hAnsi="Times New Roman"/>
                <w:sz w:val="24"/>
                <w:szCs w:val="24"/>
              </w:rPr>
              <w:t>.03</w:t>
            </w:r>
          </w:p>
          <w:p w14:paraId="727FBAB8" w14:textId="77777777" w:rsidR="00DB4AB4" w:rsidRPr="00D3267E" w:rsidRDefault="00DB4AB4" w:rsidP="00E020BE">
            <w:pPr>
              <w:spacing w:after="0" w:line="240" w:lineRule="auto"/>
              <w:rPr>
                <w:rFonts w:ascii="Times New Roman" w:hAnsi="Times New Roman"/>
                <w:b/>
                <w:sz w:val="24"/>
                <w:szCs w:val="24"/>
                <w:highlight w:val="yellow"/>
              </w:rPr>
            </w:pPr>
          </w:p>
        </w:tc>
        <w:tc>
          <w:tcPr>
            <w:tcW w:w="3173" w:type="dxa"/>
          </w:tcPr>
          <w:p w14:paraId="292B202D" w14:textId="77777777" w:rsidR="00DB4AB4" w:rsidRPr="00187CCD" w:rsidRDefault="00DB4AB4" w:rsidP="00DD2FC0">
            <w:pPr>
              <w:spacing w:after="0" w:line="240" w:lineRule="auto"/>
              <w:rPr>
                <w:rFonts w:ascii="Times New Roman" w:hAnsi="Times New Roman"/>
                <w:b/>
                <w:sz w:val="24"/>
                <w:szCs w:val="24"/>
                <w:highlight w:val="yellow"/>
              </w:rPr>
            </w:pPr>
            <w:r w:rsidRPr="00187CCD">
              <w:rPr>
                <w:rFonts w:ascii="Times New Roman" w:hAnsi="Times New Roman"/>
                <w:sz w:val="24"/>
                <w:szCs w:val="24"/>
              </w:rPr>
              <w:t xml:space="preserve">проверять работу механизмов автоматической </w:t>
            </w:r>
            <w:r w:rsidRPr="00187CCD">
              <w:rPr>
                <w:rFonts w:ascii="Times New Roman" w:hAnsi="Times New Roman"/>
                <w:sz w:val="24"/>
                <w:szCs w:val="24"/>
              </w:rPr>
              <w:lastRenderedPageBreak/>
              <w:t>смазки кристаллизатора</w:t>
            </w:r>
          </w:p>
        </w:tc>
      </w:tr>
      <w:tr w:rsidR="00DB4AB4" w:rsidRPr="00375D7D" w14:paraId="4DE6065E" w14:textId="77777777" w:rsidTr="00A7192B">
        <w:trPr>
          <w:trHeight w:val="481"/>
          <w:jc w:val="center"/>
        </w:trPr>
        <w:tc>
          <w:tcPr>
            <w:tcW w:w="3197" w:type="dxa"/>
            <w:vMerge/>
          </w:tcPr>
          <w:p w14:paraId="63275C24" w14:textId="77777777" w:rsidR="00DB4AB4" w:rsidRPr="00742D2B" w:rsidRDefault="00DB4AB4" w:rsidP="006062FA">
            <w:pPr>
              <w:spacing w:after="0" w:line="240" w:lineRule="auto"/>
              <w:jc w:val="both"/>
              <w:rPr>
                <w:rFonts w:ascii="Times New Roman" w:hAnsi="Times New Roman"/>
                <w:sz w:val="24"/>
                <w:szCs w:val="24"/>
                <w:highlight w:val="yellow"/>
              </w:rPr>
            </w:pPr>
          </w:p>
        </w:tc>
        <w:tc>
          <w:tcPr>
            <w:tcW w:w="2703" w:type="dxa"/>
            <w:vMerge/>
          </w:tcPr>
          <w:p w14:paraId="7806CB95" w14:textId="77777777" w:rsidR="00DB4AB4" w:rsidRPr="002B331D" w:rsidRDefault="00DB4AB4" w:rsidP="00B24255">
            <w:pPr>
              <w:jc w:val="both"/>
              <w:rPr>
                <w:rFonts w:ascii="Arial" w:hAnsi="Arial" w:cs="Arial"/>
              </w:rPr>
            </w:pPr>
          </w:p>
        </w:tc>
        <w:tc>
          <w:tcPr>
            <w:tcW w:w="1429" w:type="dxa"/>
          </w:tcPr>
          <w:p w14:paraId="37BD12A8" w14:textId="77777777" w:rsidR="00DB4AB4" w:rsidRPr="005F57EB" w:rsidRDefault="00DB4AB4" w:rsidP="00F271CC">
            <w:pPr>
              <w:spacing w:after="0" w:line="240" w:lineRule="auto"/>
              <w:rPr>
                <w:rFonts w:ascii="Times New Roman" w:hAnsi="Times New Roman"/>
                <w:sz w:val="24"/>
                <w:szCs w:val="24"/>
              </w:rPr>
            </w:pPr>
            <w:r w:rsidRPr="005F57EB">
              <w:rPr>
                <w:rFonts w:ascii="Times New Roman" w:hAnsi="Times New Roman"/>
                <w:sz w:val="24"/>
                <w:szCs w:val="24"/>
              </w:rPr>
              <w:t>У 4.1</w:t>
            </w:r>
            <w:r>
              <w:rPr>
                <w:rFonts w:ascii="Times New Roman" w:hAnsi="Times New Roman"/>
                <w:sz w:val="24"/>
                <w:szCs w:val="24"/>
              </w:rPr>
              <w:t>.04</w:t>
            </w:r>
          </w:p>
          <w:p w14:paraId="6B8196DD" w14:textId="77777777" w:rsidR="00DB4AB4" w:rsidRPr="00D3267E" w:rsidRDefault="00DB4AB4" w:rsidP="00E020BE">
            <w:pPr>
              <w:spacing w:after="0" w:line="240" w:lineRule="auto"/>
              <w:rPr>
                <w:rFonts w:ascii="Times New Roman" w:hAnsi="Times New Roman"/>
                <w:b/>
                <w:sz w:val="24"/>
                <w:szCs w:val="24"/>
                <w:highlight w:val="yellow"/>
              </w:rPr>
            </w:pPr>
          </w:p>
        </w:tc>
        <w:tc>
          <w:tcPr>
            <w:tcW w:w="3173" w:type="dxa"/>
          </w:tcPr>
          <w:p w14:paraId="65858256" w14:textId="77777777" w:rsidR="00DB4AB4" w:rsidRPr="00187CCD" w:rsidRDefault="00DB4AB4" w:rsidP="00DD2FC0">
            <w:pPr>
              <w:spacing w:after="0" w:line="240" w:lineRule="auto"/>
              <w:rPr>
                <w:rFonts w:ascii="Times New Roman" w:hAnsi="Times New Roman"/>
                <w:b/>
                <w:sz w:val="24"/>
                <w:szCs w:val="24"/>
                <w:highlight w:val="yellow"/>
              </w:rPr>
            </w:pPr>
            <w:r w:rsidRPr="00187CCD">
              <w:rPr>
                <w:rFonts w:ascii="Times New Roman" w:hAnsi="Times New Roman"/>
                <w:sz w:val="24"/>
                <w:szCs w:val="24"/>
              </w:rPr>
              <w:t>проверять работу механизма возвратно-поступательного движения кристаллизаторов</w:t>
            </w:r>
          </w:p>
        </w:tc>
      </w:tr>
      <w:tr w:rsidR="00DB4AB4" w:rsidRPr="00375D7D" w14:paraId="4E7B58F4" w14:textId="77777777" w:rsidTr="00A7192B">
        <w:trPr>
          <w:trHeight w:val="481"/>
          <w:jc w:val="center"/>
        </w:trPr>
        <w:tc>
          <w:tcPr>
            <w:tcW w:w="3197" w:type="dxa"/>
            <w:vMerge/>
          </w:tcPr>
          <w:p w14:paraId="0C8F17EC" w14:textId="77777777" w:rsidR="00DB4AB4" w:rsidRPr="00742D2B" w:rsidRDefault="00DB4AB4" w:rsidP="006062FA">
            <w:pPr>
              <w:spacing w:after="0" w:line="240" w:lineRule="auto"/>
              <w:jc w:val="both"/>
              <w:rPr>
                <w:rFonts w:ascii="Times New Roman" w:hAnsi="Times New Roman"/>
                <w:sz w:val="24"/>
                <w:szCs w:val="24"/>
                <w:highlight w:val="yellow"/>
              </w:rPr>
            </w:pPr>
          </w:p>
        </w:tc>
        <w:tc>
          <w:tcPr>
            <w:tcW w:w="2703" w:type="dxa"/>
            <w:vMerge/>
          </w:tcPr>
          <w:p w14:paraId="68956F0E" w14:textId="77777777" w:rsidR="00DB4AB4" w:rsidRPr="002B331D" w:rsidRDefault="00DB4AB4" w:rsidP="00B24255">
            <w:pPr>
              <w:jc w:val="both"/>
              <w:rPr>
                <w:rFonts w:ascii="Arial" w:hAnsi="Arial" w:cs="Arial"/>
              </w:rPr>
            </w:pPr>
          </w:p>
        </w:tc>
        <w:tc>
          <w:tcPr>
            <w:tcW w:w="1429" w:type="dxa"/>
          </w:tcPr>
          <w:p w14:paraId="47D26060" w14:textId="77777777" w:rsidR="00DB4AB4" w:rsidRPr="005F57EB" w:rsidRDefault="00DB4AB4" w:rsidP="00F271CC">
            <w:pPr>
              <w:spacing w:after="0" w:line="240" w:lineRule="auto"/>
              <w:rPr>
                <w:rFonts w:ascii="Times New Roman" w:hAnsi="Times New Roman"/>
                <w:sz w:val="24"/>
                <w:szCs w:val="24"/>
              </w:rPr>
            </w:pPr>
            <w:r w:rsidRPr="005F57EB">
              <w:rPr>
                <w:rFonts w:ascii="Times New Roman" w:hAnsi="Times New Roman"/>
                <w:sz w:val="24"/>
                <w:szCs w:val="24"/>
              </w:rPr>
              <w:t>У 4.1</w:t>
            </w:r>
            <w:r>
              <w:rPr>
                <w:rFonts w:ascii="Times New Roman" w:hAnsi="Times New Roman"/>
                <w:sz w:val="24"/>
                <w:szCs w:val="24"/>
              </w:rPr>
              <w:t>.05</w:t>
            </w:r>
          </w:p>
          <w:p w14:paraId="6CC8191D" w14:textId="77777777" w:rsidR="00DB4AB4" w:rsidRPr="00D3267E" w:rsidRDefault="00DB4AB4" w:rsidP="00E020BE">
            <w:pPr>
              <w:spacing w:after="0" w:line="240" w:lineRule="auto"/>
              <w:rPr>
                <w:rFonts w:ascii="Times New Roman" w:hAnsi="Times New Roman"/>
                <w:b/>
                <w:sz w:val="24"/>
                <w:szCs w:val="24"/>
                <w:highlight w:val="yellow"/>
              </w:rPr>
            </w:pPr>
          </w:p>
        </w:tc>
        <w:tc>
          <w:tcPr>
            <w:tcW w:w="3173" w:type="dxa"/>
          </w:tcPr>
          <w:p w14:paraId="5378705C" w14:textId="77777777" w:rsidR="00DB4AB4" w:rsidRPr="00187CCD" w:rsidRDefault="00DB4AB4" w:rsidP="00DD2FC0">
            <w:pPr>
              <w:spacing w:after="0" w:line="240" w:lineRule="auto"/>
              <w:rPr>
                <w:rFonts w:ascii="Times New Roman" w:hAnsi="Times New Roman"/>
                <w:b/>
                <w:sz w:val="24"/>
                <w:szCs w:val="24"/>
                <w:highlight w:val="yellow"/>
              </w:rPr>
            </w:pPr>
            <w:r w:rsidRPr="00187CCD">
              <w:rPr>
                <w:rFonts w:ascii="Times New Roman" w:hAnsi="Times New Roman"/>
                <w:sz w:val="24"/>
                <w:szCs w:val="24"/>
              </w:rPr>
              <w:t>производить ввод головки затравки в кристаллизатор и устанавливать на нее холодильники</w:t>
            </w:r>
          </w:p>
        </w:tc>
      </w:tr>
      <w:tr w:rsidR="00DB4AB4" w:rsidRPr="00375D7D" w14:paraId="3CC8F5BB" w14:textId="77777777" w:rsidTr="00A7192B">
        <w:trPr>
          <w:trHeight w:val="481"/>
          <w:jc w:val="center"/>
        </w:trPr>
        <w:tc>
          <w:tcPr>
            <w:tcW w:w="3197" w:type="dxa"/>
            <w:vMerge/>
          </w:tcPr>
          <w:p w14:paraId="6D10792E" w14:textId="77777777" w:rsidR="00DB4AB4" w:rsidRPr="00742D2B" w:rsidRDefault="00DB4AB4" w:rsidP="006062FA">
            <w:pPr>
              <w:spacing w:after="0" w:line="240" w:lineRule="auto"/>
              <w:jc w:val="both"/>
              <w:rPr>
                <w:rFonts w:ascii="Times New Roman" w:hAnsi="Times New Roman"/>
                <w:sz w:val="24"/>
                <w:szCs w:val="24"/>
                <w:highlight w:val="yellow"/>
              </w:rPr>
            </w:pPr>
          </w:p>
        </w:tc>
        <w:tc>
          <w:tcPr>
            <w:tcW w:w="2703" w:type="dxa"/>
            <w:vMerge/>
          </w:tcPr>
          <w:p w14:paraId="2C05D32C" w14:textId="77777777" w:rsidR="00DB4AB4" w:rsidRPr="002B331D" w:rsidRDefault="00DB4AB4" w:rsidP="00B24255">
            <w:pPr>
              <w:jc w:val="both"/>
              <w:rPr>
                <w:rFonts w:ascii="Arial" w:hAnsi="Arial" w:cs="Arial"/>
              </w:rPr>
            </w:pPr>
          </w:p>
        </w:tc>
        <w:tc>
          <w:tcPr>
            <w:tcW w:w="1429" w:type="dxa"/>
          </w:tcPr>
          <w:p w14:paraId="76830364" w14:textId="77777777" w:rsidR="00DB4AB4" w:rsidRPr="005F57EB" w:rsidRDefault="00DB4AB4" w:rsidP="00F271CC">
            <w:pPr>
              <w:spacing w:after="0" w:line="240" w:lineRule="auto"/>
              <w:rPr>
                <w:rFonts w:ascii="Times New Roman" w:hAnsi="Times New Roman"/>
                <w:sz w:val="24"/>
                <w:szCs w:val="24"/>
              </w:rPr>
            </w:pPr>
            <w:r w:rsidRPr="005F57EB">
              <w:rPr>
                <w:rFonts w:ascii="Times New Roman" w:hAnsi="Times New Roman"/>
                <w:sz w:val="24"/>
                <w:szCs w:val="24"/>
              </w:rPr>
              <w:t>У 4.1</w:t>
            </w:r>
            <w:r>
              <w:rPr>
                <w:rFonts w:ascii="Times New Roman" w:hAnsi="Times New Roman"/>
                <w:sz w:val="24"/>
                <w:szCs w:val="24"/>
              </w:rPr>
              <w:t>.06</w:t>
            </w:r>
          </w:p>
          <w:p w14:paraId="1B260D50" w14:textId="77777777" w:rsidR="00DB4AB4" w:rsidRPr="00D3267E" w:rsidRDefault="00DB4AB4" w:rsidP="00E020BE">
            <w:pPr>
              <w:spacing w:after="0" w:line="240" w:lineRule="auto"/>
              <w:rPr>
                <w:rFonts w:ascii="Times New Roman" w:hAnsi="Times New Roman"/>
                <w:b/>
                <w:sz w:val="24"/>
                <w:szCs w:val="24"/>
                <w:highlight w:val="yellow"/>
              </w:rPr>
            </w:pPr>
          </w:p>
        </w:tc>
        <w:tc>
          <w:tcPr>
            <w:tcW w:w="3173" w:type="dxa"/>
          </w:tcPr>
          <w:p w14:paraId="1DD984D1" w14:textId="77777777" w:rsidR="00DB4AB4" w:rsidRPr="00187CCD" w:rsidRDefault="00DB4AB4" w:rsidP="00DD2FC0">
            <w:pPr>
              <w:spacing w:after="0" w:line="240" w:lineRule="auto"/>
              <w:rPr>
                <w:rFonts w:ascii="Times New Roman" w:hAnsi="Times New Roman"/>
                <w:b/>
                <w:sz w:val="24"/>
                <w:szCs w:val="24"/>
                <w:highlight w:val="yellow"/>
              </w:rPr>
            </w:pPr>
            <w:r w:rsidRPr="00187CCD">
              <w:rPr>
                <w:rFonts w:ascii="Times New Roman" w:hAnsi="Times New Roman"/>
                <w:sz w:val="24"/>
                <w:szCs w:val="24"/>
              </w:rPr>
              <w:t>пользоваться программным обеспечением оператора машины непрерывного литья заготовок</w:t>
            </w:r>
          </w:p>
        </w:tc>
      </w:tr>
      <w:tr w:rsidR="00DB4AB4" w:rsidRPr="00375D7D" w14:paraId="6BE7B5A0" w14:textId="77777777" w:rsidTr="00A7192B">
        <w:trPr>
          <w:trHeight w:val="481"/>
          <w:jc w:val="center"/>
        </w:trPr>
        <w:tc>
          <w:tcPr>
            <w:tcW w:w="3197" w:type="dxa"/>
            <w:vMerge/>
          </w:tcPr>
          <w:p w14:paraId="0487DC6E" w14:textId="77777777" w:rsidR="00DB4AB4" w:rsidRPr="00742D2B" w:rsidRDefault="00DB4AB4" w:rsidP="006062FA">
            <w:pPr>
              <w:spacing w:after="0" w:line="240" w:lineRule="auto"/>
              <w:jc w:val="both"/>
              <w:rPr>
                <w:rFonts w:ascii="Times New Roman" w:hAnsi="Times New Roman"/>
                <w:sz w:val="24"/>
                <w:szCs w:val="24"/>
                <w:highlight w:val="yellow"/>
              </w:rPr>
            </w:pPr>
          </w:p>
        </w:tc>
        <w:tc>
          <w:tcPr>
            <w:tcW w:w="2703" w:type="dxa"/>
            <w:vMerge/>
          </w:tcPr>
          <w:p w14:paraId="6B20251A" w14:textId="77777777" w:rsidR="00DB4AB4" w:rsidRPr="002B331D" w:rsidRDefault="00DB4AB4" w:rsidP="00B24255">
            <w:pPr>
              <w:jc w:val="both"/>
              <w:rPr>
                <w:rFonts w:ascii="Arial" w:hAnsi="Arial" w:cs="Arial"/>
              </w:rPr>
            </w:pPr>
          </w:p>
        </w:tc>
        <w:tc>
          <w:tcPr>
            <w:tcW w:w="1429" w:type="dxa"/>
          </w:tcPr>
          <w:p w14:paraId="4B3C38AD" w14:textId="77777777" w:rsidR="00DB4AB4" w:rsidRPr="005F57EB" w:rsidRDefault="00DB4AB4" w:rsidP="00F271CC">
            <w:pPr>
              <w:spacing w:after="0" w:line="240" w:lineRule="auto"/>
              <w:rPr>
                <w:rFonts w:ascii="Times New Roman" w:hAnsi="Times New Roman"/>
                <w:sz w:val="24"/>
                <w:szCs w:val="24"/>
              </w:rPr>
            </w:pPr>
            <w:r w:rsidRPr="005F57EB">
              <w:rPr>
                <w:rFonts w:ascii="Times New Roman" w:hAnsi="Times New Roman"/>
                <w:sz w:val="24"/>
                <w:szCs w:val="24"/>
              </w:rPr>
              <w:t>У 4.1</w:t>
            </w:r>
            <w:r>
              <w:rPr>
                <w:rFonts w:ascii="Times New Roman" w:hAnsi="Times New Roman"/>
                <w:sz w:val="24"/>
                <w:szCs w:val="24"/>
              </w:rPr>
              <w:t>.07</w:t>
            </w:r>
          </w:p>
          <w:p w14:paraId="605723C8" w14:textId="77777777" w:rsidR="00DB4AB4" w:rsidRPr="00D3267E" w:rsidRDefault="00DB4AB4" w:rsidP="00E020BE">
            <w:pPr>
              <w:spacing w:after="0" w:line="240" w:lineRule="auto"/>
              <w:rPr>
                <w:rFonts w:ascii="Times New Roman" w:hAnsi="Times New Roman"/>
                <w:b/>
                <w:sz w:val="24"/>
                <w:szCs w:val="24"/>
                <w:highlight w:val="yellow"/>
              </w:rPr>
            </w:pPr>
          </w:p>
        </w:tc>
        <w:tc>
          <w:tcPr>
            <w:tcW w:w="3173" w:type="dxa"/>
          </w:tcPr>
          <w:p w14:paraId="0A048ED2" w14:textId="77777777" w:rsidR="00DB4AB4" w:rsidRPr="00187CCD" w:rsidRDefault="00DB4AB4" w:rsidP="00DD2FC0">
            <w:pPr>
              <w:spacing w:after="0" w:line="240" w:lineRule="auto"/>
              <w:rPr>
                <w:rFonts w:ascii="Times New Roman" w:hAnsi="Times New Roman"/>
                <w:b/>
                <w:sz w:val="24"/>
                <w:szCs w:val="24"/>
                <w:highlight w:val="yellow"/>
              </w:rPr>
            </w:pPr>
            <w:r w:rsidRPr="00187CCD">
              <w:rPr>
                <w:rFonts w:ascii="Times New Roman" w:hAnsi="Times New Roman"/>
                <w:sz w:val="24"/>
                <w:szCs w:val="24"/>
              </w:rPr>
              <w:t>пользоваться системой связи и сигнализации основных пультов управления машины непрерывного литья заготовок</w:t>
            </w:r>
          </w:p>
        </w:tc>
      </w:tr>
      <w:tr w:rsidR="00DB4AB4" w:rsidRPr="00375D7D" w14:paraId="7A969B5C" w14:textId="77777777" w:rsidTr="00A7192B">
        <w:trPr>
          <w:trHeight w:val="481"/>
          <w:jc w:val="center"/>
        </w:trPr>
        <w:tc>
          <w:tcPr>
            <w:tcW w:w="3197" w:type="dxa"/>
            <w:vMerge/>
          </w:tcPr>
          <w:p w14:paraId="332FA2D4" w14:textId="77777777" w:rsidR="00DB4AB4" w:rsidRPr="00742D2B" w:rsidRDefault="00DB4AB4" w:rsidP="006062FA">
            <w:pPr>
              <w:spacing w:after="0" w:line="240" w:lineRule="auto"/>
              <w:jc w:val="both"/>
              <w:rPr>
                <w:rFonts w:ascii="Times New Roman" w:hAnsi="Times New Roman"/>
                <w:sz w:val="24"/>
                <w:szCs w:val="24"/>
                <w:highlight w:val="yellow"/>
              </w:rPr>
            </w:pPr>
          </w:p>
        </w:tc>
        <w:tc>
          <w:tcPr>
            <w:tcW w:w="2703" w:type="dxa"/>
            <w:vMerge/>
          </w:tcPr>
          <w:p w14:paraId="4586617A" w14:textId="77777777" w:rsidR="00DB4AB4" w:rsidRPr="002B331D" w:rsidRDefault="00DB4AB4" w:rsidP="00B24255">
            <w:pPr>
              <w:jc w:val="both"/>
              <w:rPr>
                <w:rFonts w:ascii="Arial" w:hAnsi="Arial" w:cs="Arial"/>
              </w:rPr>
            </w:pPr>
          </w:p>
        </w:tc>
        <w:tc>
          <w:tcPr>
            <w:tcW w:w="1429" w:type="dxa"/>
          </w:tcPr>
          <w:p w14:paraId="4F566394" w14:textId="77777777" w:rsidR="00DB4AB4" w:rsidRPr="005F57EB" w:rsidRDefault="00DB4AB4" w:rsidP="00F271CC">
            <w:pPr>
              <w:spacing w:after="0" w:line="240" w:lineRule="auto"/>
              <w:rPr>
                <w:rFonts w:ascii="Times New Roman" w:hAnsi="Times New Roman"/>
                <w:sz w:val="24"/>
                <w:szCs w:val="24"/>
              </w:rPr>
            </w:pPr>
            <w:r w:rsidRPr="005F57EB">
              <w:rPr>
                <w:rFonts w:ascii="Times New Roman" w:hAnsi="Times New Roman"/>
                <w:sz w:val="24"/>
                <w:szCs w:val="24"/>
              </w:rPr>
              <w:t>У 4.1</w:t>
            </w:r>
            <w:r>
              <w:rPr>
                <w:rFonts w:ascii="Times New Roman" w:hAnsi="Times New Roman"/>
                <w:sz w:val="24"/>
                <w:szCs w:val="24"/>
              </w:rPr>
              <w:t>.08</w:t>
            </w:r>
          </w:p>
          <w:p w14:paraId="403711F0" w14:textId="77777777" w:rsidR="00DB4AB4" w:rsidRPr="00D3267E" w:rsidRDefault="00DB4AB4" w:rsidP="00E020BE">
            <w:pPr>
              <w:spacing w:after="0" w:line="240" w:lineRule="auto"/>
              <w:rPr>
                <w:rFonts w:ascii="Times New Roman" w:hAnsi="Times New Roman"/>
                <w:b/>
                <w:sz w:val="24"/>
                <w:szCs w:val="24"/>
                <w:highlight w:val="yellow"/>
              </w:rPr>
            </w:pPr>
          </w:p>
        </w:tc>
        <w:tc>
          <w:tcPr>
            <w:tcW w:w="3173" w:type="dxa"/>
          </w:tcPr>
          <w:p w14:paraId="1BB7F09E" w14:textId="77777777" w:rsidR="00DB4AB4" w:rsidRPr="00187CCD" w:rsidRDefault="00DB4AB4" w:rsidP="00DD2FC0">
            <w:pPr>
              <w:spacing w:after="0" w:line="240" w:lineRule="auto"/>
              <w:rPr>
                <w:rFonts w:ascii="Times New Roman" w:hAnsi="Times New Roman"/>
                <w:b/>
                <w:sz w:val="24"/>
                <w:szCs w:val="24"/>
                <w:highlight w:val="yellow"/>
              </w:rPr>
            </w:pPr>
            <w:r w:rsidRPr="00187CCD">
              <w:rPr>
                <w:rFonts w:ascii="Times New Roman" w:hAnsi="Times New Roman"/>
                <w:sz w:val="24"/>
                <w:szCs w:val="24"/>
              </w:rPr>
              <w:t>владеть способами синхронизации и настройки резаков, рольгангов, упоров</w:t>
            </w:r>
          </w:p>
        </w:tc>
      </w:tr>
      <w:tr w:rsidR="00DB4AB4" w:rsidRPr="00375D7D" w14:paraId="1E8442B0" w14:textId="77777777" w:rsidTr="00A7192B">
        <w:trPr>
          <w:trHeight w:val="473"/>
          <w:jc w:val="center"/>
        </w:trPr>
        <w:tc>
          <w:tcPr>
            <w:tcW w:w="3197" w:type="dxa"/>
            <w:vMerge/>
          </w:tcPr>
          <w:p w14:paraId="7ED320F0" w14:textId="77777777" w:rsidR="00DB4AB4" w:rsidRPr="00742D2B" w:rsidRDefault="00DB4AB4" w:rsidP="00E020BE">
            <w:pPr>
              <w:spacing w:after="0" w:line="240" w:lineRule="auto"/>
              <w:jc w:val="both"/>
              <w:rPr>
                <w:rFonts w:ascii="Times New Roman" w:hAnsi="Times New Roman"/>
                <w:color w:val="7030A0"/>
                <w:sz w:val="24"/>
                <w:szCs w:val="24"/>
                <w:highlight w:val="yellow"/>
              </w:rPr>
            </w:pPr>
          </w:p>
        </w:tc>
        <w:tc>
          <w:tcPr>
            <w:tcW w:w="2703" w:type="dxa"/>
            <w:vMerge/>
          </w:tcPr>
          <w:p w14:paraId="04A39598" w14:textId="77777777" w:rsidR="00DB4AB4" w:rsidRPr="00375D7D" w:rsidRDefault="00DB4AB4" w:rsidP="00E020BE">
            <w:pPr>
              <w:spacing w:after="0" w:line="240" w:lineRule="auto"/>
              <w:jc w:val="both"/>
              <w:rPr>
                <w:rFonts w:ascii="Times New Roman" w:hAnsi="Times New Roman"/>
                <w:color w:val="7030A0"/>
                <w:sz w:val="24"/>
                <w:szCs w:val="24"/>
              </w:rPr>
            </w:pPr>
          </w:p>
        </w:tc>
        <w:tc>
          <w:tcPr>
            <w:tcW w:w="1429" w:type="dxa"/>
          </w:tcPr>
          <w:p w14:paraId="12AEAC2F" w14:textId="77777777" w:rsidR="00DB4AB4" w:rsidRPr="005F57EB" w:rsidRDefault="00DB4AB4" w:rsidP="002111A8">
            <w:pPr>
              <w:spacing w:after="0" w:line="240" w:lineRule="auto"/>
              <w:rPr>
                <w:rFonts w:ascii="Times New Roman" w:hAnsi="Times New Roman"/>
                <w:sz w:val="24"/>
                <w:szCs w:val="24"/>
              </w:rPr>
            </w:pPr>
            <w:r>
              <w:rPr>
                <w:rFonts w:ascii="Times New Roman" w:hAnsi="Times New Roman"/>
                <w:sz w:val="24"/>
                <w:szCs w:val="24"/>
              </w:rPr>
              <w:t>З4.1.01</w:t>
            </w:r>
          </w:p>
          <w:p w14:paraId="521030E2" w14:textId="77777777" w:rsidR="00DB4AB4" w:rsidRPr="00D3267E" w:rsidRDefault="00DB4AB4" w:rsidP="002111A8">
            <w:pPr>
              <w:spacing w:after="0" w:line="240" w:lineRule="auto"/>
              <w:rPr>
                <w:rFonts w:ascii="Times New Roman" w:hAnsi="Times New Roman"/>
                <w:b/>
                <w:sz w:val="24"/>
                <w:szCs w:val="24"/>
                <w:highlight w:val="yellow"/>
              </w:rPr>
            </w:pPr>
          </w:p>
        </w:tc>
        <w:tc>
          <w:tcPr>
            <w:tcW w:w="3173" w:type="dxa"/>
          </w:tcPr>
          <w:p w14:paraId="52303594" w14:textId="77777777" w:rsidR="00DB4AB4" w:rsidRPr="005F57EB" w:rsidRDefault="00DB4AB4" w:rsidP="00E020BE">
            <w:pPr>
              <w:spacing w:after="0" w:line="240" w:lineRule="auto"/>
              <w:rPr>
                <w:rFonts w:ascii="Times New Roman" w:hAnsi="Times New Roman"/>
                <w:b/>
                <w:sz w:val="24"/>
                <w:szCs w:val="24"/>
              </w:rPr>
            </w:pPr>
            <w:r w:rsidRPr="005F57EB">
              <w:rPr>
                <w:rFonts w:ascii="Times New Roman" w:hAnsi="Times New Roman"/>
                <w:b/>
                <w:sz w:val="24"/>
                <w:szCs w:val="24"/>
              </w:rPr>
              <w:t>Знания:</w:t>
            </w:r>
            <w:r w:rsidRPr="005F57EB">
              <w:rPr>
                <w:rFonts w:ascii="Times New Roman" w:hAnsi="Times New Roman"/>
                <w:sz w:val="24"/>
                <w:szCs w:val="24"/>
              </w:rPr>
              <w:t xml:space="preserve"> технологию процесса разливки стали на МНЛЗ</w:t>
            </w:r>
          </w:p>
        </w:tc>
      </w:tr>
      <w:tr w:rsidR="00DB4AB4" w:rsidRPr="00375D7D" w14:paraId="62DBC32E" w14:textId="77777777" w:rsidTr="00A7192B">
        <w:trPr>
          <w:trHeight w:val="473"/>
          <w:jc w:val="center"/>
        </w:trPr>
        <w:tc>
          <w:tcPr>
            <w:tcW w:w="3197" w:type="dxa"/>
            <w:vMerge/>
          </w:tcPr>
          <w:p w14:paraId="52FF1E32" w14:textId="77777777" w:rsidR="00DB4AB4" w:rsidRPr="00742D2B" w:rsidRDefault="00DB4AB4" w:rsidP="00E020BE">
            <w:pPr>
              <w:spacing w:after="0" w:line="240" w:lineRule="auto"/>
              <w:jc w:val="both"/>
              <w:rPr>
                <w:rFonts w:ascii="Times New Roman" w:hAnsi="Times New Roman"/>
                <w:color w:val="7030A0"/>
                <w:sz w:val="24"/>
                <w:szCs w:val="24"/>
                <w:highlight w:val="yellow"/>
              </w:rPr>
            </w:pPr>
          </w:p>
        </w:tc>
        <w:tc>
          <w:tcPr>
            <w:tcW w:w="2703" w:type="dxa"/>
            <w:vMerge/>
          </w:tcPr>
          <w:p w14:paraId="20365037" w14:textId="77777777" w:rsidR="00DB4AB4" w:rsidRPr="00375D7D" w:rsidRDefault="00DB4AB4" w:rsidP="00E020BE">
            <w:pPr>
              <w:spacing w:after="0" w:line="240" w:lineRule="auto"/>
              <w:jc w:val="both"/>
              <w:rPr>
                <w:rFonts w:ascii="Times New Roman" w:hAnsi="Times New Roman"/>
                <w:color w:val="7030A0"/>
                <w:sz w:val="24"/>
                <w:szCs w:val="24"/>
              </w:rPr>
            </w:pPr>
          </w:p>
        </w:tc>
        <w:tc>
          <w:tcPr>
            <w:tcW w:w="1429" w:type="dxa"/>
          </w:tcPr>
          <w:p w14:paraId="5EAFFE9B" w14:textId="77777777" w:rsidR="00DB4AB4" w:rsidRPr="005F57EB" w:rsidRDefault="00DB4AB4" w:rsidP="002111A8">
            <w:pPr>
              <w:spacing w:after="0" w:line="240" w:lineRule="auto"/>
              <w:rPr>
                <w:rFonts w:ascii="Times New Roman" w:hAnsi="Times New Roman"/>
                <w:sz w:val="24"/>
                <w:szCs w:val="24"/>
              </w:rPr>
            </w:pPr>
            <w:r>
              <w:rPr>
                <w:rFonts w:ascii="Times New Roman" w:hAnsi="Times New Roman"/>
                <w:sz w:val="24"/>
                <w:szCs w:val="24"/>
              </w:rPr>
              <w:t>З4.1.02</w:t>
            </w:r>
          </w:p>
          <w:p w14:paraId="20C77C18" w14:textId="77777777" w:rsidR="00DB4AB4" w:rsidRPr="00D3267E" w:rsidRDefault="00DB4AB4" w:rsidP="002111A8">
            <w:pPr>
              <w:spacing w:after="0" w:line="240" w:lineRule="auto"/>
              <w:rPr>
                <w:rFonts w:ascii="Times New Roman" w:hAnsi="Times New Roman"/>
                <w:b/>
                <w:sz w:val="24"/>
                <w:szCs w:val="24"/>
                <w:highlight w:val="yellow"/>
              </w:rPr>
            </w:pPr>
          </w:p>
        </w:tc>
        <w:tc>
          <w:tcPr>
            <w:tcW w:w="3173" w:type="dxa"/>
          </w:tcPr>
          <w:p w14:paraId="1FF05AE5" w14:textId="77777777" w:rsidR="00DB4AB4" w:rsidRPr="003A63B7" w:rsidRDefault="00DB4AB4" w:rsidP="00E020BE">
            <w:pPr>
              <w:spacing w:after="0" w:line="240" w:lineRule="auto"/>
              <w:rPr>
                <w:rFonts w:ascii="Times New Roman" w:hAnsi="Times New Roman"/>
                <w:b/>
                <w:sz w:val="24"/>
                <w:szCs w:val="24"/>
                <w:highlight w:val="yellow"/>
              </w:rPr>
            </w:pPr>
            <w:r w:rsidRPr="003A63B7">
              <w:rPr>
                <w:rFonts w:ascii="Times New Roman" w:hAnsi="Times New Roman"/>
                <w:sz w:val="24"/>
                <w:szCs w:val="24"/>
              </w:rPr>
              <w:t>основы процесса кристаллизации непрерывно-литого слитка</w:t>
            </w:r>
          </w:p>
        </w:tc>
      </w:tr>
      <w:tr w:rsidR="00DB4AB4" w:rsidRPr="00375D7D" w14:paraId="0AD94AB1" w14:textId="77777777" w:rsidTr="00A7192B">
        <w:trPr>
          <w:trHeight w:val="473"/>
          <w:jc w:val="center"/>
        </w:trPr>
        <w:tc>
          <w:tcPr>
            <w:tcW w:w="3197" w:type="dxa"/>
            <w:vMerge/>
          </w:tcPr>
          <w:p w14:paraId="23DB9A33" w14:textId="77777777" w:rsidR="00DB4AB4" w:rsidRPr="00742D2B" w:rsidRDefault="00DB4AB4" w:rsidP="00E020BE">
            <w:pPr>
              <w:spacing w:after="0" w:line="240" w:lineRule="auto"/>
              <w:jc w:val="both"/>
              <w:rPr>
                <w:rFonts w:ascii="Times New Roman" w:hAnsi="Times New Roman"/>
                <w:color w:val="7030A0"/>
                <w:sz w:val="24"/>
                <w:szCs w:val="24"/>
                <w:highlight w:val="yellow"/>
              </w:rPr>
            </w:pPr>
          </w:p>
        </w:tc>
        <w:tc>
          <w:tcPr>
            <w:tcW w:w="2703" w:type="dxa"/>
            <w:vMerge/>
          </w:tcPr>
          <w:p w14:paraId="3AB74BE0" w14:textId="77777777" w:rsidR="00DB4AB4" w:rsidRPr="00375D7D" w:rsidRDefault="00DB4AB4" w:rsidP="00E020BE">
            <w:pPr>
              <w:spacing w:after="0" w:line="240" w:lineRule="auto"/>
              <w:jc w:val="both"/>
              <w:rPr>
                <w:rFonts w:ascii="Times New Roman" w:hAnsi="Times New Roman"/>
                <w:color w:val="7030A0"/>
                <w:sz w:val="24"/>
                <w:szCs w:val="24"/>
              </w:rPr>
            </w:pPr>
          </w:p>
        </w:tc>
        <w:tc>
          <w:tcPr>
            <w:tcW w:w="1429" w:type="dxa"/>
          </w:tcPr>
          <w:p w14:paraId="24E6B6CE" w14:textId="77777777" w:rsidR="00DB4AB4" w:rsidRPr="00DB4AB4" w:rsidRDefault="00DB4AB4" w:rsidP="002111A8">
            <w:pPr>
              <w:spacing w:after="0" w:line="240" w:lineRule="auto"/>
              <w:rPr>
                <w:rFonts w:ascii="Times New Roman" w:hAnsi="Times New Roman"/>
                <w:sz w:val="24"/>
                <w:szCs w:val="24"/>
              </w:rPr>
            </w:pPr>
            <w:r>
              <w:rPr>
                <w:rFonts w:ascii="Times New Roman" w:hAnsi="Times New Roman"/>
                <w:sz w:val="24"/>
                <w:szCs w:val="24"/>
              </w:rPr>
              <w:t>З4.1.03</w:t>
            </w:r>
          </w:p>
        </w:tc>
        <w:tc>
          <w:tcPr>
            <w:tcW w:w="3173" w:type="dxa"/>
          </w:tcPr>
          <w:p w14:paraId="41FFBBED" w14:textId="77777777" w:rsidR="00DB4AB4" w:rsidRPr="003A63B7" w:rsidRDefault="00DB4AB4" w:rsidP="00E020BE">
            <w:pPr>
              <w:spacing w:after="0" w:line="240" w:lineRule="auto"/>
              <w:rPr>
                <w:rFonts w:ascii="Times New Roman" w:hAnsi="Times New Roman"/>
                <w:b/>
                <w:sz w:val="24"/>
                <w:szCs w:val="24"/>
                <w:highlight w:val="yellow"/>
              </w:rPr>
            </w:pPr>
            <w:r w:rsidRPr="003A63B7">
              <w:rPr>
                <w:rFonts w:ascii="Times New Roman" w:hAnsi="Times New Roman"/>
                <w:sz w:val="24"/>
                <w:szCs w:val="24"/>
              </w:rPr>
              <w:t>классификацию МНЛЗ</w:t>
            </w:r>
          </w:p>
        </w:tc>
      </w:tr>
      <w:tr w:rsidR="00DB4AB4" w:rsidRPr="00375D7D" w14:paraId="725CDAD4" w14:textId="77777777" w:rsidTr="00A7192B">
        <w:trPr>
          <w:trHeight w:val="473"/>
          <w:jc w:val="center"/>
        </w:trPr>
        <w:tc>
          <w:tcPr>
            <w:tcW w:w="3197" w:type="dxa"/>
            <w:vMerge/>
          </w:tcPr>
          <w:p w14:paraId="4D1328BD" w14:textId="77777777" w:rsidR="00DB4AB4" w:rsidRPr="00742D2B" w:rsidRDefault="00DB4AB4" w:rsidP="00E020BE">
            <w:pPr>
              <w:spacing w:after="0" w:line="240" w:lineRule="auto"/>
              <w:jc w:val="both"/>
              <w:rPr>
                <w:rFonts w:ascii="Times New Roman" w:hAnsi="Times New Roman"/>
                <w:color w:val="7030A0"/>
                <w:sz w:val="24"/>
                <w:szCs w:val="24"/>
                <w:highlight w:val="yellow"/>
              </w:rPr>
            </w:pPr>
          </w:p>
        </w:tc>
        <w:tc>
          <w:tcPr>
            <w:tcW w:w="2703" w:type="dxa"/>
            <w:vMerge/>
          </w:tcPr>
          <w:p w14:paraId="730EBC97" w14:textId="77777777" w:rsidR="00DB4AB4" w:rsidRPr="00375D7D" w:rsidRDefault="00DB4AB4" w:rsidP="00E020BE">
            <w:pPr>
              <w:spacing w:after="0" w:line="240" w:lineRule="auto"/>
              <w:jc w:val="both"/>
              <w:rPr>
                <w:rFonts w:ascii="Times New Roman" w:hAnsi="Times New Roman"/>
                <w:color w:val="7030A0"/>
                <w:sz w:val="24"/>
                <w:szCs w:val="24"/>
              </w:rPr>
            </w:pPr>
          </w:p>
        </w:tc>
        <w:tc>
          <w:tcPr>
            <w:tcW w:w="1429" w:type="dxa"/>
          </w:tcPr>
          <w:p w14:paraId="1765D635" w14:textId="77777777" w:rsidR="00DB4AB4" w:rsidRPr="005F57EB" w:rsidRDefault="00DB4AB4" w:rsidP="002111A8">
            <w:pPr>
              <w:spacing w:after="0" w:line="240" w:lineRule="auto"/>
              <w:rPr>
                <w:rFonts w:ascii="Times New Roman" w:hAnsi="Times New Roman"/>
                <w:sz w:val="24"/>
                <w:szCs w:val="24"/>
              </w:rPr>
            </w:pPr>
            <w:r>
              <w:rPr>
                <w:rFonts w:ascii="Times New Roman" w:hAnsi="Times New Roman"/>
                <w:sz w:val="24"/>
                <w:szCs w:val="24"/>
              </w:rPr>
              <w:t>З4.1.04</w:t>
            </w:r>
          </w:p>
          <w:p w14:paraId="38D771B7" w14:textId="77777777" w:rsidR="00DB4AB4" w:rsidRPr="00D3267E" w:rsidRDefault="00DB4AB4" w:rsidP="002111A8">
            <w:pPr>
              <w:spacing w:after="0" w:line="240" w:lineRule="auto"/>
              <w:rPr>
                <w:rFonts w:ascii="Times New Roman" w:hAnsi="Times New Roman"/>
                <w:b/>
                <w:sz w:val="24"/>
                <w:szCs w:val="24"/>
                <w:highlight w:val="yellow"/>
              </w:rPr>
            </w:pPr>
          </w:p>
        </w:tc>
        <w:tc>
          <w:tcPr>
            <w:tcW w:w="3173" w:type="dxa"/>
          </w:tcPr>
          <w:p w14:paraId="3C3257BE" w14:textId="77777777" w:rsidR="00DB4AB4" w:rsidRPr="003A63B7" w:rsidRDefault="00DB4AB4" w:rsidP="00E020BE">
            <w:pPr>
              <w:spacing w:after="0" w:line="240" w:lineRule="auto"/>
              <w:rPr>
                <w:rFonts w:ascii="Times New Roman" w:hAnsi="Times New Roman"/>
                <w:b/>
                <w:sz w:val="24"/>
                <w:szCs w:val="24"/>
                <w:highlight w:val="yellow"/>
              </w:rPr>
            </w:pPr>
            <w:r w:rsidRPr="003A63B7">
              <w:rPr>
                <w:rFonts w:ascii="Times New Roman" w:hAnsi="Times New Roman"/>
                <w:sz w:val="24"/>
                <w:szCs w:val="24"/>
              </w:rPr>
              <w:t>устройство, назначение, принцип действия и правила эксплуатации обслуживаемого оборудования, приборов и механизмов машины непрерывного литья заготовок</w:t>
            </w:r>
          </w:p>
        </w:tc>
      </w:tr>
      <w:tr w:rsidR="00DB4AB4" w:rsidRPr="00375D7D" w14:paraId="6CB07BCC" w14:textId="77777777" w:rsidTr="00A7192B">
        <w:trPr>
          <w:trHeight w:val="473"/>
          <w:jc w:val="center"/>
        </w:trPr>
        <w:tc>
          <w:tcPr>
            <w:tcW w:w="3197" w:type="dxa"/>
            <w:vMerge/>
          </w:tcPr>
          <w:p w14:paraId="6F43E9CE" w14:textId="77777777" w:rsidR="00DB4AB4" w:rsidRPr="00742D2B" w:rsidRDefault="00DB4AB4" w:rsidP="00E020BE">
            <w:pPr>
              <w:spacing w:after="0" w:line="240" w:lineRule="auto"/>
              <w:jc w:val="both"/>
              <w:rPr>
                <w:rFonts w:ascii="Times New Roman" w:hAnsi="Times New Roman"/>
                <w:color w:val="7030A0"/>
                <w:sz w:val="24"/>
                <w:szCs w:val="24"/>
                <w:highlight w:val="yellow"/>
              </w:rPr>
            </w:pPr>
          </w:p>
        </w:tc>
        <w:tc>
          <w:tcPr>
            <w:tcW w:w="2703" w:type="dxa"/>
            <w:vMerge/>
          </w:tcPr>
          <w:p w14:paraId="1B6D682B" w14:textId="77777777" w:rsidR="00DB4AB4" w:rsidRPr="00375D7D" w:rsidRDefault="00DB4AB4" w:rsidP="00E020BE">
            <w:pPr>
              <w:spacing w:after="0" w:line="240" w:lineRule="auto"/>
              <w:jc w:val="both"/>
              <w:rPr>
                <w:rFonts w:ascii="Times New Roman" w:hAnsi="Times New Roman"/>
                <w:color w:val="7030A0"/>
                <w:sz w:val="24"/>
                <w:szCs w:val="24"/>
              </w:rPr>
            </w:pPr>
          </w:p>
        </w:tc>
        <w:tc>
          <w:tcPr>
            <w:tcW w:w="1429" w:type="dxa"/>
          </w:tcPr>
          <w:p w14:paraId="4F41F57D" w14:textId="77777777" w:rsidR="00DB4AB4" w:rsidRPr="005F57EB" w:rsidRDefault="00DB4AB4" w:rsidP="002111A8">
            <w:pPr>
              <w:spacing w:after="0" w:line="240" w:lineRule="auto"/>
              <w:rPr>
                <w:rFonts w:ascii="Times New Roman" w:hAnsi="Times New Roman"/>
                <w:sz w:val="24"/>
                <w:szCs w:val="24"/>
              </w:rPr>
            </w:pPr>
            <w:r>
              <w:rPr>
                <w:rFonts w:ascii="Times New Roman" w:hAnsi="Times New Roman"/>
                <w:sz w:val="24"/>
                <w:szCs w:val="24"/>
              </w:rPr>
              <w:t>З4.1.05</w:t>
            </w:r>
          </w:p>
          <w:p w14:paraId="30739B45" w14:textId="77777777" w:rsidR="00DB4AB4" w:rsidRPr="00D3267E" w:rsidRDefault="00DB4AB4" w:rsidP="002111A8">
            <w:pPr>
              <w:spacing w:after="0" w:line="240" w:lineRule="auto"/>
              <w:rPr>
                <w:rFonts w:ascii="Times New Roman" w:hAnsi="Times New Roman"/>
                <w:b/>
                <w:sz w:val="24"/>
                <w:szCs w:val="24"/>
                <w:highlight w:val="yellow"/>
              </w:rPr>
            </w:pPr>
          </w:p>
        </w:tc>
        <w:tc>
          <w:tcPr>
            <w:tcW w:w="3173" w:type="dxa"/>
          </w:tcPr>
          <w:p w14:paraId="5E187E41" w14:textId="77777777" w:rsidR="00DB4AB4" w:rsidRPr="003A63B7" w:rsidRDefault="00DB4AB4" w:rsidP="00E020BE">
            <w:pPr>
              <w:spacing w:after="0" w:line="240" w:lineRule="auto"/>
              <w:rPr>
                <w:rFonts w:ascii="Times New Roman" w:hAnsi="Times New Roman"/>
                <w:b/>
                <w:sz w:val="24"/>
                <w:szCs w:val="24"/>
                <w:highlight w:val="yellow"/>
              </w:rPr>
            </w:pPr>
            <w:r w:rsidRPr="003A63B7">
              <w:rPr>
                <w:rFonts w:ascii="Times New Roman" w:hAnsi="Times New Roman"/>
                <w:sz w:val="24"/>
                <w:szCs w:val="24"/>
              </w:rPr>
              <w:t>назначение и правила пользования ключами управления оборудованием, запорно-регулирующей арматурой и предохранительными устройствами</w:t>
            </w:r>
          </w:p>
        </w:tc>
      </w:tr>
      <w:tr w:rsidR="00DB4AB4" w:rsidRPr="00375D7D" w14:paraId="50B61E5E" w14:textId="77777777" w:rsidTr="00A7192B">
        <w:trPr>
          <w:trHeight w:val="473"/>
          <w:jc w:val="center"/>
        </w:trPr>
        <w:tc>
          <w:tcPr>
            <w:tcW w:w="3197" w:type="dxa"/>
            <w:vMerge/>
          </w:tcPr>
          <w:p w14:paraId="498A286F" w14:textId="77777777" w:rsidR="00DB4AB4" w:rsidRPr="00742D2B" w:rsidRDefault="00DB4AB4" w:rsidP="00E020BE">
            <w:pPr>
              <w:spacing w:after="0" w:line="240" w:lineRule="auto"/>
              <w:jc w:val="both"/>
              <w:rPr>
                <w:rFonts w:ascii="Times New Roman" w:hAnsi="Times New Roman"/>
                <w:color w:val="7030A0"/>
                <w:sz w:val="24"/>
                <w:szCs w:val="24"/>
                <w:highlight w:val="yellow"/>
              </w:rPr>
            </w:pPr>
          </w:p>
        </w:tc>
        <w:tc>
          <w:tcPr>
            <w:tcW w:w="2703" w:type="dxa"/>
            <w:vMerge/>
          </w:tcPr>
          <w:p w14:paraId="543E16BF" w14:textId="77777777" w:rsidR="00DB4AB4" w:rsidRPr="00375D7D" w:rsidRDefault="00DB4AB4" w:rsidP="00E020BE">
            <w:pPr>
              <w:spacing w:after="0" w:line="240" w:lineRule="auto"/>
              <w:jc w:val="both"/>
              <w:rPr>
                <w:rFonts w:ascii="Times New Roman" w:hAnsi="Times New Roman"/>
                <w:color w:val="7030A0"/>
                <w:sz w:val="24"/>
                <w:szCs w:val="24"/>
              </w:rPr>
            </w:pPr>
          </w:p>
        </w:tc>
        <w:tc>
          <w:tcPr>
            <w:tcW w:w="1429" w:type="dxa"/>
          </w:tcPr>
          <w:p w14:paraId="6CFB70DB" w14:textId="77777777" w:rsidR="00DB4AB4" w:rsidRPr="005F57EB" w:rsidRDefault="00DB4AB4" w:rsidP="002111A8">
            <w:pPr>
              <w:spacing w:after="0" w:line="240" w:lineRule="auto"/>
              <w:rPr>
                <w:rFonts w:ascii="Times New Roman" w:hAnsi="Times New Roman"/>
                <w:sz w:val="24"/>
                <w:szCs w:val="24"/>
              </w:rPr>
            </w:pPr>
            <w:r>
              <w:rPr>
                <w:rFonts w:ascii="Times New Roman" w:hAnsi="Times New Roman"/>
                <w:sz w:val="24"/>
                <w:szCs w:val="24"/>
              </w:rPr>
              <w:t>З4.1.06</w:t>
            </w:r>
          </w:p>
          <w:p w14:paraId="052568BD" w14:textId="77777777" w:rsidR="00DB4AB4" w:rsidRPr="00D3267E" w:rsidRDefault="00DB4AB4" w:rsidP="002111A8">
            <w:pPr>
              <w:spacing w:after="0" w:line="240" w:lineRule="auto"/>
              <w:rPr>
                <w:rFonts w:ascii="Times New Roman" w:hAnsi="Times New Roman"/>
                <w:b/>
                <w:sz w:val="24"/>
                <w:szCs w:val="24"/>
                <w:highlight w:val="yellow"/>
              </w:rPr>
            </w:pPr>
          </w:p>
        </w:tc>
        <w:tc>
          <w:tcPr>
            <w:tcW w:w="3173" w:type="dxa"/>
          </w:tcPr>
          <w:p w14:paraId="072FD2C9" w14:textId="77777777" w:rsidR="00DB4AB4" w:rsidRPr="003A63B7" w:rsidRDefault="00DB4AB4" w:rsidP="00E020BE">
            <w:pPr>
              <w:spacing w:after="0" w:line="240" w:lineRule="auto"/>
              <w:rPr>
                <w:rFonts w:ascii="Times New Roman" w:hAnsi="Times New Roman"/>
                <w:b/>
                <w:sz w:val="24"/>
                <w:szCs w:val="24"/>
                <w:highlight w:val="yellow"/>
              </w:rPr>
            </w:pPr>
            <w:r w:rsidRPr="003A63B7">
              <w:rPr>
                <w:rFonts w:ascii="Times New Roman" w:hAnsi="Times New Roman"/>
                <w:sz w:val="24"/>
                <w:szCs w:val="24"/>
              </w:rPr>
              <w:t>схемы аварийной сигнализации и блокировок при нарушениях установленных режимов работы оборудования</w:t>
            </w:r>
          </w:p>
        </w:tc>
      </w:tr>
      <w:tr w:rsidR="00DB4AB4" w:rsidRPr="00375D7D" w14:paraId="126324A9" w14:textId="77777777" w:rsidTr="00A7192B">
        <w:trPr>
          <w:trHeight w:val="473"/>
          <w:jc w:val="center"/>
        </w:trPr>
        <w:tc>
          <w:tcPr>
            <w:tcW w:w="3197" w:type="dxa"/>
            <w:vMerge/>
          </w:tcPr>
          <w:p w14:paraId="75B7E293" w14:textId="77777777" w:rsidR="00DB4AB4" w:rsidRPr="00742D2B" w:rsidRDefault="00DB4AB4" w:rsidP="00E020BE">
            <w:pPr>
              <w:spacing w:after="0" w:line="240" w:lineRule="auto"/>
              <w:jc w:val="both"/>
              <w:rPr>
                <w:rFonts w:ascii="Times New Roman" w:hAnsi="Times New Roman"/>
                <w:color w:val="7030A0"/>
                <w:sz w:val="24"/>
                <w:szCs w:val="24"/>
                <w:highlight w:val="yellow"/>
              </w:rPr>
            </w:pPr>
          </w:p>
        </w:tc>
        <w:tc>
          <w:tcPr>
            <w:tcW w:w="2703" w:type="dxa"/>
            <w:vMerge/>
          </w:tcPr>
          <w:p w14:paraId="2A7C06DB" w14:textId="77777777" w:rsidR="00DB4AB4" w:rsidRPr="00375D7D" w:rsidRDefault="00DB4AB4" w:rsidP="00E020BE">
            <w:pPr>
              <w:spacing w:after="0" w:line="240" w:lineRule="auto"/>
              <w:jc w:val="both"/>
              <w:rPr>
                <w:rFonts w:ascii="Times New Roman" w:hAnsi="Times New Roman"/>
                <w:color w:val="7030A0"/>
                <w:sz w:val="24"/>
                <w:szCs w:val="24"/>
              </w:rPr>
            </w:pPr>
          </w:p>
        </w:tc>
        <w:tc>
          <w:tcPr>
            <w:tcW w:w="1429" w:type="dxa"/>
          </w:tcPr>
          <w:p w14:paraId="731FD74C" w14:textId="77777777" w:rsidR="00DB4AB4" w:rsidRPr="005F57EB" w:rsidRDefault="00DB4AB4" w:rsidP="002111A8">
            <w:pPr>
              <w:spacing w:after="0" w:line="240" w:lineRule="auto"/>
              <w:rPr>
                <w:rFonts w:ascii="Times New Roman" w:hAnsi="Times New Roman"/>
                <w:sz w:val="24"/>
                <w:szCs w:val="24"/>
              </w:rPr>
            </w:pPr>
            <w:r>
              <w:rPr>
                <w:rFonts w:ascii="Times New Roman" w:hAnsi="Times New Roman"/>
                <w:sz w:val="24"/>
                <w:szCs w:val="24"/>
              </w:rPr>
              <w:t>З4.1.07</w:t>
            </w:r>
          </w:p>
          <w:p w14:paraId="27937359" w14:textId="77777777" w:rsidR="00DB4AB4" w:rsidRPr="00D3267E" w:rsidRDefault="00DB4AB4" w:rsidP="002111A8">
            <w:pPr>
              <w:spacing w:after="0" w:line="240" w:lineRule="auto"/>
              <w:rPr>
                <w:rFonts w:ascii="Times New Roman" w:hAnsi="Times New Roman"/>
                <w:b/>
                <w:sz w:val="24"/>
                <w:szCs w:val="24"/>
                <w:highlight w:val="yellow"/>
              </w:rPr>
            </w:pPr>
          </w:p>
        </w:tc>
        <w:tc>
          <w:tcPr>
            <w:tcW w:w="3173" w:type="dxa"/>
          </w:tcPr>
          <w:p w14:paraId="5EBCF72B" w14:textId="77777777" w:rsidR="00DB4AB4" w:rsidRPr="003A63B7" w:rsidRDefault="00DB4AB4" w:rsidP="00E020BE">
            <w:pPr>
              <w:spacing w:after="0" w:line="240" w:lineRule="auto"/>
              <w:rPr>
                <w:rFonts w:ascii="Times New Roman" w:hAnsi="Times New Roman"/>
                <w:b/>
                <w:sz w:val="24"/>
                <w:szCs w:val="24"/>
                <w:highlight w:val="yellow"/>
              </w:rPr>
            </w:pPr>
            <w:r w:rsidRPr="003A63B7">
              <w:rPr>
                <w:rFonts w:ascii="Times New Roman" w:hAnsi="Times New Roman"/>
                <w:sz w:val="24"/>
                <w:szCs w:val="24"/>
              </w:rPr>
              <w:t>правила эксплуатации обслуживаемого оборудования в ходе разливки стали</w:t>
            </w:r>
          </w:p>
        </w:tc>
      </w:tr>
      <w:tr w:rsidR="00DB4AB4" w:rsidRPr="00375D7D" w14:paraId="30EF863C" w14:textId="77777777" w:rsidTr="00A7192B">
        <w:trPr>
          <w:trHeight w:val="473"/>
          <w:jc w:val="center"/>
        </w:trPr>
        <w:tc>
          <w:tcPr>
            <w:tcW w:w="3197" w:type="dxa"/>
            <w:vMerge/>
          </w:tcPr>
          <w:p w14:paraId="00821A6D" w14:textId="77777777" w:rsidR="00DB4AB4" w:rsidRPr="00742D2B" w:rsidRDefault="00DB4AB4" w:rsidP="00E020BE">
            <w:pPr>
              <w:spacing w:after="0" w:line="240" w:lineRule="auto"/>
              <w:jc w:val="both"/>
              <w:rPr>
                <w:rFonts w:ascii="Times New Roman" w:hAnsi="Times New Roman"/>
                <w:color w:val="7030A0"/>
                <w:sz w:val="24"/>
                <w:szCs w:val="24"/>
                <w:highlight w:val="yellow"/>
              </w:rPr>
            </w:pPr>
          </w:p>
        </w:tc>
        <w:tc>
          <w:tcPr>
            <w:tcW w:w="2703" w:type="dxa"/>
            <w:vMerge/>
          </w:tcPr>
          <w:p w14:paraId="1A3C6F76" w14:textId="77777777" w:rsidR="00DB4AB4" w:rsidRPr="00375D7D" w:rsidRDefault="00DB4AB4" w:rsidP="00E020BE">
            <w:pPr>
              <w:spacing w:after="0" w:line="240" w:lineRule="auto"/>
              <w:jc w:val="both"/>
              <w:rPr>
                <w:rFonts w:ascii="Times New Roman" w:hAnsi="Times New Roman"/>
                <w:color w:val="7030A0"/>
                <w:sz w:val="24"/>
                <w:szCs w:val="24"/>
              </w:rPr>
            </w:pPr>
          </w:p>
        </w:tc>
        <w:tc>
          <w:tcPr>
            <w:tcW w:w="1429" w:type="dxa"/>
          </w:tcPr>
          <w:p w14:paraId="1B8CCDA0" w14:textId="77777777" w:rsidR="00DB4AB4" w:rsidRPr="005F57EB" w:rsidRDefault="00DB4AB4" w:rsidP="002111A8">
            <w:pPr>
              <w:spacing w:after="0" w:line="240" w:lineRule="auto"/>
              <w:rPr>
                <w:rFonts w:ascii="Times New Roman" w:hAnsi="Times New Roman"/>
                <w:sz w:val="24"/>
                <w:szCs w:val="24"/>
              </w:rPr>
            </w:pPr>
            <w:r>
              <w:rPr>
                <w:rFonts w:ascii="Times New Roman" w:hAnsi="Times New Roman"/>
                <w:sz w:val="24"/>
                <w:szCs w:val="24"/>
              </w:rPr>
              <w:t>З4.1.08</w:t>
            </w:r>
          </w:p>
          <w:p w14:paraId="03B9243F" w14:textId="77777777" w:rsidR="00DB4AB4" w:rsidRPr="00D3267E" w:rsidRDefault="00DB4AB4" w:rsidP="002111A8">
            <w:pPr>
              <w:spacing w:after="0" w:line="240" w:lineRule="auto"/>
              <w:rPr>
                <w:rFonts w:ascii="Times New Roman" w:hAnsi="Times New Roman"/>
                <w:b/>
                <w:sz w:val="24"/>
                <w:szCs w:val="24"/>
                <w:highlight w:val="yellow"/>
              </w:rPr>
            </w:pPr>
          </w:p>
        </w:tc>
        <w:tc>
          <w:tcPr>
            <w:tcW w:w="3173" w:type="dxa"/>
          </w:tcPr>
          <w:p w14:paraId="70B027B0" w14:textId="77777777" w:rsidR="00DB4AB4" w:rsidRPr="003A63B7" w:rsidRDefault="00DB4AB4" w:rsidP="00E020BE">
            <w:pPr>
              <w:spacing w:after="0" w:line="240" w:lineRule="auto"/>
              <w:rPr>
                <w:rFonts w:ascii="Times New Roman" w:hAnsi="Times New Roman"/>
                <w:b/>
                <w:sz w:val="24"/>
                <w:szCs w:val="24"/>
                <w:highlight w:val="yellow"/>
              </w:rPr>
            </w:pPr>
            <w:r w:rsidRPr="003A63B7">
              <w:rPr>
                <w:rFonts w:ascii="Times New Roman" w:hAnsi="Times New Roman"/>
                <w:sz w:val="24"/>
                <w:szCs w:val="24"/>
              </w:rPr>
              <w:t>параметры заданных режимов качания кристаллизаторов для различного химического состава разливаемой стали</w:t>
            </w:r>
          </w:p>
        </w:tc>
      </w:tr>
      <w:tr w:rsidR="00DB4AB4" w:rsidRPr="00375D7D" w14:paraId="525CD77E" w14:textId="77777777" w:rsidTr="00A7192B">
        <w:trPr>
          <w:trHeight w:val="473"/>
          <w:jc w:val="center"/>
        </w:trPr>
        <w:tc>
          <w:tcPr>
            <w:tcW w:w="3197" w:type="dxa"/>
            <w:vMerge/>
          </w:tcPr>
          <w:p w14:paraId="6FFD6E41" w14:textId="77777777" w:rsidR="00DB4AB4" w:rsidRPr="00742D2B" w:rsidRDefault="00DB4AB4" w:rsidP="00DB4AB4">
            <w:pPr>
              <w:spacing w:after="0" w:line="240" w:lineRule="auto"/>
              <w:jc w:val="both"/>
              <w:rPr>
                <w:rFonts w:ascii="Times New Roman" w:hAnsi="Times New Roman"/>
                <w:sz w:val="24"/>
                <w:szCs w:val="24"/>
                <w:highlight w:val="yellow"/>
              </w:rPr>
            </w:pPr>
          </w:p>
        </w:tc>
        <w:tc>
          <w:tcPr>
            <w:tcW w:w="2703" w:type="dxa"/>
            <w:vMerge w:val="restart"/>
          </w:tcPr>
          <w:p w14:paraId="687BB83C" w14:textId="77777777" w:rsidR="00DB4AB4" w:rsidRPr="00380924" w:rsidRDefault="00DB4AB4" w:rsidP="00DB4AB4">
            <w:pPr>
              <w:spacing w:after="0" w:line="240" w:lineRule="auto"/>
              <w:rPr>
                <w:rFonts w:ascii="Times New Roman" w:hAnsi="Times New Roman"/>
                <w:sz w:val="24"/>
                <w:szCs w:val="24"/>
              </w:rPr>
            </w:pPr>
            <w:r w:rsidRPr="00380924">
              <w:rPr>
                <w:rFonts w:ascii="Times New Roman" w:hAnsi="Times New Roman"/>
                <w:sz w:val="24"/>
                <w:szCs w:val="24"/>
              </w:rPr>
              <w:t>ПК 4.2 Осуществлять эксплуатацию, контроль состояния, техническое обслуживание и ремонт машины непрерывного литья заготовок</w:t>
            </w:r>
          </w:p>
          <w:p w14:paraId="6D57C31D" w14:textId="77777777" w:rsidR="00DB4AB4" w:rsidRPr="002B331D" w:rsidRDefault="00DB4AB4" w:rsidP="00DB4AB4">
            <w:pPr>
              <w:jc w:val="both"/>
              <w:rPr>
                <w:rFonts w:ascii="Arial" w:hAnsi="Arial" w:cs="Arial"/>
              </w:rPr>
            </w:pPr>
          </w:p>
        </w:tc>
        <w:tc>
          <w:tcPr>
            <w:tcW w:w="1429" w:type="dxa"/>
          </w:tcPr>
          <w:p w14:paraId="5AE53043" w14:textId="77777777" w:rsidR="00DB4AB4" w:rsidRPr="005F57EB" w:rsidRDefault="00DB4AB4" w:rsidP="00DB4AB4">
            <w:pPr>
              <w:spacing w:after="0" w:line="240" w:lineRule="auto"/>
              <w:rPr>
                <w:rFonts w:ascii="Times New Roman" w:hAnsi="Times New Roman"/>
                <w:sz w:val="24"/>
                <w:szCs w:val="24"/>
              </w:rPr>
            </w:pPr>
            <w:r>
              <w:rPr>
                <w:rFonts w:ascii="Times New Roman" w:hAnsi="Times New Roman"/>
                <w:sz w:val="24"/>
                <w:szCs w:val="24"/>
              </w:rPr>
              <w:t>Н 4.2. 01</w:t>
            </w:r>
          </w:p>
          <w:p w14:paraId="25795694" w14:textId="77777777" w:rsidR="00DB4AB4" w:rsidRPr="005F57EB" w:rsidRDefault="00DB4AB4" w:rsidP="00DB4AB4">
            <w:pPr>
              <w:spacing w:after="0" w:line="240" w:lineRule="auto"/>
              <w:rPr>
                <w:rFonts w:ascii="Times New Roman" w:hAnsi="Times New Roman"/>
                <w:b/>
                <w:sz w:val="24"/>
                <w:szCs w:val="24"/>
              </w:rPr>
            </w:pPr>
          </w:p>
        </w:tc>
        <w:tc>
          <w:tcPr>
            <w:tcW w:w="3173" w:type="dxa"/>
          </w:tcPr>
          <w:p w14:paraId="3AFB363F" w14:textId="77777777" w:rsidR="00DB4AB4" w:rsidRPr="005F57EB" w:rsidRDefault="00DB4AB4" w:rsidP="00DB4AB4">
            <w:pPr>
              <w:spacing w:after="0" w:line="240" w:lineRule="auto"/>
              <w:rPr>
                <w:rFonts w:ascii="Times New Roman" w:hAnsi="Times New Roman"/>
                <w:sz w:val="24"/>
                <w:szCs w:val="24"/>
              </w:rPr>
            </w:pPr>
            <w:r w:rsidRPr="00325E31">
              <w:rPr>
                <w:rFonts w:ascii="Times New Roman" w:hAnsi="Times New Roman"/>
                <w:b/>
                <w:sz w:val="24"/>
                <w:szCs w:val="24"/>
              </w:rPr>
              <w:t>Навыки/практический опыт:</w:t>
            </w:r>
            <w:r w:rsidRPr="005F57EB">
              <w:rPr>
                <w:rFonts w:ascii="Times New Roman" w:hAnsi="Times New Roman"/>
                <w:sz w:val="24"/>
                <w:szCs w:val="24"/>
              </w:rPr>
              <w:t xml:space="preserve">выполнения профилактических осмотров и текущих ремонтов оборудования машины непрерывного литья заготовок </w:t>
            </w:r>
          </w:p>
        </w:tc>
      </w:tr>
      <w:tr w:rsidR="00DB4AB4" w:rsidRPr="00375D7D" w14:paraId="34D3E4B8" w14:textId="77777777" w:rsidTr="00A7192B">
        <w:trPr>
          <w:trHeight w:val="473"/>
          <w:jc w:val="center"/>
        </w:trPr>
        <w:tc>
          <w:tcPr>
            <w:tcW w:w="3197" w:type="dxa"/>
            <w:vMerge/>
          </w:tcPr>
          <w:p w14:paraId="4EC3D6FD" w14:textId="77777777" w:rsidR="00DB4AB4" w:rsidRPr="00742D2B" w:rsidRDefault="00DB4AB4" w:rsidP="00DB4AB4">
            <w:pPr>
              <w:spacing w:after="0" w:line="240" w:lineRule="auto"/>
              <w:jc w:val="both"/>
              <w:rPr>
                <w:rFonts w:ascii="Times New Roman" w:hAnsi="Times New Roman"/>
                <w:sz w:val="24"/>
                <w:szCs w:val="24"/>
                <w:highlight w:val="yellow"/>
              </w:rPr>
            </w:pPr>
          </w:p>
        </w:tc>
        <w:tc>
          <w:tcPr>
            <w:tcW w:w="2703" w:type="dxa"/>
            <w:vMerge/>
          </w:tcPr>
          <w:p w14:paraId="4A1B760F" w14:textId="77777777" w:rsidR="00DB4AB4" w:rsidRPr="002B331D" w:rsidRDefault="00DB4AB4" w:rsidP="00DB4AB4">
            <w:pPr>
              <w:jc w:val="both"/>
              <w:rPr>
                <w:rFonts w:ascii="Arial" w:hAnsi="Arial" w:cs="Arial"/>
              </w:rPr>
            </w:pPr>
          </w:p>
        </w:tc>
        <w:tc>
          <w:tcPr>
            <w:tcW w:w="1429" w:type="dxa"/>
          </w:tcPr>
          <w:p w14:paraId="1A8D0899" w14:textId="77777777" w:rsidR="00DB4AB4" w:rsidRPr="005F57EB" w:rsidRDefault="00DB4AB4" w:rsidP="00DB4AB4">
            <w:pPr>
              <w:spacing w:after="0" w:line="240" w:lineRule="auto"/>
              <w:rPr>
                <w:rFonts w:ascii="Times New Roman" w:hAnsi="Times New Roman"/>
                <w:b/>
                <w:sz w:val="24"/>
                <w:szCs w:val="24"/>
              </w:rPr>
            </w:pPr>
            <w:r w:rsidRPr="005F57EB">
              <w:rPr>
                <w:rFonts w:ascii="Times New Roman" w:hAnsi="Times New Roman"/>
                <w:sz w:val="24"/>
                <w:szCs w:val="24"/>
              </w:rPr>
              <w:t>Н 4.2. 0</w:t>
            </w:r>
            <w:r>
              <w:rPr>
                <w:rFonts w:ascii="Times New Roman" w:hAnsi="Times New Roman"/>
                <w:sz w:val="24"/>
                <w:szCs w:val="24"/>
              </w:rPr>
              <w:t>2</w:t>
            </w:r>
          </w:p>
        </w:tc>
        <w:tc>
          <w:tcPr>
            <w:tcW w:w="3173" w:type="dxa"/>
          </w:tcPr>
          <w:p w14:paraId="2F8FA5AF" w14:textId="77777777" w:rsidR="00DB4AB4" w:rsidRPr="005F57EB" w:rsidRDefault="00DB4AB4" w:rsidP="00DB4AB4">
            <w:pPr>
              <w:spacing w:after="0" w:line="240" w:lineRule="auto"/>
              <w:rPr>
                <w:rFonts w:ascii="Times New Roman" w:hAnsi="Times New Roman"/>
                <w:sz w:val="24"/>
                <w:szCs w:val="24"/>
              </w:rPr>
            </w:pPr>
            <w:r w:rsidRPr="005F57EB">
              <w:rPr>
                <w:rFonts w:ascii="Times New Roman" w:hAnsi="Times New Roman"/>
                <w:sz w:val="24"/>
                <w:szCs w:val="24"/>
              </w:rPr>
              <w:t xml:space="preserve">выполнения требований безопасности в процессе производственной деятельности; </w:t>
            </w:r>
          </w:p>
        </w:tc>
      </w:tr>
      <w:tr w:rsidR="00DB4AB4" w:rsidRPr="00375D7D" w14:paraId="6A2C7F26" w14:textId="77777777" w:rsidTr="00A7192B">
        <w:trPr>
          <w:trHeight w:val="473"/>
          <w:jc w:val="center"/>
        </w:trPr>
        <w:tc>
          <w:tcPr>
            <w:tcW w:w="3197" w:type="dxa"/>
            <w:vMerge/>
          </w:tcPr>
          <w:p w14:paraId="3FFA3EE3" w14:textId="77777777" w:rsidR="00DB4AB4" w:rsidRPr="00742D2B" w:rsidRDefault="00DB4AB4" w:rsidP="00DB4AB4">
            <w:pPr>
              <w:spacing w:after="0" w:line="240" w:lineRule="auto"/>
              <w:jc w:val="both"/>
              <w:rPr>
                <w:rFonts w:ascii="Times New Roman" w:hAnsi="Times New Roman"/>
                <w:sz w:val="24"/>
                <w:szCs w:val="24"/>
                <w:highlight w:val="yellow"/>
              </w:rPr>
            </w:pPr>
          </w:p>
        </w:tc>
        <w:tc>
          <w:tcPr>
            <w:tcW w:w="2703" w:type="dxa"/>
            <w:vMerge/>
          </w:tcPr>
          <w:p w14:paraId="7E4B4E59" w14:textId="77777777" w:rsidR="00DB4AB4" w:rsidRPr="002B331D" w:rsidRDefault="00DB4AB4" w:rsidP="00DB4AB4">
            <w:pPr>
              <w:jc w:val="both"/>
              <w:rPr>
                <w:rFonts w:ascii="Arial" w:hAnsi="Arial" w:cs="Arial"/>
              </w:rPr>
            </w:pPr>
          </w:p>
        </w:tc>
        <w:tc>
          <w:tcPr>
            <w:tcW w:w="1429" w:type="dxa"/>
          </w:tcPr>
          <w:p w14:paraId="2A099BE7" w14:textId="77777777" w:rsidR="00DB4AB4" w:rsidRPr="005F57EB" w:rsidRDefault="00DB4AB4" w:rsidP="00DB4AB4">
            <w:pPr>
              <w:spacing w:after="0" w:line="240" w:lineRule="auto"/>
              <w:rPr>
                <w:rFonts w:ascii="Times New Roman" w:hAnsi="Times New Roman"/>
                <w:sz w:val="24"/>
                <w:szCs w:val="24"/>
              </w:rPr>
            </w:pPr>
            <w:r w:rsidRPr="005F57EB">
              <w:rPr>
                <w:rFonts w:ascii="Times New Roman" w:hAnsi="Times New Roman"/>
                <w:sz w:val="24"/>
                <w:szCs w:val="24"/>
              </w:rPr>
              <w:t xml:space="preserve">У </w:t>
            </w:r>
            <w:r>
              <w:rPr>
                <w:rFonts w:ascii="Times New Roman" w:hAnsi="Times New Roman"/>
                <w:sz w:val="24"/>
                <w:szCs w:val="24"/>
              </w:rPr>
              <w:t>4.2</w:t>
            </w:r>
            <w:r w:rsidRPr="005F57EB">
              <w:rPr>
                <w:rFonts w:ascii="Times New Roman" w:hAnsi="Times New Roman"/>
                <w:sz w:val="24"/>
                <w:szCs w:val="24"/>
              </w:rPr>
              <w:t>.01</w:t>
            </w:r>
          </w:p>
          <w:p w14:paraId="4DAEB23A" w14:textId="77777777" w:rsidR="00DB4AB4" w:rsidRPr="005F57EB" w:rsidRDefault="00DB4AB4" w:rsidP="00DB4AB4">
            <w:pPr>
              <w:spacing w:after="0" w:line="240" w:lineRule="auto"/>
              <w:rPr>
                <w:rFonts w:ascii="Times New Roman" w:hAnsi="Times New Roman"/>
                <w:b/>
                <w:sz w:val="24"/>
                <w:szCs w:val="24"/>
              </w:rPr>
            </w:pPr>
          </w:p>
        </w:tc>
        <w:tc>
          <w:tcPr>
            <w:tcW w:w="3173" w:type="dxa"/>
          </w:tcPr>
          <w:p w14:paraId="41F83595" w14:textId="77777777" w:rsidR="00DB4AB4" w:rsidRPr="00187CCD" w:rsidRDefault="00DB4AB4" w:rsidP="00DB4AB4">
            <w:pPr>
              <w:spacing w:after="0" w:line="240" w:lineRule="auto"/>
              <w:rPr>
                <w:rFonts w:ascii="Times New Roman" w:hAnsi="Times New Roman"/>
                <w:b/>
                <w:sz w:val="24"/>
                <w:szCs w:val="24"/>
                <w:highlight w:val="yellow"/>
              </w:rPr>
            </w:pPr>
            <w:r w:rsidRPr="005F57EB">
              <w:rPr>
                <w:rFonts w:ascii="Times New Roman" w:hAnsi="Times New Roman"/>
                <w:b/>
                <w:sz w:val="24"/>
                <w:szCs w:val="24"/>
              </w:rPr>
              <w:t>Умения:</w:t>
            </w:r>
            <w:r w:rsidRPr="00187CCD">
              <w:rPr>
                <w:rFonts w:ascii="Times New Roman" w:hAnsi="Times New Roman"/>
                <w:sz w:val="24"/>
                <w:szCs w:val="24"/>
              </w:rPr>
              <w:t>проверять работу механизмов удаления грата на заготовках</w:t>
            </w:r>
          </w:p>
        </w:tc>
      </w:tr>
      <w:tr w:rsidR="00DB4AB4" w:rsidRPr="00375D7D" w14:paraId="44B05FB3" w14:textId="77777777" w:rsidTr="00A7192B">
        <w:trPr>
          <w:trHeight w:val="473"/>
          <w:jc w:val="center"/>
        </w:trPr>
        <w:tc>
          <w:tcPr>
            <w:tcW w:w="3197" w:type="dxa"/>
            <w:vMerge/>
          </w:tcPr>
          <w:p w14:paraId="4816D5D5" w14:textId="77777777" w:rsidR="00DB4AB4" w:rsidRPr="00742D2B" w:rsidRDefault="00DB4AB4" w:rsidP="00DB4AB4">
            <w:pPr>
              <w:spacing w:after="0" w:line="240" w:lineRule="auto"/>
              <w:jc w:val="both"/>
              <w:rPr>
                <w:rFonts w:ascii="Times New Roman" w:hAnsi="Times New Roman"/>
                <w:sz w:val="24"/>
                <w:szCs w:val="24"/>
                <w:highlight w:val="yellow"/>
              </w:rPr>
            </w:pPr>
          </w:p>
        </w:tc>
        <w:tc>
          <w:tcPr>
            <w:tcW w:w="2703" w:type="dxa"/>
            <w:vMerge/>
          </w:tcPr>
          <w:p w14:paraId="2F161DFA" w14:textId="77777777" w:rsidR="00DB4AB4" w:rsidRPr="002B331D" w:rsidRDefault="00DB4AB4" w:rsidP="00DB4AB4">
            <w:pPr>
              <w:jc w:val="both"/>
              <w:rPr>
                <w:rFonts w:ascii="Arial" w:hAnsi="Arial" w:cs="Arial"/>
              </w:rPr>
            </w:pPr>
          </w:p>
        </w:tc>
        <w:tc>
          <w:tcPr>
            <w:tcW w:w="1429" w:type="dxa"/>
          </w:tcPr>
          <w:p w14:paraId="7E88D23D" w14:textId="77777777" w:rsidR="00DB4AB4" w:rsidRPr="005F57EB" w:rsidRDefault="00DB4AB4" w:rsidP="00DB4AB4">
            <w:pPr>
              <w:spacing w:after="0" w:line="240" w:lineRule="auto"/>
              <w:rPr>
                <w:rFonts w:ascii="Times New Roman" w:hAnsi="Times New Roman"/>
                <w:sz w:val="24"/>
                <w:szCs w:val="24"/>
              </w:rPr>
            </w:pPr>
            <w:r w:rsidRPr="005F57EB">
              <w:rPr>
                <w:rFonts w:ascii="Times New Roman" w:hAnsi="Times New Roman"/>
                <w:sz w:val="24"/>
                <w:szCs w:val="24"/>
              </w:rPr>
              <w:t xml:space="preserve">У </w:t>
            </w:r>
            <w:r>
              <w:rPr>
                <w:rFonts w:ascii="Times New Roman" w:hAnsi="Times New Roman"/>
                <w:sz w:val="24"/>
                <w:szCs w:val="24"/>
              </w:rPr>
              <w:t>4.2.02</w:t>
            </w:r>
          </w:p>
          <w:p w14:paraId="61F666DE" w14:textId="77777777" w:rsidR="00DB4AB4" w:rsidRPr="00D3267E" w:rsidRDefault="00DB4AB4" w:rsidP="00DB4AB4">
            <w:pPr>
              <w:spacing w:after="0" w:line="240" w:lineRule="auto"/>
              <w:rPr>
                <w:rFonts w:ascii="Times New Roman" w:hAnsi="Times New Roman"/>
                <w:b/>
                <w:sz w:val="24"/>
                <w:szCs w:val="24"/>
                <w:highlight w:val="yellow"/>
              </w:rPr>
            </w:pPr>
          </w:p>
        </w:tc>
        <w:tc>
          <w:tcPr>
            <w:tcW w:w="3173" w:type="dxa"/>
          </w:tcPr>
          <w:p w14:paraId="44D54477" w14:textId="77777777" w:rsidR="00DB4AB4" w:rsidRPr="00187CCD" w:rsidRDefault="00DB4AB4" w:rsidP="00DB4AB4">
            <w:pPr>
              <w:spacing w:after="0" w:line="240" w:lineRule="auto"/>
              <w:rPr>
                <w:rFonts w:ascii="Times New Roman" w:hAnsi="Times New Roman"/>
                <w:b/>
                <w:sz w:val="24"/>
                <w:szCs w:val="24"/>
                <w:highlight w:val="yellow"/>
              </w:rPr>
            </w:pPr>
            <w:r w:rsidRPr="00187CCD">
              <w:rPr>
                <w:rFonts w:ascii="Times New Roman" w:hAnsi="Times New Roman"/>
                <w:sz w:val="24"/>
                <w:szCs w:val="24"/>
              </w:rPr>
              <w:t>проверять работу механизмов маркировки заготовок, рольгангов, упоров и передаточных тележек</w:t>
            </w:r>
          </w:p>
        </w:tc>
      </w:tr>
      <w:tr w:rsidR="00DB4AB4" w:rsidRPr="00375D7D" w14:paraId="5F3F8E0D" w14:textId="77777777" w:rsidTr="00A7192B">
        <w:trPr>
          <w:trHeight w:val="473"/>
          <w:jc w:val="center"/>
        </w:trPr>
        <w:tc>
          <w:tcPr>
            <w:tcW w:w="3197" w:type="dxa"/>
            <w:vMerge/>
          </w:tcPr>
          <w:p w14:paraId="3D542108" w14:textId="77777777" w:rsidR="00DB4AB4" w:rsidRPr="00742D2B" w:rsidRDefault="00DB4AB4" w:rsidP="00DB4AB4">
            <w:pPr>
              <w:spacing w:after="0" w:line="240" w:lineRule="auto"/>
              <w:jc w:val="both"/>
              <w:rPr>
                <w:rFonts w:ascii="Times New Roman" w:hAnsi="Times New Roman"/>
                <w:sz w:val="24"/>
                <w:szCs w:val="24"/>
                <w:highlight w:val="yellow"/>
              </w:rPr>
            </w:pPr>
          </w:p>
        </w:tc>
        <w:tc>
          <w:tcPr>
            <w:tcW w:w="2703" w:type="dxa"/>
            <w:vMerge/>
          </w:tcPr>
          <w:p w14:paraId="5F8402ED" w14:textId="77777777" w:rsidR="00DB4AB4" w:rsidRPr="002B331D" w:rsidRDefault="00DB4AB4" w:rsidP="00DB4AB4">
            <w:pPr>
              <w:jc w:val="both"/>
              <w:rPr>
                <w:rFonts w:ascii="Arial" w:hAnsi="Arial" w:cs="Arial"/>
              </w:rPr>
            </w:pPr>
          </w:p>
        </w:tc>
        <w:tc>
          <w:tcPr>
            <w:tcW w:w="1429" w:type="dxa"/>
          </w:tcPr>
          <w:p w14:paraId="667121D3" w14:textId="77777777" w:rsidR="00DB4AB4" w:rsidRPr="005F57EB" w:rsidRDefault="00DB4AB4" w:rsidP="00DB4AB4">
            <w:pPr>
              <w:spacing w:after="0" w:line="240" w:lineRule="auto"/>
              <w:rPr>
                <w:rFonts w:ascii="Times New Roman" w:hAnsi="Times New Roman"/>
                <w:sz w:val="24"/>
                <w:szCs w:val="24"/>
              </w:rPr>
            </w:pPr>
            <w:r w:rsidRPr="005F57EB">
              <w:rPr>
                <w:rFonts w:ascii="Times New Roman" w:hAnsi="Times New Roman"/>
                <w:sz w:val="24"/>
                <w:szCs w:val="24"/>
              </w:rPr>
              <w:t xml:space="preserve">У </w:t>
            </w:r>
            <w:r>
              <w:rPr>
                <w:rFonts w:ascii="Times New Roman" w:hAnsi="Times New Roman"/>
                <w:sz w:val="24"/>
                <w:szCs w:val="24"/>
              </w:rPr>
              <w:t>4.2.03</w:t>
            </w:r>
          </w:p>
          <w:p w14:paraId="1D2B92CA" w14:textId="77777777" w:rsidR="00DB4AB4" w:rsidRPr="00D3267E" w:rsidRDefault="00DB4AB4" w:rsidP="00DB4AB4">
            <w:pPr>
              <w:spacing w:after="0" w:line="240" w:lineRule="auto"/>
              <w:rPr>
                <w:rFonts w:ascii="Times New Roman" w:hAnsi="Times New Roman"/>
                <w:b/>
                <w:sz w:val="24"/>
                <w:szCs w:val="24"/>
                <w:highlight w:val="yellow"/>
              </w:rPr>
            </w:pPr>
          </w:p>
        </w:tc>
        <w:tc>
          <w:tcPr>
            <w:tcW w:w="3173" w:type="dxa"/>
          </w:tcPr>
          <w:p w14:paraId="2BAB21E1" w14:textId="77777777" w:rsidR="00DB4AB4" w:rsidRPr="00187CCD" w:rsidRDefault="00DB4AB4" w:rsidP="00DB4AB4">
            <w:pPr>
              <w:spacing w:after="0" w:line="240" w:lineRule="auto"/>
              <w:rPr>
                <w:rFonts w:ascii="Times New Roman" w:hAnsi="Times New Roman"/>
                <w:b/>
                <w:sz w:val="24"/>
                <w:szCs w:val="24"/>
                <w:highlight w:val="yellow"/>
              </w:rPr>
            </w:pPr>
            <w:r w:rsidRPr="00187CCD">
              <w:rPr>
                <w:rFonts w:ascii="Times New Roman" w:hAnsi="Times New Roman"/>
                <w:sz w:val="24"/>
                <w:szCs w:val="24"/>
              </w:rPr>
              <w:t>- проверять состояние и работоспособность поворотных столов, сталкивателей, пакетировщиков, отводящих рольгангов</w:t>
            </w:r>
          </w:p>
        </w:tc>
      </w:tr>
      <w:tr w:rsidR="00DB4AB4" w:rsidRPr="00375D7D" w14:paraId="4232F39E" w14:textId="77777777" w:rsidTr="00A7192B">
        <w:trPr>
          <w:trHeight w:val="473"/>
          <w:jc w:val="center"/>
        </w:trPr>
        <w:tc>
          <w:tcPr>
            <w:tcW w:w="3197" w:type="dxa"/>
            <w:vMerge/>
          </w:tcPr>
          <w:p w14:paraId="24397658" w14:textId="77777777" w:rsidR="00DB4AB4" w:rsidRPr="00742D2B" w:rsidRDefault="00DB4AB4" w:rsidP="00DB4AB4">
            <w:pPr>
              <w:spacing w:after="0" w:line="240" w:lineRule="auto"/>
              <w:jc w:val="both"/>
              <w:rPr>
                <w:rFonts w:ascii="Times New Roman" w:hAnsi="Times New Roman"/>
                <w:sz w:val="24"/>
                <w:szCs w:val="24"/>
                <w:highlight w:val="yellow"/>
              </w:rPr>
            </w:pPr>
          </w:p>
        </w:tc>
        <w:tc>
          <w:tcPr>
            <w:tcW w:w="2703" w:type="dxa"/>
            <w:vMerge/>
          </w:tcPr>
          <w:p w14:paraId="4B7DDDD8" w14:textId="77777777" w:rsidR="00DB4AB4" w:rsidRPr="002B331D" w:rsidRDefault="00DB4AB4" w:rsidP="00DB4AB4">
            <w:pPr>
              <w:jc w:val="both"/>
              <w:rPr>
                <w:rFonts w:ascii="Arial" w:hAnsi="Arial" w:cs="Arial"/>
              </w:rPr>
            </w:pPr>
          </w:p>
        </w:tc>
        <w:tc>
          <w:tcPr>
            <w:tcW w:w="1429" w:type="dxa"/>
          </w:tcPr>
          <w:p w14:paraId="36B47313" w14:textId="77777777" w:rsidR="00DB4AB4" w:rsidRPr="005F57EB" w:rsidRDefault="00DB4AB4" w:rsidP="00DB4AB4">
            <w:pPr>
              <w:spacing w:after="0" w:line="240" w:lineRule="auto"/>
              <w:rPr>
                <w:rFonts w:ascii="Times New Roman" w:hAnsi="Times New Roman"/>
                <w:sz w:val="24"/>
                <w:szCs w:val="24"/>
              </w:rPr>
            </w:pPr>
            <w:r w:rsidRPr="005F57EB">
              <w:rPr>
                <w:rFonts w:ascii="Times New Roman" w:hAnsi="Times New Roman"/>
                <w:sz w:val="24"/>
                <w:szCs w:val="24"/>
              </w:rPr>
              <w:t xml:space="preserve">У </w:t>
            </w:r>
            <w:r>
              <w:rPr>
                <w:rFonts w:ascii="Times New Roman" w:hAnsi="Times New Roman"/>
                <w:sz w:val="24"/>
                <w:szCs w:val="24"/>
              </w:rPr>
              <w:t>4.2.04</w:t>
            </w:r>
          </w:p>
          <w:p w14:paraId="43AF5DF1" w14:textId="77777777" w:rsidR="00DB4AB4" w:rsidRPr="00D3267E" w:rsidRDefault="00DB4AB4" w:rsidP="00DB4AB4">
            <w:pPr>
              <w:spacing w:after="0" w:line="240" w:lineRule="auto"/>
              <w:rPr>
                <w:rFonts w:ascii="Times New Roman" w:hAnsi="Times New Roman"/>
                <w:b/>
                <w:sz w:val="24"/>
                <w:szCs w:val="24"/>
                <w:highlight w:val="yellow"/>
              </w:rPr>
            </w:pPr>
          </w:p>
        </w:tc>
        <w:tc>
          <w:tcPr>
            <w:tcW w:w="3173" w:type="dxa"/>
          </w:tcPr>
          <w:p w14:paraId="39B3CFAD" w14:textId="77777777" w:rsidR="00DB4AB4" w:rsidRPr="00187CCD" w:rsidRDefault="00DB4AB4" w:rsidP="00DB4AB4">
            <w:pPr>
              <w:spacing w:after="0" w:line="240" w:lineRule="auto"/>
              <w:rPr>
                <w:rFonts w:ascii="Times New Roman" w:hAnsi="Times New Roman"/>
                <w:b/>
                <w:sz w:val="24"/>
                <w:szCs w:val="24"/>
                <w:highlight w:val="yellow"/>
              </w:rPr>
            </w:pPr>
            <w:r w:rsidRPr="00187CCD">
              <w:rPr>
                <w:rFonts w:ascii="Times New Roman" w:hAnsi="Times New Roman"/>
                <w:sz w:val="24"/>
                <w:szCs w:val="24"/>
              </w:rPr>
              <w:t>ремонтировать поворотные столы, сталкиватели, пакетировщики, отводящие рольганги</w:t>
            </w:r>
          </w:p>
        </w:tc>
      </w:tr>
      <w:tr w:rsidR="00DB4AB4" w:rsidRPr="00375D7D" w14:paraId="14915DAB" w14:textId="77777777" w:rsidTr="00A7192B">
        <w:trPr>
          <w:trHeight w:val="473"/>
          <w:jc w:val="center"/>
        </w:trPr>
        <w:tc>
          <w:tcPr>
            <w:tcW w:w="3197" w:type="dxa"/>
            <w:vMerge/>
          </w:tcPr>
          <w:p w14:paraId="37B8D116" w14:textId="77777777" w:rsidR="00DB4AB4" w:rsidRPr="00742D2B" w:rsidRDefault="00DB4AB4" w:rsidP="00DB4AB4">
            <w:pPr>
              <w:spacing w:after="0" w:line="240" w:lineRule="auto"/>
              <w:jc w:val="both"/>
              <w:rPr>
                <w:rFonts w:ascii="Times New Roman" w:hAnsi="Times New Roman"/>
                <w:sz w:val="24"/>
                <w:szCs w:val="24"/>
                <w:highlight w:val="yellow"/>
              </w:rPr>
            </w:pPr>
          </w:p>
        </w:tc>
        <w:tc>
          <w:tcPr>
            <w:tcW w:w="2703" w:type="dxa"/>
            <w:vMerge/>
          </w:tcPr>
          <w:p w14:paraId="483A06EB" w14:textId="77777777" w:rsidR="00DB4AB4" w:rsidRPr="002B331D" w:rsidRDefault="00DB4AB4" w:rsidP="00DB4AB4">
            <w:pPr>
              <w:jc w:val="both"/>
              <w:rPr>
                <w:rFonts w:ascii="Arial" w:hAnsi="Arial" w:cs="Arial"/>
              </w:rPr>
            </w:pPr>
          </w:p>
        </w:tc>
        <w:tc>
          <w:tcPr>
            <w:tcW w:w="1429" w:type="dxa"/>
          </w:tcPr>
          <w:p w14:paraId="75283B9C" w14:textId="77777777" w:rsidR="00DB4AB4" w:rsidRPr="005F57EB" w:rsidRDefault="00DB4AB4" w:rsidP="00DB4AB4">
            <w:pPr>
              <w:spacing w:after="0" w:line="240" w:lineRule="auto"/>
              <w:rPr>
                <w:rFonts w:ascii="Times New Roman" w:hAnsi="Times New Roman"/>
                <w:sz w:val="24"/>
                <w:szCs w:val="24"/>
              </w:rPr>
            </w:pPr>
            <w:r w:rsidRPr="005F57EB">
              <w:rPr>
                <w:rFonts w:ascii="Times New Roman" w:hAnsi="Times New Roman"/>
                <w:sz w:val="24"/>
                <w:szCs w:val="24"/>
              </w:rPr>
              <w:t xml:space="preserve">У </w:t>
            </w:r>
            <w:r>
              <w:rPr>
                <w:rFonts w:ascii="Times New Roman" w:hAnsi="Times New Roman"/>
                <w:sz w:val="24"/>
                <w:szCs w:val="24"/>
              </w:rPr>
              <w:t>4.2.05</w:t>
            </w:r>
          </w:p>
          <w:p w14:paraId="2383D280" w14:textId="77777777" w:rsidR="00DB4AB4" w:rsidRPr="00D3267E" w:rsidRDefault="00DB4AB4" w:rsidP="00DB4AB4">
            <w:pPr>
              <w:spacing w:after="0" w:line="240" w:lineRule="auto"/>
              <w:rPr>
                <w:rFonts w:ascii="Times New Roman" w:hAnsi="Times New Roman"/>
                <w:b/>
                <w:sz w:val="24"/>
                <w:szCs w:val="24"/>
                <w:highlight w:val="yellow"/>
              </w:rPr>
            </w:pPr>
          </w:p>
        </w:tc>
        <w:tc>
          <w:tcPr>
            <w:tcW w:w="3173" w:type="dxa"/>
          </w:tcPr>
          <w:p w14:paraId="132F31AC" w14:textId="77777777" w:rsidR="00DB4AB4" w:rsidRPr="00187CCD" w:rsidRDefault="00DB4AB4" w:rsidP="00DB4AB4">
            <w:pPr>
              <w:spacing w:after="0" w:line="240" w:lineRule="auto"/>
              <w:rPr>
                <w:rFonts w:ascii="Times New Roman" w:hAnsi="Times New Roman"/>
                <w:b/>
                <w:sz w:val="24"/>
                <w:szCs w:val="24"/>
                <w:highlight w:val="yellow"/>
              </w:rPr>
            </w:pPr>
            <w:r w:rsidRPr="00187CCD">
              <w:rPr>
                <w:rFonts w:ascii="Times New Roman" w:hAnsi="Times New Roman"/>
                <w:sz w:val="24"/>
                <w:szCs w:val="24"/>
              </w:rPr>
              <w:t>производить плановую остановку оборудования согласно регламента или аварийную остановку в соответствии с планом ликвидации аварий</w:t>
            </w:r>
          </w:p>
        </w:tc>
      </w:tr>
      <w:tr w:rsidR="00DB4AB4" w:rsidRPr="00375D7D" w14:paraId="4E7ABD5E" w14:textId="77777777" w:rsidTr="00A7192B">
        <w:trPr>
          <w:trHeight w:val="473"/>
          <w:jc w:val="center"/>
        </w:trPr>
        <w:tc>
          <w:tcPr>
            <w:tcW w:w="3197" w:type="dxa"/>
            <w:vMerge/>
          </w:tcPr>
          <w:p w14:paraId="27C315DB" w14:textId="77777777" w:rsidR="00DB4AB4" w:rsidRPr="00742D2B" w:rsidRDefault="00DB4AB4" w:rsidP="00DB4AB4">
            <w:pPr>
              <w:spacing w:after="0" w:line="240" w:lineRule="auto"/>
              <w:jc w:val="both"/>
              <w:rPr>
                <w:rFonts w:ascii="Times New Roman" w:hAnsi="Times New Roman"/>
                <w:sz w:val="24"/>
                <w:szCs w:val="24"/>
                <w:highlight w:val="yellow"/>
              </w:rPr>
            </w:pPr>
          </w:p>
        </w:tc>
        <w:tc>
          <w:tcPr>
            <w:tcW w:w="2703" w:type="dxa"/>
            <w:vMerge/>
          </w:tcPr>
          <w:p w14:paraId="022A36E6" w14:textId="77777777" w:rsidR="00DB4AB4" w:rsidRPr="002B331D" w:rsidRDefault="00DB4AB4" w:rsidP="00DB4AB4">
            <w:pPr>
              <w:jc w:val="both"/>
              <w:rPr>
                <w:rFonts w:ascii="Arial" w:hAnsi="Arial" w:cs="Arial"/>
              </w:rPr>
            </w:pPr>
          </w:p>
        </w:tc>
        <w:tc>
          <w:tcPr>
            <w:tcW w:w="1429" w:type="dxa"/>
          </w:tcPr>
          <w:p w14:paraId="2888BBD8" w14:textId="77777777" w:rsidR="00DB4AB4" w:rsidRPr="005F57EB" w:rsidRDefault="00DB4AB4" w:rsidP="00DB4AB4">
            <w:pPr>
              <w:spacing w:after="0" w:line="240" w:lineRule="auto"/>
              <w:rPr>
                <w:rFonts w:ascii="Times New Roman" w:hAnsi="Times New Roman"/>
                <w:sz w:val="24"/>
                <w:szCs w:val="24"/>
              </w:rPr>
            </w:pPr>
            <w:r w:rsidRPr="005F57EB">
              <w:rPr>
                <w:rFonts w:ascii="Times New Roman" w:hAnsi="Times New Roman"/>
                <w:sz w:val="24"/>
                <w:szCs w:val="24"/>
              </w:rPr>
              <w:t xml:space="preserve">У </w:t>
            </w:r>
            <w:r>
              <w:rPr>
                <w:rFonts w:ascii="Times New Roman" w:hAnsi="Times New Roman"/>
                <w:sz w:val="24"/>
                <w:szCs w:val="24"/>
              </w:rPr>
              <w:t>4.2.06</w:t>
            </w:r>
          </w:p>
          <w:p w14:paraId="209B2058" w14:textId="77777777" w:rsidR="00DB4AB4" w:rsidRPr="00D3267E" w:rsidRDefault="00DB4AB4" w:rsidP="00DB4AB4">
            <w:pPr>
              <w:spacing w:after="0" w:line="240" w:lineRule="auto"/>
              <w:rPr>
                <w:rFonts w:ascii="Times New Roman" w:hAnsi="Times New Roman"/>
                <w:b/>
                <w:sz w:val="24"/>
                <w:szCs w:val="24"/>
                <w:highlight w:val="yellow"/>
              </w:rPr>
            </w:pPr>
          </w:p>
        </w:tc>
        <w:tc>
          <w:tcPr>
            <w:tcW w:w="3173" w:type="dxa"/>
          </w:tcPr>
          <w:p w14:paraId="7A349666" w14:textId="77777777" w:rsidR="00DB4AB4" w:rsidRPr="00187CCD" w:rsidRDefault="00DB4AB4" w:rsidP="00DB4AB4">
            <w:pPr>
              <w:spacing w:after="0" w:line="240" w:lineRule="auto"/>
              <w:rPr>
                <w:rFonts w:ascii="Times New Roman" w:hAnsi="Times New Roman"/>
                <w:b/>
                <w:sz w:val="24"/>
                <w:szCs w:val="24"/>
                <w:highlight w:val="yellow"/>
              </w:rPr>
            </w:pPr>
            <w:r w:rsidRPr="00187CCD">
              <w:rPr>
                <w:rFonts w:ascii="Times New Roman" w:hAnsi="Times New Roman"/>
                <w:sz w:val="24"/>
                <w:szCs w:val="24"/>
              </w:rPr>
              <w:t>пользоваться программным обеспечением оператора машины непрерывного литья заготовок</w:t>
            </w:r>
          </w:p>
        </w:tc>
      </w:tr>
      <w:tr w:rsidR="00DB4AB4" w:rsidRPr="00375D7D" w14:paraId="06B34C36" w14:textId="77777777" w:rsidTr="00A7192B">
        <w:trPr>
          <w:trHeight w:val="473"/>
          <w:jc w:val="center"/>
        </w:trPr>
        <w:tc>
          <w:tcPr>
            <w:tcW w:w="3197" w:type="dxa"/>
            <w:vMerge/>
          </w:tcPr>
          <w:p w14:paraId="55BF91CB" w14:textId="77777777" w:rsidR="00DB4AB4" w:rsidRPr="00742D2B" w:rsidRDefault="00DB4AB4" w:rsidP="00DB4AB4">
            <w:pPr>
              <w:spacing w:after="0" w:line="240" w:lineRule="auto"/>
              <w:jc w:val="both"/>
              <w:rPr>
                <w:rFonts w:ascii="Times New Roman" w:hAnsi="Times New Roman"/>
                <w:sz w:val="24"/>
                <w:szCs w:val="24"/>
                <w:highlight w:val="yellow"/>
              </w:rPr>
            </w:pPr>
          </w:p>
        </w:tc>
        <w:tc>
          <w:tcPr>
            <w:tcW w:w="2703" w:type="dxa"/>
            <w:vMerge/>
          </w:tcPr>
          <w:p w14:paraId="31490000" w14:textId="77777777" w:rsidR="00DB4AB4" w:rsidRPr="002B331D" w:rsidRDefault="00DB4AB4" w:rsidP="00DB4AB4">
            <w:pPr>
              <w:jc w:val="both"/>
              <w:rPr>
                <w:rFonts w:ascii="Arial" w:hAnsi="Arial" w:cs="Arial"/>
              </w:rPr>
            </w:pPr>
          </w:p>
        </w:tc>
        <w:tc>
          <w:tcPr>
            <w:tcW w:w="1429" w:type="dxa"/>
          </w:tcPr>
          <w:p w14:paraId="5891BF03" w14:textId="77777777" w:rsidR="00DB4AB4" w:rsidRPr="005F57EB" w:rsidRDefault="00DB4AB4" w:rsidP="00DB4AB4">
            <w:pPr>
              <w:spacing w:after="0" w:line="240" w:lineRule="auto"/>
              <w:rPr>
                <w:rFonts w:ascii="Times New Roman" w:hAnsi="Times New Roman"/>
                <w:sz w:val="24"/>
                <w:szCs w:val="24"/>
              </w:rPr>
            </w:pPr>
            <w:r>
              <w:rPr>
                <w:rFonts w:ascii="Times New Roman" w:hAnsi="Times New Roman"/>
                <w:sz w:val="24"/>
                <w:szCs w:val="24"/>
              </w:rPr>
              <w:t>З 4.2.01</w:t>
            </w:r>
          </w:p>
          <w:p w14:paraId="6A59CD13" w14:textId="77777777" w:rsidR="00DB4AB4" w:rsidRPr="00D3267E" w:rsidRDefault="00DB4AB4" w:rsidP="00DB4AB4">
            <w:pPr>
              <w:spacing w:after="0" w:line="240" w:lineRule="auto"/>
              <w:rPr>
                <w:rFonts w:ascii="Times New Roman" w:hAnsi="Times New Roman"/>
                <w:b/>
                <w:sz w:val="24"/>
                <w:szCs w:val="24"/>
                <w:highlight w:val="yellow"/>
              </w:rPr>
            </w:pPr>
          </w:p>
        </w:tc>
        <w:tc>
          <w:tcPr>
            <w:tcW w:w="3173" w:type="dxa"/>
          </w:tcPr>
          <w:p w14:paraId="121D3CD4" w14:textId="77777777" w:rsidR="00DB4AB4" w:rsidRPr="003A63B7" w:rsidRDefault="00DB4AB4" w:rsidP="00DB4AB4">
            <w:pPr>
              <w:spacing w:after="0" w:line="240" w:lineRule="auto"/>
              <w:rPr>
                <w:rFonts w:ascii="Times New Roman" w:hAnsi="Times New Roman"/>
                <w:b/>
                <w:sz w:val="24"/>
                <w:szCs w:val="24"/>
                <w:highlight w:val="yellow"/>
              </w:rPr>
            </w:pPr>
            <w:r w:rsidRPr="005F57EB">
              <w:rPr>
                <w:rFonts w:ascii="Times New Roman" w:hAnsi="Times New Roman"/>
                <w:b/>
                <w:sz w:val="24"/>
                <w:szCs w:val="24"/>
              </w:rPr>
              <w:t>Знания:</w:t>
            </w:r>
            <w:r w:rsidRPr="003A63B7">
              <w:rPr>
                <w:rFonts w:ascii="Times New Roman" w:hAnsi="Times New Roman"/>
                <w:sz w:val="24"/>
                <w:szCs w:val="24"/>
              </w:rPr>
              <w:t xml:space="preserve">последовательность действий при проведении </w:t>
            </w:r>
            <w:r w:rsidRPr="003A63B7">
              <w:rPr>
                <w:rFonts w:ascii="Times New Roman" w:hAnsi="Times New Roman"/>
                <w:sz w:val="24"/>
                <w:szCs w:val="24"/>
              </w:rPr>
              <w:lastRenderedPageBreak/>
              <w:t>операции по порезке непрерывно-литого слитка на мерные длины</w:t>
            </w:r>
          </w:p>
        </w:tc>
      </w:tr>
      <w:tr w:rsidR="00DB4AB4" w:rsidRPr="00375D7D" w14:paraId="7DCA6875" w14:textId="77777777" w:rsidTr="00A7192B">
        <w:trPr>
          <w:trHeight w:val="473"/>
          <w:jc w:val="center"/>
        </w:trPr>
        <w:tc>
          <w:tcPr>
            <w:tcW w:w="3197" w:type="dxa"/>
            <w:vMerge/>
          </w:tcPr>
          <w:p w14:paraId="277F7A20" w14:textId="77777777" w:rsidR="00DB4AB4" w:rsidRPr="00742D2B" w:rsidRDefault="00DB4AB4" w:rsidP="00DB4AB4">
            <w:pPr>
              <w:spacing w:after="0" w:line="240" w:lineRule="auto"/>
              <w:jc w:val="both"/>
              <w:rPr>
                <w:rFonts w:ascii="Times New Roman" w:hAnsi="Times New Roman"/>
                <w:sz w:val="24"/>
                <w:szCs w:val="24"/>
                <w:highlight w:val="yellow"/>
              </w:rPr>
            </w:pPr>
          </w:p>
        </w:tc>
        <w:tc>
          <w:tcPr>
            <w:tcW w:w="2703" w:type="dxa"/>
            <w:vMerge/>
          </w:tcPr>
          <w:p w14:paraId="607CF48A" w14:textId="77777777" w:rsidR="00DB4AB4" w:rsidRPr="002B331D" w:rsidRDefault="00DB4AB4" w:rsidP="00DB4AB4">
            <w:pPr>
              <w:jc w:val="both"/>
              <w:rPr>
                <w:rFonts w:ascii="Arial" w:hAnsi="Arial" w:cs="Arial"/>
              </w:rPr>
            </w:pPr>
          </w:p>
        </w:tc>
        <w:tc>
          <w:tcPr>
            <w:tcW w:w="1429" w:type="dxa"/>
          </w:tcPr>
          <w:p w14:paraId="34BE46F2" w14:textId="77777777" w:rsidR="00DB4AB4" w:rsidRPr="005F57EB" w:rsidRDefault="00DB4AB4" w:rsidP="00DB4AB4">
            <w:pPr>
              <w:spacing w:after="0" w:line="240" w:lineRule="auto"/>
              <w:rPr>
                <w:rFonts w:ascii="Times New Roman" w:hAnsi="Times New Roman"/>
                <w:sz w:val="24"/>
                <w:szCs w:val="24"/>
              </w:rPr>
            </w:pPr>
            <w:r>
              <w:rPr>
                <w:rFonts w:ascii="Times New Roman" w:hAnsi="Times New Roman"/>
                <w:sz w:val="24"/>
                <w:szCs w:val="24"/>
              </w:rPr>
              <w:t>З 4.2.02</w:t>
            </w:r>
          </w:p>
          <w:p w14:paraId="02B49293" w14:textId="77777777" w:rsidR="00DB4AB4" w:rsidRPr="00D3267E" w:rsidRDefault="00DB4AB4" w:rsidP="00DB4AB4">
            <w:pPr>
              <w:spacing w:after="0" w:line="240" w:lineRule="auto"/>
              <w:rPr>
                <w:rFonts w:ascii="Times New Roman" w:hAnsi="Times New Roman"/>
                <w:b/>
                <w:sz w:val="24"/>
                <w:szCs w:val="24"/>
                <w:highlight w:val="yellow"/>
              </w:rPr>
            </w:pPr>
          </w:p>
        </w:tc>
        <w:tc>
          <w:tcPr>
            <w:tcW w:w="3173" w:type="dxa"/>
          </w:tcPr>
          <w:p w14:paraId="6467D104" w14:textId="77777777" w:rsidR="00DB4AB4" w:rsidRPr="003A63B7" w:rsidRDefault="00DB4AB4" w:rsidP="00DB4AB4">
            <w:pPr>
              <w:spacing w:after="0" w:line="240" w:lineRule="auto"/>
              <w:rPr>
                <w:rFonts w:ascii="Times New Roman" w:hAnsi="Times New Roman"/>
                <w:b/>
                <w:sz w:val="24"/>
                <w:szCs w:val="24"/>
                <w:highlight w:val="yellow"/>
              </w:rPr>
            </w:pPr>
            <w:r w:rsidRPr="003A63B7">
              <w:rPr>
                <w:rFonts w:ascii="Times New Roman" w:hAnsi="Times New Roman"/>
                <w:sz w:val="24"/>
                <w:szCs w:val="24"/>
              </w:rPr>
              <w:t>правила обращения с кислородом и природным газом</w:t>
            </w:r>
          </w:p>
        </w:tc>
      </w:tr>
      <w:tr w:rsidR="00DB4AB4" w:rsidRPr="00375D7D" w14:paraId="7586FB4A" w14:textId="77777777" w:rsidTr="00A7192B">
        <w:trPr>
          <w:trHeight w:val="473"/>
          <w:jc w:val="center"/>
        </w:trPr>
        <w:tc>
          <w:tcPr>
            <w:tcW w:w="3197" w:type="dxa"/>
            <w:vMerge/>
          </w:tcPr>
          <w:p w14:paraId="591657D3" w14:textId="77777777" w:rsidR="00DB4AB4" w:rsidRPr="00742D2B" w:rsidRDefault="00DB4AB4" w:rsidP="00DB4AB4">
            <w:pPr>
              <w:spacing w:after="0" w:line="240" w:lineRule="auto"/>
              <w:jc w:val="both"/>
              <w:rPr>
                <w:rFonts w:ascii="Times New Roman" w:hAnsi="Times New Roman"/>
                <w:sz w:val="24"/>
                <w:szCs w:val="24"/>
                <w:highlight w:val="yellow"/>
              </w:rPr>
            </w:pPr>
          </w:p>
        </w:tc>
        <w:tc>
          <w:tcPr>
            <w:tcW w:w="2703" w:type="dxa"/>
            <w:vMerge/>
          </w:tcPr>
          <w:p w14:paraId="4934154A" w14:textId="77777777" w:rsidR="00DB4AB4" w:rsidRPr="002B331D" w:rsidRDefault="00DB4AB4" w:rsidP="00DB4AB4">
            <w:pPr>
              <w:jc w:val="both"/>
              <w:rPr>
                <w:rFonts w:ascii="Arial" w:hAnsi="Arial" w:cs="Arial"/>
              </w:rPr>
            </w:pPr>
          </w:p>
        </w:tc>
        <w:tc>
          <w:tcPr>
            <w:tcW w:w="1429" w:type="dxa"/>
          </w:tcPr>
          <w:p w14:paraId="6E219757" w14:textId="77777777" w:rsidR="00DB4AB4" w:rsidRPr="005F57EB" w:rsidRDefault="00DB4AB4" w:rsidP="00DB4AB4">
            <w:pPr>
              <w:spacing w:after="0" w:line="240" w:lineRule="auto"/>
              <w:rPr>
                <w:rFonts w:ascii="Times New Roman" w:hAnsi="Times New Roman"/>
                <w:sz w:val="24"/>
                <w:szCs w:val="24"/>
              </w:rPr>
            </w:pPr>
            <w:r>
              <w:rPr>
                <w:rFonts w:ascii="Times New Roman" w:hAnsi="Times New Roman"/>
                <w:sz w:val="24"/>
                <w:szCs w:val="24"/>
              </w:rPr>
              <w:t>З 4.1.03</w:t>
            </w:r>
          </w:p>
          <w:p w14:paraId="19B7CE2F" w14:textId="77777777" w:rsidR="00DB4AB4" w:rsidRPr="00D3267E" w:rsidRDefault="00DB4AB4" w:rsidP="00DB4AB4">
            <w:pPr>
              <w:spacing w:after="0" w:line="240" w:lineRule="auto"/>
              <w:rPr>
                <w:rFonts w:ascii="Times New Roman" w:hAnsi="Times New Roman"/>
                <w:b/>
                <w:sz w:val="24"/>
                <w:szCs w:val="24"/>
                <w:highlight w:val="yellow"/>
              </w:rPr>
            </w:pPr>
          </w:p>
        </w:tc>
        <w:tc>
          <w:tcPr>
            <w:tcW w:w="3173" w:type="dxa"/>
          </w:tcPr>
          <w:p w14:paraId="3B6D9201" w14:textId="77777777" w:rsidR="00DB4AB4" w:rsidRPr="003A63B7" w:rsidRDefault="00DB4AB4" w:rsidP="00DB4AB4">
            <w:pPr>
              <w:spacing w:after="0" w:line="240" w:lineRule="auto"/>
              <w:rPr>
                <w:rFonts w:ascii="Times New Roman" w:hAnsi="Times New Roman"/>
                <w:b/>
                <w:sz w:val="24"/>
                <w:szCs w:val="24"/>
                <w:highlight w:val="yellow"/>
              </w:rPr>
            </w:pPr>
            <w:r w:rsidRPr="003A63B7">
              <w:rPr>
                <w:rFonts w:ascii="Times New Roman" w:hAnsi="Times New Roman"/>
                <w:sz w:val="24"/>
                <w:szCs w:val="24"/>
              </w:rPr>
              <w:t>последовательность действий и выполняемых операций после окончания серии разливок</w:t>
            </w:r>
          </w:p>
        </w:tc>
      </w:tr>
      <w:tr w:rsidR="00DB4AB4" w:rsidRPr="00375D7D" w14:paraId="74D0BFF4" w14:textId="77777777" w:rsidTr="00A7192B">
        <w:trPr>
          <w:trHeight w:val="473"/>
          <w:jc w:val="center"/>
        </w:trPr>
        <w:tc>
          <w:tcPr>
            <w:tcW w:w="3197" w:type="dxa"/>
            <w:vMerge/>
          </w:tcPr>
          <w:p w14:paraId="5663384C" w14:textId="77777777" w:rsidR="00DB4AB4" w:rsidRPr="00742D2B" w:rsidRDefault="00DB4AB4" w:rsidP="00DB4AB4">
            <w:pPr>
              <w:spacing w:after="0" w:line="240" w:lineRule="auto"/>
              <w:jc w:val="both"/>
              <w:rPr>
                <w:rFonts w:ascii="Times New Roman" w:hAnsi="Times New Roman"/>
                <w:sz w:val="24"/>
                <w:szCs w:val="24"/>
                <w:highlight w:val="yellow"/>
              </w:rPr>
            </w:pPr>
          </w:p>
        </w:tc>
        <w:tc>
          <w:tcPr>
            <w:tcW w:w="2703" w:type="dxa"/>
            <w:vMerge/>
          </w:tcPr>
          <w:p w14:paraId="3773A389" w14:textId="77777777" w:rsidR="00DB4AB4" w:rsidRPr="002B331D" w:rsidRDefault="00DB4AB4" w:rsidP="00DB4AB4">
            <w:pPr>
              <w:jc w:val="both"/>
              <w:rPr>
                <w:rFonts w:ascii="Arial" w:hAnsi="Arial" w:cs="Arial"/>
              </w:rPr>
            </w:pPr>
          </w:p>
        </w:tc>
        <w:tc>
          <w:tcPr>
            <w:tcW w:w="1429" w:type="dxa"/>
          </w:tcPr>
          <w:p w14:paraId="6A559622" w14:textId="77777777" w:rsidR="00DB4AB4" w:rsidRPr="005F57EB" w:rsidRDefault="00DB4AB4" w:rsidP="00DB4AB4">
            <w:pPr>
              <w:spacing w:after="0" w:line="240" w:lineRule="auto"/>
              <w:rPr>
                <w:rFonts w:ascii="Times New Roman" w:hAnsi="Times New Roman"/>
                <w:sz w:val="24"/>
                <w:szCs w:val="24"/>
              </w:rPr>
            </w:pPr>
            <w:r>
              <w:rPr>
                <w:rFonts w:ascii="Times New Roman" w:hAnsi="Times New Roman"/>
                <w:sz w:val="24"/>
                <w:szCs w:val="24"/>
              </w:rPr>
              <w:t>З 4.2.04</w:t>
            </w:r>
          </w:p>
          <w:p w14:paraId="706D8E9C" w14:textId="77777777" w:rsidR="00DB4AB4" w:rsidRPr="00D3267E" w:rsidRDefault="00DB4AB4" w:rsidP="00DB4AB4">
            <w:pPr>
              <w:spacing w:after="0" w:line="240" w:lineRule="auto"/>
              <w:rPr>
                <w:rFonts w:ascii="Times New Roman" w:hAnsi="Times New Roman"/>
                <w:b/>
                <w:sz w:val="24"/>
                <w:szCs w:val="24"/>
                <w:highlight w:val="yellow"/>
              </w:rPr>
            </w:pPr>
          </w:p>
        </w:tc>
        <w:tc>
          <w:tcPr>
            <w:tcW w:w="3173" w:type="dxa"/>
          </w:tcPr>
          <w:p w14:paraId="3604E4F8" w14:textId="77777777" w:rsidR="00DB4AB4" w:rsidRPr="003A63B7" w:rsidRDefault="00DB4AB4" w:rsidP="00DB4AB4">
            <w:pPr>
              <w:spacing w:after="0" w:line="240" w:lineRule="auto"/>
              <w:rPr>
                <w:rFonts w:ascii="Times New Roman" w:hAnsi="Times New Roman"/>
                <w:b/>
                <w:sz w:val="24"/>
                <w:szCs w:val="24"/>
                <w:highlight w:val="yellow"/>
              </w:rPr>
            </w:pPr>
            <w:r w:rsidRPr="003A63B7">
              <w:rPr>
                <w:rFonts w:ascii="Times New Roman" w:hAnsi="Times New Roman"/>
                <w:sz w:val="24"/>
                <w:szCs w:val="24"/>
              </w:rPr>
              <w:t>правила управления подъемно-транспортным оборудованием и правила стропальных работ там, где это предусматривается организацией труда на рабочем месте</w:t>
            </w:r>
          </w:p>
        </w:tc>
      </w:tr>
      <w:tr w:rsidR="00DB4AB4" w:rsidRPr="00375D7D" w14:paraId="1A26CBE6" w14:textId="77777777" w:rsidTr="00A7192B">
        <w:trPr>
          <w:trHeight w:val="473"/>
          <w:jc w:val="center"/>
        </w:trPr>
        <w:tc>
          <w:tcPr>
            <w:tcW w:w="3197" w:type="dxa"/>
            <w:vMerge/>
          </w:tcPr>
          <w:p w14:paraId="0760E6E2" w14:textId="77777777" w:rsidR="00DB4AB4" w:rsidRPr="00742D2B" w:rsidRDefault="00DB4AB4" w:rsidP="00DB4AB4">
            <w:pPr>
              <w:spacing w:after="0" w:line="240" w:lineRule="auto"/>
              <w:jc w:val="both"/>
              <w:rPr>
                <w:rFonts w:ascii="Times New Roman" w:hAnsi="Times New Roman"/>
                <w:sz w:val="24"/>
                <w:szCs w:val="24"/>
                <w:highlight w:val="yellow"/>
              </w:rPr>
            </w:pPr>
          </w:p>
        </w:tc>
        <w:tc>
          <w:tcPr>
            <w:tcW w:w="2703" w:type="dxa"/>
            <w:vMerge/>
          </w:tcPr>
          <w:p w14:paraId="2B862DAA" w14:textId="77777777" w:rsidR="00DB4AB4" w:rsidRPr="002B331D" w:rsidRDefault="00DB4AB4" w:rsidP="00DB4AB4">
            <w:pPr>
              <w:jc w:val="both"/>
              <w:rPr>
                <w:rFonts w:ascii="Arial" w:hAnsi="Arial" w:cs="Arial"/>
              </w:rPr>
            </w:pPr>
          </w:p>
        </w:tc>
        <w:tc>
          <w:tcPr>
            <w:tcW w:w="1429" w:type="dxa"/>
          </w:tcPr>
          <w:p w14:paraId="5592AA20" w14:textId="77777777" w:rsidR="00DB4AB4" w:rsidRPr="005F57EB" w:rsidRDefault="00DB4AB4" w:rsidP="00DB4AB4">
            <w:pPr>
              <w:spacing w:after="0" w:line="240" w:lineRule="auto"/>
              <w:rPr>
                <w:rFonts w:ascii="Times New Roman" w:hAnsi="Times New Roman"/>
                <w:sz w:val="24"/>
                <w:szCs w:val="24"/>
              </w:rPr>
            </w:pPr>
            <w:r>
              <w:rPr>
                <w:rFonts w:ascii="Times New Roman" w:hAnsi="Times New Roman"/>
                <w:sz w:val="24"/>
                <w:szCs w:val="24"/>
              </w:rPr>
              <w:t>З 4.2.05</w:t>
            </w:r>
          </w:p>
          <w:p w14:paraId="76955F85" w14:textId="77777777" w:rsidR="00DB4AB4" w:rsidRPr="00D3267E" w:rsidRDefault="00DB4AB4" w:rsidP="00DB4AB4">
            <w:pPr>
              <w:spacing w:after="0" w:line="240" w:lineRule="auto"/>
              <w:rPr>
                <w:rFonts w:ascii="Times New Roman" w:hAnsi="Times New Roman"/>
                <w:b/>
                <w:sz w:val="24"/>
                <w:szCs w:val="24"/>
                <w:highlight w:val="yellow"/>
              </w:rPr>
            </w:pPr>
          </w:p>
        </w:tc>
        <w:tc>
          <w:tcPr>
            <w:tcW w:w="3173" w:type="dxa"/>
          </w:tcPr>
          <w:p w14:paraId="5B7E5F9C" w14:textId="77777777" w:rsidR="00DB4AB4" w:rsidRPr="003A63B7" w:rsidRDefault="00DB4AB4" w:rsidP="00DB4AB4">
            <w:pPr>
              <w:spacing w:after="0" w:line="240" w:lineRule="auto"/>
              <w:rPr>
                <w:rFonts w:ascii="Times New Roman" w:hAnsi="Times New Roman"/>
                <w:b/>
                <w:sz w:val="24"/>
                <w:szCs w:val="24"/>
                <w:highlight w:val="yellow"/>
              </w:rPr>
            </w:pPr>
            <w:r w:rsidRPr="003A63B7">
              <w:rPr>
                <w:rFonts w:ascii="Times New Roman" w:hAnsi="Times New Roman"/>
                <w:sz w:val="24"/>
                <w:szCs w:val="24"/>
              </w:rPr>
              <w:t>порядок технического обслуживания, ремонта и наладки оборудования, проведения профилактических работ в пределах своих компетен</w:t>
            </w:r>
          </w:p>
        </w:tc>
      </w:tr>
      <w:tr w:rsidR="00DB4AB4" w:rsidRPr="00375D7D" w14:paraId="5C37F790" w14:textId="77777777" w:rsidTr="00A7192B">
        <w:trPr>
          <w:trHeight w:val="473"/>
          <w:jc w:val="center"/>
        </w:trPr>
        <w:tc>
          <w:tcPr>
            <w:tcW w:w="3197" w:type="dxa"/>
            <w:vMerge/>
          </w:tcPr>
          <w:p w14:paraId="5D69036E" w14:textId="77777777" w:rsidR="00DB4AB4" w:rsidRPr="00742D2B" w:rsidRDefault="00DB4AB4" w:rsidP="00DB4AB4">
            <w:pPr>
              <w:spacing w:after="0" w:line="240" w:lineRule="auto"/>
              <w:jc w:val="both"/>
              <w:rPr>
                <w:rFonts w:ascii="Times New Roman" w:hAnsi="Times New Roman"/>
                <w:sz w:val="24"/>
                <w:szCs w:val="24"/>
                <w:highlight w:val="yellow"/>
              </w:rPr>
            </w:pPr>
          </w:p>
        </w:tc>
        <w:tc>
          <w:tcPr>
            <w:tcW w:w="2703" w:type="dxa"/>
            <w:vMerge/>
          </w:tcPr>
          <w:p w14:paraId="20B57ABD" w14:textId="77777777" w:rsidR="00DB4AB4" w:rsidRPr="002B331D" w:rsidRDefault="00DB4AB4" w:rsidP="00DB4AB4">
            <w:pPr>
              <w:jc w:val="both"/>
              <w:rPr>
                <w:rFonts w:ascii="Arial" w:hAnsi="Arial" w:cs="Arial"/>
              </w:rPr>
            </w:pPr>
          </w:p>
        </w:tc>
        <w:tc>
          <w:tcPr>
            <w:tcW w:w="1429" w:type="dxa"/>
          </w:tcPr>
          <w:p w14:paraId="6D326E16" w14:textId="77777777" w:rsidR="00DB4AB4" w:rsidRPr="005F57EB" w:rsidRDefault="00DB4AB4" w:rsidP="00DB4AB4">
            <w:pPr>
              <w:spacing w:after="0" w:line="240" w:lineRule="auto"/>
              <w:rPr>
                <w:rFonts w:ascii="Times New Roman" w:hAnsi="Times New Roman"/>
                <w:sz w:val="24"/>
                <w:szCs w:val="24"/>
              </w:rPr>
            </w:pPr>
            <w:r>
              <w:rPr>
                <w:rFonts w:ascii="Times New Roman" w:hAnsi="Times New Roman"/>
                <w:sz w:val="24"/>
                <w:szCs w:val="24"/>
              </w:rPr>
              <w:t>З 4.2.06</w:t>
            </w:r>
          </w:p>
          <w:p w14:paraId="42B6427F" w14:textId="77777777" w:rsidR="00DB4AB4" w:rsidRPr="00D3267E" w:rsidRDefault="00DB4AB4" w:rsidP="00DB4AB4">
            <w:pPr>
              <w:spacing w:after="0" w:line="240" w:lineRule="auto"/>
              <w:rPr>
                <w:rFonts w:ascii="Times New Roman" w:hAnsi="Times New Roman"/>
                <w:b/>
                <w:sz w:val="24"/>
                <w:szCs w:val="24"/>
                <w:highlight w:val="yellow"/>
              </w:rPr>
            </w:pPr>
          </w:p>
        </w:tc>
        <w:tc>
          <w:tcPr>
            <w:tcW w:w="3173" w:type="dxa"/>
          </w:tcPr>
          <w:p w14:paraId="6521C964" w14:textId="77777777" w:rsidR="00DB4AB4" w:rsidRPr="003A63B7" w:rsidRDefault="00DB4AB4" w:rsidP="00DB4AB4">
            <w:pPr>
              <w:spacing w:after="0" w:line="240" w:lineRule="auto"/>
              <w:rPr>
                <w:rFonts w:ascii="Times New Roman" w:hAnsi="Times New Roman"/>
                <w:b/>
                <w:sz w:val="24"/>
                <w:szCs w:val="24"/>
                <w:highlight w:val="yellow"/>
              </w:rPr>
            </w:pPr>
            <w:r w:rsidRPr="003A63B7">
              <w:rPr>
                <w:rFonts w:ascii="Times New Roman" w:hAnsi="Times New Roman"/>
                <w:sz w:val="24"/>
                <w:szCs w:val="24"/>
              </w:rPr>
              <w:t>план мероприятий по локализации и ликвидации последствий аварий</w:t>
            </w:r>
          </w:p>
        </w:tc>
      </w:tr>
      <w:tr w:rsidR="00DB4AB4" w:rsidRPr="00375D7D" w14:paraId="6869D9FB" w14:textId="77777777" w:rsidTr="00A7192B">
        <w:trPr>
          <w:trHeight w:val="473"/>
          <w:jc w:val="center"/>
        </w:trPr>
        <w:tc>
          <w:tcPr>
            <w:tcW w:w="3197" w:type="dxa"/>
            <w:vMerge/>
          </w:tcPr>
          <w:p w14:paraId="6A214147" w14:textId="77777777" w:rsidR="00DB4AB4" w:rsidRPr="00742D2B" w:rsidRDefault="00DB4AB4" w:rsidP="00DB4AB4">
            <w:pPr>
              <w:spacing w:after="0" w:line="240" w:lineRule="auto"/>
              <w:jc w:val="both"/>
              <w:rPr>
                <w:rFonts w:ascii="Times New Roman" w:hAnsi="Times New Roman"/>
                <w:sz w:val="24"/>
                <w:szCs w:val="24"/>
                <w:highlight w:val="yellow"/>
              </w:rPr>
            </w:pPr>
          </w:p>
        </w:tc>
        <w:tc>
          <w:tcPr>
            <w:tcW w:w="2703" w:type="dxa"/>
            <w:vMerge/>
          </w:tcPr>
          <w:p w14:paraId="18D22533" w14:textId="77777777" w:rsidR="00DB4AB4" w:rsidRPr="002B331D" w:rsidRDefault="00DB4AB4" w:rsidP="00DB4AB4">
            <w:pPr>
              <w:jc w:val="both"/>
              <w:rPr>
                <w:rFonts w:ascii="Arial" w:hAnsi="Arial" w:cs="Arial"/>
              </w:rPr>
            </w:pPr>
          </w:p>
        </w:tc>
        <w:tc>
          <w:tcPr>
            <w:tcW w:w="1429" w:type="dxa"/>
          </w:tcPr>
          <w:p w14:paraId="50E9D84A" w14:textId="77777777" w:rsidR="00DB4AB4" w:rsidRPr="005F57EB" w:rsidRDefault="00DB4AB4" w:rsidP="00DB4AB4">
            <w:pPr>
              <w:spacing w:after="0" w:line="240" w:lineRule="auto"/>
              <w:rPr>
                <w:rFonts w:ascii="Times New Roman" w:hAnsi="Times New Roman"/>
                <w:sz w:val="24"/>
                <w:szCs w:val="24"/>
              </w:rPr>
            </w:pPr>
            <w:r>
              <w:rPr>
                <w:rFonts w:ascii="Times New Roman" w:hAnsi="Times New Roman"/>
                <w:sz w:val="24"/>
                <w:szCs w:val="24"/>
              </w:rPr>
              <w:t>З 4.2.07</w:t>
            </w:r>
          </w:p>
          <w:p w14:paraId="361B62A7" w14:textId="77777777" w:rsidR="00DB4AB4" w:rsidRPr="00D3267E" w:rsidRDefault="00DB4AB4" w:rsidP="00DB4AB4">
            <w:pPr>
              <w:spacing w:after="0" w:line="240" w:lineRule="auto"/>
              <w:rPr>
                <w:rFonts w:ascii="Times New Roman" w:hAnsi="Times New Roman"/>
                <w:b/>
                <w:sz w:val="24"/>
                <w:szCs w:val="24"/>
                <w:highlight w:val="yellow"/>
              </w:rPr>
            </w:pPr>
          </w:p>
        </w:tc>
        <w:tc>
          <w:tcPr>
            <w:tcW w:w="3173" w:type="dxa"/>
          </w:tcPr>
          <w:p w14:paraId="53A47D5A" w14:textId="77777777" w:rsidR="00DB4AB4" w:rsidRPr="003A63B7" w:rsidRDefault="00DB4AB4" w:rsidP="00DB4AB4">
            <w:pPr>
              <w:spacing w:after="0" w:line="240" w:lineRule="auto"/>
              <w:rPr>
                <w:rFonts w:ascii="Times New Roman" w:hAnsi="Times New Roman"/>
                <w:b/>
                <w:sz w:val="24"/>
                <w:szCs w:val="24"/>
                <w:highlight w:val="yellow"/>
              </w:rPr>
            </w:pPr>
            <w:r w:rsidRPr="003A63B7">
              <w:rPr>
                <w:rFonts w:ascii="Times New Roman" w:hAnsi="Times New Roman"/>
                <w:sz w:val="24"/>
                <w:szCs w:val="24"/>
              </w:rPr>
              <w:t>перечень заполняемой документации, порядок и периодичность заполнения</w:t>
            </w:r>
          </w:p>
        </w:tc>
      </w:tr>
      <w:tr w:rsidR="00DB4AB4" w:rsidRPr="00375D7D" w14:paraId="2F900326" w14:textId="77777777" w:rsidTr="00A7192B">
        <w:trPr>
          <w:trHeight w:val="473"/>
          <w:jc w:val="center"/>
        </w:trPr>
        <w:tc>
          <w:tcPr>
            <w:tcW w:w="3197" w:type="dxa"/>
            <w:vMerge/>
          </w:tcPr>
          <w:p w14:paraId="3FDC6ECA" w14:textId="77777777" w:rsidR="00DB4AB4" w:rsidRPr="00742D2B" w:rsidRDefault="00DB4AB4" w:rsidP="00DB4AB4">
            <w:pPr>
              <w:spacing w:after="0" w:line="240" w:lineRule="auto"/>
              <w:jc w:val="both"/>
              <w:rPr>
                <w:rFonts w:ascii="Times New Roman" w:hAnsi="Times New Roman"/>
                <w:sz w:val="24"/>
                <w:szCs w:val="24"/>
                <w:highlight w:val="yellow"/>
              </w:rPr>
            </w:pPr>
          </w:p>
        </w:tc>
        <w:tc>
          <w:tcPr>
            <w:tcW w:w="2703" w:type="dxa"/>
            <w:vMerge/>
          </w:tcPr>
          <w:p w14:paraId="069317D9" w14:textId="77777777" w:rsidR="00DB4AB4" w:rsidRPr="002B331D" w:rsidRDefault="00DB4AB4" w:rsidP="00DB4AB4">
            <w:pPr>
              <w:jc w:val="both"/>
              <w:rPr>
                <w:rFonts w:ascii="Arial" w:hAnsi="Arial" w:cs="Arial"/>
              </w:rPr>
            </w:pPr>
          </w:p>
        </w:tc>
        <w:tc>
          <w:tcPr>
            <w:tcW w:w="1429" w:type="dxa"/>
          </w:tcPr>
          <w:p w14:paraId="540698DA" w14:textId="77777777" w:rsidR="00DB4AB4" w:rsidRPr="005F57EB" w:rsidRDefault="00DB4AB4" w:rsidP="00DB4AB4">
            <w:pPr>
              <w:spacing w:after="0" w:line="240" w:lineRule="auto"/>
              <w:rPr>
                <w:rFonts w:ascii="Times New Roman" w:hAnsi="Times New Roman"/>
                <w:sz w:val="24"/>
                <w:szCs w:val="24"/>
              </w:rPr>
            </w:pPr>
            <w:r>
              <w:rPr>
                <w:rFonts w:ascii="Times New Roman" w:hAnsi="Times New Roman"/>
                <w:sz w:val="24"/>
                <w:szCs w:val="24"/>
              </w:rPr>
              <w:t>З 4.2.08</w:t>
            </w:r>
          </w:p>
          <w:p w14:paraId="1C22C5CE" w14:textId="77777777" w:rsidR="00DB4AB4" w:rsidRPr="00D3267E" w:rsidRDefault="00DB4AB4" w:rsidP="00DB4AB4">
            <w:pPr>
              <w:spacing w:after="0" w:line="240" w:lineRule="auto"/>
              <w:rPr>
                <w:rFonts w:ascii="Times New Roman" w:hAnsi="Times New Roman"/>
                <w:b/>
                <w:sz w:val="24"/>
                <w:szCs w:val="24"/>
                <w:highlight w:val="yellow"/>
              </w:rPr>
            </w:pPr>
          </w:p>
        </w:tc>
        <w:tc>
          <w:tcPr>
            <w:tcW w:w="3173" w:type="dxa"/>
          </w:tcPr>
          <w:p w14:paraId="7D0B24CF" w14:textId="77777777" w:rsidR="00DB4AB4" w:rsidRPr="003A63B7" w:rsidRDefault="00DB4AB4" w:rsidP="00DB4AB4">
            <w:pPr>
              <w:spacing w:after="0" w:line="240" w:lineRule="auto"/>
              <w:rPr>
                <w:rFonts w:ascii="Times New Roman" w:hAnsi="Times New Roman"/>
                <w:b/>
                <w:sz w:val="24"/>
                <w:szCs w:val="24"/>
                <w:highlight w:val="yellow"/>
              </w:rPr>
            </w:pPr>
            <w:r w:rsidRPr="003A63B7">
              <w:rPr>
                <w:rFonts w:ascii="Times New Roman" w:hAnsi="Times New Roman"/>
                <w:sz w:val="24"/>
                <w:szCs w:val="24"/>
              </w:rPr>
              <w:t>безопасные и санитарно-гигиенические методы труда, основные средства и приемы предупреждения и тушения пожаров на своем рабочем месте, участке</w:t>
            </w:r>
          </w:p>
        </w:tc>
      </w:tr>
      <w:tr w:rsidR="00284757" w:rsidRPr="00C46D47" w14:paraId="71C5CB3E" w14:textId="77777777" w:rsidTr="00A7192B">
        <w:trPr>
          <w:trHeight w:val="473"/>
          <w:jc w:val="center"/>
        </w:trPr>
        <w:tc>
          <w:tcPr>
            <w:tcW w:w="3197" w:type="dxa"/>
            <w:vMerge w:val="restart"/>
          </w:tcPr>
          <w:p w14:paraId="42D59CA6" w14:textId="77777777" w:rsidR="00284757" w:rsidRPr="00C46D47" w:rsidRDefault="00284757" w:rsidP="00E020BE">
            <w:pPr>
              <w:spacing w:after="0" w:line="240" w:lineRule="auto"/>
              <w:jc w:val="both"/>
              <w:rPr>
                <w:rFonts w:ascii="Times New Roman" w:hAnsi="Times New Roman"/>
                <w:color w:val="7030A0"/>
                <w:sz w:val="24"/>
                <w:szCs w:val="24"/>
              </w:rPr>
            </w:pPr>
            <w:r w:rsidRPr="00C46D47">
              <w:rPr>
                <w:rFonts w:ascii="Times New Roman" w:hAnsi="Times New Roman"/>
                <w:sz w:val="24"/>
                <w:szCs w:val="24"/>
              </w:rPr>
              <w:t>Производство ПАО «НЛМК»</w:t>
            </w:r>
          </w:p>
        </w:tc>
        <w:tc>
          <w:tcPr>
            <w:tcW w:w="2703" w:type="dxa"/>
            <w:vMerge w:val="restart"/>
          </w:tcPr>
          <w:p w14:paraId="17E76FF6" w14:textId="77777777" w:rsidR="00284757" w:rsidRPr="00C46D47" w:rsidRDefault="000626CC" w:rsidP="00CD301D">
            <w:pPr>
              <w:spacing w:after="0" w:line="240" w:lineRule="auto"/>
              <w:rPr>
                <w:rFonts w:ascii="Times New Roman" w:hAnsi="Times New Roman"/>
                <w:sz w:val="24"/>
                <w:szCs w:val="24"/>
              </w:rPr>
            </w:pPr>
            <w:r>
              <w:rPr>
                <w:rFonts w:ascii="Times New Roman" w:hAnsi="Times New Roman"/>
                <w:sz w:val="24"/>
                <w:szCs w:val="24"/>
              </w:rPr>
              <w:t xml:space="preserve"> </w:t>
            </w:r>
            <w:r w:rsidR="00284757" w:rsidRPr="00C46D47">
              <w:rPr>
                <w:rFonts w:ascii="Times New Roman" w:hAnsi="Times New Roman"/>
                <w:sz w:val="24"/>
                <w:szCs w:val="24"/>
              </w:rPr>
              <w:t>ПК5.1 Осуществлять получение агломерата, чугуна в соответствии с инструкцией</w:t>
            </w:r>
          </w:p>
          <w:p w14:paraId="24BEFA2C" w14:textId="77777777" w:rsidR="00284757" w:rsidRPr="00C46D47" w:rsidRDefault="00284757" w:rsidP="00CD301D">
            <w:pPr>
              <w:spacing w:after="0" w:line="240" w:lineRule="auto"/>
              <w:rPr>
                <w:rFonts w:ascii="Times New Roman" w:hAnsi="Times New Roman"/>
                <w:sz w:val="24"/>
                <w:szCs w:val="24"/>
              </w:rPr>
            </w:pPr>
          </w:p>
        </w:tc>
        <w:tc>
          <w:tcPr>
            <w:tcW w:w="1429" w:type="dxa"/>
          </w:tcPr>
          <w:p w14:paraId="4D90409A" w14:textId="77777777" w:rsidR="00284757" w:rsidRPr="00C46D47" w:rsidRDefault="00284757" w:rsidP="00E020BE">
            <w:pPr>
              <w:spacing w:after="0" w:line="240" w:lineRule="auto"/>
              <w:rPr>
                <w:rFonts w:ascii="Times New Roman" w:hAnsi="Times New Roman"/>
                <w:sz w:val="24"/>
                <w:szCs w:val="24"/>
              </w:rPr>
            </w:pPr>
            <w:r w:rsidRPr="00C46D47">
              <w:rPr>
                <w:rFonts w:ascii="Times New Roman" w:hAnsi="Times New Roman"/>
                <w:sz w:val="24"/>
                <w:szCs w:val="24"/>
              </w:rPr>
              <w:t>Н 5.1.01</w:t>
            </w:r>
          </w:p>
        </w:tc>
        <w:tc>
          <w:tcPr>
            <w:tcW w:w="3173" w:type="dxa"/>
          </w:tcPr>
          <w:p w14:paraId="320B2CE3" w14:textId="77777777" w:rsidR="00284757" w:rsidRPr="00C46D47" w:rsidRDefault="00284757" w:rsidP="000A19B9">
            <w:pPr>
              <w:spacing w:after="0" w:line="240" w:lineRule="auto"/>
              <w:rPr>
                <w:rFonts w:ascii="Times New Roman" w:hAnsi="Times New Roman"/>
                <w:sz w:val="24"/>
                <w:szCs w:val="24"/>
              </w:rPr>
            </w:pPr>
            <w:r w:rsidRPr="00B02BF6">
              <w:rPr>
                <w:rFonts w:ascii="Times New Roman" w:hAnsi="Times New Roman"/>
                <w:b/>
                <w:sz w:val="24"/>
                <w:szCs w:val="24"/>
              </w:rPr>
              <w:t>Навыки/практический опыт:</w:t>
            </w:r>
            <w:r w:rsidRPr="00C46D47">
              <w:rPr>
                <w:rFonts w:ascii="Times New Roman" w:hAnsi="Times New Roman"/>
                <w:sz w:val="24"/>
                <w:szCs w:val="24"/>
              </w:rPr>
              <w:t xml:space="preserve"> осуществления получения агломерата, чугуна  в соответствии с инструкцией</w:t>
            </w:r>
          </w:p>
        </w:tc>
      </w:tr>
      <w:tr w:rsidR="00284757" w:rsidRPr="00C46D47" w14:paraId="57DE1F39" w14:textId="77777777" w:rsidTr="00A7192B">
        <w:trPr>
          <w:trHeight w:val="473"/>
          <w:jc w:val="center"/>
        </w:trPr>
        <w:tc>
          <w:tcPr>
            <w:tcW w:w="3197" w:type="dxa"/>
            <w:vMerge/>
          </w:tcPr>
          <w:p w14:paraId="4C12EE00" w14:textId="77777777" w:rsidR="00284757" w:rsidRPr="00C46D47" w:rsidRDefault="00284757" w:rsidP="00E020BE">
            <w:pPr>
              <w:spacing w:after="0" w:line="240" w:lineRule="auto"/>
              <w:jc w:val="both"/>
              <w:rPr>
                <w:rFonts w:ascii="Times New Roman" w:hAnsi="Times New Roman"/>
                <w:sz w:val="24"/>
                <w:szCs w:val="24"/>
              </w:rPr>
            </w:pPr>
          </w:p>
        </w:tc>
        <w:tc>
          <w:tcPr>
            <w:tcW w:w="2703" w:type="dxa"/>
            <w:vMerge/>
          </w:tcPr>
          <w:p w14:paraId="0D41662C" w14:textId="77777777" w:rsidR="00284757" w:rsidRPr="00C46D47" w:rsidRDefault="00284757" w:rsidP="00B24255">
            <w:pPr>
              <w:jc w:val="both"/>
              <w:rPr>
                <w:rFonts w:ascii="Arial" w:hAnsi="Arial" w:cs="Arial"/>
              </w:rPr>
            </w:pPr>
          </w:p>
        </w:tc>
        <w:tc>
          <w:tcPr>
            <w:tcW w:w="1429" w:type="dxa"/>
          </w:tcPr>
          <w:p w14:paraId="20F9563E" w14:textId="77777777" w:rsidR="00284757" w:rsidRPr="00C46D47" w:rsidRDefault="00284757" w:rsidP="00E020BE">
            <w:pPr>
              <w:spacing w:after="0" w:line="240" w:lineRule="auto"/>
              <w:rPr>
                <w:rFonts w:ascii="Times New Roman" w:hAnsi="Times New Roman"/>
                <w:sz w:val="24"/>
                <w:szCs w:val="24"/>
              </w:rPr>
            </w:pPr>
            <w:r w:rsidRPr="00C46D47">
              <w:rPr>
                <w:rFonts w:ascii="Times New Roman" w:hAnsi="Times New Roman"/>
                <w:sz w:val="24"/>
                <w:szCs w:val="24"/>
              </w:rPr>
              <w:t>У 5.1.01</w:t>
            </w:r>
          </w:p>
        </w:tc>
        <w:tc>
          <w:tcPr>
            <w:tcW w:w="3173" w:type="dxa"/>
          </w:tcPr>
          <w:p w14:paraId="186E3B1A" w14:textId="77777777" w:rsidR="00284757" w:rsidRPr="00C46D47" w:rsidRDefault="00284757" w:rsidP="00B45DDE">
            <w:pPr>
              <w:spacing w:after="0" w:line="240" w:lineRule="auto"/>
              <w:rPr>
                <w:rFonts w:ascii="Times New Roman" w:hAnsi="Times New Roman"/>
                <w:sz w:val="24"/>
                <w:szCs w:val="24"/>
              </w:rPr>
            </w:pPr>
            <w:r w:rsidRPr="00C46D47">
              <w:rPr>
                <w:rFonts w:ascii="Times New Roman" w:hAnsi="Times New Roman"/>
                <w:b/>
                <w:sz w:val="24"/>
                <w:szCs w:val="24"/>
              </w:rPr>
              <w:t>Умения:</w:t>
            </w:r>
            <w:r w:rsidRPr="00C46D47">
              <w:rPr>
                <w:rFonts w:ascii="Times New Roman" w:hAnsi="Times New Roman"/>
                <w:sz w:val="24"/>
                <w:szCs w:val="24"/>
              </w:rPr>
              <w:t>подбирать и рассчитывать состав шихтовых материалов для агломерата</w:t>
            </w:r>
          </w:p>
        </w:tc>
      </w:tr>
      <w:tr w:rsidR="00284757" w:rsidRPr="00C46D47" w14:paraId="065DE265" w14:textId="77777777" w:rsidTr="00A7192B">
        <w:trPr>
          <w:trHeight w:val="473"/>
          <w:jc w:val="center"/>
        </w:trPr>
        <w:tc>
          <w:tcPr>
            <w:tcW w:w="3197" w:type="dxa"/>
            <w:vMerge/>
          </w:tcPr>
          <w:p w14:paraId="7F60B22F" w14:textId="77777777" w:rsidR="00284757" w:rsidRPr="00C46D47" w:rsidRDefault="00284757" w:rsidP="00E020BE">
            <w:pPr>
              <w:spacing w:after="0" w:line="240" w:lineRule="auto"/>
              <w:jc w:val="both"/>
              <w:rPr>
                <w:rFonts w:ascii="Times New Roman" w:hAnsi="Times New Roman"/>
                <w:sz w:val="24"/>
                <w:szCs w:val="24"/>
              </w:rPr>
            </w:pPr>
          </w:p>
        </w:tc>
        <w:tc>
          <w:tcPr>
            <w:tcW w:w="2703" w:type="dxa"/>
            <w:vMerge/>
          </w:tcPr>
          <w:p w14:paraId="3BA0A52B" w14:textId="77777777" w:rsidR="00284757" w:rsidRPr="00C46D47" w:rsidRDefault="00284757" w:rsidP="00B24255">
            <w:pPr>
              <w:jc w:val="both"/>
              <w:rPr>
                <w:rFonts w:ascii="Arial" w:hAnsi="Arial" w:cs="Arial"/>
              </w:rPr>
            </w:pPr>
          </w:p>
        </w:tc>
        <w:tc>
          <w:tcPr>
            <w:tcW w:w="1429" w:type="dxa"/>
          </w:tcPr>
          <w:p w14:paraId="1CED3246" w14:textId="77777777" w:rsidR="00284757" w:rsidRPr="00C46D47" w:rsidRDefault="00284757" w:rsidP="00E020BE">
            <w:pPr>
              <w:spacing w:after="0" w:line="240" w:lineRule="auto"/>
              <w:rPr>
                <w:rFonts w:ascii="Times New Roman" w:hAnsi="Times New Roman"/>
                <w:sz w:val="24"/>
                <w:szCs w:val="24"/>
              </w:rPr>
            </w:pPr>
            <w:r w:rsidRPr="00C46D47">
              <w:rPr>
                <w:rFonts w:ascii="Times New Roman" w:hAnsi="Times New Roman"/>
                <w:sz w:val="24"/>
                <w:szCs w:val="24"/>
              </w:rPr>
              <w:t>У 5.1.02</w:t>
            </w:r>
          </w:p>
        </w:tc>
        <w:tc>
          <w:tcPr>
            <w:tcW w:w="3173" w:type="dxa"/>
          </w:tcPr>
          <w:p w14:paraId="52AE5E20" w14:textId="77777777" w:rsidR="00284757" w:rsidRPr="00C46D47" w:rsidRDefault="00284757" w:rsidP="000A19B9">
            <w:pPr>
              <w:spacing w:after="0" w:line="240" w:lineRule="auto"/>
              <w:rPr>
                <w:rFonts w:ascii="Times New Roman" w:hAnsi="Times New Roman"/>
                <w:sz w:val="24"/>
                <w:szCs w:val="24"/>
              </w:rPr>
            </w:pPr>
            <w:r w:rsidRPr="00C46D47">
              <w:rPr>
                <w:rFonts w:ascii="Times New Roman" w:hAnsi="Times New Roman"/>
                <w:sz w:val="24"/>
                <w:szCs w:val="24"/>
              </w:rPr>
              <w:t>осуществлять приемы по подготовке шихты и производства агломерата</w:t>
            </w:r>
          </w:p>
        </w:tc>
      </w:tr>
      <w:tr w:rsidR="00284757" w:rsidRPr="00C46D47" w14:paraId="2FBAAF9F" w14:textId="77777777" w:rsidTr="00A7192B">
        <w:trPr>
          <w:trHeight w:val="473"/>
          <w:jc w:val="center"/>
        </w:trPr>
        <w:tc>
          <w:tcPr>
            <w:tcW w:w="3197" w:type="dxa"/>
            <w:vMerge/>
          </w:tcPr>
          <w:p w14:paraId="5AC2FE54" w14:textId="77777777" w:rsidR="00284757" w:rsidRPr="00C46D47" w:rsidRDefault="00284757" w:rsidP="00C46D47">
            <w:pPr>
              <w:spacing w:after="0" w:line="240" w:lineRule="auto"/>
              <w:jc w:val="both"/>
              <w:rPr>
                <w:rFonts w:ascii="Times New Roman" w:hAnsi="Times New Roman"/>
                <w:sz w:val="24"/>
                <w:szCs w:val="24"/>
              </w:rPr>
            </w:pPr>
          </w:p>
        </w:tc>
        <w:tc>
          <w:tcPr>
            <w:tcW w:w="2703" w:type="dxa"/>
            <w:vMerge/>
          </w:tcPr>
          <w:p w14:paraId="05A3BADB" w14:textId="77777777" w:rsidR="00284757" w:rsidRPr="00C46D47" w:rsidRDefault="00284757" w:rsidP="00C46D47">
            <w:pPr>
              <w:jc w:val="both"/>
              <w:rPr>
                <w:rFonts w:ascii="Arial" w:hAnsi="Arial" w:cs="Arial"/>
              </w:rPr>
            </w:pPr>
          </w:p>
        </w:tc>
        <w:tc>
          <w:tcPr>
            <w:tcW w:w="1429" w:type="dxa"/>
          </w:tcPr>
          <w:p w14:paraId="75440AF8" w14:textId="77777777" w:rsidR="00284757" w:rsidRPr="00C46D47" w:rsidRDefault="00284757" w:rsidP="00C46D47">
            <w:pPr>
              <w:spacing w:after="0" w:line="240" w:lineRule="auto"/>
              <w:rPr>
                <w:rFonts w:ascii="Times New Roman" w:hAnsi="Times New Roman"/>
                <w:sz w:val="24"/>
                <w:szCs w:val="24"/>
              </w:rPr>
            </w:pPr>
            <w:r w:rsidRPr="00C46D47">
              <w:rPr>
                <w:rFonts w:ascii="Times New Roman" w:hAnsi="Times New Roman"/>
                <w:sz w:val="24"/>
                <w:szCs w:val="24"/>
              </w:rPr>
              <w:t>У 5.1.03</w:t>
            </w:r>
          </w:p>
        </w:tc>
        <w:tc>
          <w:tcPr>
            <w:tcW w:w="3173" w:type="dxa"/>
          </w:tcPr>
          <w:p w14:paraId="4E65BAC3" w14:textId="77777777" w:rsidR="00284757" w:rsidRPr="00C46D47" w:rsidRDefault="00284757" w:rsidP="00C46D47">
            <w:pPr>
              <w:spacing w:after="0" w:line="240" w:lineRule="auto"/>
              <w:rPr>
                <w:rFonts w:ascii="Times New Roman" w:hAnsi="Times New Roman"/>
                <w:sz w:val="24"/>
                <w:szCs w:val="24"/>
              </w:rPr>
            </w:pPr>
            <w:r w:rsidRPr="00C46D47">
              <w:rPr>
                <w:rFonts w:ascii="Times New Roman" w:hAnsi="Times New Roman"/>
                <w:sz w:val="24"/>
                <w:szCs w:val="24"/>
              </w:rPr>
              <w:t>рассчитывать тепловой и материальный баланс спекания агломерата</w:t>
            </w:r>
          </w:p>
        </w:tc>
      </w:tr>
      <w:tr w:rsidR="00284757" w:rsidRPr="00C46D47" w14:paraId="04AC5A6F" w14:textId="77777777" w:rsidTr="00A7192B">
        <w:trPr>
          <w:trHeight w:val="473"/>
          <w:jc w:val="center"/>
        </w:trPr>
        <w:tc>
          <w:tcPr>
            <w:tcW w:w="3197" w:type="dxa"/>
            <w:vMerge/>
          </w:tcPr>
          <w:p w14:paraId="27F02601" w14:textId="77777777" w:rsidR="00284757" w:rsidRPr="00C46D47" w:rsidRDefault="00284757" w:rsidP="00C46D47">
            <w:pPr>
              <w:spacing w:after="0" w:line="240" w:lineRule="auto"/>
              <w:jc w:val="both"/>
              <w:rPr>
                <w:rFonts w:ascii="Times New Roman" w:hAnsi="Times New Roman"/>
                <w:sz w:val="24"/>
                <w:szCs w:val="24"/>
              </w:rPr>
            </w:pPr>
          </w:p>
        </w:tc>
        <w:tc>
          <w:tcPr>
            <w:tcW w:w="2703" w:type="dxa"/>
            <w:vMerge/>
          </w:tcPr>
          <w:p w14:paraId="42EEB387" w14:textId="77777777" w:rsidR="00284757" w:rsidRPr="00C46D47" w:rsidRDefault="00284757" w:rsidP="00C46D47">
            <w:pPr>
              <w:jc w:val="both"/>
              <w:rPr>
                <w:rFonts w:ascii="Arial" w:hAnsi="Arial" w:cs="Arial"/>
              </w:rPr>
            </w:pPr>
          </w:p>
        </w:tc>
        <w:tc>
          <w:tcPr>
            <w:tcW w:w="1429" w:type="dxa"/>
          </w:tcPr>
          <w:p w14:paraId="5A6A209A" w14:textId="77777777" w:rsidR="00284757" w:rsidRPr="00C46D47" w:rsidRDefault="00284757" w:rsidP="00C46D47">
            <w:pPr>
              <w:spacing w:after="0" w:line="240" w:lineRule="auto"/>
              <w:rPr>
                <w:rFonts w:ascii="Times New Roman" w:hAnsi="Times New Roman"/>
                <w:sz w:val="24"/>
                <w:szCs w:val="24"/>
              </w:rPr>
            </w:pPr>
            <w:r w:rsidRPr="00C46D47">
              <w:rPr>
                <w:rFonts w:ascii="Times New Roman" w:hAnsi="Times New Roman"/>
                <w:sz w:val="24"/>
                <w:szCs w:val="24"/>
              </w:rPr>
              <w:t>У 5.1.04</w:t>
            </w:r>
          </w:p>
        </w:tc>
        <w:tc>
          <w:tcPr>
            <w:tcW w:w="3173" w:type="dxa"/>
          </w:tcPr>
          <w:p w14:paraId="347196A0" w14:textId="77777777" w:rsidR="00284757" w:rsidRPr="00C46D47" w:rsidRDefault="00284757" w:rsidP="00C46D47">
            <w:pPr>
              <w:spacing w:after="0" w:line="240" w:lineRule="auto"/>
              <w:rPr>
                <w:rFonts w:ascii="Times New Roman" w:hAnsi="Times New Roman"/>
                <w:sz w:val="24"/>
                <w:szCs w:val="24"/>
              </w:rPr>
            </w:pPr>
            <w:r w:rsidRPr="00C46D47">
              <w:rPr>
                <w:rFonts w:ascii="Times New Roman" w:hAnsi="Times New Roman"/>
                <w:sz w:val="24"/>
                <w:szCs w:val="24"/>
              </w:rPr>
              <w:t>отбирать пробы на анализ для получения агломерата</w:t>
            </w:r>
          </w:p>
        </w:tc>
      </w:tr>
      <w:tr w:rsidR="00284757" w:rsidRPr="00C46D47" w14:paraId="1F1AC31A" w14:textId="77777777" w:rsidTr="00A7192B">
        <w:trPr>
          <w:trHeight w:val="473"/>
          <w:jc w:val="center"/>
        </w:trPr>
        <w:tc>
          <w:tcPr>
            <w:tcW w:w="3197" w:type="dxa"/>
            <w:vMerge/>
          </w:tcPr>
          <w:p w14:paraId="631613C9" w14:textId="77777777" w:rsidR="00284757" w:rsidRPr="00C46D47" w:rsidRDefault="00284757" w:rsidP="00C46D47">
            <w:pPr>
              <w:spacing w:after="0" w:line="240" w:lineRule="auto"/>
              <w:jc w:val="both"/>
              <w:rPr>
                <w:rFonts w:ascii="Times New Roman" w:hAnsi="Times New Roman"/>
                <w:sz w:val="24"/>
                <w:szCs w:val="24"/>
              </w:rPr>
            </w:pPr>
          </w:p>
        </w:tc>
        <w:tc>
          <w:tcPr>
            <w:tcW w:w="2703" w:type="dxa"/>
            <w:vMerge/>
          </w:tcPr>
          <w:p w14:paraId="61020073" w14:textId="77777777" w:rsidR="00284757" w:rsidRPr="00C46D47" w:rsidRDefault="00284757" w:rsidP="00C46D47">
            <w:pPr>
              <w:jc w:val="both"/>
              <w:rPr>
                <w:rFonts w:ascii="Arial" w:hAnsi="Arial" w:cs="Arial"/>
              </w:rPr>
            </w:pPr>
          </w:p>
        </w:tc>
        <w:tc>
          <w:tcPr>
            <w:tcW w:w="1429" w:type="dxa"/>
          </w:tcPr>
          <w:p w14:paraId="24D83457" w14:textId="77777777" w:rsidR="00284757" w:rsidRPr="00C46D47" w:rsidRDefault="00284757" w:rsidP="00C46D47">
            <w:pPr>
              <w:spacing w:after="0" w:line="240" w:lineRule="auto"/>
              <w:rPr>
                <w:rFonts w:ascii="Times New Roman" w:hAnsi="Times New Roman"/>
                <w:sz w:val="24"/>
                <w:szCs w:val="24"/>
              </w:rPr>
            </w:pPr>
            <w:r w:rsidRPr="00C46D47">
              <w:rPr>
                <w:rFonts w:ascii="Times New Roman" w:hAnsi="Times New Roman"/>
                <w:sz w:val="24"/>
                <w:szCs w:val="24"/>
              </w:rPr>
              <w:t>У 5.1.05</w:t>
            </w:r>
          </w:p>
        </w:tc>
        <w:tc>
          <w:tcPr>
            <w:tcW w:w="3173" w:type="dxa"/>
          </w:tcPr>
          <w:p w14:paraId="155CAB0D" w14:textId="77777777" w:rsidR="00284757" w:rsidRPr="00C46D47" w:rsidRDefault="00284757" w:rsidP="00C46D47">
            <w:pPr>
              <w:spacing w:after="0" w:line="240" w:lineRule="auto"/>
              <w:rPr>
                <w:rFonts w:ascii="Times New Roman" w:hAnsi="Times New Roman"/>
                <w:sz w:val="24"/>
                <w:szCs w:val="24"/>
              </w:rPr>
            </w:pPr>
            <w:r w:rsidRPr="00C46D47">
              <w:rPr>
                <w:rFonts w:ascii="Times New Roman" w:hAnsi="Times New Roman"/>
                <w:sz w:val="24"/>
                <w:szCs w:val="24"/>
              </w:rPr>
              <w:t>выполнять производственные и технологические расчеты для получения агломерата</w:t>
            </w:r>
          </w:p>
        </w:tc>
      </w:tr>
      <w:tr w:rsidR="00284757" w:rsidRPr="00C46D47" w14:paraId="6270A7EA" w14:textId="77777777" w:rsidTr="00A7192B">
        <w:trPr>
          <w:trHeight w:val="473"/>
          <w:jc w:val="center"/>
        </w:trPr>
        <w:tc>
          <w:tcPr>
            <w:tcW w:w="3197" w:type="dxa"/>
            <w:vMerge/>
          </w:tcPr>
          <w:p w14:paraId="60BB8AD2" w14:textId="77777777" w:rsidR="00284757" w:rsidRPr="00C46D47" w:rsidRDefault="00284757" w:rsidP="00C46D47">
            <w:pPr>
              <w:spacing w:after="0" w:line="240" w:lineRule="auto"/>
              <w:jc w:val="both"/>
              <w:rPr>
                <w:rFonts w:ascii="Times New Roman" w:hAnsi="Times New Roman"/>
                <w:sz w:val="24"/>
                <w:szCs w:val="24"/>
              </w:rPr>
            </w:pPr>
          </w:p>
        </w:tc>
        <w:tc>
          <w:tcPr>
            <w:tcW w:w="2703" w:type="dxa"/>
            <w:vMerge/>
          </w:tcPr>
          <w:p w14:paraId="15C973FB" w14:textId="77777777" w:rsidR="00284757" w:rsidRPr="00C46D47" w:rsidRDefault="00284757" w:rsidP="00C46D47">
            <w:pPr>
              <w:jc w:val="both"/>
              <w:rPr>
                <w:rFonts w:ascii="Arial" w:hAnsi="Arial" w:cs="Arial"/>
              </w:rPr>
            </w:pPr>
          </w:p>
        </w:tc>
        <w:tc>
          <w:tcPr>
            <w:tcW w:w="1429" w:type="dxa"/>
          </w:tcPr>
          <w:p w14:paraId="6C7327EB" w14:textId="77777777" w:rsidR="00284757" w:rsidRPr="00C46D47" w:rsidRDefault="00284757" w:rsidP="00C46D47">
            <w:pPr>
              <w:spacing w:after="0" w:line="240" w:lineRule="auto"/>
              <w:rPr>
                <w:rFonts w:ascii="Times New Roman" w:hAnsi="Times New Roman"/>
                <w:sz w:val="24"/>
                <w:szCs w:val="24"/>
              </w:rPr>
            </w:pPr>
            <w:r w:rsidRPr="00C46D47">
              <w:rPr>
                <w:rFonts w:ascii="Times New Roman" w:hAnsi="Times New Roman"/>
                <w:sz w:val="24"/>
                <w:szCs w:val="24"/>
              </w:rPr>
              <w:t>У 5.1.06</w:t>
            </w:r>
          </w:p>
        </w:tc>
        <w:tc>
          <w:tcPr>
            <w:tcW w:w="3173" w:type="dxa"/>
          </w:tcPr>
          <w:p w14:paraId="18CF4401" w14:textId="77777777" w:rsidR="00284757" w:rsidRPr="00C46D47" w:rsidRDefault="00284757" w:rsidP="00C46D47">
            <w:pPr>
              <w:spacing w:after="0" w:line="240" w:lineRule="auto"/>
              <w:rPr>
                <w:rFonts w:ascii="Times New Roman" w:hAnsi="Times New Roman"/>
                <w:sz w:val="24"/>
                <w:szCs w:val="24"/>
              </w:rPr>
            </w:pPr>
            <w:r w:rsidRPr="00C46D47">
              <w:rPr>
                <w:rFonts w:ascii="Times New Roman" w:hAnsi="Times New Roman"/>
                <w:sz w:val="24"/>
                <w:szCs w:val="24"/>
              </w:rPr>
              <w:t>оценивать качество сырья  и готового продукта по  результатам лабораторных анализов для получения агломерата</w:t>
            </w:r>
          </w:p>
        </w:tc>
      </w:tr>
      <w:tr w:rsidR="00284757" w:rsidRPr="00375D7D" w14:paraId="11DE1C7E" w14:textId="77777777" w:rsidTr="00A7192B">
        <w:trPr>
          <w:trHeight w:val="473"/>
          <w:jc w:val="center"/>
        </w:trPr>
        <w:tc>
          <w:tcPr>
            <w:tcW w:w="3197" w:type="dxa"/>
            <w:vMerge/>
          </w:tcPr>
          <w:p w14:paraId="16E695C6" w14:textId="77777777" w:rsidR="00284757" w:rsidRPr="00C46D47" w:rsidRDefault="00284757" w:rsidP="00E020BE">
            <w:pPr>
              <w:spacing w:after="0" w:line="240" w:lineRule="auto"/>
              <w:jc w:val="both"/>
              <w:rPr>
                <w:rFonts w:ascii="Times New Roman" w:hAnsi="Times New Roman"/>
                <w:color w:val="7030A0"/>
                <w:sz w:val="24"/>
                <w:szCs w:val="24"/>
              </w:rPr>
            </w:pPr>
          </w:p>
        </w:tc>
        <w:tc>
          <w:tcPr>
            <w:tcW w:w="2703" w:type="dxa"/>
            <w:vMerge/>
          </w:tcPr>
          <w:p w14:paraId="270C97A3" w14:textId="77777777" w:rsidR="00284757" w:rsidRPr="00C46D47" w:rsidRDefault="00284757" w:rsidP="00B24255">
            <w:pPr>
              <w:jc w:val="both"/>
              <w:rPr>
                <w:rFonts w:ascii="Arial" w:hAnsi="Arial" w:cs="Arial"/>
              </w:rPr>
            </w:pPr>
          </w:p>
        </w:tc>
        <w:tc>
          <w:tcPr>
            <w:tcW w:w="1429" w:type="dxa"/>
          </w:tcPr>
          <w:p w14:paraId="2921FF5D" w14:textId="77777777" w:rsidR="00284757" w:rsidRPr="00C46D47" w:rsidRDefault="00284757" w:rsidP="00E020BE">
            <w:pPr>
              <w:spacing w:after="0" w:line="240" w:lineRule="auto"/>
              <w:rPr>
                <w:rFonts w:ascii="Times New Roman" w:hAnsi="Times New Roman"/>
                <w:sz w:val="24"/>
                <w:szCs w:val="24"/>
              </w:rPr>
            </w:pPr>
            <w:r w:rsidRPr="00C46D47">
              <w:rPr>
                <w:rFonts w:ascii="Times New Roman" w:hAnsi="Times New Roman"/>
                <w:sz w:val="24"/>
                <w:szCs w:val="24"/>
              </w:rPr>
              <w:t>З 5.1.01</w:t>
            </w:r>
          </w:p>
        </w:tc>
        <w:tc>
          <w:tcPr>
            <w:tcW w:w="3173" w:type="dxa"/>
          </w:tcPr>
          <w:p w14:paraId="184E60A3" w14:textId="77777777" w:rsidR="00284757" w:rsidRPr="00C46D47" w:rsidRDefault="00284757" w:rsidP="000A19B9">
            <w:pPr>
              <w:spacing w:after="0" w:line="240" w:lineRule="auto"/>
              <w:rPr>
                <w:rFonts w:ascii="Times New Roman" w:hAnsi="Times New Roman"/>
                <w:sz w:val="24"/>
                <w:szCs w:val="24"/>
              </w:rPr>
            </w:pPr>
            <w:r w:rsidRPr="00C46D47">
              <w:rPr>
                <w:rFonts w:ascii="Times New Roman" w:hAnsi="Times New Roman"/>
                <w:b/>
                <w:sz w:val="24"/>
                <w:szCs w:val="24"/>
              </w:rPr>
              <w:t>Знания:</w:t>
            </w:r>
            <w:r w:rsidRPr="00C46D47">
              <w:rPr>
                <w:rFonts w:ascii="Times New Roman" w:hAnsi="Times New Roman"/>
                <w:sz w:val="24"/>
                <w:szCs w:val="24"/>
              </w:rPr>
              <w:t xml:space="preserve"> состав и свойства заправочных материалов при производстве агломерата;</w:t>
            </w:r>
          </w:p>
        </w:tc>
      </w:tr>
      <w:tr w:rsidR="00284757" w:rsidRPr="00375D7D" w14:paraId="45E58B28" w14:textId="77777777" w:rsidTr="00A7192B">
        <w:trPr>
          <w:trHeight w:val="473"/>
          <w:jc w:val="center"/>
        </w:trPr>
        <w:tc>
          <w:tcPr>
            <w:tcW w:w="3197" w:type="dxa"/>
            <w:vMerge/>
          </w:tcPr>
          <w:p w14:paraId="10F7C7FF" w14:textId="77777777" w:rsidR="00284757" w:rsidRPr="00C46D47" w:rsidRDefault="00284757" w:rsidP="00E020BE">
            <w:pPr>
              <w:spacing w:after="0" w:line="240" w:lineRule="auto"/>
              <w:jc w:val="both"/>
              <w:rPr>
                <w:rFonts w:ascii="Times New Roman" w:hAnsi="Times New Roman"/>
                <w:color w:val="7030A0"/>
                <w:sz w:val="24"/>
                <w:szCs w:val="24"/>
              </w:rPr>
            </w:pPr>
          </w:p>
        </w:tc>
        <w:tc>
          <w:tcPr>
            <w:tcW w:w="2703" w:type="dxa"/>
            <w:vMerge/>
          </w:tcPr>
          <w:p w14:paraId="0CC03A49" w14:textId="77777777" w:rsidR="00284757" w:rsidRPr="00C46D47" w:rsidRDefault="00284757" w:rsidP="00B24255">
            <w:pPr>
              <w:jc w:val="both"/>
              <w:rPr>
                <w:rFonts w:ascii="Arial" w:hAnsi="Arial" w:cs="Arial"/>
              </w:rPr>
            </w:pPr>
          </w:p>
        </w:tc>
        <w:tc>
          <w:tcPr>
            <w:tcW w:w="1429" w:type="dxa"/>
          </w:tcPr>
          <w:p w14:paraId="4588C249" w14:textId="77777777" w:rsidR="00284757" w:rsidRPr="00C46D47" w:rsidRDefault="00284757" w:rsidP="00E020BE">
            <w:pPr>
              <w:spacing w:after="0" w:line="240" w:lineRule="auto"/>
              <w:rPr>
                <w:rFonts w:ascii="Times New Roman" w:hAnsi="Times New Roman"/>
                <w:sz w:val="24"/>
                <w:szCs w:val="24"/>
              </w:rPr>
            </w:pPr>
            <w:r>
              <w:rPr>
                <w:rFonts w:ascii="Times New Roman" w:hAnsi="Times New Roman"/>
                <w:sz w:val="24"/>
                <w:szCs w:val="24"/>
              </w:rPr>
              <w:t>З 5.1.02</w:t>
            </w:r>
          </w:p>
        </w:tc>
        <w:tc>
          <w:tcPr>
            <w:tcW w:w="3173" w:type="dxa"/>
          </w:tcPr>
          <w:p w14:paraId="2A92341A" w14:textId="77777777" w:rsidR="00284757" w:rsidRPr="00C46D47" w:rsidRDefault="00284757" w:rsidP="000A19B9">
            <w:pPr>
              <w:spacing w:after="0" w:line="240" w:lineRule="auto"/>
              <w:rPr>
                <w:rFonts w:ascii="Times New Roman" w:hAnsi="Times New Roman"/>
                <w:b/>
                <w:sz w:val="24"/>
                <w:szCs w:val="24"/>
              </w:rPr>
            </w:pPr>
            <w:r w:rsidRPr="00C46D47">
              <w:rPr>
                <w:rFonts w:ascii="Times New Roman" w:hAnsi="Times New Roman"/>
                <w:sz w:val="24"/>
                <w:szCs w:val="24"/>
              </w:rPr>
              <w:t>физико-химические свойства шихтовых материалов и топлива, поступающих в агрегаты спекания</w:t>
            </w:r>
          </w:p>
        </w:tc>
      </w:tr>
      <w:tr w:rsidR="00284757" w:rsidRPr="00375D7D" w14:paraId="2ADB93CA" w14:textId="77777777" w:rsidTr="00A7192B">
        <w:trPr>
          <w:trHeight w:val="473"/>
          <w:jc w:val="center"/>
        </w:trPr>
        <w:tc>
          <w:tcPr>
            <w:tcW w:w="3197" w:type="dxa"/>
            <w:vMerge/>
          </w:tcPr>
          <w:p w14:paraId="121862D6" w14:textId="77777777" w:rsidR="00284757" w:rsidRPr="00C46D47" w:rsidRDefault="00284757" w:rsidP="00E020BE">
            <w:pPr>
              <w:spacing w:after="0" w:line="240" w:lineRule="auto"/>
              <w:jc w:val="both"/>
              <w:rPr>
                <w:rFonts w:ascii="Times New Roman" w:hAnsi="Times New Roman"/>
                <w:color w:val="7030A0"/>
                <w:sz w:val="24"/>
                <w:szCs w:val="24"/>
              </w:rPr>
            </w:pPr>
          </w:p>
        </w:tc>
        <w:tc>
          <w:tcPr>
            <w:tcW w:w="2703" w:type="dxa"/>
            <w:vMerge/>
          </w:tcPr>
          <w:p w14:paraId="4C947565" w14:textId="77777777" w:rsidR="00284757" w:rsidRPr="00C46D47" w:rsidRDefault="00284757" w:rsidP="00B24255">
            <w:pPr>
              <w:jc w:val="both"/>
              <w:rPr>
                <w:rFonts w:ascii="Arial" w:hAnsi="Arial" w:cs="Arial"/>
              </w:rPr>
            </w:pPr>
          </w:p>
        </w:tc>
        <w:tc>
          <w:tcPr>
            <w:tcW w:w="1429" w:type="dxa"/>
          </w:tcPr>
          <w:p w14:paraId="766892BB" w14:textId="77777777" w:rsidR="00284757" w:rsidRPr="00C46D47" w:rsidRDefault="00284757" w:rsidP="00E020BE">
            <w:pPr>
              <w:spacing w:after="0" w:line="240" w:lineRule="auto"/>
              <w:rPr>
                <w:rFonts w:ascii="Times New Roman" w:hAnsi="Times New Roman"/>
                <w:sz w:val="24"/>
                <w:szCs w:val="24"/>
              </w:rPr>
            </w:pPr>
            <w:r>
              <w:rPr>
                <w:rFonts w:ascii="Times New Roman" w:hAnsi="Times New Roman"/>
                <w:sz w:val="24"/>
                <w:szCs w:val="24"/>
              </w:rPr>
              <w:t>З 5.1.03</w:t>
            </w:r>
          </w:p>
        </w:tc>
        <w:tc>
          <w:tcPr>
            <w:tcW w:w="3173" w:type="dxa"/>
          </w:tcPr>
          <w:p w14:paraId="24D2177B" w14:textId="77777777" w:rsidR="00284757" w:rsidRPr="00C46D47" w:rsidRDefault="00284757" w:rsidP="000A19B9">
            <w:pPr>
              <w:spacing w:after="0" w:line="240" w:lineRule="auto"/>
              <w:rPr>
                <w:rFonts w:ascii="Times New Roman" w:hAnsi="Times New Roman"/>
                <w:b/>
                <w:sz w:val="24"/>
                <w:szCs w:val="24"/>
              </w:rPr>
            </w:pPr>
            <w:r w:rsidRPr="00C46D47">
              <w:rPr>
                <w:rFonts w:ascii="Times New Roman" w:hAnsi="Times New Roman"/>
                <w:sz w:val="24"/>
                <w:szCs w:val="24"/>
              </w:rPr>
              <w:t>организацию технического контроля в аглодоменном  производстве</w:t>
            </w:r>
          </w:p>
        </w:tc>
      </w:tr>
      <w:tr w:rsidR="00284757" w:rsidRPr="00375D7D" w14:paraId="1DF9DDB6" w14:textId="77777777" w:rsidTr="00A7192B">
        <w:trPr>
          <w:trHeight w:val="473"/>
          <w:jc w:val="center"/>
        </w:trPr>
        <w:tc>
          <w:tcPr>
            <w:tcW w:w="3197" w:type="dxa"/>
            <w:vMerge/>
          </w:tcPr>
          <w:p w14:paraId="44C17883" w14:textId="77777777" w:rsidR="00284757" w:rsidRPr="00C46D47" w:rsidRDefault="00284757" w:rsidP="00B02BF6">
            <w:pPr>
              <w:spacing w:after="0" w:line="240" w:lineRule="auto"/>
              <w:jc w:val="both"/>
              <w:rPr>
                <w:rFonts w:ascii="Times New Roman" w:hAnsi="Times New Roman"/>
                <w:color w:val="7030A0"/>
                <w:sz w:val="24"/>
                <w:szCs w:val="24"/>
              </w:rPr>
            </w:pPr>
          </w:p>
        </w:tc>
        <w:tc>
          <w:tcPr>
            <w:tcW w:w="2703" w:type="dxa"/>
            <w:vMerge w:val="restart"/>
          </w:tcPr>
          <w:p w14:paraId="4D39020C" w14:textId="77777777" w:rsidR="00284757" w:rsidRPr="00B02BF6" w:rsidRDefault="00284757" w:rsidP="00B02BF6">
            <w:pPr>
              <w:jc w:val="both"/>
              <w:rPr>
                <w:rFonts w:ascii="Times New Roman" w:hAnsi="Times New Roman"/>
                <w:sz w:val="24"/>
                <w:szCs w:val="24"/>
              </w:rPr>
            </w:pPr>
            <w:r w:rsidRPr="00B02BF6">
              <w:rPr>
                <w:rFonts w:ascii="Times New Roman" w:hAnsi="Times New Roman"/>
                <w:sz w:val="24"/>
                <w:szCs w:val="24"/>
              </w:rPr>
              <w:t>ПК5.2 Применять технологическое оборудование, обеспечивающее процесс производства агломерата и чугуна</w:t>
            </w:r>
          </w:p>
        </w:tc>
        <w:tc>
          <w:tcPr>
            <w:tcW w:w="1429" w:type="dxa"/>
          </w:tcPr>
          <w:p w14:paraId="1F1052A4" w14:textId="77777777" w:rsidR="00284757" w:rsidRPr="00B02BF6" w:rsidRDefault="00284757" w:rsidP="00B02BF6">
            <w:pPr>
              <w:spacing w:after="0" w:line="240" w:lineRule="auto"/>
              <w:rPr>
                <w:rFonts w:ascii="Times New Roman" w:hAnsi="Times New Roman"/>
                <w:sz w:val="24"/>
                <w:szCs w:val="24"/>
              </w:rPr>
            </w:pPr>
            <w:r w:rsidRPr="00B02BF6">
              <w:rPr>
                <w:rFonts w:ascii="Times New Roman" w:hAnsi="Times New Roman"/>
                <w:sz w:val="24"/>
                <w:szCs w:val="24"/>
              </w:rPr>
              <w:t>Н 5.2.01</w:t>
            </w:r>
          </w:p>
        </w:tc>
        <w:tc>
          <w:tcPr>
            <w:tcW w:w="3173" w:type="dxa"/>
          </w:tcPr>
          <w:p w14:paraId="503F0D9B" w14:textId="77777777" w:rsidR="00284757" w:rsidRPr="00B02BF6" w:rsidRDefault="00284757" w:rsidP="00B02BF6">
            <w:pPr>
              <w:spacing w:after="0" w:line="240" w:lineRule="auto"/>
              <w:rPr>
                <w:rFonts w:ascii="Times New Roman" w:hAnsi="Times New Roman"/>
                <w:b/>
                <w:sz w:val="24"/>
                <w:szCs w:val="24"/>
              </w:rPr>
            </w:pPr>
            <w:r w:rsidRPr="00B02BF6">
              <w:rPr>
                <w:rFonts w:ascii="Times New Roman" w:hAnsi="Times New Roman"/>
                <w:b/>
                <w:sz w:val="24"/>
                <w:szCs w:val="24"/>
              </w:rPr>
              <w:t>Навыки/практический опыт:</w:t>
            </w:r>
            <w:r w:rsidRPr="00B02BF6">
              <w:rPr>
                <w:rFonts w:ascii="Times New Roman" w:hAnsi="Times New Roman"/>
                <w:sz w:val="24"/>
                <w:szCs w:val="24"/>
              </w:rPr>
              <w:t>применения технологического оборудования, обеспечивающего процесс производства агломерата и чугуна</w:t>
            </w:r>
          </w:p>
        </w:tc>
      </w:tr>
      <w:tr w:rsidR="00284757" w:rsidRPr="00375D7D" w14:paraId="26628B82" w14:textId="77777777" w:rsidTr="00A7192B">
        <w:trPr>
          <w:trHeight w:val="473"/>
          <w:jc w:val="center"/>
        </w:trPr>
        <w:tc>
          <w:tcPr>
            <w:tcW w:w="3197" w:type="dxa"/>
            <w:vMerge/>
          </w:tcPr>
          <w:p w14:paraId="15BB3FE6" w14:textId="77777777" w:rsidR="00284757" w:rsidRPr="00C46D47" w:rsidRDefault="00284757" w:rsidP="00B02BF6">
            <w:pPr>
              <w:spacing w:after="0" w:line="240" w:lineRule="auto"/>
              <w:jc w:val="both"/>
              <w:rPr>
                <w:rFonts w:ascii="Times New Roman" w:hAnsi="Times New Roman"/>
                <w:color w:val="7030A0"/>
                <w:sz w:val="24"/>
                <w:szCs w:val="24"/>
              </w:rPr>
            </w:pPr>
          </w:p>
        </w:tc>
        <w:tc>
          <w:tcPr>
            <w:tcW w:w="2703" w:type="dxa"/>
            <w:vMerge/>
          </w:tcPr>
          <w:p w14:paraId="4B8F178C" w14:textId="77777777" w:rsidR="00284757" w:rsidRPr="00B02BF6" w:rsidRDefault="00284757" w:rsidP="00B02BF6">
            <w:pPr>
              <w:jc w:val="both"/>
              <w:rPr>
                <w:rFonts w:ascii="Times New Roman" w:hAnsi="Times New Roman"/>
                <w:sz w:val="24"/>
                <w:szCs w:val="24"/>
              </w:rPr>
            </w:pPr>
          </w:p>
        </w:tc>
        <w:tc>
          <w:tcPr>
            <w:tcW w:w="1429" w:type="dxa"/>
          </w:tcPr>
          <w:p w14:paraId="4B872A27" w14:textId="77777777" w:rsidR="00284757" w:rsidRPr="00B02BF6" w:rsidRDefault="00284757" w:rsidP="00B02BF6">
            <w:pPr>
              <w:spacing w:after="0" w:line="240" w:lineRule="auto"/>
              <w:rPr>
                <w:rFonts w:ascii="Times New Roman" w:hAnsi="Times New Roman"/>
                <w:sz w:val="24"/>
                <w:szCs w:val="24"/>
              </w:rPr>
            </w:pPr>
            <w:r w:rsidRPr="00B02BF6">
              <w:rPr>
                <w:rFonts w:ascii="Times New Roman" w:hAnsi="Times New Roman"/>
                <w:sz w:val="24"/>
                <w:szCs w:val="24"/>
              </w:rPr>
              <w:t>У 5.2.01</w:t>
            </w:r>
          </w:p>
        </w:tc>
        <w:tc>
          <w:tcPr>
            <w:tcW w:w="3173" w:type="dxa"/>
          </w:tcPr>
          <w:p w14:paraId="1B690146" w14:textId="77777777" w:rsidR="00284757" w:rsidRPr="00B02BF6" w:rsidRDefault="00284757" w:rsidP="00B02BF6">
            <w:pPr>
              <w:spacing w:after="0" w:line="240" w:lineRule="auto"/>
              <w:rPr>
                <w:rFonts w:ascii="Times New Roman" w:hAnsi="Times New Roman"/>
                <w:b/>
                <w:sz w:val="24"/>
                <w:szCs w:val="24"/>
              </w:rPr>
            </w:pPr>
            <w:r w:rsidRPr="00C46D47">
              <w:rPr>
                <w:rFonts w:ascii="Times New Roman" w:hAnsi="Times New Roman"/>
                <w:b/>
                <w:sz w:val="24"/>
                <w:szCs w:val="24"/>
              </w:rPr>
              <w:t>Умения:</w:t>
            </w:r>
            <w:r w:rsidRPr="00B02BF6">
              <w:rPr>
                <w:rFonts w:ascii="Times New Roman" w:hAnsi="Times New Roman"/>
                <w:sz w:val="24"/>
                <w:szCs w:val="24"/>
              </w:rPr>
              <w:t xml:space="preserve"> эксплуатировать технологическое оборудование, необходимое для получения агломерата и чугуна;</w:t>
            </w:r>
          </w:p>
        </w:tc>
      </w:tr>
      <w:tr w:rsidR="00284757" w:rsidRPr="00375D7D" w14:paraId="15B757C9" w14:textId="77777777" w:rsidTr="00A7192B">
        <w:trPr>
          <w:trHeight w:val="473"/>
          <w:jc w:val="center"/>
        </w:trPr>
        <w:tc>
          <w:tcPr>
            <w:tcW w:w="3197" w:type="dxa"/>
            <w:vMerge/>
          </w:tcPr>
          <w:p w14:paraId="2D8ED318" w14:textId="77777777" w:rsidR="00284757" w:rsidRPr="00C46D47" w:rsidRDefault="00284757" w:rsidP="00E020BE">
            <w:pPr>
              <w:spacing w:after="0" w:line="240" w:lineRule="auto"/>
              <w:jc w:val="both"/>
              <w:rPr>
                <w:rFonts w:ascii="Times New Roman" w:hAnsi="Times New Roman"/>
                <w:color w:val="7030A0"/>
                <w:sz w:val="24"/>
                <w:szCs w:val="24"/>
              </w:rPr>
            </w:pPr>
          </w:p>
        </w:tc>
        <w:tc>
          <w:tcPr>
            <w:tcW w:w="2703" w:type="dxa"/>
            <w:vMerge/>
          </w:tcPr>
          <w:p w14:paraId="5B450387" w14:textId="77777777" w:rsidR="00284757" w:rsidRPr="00B02BF6" w:rsidRDefault="00284757" w:rsidP="00B24255">
            <w:pPr>
              <w:jc w:val="both"/>
              <w:rPr>
                <w:rFonts w:ascii="Times New Roman" w:hAnsi="Times New Roman"/>
                <w:sz w:val="24"/>
                <w:szCs w:val="24"/>
              </w:rPr>
            </w:pPr>
          </w:p>
        </w:tc>
        <w:tc>
          <w:tcPr>
            <w:tcW w:w="1429" w:type="dxa"/>
          </w:tcPr>
          <w:p w14:paraId="01A53AA6" w14:textId="77777777" w:rsidR="00284757" w:rsidRPr="00B02BF6" w:rsidRDefault="00284757" w:rsidP="00E020BE">
            <w:pPr>
              <w:spacing w:after="0" w:line="240" w:lineRule="auto"/>
              <w:rPr>
                <w:rFonts w:ascii="Times New Roman" w:hAnsi="Times New Roman"/>
                <w:sz w:val="24"/>
                <w:szCs w:val="24"/>
              </w:rPr>
            </w:pPr>
            <w:r w:rsidRPr="00B02BF6">
              <w:rPr>
                <w:rFonts w:ascii="Times New Roman" w:hAnsi="Times New Roman"/>
                <w:sz w:val="24"/>
                <w:szCs w:val="24"/>
              </w:rPr>
              <w:t>У 5.2.02</w:t>
            </w:r>
          </w:p>
        </w:tc>
        <w:tc>
          <w:tcPr>
            <w:tcW w:w="3173" w:type="dxa"/>
          </w:tcPr>
          <w:p w14:paraId="3AC7954C" w14:textId="77777777" w:rsidR="00284757" w:rsidRPr="00B02BF6" w:rsidRDefault="00284757" w:rsidP="00B02BF6">
            <w:pPr>
              <w:tabs>
                <w:tab w:val="left" w:pos="-142"/>
              </w:tabs>
              <w:jc w:val="both"/>
              <w:rPr>
                <w:rFonts w:ascii="Times New Roman" w:hAnsi="Times New Roman"/>
                <w:sz w:val="24"/>
                <w:szCs w:val="24"/>
              </w:rPr>
            </w:pPr>
            <w:r w:rsidRPr="00B02BF6">
              <w:rPr>
                <w:rFonts w:ascii="Times New Roman" w:hAnsi="Times New Roman"/>
                <w:sz w:val="24"/>
                <w:szCs w:val="24"/>
              </w:rPr>
              <w:t>осуществлять мелкий ремонт оборудования, связанного с получением агломерата;</w:t>
            </w:r>
          </w:p>
        </w:tc>
      </w:tr>
      <w:tr w:rsidR="00284757" w:rsidRPr="00375D7D" w14:paraId="51384E40" w14:textId="77777777" w:rsidTr="00A7192B">
        <w:trPr>
          <w:trHeight w:val="473"/>
          <w:jc w:val="center"/>
        </w:trPr>
        <w:tc>
          <w:tcPr>
            <w:tcW w:w="3197" w:type="dxa"/>
            <w:vMerge/>
          </w:tcPr>
          <w:p w14:paraId="35AF6A6D" w14:textId="77777777" w:rsidR="00284757" w:rsidRPr="00C46D47" w:rsidRDefault="00284757" w:rsidP="00B02BF6">
            <w:pPr>
              <w:spacing w:after="0" w:line="240" w:lineRule="auto"/>
              <w:jc w:val="both"/>
              <w:rPr>
                <w:rFonts w:ascii="Times New Roman" w:hAnsi="Times New Roman"/>
                <w:color w:val="7030A0"/>
                <w:sz w:val="24"/>
                <w:szCs w:val="24"/>
              </w:rPr>
            </w:pPr>
          </w:p>
        </w:tc>
        <w:tc>
          <w:tcPr>
            <w:tcW w:w="2703" w:type="dxa"/>
            <w:vMerge/>
          </w:tcPr>
          <w:p w14:paraId="2592981D" w14:textId="77777777" w:rsidR="00284757" w:rsidRPr="00B02BF6" w:rsidRDefault="00284757" w:rsidP="00B02BF6">
            <w:pPr>
              <w:jc w:val="both"/>
              <w:rPr>
                <w:rFonts w:ascii="Times New Roman" w:hAnsi="Times New Roman"/>
                <w:sz w:val="24"/>
                <w:szCs w:val="24"/>
              </w:rPr>
            </w:pPr>
          </w:p>
        </w:tc>
        <w:tc>
          <w:tcPr>
            <w:tcW w:w="1429" w:type="dxa"/>
          </w:tcPr>
          <w:p w14:paraId="03E25313" w14:textId="77777777" w:rsidR="00284757" w:rsidRPr="00B02BF6" w:rsidRDefault="00284757" w:rsidP="00B02BF6">
            <w:pPr>
              <w:spacing w:after="0" w:line="240" w:lineRule="auto"/>
              <w:rPr>
                <w:rFonts w:ascii="Times New Roman" w:hAnsi="Times New Roman"/>
                <w:sz w:val="24"/>
                <w:szCs w:val="24"/>
              </w:rPr>
            </w:pPr>
            <w:r w:rsidRPr="00B02BF6">
              <w:rPr>
                <w:rFonts w:ascii="Times New Roman" w:hAnsi="Times New Roman"/>
                <w:sz w:val="24"/>
                <w:szCs w:val="24"/>
              </w:rPr>
              <w:t>З 5.2.01</w:t>
            </w:r>
          </w:p>
        </w:tc>
        <w:tc>
          <w:tcPr>
            <w:tcW w:w="3173" w:type="dxa"/>
          </w:tcPr>
          <w:p w14:paraId="1C99BEC5" w14:textId="77777777" w:rsidR="00284757" w:rsidRPr="00B02BF6" w:rsidRDefault="00284757" w:rsidP="00B02BF6">
            <w:pPr>
              <w:spacing w:after="0" w:line="240" w:lineRule="auto"/>
              <w:rPr>
                <w:rFonts w:ascii="Times New Roman" w:hAnsi="Times New Roman"/>
                <w:b/>
                <w:sz w:val="24"/>
                <w:szCs w:val="24"/>
              </w:rPr>
            </w:pPr>
            <w:r w:rsidRPr="00C46D47">
              <w:rPr>
                <w:rFonts w:ascii="Times New Roman" w:hAnsi="Times New Roman"/>
                <w:b/>
                <w:sz w:val="24"/>
                <w:szCs w:val="24"/>
              </w:rPr>
              <w:t>Знания:</w:t>
            </w:r>
            <w:r w:rsidRPr="00B02BF6">
              <w:rPr>
                <w:rFonts w:ascii="Times New Roman" w:hAnsi="Times New Roman"/>
                <w:sz w:val="24"/>
                <w:szCs w:val="24"/>
              </w:rPr>
              <w:t>устройство плавильных агрегатов и их технические характеристики;</w:t>
            </w:r>
          </w:p>
        </w:tc>
      </w:tr>
      <w:tr w:rsidR="00284757" w:rsidRPr="00375D7D" w14:paraId="6A4B7458" w14:textId="77777777" w:rsidTr="00A7192B">
        <w:trPr>
          <w:trHeight w:val="473"/>
          <w:jc w:val="center"/>
        </w:trPr>
        <w:tc>
          <w:tcPr>
            <w:tcW w:w="3197" w:type="dxa"/>
            <w:vMerge/>
          </w:tcPr>
          <w:p w14:paraId="781EE069" w14:textId="77777777" w:rsidR="00284757" w:rsidRPr="00C46D47" w:rsidRDefault="00284757" w:rsidP="00B02BF6">
            <w:pPr>
              <w:spacing w:after="0" w:line="240" w:lineRule="auto"/>
              <w:jc w:val="both"/>
              <w:rPr>
                <w:rFonts w:ascii="Times New Roman" w:hAnsi="Times New Roman"/>
                <w:color w:val="7030A0"/>
                <w:sz w:val="24"/>
                <w:szCs w:val="24"/>
              </w:rPr>
            </w:pPr>
          </w:p>
        </w:tc>
        <w:tc>
          <w:tcPr>
            <w:tcW w:w="2703" w:type="dxa"/>
            <w:vMerge/>
          </w:tcPr>
          <w:p w14:paraId="53942350" w14:textId="77777777" w:rsidR="00284757" w:rsidRPr="00B02BF6" w:rsidRDefault="00284757" w:rsidP="00B02BF6">
            <w:pPr>
              <w:jc w:val="both"/>
              <w:rPr>
                <w:rFonts w:ascii="Times New Roman" w:hAnsi="Times New Roman"/>
                <w:sz w:val="24"/>
                <w:szCs w:val="24"/>
              </w:rPr>
            </w:pPr>
          </w:p>
        </w:tc>
        <w:tc>
          <w:tcPr>
            <w:tcW w:w="1429" w:type="dxa"/>
          </w:tcPr>
          <w:p w14:paraId="751BA7F9" w14:textId="77777777" w:rsidR="00284757" w:rsidRPr="00B02BF6" w:rsidRDefault="00284757" w:rsidP="00B02BF6">
            <w:pPr>
              <w:spacing w:after="0" w:line="240" w:lineRule="auto"/>
              <w:rPr>
                <w:rFonts w:ascii="Times New Roman" w:hAnsi="Times New Roman"/>
                <w:sz w:val="24"/>
                <w:szCs w:val="24"/>
              </w:rPr>
            </w:pPr>
            <w:r w:rsidRPr="00B02BF6">
              <w:rPr>
                <w:rFonts w:ascii="Times New Roman" w:hAnsi="Times New Roman"/>
                <w:sz w:val="24"/>
                <w:szCs w:val="24"/>
              </w:rPr>
              <w:t>З 5.2.02</w:t>
            </w:r>
          </w:p>
        </w:tc>
        <w:tc>
          <w:tcPr>
            <w:tcW w:w="3173" w:type="dxa"/>
          </w:tcPr>
          <w:p w14:paraId="4107FB96" w14:textId="77777777" w:rsidR="00284757" w:rsidRPr="00B02BF6" w:rsidRDefault="00284757" w:rsidP="00B02BF6">
            <w:pPr>
              <w:jc w:val="both"/>
              <w:rPr>
                <w:rFonts w:ascii="Times New Roman" w:hAnsi="Times New Roman"/>
                <w:sz w:val="24"/>
                <w:szCs w:val="24"/>
              </w:rPr>
            </w:pPr>
            <w:r w:rsidRPr="00B02BF6">
              <w:rPr>
                <w:rFonts w:ascii="Times New Roman" w:hAnsi="Times New Roman"/>
                <w:sz w:val="24"/>
                <w:szCs w:val="24"/>
              </w:rPr>
              <w:t xml:space="preserve">причины основных неполадок в работе технологического оборудования, меры их предупреждения и </w:t>
            </w:r>
            <w:r w:rsidRPr="00B02BF6">
              <w:rPr>
                <w:rFonts w:ascii="Times New Roman" w:hAnsi="Times New Roman"/>
                <w:sz w:val="24"/>
                <w:szCs w:val="24"/>
              </w:rPr>
              <w:lastRenderedPageBreak/>
              <w:t>устранения при производстве агломерата;</w:t>
            </w:r>
          </w:p>
        </w:tc>
      </w:tr>
      <w:tr w:rsidR="00284757" w:rsidRPr="00375D7D" w14:paraId="3A271CDC" w14:textId="77777777" w:rsidTr="00A7192B">
        <w:trPr>
          <w:trHeight w:val="473"/>
          <w:jc w:val="center"/>
        </w:trPr>
        <w:tc>
          <w:tcPr>
            <w:tcW w:w="3197" w:type="dxa"/>
            <w:vMerge/>
          </w:tcPr>
          <w:p w14:paraId="6BBB3F6A" w14:textId="77777777" w:rsidR="00284757" w:rsidRPr="00C46D47" w:rsidRDefault="00284757" w:rsidP="00033109">
            <w:pPr>
              <w:spacing w:after="0" w:line="240" w:lineRule="auto"/>
              <w:jc w:val="both"/>
              <w:rPr>
                <w:rFonts w:ascii="Times New Roman" w:hAnsi="Times New Roman"/>
                <w:color w:val="7030A0"/>
                <w:sz w:val="24"/>
                <w:szCs w:val="24"/>
              </w:rPr>
            </w:pPr>
          </w:p>
        </w:tc>
        <w:tc>
          <w:tcPr>
            <w:tcW w:w="2703" w:type="dxa"/>
            <w:vMerge w:val="restart"/>
          </w:tcPr>
          <w:p w14:paraId="097CB17C" w14:textId="77777777" w:rsidR="00284757" w:rsidRPr="00033109" w:rsidRDefault="00284757" w:rsidP="00033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033109">
              <w:rPr>
                <w:rFonts w:ascii="Times New Roman" w:hAnsi="Times New Roman"/>
                <w:sz w:val="24"/>
                <w:szCs w:val="24"/>
              </w:rPr>
              <w:t>ПК5.3 Анализировать технические характеристики оборудования сталеплавильного производства ПАО «НЛМК»</w:t>
            </w:r>
          </w:p>
          <w:p w14:paraId="0FB18BC9" w14:textId="77777777" w:rsidR="00284757" w:rsidRPr="00033109" w:rsidRDefault="00284757" w:rsidP="00033109">
            <w:pPr>
              <w:jc w:val="both"/>
              <w:rPr>
                <w:rFonts w:ascii="Times New Roman" w:hAnsi="Times New Roman"/>
                <w:sz w:val="24"/>
                <w:szCs w:val="24"/>
              </w:rPr>
            </w:pPr>
          </w:p>
        </w:tc>
        <w:tc>
          <w:tcPr>
            <w:tcW w:w="1429" w:type="dxa"/>
          </w:tcPr>
          <w:p w14:paraId="294C582A" w14:textId="77777777" w:rsidR="00284757" w:rsidRPr="00B02BF6" w:rsidRDefault="00284757" w:rsidP="00033109">
            <w:pPr>
              <w:spacing w:after="0" w:line="240" w:lineRule="auto"/>
              <w:rPr>
                <w:rFonts w:ascii="Times New Roman" w:hAnsi="Times New Roman"/>
                <w:sz w:val="24"/>
                <w:szCs w:val="24"/>
              </w:rPr>
            </w:pPr>
            <w:r w:rsidRPr="00B02BF6">
              <w:rPr>
                <w:rFonts w:ascii="Times New Roman" w:hAnsi="Times New Roman"/>
                <w:sz w:val="24"/>
                <w:szCs w:val="24"/>
              </w:rPr>
              <w:t>Н 5.</w:t>
            </w:r>
            <w:r>
              <w:rPr>
                <w:rFonts w:ascii="Times New Roman" w:hAnsi="Times New Roman"/>
                <w:sz w:val="24"/>
                <w:szCs w:val="24"/>
              </w:rPr>
              <w:t>3</w:t>
            </w:r>
            <w:r w:rsidRPr="00B02BF6">
              <w:rPr>
                <w:rFonts w:ascii="Times New Roman" w:hAnsi="Times New Roman"/>
                <w:sz w:val="24"/>
                <w:szCs w:val="24"/>
              </w:rPr>
              <w:t>.01</w:t>
            </w:r>
          </w:p>
        </w:tc>
        <w:tc>
          <w:tcPr>
            <w:tcW w:w="3173" w:type="dxa"/>
          </w:tcPr>
          <w:p w14:paraId="70DF1B4C" w14:textId="77777777" w:rsidR="00284757" w:rsidRPr="00577F9B" w:rsidRDefault="00284757" w:rsidP="00577F9B">
            <w:pPr>
              <w:spacing w:after="0" w:line="240" w:lineRule="auto"/>
              <w:rPr>
                <w:rFonts w:ascii="Times New Roman" w:hAnsi="Times New Roman"/>
                <w:b/>
                <w:sz w:val="24"/>
                <w:szCs w:val="24"/>
              </w:rPr>
            </w:pPr>
            <w:r w:rsidRPr="00577F9B">
              <w:rPr>
                <w:rFonts w:ascii="Times New Roman" w:hAnsi="Times New Roman"/>
                <w:b/>
                <w:sz w:val="24"/>
                <w:szCs w:val="24"/>
              </w:rPr>
              <w:t>Навыки/практический опыт:</w:t>
            </w:r>
            <w:r w:rsidRPr="00577F9B">
              <w:rPr>
                <w:rFonts w:ascii="Times New Roman" w:hAnsi="Times New Roman"/>
                <w:sz w:val="24"/>
                <w:szCs w:val="24"/>
              </w:rPr>
              <w:t xml:space="preserve"> применения технологического оборудования, обеспечивающего процесс производства и стали</w:t>
            </w:r>
          </w:p>
        </w:tc>
      </w:tr>
      <w:tr w:rsidR="00284757" w:rsidRPr="00375D7D" w14:paraId="068DDAB9" w14:textId="77777777" w:rsidTr="00A7192B">
        <w:trPr>
          <w:trHeight w:val="473"/>
          <w:jc w:val="center"/>
        </w:trPr>
        <w:tc>
          <w:tcPr>
            <w:tcW w:w="3197" w:type="dxa"/>
            <w:vMerge/>
          </w:tcPr>
          <w:p w14:paraId="098AED48" w14:textId="77777777" w:rsidR="00284757" w:rsidRPr="00C46D47" w:rsidRDefault="00284757" w:rsidP="00033109">
            <w:pPr>
              <w:spacing w:after="0" w:line="240" w:lineRule="auto"/>
              <w:jc w:val="both"/>
              <w:rPr>
                <w:rFonts w:ascii="Times New Roman" w:hAnsi="Times New Roman"/>
                <w:color w:val="7030A0"/>
                <w:sz w:val="24"/>
                <w:szCs w:val="24"/>
              </w:rPr>
            </w:pPr>
          </w:p>
        </w:tc>
        <w:tc>
          <w:tcPr>
            <w:tcW w:w="2703" w:type="dxa"/>
            <w:vMerge/>
          </w:tcPr>
          <w:p w14:paraId="31BD8FF7" w14:textId="77777777" w:rsidR="00284757" w:rsidRPr="00033109" w:rsidRDefault="00284757" w:rsidP="00033109">
            <w:pPr>
              <w:jc w:val="both"/>
              <w:rPr>
                <w:rFonts w:ascii="Times New Roman" w:hAnsi="Times New Roman"/>
                <w:sz w:val="24"/>
                <w:szCs w:val="24"/>
              </w:rPr>
            </w:pPr>
          </w:p>
        </w:tc>
        <w:tc>
          <w:tcPr>
            <w:tcW w:w="1429" w:type="dxa"/>
          </w:tcPr>
          <w:p w14:paraId="5048C208" w14:textId="77777777" w:rsidR="00284757" w:rsidRPr="00B02BF6" w:rsidRDefault="00284757" w:rsidP="00033109">
            <w:pPr>
              <w:spacing w:after="0" w:line="240" w:lineRule="auto"/>
              <w:rPr>
                <w:rFonts w:ascii="Times New Roman" w:hAnsi="Times New Roman"/>
                <w:sz w:val="24"/>
                <w:szCs w:val="24"/>
              </w:rPr>
            </w:pPr>
            <w:r w:rsidRPr="00B02BF6">
              <w:rPr>
                <w:rFonts w:ascii="Times New Roman" w:hAnsi="Times New Roman"/>
                <w:sz w:val="24"/>
                <w:szCs w:val="24"/>
              </w:rPr>
              <w:t>У 5.</w:t>
            </w:r>
            <w:r>
              <w:rPr>
                <w:rFonts w:ascii="Times New Roman" w:hAnsi="Times New Roman"/>
                <w:sz w:val="24"/>
                <w:szCs w:val="24"/>
              </w:rPr>
              <w:t>3</w:t>
            </w:r>
            <w:r w:rsidRPr="00B02BF6">
              <w:rPr>
                <w:rFonts w:ascii="Times New Roman" w:hAnsi="Times New Roman"/>
                <w:sz w:val="24"/>
                <w:szCs w:val="24"/>
              </w:rPr>
              <w:t>.01</w:t>
            </w:r>
          </w:p>
        </w:tc>
        <w:tc>
          <w:tcPr>
            <w:tcW w:w="3173" w:type="dxa"/>
          </w:tcPr>
          <w:p w14:paraId="12489BCE" w14:textId="77777777" w:rsidR="00284757" w:rsidRPr="00577F9B" w:rsidRDefault="00284757" w:rsidP="00577F9B">
            <w:pPr>
              <w:spacing w:after="0" w:line="240" w:lineRule="auto"/>
              <w:rPr>
                <w:rFonts w:ascii="Times New Roman" w:hAnsi="Times New Roman"/>
                <w:b/>
                <w:sz w:val="24"/>
                <w:szCs w:val="24"/>
              </w:rPr>
            </w:pPr>
            <w:r w:rsidRPr="00577F9B">
              <w:rPr>
                <w:rFonts w:ascii="Times New Roman" w:hAnsi="Times New Roman"/>
                <w:b/>
                <w:sz w:val="24"/>
                <w:szCs w:val="24"/>
              </w:rPr>
              <w:t xml:space="preserve">Умения: </w:t>
            </w:r>
            <w:r w:rsidRPr="00577F9B">
              <w:rPr>
                <w:rFonts w:ascii="Times New Roman" w:hAnsi="Times New Roman"/>
                <w:sz w:val="24"/>
                <w:szCs w:val="24"/>
              </w:rPr>
              <w:t xml:space="preserve">разрабатывать технологические схемы обслуживания основного оборудования сталеплавильных цехов </w:t>
            </w:r>
          </w:p>
        </w:tc>
      </w:tr>
      <w:tr w:rsidR="00284757" w:rsidRPr="00375D7D" w14:paraId="31654C4D" w14:textId="77777777" w:rsidTr="00A7192B">
        <w:trPr>
          <w:trHeight w:val="473"/>
          <w:jc w:val="center"/>
        </w:trPr>
        <w:tc>
          <w:tcPr>
            <w:tcW w:w="3197" w:type="dxa"/>
            <w:vMerge/>
          </w:tcPr>
          <w:p w14:paraId="0B0C971E" w14:textId="77777777" w:rsidR="00284757" w:rsidRPr="00C46D47" w:rsidRDefault="00284757" w:rsidP="00E020BE">
            <w:pPr>
              <w:spacing w:after="0" w:line="240" w:lineRule="auto"/>
              <w:jc w:val="both"/>
              <w:rPr>
                <w:rFonts w:ascii="Times New Roman" w:hAnsi="Times New Roman"/>
                <w:color w:val="7030A0"/>
                <w:sz w:val="24"/>
                <w:szCs w:val="24"/>
              </w:rPr>
            </w:pPr>
          </w:p>
        </w:tc>
        <w:tc>
          <w:tcPr>
            <w:tcW w:w="2703" w:type="dxa"/>
            <w:vMerge/>
          </w:tcPr>
          <w:p w14:paraId="7D0E1E4E" w14:textId="77777777" w:rsidR="00284757" w:rsidRPr="00033109" w:rsidRDefault="00284757" w:rsidP="00B24255">
            <w:pPr>
              <w:jc w:val="both"/>
              <w:rPr>
                <w:rFonts w:ascii="Times New Roman" w:hAnsi="Times New Roman"/>
                <w:sz w:val="24"/>
                <w:szCs w:val="24"/>
              </w:rPr>
            </w:pPr>
          </w:p>
        </w:tc>
        <w:tc>
          <w:tcPr>
            <w:tcW w:w="1429" w:type="dxa"/>
          </w:tcPr>
          <w:p w14:paraId="21AD9052" w14:textId="77777777" w:rsidR="00284757" w:rsidRPr="00033109" w:rsidRDefault="00284757" w:rsidP="00033109">
            <w:pPr>
              <w:spacing w:after="0" w:line="240" w:lineRule="auto"/>
              <w:rPr>
                <w:rFonts w:ascii="Times New Roman" w:hAnsi="Times New Roman"/>
                <w:sz w:val="24"/>
                <w:szCs w:val="24"/>
              </w:rPr>
            </w:pPr>
            <w:r w:rsidRPr="00B02BF6">
              <w:rPr>
                <w:rFonts w:ascii="Times New Roman" w:hAnsi="Times New Roman"/>
                <w:sz w:val="24"/>
                <w:szCs w:val="24"/>
              </w:rPr>
              <w:t>З 5.</w:t>
            </w:r>
            <w:r>
              <w:rPr>
                <w:rFonts w:ascii="Times New Roman" w:hAnsi="Times New Roman"/>
                <w:sz w:val="24"/>
                <w:szCs w:val="24"/>
              </w:rPr>
              <w:t>3</w:t>
            </w:r>
            <w:r w:rsidRPr="00B02BF6">
              <w:rPr>
                <w:rFonts w:ascii="Times New Roman" w:hAnsi="Times New Roman"/>
                <w:sz w:val="24"/>
                <w:szCs w:val="24"/>
              </w:rPr>
              <w:t>.01</w:t>
            </w:r>
          </w:p>
        </w:tc>
        <w:tc>
          <w:tcPr>
            <w:tcW w:w="3173" w:type="dxa"/>
          </w:tcPr>
          <w:p w14:paraId="1A86688B" w14:textId="77777777" w:rsidR="00284757" w:rsidRPr="00577F9B" w:rsidRDefault="00284757" w:rsidP="000A19B9">
            <w:pPr>
              <w:spacing w:after="0" w:line="240" w:lineRule="auto"/>
              <w:rPr>
                <w:rFonts w:ascii="Times New Roman" w:hAnsi="Times New Roman"/>
                <w:b/>
                <w:sz w:val="24"/>
                <w:szCs w:val="24"/>
              </w:rPr>
            </w:pPr>
            <w:r w:rsidRPr="00577F9B">
              <w:rPr>
                <w:rFonts w:ascii="Times New Roman" w:hAnsi="Times New Roman"/>
                <w:b/>
                <w:sz w:val="24"/>
                <w:szCs w:val="24"/>
              </w:rPr>
              <w:t>Знания:</w:t>
            </w:r>
            <w:r w:rsidRPr="00577F9B">
              <w:rPr>
                <w:rFonts w:ascii="Times New Roman" w:hAnsi="Times New Roman"/>
                <w:sz w:val="24"/>
                <w:szCs w:val="24"/>
              </w:rPr>
              <w:t xml:space="preserve"> состав оборудования конвертерных цехов, ФСЦ и ФЛЦ ПАО «НЛМК», и их технические характеристики</w:t>
            </w:r>
          </w:p>
        </w:tc>
      </w:tr>
      <w:tr w:rsidR="00284757" w:rsidRPr="00375D7D" w14:paraId="378D0C1C" w14:textId="77777777" w:rsidTr="00A7192B">
        <w:trPr>
          <w:trHeight w:val="473"/>
          <w:jc w:val="center"/>
        </w:trPr>
        <w:tc>
          <w:tcPr>
            <w:tcW w:w="3197" w:type="dxa"/>
            <w:vMerge/>
          </w:tcPr>
          <w:p w14:paraId="162CFB78" w14:textId="77777777" w:rsidR="00284757" w:rsidRPr="00C46D47" w:rsidRDefault="00284757" w:rsidP="00E020BE">
            <w:pPr>
              <w:spacing w:after="0" w:line="240" w:lineRule="auto"/>
              <w:jc w:val="both"/>
              <w:rPr>
                <w:rFonts w:ascii="Times New Roman" w:hAnsi="Times New Roman"/>
                <w:color w:val="7030A0"/>
                <w:sz w:val="24"/>
                <w:szCs w:val="24"/>
              </w:rPr>
            </w:pPr>
          </w:p>
        </w:tc>
        <w:tc>
          <w:tcPr>
            <w:tcW w:w="2703" w:type="dxa"/>
            <w:vMerge/>
          </w:tcPr>
          <w:p w14:paraId="56B7E7BC" w14:textId="77777777" w:rsidR="00284757" w:rsidRPr="00033109" w:rsidRDefault="00284757" w:rsidP="00B24255">
            <w:pPr>
              <w:jc w:val="both"/>
              <w:rPr>
                <w:rFonts w:ascii="Times New Roman" w:hAnsi="Times New Roman"/>
                <w:sz w:val="24"/>
                <w:szCs w:val="24"/>
              </w:rPr>
            </w:pPr>
          </w:p>
        </w:tc>
        <w:tc>
          <w:tcPr>
            <w:tcW w:w="1429" w:type="dxa"/>
          </w:tcPr>
          <w:p w14:paraId="6841F987" w14:textId="77777777" w:rsidR="00284757" w:rsidRPr="00B02BF6" w:rsidRDefault="00284757" w:rsidP="00033109">
            <w:pPr>
              <w:spacing w:after="0" w:line="240" w:lineRule="auto"/>
              <w:rPr>
                <w:rFonts w:ascii="Times New Roman" w:hAnsi="Times New Roman"/>
                <w:sz w:val="24"/>
                <w:szCs w:val="24"/>
              </w:rPr>
            </w:pPr>
            <w:r w:rsidRPr="00B02BF6">
              <w:rPr>
                <w:rFonts w:ascii="Times New Roman" w:hAnsi="Times New Roman"/>
                <w:sz w:val="24"/>
                <w:szCs w:val="24"/>
              </w:rPr>
              <w:t>З 5.</w:t>
            </w:r>
            <w:r>
              <w:rPr>
                <w:rFonts w:ascii="Times New Roman" w:hAnsi="Times New Roman"/>
                <w:sz w:val="24"/>
                <w:szCs w:val="24"/>
              </w:rPr>
              <w:t>3.02</w:t>
            </w:r>
          </w:p>
        </w:tc>
        <w:tc>
          <w:tcPr>
            <w:tcW w:w="3173" w:type="dxa"/>
          </w:tcPr>
          <w:p w14:paraId="460E8EE7" w14:textId="77777777" w:rsidR="00284757" w:rsidRPr="00577F9B" w:rsidRDefault="00284757" w:rsidP="000A19B9">
            <w:pPr>
              <w:spacing w:after="0" w:line="240" w:lineRule="auto"/>
              <w:rPr>
                <w:rFonts w:ascii="Times New Roman" w:hAnsi="Times New Roman"/>
                <w:b/>
                <w:sz w:val="24"/>
                <w:szCs w:val="24"/>
              </w:rPr>
            </w:pPr>
            <w:r w:rsidRPr="00577F9B">
              <w:rPr>
                <w:rFonts w:ascii="Times New Roman" w:hAnsi="Times New Roman"/>
                <w:sz w:val="24"/>
                <w:szCs w:val="24"/>
              </w:rPr>
              <w:t>способы и задачи, выполняемые при внепечной обработке стали, применяемое оборудование</w:t>
            </w:r>
          </w:p>
        </w:tc>
      </w:tr>
      <w:tr w:rsidR="00284757" w:rsidRPr="00375D7D" w14:paraId="441E69AA" w14:textId="77777777" w:rsidTr="00A7192B">
        <w:trPr>
          <w:trHeight w:val="473"/>
          <w:jc w:val="center"/>
        </w:trPr>
        <w:tc>
          <w:tcPr>
            <w:tcW w:w="3197" w:type="dxa"/>
            <w:vMerge/>
          </w:tcPr>
          <w:p w14:paraId="39165FFF" w14:textId="77777777" w:rsidR="00284757" w:rsidRPr="00C46D47" w:rsidRDefault="00284757" w:rsidP="00577F9B">
            <w:pPr>
              <w:spacing w:after="0" w:line="240" w:lineRule="auto"/>
              <w:jc w:val="both"/>
              <w:rPr>
                <w:rFonts w:ascii="Times New Roman" w:hAnsi="Times New Roman"/>
                <w:color w:val="7030A0"/>
                <w:sz w:val="24"/>
                <w:szCs w:val="24"/>
              </w:rPr>
            </w:pPr>
          </w:p>
        </w:tc>
        <w:tc>
          <w:tcPr>
            <w:tcW w:w="2703" w:type="dxa"/>
            <w:vMerge w:val="restart"/>
          </w:tcPr>
          <w:p w14:paraId="2A6D7A9A" w14:textId="77777777" w:rsidR="00284757" w:rsidRPr="00577F9B" w:rsidRDefault="00284757" w:rsidP="00577F9B">
            <w:pPr>
              <w:jc w:val="both"/>
              <w:rPr>
                <w:rFonts w:ascii="Times New Roman" w:hAnsi="Times New Roman"/>
                <w:sz w:val="24"/>
                <w:szCs w:val="24"/>
              </w:rPr>
            </w:pPr>
            <w:r w:rsidRPr="00577F9B">
              <w:rPr>
                <w:rFonts w:ascii="Times New Roman" w:hAnsi="Times New Roman"/>
                <w:sz w:val="24"/>
                <w:szCs w:val="24"/>
              </w:rPr>
              <w:t>ПК5.4 Вести технологический процесс выплавки, внепечной обработки и непрерывной разливки стали в соответствии с технологической документацией ПАО «НЛМК»</w:t>
            </w:r>
          </w:p>
        </w:tc>
        <w:tc>
          <w:tcPr>
            <w:tcW w:w="1429" w:type="dxa"/>
          </w:tcPr>
          <w:p w14:paraId="45052BEE" w14:textId="77777777" w:rsidR="00284757" w:rsidRPr="00B02BF6" w:rsidRDefault="00284757" w:rsidP="00577F9B">
            <w:pPr>
              <w:spacing w:after="0" w:line="240" w:lineRule="auto"/>
              <w:rPr>
                <w:rFonts w:ascii="Times New Roman" w:hAnsi="Times New Roman"/>
                <w:sz w:val="24"/>
                <w:szCs w:val="24"/>
              </w:rPr>
            </w:pPr>
            <w:r w:rsidRPr="00B02BF6">
              <w:rPr>
                <w:rFonts w:ascii="Times New Roman" w:hAnsi="Times New Roman"/>
                <w:sz w:val="24"/>
                <w:szCs w:val="24"/>
              </w:rPr>
              <w:t>Н 5.</w:t>
            </w:r>
            <w:r>
              <w:rPr>
                <w:rFonts w:ascii="Times New Roman" w:hAnsi="Times New Roman"/>
                <w:sz w:val="24"/>
                <w:szCs w:val="24"/>
              </w:rPr>
              <w:t>4</w:t>
            </w:r>
            <w:r w:rsidRPr="00B02BF6">
              <w:rPr>
                <w:rFonts w:ascii="Times New Roman" w:hAnsi="Times New Roman"/>
                <w:sz w:val="24"/>
                <w:szCs w:val="24"/>
              </w:rPr>
              <w:t>.01</w:t>
            </w:r>
          </w:p>
        </w:tc>
        <w:tc>
          <w:tcPr>
            <w:tcW w:w="3173" w:type="dxa"/>
          </w:tcPr>
          <w:p w14:paraId="727315F6" w14:textId="77777777" w:rsidR="00284757" w:rsidRPr="00577F9B" w:rsidRDefault="00284757" w:rsidP="00577F9B">
            <w:pPr>
              <w:spacing w:after="0" w:line="240" w:lineRule="auto"/>
              <w:rPr>
                <w:rFonts w:ascii="Times New Roman" w:hAnsi="Times New Roman"/>
                <w:b/>
                <w:sz w:val="24"/>
                <w:szCs w:val="24"/>
              </w:rPr>
            </w:pPr>
            <w:r w:rsidRPr="00577F9B">
              <w:rPr>
                <w:rFonts w:ascii="Times New Roman" w:hAnsi="Times New Roman"/>
                <w:b/>
                <w:sz w:val="24"/>
                <w:szCs w:val="24"/>
              </w:rPr>
              <w:t>Навыки/практический опыт:</w:t>
            </w:r>
            <w:r w:rsidRPr="00577F9B">
              <w:rPr>
                <w:rFonts w:ascii="Times New Roman" w:hAnsi="Times New Roman"/>
                <w:sz w:val="24"/>
                <w:szCs w:val="24"/>
              </w:rPr>
              <w:t xml:space="preserve"> ведения технологических  процессов выплавки, внепечной обработки и непрерывной разливки стали в условиях ПАО «НЛМК»</w:t>
            </w:r>
          </w:p>
        </w:tc>
      </w:tr>
      <w:tr w:rsidR="00284757" w:rsidRPr="00375D7D" w14:paraId="04564F25" w14:textId="77777777" w:rsidTr="00A7192B">
        <w:trPr>
          <w:trHeight w:val="473"/>
          <w:jc w:val="center"/>
        </w:trPr>
        <w:tc>
          <w:tcPr>
            <w:tcW w:w="3197" w:type="dxa"/>
            <w:vMerge/>
          </w:tcPr>
          <w:p w14:paraId="5DC87CCB" w14:textId="77777777" w:rsidR="00284757" w:rsidRPr="00C46D47" w:rsidRDefault="00284757" w:rsidP="00577F9B">
            <w:pPr>
              <w:spacing w:after="0" w:line="240" w:lineRule="auto"/>
              <w:jc w:val="both"/>
              <w:rPr>
                <w:rFonts w:ascii="Times New Roman" w:hAnsi="Times New Roman"/>
                <w:color w:val="7030A0"/>
                <w:sz w:val="24"/>
                <w:szCs w:val="24"/>
              </w:rPr>
            </w:pPr>
          </w:p>
        </w:tc>
        <w:tc>
          <w:tcPr>
            <w:tcW w:w="2703" w:type="dxa"/>
            <w:vMerge/>
          </w:tcPr>
          <w:p w14:paraId="6F685002" w14:textId="77777777" w:rsidR="00284757" w:rsidRPr="00577F9B" w:rsidRDefault="00284757" w:rsidP="00577F9B">
            <w:pPr>
              <w:jc w:val="both"/>
              <w:rPr>
                <w:rFonts w:ascii="Times New Roman" w:hAnsi="Times New Roman"/>
                <w:sz w:val="24"/>
                <w:szCs w:val="24"/>
              </w:rPr>
            </w:pPr>
          </w:p>
        </w:tc>
        <w:tc>
          <w:tcPr>
            <w:tcW w:w="1429" w:type="dxa"/>
          </w:tcPr>
          <w:p w14:paraId="0FD25BE2" w14:textId="77777777" w:rsidR="00284757" w:rsidRPr="00B02BF6" w:rsidRDefault="00284757" w:rsidP="00577F9B">
            <w:pPr>
              <w:spacing w:after="0" w:line="240" w:lineRule="auto"/>
              <w:rPr>
                <w:rFonts w:ascii="Times New Roman" w:hAnsi="Times New Roman"/>
                <w:sz w:val="24"/>
                <w:szCs w:val="24"/>
              </w:rPr>
            </w:pPr>
            <w:r w:rsidRPr="00B02BF6">
              <w:rPr>
                <w:rFonts w:ascii="Times New Roman" w:hAnsi="Times New Roman"/>
                <w:sz w:val="24"/>
                <w:szCs w:val="24"/>
              </w:rPr>
              <w:t>У 5.</w:t>
            </w:r>
            <w:r>
              <w:rPr>
                <w:rFonts w:ascii="Times New Roman" w:hAnsi="Times New Roman"/>
                <w:sz w:val="24"/>
                <w:szCs w:val="24"/>
              </w:rPr>
              <w:t>4</w:t>
            </w:r>
            <w:r w:rsidRPr="00B02BF6">
              <w:rPr>
                <w:rFonts w:ascii="Times New Roman" w:hAnsi="Times New Roman"/>
                <w:sz w:val="24"/>
                <w:szCs w:val="24"/>
              </w:rPr>
              <w:t>.01</w:t>
            </w:r>
          </w:p>
        </w:tc>
        <w:tc>
          <w:tcPr>
            <w:tcW w:w="3173" w:type="dxa"/>
          </w:tcPr>
          <w:p w14:paraId="141BAA05" w14:textId="77777777" w:rsidR="00284757" w:rsidRPr="00577F9B" w:rsidRDefault="00284757" w:rsidP="00577F9B">
            <w:pPr>
              <w:spacing w:after="0" w:line="240" w:lineRule="auto"/>
              <w:rPr>
                <w:rFonts w:ascii="Times New Roman" w:hAnsi="Times New Roman"/>
                <w:b/>
                <w:sz w:val="24"/>
                <w:szCs w:val="24"/>
              </w:rPr>
            </w:pPr>
            <w:r w:rsidRPr="00577F9B">
              <w:rPr>
                <w:rFonts w:ascii="Times New Roman" w:hAnsi="Times New Roman"/>
                <w:b/>
                <w:sz w:val="24"/>
                <w:szCs w:val="24"/>
              </w:rPr>
              <w:t xml:space="preserve">Умения: </w:t>
            </w:r>
            <w:r w:rsidRPr="00577F9B">
              <w:rPr>
                <w:rFonts w:ascii="Times New Roman" w:hAnsi="Times New Roman"/>
                <w:sz w:val="24"/>
                <w:szCs w:val="24"/>
              </w:rPr>
              <w:t>выбирать  способ внепечной обработки высококачественных марок стали</w:t>
            </w:r>
          </w:p>
        </w:tc>
      </w:tr>
      <w:tr w:rsidR="00284757" w:rsidRPr="00375D7D" w14:paraId="62A55DF1" w14:textId="77777777" w:rsidTr="00A7192B">
        <w:trPr>
          <w:trHeight w:val="473"/>
          <w:jc w:val="center"/>
        </w:trPr>
        <w:tc>
          <w:tcPr>
            <w:tcW w:w="3197" w:type="dxa"/>
            <w:vMerge/>
          </w:tcPr>
          <w:p w14:paraId="7E27034C" w14:textId="77777777" w:rsidR="00284757" w:rsidRPr="00C46D47" w:rsidRDefault="00284757" w:rsidP="00E020BE">
            <w:pPr>
              <w:spacing w:after="0" w:line="240" w:lineRule="auto"/>
              <w:jc w:val="both"/>
              <w:rPr>
                <w:rFonts w:ascii="Times New Roman" w:hAnsi="Times New Roman"/>
                <w:color w:val="7030A0"/>
                <w:sz w:val="24"/>
                <w:szCs w:val="24"/>
              </w:rPr>
            </w:pPr>
          </w:p>
        </w:tc>
        <w:tc>
          <w:tcPr>
            <w:tcW w:w="2703" w:type="dxa"/>
            <w:vMerge/>
          </w:tcPr>
          <w:p w14:paraId="39B6780A" w14:textId="77777777" w:rsidR="00284757" w:rsidRPr="00577F9B" w:rsidRDefault="00284757" w:rsidP="00B24255">
            <w:pPr>
              <w:jc w:val="both"/>
              <w:rPr>
                <w:rFonts w:ascii="Times New Roman" w:hAnsi="Times New Roman"/>
                <w:sz w:val="24"/>
                <w:szCs w:val="24"/>
              </w:rPr>
            </w:pPr>
          </w:p>
        </w:tc>
        <w:tc>
          <w:tcPr>
            <w:tcW w:w="1429" w:type="dxa"/>
          </w:tcPr>
          <w:p w14:paraId="2827F42C" w14:textId="77777777" w:rsidR="00284757" w:rsidRPr="00C46D47" w:rsidRDefault="00284757" w:rsidP="00E020BE">
            <w:pPr>
              <w:spacing w:after="0" w:line="240" w:lineRule="auto"/>
              <w:rPr>
                <w:rFonts w:ascii="Times New Roman" w:hAnsi="Times New Roman"/>
                <w:sz w:val="24"/>
                <w:szCs w:val="24"/>
              </w:rPr>
            </w:pPr>
            <w:r w:rsidRPr="00B02BF6">
              <w:rPr>
                <w:rFonts w:ascii="Times New Roman" w:hAnsi="Times New Roman"/>
                <w:sz w:val="24"/>
                <w:szCs w:val="24"/>
              </w:rPr>
              <w:t>У 5.</w:t>
            </w:r>
            <w:r>
              <w:rPr>
                <w:rFonts w:ascii="Times New Roman" w:hAnsi="Times New Roman"/>
                <w:sz w:val="24"/>
                <w:szCs w:val="24"/>
              </w:rPr>
              <w:t>4.02</w:t>
            </w:r>
          </w:p>
        </w:tc>
        <w:tc>
          <w:tcPr>
            <w:tcW w:w="3173" w:type="dxa"/>
          </w:tcPr>
          <w:p w14:paraId="1FCEFBFA" w14:textId="77777777" w:rsidR="00284757" w:rsidRPr="00577F9B" w:rsidRDefault="00284757" w:rsidP="000A19B9">
            <w:pPr>
              <w:spacing w:after="0" w:line="240" w:lineRule="auto"/>
              <w:rPr>
                <w:rFonts w:ascii="Times New Roman" w:hAnsi="Times New Roman"/>
                <w:b/>
                <w:sz w:val="24"/>
                <w:szCs w:val="24"/>
              </w:rPr>
            </w:pPr>
            <w:r w:rsidRPr="00577F9B">
              <w:rPr>
                <w:rFonts w:ascii="Times New Roman" w:hAnsi="Times New Roman"/>
                <w:sz w:val="24"/>
                <w:szCs w:val="24"/>
              </w:rPr>
              <w:t>разрабатывать технологию выплавки, внепечной обработки и разливки высококачественной стали</w:t>
            </w:r>
          </w:p>
        </w:tc>
      </w:tr>
      <w:tr w:rsidR="00284757" w:rsidRPr="00375D7D" w14:paraId="12B60E75" w14:textId="77777777" w:rsidTr="00A7192B">
        <w:trPr>
          <w:trHeight w:val="473"/>
          <w:jc w:val="center"/>
        </w:trPr>
        <w:tc>
          <w:tcPr>
            <w:tcW w:w="3197" w:type="dxa"/>
            <w:vMerge/>
          </w:tcPr>
          <w:p w14:paraId="7D11C242" w14:textId="77777777" w:rsidR="00284757" w:rsidRPr="00C46D47" w:rsidRDefault="00284757" w:rsidP="005008AB">
            <w:pPr>
              <w:spacing w:after="0" w:line="240" w:lineRule="auto"/>
              <w:jc w:val="both"/>
              <w:rPr>
                <w:rFonts w:ascii="Times New Roman" w:hAnsi="Times New Roman"/>
                <w:color w:val="7030A0"/>
                <w:sz w:val="24"/>
                <w:szCs w:val="24"/>
              </w:rPr>
            </w:pPr>
          </w:p>
        </w:tc>
        <w:tc>
          <w:tcPr>
            <w:tcW w:w="2703" w:type="dxa"/>
            <w:vMerge/>
          </w:tcPr>
          <w:p w14:paraId="2D566AC5" w14:textId="77777777" w:rsidR="00284757" w:rsidRPr="00577F9B" w:rsidRDefault="00284757" w:rsidP="005008AB">
            <w:pPr>
              <w:jc w:val="both"/>
              <w:rPr>
                <w:rFonts w:ascii="Times New Roman" w:hAnsi="Times New Roman"/>
                <w:sz w:val="24"/>
                <w:szCs w:val="24"/>
              </w:rPr>
            </w:pPr>
          </w:p>
        </w:tc>
        <w:tc>
          <w:tcPr>
            <w:tcW w:w="1429" w:type="dxa"/>
          </w:tcPr>
          <w:p w14:paraId="674AC6BB" w14:textId="77777777" w:rsidR="00284757" w:rsidRPr="00033109" w:rsidRDefault="00284757" w:rsidP="005008AB">
            <w:pPr>
              <w:spacing w:after="0" w:line="240" w:lineRule="auto"/>
              <w:rPr>
                <w:rFonts w:ascii="Times New Roman" w:hAnsi="Times New Roman"/>
                <w:sz w:val="24"/>
                <w:szCs w:val="24"/>
              </w:rPr>
            </w:pPr>
            <w:r w:rsidRPr="00B02BF6">
              <w:rPr>
                <w:rFonts w:ascii="Times New Roman" w:hAnsi="Times New Roman"/>
                <w:sz w:val="24"/>
                <w:szCs w:val="24"/>
              </w:rPr>
              <w:t>З 5.</w:t>
            </w:r>
            <w:r>
              <w:rPr>
                <w:rFonts w:ascii="Times New Roman" w:hAnsi="Times New Roman"/>
                <w:sz w:val="24"/>
                <w:szCs w:val="24"/>
              </w:rPr>
              <w:t>4</w:t>
            </w:r>
            <w:r w:rsidRPr="00B02BF6">
              <w:rPr>
                <w:rFonts w:ascii="Times New Roman" w:hAnsi="Times New Roman"/>
                <w:sz w:val="24"/>
                <w:szCs w:val="24"/>
              </w:rPr>
              <w:t>.01</w:t>
            </w:r>
          </w:p>
        </w:tc>
        <w:tc>
          <w:tcPr>
            <w:tcW w:w="3173" w:type="dxa"/>
          </w:tcPr>
          <w:p w14:paraId="3AB6D27E" w14:textId="77777777" w:rsidR="00284757" w:rsidRPr="005008AB" w:rsidRDefault="00284757" w:rsidP="005008AB">
            <w:pPr>
              <w:spacing w:after="0" w:line="240" w:lineRule="auto"/>
              <w:rPr>
                <w:rFonts w:ascii="Times New Roman" w:hAnsi="Times New Roman"/>
                <w:b/>
                <w:sz w:val="24"/>
                <w:szCs w:val="24"/>
              </w:rPr>
            </w:pPr>
            <w:r w:rsidRPr="005008AB">
              <w:rPr>
                <w:rFonts w:ascii="Times New Roman" w:hAnsi="Times New Roman"/>
                <w:b/>
                <w:sz w:val="24"/>
                <w:szCs w:val="24"/>
              </w:rPr>
              <w:t>Знания:</w:t>
            </w:r>
            <w:r w:rsidRPr="005008AB">
              <w:rPr>
                <w:rFonts w:ascii="Times New Roman" w:hAnsi="Times New Roman"/>
                <w:sz w:val="24"/>
                <w:szCs w:val="24"/>
              </w:rPr>
              <w:t xml:space="preserve"> сортамент сталей, выплавляемых на ПАО  «НЛМК»;</w:t>
            </w:r>
          </w:p>
        </w:tc>
      </w:tr>
      <w:tr w:rsidR="00284757" w:rsidRPr="00375D7D" w14:paraId="57209413" w14:textId="77777777" w:rsidTr="00A7192B">
        <w:trPr>
          <w:trHeight w:val="473"/>
          <w:jc w:val="center"/>
        </w:trPr>
        <w:tc>
          <w:tcPr>
            <w:tcW w:w="3197" w:type="dxa"/>
            <w:vMerge/>
          </w:tcPr>
          <w:p w14:paraId="6D555A72" w14:textId="77777777" w:rsidR="00284757" w:rsidRPr="00C46D47" w:rsidRDefault="00284757" w:rsidP="005008AB">
            <w:pPr>
              <w:spacing w:after="0" w:line="240" w:lineRule="auto"/>
              <w:jc w:val="both"/>
              <w:rPr>
                <w:rFonts w:ascii="Times New Roman" w:hAnsi="Times New Roman"/>
                <w:color w:val="7030A0"/>
                <w:sz w:val="24"/>
                <w:szCs w:val="24"/>
              </w:rPr>
            </w:pPr>
          </w:p>
        </w:tc>
        <w:tc>
          <w:tcPr>
            <w:tcW w:w="2703" w:type="dxa"/>
            <w:vMerge/>
          </w:tcPr>
          <w:p w14:paraId="7E7BAD3D" w14:textId="77777777" w:rsidR="00284757" w:rsidRPr="00577F9B" w:rsidRDefault="00284757" w:rsidP="005008AB">
            <w:pPr>
              <w:jc w:val="both"/>
              <w:rPr>
                <w:rFonts w:ascii="Times New Roman" w:hAnsi="Times New Roman"/>
                <w:sz w:val="24"/>
                <w:szCs w:val="24"/>
              </w:rPr>
            </w:pPr>
          </w:p>
        </w:tc>
        <w:tc>
          <w:tcPr>
            <w:tcW w:w="1429" w:type="dxa"/>
          </w:tcPr>
          <w:p w14:paraId="69B1F7AA" w14:textId="77777777" w:rsidR="00284757" w:rsidRPr="00B02BF6" w:rsidRDefault="00284757" w:rsidP="005008AB">
            <w:pPr>
              <w:spacing w:after="0" w:line="240" w:lineRule="auto"/>
              <w:rPr>
                <w:rFonts w:ascii="Times New Roman" w:hAnsi="Times New Roman"/>
                <w:sz w:val="24"/>
                <w:szCs w:val="24"/>
              </w:rPr>
            </w:pPr>
            <w:r w:rsidRPr="00B02BF6">
              <w:rPr>
                <w:rFonts w:ascii="Times New Roman" w:hAnsi="Times New Roman"/>
                <w:sz w:val="24"/>
                <w:szCs w:val="24"/>
              </w:rPr>
              <w:t>З 5.</w:t>
            </w:r>
            <w:r>
              <w:rPr>
                <w:rFonts w:ascii="Times New Roman" w:hAnsi="Times New Roman"/>
                <w:sz w:val="24"/>
                <w:szCs w:val="24"/>
              </w:rPr>
              <w:t>4.02</w:t>
            </w:r>
          </w:p>
        </w:tc>
        <w:tc>
          <w:tcPr>
            <w:tcW w:w="3173" w:type="dxa"/>
          </w:tcPr>
          <w:p w14:paraId="6B77345C" w14:textId="77777777" w:rsidR="00284757" w:rsidRPr="005008AB" w:rsidRDefault="00284757" w:rsidP="005008AB">
            <w:pPr>
              <w:spacing w:after="0" w:line="240" w:lineRule="auto"/>
              <w:rPr>
                <w:rFonts w:ascii="Times New Roman" w:hAnsi="Times New Roman"/>
                <w:b/>
                <w:sz w:val="24"/>
                <w:szCs w:val="24"/>
              </w:rPr>
            </w:pPr>
            <w:r w:rsidRPr="005008AB">
              <w:rPr>
                <w:rFonts w:ascii="Times New Roman" w:hAnsi="Times New Roman"/>
                <w:sz w:val="24"/>
                <w:szCs w:val="24"/>
              </w:rPr>
              <w:t>параметры технологических процессов внепечной обработки чугуна и стали, выплавки и разливки стали в условиях ПАО «НЛМК;</w:t>
            </w:r>
          </w:p>
        </w:tc>
      </w:tr>
      <w:tr w:rsidR="00284757" w:rsidRPr="00375D7D" w14:paraId="45E8C1C5" w14:textId="77777777" w:rsidTr="00A7192B">
        <w:trPr>
          <w:trHeight w:val="473"/>
          <w:jc w:val="center"/>
        </w:trPr>
        <w:tc>
          <w:tcPr>
            <w:tcW w:w="3197" w:type="dxa"/>
            <w:vMerge/>
          </w:tcPr>
          <w:p w14:paraId="17DD710D" w14:textId="77777777" w:rsidR="00284757" w:rsidRPr="00C46D47" w:rsidRDefault="00284757" w:rsidP="00E020BE">
            <w:pPr>
              <w:spacing w:after="0" w:line="240" w:lineRule="auto"/>
              <w:jc w:val="both"/>
              <w:rPr>
                <w:rFonts w:ascii="Times New Roman" w:hAnsi="Times New Roman"/>
                <w:color w:val="7030A0"/>
                <w:sz w:val="24"/>
                <w:szCs w:val="24"/>
              </w:rPr>
            </w:pPr>
          </w:p>
        </w:tc>
        <w:tc>
          <w:tcPr>
            <w:tcW w:w="2703" w:type="dxa"/>
            <w:vMerge/>
          </w:tcPr>
          <w:p w14:paraId="2546B287" w14:textId="77777777" w:rsidR="00284757" w:rsidRPr="00577F9B" w:rsidRDefault="00284757" w:rsidP="00B24255">
            <w:pPr>
              <w:jc w:val="both"/>
              <w:rPr>
                <w:rFonts w:ascii="Times New Roman" w:hAnsi="Times New Roman"/>
                <w:sz w:val="24"/>
                <w:szCs w:val="24"/>
              </w:rPr>
            </w:pPr>
          </w:p>
        </w:tc>
        <w:tc>
          <w:tcPr>
            <w:tcW w:w="1429" w:type="dxa"/>
          </w:tcPr>
          <w:p w14:paraId="243B9E5D" w14:textId="77777777" w:rsidR="00284757" w:rsidRPr="00C46D47" w:rsidRDefault="00284757" w:rsidP="00E020BE">
            <w:pPr>
              <w:spacing w:after="0" w:line="240" w:lineRule="auto"/>
              <w:rPr>
                <w:rFonts w:ascii="Times New Roman" w:hAnsi="Times New Roman"/>
                <w:sz w:val="24"/>
                <w:szCs w:val="24"/>
              </w:rPr>
            </w:pPr>
            <w:r w:rsidRPr="00B02BF6">
              <w:rPr>
                <w:rFonts w:ascii="Times New Roman" w:hAnsi="Times New Roman"/>
                <w:sz w:val="24"/>
                <w:szCs w:val="24"/>
              </w:rPr>
              <w:t>З 5.</w:t>
            </w:r>
            <w:r>
              <w:rPr>
                <w:rFonts w:ascii="Times New Roman" w:hAnsi="Times New Roman"/>
                <w:sz w:val="24"/>
                <w:szCs w:val="24"/>
              </w:rPr>
              <w:t>4</w:t>
            </w:r>
            <w:r w:rsidRPr="00B02BF6">
              <w:rPr>
                <w:rFonts w:ascii="Times New Roman" w:hAnsi="Times New Roman"/>
                <w:sz w:val="24"/>
                <w:szCs w:val="24"/>
              </w:rPr>
              <w:t>.0</w:t>
            </w:r>
            <w:r>
              <w:rPr>
                <w:rFonts w:ascii="Times New Roman" w:hAnsi="Times New Roman"/>
                <w:sz w:val="24"/>
                <w:szCs w:val="24"/>
              </w:rPr>
              <w:t>3</w:t>
            </w:r>
          </w:p>
        </w:tc>
        <w:tc>
          <w:tcPr>
            <w:tcW w:w="3173" w:type="dxa"/>
          </w:tcPr>
          <w:p w14:paraId="1E372DE7" w14:textId="77777777" w:rsidR="00284757" w:rsidRPr="005008AB" w:rsidRDefault="00284757" w:rsidP="000A19B9">
            <w:pPr>
              <w:spacing w:after="0" w:line="240" w:lineRule="auto"/>
              <w:rPr>
                <w:rFonts w:ascii="Times New Roman" w:hAnsi="Times New Roman"/>
                <w:b/>
                <w:sz w:val="24"/>
                <w:szCs w:val="24"/>
              </w:rPr>
            </w:pPr>
            <w:r w:rsidRPr="005008AB">
              <w:rPr>
                <w:rFonts w:ascii="Times New Roman" w:hAnsi="Times New Roman"/>
                <w:sz w:val="24"/>
                <w:szCs w:val="24"/>
              </w:rPr>
              <w:t xml:space="preserve">техническую, технологическую и нормативную документацию, </w:t>
            </w:r>
            <w:r w:rsidRPr="005008AB">
              <w:rPr>
                <w:rFonts w:ascii="Times New Roman" w:hAnsi="Times New Roman"/>
                <w:sz w:val="24"/>
                <w:szCs w:val="24"/>
              </w:rPr>
              <w:lastRenderedPageBreak/>
              <w:t>используемую на ПАО «НЛМК»</w:t>
            </w:r>
          </w:p>
        </w:tc>
      </w:tr>
      <w:tr w:rsidR="00284757" w:rsidRPr="00375D7D" w14:paraId="252B6B52" w14:textId="77777777" w:rsidTr="00A7192B">
        <w:trPr>
          <w:trHeight w:val="473"/>
          <w:jc w:val="center"/>
        </w:trPr>
        <w:tc>
          <w:tcPr>
            <w:tcW w:w="3197" w:type="dxa"/>
            <w:vMerge/>
          </w:tcPr>
          <w:p w14:paraId="0D5E8E04" w14:textId="77777777" w:rsidR="00284757" w:rsidRPr="00C46D47" w:rsidRDefault="00284757" w:rsidP="00E020BE">
            <w:pPr>
              <w:spacing w:after="0" w:line="240" w:lineRule="auto"/>
              <w:jc w:val="both"/>
              <w:rPr>
                <w:rFonts w:ascii="Times New Roman" w:hAnsi="Times New Roman"/>
                <w:color w:val="7030A0"/>
                <w:sz w:val="24"/>
                <w:szCs w:val="24"/>
              </w:rPr>
            </w:pPr>
          </w:p>
        </w:tc>
        <w:tc>
          <w:tcPr>
            <w:tcW w:w="2703" w:type="dxa"/>
            <w:vMerge/>
          </w:tcPr>
          <w:p w14:paraId="7F7AF50F" w14:textId="77777777" w:rsidR="00284757" w:rsidRPr="00577F9B" w:rsidRDefault="00284757" w:rsidP="00B24255">
            <w:pPr>
              <w:jc w:val="both"/>
              <w:rPr>
                <w:rFonts w:ascii="Times New Roman" w:hAnsi="Times New Roman"/>
                <w:sz w:val="24"/>
                <w:szCs w:val="24"/>
              </w:rPr>
            </w:pPr>
          </w:p>
        </w:tc>
        <w:tc>
          <w:tcPr>
            <w:tcW w:w="1429" w:type="dxa"/>
          </w:tcPr>
          <w:p w14:paraId="2B1836D6" w14:textId="77777777" w:rsidR="00284757" w:rsidRPr="00C46D47" w:rsidRDefault="00284757" w:rsidP="00E020BE">
            <w:pPr>
              <w:spacing w:after="0" w:line="240" w:lineRule="auto"/>
              <w:rPr>
                <w:rFonts w:ascii="Times New Roman" w:hAnsi="Times New Roman"/>
                <w:sz w:val="24"/>
                <w:szCs w:val="24"/>
              </w:rPr>
            </w:pPr>
            <w:r w:rsidRPr="00B02BF6">
              <w:rPr>
                <w:rFonts w:ascii="Times New Roman" w:hAnsi="Times New Roman"/>
                <w:sz w:val="24"/>
                <w:szCs w:val="24"/>
              </w:rPr>
              <w:t>З 5.</w:t>
            </w:r>
            <w:r>
              <w:rPr>
                <w:rFonts w:ascii="Times New Roman" w:hAnsi="Times New Roman"/>
                <w:sz w:val="24"/>
                <w:szCs w:val="24"/>
              </w:rPr>
              <w:t>4</w:t>
            </w:r>
            <w:r w:rsidRPr="00B02BF6">
              <w:rPr>
                <w:rFonts w:ascii="Times New Roman" w:hAnsi="Times New Roman"/>
                <w:sz w:val="24"/>
                <w:szCs w:val="24"/>
              </w:rPr>
              <w:t>.0</w:t>
            </w:r>
            <w:r>
              <w:rPr>
                <w:rFonts w:ascii="Times New Roman" w:hAnsi="Times New Roman"/>
                <w:sz w:val="24"/>
                <w:szCs w:val="24"/>
              </w:rPr>
              <w:t>4</w:t>
            </w:r>
          </w:p>
        </w:tc>
        <w:tc>
          <w:tcPr>
            <w:tcW w:w="3173" w:type="dxa"/>
          </w:tcPr>
          <w:p w14:paraId="5AFC8948" w14:textId="77777777" w:rsidR="00284757" w:rsidRPr="005008AB" w:rsidRDefault="00284757" w:rsidP="000A19B9">
            <w:pPr>
              <w:spacing w:after="0" w:line="240" w:lineRule="auto"/>
              <w:rPr>
                <w:rFonts w:ascii="Times New Roman" w:hAnsi="Times New Roman"/>
                <w:b/>
                <w:sz w:val="24"/>
                <w:szCs w:val="24"/>
              </w:rPr>
            </w:pPr>
            <w:r w:rsidRPr="005008AB">
              <w:rPr>
                <w:rFonts w:ascii="Times New Roman" w:hAnsi="Times New Roman"/>
                <w:sz w:val="24"/>
                <w:szCs w:val="24"/>
              </w:rPr>
              <w:t>сортамент  высококачественных сталей  и технологические схемы их производства</w:t>
            </w:r>
          </w:p>
        </w:tc>
      </w:tr>
      <w:tr w:rsidR="00284757" w:rsidRPr="00375D7D" w14:paraId="085B872F" w14:textId="77777777" w:rsidTr="00A7192B">
        <w:trPr>
          <w:trHeight w:val="473"/>
          <w:jc w:val="center"/>
        </w:trPr>
        <w:tc>
          <w:tcPr>
            <w:tcW w:w="3197" w:type="dxa"/>
            <w:vMerge/>
          </w:tcPr>
          <w:p w14:paraId="0DC0EC4E" w14:textId="77777777" w:rsidR="00284757" w:rsidRPr="00C46D47" w:rsidRDefault="00284757" w:rsidP="00E020BE">
            <w:pPr>
              <w:spacing w:after="0" w:line="240" w:lineRule="auto"/>
              <w:jc w:val="both"/>
              <w:rPr>
                <w:rFonts w:ascii="Times New Roman" w:hAnsi="Times New Roman"/>
                <w:color w:val="7030A0"/>
                <w:sz w:val="24"/>
                <w:szCs w:val="24"/>
              </w:rPr>
            </w:pPr>
          </w:p>
        </w:tc>
        <w:tc>
          <w:tcPr>
            <w:tcW w:w="2703" w:type="dxa"/>
            <w:vMerge/>
          </w:tcPr>
          <w:p w14:paraId="3D3612B3" w14:textId="77777777" w:rsidR="00284757" w:rsidRPr="00577F9B" w:rsidRDefault="00284757" w:rsidP="00B24255">
            <w:pPr>
              <w:jc w:val="both"/>
              <w:rPr>
                <w:rFonts w:ascii="Times New Roman" w:hAnsi="Times New Roman"/>
                <w:sz w:val="24"/>
                <w:szCs w:val="24"/>
              </w:rPr>
            </w:pPr>
          </w:p>
        </w:tc>
        <w:tc>
          <w:tcPr>
            <w:tcW w:w="1429" w:type="dxa"/>
          </w:tcPr>
          <w:p w14:paraId="5E7836DD" w14:textId="77777777" w:rsidR="00284757" w:rsidRPr="00C46D47" w:rsidRDefault="00284757" w:rsidP="00E020BE">
            <w:pPr>
              <w:spacing w:after="0" w:line="240" w:lineRule="auto"/>
              <w:rPr>
                <w:rFonts w:ascii="Times New Roman" w:hAnsi="Times New Roman"/>
                <w:sz w:val="24"/>
                <w:szCs w:val="24"/>
              </w:rPr>
            </w:pPr>
            <w:r w:rsidRPr="00B02BF6">
              <w:rPr>
                <w:rFonts w:ascii="Times New Roman" w:hAnsi="Times New Roman"/>
                <w:sz w:val="24"/>
                <w:szCs w:val="24"/>
              </w:rPr>
              <w:t>З 5.</w:t>
            </w:r>
            <w:r>
              <w:rPr>
                <w:rFonts w:ascii="Times New Roman" w:hAnsi="Times New Roman"/>
                <w:sz w:val="24"/>
                <w:szCs w:val="24"/>
              </w:rPr>
              <w:t>4</w:t>
            </w:r>
            <w:r w:rsidRPr="00B02BF6">
              <w:rPr>
                <w:rFonts w:ascii="Times New Roman" w:hAnsi="Times New Roman"/>
                <w:sz w:val="24"/>
                <w:szCs w:val="24"/>
              </w:rPr>
              <w:t>.0</w:t>
            </w:r>
            <w:r>
              <w:rPr>
                <w:rFonts w:ascii="Times New Roman" w:hAnsi="Times New Roman"/>
                <w:sz w:val="24"/>
                <w:szCs w:val="24"/>
              </w:rPr>
              <w:t>5</w:t>
            </w:r>
          </w:p>
        </w:tc>
        <w:tc>
          <w:tcPr>
            <w:tcW w:w="3173" w:type="dxa"/>
          </w:tcPr>
          <w:p w14:paraId="44DDB452" w14:textId="77777777" w:rsidR="00284757" w:rsidRPr="005008AB" w:rsidRDefault="00284757" w:rsidP="000A19B9">
            <w:pPr>
              <w:spacing w:after="0" w:line="240" w:lineRule="auto"/>
              <w:rPr>
                <w:rFonts w:ascii="Times New Roman" w:hAnsi="Times New Roman"/>
                <w:b/>
                <w:sz w:val="24"/>
                <w:szCs w:val="24"/>
              </w:rPr>
            </w:pPr>
            <w:r w:rsidRPr="005008AB">
              <w:rPr>
                <w:rFonts w:ascii="Times New Roman" w:hAnsi="Times New Roman"/>
                <w:sz w:val="24"/>
                <w:szCs w:val="24"/>
              </w:rPr>
              <w:t>техническую, технологическую и нормативную документацию, используемую на ПАО «НЛМК»</w:t>
            </w:r>
          </w:p>
        </w:tc>
      </w:tr>
      <w:tr w:rsidR="00284757" w:rsidRPr="00375D7D" w14:paraId="2FBB2F9E" w14:textId="77777777" w:rsidTr="00A7192B">
        <w:trPr>
          <w:trHeight w:val="473"/>
          <w:jc w:val="center"/>
        </w:trPr>
        <w:tc>
          <w:tcPr>
            <w:tcW w:w="3197" w:type="dxa"/>
            <w:vMerge/>
          </w:tcPr>
          <w:p w14:paraId="3A5DBDF0" w14:textId="77777777" w:rsidR="00284757" w:rsidRPr="00C46D47" w:rsidRDefault="00284757" w:rsidP="00E020BE">
            <w:pPr>
              <w:spacing w:after="0" w:line="240" w:lineRule="auto"/>
              <w:jc w:val="both"/>
              <w:rPr>
                <w:rFonts w:ascii="Times New Roman" w:hAnsi="Times New Roman"/>
                <w:color w:val="7030A0"/>
                <w:sz w:val="24"/>
                <w:szCs w:val="24"/>
              </w:rPr>
            </w:pPr>
          </w:p>
        </w:tc>
        <w:tc>
          <w:tcPr>
            <w:tcW w:w="2703" w:type="dxa"/>
            <w:vMerge w:val="restart"/>
          </w:tcPr>
          <w:p w14:paraId="394C6BF1" w14:textId="77777777" w:rsidR="00284757" w:rsidRPr="00577F9B" w:rsidRDefault="00284757" w:rsidP="00B24255">
            <w:pPr>
              <w:jc w:val="both"/>
              <w:rPr>
                <w:rFonts w:ascii="Times New Roman" w:hAnsi="Times New Roman"/>
                <w:sz w:val="24"/>
                <w:szCs w:val="24"/>
              </w:rPr>
            </w:pPr>
            <w:r w:rsidRPr="00577F9B">
              <w:rPr>
                <w:rFonts w:ascii="Times New Roman" w:hAnsi="Times New Roman"/>
                <w:sz w:val="24"/>
                <w:szCs w:val="24"/>
              </w:rPr>
              <w:t>ПК5.5 Обеспечивать экологическую и промышленную  безопасность при выполнении основных технологических операций при получении агломерата, чугуна и стали на ПАО «НЛМК»</w:t>
            </w:r>
          </w:p>
        </w:tc>
        <w:tc>
          <w:tcPr>
            <w:tcW w:w="1429" w:type="dxa"/>
          </w:tcPr>
          <w:p w14:paraId="43D5C887" w14:textId="77777777" w:rsidR="00284757" w:rsidRPr="00C46D47" w:rsidRDefault="00284757" w:rsidP="005008AB">
            <w:pPr>
              <w:spacing w:after="0" w:line="240" w:lineRule="auto"/>
              <w:rPr>
                <w:rFonts w:ascii="Times New Roman" w:hAnsi="Times New Roman"/>
                <w:sz w:val="24"/>
                <w:szCs w:val="24"/>
              </w:rPr>
            </w:pPr>
            <w:r w:rsidRPr="00B02BF6">
              <w:rPr>
                <w:rFonts w:ascii="Times New Roman" w:hAnsi="Times New Roman"/>
                <w:sz w:val="24"/>
                <w:szCs w:val="24"/>
              </w:rPr>
              <w:t>Н 5.</w:t>
            </w:r>
            <w:r>
              <w:rPr>
                <w:rFonts w:ascii="Times New Roman" w:hAnsi="Times New Roman"/>
                <w:sz w:val="24"/>
                <w:szCs w:val="24"/>
              </w:rPr>
              <w:t>5</w:t>
            </w:r>
            <w:r w:rsidRPr="00B02BF6">
              <w:rPr>
                <w:rFonts w:ascii="Times New Roman" w:hAnsi="Times New Roman"/>
                <w:sz w:val="24"/>
                <w:szCs w:val="24"/>
              </w:rPr>
              <w:t>.01</w:t>
            </w:r>
          </w:p>
        </w:tc>
        <w:tc>
          <w:tcPr>
            <w:tcW w:w="3173" w:type="dxa"/>
          </w:tcPr>
          <w:p w14:paraId="7B7AC3EC" w14:textId="77777777" w:rsidR="00284757" w:rsidRPr="00C46D47" w:rsidRDefault="00284757" w:rsidP="000A19B9">
            <w:pPr>
              <w:spacing w:after="0" w:line="240" w:lineRule="auto"/>
              <w:rPr>
                <w:rFonts w:ascii="Times New Roman" w:hAnsi="Times New Roman"/>
                <w:b/>
                <w:sz w:val="24"/>
                <w:szCs w:val="24"/>
              </w:rPr>
            </w:pPr>
            <w:r w:rsidRPr="00033109">
              <w:rPr>
                <w:rFonts w:ascii="Times New Roman" w:hAnsi="Times New Roman"/>
                <w:b/>
                <w:sz w:val="24"/>
                <w:szCs w:val="24"/>
              </w:rPr>
              <w:t>Навыки/практический опыт:</w:t>
            </w:r>
            <w:r w:rsidRPr="00033109">
              <w:rPr>
                <w:rFonts w:ascii="Times New Roman" w:hAnsi="Times New Roman"/>
                <w:sz w:val="24"/>
                <w:szCs w:val="24"/>
              </w:rPr>
              <w:t xml:space="preserve"> обеспечения охраны труда, промышленной санитарии и противопожарной защиты на производственном участке при получении агломерата и чугуна,стали</w:t>
            </w:r>
          </w:p>
        </w:tc>
      </w:tr>
      <w:tr w:rsidR="00284757" w:rsidRPr="00375D7D" w14:paraId="5F4FA8D5" w14:textId="77777777" w:rsidTr="00A7192B">
        <w:trPr>
          <w:trHeight w:val="473"/>
          <w:jc w:val="center"/>
        </w:trPr>
        <w:tc>
          <w:tcPr>
            <w:tcW w:w="3197" w:type="dxa"/>
            <w:vMerge/>
          </w:tcPr>
          <w:p w14:paraId="3B1E960B" w14:textId="77777777" w:rsidR="00284757" w:rsidRPr="00C46D47" w:rsidRDefault="00284757" w:rsidP="00E020BE">
            <w:pPr>
              <w:spacing w:after="0" w:line="240" w:lineRule="auto"/>
              <w:jc w:val="both"/>
              <w:rPr>
                <w:rFonts w:ascii="Times New Roman" w:hAnsi="Times New Roman"/>
                <w:color w:val="7030A0"/>
                <w:sz w:val="24"/>
                <w:szCs w:val="24"/>
              </w:rPr>
            </w:pPr>
          </w:p>
        </w:tc>
        <w:tc>
          <w:tcPr>
            <w:tcW w:w="2703" w:type="dxa"/>
            <w:vMerge/>
          </w:tcPr>
          <w:p w14:paraId="1F6EEF14" w14:textId="77777777" w:rsidR="00284757" w:rsidRPr="00C46D47" w:rsidRDefault="00284757" w:rsidP="00B24255">
            <w:pPr>
              <w:jc w:val="both"/>
              <w:rPr>
                <w:rFonts w:ascii="Arial" w:hAnsi="Arial" w:cs="Arial"/>
              </w:rPr>
            </w:pPr>
          </w:p>
        </w:tc>
        <w:tc>
          <w:tcPr>
            <w:tcW w:w="1429" w:type="dxa"/>
          </w:tcPr>
          <w:p w14:paraId="7DD685E3" w14:textId="77777777" w:rsidR="00284757" w:rsidRPr="00C46D47" w:rsidRDefault="00284757" w:rsidP="005008AB">
            <w:pPr>
              <w:spacing w:after="0" w:line="240" w:lineRule="auto"/>
              <w:rPr>
                <w:rFonts w:ascii="Times New Roman" w:hAnsi="Times New Roman"/>
                <w:sz w:val="24"/>
                <w:szCs w:val="24"/>
              </w:rPr>
            </w:pPr>
            <w:r w:rsidRPr="00B02BF6">
              <w:rPr>
                <w:rFonts w:ascii="Times New Roman" w:hAnsi="Times New Roman"/>
                <w:sz w:val="24"/>
                <w:szCs w:val="24"/>
              </w:rPr>
              <w:t>У 5.</w:t>
            </w:r>
            <w:r>
              <w:rPr>
                <w:rFonts w:ascii="Times New Roman" w:hAnsi="Times New Roman"/>
                <w:sz w:val="24"/>
                <w:szCs w:val="24"/>
              </w:rPr>
              <w:t>5</w:t>
            </w:r>
            <w:r w:rsidRPr="00B02BF6">
              <w:rPr>
                <w:rFonts w:ascii="Times New Roman" w:hAnsi="Times New Roman"/>
                <w:sz w:val="24"/>
                <w:szCs w:val="24"/>
              </w:rPr>
              <w:t>.01</w:t>
            </w:r>
          </w:p>
        </w:tc>
        <w:tc>
          <w:tcPr>
            <w:tcW w:w="3173" w:type="dxa"/>
          </w:tcPr>
          <w:p w14:paraId="29DB5B70" w14:textId="77777777" w:rsidR="00284757" w:rsidRPr="00C46D47" w:rsidRDefault="00284757" w:rsidP="000A19B9">
            <w:pPr>
              <w:spacing w:after="0" w:line="240" w:lineRule="auto"/>
              <w:rPr>
                <w:rFonts w:ascii="Times New Roman" w:hAnsi="Times New Roman"/>
                <w:b/>
                <w:sz w:val="24"/>
                <w:szCs w:val="24"/>
              </w:rPr>
            </w:pPr>
            <w:r w:rsidRPr="00033109">
              <w:rPr>
                <w:rFonts w:ascii="Times New Roman" w:hAnsi="Times New Roman"/>
                <w:b/>
                <w:sz w:val="24"/>
                <w:szCs w:val="24"/>
              </w:rPr>
              <w:t xml:space="preserve">Умения: </w:t>
            </w:r>
            <w:r w:rsidRPr="00033109">
              <w:rPr>
                <w:rFonts w:ascii="Times New Roman" w:hAnsi="Times New Roman"/>
                <w:sz w:val="24"/>
                <w:szCs w:val="24"/>
              </w:rPr>
              <w:t>анализировать правила и нормы охраны труда и промышленной безопасности;</w:t>
            </w:r>
          </w:p>
        </w:tc>
      </w:tr>
      <w:tr w:rsidR="00284757" w:rsidRPr="00375D7D" w14:paraId="42EE21D7" w14:textId="77777777" w:rsidTr="00A7192B">
        <w:trPr>
          <w:trHeight w:val="473"/>
          <w:jc w:val="center"/>
        </w:trPr>
        <w:tc>
          <w:tcPr>
            <w:tcW w:w="3197" w:type="dxa"/>
            <w:vMerge/>
          </w:tcPr>
          <w:p w14:paraId="0E0CE8B8" w14:textId="77777777" w:rsidR="00284757" w:rsidRPr="00C46D47" w:rsidRDefault="00284757" w:rsidP="00E020BE">
            <w:pPr>
              <w:spacing w:after="0" w:line="240" w:lineRule="auto"/>
              <w:jc w:val="both"/>
              <w:rPr>
                <w:rFonts w:ascii="Times New Roman" w:hAnsi="Times New Roman"/>
                <w:color w:val="7030A0"/>
                <w:sz w:val="24"/>
                <w:szCs w:val="24"/>
              </w:rPr>
            </w:pPr>
          </w:p>
        </w:tc>
        <w:tc>
          <w:tcPr>
            <w:tcW w:w="2703" w:type="dxa"/>
            <w:vMerge/>
          </w:tcPr>
          <w:p w14:paraId="20489F8E" w14:textId="77777777" w:rsidR="00284757" w:rsidRPr="00C46D47" w:rsidRDefault="00284757" w:rsidP="00B24255">
            <w:pPr>
              <w:jc w:val="both"/>
              <w:rPr>
                <w:rFonts w:ascii="Arial" w:hAnsi="Arial" w:cs="Arial"/>
              </w:rPr>
            </w:pPr>
          </w:p>
        </w:tc>
        <w:tc>
          <w:tcPr>
            <w:tcW w:w="1429" w:type="dxa"/>
          </w:tcPr>
          <w:p w14:paraId="1D1DD3B8" w14:textId="77777777" w:rsidR="00284757" w:rsidRPr="00C46D47" w:rsidRDefault="00284757" w:rsidP="005008AB">
            <w:pPr>
              <w:spacing w:after="0" w:line="240" w:lineRule="auto"/>
              <w:rPr>
                <w:rFonts w:ascii="Times New Roman" w:hAnsi="Times New Roman"/>
                <w:sz w:val="24"/>
                <w:szCs w:val="24"/>
              </w:rPr>
            </w:pPr>
            <w:r w:rsidRPr="00B02BF6">
              <w:rPr>
                <w:rFonts w:ascii="Times New Roman" w:hAnsi="Times New Roman"/>
                <w:sz w:val="24"/>
                <w:szCs w:val="24"/>
              </w:rPr>
              <w:t>У 5.</w:t>
            </w:r>
            <w:r>
              <w:rPr>
                <w:rFonts w:ascii="Times New Roman" w:hAnsi="Times New Roman"/>
                <w:sz w:val="24"/>
                <w:szCs w:val="24"/>
              </w:rPr>
              <w:t>5</w:t>
            </w:r>
            <w:r w:rsidRPr="00B02BF6">
              <w:rPr>
                <w:rFonts w:ascii="Times New Roman" w:hAnsi="Times New Roman"/>
                <w:sz w:val="24"/>
                <w:szCs w:val="24"/>
              </w:rPr>
              <w:t>.0</w:t>
            </w:r>
            <w:r>
              <w:rPr>
                <w:rFonts w:ascii="Times New Roman" w:hAnsi="Times New Roman"/>
                <w:sz w:val="24"/>
                <w:szCs w:val="24"/>
              </w:rPr>
              <w:t>2</w:t>
            </w:r>
          </w:p>
        </w:tc>
        <w:tc>
          <w:tcPr>
            <w:tcW w:w="3173" w:type="dxa"/>
          </w:tcPr>
          <w:p w14:paraId="1C4FF81D" w14:textId="77777777" w:rsidR="00284757" w:rsidRPr="005008AB" w:rsidRDefault="00284757" w:rsidP="000A19B9">
            <w:pPr>
              <w:spacing w:after="0" w:line="240" w:lineRule="auto"/>
              <w:rPr>
                <w:rFonts w:ascii="Times New Roman" w:hAnsi="Times New Roman"/>
                <w:b/>
                <w:sz w:val="24"/>
                <w:szCs w:val="24"/>
              </w:rPr>
            </w:pPr>
            <w:r w:rsidRPr="005008AB">
              <w:rPr>
                <w:rFonts w:ascii="Times New Roman" w:hAnsi="Times New Roman"/>
                <w:sz w:val="24"/>
                <w:szCs w:val="24"/>
              </w:rPr>
              <w:t>обеспечивать охрану труда агломератчика</w:t>
            </w:r>
          </w:p>
        </w:tc>
      </w:tr>
      <w:tr w:rsidR="00284757" w:rsidRPr="00375D7D" w14:paraId="3FB9EB7F" w14:textId="77777777" w:rsidTr="00A7192B">
        <w:trPr>
          <w:trHeight w:val="473"/>
          <w:jc w:val="center"/>
        </w:trPr>
        <w:tc>
          <w:tcPr>
            <w:tcW w:w="3197" w:type="dxa"/>
            <w:vMerge/>
          </w:tcPr>
          <w:p w14:paraId="4494FC83" w14:textId="77777777" w:rsidR="00284757" w:rsidRPr="00C46D47" w:rsidRDefault="00284757" w:rsidP="00E020BE">
            <w:pPr>
              <w:spacing w:after="0" w:line="240" w:lineRule="auto"/>
              <w:jc w:val="both"/>
              <w:rPr>
                <w:rFonts w:ascii="Times New Roman" w:hAnsi="Times New Roman"/>
                <w:color w:val="7030A0"/>
                <w:sz w:val="24"/>
                <w:szCs w:val="24"/>
              </w:rPr>
            </w:pPr>
          </w:p>
        </w:tc>
        <w:tc>
          <w:tcPr>
            <w:tcW w:w="2703" w:type="dxa"/>
            <w:vMerge/>
          </w:tcPr>
          <w:p w14:paraId="22A80B67" w14:textId="77777777" w:rsidR="00284757" w:rsidRPr="00C46D47" w:rsidRDefault="00284757" w:rsidP="00B24255">
            <w:pPr>
              <w:jc w:val="both"/>
              <w:rPr>
                <w:rFonts w:ascii="Arial" w:hAnsi="Arial" w:cs="Arial"/>
              </w:rPr>
            </w:pPr>
          </w:p>
        </w:tc>
        <w:tc>
          <w:tcPr>
            <w:tcW w:w="1429" w:type="dxa"/>
          </w:tcPr>
          <w:p w14:paraId="23CA31C8" w14:textId="77777777" w:rsidR="00284757" w:rsidRPr="00C46D47" w:rsidRDefault="00284757" w:rsidP="005008AB">
            <w:pPr>
              <w:spacing w:after="0" w:line="240" w:lineRule="auto"/>
              <w:rPr>
                <w:rFonts w:ascii="Times New Roman" w:hAnsi="Times New Roman"/>
                <w:sz w:val="24"/>
                <w:szCs w:val="24"/>
              </w:rPr>
            </w:pPr>
            <w:r w:rsidRPr="00B02BF6">
              <w:rPr>
                <w:rFonts w:ascii="Times New Roman" w:hAnsi="Times New Roman"/>
                <w:sz w:val="24"/>
                <w:szCs w:val="24"/>
              </w:rPr>
              <w:t>У 5.</w:t>
            </w:r>
            <w:r>
              <w:rPr>
                <w:rFonts w:ascii="Times New Roman" w:hAnsi="Times New Roman"/>
                <w:sz w:val="24"/>
                <w:szCs w:val="24"/>
              </w:rPr>
              <w:t>5</w:t>
            </w:r>
            <w:r w:rsidRPr="00B02BF6">
              <w:rPr>
                <w:rFonts w:ascii="Times New Roman" w:hAnsi="Times New Roman"/>
                <w:sz w:val="24"/>
                <w:szCs w:val="24"/>
              </w:rPr>
              <w:t>.0</w:t>
            </w:r>
            <w:r>
              <w:rPr>
                <w:rFonts w:ascii="Times New Roman" w:hAnsi="Times New Roman"/>
                <w:sz w:val="24"/>
                <w:szCs w:val="24"/>
              </w:rPr>
              <w:t>3</w:t>
            </w:r>
          </w:p>
        </w:tc>
        <w:tc>
          <w:tcPr>
            <w:tcW w:w="3173" w:type="dxa"/>
          </w:tcPr>
          <w:p w14:paraId="1EE48473" w14:textId="77777777" w:rsidR="00284757" w:rsidRPr="005008AB" w:rsidRDefault="00284757" w:rsidP="000A19B9">
            <w:pPr>
              <w:spacing w:after="0" w:line="240" w:lineRule="auto"/>
              <w:rPr>
                <w:rFonts w:ascii="Times New Roman" w:hAnsi="Times New Roman"/>
                <w:b/>
                <w:sz w:val="24"/>
                <w:szCs w:val="24"/>
              </w:rPr>
            </w:pPr>
            <w:r w:rsidRPr="005008AB">
              <w:rPr>
                <w:rFonts w:ascii="Times New Roman" w:hAnsi="Times New Roman"/>
                <w:sz w:val="24"/>
                <w:szCs w:val="24"/>
              </w:rPr>
              <w:t>выполнять  в процессе производственной деятельности  требования по охране окружающей среды при производстве агломерата и чуг</w:t>
            </w:r>
          </w:p>
        </w:tc>
      </w:tr>
      <w:tr w:rsidR="00284757" w:rsidRPr="00375D7D" w14:paraId="7275D3E3" w14:textId="77777777" w:rsidTr="00A7192B">
        <w:trPr>
          <w:trHeight w:val="473"/>
          <w:jc w:val="center"/>
        </w:trPr>
        <w:tc>
          <w:tcPr>
            <w:tcW w:w="3197" w:type="dxa"/>
            <w:vMerge/>
          </w:tcPr>
          <w:p w14:paraId="5A8C380F" w14:textId="77777777" w:rsidR="00284757" w:rsidRPr="00C46D47" w:rsidRDefault="00284757" w:rsidP="00E020BE">
            <w:pPr>
              <w:spacing w:after="0" w:line="240" w:lineRule="auto"/>
              <w:jc w:val="both"/>
              <w:rPr>
                <w:rFonts w:ascii="Times New Roman" w:hAnsi="Times New Roman"/>
                <w:color w:val="7030A0"/>
                <w:sz w:val="24"/>
                <w:szCs w:val="24"/>
              </w:rPr>
            </w:pPr>
          </w:p>
        </w:tc>
        <w:tc>
          <w:tcPr>
            <w:tcW w:w="2703" w:type="dxa"/>
            <w:vMerge/>
          </w:tcPr>
          <w:p w14:paraId="504F77E2" w14:textId="77777777" w:rsidR="00284757" w:rsidRPr="00C46D47" w:rsidRDefault="00284757" w:rsidP="00B24255">
            <w:pPr>
              <w:jc w:val="both"/>
              <w:rPr>
                <w:rFonts w:ascii="Arial" w:hAnsi="Arial" w:cs="Arial"/>
              </w:rPr>
            </w:pPr>
          </w:p>
        </w:tc>
        <w:tc>
          <w:tcPr>
            <w:tcW w:w="1429" w:type="dxa"/>
          </w:tcPr>
          <w:p w14:paraId="13B6EA2D" w14:textId="77777777" w:rsidR="00284757" w:rsidRPr="00C46D47" w:rsidRDefault="00284757" w:rsidP="005008AB">
            <w:pPr>
              <w:spacing w:after="0" w:line="240" w:lineRule="auto"/>
              <w:rPr>
                <w:rFonts w:ascii="Times New Roman" w:hAnsi="Times New Roman"/>
                <w:sz w:val="24"/>
                <w:szCs w:val="24"/>
              </w:rPr>
            </w:pPr>
            <w:r w:rsidRPr="00B02BF6">
              <w:rPr>
                <w:rFonts w:ascii="Times New Roman" w:hAnsi="Times New Roman"/>
                <w:sz w:val="24"/>
                <w:szCs w:val="24"/>
              </w:rPr>
              <w:t>З 5.</w:t>
            </w:r>
            <w:r>
              <w:rPr>
                <w:rFonts w:ascii="Times New Roman" w:hAnsi="Times New Roman"/>
                <w:sz w:val="24"/>
                <w:szCs w:val="24"/>
              </w:rPr>
              <w:t>5</w:t>
            </w:r>
            <w:r w:rsidRPr="00B02BF6">
              <w:rPr>
                <w:rFonts w:ascii="Times New Roman" w:hAnsi="Times New Roman"/>
                <w:sz w:val="24"/>
                <w:szCs w:val="24"/>
              </w:rPr>
              <w:t>.01</w:t>
            </w:r>
          </w:p>
        </w:tc>
        <w:tc>
          <w:tcPr>
            <w:tcW w:w="3173" w:type="dxa"/>
          </w:tcPr>
          <w:p w14:paraId="6B42885A" w14:textId="77777777" w:rsidR="00284757" w:rsidRPr="005008AB" w:rsidRDefault="00284757" w:rsidP="000A19B9">
            <w:pPr>
              <w:spacing w:after="0" w:line="240" w:lineRule="auto"/>
              <w:rPr>
                <w:rFonts w:ascii="Times New Roman" w:hAnsi="Times New Roman"/>
                <w:b/>
                <w:sz w:val="24"/>
                <w:szCs w:val="24"/>
              </w:rPr>
            </w:pPr>
            <w:r w:rsidRPr="005008AB">
              <w:rPr>
                <w:rFonts w:ascii="Times New Roman" w:hAnsi="Times New Roman"/>
                <w:b/>
                <w:sz w:val="24"/>
                <w:szCs w:val="24"/>
              </w:rPr>
              <w:t>Знания:</w:t>
            </w:r>
            <w:r w:rsidRPr="005008AB">
              <w:rPr>
                <w:rFonts w:ascii="Times New Roman" w:hAnsi="Times New Roman"/>
                <w:sz w:val="24"/>
                <w:szCs w:val="24"/>
              </w:rPr>
              <w:t xml:space="preserve"> безопасные приемы при выполнении производственных работ получения агломерата и чугуна</w:t>
            </w:r>
          </w:p>
        </w:tc>
      </w:tr>
      <w:tr w:rsidR="00284757" w:rsidRPr="00375D7D" w14:paraId="338CC260" w14:textId="77777777" w:rsidTr="00A7192B">
        <w:trPr>
          <w:trHeight w:val="473"/>
          <w:jc w:val="center"/>
        </w:trPr>
        <w:tc>
          <w:tcPr>
            <w:tcW w:w="3197" w:type="dxa"/>
            <w:vMerge/>
          </w:tcPr>
          <w:p w14:paraId="2D4E9A96" w14:textId="77777777" w:rsidR="00284757" w:rsidRPr="00C46D47" w:rsidRDefault="00284757" w:rsidP="00E020BE">
            <w:pPr>
              <w:spacing w:after="0" w:line="240" w:lineRule="auto"/>
              <w:jc w:val="both"/>
              <w:rPr>
                <w:rFonts w:ascii="Times New Roman" w:hAnsi="Times New Roman"/>
                <w:color w:val="7030A0"/>
                <w:sz w:val="24"/>
                <w:szCs w:val="24"/>
              </w:rPr>
            </w:pPr>
          </w:p>
        </w:tc>
        <w:tc>
          <w:tcPr>
            <w:tcW w:w="2703" w:type="dxa"/>
            <w:vMerge/>
          </w:tcPr>
          <w:p w14:paraId="3B8D2E5B" w14:textId="77777777" w:rsidR="00284757" w:rsidRPr="00C46D47" w:rsidRDefault="00284757" w:rsidP="00B24255">
            <w:pPr>
              <w:jc w:val="both"/>
              <w:rPr>
                <w:rFonts w:ascii="Arial" w:hAnsi="Arial" w:cs="Arial"/>
              </w:rPr>
            </w:pPr>
          </w:p>
        </w:tc>
        <w:tc>
          <w:tcPr>
            <w:tcW w:w="1429" w:type="dxa"/>
          </w:tcPr>
          <w:p w14:paraId="323825F0" w14:textId="77777777" w:rsidR="00284757" w:rsidRPr="00C46D47" w:rsidRDefault="00284757" w:rsidP="00E020BE">
            <w:pPr>
              <w:spacing w:after="0" w:line="240" w:lineRule="auto"/>
              <w:rPr>
                <w:rFonts w:ascii="Times New Roman" w:hAnsi="Times New Roman"/>
                <w:sz w:val="24"/>
                <w:szCs w:val="24"/>
              </w:rPr>
            </w:pPr>
            <w:r w:rsidRPr="00B02BF6">
              <w:rPr>
                <w:rFonts w:ascii="Times New Roman" w:hAnsi="Times New Roman"/>
                <w:sz w:val="24"/>
                <w:szCs w:val="24"/>
              </w:rPr>
              <w:t>З 5.</w:t>
            </w:r>
            <w:r>
              <w:rPr>
                <w:rFonts w:ascii="Times New Roman" w:hAnsi="Times New Roman"/>
                <w:sz w:val="24"/>
                <w:szCs w:val="24"/>
              </w:rPr>
              <w:t>5</w:t>
            </w:r>
            <w:r w:rsidRPr="00B02BF6">
              <w:rPr>
                <w:rFonts w:ascii="Times New Roman" w:hAnsi="Times New Roman"/>
                <w:sz w:val="24"/>
                <w:szCs w:val="24"/>
              </w:rPr>
              <w:t>.0</w:t>
            </w:r>
            <w:r>
              <w:rPr>
                <w:rFonts w:ascii="Times New Roman" w:hAnsi="Times New Roman"/>
                <w:sz w:val="24"/>
                <w:szCs w:val="24"/>
              </w:rPr>
              <w:t>2</w:t>
            </w:r>
          </w:p>
        </w:tc>
        <w:tc>
          <w:tcPr>
            <w:tcW w:w="3173" w:type="dxa"/>
          </w:tcPr>
          <w:p w14:paraId="2F14299A" w14:textId="77777777" w:rsidR="00284757" w:rsidRPr="005008AB" w:rsidRDefault="00284757" w:rsidP="000A19B9">
            <w:pPr>
              <w:spacing w:after="0" w:line="240" w:lineRule="auto"/>
              <w:rPr>
                <w:rFonts w:ascii="Times New Roman" w:hAnsi="Times New Roman"/>
                <w:b/>
                <w:sz w:val="24"/>
                <w:szCs w:val="24"/>
              </w:rPr>
            </w:pPr>
            <w:r w:rsidRPr="005008AB">
              <w:rPr>
                <w:rFonts w:ascii="Times New Roman" w:hAnsi="Times New Roman"/>
                <w:sz w:val="24"/>
                <w:szCs w:val="24"/>
              </w:rPr>
              <w:t>бирочную систему в агломерационном производстве</w:t>
            </w:r>
          </w:p>
        </w:tc>
      </w:tr>
      <w:tr w:rsidR="00284757" w:rsidRPr="00375D7D" w14:paraId="5FA97893" w14:textId="77777777" w:rsidTr="00A7192B">
        <w:trPr>
          <w:trHeight w:val="473"/>
          <w:jc w:val="center"/>
        </w:trPr>
        <w:tc>
          <w:tcPr>
            <w:tcW w:w="3197" w:type="dxa"/>
            <w:vMerge/>
          </w:tcPr>
          <w:p w14:paraId="3A09B704" w14:textId="77777777" w:rsidR="00284757" w:rsidRPr="00C46D47" w:rsidRDefault="00284757" w:rsidP="00E020BE">
            <w:pPr>
              <w:spacing w:after="0" w:line="240" w:lineRule="auto"/>
              <w:jc w:val="both"/>
              <w:rPr>
                <w:rFonts w:ascii="Times New Roman" w:hAnsi="Times New Roman"/>
                <w:color w:val="7030A0"/>
                <w:sz w:val="24"/>
                <w:szCs w:val="24"/>
              </w:rPr>
            </w:pPr>
          </w:p>
        </w:tc>
        <w:tc>
          <w:tcPr>
            <w:tcW w:w="2703" w:type="dxa"/>
            <w:vMerge/>
          </w:tcPr>
          <w:p w14:paraId="21BEDBA3" w14:textId="77777777" w:rsidR="00284757" w:rsidRPr="00C46D47" w:rsidRDefault="00284757" w:rsidP="00B24255">
            <w:pPr>
              <w:jc w:val="both"/>
              <w:rPr>
                <w:rFonts w:ascii="Arial" w:hAnsi="Arial" w:cs="Arial"/>
              </w:rPr>
            </w:pPr>
          </w:p>
        </w:tc>
        <w:tc>
          <w:tcPr>
            <w:tcW w:w="1429" w:type="dxa"/>
          </w:tcPr>
          <w:p w14:paraId="31FCC51F" w14:textId="77777777" w:rsidR="00284757" w:rsidRPr="00C46D47" w:rsidRDefault="00284757" w:rsidP="00E020BE">
            <w:pPr>
              <w:spacing w:after="0" w:line="240" w:lineRule="auto"/>
              <w:rPr>
                <w:rFonts w:ascii="Times New Roman" w:hAnsi="Times New Roman"/>
                <w:sz w:val="24"/>
                <w:szCs w:val="24"/>
              </w:rPr>
            </w:pPr>
            <w:r w:rsidRPr="00B02BF6">
              <w:rPr>
                <w:rFonts w:ascii="Times New Roman" w:hAnsi="Times New Roman"/>
                <w:sz w:val="24"/>
                <w:szCs w:val="24"/>
              </w:rPr>
              <w:t>З 5.</w:t>
            </w:r>
            <w:r>
              <w:rPr>
                <w:rFonts w:ascii="Times New Roman" w:hAnsi="Times New Roman"/>
                <w:sz w:val="24"/>
                <w:szCs w:val="24"/>
              </w:rPr>
              <w:t>5</w:t>
            </w:r>
            <w:r w:rsidRPr="00B02BF6">
              <w:rPr>
                <w:rFonts w:ascii="Times New Roman" w:hAnsi="Times New Roman"/>
                <w:sz w:val="24"/>
                <w:szCs w:val="24"/>
              </w:rPr>
              <w:t>.0</w:t>
            </w:r>
            <w:r>
              <w:rPr>
                <w:rFonts w:ascii="Times New Roman" w:hAnsi="Times New Roman"/>
                <w:sz w:val="24"/>
                <w:szCs w:val="24"/>
              </w:rPr>
              <w:t>3</w:t>
            </w:r>
          </w:p>
        </w:tc>
        <w:tc>
          <w:tcPr>
            <w:tcW w:w="3173" w:type="dxa"/>
          </w:tcPr>
          <w:p w14:paraId="492305FC" w14:textId="77777777" w:rsidR="00284757" w:rsidRPr="005008AB" w:rsidRDefault="00284757" w:rsidP="000A19B9">
            <w:pPr>
              <w:spacing w:after="0" w:line="240" w:lineRule="auto"/>
              <w:rPr>
                <w:rFonts w:ascii="Times New Roman" w:hAnsi="Times New Roman"/>
                <w:b/>
                <w:sz w:val="24"/>
                <w:szCs w:val="24"/>
              </w:rPr>
            </w:pPr>
            <w:r w:rsidRPr="005008AB">
              <w:rPr>
                <w:rFonts w:ascii="Times New Roman" w:hAnsi="Times New Roman"/>
                <w:sz w:val="24"/>
                <w:szCs w:val="24"/>
              </w:rPr>
              <w:t>методы и средства обеспечения безопасности агломерационного и доменного производства</w:t>
            </w:r>
          </w:p>
        </w:tc>
      </w:tr>
      <w:tr w:rsidR="00284757" w:rsidRPr="00375D7D" w14:paraId="7AE56601" w14:textId="77777777" w:rsidTr="00A7192B">
        <w:trPr>
          <w:trHeight w:val="473"/>
          <w:jc w:val="center"/>
        </w:trPr>
        <w:tc>
          <w:tcPr>
            <w:tcW w:w="3197" w:type="dxa"/>
            <w:vMerge/>
          </w:tcPr>
          <w:p w14:paraId="03838C0D" w14:textId="77777777" w:rsidR="00284757" w:rsidRPr="00C46D47" w:rsidRDefault="00284757" w:rsidP="00E020BE">
            <w:pPr>
              <w:spacing w:after="0" w:line="240" w:lineRule="auto"/>
              <w:jc w:val="both"/>
              <w:rPr>
                <w:rFonts w:ascii="Times New Roman" w:hAnsi="Times New Roman"/>
                <w:color w:val="7030A0"/>
                <w:sz w:val="24"/>
                <w:szCs w:val="24"/>
              </w:rPr>
            </w:pPr>
          </w:p>
        </w:tc>
        <w:tc>
          <w:tcPr>
            <w:tcW w:w="2703" w:type="dxa"/>
            <w:vMerge/>
          </w:tcPr>
          <w:p w14:paraId="68A090BB" w14:textId="77777777" w:rsidR="00284757" w:rsidRPr="00C46D47" w:rsidRDefault="00284757" w:rsidP="00B24255">
            <w:pPr>
              <w:jc w:val="both"/>
              <w:rPr>
                <w:rFonts w:ascii="Arial" w:hAnsi="Arial" w:cs="Arial"/>
              </w:rPr>
            </w:pPr>
          </w:p>
        </w:tc>
        <w:tc>
          <w:tcPr>
            <w:tcW w:w="1429" w:type="dxa"/>
          </w:tcPr>
          <w:p w14:paraId="72DD571B" w14:textId="77777777" w:rsidR="00284757" w:rsidRPr="00C46D47" w:rsidRDefault="00284757" w:rsidP="00E020BE">
            <w:pPr>
              <w:spacing w:after="0" w:line="240" w:lineRule="auto"/>
              <w:rPr>
                <w:rFonts w:ascii="Times New Roman" w:hAnsi="Times New Roman"/>
                <w:sz w:val="24"/>
                <w:szCs w:val="24"/>
              </w:rPr>
            </w:pPr>
            <w:r w:rsidRPr="00B02BF6">
              <w:rPr>
                <w:rFonts w:ascii="Times New Roman" w:hAnsi="Times New Roman"/>
                <w:sz w:val="24"/>
                <w:szCs w:val="24"/>
              </w:rPr>
              <w:t>З 5.</w:t>
            </w:r>
            <w:r>
              <w:rPr>
                <w:rFonts w:ascii="Times New Roman" w:hAnsi="Times New Roman"/>
                <w:sz w:val="24"/>
                <w:szCs w:val="24"/>
              </w:rPr>
              <w:t>5</w:t>
            </w:r>
            <w:r w:rsidRPr="00B02BF6">
              <w:rPr>
                <w:rFonts w:ascii="Times New Roman" w:hAnsi="Times New Roman"/>
                <w:sz w:val="24"/>
                <w:szCs w:val="24"/>
              </w:rPr>
              <w:t>.0</w:t>
            </w:r>
            <w:r>
              <w:rPr>
                <w:rFonts w:ascii="Times New Roman" w:hAnsi="Times New Roman"/>
                <w:sz w:val="24"/>
                <w:szCs w:val="24"/>
              </w:rPr>
              <w:t>4</w:t>
            </w:r>
          </w:p>
        </w:tc>
        <w:tc>
          <w:tcPr>
            <w:tcW w:w="3173" w:type="dxa"/>
          </w:tcPr>
          <w:p w14:paraId="3063ACB5" w14:textId="77777777" w:rsidR="00284757" w:rsidRPr="005008AB" w:rsidRDefault="00284757" w:rsidP="000A19B9">
            <w:pPr>
              <w:spacing w:after="0" w:line="240" w:lineRule="auto"/>
              <w:rPr>
                <w:rFonts w:ascii="Times New Roman" w:hAnsi="Times New Roman"/>
                <w:b/>
                <w:sz w:val="24"/>
                <w:szCs w:val="24"/>
              </w:rPr>
            </w:pPr>
            <w:r w:rsidRPr="005008AB">
              <w:rPr>
                <w:rFonts w:ascii="Times New Roman" w:hAnsi="Times New Roman"/>
                <w:sz w:val="24"/>
                <w:szCs w:val="24"/>
              </w:rPr>
              <w:t>общие требования охраны труда и промышленной безопасности в сталеплавильных цехах ПАО «НЛМК»</w:t>
            </w:r>
          </w:p>
        </w:tc>
      </w:tr>
      <w:tr w:rsidR="00284757" w:rsidRPr="00375D7D" w14:paraId="5EF7B696" w14:textId="77777777" w:rsidTr="00A7192B">
        <w:trPr>
          <w:trHeight w:val="473"/>
          <w:jc w:val="center"/>
        </w:trPr>
        <w:tc>
          <w:tcPr>
            <w:tcW w:w="3197" w:type="dxa"/>
            <w:vMerge/>
          </w:tcPr>
          <w:p w14:paraId="4D8734CA" w14:textId="77777777" w:rsidR="00284757" w:rsidRPr="00C46D47" w:rsidRDefault="00284757" w:rsidP="00E020BE">
            <w:pPr>
              <w:spacing w:after="0" w:line="240" w:lineRule="auto"/>
              <w:jc w:val="both"/>
              <w:rPr>
                <w:rFonts w:ascii="Times New Roman" w:hAnsi="Times New Roman"/>
                <w:color w:val="7030A0"/>
                <w:sz w:val="24"/>
                <w:szCs w:val="24"/>
              </w:rPr>
            </w:pPr>
          </w:p>
        </w:tc>
        <w:tc>
          <w:tcPr>
            <w:tcW w:w="2703" w:type="dxa"/>
            <w:vMerge w:val="restart"/>
          </w:tcPr>
          <w:p w14:paraId="5701101C" w14:textId="77777777" w:rsidR="00284757" w:rsidRPr="00624269" w:rsidRDefault="00284757" w:rsidP="00B24255">
            <w:pPr>
              <w:jc w:val="both"/>
              <w:rPr>
                <w:rFonts w:ascii="Times New Roman" w:hAnsi="Times New Roman"/>
                <w:sz w:val="24"/>
                <w:szCs w:val="24"/>
              </w:rPr>
            </w:pPr>
            <w:r w:rsidRPr="00624269">
              <w:rPr>
                <w:rFonts w:ascii="Times New Roman" w:hAnsi="Times New Roman"/>
                <w:sz w:val="24"/>
                <w:szCs w:val="24"/>
              </w:rPr>
              <w:t>ПК5.6 Проводить осмотр, проверку технического состояния перемещаемых грузов, используемых стропов и грузозахватных приспособлений</w:t>
            </w:r>
          </w:p>
        </w:tc>
        <w:tc>
          <w:tcPr>
            <w:tcW w:w="1429" w:type="dxa"/>
          </w:tcPr>
          <w:p w14:paraId="5ED3DD22" w14:textId="77777777" w:rsidR="00284757" w:rsidRPr="00C46D47" w:rsidRDefault="00284757" w:rsidP="00624269">
            <w:pPr>
              <w:spacing w:after="0" w:line="240" w:lineRule="auto"/>
              <w:rPr>
                <w:rFonts w:ascii="Times New Roman" w:hAnsi="Times New Roman"/>
                <w:sz w:val="24"/>
                <w:szCs w:val="24"/>
              </w:rPr>
            </w:pPr>
            <w:r w:rsidRPr="00B02BF6">
              <w:rPr>
                <w:rFonts w:ascii="Times New Roman" w:hAnsi="Times New Roman"/>
                <w:sz w:val="24"/>
                <w:szCs w:val="24"/>
              </w:rPr>
              <w:t>Н 5.</w:t>
            </w:r>
            <w:r>
              <w:rPr>
                <w:rFonts w:ascii="Times New Roman" w:hAnsi="Times New Roman"/>
                <w:sz w:val="24"/>
                <w:szCs w:val="24"/>
              </w:rPr>
              <w:t>6</w:t>
            </w:r>
            <w:r w:rsidRPr="00B02BF6">
              <w:rPr>
                <w:rFonts w:ascii="Times New Roman" w:hAnsi="Times New Roman"/>
                <w:sz w:val="24"/>
                <w:szCs w:val="24"/>
              </w:rPr>
              <w:t>.01</w:t>
            </w:r>
          </w:p>
        </w:tc>
        <w:tc>
          <w:tcPr>
            <w:tcW w:w="3173" w:type="dxa"/>
          </w:tcPr>
          <w:p w14:paraId="00D74ED3" w14:textId="77777777" w:rsidR="00284757" w:rsidRPr="00624269" w:rsidRDefault="00284757" w:rsidP="000A19B9">
            <w:pPr>
              <w:spacing w:after="0" w:line="240" w:lineRule="auto"/>
              <w:rPr>
                <w:rFonts w:ascii="Times New Roman" w:hAnsi="Times New Roman"/>
                <w:b/>
                <w:sz w:val="24"/>
                <w:szCs w:val="24"/>
              </w:rPr>
            </w:pPr>
            <w:r w:rsidRPr="00624269">
              <w:rPr>
                <w:rFonts w:ascii="Times New Roman" w:hAnsi="Times New Roman"/>
                <w:b/>
                <w:sz w:val="24"/>
                <w:szCs w:val="24"/>
              </w:rPr>
              <w:t>Навыки/практический опыт:</w:t>
            </w:r>
            <w:r w:rsidRPr="00624269">
              <w:rPr>
                <w:rFonts w:ascii="Times New Roman" w:hAnsi="Times New Roman"/>
                <w:sz w:val="24"/>
                <w:szCs w:val="24"/>
              </w:rPr>
              <w:t xml:space="preserve"> определения массы груза</w:t>
            </w:r>
          </w:p>
        </w:tc>
      </w:tr>
      <w:tr w:rsidR="00284757" w:rsidRPr="00375D7D" w14:paraId="5D42F743" w14:textId="77777777" w:rsidTr="00A7192B">
        <w:trPr>
          <w:trHeight w:val="473"/>
          <w:jc w:val="center"/>
        </w:trPr>
        <w:tc>
          <w:tcPr>
            <w:tcW w:w="3197" w:type="dxa"/>
            <w:vMerge/>
          </w:tcPr>
          <w:p w14:paraId="602492B3" w14:textId="77777777" w:rsidR="00284757" w:rsidRPr="00C46D47" w:rsidRDefault="00284757" w:rsidP="00E020BE">
            <w:pPr>
              <w:spacing w:after="0" w:line="240" w:lineRule="auto"/>
              <w:jc w:val="both"/>
              <w:rPr>
                <w:rFonts w:ascii="Times New Roman" w:hAnsi="Times New Roman"/>
                <w:color w:val="7030A0"/>
                <w:sz w:val="24"/>
                <w:szCs w:val="24"/>
              </w:rPr>
            </w:pPr>
          </w:p>
        </w:tc>
        <w:tc>
          <w:tcPr>
            <w:tcW w:w="2703" w:type="dxa"/>
            <w:vMerge/>
          </w:tcPr>
          <w:p w14:paraId="761CCC25" w14:textId="77777777" w:rsidR="00284757" w:rsidRPr="00C46D47" w:rsidRDefault="00284757" w:rsidP="00B24255">
            <w:pPr>
              <w:jc w:val="both"/>
              <w:rPr>
                <w:rFonts w:ascii="Arial" w:hAnsi="Arial" w:cs="Arial"/>
              </w:rPr>
            </w:pPr>
          </w:p>
        </w:tc>
        <w:tc>
          <w:tcPr>
            <w:tcW w:w="1429" w:type="dxa"/>
          </w:tcPr>
          <w:p w14:paraId="49D08F97" w14:textId="77777777" w:rsidR="00284757" w:rsidRPr="00C46D47" w:rsidRDefault="00284757" w:rsidP="00E020BE">
            <w:pPr>
              <w:spacing w:after="0" w:line="240" w:lineRule="auto"/>
              <w:rPr>
                <w:rFonts w:ascii="Times New Roman" w:hAnsi="Times New Roman"/>
                <w:sz w:val="24"/>
                <w:szCs w:val="24"/>
              </w:rPr>
            </w:pPr>
            <w:r w:rsidRPr="00B02BF6">
              <w:rPr>
                <w:rFonts w:ascii="Times New Roman" w:hAnsi="Times New Roman"/>
                <w:sz w:val="24"/>
                <w:szCs w:val="24"/>
              </w:rPr>
              <w:t>Н 5.</w:t>
            </w:r>
            <w:r>
              <w:rPr>
                <w:rFonts w:ascii="Times New Roman" w:hAnsi="Times New Roman"/>
                <w:sz w:val="24"/>
                <w:szCs w:val="24"/>
              </w:rPr>
              <w:t>6</w:t>
            </w:r>
            <w:r w:rsidRPr="00B02BF6">
              <w:rPr>
                <w:rFonts w:ascii="Times New Roman" w:hAnsi="Times New Roman"/>
                <w:sz w:val="24"/>
                <w:szCs w:val="24"/>
              </w:rPr>
              <w:t>.0</w:t>
            </w:r>
            <w:r>
              <w:rPr>
                <w:rFonts w:ascii="Times New Roman" w:hAnsi="Times New Roman"/>
                <w:sz w:val="24"/>
                <w:szCs w:val="24"/>
              </w:rPr>
              <w:t>2</w:t>
            </w:r>
          </w:p>
        </w:tc>
        <w:tc>
          <w:tcPr>
            <w:tcW w:w="3173" w:type="dxa"/>
          </w:tcPr>
          <w:p w14:paraId="61218046" w14:textId="77777777" w:rsidR="00284757" w:rsidRPr="00624269" w:rsidRDefault="00284757" w:rsidP="000A19B9">
            <w:pPr>
              <w:spacing w:after="0" w:line="240" w:lineRule="auto"/>
              <w:rPr>
                <w:rFonts w:ascii="Times New Roman" w:hAnsi="Times New Roman"/>
                <w:b/>
                <w:sz w:val="24"/>
                <w:szCs w:val="24"/>
              </w:rPr>
            </w:pPr>
            <w:r w:rsidRPr="00624269">
              <w:rPr>
                <w:rFonts w:ascii="Times New Roman" w:hAnsi="Times New Roman"/>
                <w:sz w:val="24"/>
                <w:szCs w:val="24"/>
              </w:rPr>
              <w:t>подвешивания груза на крюк и подготовка к перемещению</w:t>
            </w:r>
          </w:p>
        </w:tc>
      </w:tr>
      <w:tr w:rsidR="00284757" w:rsidRPr="00375D7D" w14:paraId="62CB84EF" w14:textId="77777777" w:rsidTr="00A7192B">
        <w:trPr>
          <w:trHeight w:val="473"/>
          <w:jc w:val="center"/>
        </w:trPr>
        <w:tc>
          <w:tcPr>
            <w:tcW w:w="3197" w:type="dxa"/>
            <w:vMerge/>
          </w:tcPr>
          <w:p w14:paraId="6D14AC84" w14:textId="77777777" w:rsidR="00284757" w:rsidRPr="00C46D47" w:rsidRDefault="00284757" w:rsidP="00E020BE">
            <w:pPr>
              <w:spacing w:after="0" w:line="240" w:lineRule="auto"/>
              <w:jc w:val="both"/>
              <w:rPr>
                <w:rFonts w:ascii="Times New Roman" w:hAnsi="Times New Roman"/>
                <w:color w:val="7030A0"/>
                <w:sz w:val="24"/>
                <w:szCs w:val="24"/>
              </w:rPr>
            </w:pPr>
          </w:p>
        </w:tc>
        <w:tc>
          <w:tcPr>
            <w:tcW w:w="2703" w:type="dxa"/>
            <w:vMerge/>
          </w:tcPr>
          <w:p w14:paraId="4D2B225D" w14:textId="77777777" w:rsidR="00284757" w:rsidRPr="00C46D47" w:rsidRDefault="00284757" w:rsidP="00B24255">
            <w:pPr>
              <w:jc w:val="both"/>
              <w:rPr>
                <w:rFonts w:ascii="Arial" w:hAnsi="Arial" w:cs="Arial"/>
              </w:rPr>
            </w:pPr>
          </w:p>
        </w:tc>
        <w:tc>
          <w:tcPr>
            <w:tcW w:w="1429" w:type="dxa"/>
          </w:tcPr>
          <w:p w14:paraId="0AD21E88" w14:textId="77777777" w:rsidR="00284757" w:rsidRPr="00C46D47" w:rsidRDefault="00284757" w:rsidP="00E020BE">
            <w:pPr>
              <w:spacing w:after="0" w:line="240" w:lineRule="auto"/>
              <w:rPr>
                <w:rFonts w:ascii="Times New Roman" w:hAnsi="Times New Roman"/>
                <w:sz w:val="24"/>
                <w:szCs w:val="24"/>
              </w:rPr>
            </w:pPr>
            <w:r w:rsidRPr="00B02BF6">
              <w:rPr>
                <w:rFonts w:ascii="Times New Roman" w:hAnsi="Times New Roman"/>
                <w:sz w:val="24"/>
                <w:szCs w:val="24"/>
              </w:rPr>
              <w:t>Н 5.</w:t>
            </w:r>
            <w:r>
              <w:rPr>
                <w:rFonts w:ascii="Times New Roman" w:hAnsi="Times New Roman"/>
                <w:sz w:val="24"/>
                <w:szCs w:val="24"/>
              </w:rPr>
              <w:t>6</w:t>
            </w:r>
            <w:r w:rsidRPr="00B02BF6">
              <w:rPr>
                <w:rFonts w:ascii="Times New Roman" w:hAnsi="Times New Roman"/>
                <w:sz w:val="24"/>
                <w:szCs w:val="24"/>
              </w:rPr>
              <w:t>.0</w:t>
            </w:r>
            <w:r>
              <w:rPr>
                <w:rFonts w:ascii="Times New Roman" w:hAnsi="Times New Roman"/>
                <w:sz w:val="24"/>
                <w:szCs w:val="24"/>
              </w:rPr>
              <w:t>3</w:t>
            </w:r>
          </w:p>
        </w:tc>
        <w:tc>
          <w:tcPr>
            <w:tcW w:w="3173" w:type="dxa"/>
          </w:tcPr>
          <w:p w14:paraId="39EA0B97" w14:textId="77777777" w:rsidR="00284757" w:rsidRPr="00624269" w:rsidRDefault="00284757" w:rsidP="000A19B9">
            <w:pPr>
              <w:spacing w:after="0" w:line="240" w:lineRule="auto"/>
              <w:rPr>
                <w:rFonts w:ascii="Times New Roman" w:hAnsi="Times New Roman"/>
                <w:b/>
                <w:sz w:val="24"/>
                <w:szCs w:val="24"/>
              </w:rPr>
            </w:pPr>
            <w:r w:rsidRPr="00624269">
              <w:rPr>
                <w:rFonts w:ascii="Times New Roman" w:hAnsi="Times New Roman"/>
                <w:sz w:val="24"/>
                <w:szCs w:val="24"/>
              </w:rPr>
              <w:t>совместной работы с машинистом (оператором) подъемного сооружения при перемещении груза, с подачей соответствующих сигналов</w:t>
            </w:r>
          </w:p>
        </w:tc>
      </w:tr>
      <w:tr w:rsidR="00284757" w:rsidRPr="00375D7D" w14:paraId="16018AC3" w14:textId="77777777" w:rsidTr="00A7192B">
        <w:trPr>
          <w:trHeight w:val="473"/>
          <w:jc w:val="center"/>
        </w:trPr>
        <w:tc>
          <w:tcPr>
            <w:tcW w:w="3197" w:type="dxa"/>
            <w:vMerge/>
          </w:tcPr>
          <w:p w14:paraId="34B79FF0" w14:textId="77777777" w:rsidR="00284757" w:rsidRPr="00C46D47" w:rsidRDefault="00284757" w:rsidP="00E020BE">
            <w:pPr>
              <w:spacing w:after="0" w:line="240" w:lineRule="auto"/>
              <w:jc w:val="both"/>
              <w:rPr>
                <w:rFonts w:ascii="Times New Roman" w:hAnsi="Times New Roman"/>
                <w:color w:val="7030A0"/>
                <w:sz w:val="24"/>
                <w:szCs w:val="24"/>
              </w:rPr>
            </w:pPr>
          </w:p>
        </w:tc>
        <w:tc>
          <w:tcPr>
            <w:tcW w:w="2703" w:type="dxa"/>
            <w:vMerge/>
          </w:tcPr>
          <w:p w14:paraId="037F8F3C" w14:textId="77777777" w:rsidR="00284757" w:rsidRPr="00C46D47" w:rsidRDefault="00284757" w:rsidP="00B24255">
            <w:pPr>
              <w:jc w:val="both"/>
              <w:rPr>
                <w:rFonts w:ascii="Arial" w:hAnsi="Arial" w:cs="Arial"/>
              </w:rPr>
            </w:pPr>
          </w:p>
        </w:tc>
        <w:tc>
          <w:tcPr>
            <w:tcW w:w="1429" w:type="dxa"/>
          </w:tcPr>
          <w:p w14:paraId="4FA6AA7E" w14:textId="77777777" w:rsidR="00284757" w:rsidRPr="00C46D47" w:rsidRDefault="00284757" w:rsidP="00E020BE">
            <w:pPr>
              <w:spacing w:after="0" w:line="240" w:lineRule="auto"/>
              <w:rPr>
                <w:rFonts w:ascii="Times New Roman" w:hAnsi="Times New Roman"/>
                <w:sz w:val="24"/>
                <w:szCs w:val="24"/>
              </w:rPr>
            </w:pPr>
            <w:r w:rsidRPr="00B02BF6">
              <w:rPr>
                <w:rFonts w:ascii="Times New Roman" w:hAnsi="Times New Roman"/>
                <w:sz w:val="24"/>
                <w:szCs w:val="24"/>
              </w:rPr>
              <w:t>Н 5.</w:t>
            </w:r>
            <w:r>
              <w:rPr>
                <w:rFonts w:ascii="Times New Roman" w:hAnsi="Times New Roman"/>
                <w:sz w:val="24"/>
                <w:szCs w:val="24"/>
              </w:rPr>
              <w:t>6</w:t>
            </w:r>
            <w:r w:rsidRPr="00B02BF6">
              <w:rPr>
                <w:rFonts w:ascii="Times New Roman" w:hAnsi="Times New Roman"/>
                <w:sz w:val="24"/>
                <w:szCs w:val="24"/>
              </w:rPr>
              <w:t>.0</w:t>
            </w:r>
            <w:r>
              <w:rPr>
                <w:rFonts w:ascii="Times New Roman" w:hAnsi="Times New Roman"/>
                <w:sz w:val="24"/>
                <w:szCs w:val="24"/>
              </w:rPr>
              <w:t>4</w:t>
            </w:r>
          </w:p>
        </w:tc>
        <w:tc>
          <w:tcPr>
            <w:tcW w:w="3173" w:type="dxa"/>
          </w:tcPr>
          <w:p w14:paraId="47E7785E" w14:textId="77777777" w:rsidR="00284757" w:rsidRPr="00624269" w:rsidRDefault="00284757" w:rsidP="000A19B9">
            <w:pPr>
              <w:spacing w:after="0" w:line="240" w:lineRule="auto"/>
              <w:rPr>
                <w:rFonts w:ascii="Times New Roman" w:hAnsi="Times New Roman"/>
                <w:b/>
                <w:sz w:val="24"/>
                <w:szCs w:val="24"/>
              </w:rPr>
            </w:pPr>
            <w:r w:rsidRPr="00624269">
              <w:rPr>
                <w:rFonts w:ascii="Times New Roman" w:hAnsi="Times New Roman"/>
                <w:sz w:val="24"/>
                <w:szCs w:val="24"/>
              </w:rPr>
              <w:t>установки (укладки), закрепления и расстроповки груза</w:t>
            </w:r>
          </w:p>
        </w:tc>
      </w:tr>
      <w:tr w:rsidR="00284757" w:rsidRPr="00375D7D" w14:paraId="7E6251C3" w14:textId="77777777" w:rsidTr="00A7192B">
        <w:trPr>
          <w:trHeight w:val="473"/>
          <w:jc w:val="center"/>
        </w:trPr>
        <w:tc>
          <w:tcPr>
            <w:tcW w:w="3197" w:type="dxa"/>
            <w:vMerge/>
          </w:tcPr>
          <w:p w14:paraId="543521CC" w14:textId="77777777" w:rsidR="00284757" w:rsidRPr="00C46D47" w:rsidRDefault="00284757" w:rsidP="00624269">
            <w:pPr>
              <w:spacing w:after="0" w:line="240" w:lineRule="auto"/>
              <w:jc w:val="both"/>
              <w:rPr>
                <w:rFonts w:ascii="Times New Roman" w:hAnsi="Times New Roman"/>
                <w:color w:val="7030A0"/>
                <w:sz w:val="24"/>
                <w:szCs w:val="24"/>
              </w:rPr>
            </w:pPr>
          </w:p>
        </w:tc>
        <w:tc>
          <w:tcPr>
            <w:tcW w:w="2703" w:type="dxa"/>
            <w:vMerge/>
          </w:tcPr>
          <w:p w14:paraId="155E697A" w14:textId="77777777" w:rsidR="00284757" w:rsidRPr="00C46D47" w:rsidRDefault="00284757" w:rsidP="00624269">
            <w:pPr>
              <w:jc w:val="both"/>
              <w:rPr>
                <w:rFonts w:ascii="Arial" w:hAnsi="Arial" w:cs="Arial"/>
              </w:rPr>
            </w:pPr>
          </w:p>
        </w:tc>
        <w:tc>
          <w:tcPr>
            <w:tcW w:w="1429" w:type="dxa"/>
          </w:tcPr>
          <w:p w14:paraId="6201230B" w14:textId="77777777" w:rsidR="00284757" w:rsidRPr="00C46D47" w:rsidRDefault="00284757" w:rsidP="00624269">
            <w:pPr>
              <w:spacing w:after="0" w:line="240" w:lineRule="auto"/>
              <w:rPr>
                <w:rFonts w:ascii="Times New Roman" w:hAnsi="Times New Roman"/>
                <w:sz w:val="24"/>
                <w:szCs w:val="24"/>
              </w:rPr>
            </w:pPr>
            <w:r>
              <w:rPr>
                <w:rFonts w:ascii="Times New Roman" w:hAnsi="Times New Roman"/>
                <w:sz w:val="24"/>
                <w:szCs w:val="24"/>
              </w:rPr>
              <w:t>У</w:t>
            </w:r>
            <w:r w:rsidRPr="00B02BF6">
              <w:rPr>
                <w:rFonts w:ascii="Times New Roman" w:hAnsi="Times New Roman"/>
                <w:sz w:val="24"/>
                <w:szCs w:val="24"/>
              </w:rPr>
              <w:t xml:space="preserve"> 5.</w:t>
            </w:r>
            <w:r>
              <w:rPr>
                <w:rFonts w:ascii="Times New Roman" w:hAnsi="Times New Roman"/>
                <w:sz w:val="24"/>
                <w:szCs w:val="24"/>
              </w:rPr>
              <w:t>6</w:t>
            </w:r>
            <w:r w:rsidRPr="00B02BF6">
              <w:rPr>
                <w:rFonts w:ascii="Times New Roman" w:hAnsi="Times New Roman"/>
                <w:sz w:val="24"/>
                <w:szCs w:val="24"/>
              </w:rPr>
              <w:t>.01</w:t>
            </w:r>
          </w:p>
        </w:tc>
        <w:tc>
          <w:tcPr>
            <w:tcW w:w="3173" w:type="dxa"/>
          </w:tcPr>
          <w:p w14:paraId="60AA3FE6" w14:textId="77777777" w:rsidR="00284757" w:rsidRPr="00624269" w:rsidRDefault="00284757" w:rsidP="00624269">
            <w:pPr>
              <w:spacing w:after="0" w:line="240" w:lineRule="auto"/>
              <w:rPr>
                <w:rFonts w:ascii="Times New Roman" w:hAnsi="Times New Roman"/>
                <w:b/>
                <w:sz w:val="24"/>
                <w:szCs w:val="24"/>
              </w:rPr>
            </w:pPr>
            <w:r w:rsidRPr="00624269">
              <w:rPr>
                <w:rFonts w:ascii="Times New Roman" w:hAnsi="Times New Roman"/>
                <w:b/>
                <w:sz w:val="24"/>
                <w:szCs w:val="24"/>
              </w:rPr>
              <w:t>Умения:</w:t>
            </w:r>
            <w:r w:rsidRPr="00624269">
              <w:rPr>
                <w:rFonts w:ascii="Times New Roman" w:hAnsi="Times New Roman"/>
                <w:sz w:val="24"/>
                <w:szCs w:val="24"/>
                <w:shd w:val="clear" w:color="auto" w:fill="FFFFFF"/>
              </w:rPr>
              <w:t>проводить осмотр и определять критерии предельного состояния, дефекты грузозахватного органа подъемного сооружения (крюка и его подвески), тары, захватных устройств</w:t>
            </w:r>
          </w:p>
        </w:tc>
      </w:tr>
      <w:tr w:rsidR="00284757" w:rsidRPr="00375D7D" w14:paraId="219B760F" w14:textId="77777777" w:rsidTr="00A7192B">
        <w:trPr>
          <w:trHeight w:val="473"/>
          <w:jc w:val="center"/>
        </w:trPr>
        <w:tc>
          <w:tcPr>
            <w:tcW w:w="3197" w:type="dxa"/>
            <w:vMerge/>
          </w:tcPr>
          <w:p w14:paraId="1CE7A5AC" w14:textId="77777777" w:rsidR="00284757" w:rsidRPr="00C46D47" w:rsidRDefault="00284757" w:rsidP="00624269">
            <w:pPr>
              <w:spacing w:after="0" w:line="240" w:lineRule="auto"/>
              <w:jc w:val="both"/>
              <w:rPr>
                <w:rFonts w:ascii="Times New Roman" w:hAnsi="Times New Roman"/>
                <w:color w:val="7030A0"/>
                <w:sz w:val="24"/>
                <w:szCs w:val="24"/>
              </w:rPr>
            </w:pPr>
          </w:p>
        </w:tc>
        <w:tc>
          <w:tcPr>
            <w:tcW w:w="2703" w:type="dxa"/>
            <w:vMerge/>
          </w:tcPr>
          <w:p w14:paraId="7DCB6676" w14:textId="77777777" w:rsidR="00284757" w:rsidRPr="00C46D47" w:rsidRDefault="00284757" w:rsidP="00624269">
            <w:pPr>
              <w:jc w:val="both"/>
              <w:rPr>
                <w:rFonts w:ascii="Arial" w:hAnsi="Arial" w:cs="Arial"/>
              </w:rPr>
            </w:pPr>
          </w:p>
        </w:tc>
        <w:tc>
          <w:tcPr>
            <w:tcW w:w="1429" w:type="dxa"/>
          </w:tcPr>
          <w:p w14:paraId="7F26B8CC" w14:textId="77777777" w:rsidR="00284757" w:rsidRPr="00C46D47" w:rsidRDefault="00284757" w:rsidP="00624269">
            <w:pPr>
              <w:spacing w:after="0" w:line="240" w:lineRule="auto"/>
              <w:rPr>
                <w:rFonts w:ascii="Times New Roman" w:hAnsi="Times New Roman"/>
                <w:sz w:val="24"/>
                <w:szCs w:val="24"/>
              </w:rPr>
            </w:pPr>
            <w:r>
              <w:rPr>
                <w:rFonts w:ascii="Times New Roman" w:hAnsi="Times New Roman"/>
                <w:sz w:val="24"/>
                <w:szCs w:val="24"/>
              </w:rPr>
              <w:t>У</w:t>
            </w:r>
            <w:r w:rsidRPr="00B02BF6">
              <w:rPr>
                <w:rFonts w:ascii="Times New Roman" w:hAnsi="Times New Roman"/>
                <w:sz w:val="24"/>
                <w:szCs w:val="24"/>
              </w:rPr>
              <w:t xml:space="preserve"> 5.</w:t>
            </w:r>
            <w:r>
              <w:rPr>
                <w:rFonts w:ascii="Times New Roman" w:hAnsi="Times New Roman"/>
                <w:sz w:val="24"/>
                <w:szCs w:val="24"/>
              </w:rPr>
              <w:t>6</w:t>
            </w:r>
            <w:r w:rsidRPr="00B02BF6">
              <w:rPr>
                <w:rFonts w:ascii="Times New Roman" w:hAnsi="Times New Roman"/>
                <w:sz w:val="24"/>
                <w:szCs w:val="24"/>
              </w:rPr>
              <w:t>.0</w:t>
            </w:r>
            <w:r>
              <w:rPr>
                <w:rFonts w:ascii="Times New Roman" w:hAnsi="Times New Roman"/>
                <w:sz w:val="24"/>
                <w:szCs w:val="24"/>
              </w:rPr>
              <w:t>2</w:t>
            </w:r>
          </w:p>
        </w:tc>
        <w:tc>
          <w:tcPr>
            <w:tcW w:w="3173" w:type="dxa"/>
          </w:tcPr>
          <w:p w14:paraId="0B8C54BC" w14:textId="77777777" w:rsidR="00284757" w:rsidRPr="00624269" w:rsidRDefault="00284757" w:rsidP="00624269">
            <w:pPr>
              <w:spacing w:after="0" w:line="240" w:lineRule="auto"/>
              <w:rPr>
                <w:rFonts w:ascii="Times New Roman" w:hAnsi="Times New Roman"/>
                <w:b/>
                <w:sz w:val="24"/>
                <w:szCs w:val="24"/>
              </w:rPr>
            </w:pPr>
            <w:r w:rsidRPr="00624269">
              <w:rPr>
                <w:rFonts w:ascii="Times New Roman" w:hAnsi="Times New Roman"/>
                <w:sz w:val="24"/>
                <w:szCs w:val="24"/>
              </w:rPr>
              <w:t>проводить осмотр и выбраковку грузозахватных приспособлений</w:t>
            </w:r>
          </w:p>
        </w:tc>
      </w:tr>
      <w:tr w:rsidR="00284757" w:rsidRPr="00375D7D" w14:paraId="2F88807B" w14:textId="77777777" w:rsidTr="00A7192B">
        <w:trPr>
          <w:trHeight w:val="473"/>
          <w:jc w:val="center"/>
        </w:trPr>
        <w:tc>
          <w:tcPr>
            <w:tcW w:w="3197" w:type="dxa"/>
            <w:vMerge/>
          </w:tcPr>
          <w:p w14:paraId="640CD50B" w14:textId="77777777" w:rsidR="00284757" w:rsidRPr="00C46D47" w:rsidRDefault="00284757" w:rsidP="00284757">
            <w:pPr>
              <w:spacing w:after="0" w:line="240" w:lineRule="auto"/>
              <w:jc w:val="both"/>
              <w:rPr>
                <w:rFonts w:ascii="Times New Roman" w:hAnsi="Times New Roman"/>
                <w:color w:val="7030A0"/>
                <w:sz w:val="24"/>
                <w:szCs w:val="24"/>
              </w:rPr>
            </w:pPr>
          </w:p>
        </w:tc>
        <w:tc>
          <w:tcPr>
            <w:tcW w:w="2703" w:type="dxa"/>
            <w:vMerge/>
          </w:tcPr>
          <w:p w14:paraId="5B55FEA8" w14:textId="77777777" w:rsidR="00284757" w:rsidRPr="00C46D47" w:rsidRDefault="00284757" w:rsidP="00284757">
            <w:pPr>
              <w:jc w:val="both"/>
              <w:rPr>
                <w:rFonts w:ascii="Arial" w:hAnsi="Arial" w:cs="Arial"/>
              </w:rPr>
            </w:pPr>
          </w:p>
        </w:tc>
        <w:tc>
          <w:tcPr>
            <w:tcW w:w="1429" w:type="dxa"/>
          </w:tcPr>
          <w:p w14:paraId="0D174FF2" w14:textId="77777777" w:rsidR="00284757" w:rsidRPr="00C46D47" w:rsidRDefault="00284757" w:rsidP="00284757">
            <w:pPr>
              <w:spacing w:after="0" w:line="240" w:lineRule="auto"/>
              <w:rPr>
                <w:rFonts w:ascii="Times New Roman" w:hAnsi="Times New Roman"/>
                <w:sz w:val="24"/>
                <w:szCs w:val="24"/>
              </w:rPr>
            </w:pPr>
            <w:r w:rsidRPr="00B02BF6">
              <w:rPr>
                <w:rFonts w:ascii="Times New Roman" w:hAnsi="Times New Roman"/>
                <w:sz w:val="24"/>
                <w:szCs w:val="24"/>
              </w:rPr>
              <w:t>З 5.</w:t>
            </w:r>
            <w:r>
              <w:rPr>
                <w:rFonts w:ascii="Times New Roman" w:hAnsi="Times New Roman"/>
                <w:sz w:val="24"/>
                <w:szCs w:val="24"/>
              </w:rPr>
              <w:t>6</w:t>
            </w:r>
            <w:r w:rsidRPr="00B02BF6">
              <w:rPr>
                <w:rFonts w:ascii="Times New Roman" w:hAnsi="Times New Roman"/>
                <w:sz w:val="24"/>
                <w:szCs w:val="24"/>
              </w:rPr>
              <w:t>.01</w:t>
            </w:r>
          </w:p>
        </w:tc>
        <w:tc>
          <w:tcPr>
            <w:tcW w:w="3173" w:type="dxa"/>
          </w:tcPr>
          <w:p w14:paraId="5262B361" w14:textId="77777777" w:rsidR="00284757" w:rsidRPr="00624269" w:rsidRDefault="00284757" w:rsidP="00284757">
            <w:pPr>
              <w:spacing w:after="0" w:line="240" w:lineRule="auto"/>
              <w:rPr>
                <w:rFonts w:ascii="Times New Roman" w:hAnsi="Times New Roman"/>
                <w:b/>
                <w:sz w:val="24"/>
                <w:szCs w:val="24"/>
              </w:rPr>
            </w:pPr>
            <w:r w:rsidRPr="00624269">
              <w:rPr>
                <w:rFonts w:ascii="Times New Roman" w:hAnsi="Times New Roman"/>
                <w:b/>
                <w:sz w:val="24"/>
                <w:szCs w:val="24"/>
              </w:rPr>
              <w:t>Знания:</w:t>
            </w:r>
            <w:r w:rsidRPr="00624269">
              <w:rPr>
                <w:rFonts w:ascii="Times New Roman" w:hAnsi="Times New Roman"/>
                <w:sz w:val="24"/>
                <w:szCs w:val="24"/>
              </w:rPr>
              <w:t>технические параметры подъемных сооружений</w:t>
            </w:r>
          </w:p>
        </w:tc>
      </w:tr>
      <w:tr w:rsidR="00284757" w:rsidRPr="00375D7D" w14:paraId="4994FE8C" w14:textId="77777777" w:rsidTr="00A7192B">
        <w:trPr>
          <w:trHeight w:val="473"/>
          <w:jc w:val="center"/>
        </w:trPr>
        <w:tc>
          <w:tcPr>
            <w:tcW w:w="3197" w:type="dxa"/>
            <w:vMerge/>
          </w:tcPr>
          <w:p w14:paraId="22B5CC45" w14:textId="77777777" w:rsidR="00284757" w:rsidRPr="00C46D47" w:rsidRDefault="00284757" w:rsidP="00284757">
            <w:pPr>
              <w:spacing w:after="0" w:line="240" w:lineRule="auto"/>
              <w:jc w:val="both"/>
              <w:rPr>
                <w:rFonts w:ascii="Times New Roman" w:hAnsi="Times New Roman"/>
                <w:color w:val="7030A0"/>
                <w:sz w:val="24"/>
                <w:szCs w:val="24"/>
              </w:rPr>
            </w:pPr>
          </w:p>
        </w:tc>
        <w:tc>
          <w:tcPr>
            <w:tcW w:w="2703" w:type="dxa"/>
            <w:vMerge/>
          </w:tcPr>
          <w:p w14:paraId="336A47E3" w14:textId="77777777" w:rsidR="00284757" w:rsidRPr="00C46D47" w:rsidRDefault="00284757" w:rsidP="00284757">
            <w:pPr>
              <w:jc w:val="both"/>
              <w:rPr>
                <w:rFonts w:ascii="Arial" w:hAnsi="Arial" w:cs="Arial"/>
              </w:rPr>
            </w:pPr>
          </w:p>
        </w:tc>
        <w:tc>
          <w:tcPr>
            <w:tcW w:w="1429" w:type="dxa"/>
          </w:tcPr>
          <w:p w14:paraId="0F549A9F" w14:textId="77777777" w:rsidR="00284757" w:rsidRPr="00C46D47" w:rsidRDefault="00284757" w:rsidP="00284757">
            <w:pPr>
              <w:spacing w:after="0" w:line="240" w:lineRule="auto"/>
              <w:rPr>
                <w:rFonts w:ascii="Times New Roman" w:hAnsi="Times New Roman"/>
                <w:sz w:val="24"/>
                <w:szCs w:val="24"/>
              </w:rPr>
            </w:pPr>
            <w:r w:rsidRPr="00B02BF6">
              <w:rPr>
                <w:rFonts w:ascii="Times New Roman" w:hAnsi="Times New Roman"/>
                <w:sz w:val="24"/>
                <w:szCs w:val="24"/>
              </w:rPr>
              <w:t>З 5.</w:t>
            </w:r>
            <w:r>
              <w:rPr>
                <w:rFonts w:ascii="Times New Roman" w:hAnsi="Times New Roman"/>
                <w:sz w:val="24"/>
                <w:szCs w:val="24"/>
              </w:rPr>
              <w:t>6</w:t>
            </w:r>
            <w:r w:rsidRPr="00B02BF6">
              <w:rPr>
                <w:rFonts w:ascii="Times New Roman" w:hAnsi="Times New Roman"/>
                <w:sz w:val="24"/>
                <w:szCs w:val="24"/>
              </w:rPr>
              <w:t>.0</w:t>
            </w:r>
            <w:r>
              <w:rPr>
                <w:rFonts w:ascii="Times New Roman" w:hAnsi="Times New Roman"/>
                <w:sz w:val="24"/>
                <w:szCs w:val="24"/>
              </w:rPr>
              <w:t>2</w:t>
            </w:r>
          </w:p>
        </w:tc>
        <w:tc>
          <w:tcPr>
            <w:tcW w:w="3173" w:type="dxa"/>
          </w:tcPr>
          <w:p w14:paraId="3BBC805B" w14:textId="77777777" w:rsidR="00284757" w:rsidRPr="00624269" w:rsidRDefault="00284757" w:rsidP="00284757">
            <w:pPr>
              <w:spacing w:after="0" w:line="240" w:lineRule="auto"/>
              <w:rPr>
                <w:rFonts w:ascii="Times New Roman" w:hAnsi="Times New Roman"/>
                <w:b/>
                <w:sz w:val="24"/>
                <w:szCs w:val="24"/>
              </w:rPr>
            </w:pPr>
            <w:r w:rsidRPr="00624269">
              <w:rPr>
                <w:rFonts w:ascii="Times New Roman" w:hAnsi="Times New Roman"/>
                <w:sz w:val="24"/>
                <w:szCs w:val="24"/>
              </w:rPr>
              <w:t>конструктивные особенности грузозахватных органов подъемных сооружений, полуавтоматических захватных устройств, тары</w:t>
            </w:r>
          </w:p>
        </w:tc>
      </w:tr>
      <w:tr w:rsidR="00284757" w:rsidRPr="00375D7D" w14:paraId="576727C4" w14:textId="77777777" w:rsidTr="00A7192B">
        <w:trPr>
          <w:trHeight w:val="473"/>
          <w:jc w:val="center"/>
        </w:trPr>
        <w:tc>
          <w:tcPr>
            <w:tcW w:w="3197" w:type="dxa"/>
            <w:vMerge/>
          </w:tcPr>
          <w:p w14:paraId="73F61261" w14:textId="77777777" w:rsidR="00284757" w:rsidRPr="00C46D47" w:rsidRDefault="00284757" w:rsidP="00284757">
            <w:pPr>
              <w:spacing w:after="0" w:line="240" w:lineRule="auto"/>
              <w:jc w:val="both"/>
              <w:rPr>
                <w:rFonts w:ascii="Times New Roman" w:hAnsi="Times New Roman"/>
                <w:color w:val="7030A0"/>
                <w:sz w:val="24"/>
                <w:szCs w:val="24"/>
              </w:rPr>
            </w:pPr>
          </w:p>
        </w:tc>
        <w:tc>
          <w:tcPr>
            <w:tcW w:w="2703" w:type="dxa"/>
            <w:vMerge/>
          </w:tcPr>
          <w:p w14:paraId="422C050E" w14:textId="77777777" w:rsidR="00284757" w:rsidRPr="00C46D47" w:rsidRDefault="00284757" w:rsidP="00284757">
            <w:pPr>
              <w:jc w:val="both"/>
              <w:rPr>
                <w:rFonts w:ascii="Arial" w:hAnsi="Arial" w:cs="Arial"/>
              </w:rPr>
            </w:pPr>
          </w:p>
        </w:tc>
        <w:tc>
          <w:tcPr>
            <w:tcW w:w="1429" w:type="dxa"/>
          </w:tcPr>
          <w:p w14:paraId="2DCAC0A1" w14:textId="77777777" w:rsidR="00284757" w:rsidRPr="00C46D47" w:rsidRDefault="00284757" w:rsidP="00284757">
            <w:pPr>
              <w:spacing w:after="0" w:line="240" w:lineRule="auto"/>
              <w:rPr>
                <w:rFonts w:ascii="Times New Roman" w:hAnsi="Times New Roman"/>
                <w:sz w:val="24"/>
                <w:szCs w:val="24"/>
              </w:rPr>
            </w:pPr>
            <w:r w:rsidRPr="00B02BF6">
              <w:rPr>
                <w:rFonts w:ascii="Times New Roman" w:hAnsi="Times New Roman"/>
                <w:sz w:val="24"/>
                <w:szCs w:val="24"/>
              </w:rPr>
              <w:t>З 5.</w:t>
            </w:r>
            <w:r>
              <w:rPr>
                <w:rFonts w:ascii="Times New Roman" w:hAnsi="Times New Roman"/>
                <w:sz w:val="24"/>
                <w:szCs w:val="24"/>
              </w:rPr>
              <w:t>6</w:t>
            </w:r>
            <w:r w:rsidRPr="00B02BF6">
              <w:rPr>
                <w:rFonts w:ascii="Times New Roman" w:hAnsi="Times New Roman"/>
                <w:sz w:val="24"/>
                <w:szCs w:val="24"/>
              </w:rPr>
              <w:t>.0</w:t>
            </w:r>
            <w:r>
              <w:rPr>
                <w:rFonts w:ascii="Times New Roman" w:hAnsi="Times New Roman"/>
                <w:sz w:val="24"/>
                <w:szCs w:val="24"/>
              </w:rPr>
              <w:t>3</w:t>
            </w:r>
          </w:p>
        </w:tc>
        <w:tc>
          <w:tcPr>
            <w:tcW w:w="3173" w:type="dxa"/>
          </w:tcPr>
          <w:p w14:paraId="564CB275" w14:textId="77777777" w:rsidR="00284757" w:rsidRPr="00624269" w:rsidRDefault="00284757" w:rsidP="00284757">
            <w:pPr>
              <w:spacing w:after="0" w:line="240" w:lineRule="auto"/>
              <w:rPr>
                <w:rFonts w:ascii="Times New Roman" w:hAnsi="Times New Roman"/>
                <w:b/>
                <w:sz w:val="24"/>
                <w:szCs w:val="24"/>
              </w:rPr>
            </w:pPr>
            <w:r w:rsidRPr="00624269">
              <w:rPr>
                <w:rFonts w:ascii="Times New Roman" w:hAnsi="Times New Roman"/>
                <w:sz w:val="24"/>
                <w:szCs w:val="24"/>
              </w:rPr>
              <w:t>способы определения массы груза</w:t>
            </w:r>
          </w:p>
        </w:tc>
      </w:tr>
      <w:tr w:rsidR="00284757" w:rsidRPr="00375D7D" w14:paraId="32D6AA3B" w14:textId="77777777" w:rsidTr="00A7192B">
        <w:trPr>
          <w:trHeight w:val="473"/>
          <w:jc w:val="center"/>
        </w:trPr>
        <w:tc>
          <w:tcPr>
            <w:tcW w:w="3197" w:type="dxa"/>
            <w:vMerge/>
          </w:tcPr>
          <w:p w14:paraId="2B6D6E4F" w14:textId="77777777" w:rsidR="00284757" w:rsidRPr="00C46D47" w:rsidRDefault="00284757" w:rsidP="00284757">
            <w:pPr>
              <w:spacing w:after="0" w:line="240" w:lineRule="auto"/>
              <w:jc w:val="both"/>
              <w:rPr>
                <w:rFonts w:ascii="Times New Roman" w:hAnsi="Times New Roman"/>
                <w:color w:val="7030A0"/>
                <w:sz w:val="24"/>
                <w:szCs w:val="24"/>
              </w:rPr>
            </w:pPr>
          </w:p>
        </w:tc>
        <w:tc>
          <w:tcPr>
            <w:tcW w:w="2703" w:type="dxa"/>
            <w:vMerge/>
          </w:tcPr>
          <w:p w14:paraId="202D99F4" w14:textId="77777777" w:rsidR="00284757" w:rsidRPr="00C46D47" w:rsidRDefault="00284757" w:rsidP="00284757">
            <w:pPr>
              <w:jc w:val="both"/>
              <w:rPr>
                <w:rFonts w:ascii="Arial" w:hAnsi="Arial" w:cs="Arial"/>
              </w:rPr>
            </w:pPr>
          </w:p>
        </w:tc>
        <w:tc>
          <w:tcPr>
            <w:tcW w:w="1429" w:type="dxa"/>
          </w:tcPr>
          <w:p w14:paraId="1077E389" w14:textId="77777777" w:rsidR="00284757" w:rsidRPr="00C46D47" w:rsidRDefault="00284757" w:rsidP="00284757">
            <w:pPr>
              <w:spacing w:after="0" w:line="240" w:lineRule="auto"/>
              <w:rPr>
                <w:rFonts w:ascii="Times New Roman" w:hAnsi="Times New Roman"/>
                <w:sz w:val="24"/>
                <w:szCs w:val="24"/>
              </w:rPr>
            </w:pPr>
            <w:r w:rsidRPr="00B02BF6">
              <w:rPr>
                <w:rFonts w:ascii="Times New Roman" w:hAnsi="Times New Roman"/>
                <w:sz w:val="24"/>
                <w:szCs w:val="24"/>
              </w:rPr>
              <w:t>З 5.</w:t>
            </w:r>
            <w:r>
              <w:rPr>
                <w:rFonts w:ascii="Times New Roman" w:hAnsi="Times New Roman"/>
                <w:sz w:val="24"/>
                <w:szCs w:val="24"/>
              </w:rPr>
              <w:t>6</w:t>
            </w:r>
            <w:r w:rsidRPr="00B02BF6">
              <w:rPr>
                <w:rFonts w:ascii="Times New Roman" w:hAnsi="Times New Roman"/>
                <w:sz w:val="24"/>
                <w:szCs w:val="24"/>
              </w:rPr>
              <w:t>.0</w:t>
            </w:r>
            <w:r>
              <w:rPr>
                <w:rFonts w:ascii="Times New Roman" w:hAnsi="Times New Roman"/>
                <w:sz w:val="24"/>
                <w:szCs w:val="24"/>
              </w:rPr>
              <w:t>4</w:t>
            </w:r>
          </w:p>
        </w:tc>
        <w:tc>
          <w:tcPr>
            <w:tcW w:w="3173" w:type="dxa"/>
          </w:tcPr>
          <w:p w14:paraId="6260B398" w14:textId="77777777" w:rsidR="00284757" w:rsidRPr="00624269" w:rsidRDefault="00284757" w:rsidP="00284757">
            <w:pPr>
              <w:spacing w:after="0" w:line="240" w:lineRule="auto"/>
              <w:rPr>
                <w:rFonts w:ascii="Times New Roman" w:hAnsi="Times New Roman"/>
                <w:b/>
                <w:sz w:val="24"/>
                <w:szCs w:val="24"/>
              </w:rPr>
            </w:pPr>
            <w:r w:rsidRPr="00624269">
              <w:rPr>
                <w:rFonts w:ascii="Times New Roman" w:hAnsi="Times New Roman"/>
                <w:sz w:val="24"/>
                <w:szCs w:val="24"/>
              </w:rPr>
              <w:t>нормы заполнения тары</w:t>
            </w:r>
          </w:p>
        </w:tc>
      </w:tr>
      <w:tr w:rsidR="00193995" w:rsidRPr="00375D7D" w14:paraId="2AD4F6F6" w14:textId="77777777" w:rsidTr="00A7192B">
        <w:trPr>
          <w:trHeight w:val="473"/>
          <w:jc w:val="center"/>
        </w:trPr>
        <w:tc>
          <w:tcPr>
            <w:tcW w:w="3197" w:type="dxa"/>
            <w:vMerge/>
          </w:tcPr>
          <w:p w14:paraId="704D755E" w14:textId="77777777" w:rsidR="00193995" w:rsidRPr="00C46D47" w:rsidRDefault="00193995" w:rsidP="00193995">
            <w:pPr>
              <w:spacing w:after="0" w:line="240" w:lineRule="auto"/>
              <w:jc w:val="both"/>
              <w:rPr>
                <w:rFonts w:ascii="Times New Roman" w:hAnsi="Times New Roman"/>
                <w:color w:val="7030A0"/>
                <w:sz w:val="24"/>
                <w:szCs w:val="24"/>
              </w:rPr>
            </w:pPr>
          </w:p>
        </w:tc>
        <w:tc>
          <w:tcPr>
            <w:tcW w:w="2703" w:type="dxa"/>
            <w:vMerge/>
          </w:tcPr>
          <w:p w14:paraId="669C927A" w14:textId="77777777" w:rsidR="00193995" w:rsidRPr="00C46D47" w:rsidRDefault="00193995" w:rsidP="00193995">
            <w:pPr>
              <w:jc w:val="both"/>
              <w:rPr>
                <w:rFonts w:ascii="Arial" w:hAnsi="Arial" w:cs="Arial"/>
              </w:rPr>
            </w:pPr>
          </w:p>
        </w:tc>
        <w:tc>
          <w:tcPr>
            <w:tcW w:w="1429" w:type="dxa"/>
          </w:tcPr>
          <w:p w14:paraId="1FAC51ED" w14:textId="77777777" w:rsidR="00193995" w:rsidRPr="00C46D47" w:rsidRDefault="00193995" w:rsidP="00193995">
            <w:pPr>
              <w:spacing w:after="0" w:line="240" w:lineRule="auto"/>
              <w:rPr>
                <w:rFonts w:ascii="Times New Roman" w:hAnsi="Times New Roman"/>
                <w:sz w:val="24"/>
                <w:szCs w:val="24"/>
              </w:rPr>
            </w:pPr>
            <w:r w:rsidRPr="00B02BF6">
              <w:rPr>
                <w:rFonts w:ascii="Times New Roman" w:hAnsi="Times New Roman"/>
                <w:sz w:val="24"/>
                <w:szCs w:val="24"/>
              </w:rPr>
              <w:t>З 5.</w:t>
            </w:r>
            <w:r>
              <w:rPr>
                <w:rFonts w:ascii="Times New Roman" w:hAnsi="Times New Roman"/>
                <w:sz w:val="24"/>
                <w:szCs w:val="24"/>
              </w:rPr>
              <w:t>6</w:t>
            </w:r>
            <w:r w:rsidRPr="00B02BF6">
              <w:rPr>
                <w:rFonts w:ascii="Times New Roman" w:hAnsi="Times New Roman"/>
                <w:sz w:val="24"/>
                <w:szCs w:val="24"/>
              </w:rPr>
              <w:t>.0</w:t>
            </w:r>
            <w:r>
              <w:rPr>
                <w:rFonts w:ascii="Times New Roman" w:hAnsi="Times New Roman"/>
                <w:sz w:val="24"/>
                <w:szCs w:val="24"/>
              </w:rPr>
              <w:t>5</w:t>
            </w:r>
          </w:p>
        </w:tc>
        <w:tc>
          <w:tcPr>
            <w:tcW w:w="3173" w:type="dxa"/>
          </w:tcPr>
          <w:p w14:paraId="30CFB163" w14:textId="77777777" w:rsidR="00193995" w:rsidRPr="00624269" w:rsidRDefault="00193995" w:rsidP="00193995">
            <w:pPr>
              <w:spacing w:after="0" w:line="240" w:lineRule="auto"/>
              <w:rPr>
                <w:rFonts w:ascii="Times New Roman" w:hAnsi="Times New Roman"/>
                <w:b/>
                <w:sz w:val="24"/>
                <w:szCs w:val="24"/>
              </w:rPr>
            </w:pPr>
            <w:r w:rsidRPr="00624269">
              <w:rPr>
                <w:rFonts w:ascii="Times New Roman" w:hAnsi="Times New Roman"/>
                <w:sz w:val="24"/>
                <w:szCs w:val="24"/>
              </w:rPr>
              <w:t>требования к установке подъемных сооружений</w:t>
            </w:r>
          </w:p>
        </w:tc>
      </w:tr>
      <w:tr w:rsidR="00193995" w:rsidRPr="00375D7D" w14:paraId="010CE504" w14:textId="77777777" w:rsidTr="00A7192B">
        <w:trPr>
          <w:trHeight w:val="473"/>
          <w:jc w:val="center"/>
        </w:trPr>
        <w:tc>
          <w:tcPr>
            <w:tcW w:w="3197" w:type="dxa"/>
            <w:vMerge/>
          </w:tcPr>
          <w:p w14:paraId="47130698" w14:textId="77777777" w:rsidR="00193995" w:rsidRPr="00C46D47" w:rsidRDefault="00193995" w:rsidP="00193995">
            <w:pPr>
              <w:spacing w:after="0" w:line="240" w:lineRule="auto"/>
              <w:jc w:val="both"/>
              <w:rPr>
                <w:rFonts w:ascii="Times New Roman" w:hAnsi="Times New Roman"/>
                <w:color w:val="7030A0"/>
                <w:sz w:val="24"/>
                <w:szCs w:val="24"/>
              </w:rPr>
            </w:pPr>
          </w:p>
        </w:tc>
        <w:tc>
          <w:tcPr>
            <w:tcW w:w="2703" w:type="dxa"/>
            <w:vMerge/>
          </w:tcPr>
          <w:p w14:paraId="3FF0DD25" w14:textId="77777777" w:rsidR="00193995" w:rsidRPr="00C46D47" w:rsidRDefault="00193995" w:rsidP="00193995">
            <w:pPr>
              <w:jc w:val="both"/>
              <w:rPr>
                <w:rFonts w:ascii="Arial" w:hAnsi="Arial" w:cs="Arial"/>
              </w:rPr>
            </w:pPr>
          </w:p>
        </w:tc>
        <w:tc>
          <w:tcPr>
            <w:tcW w:w="1429" w:type="dxa"/>
          </w:tcPr>
          <w:p w14:paraId="1660ABD0" w14:textId="77777777" w:rsidR="00193995" w:rsidRPr="00C46D47" w:rsidRDefault="00193995" w:rsidP="00193995">
            <w:pPr>
              <w:spacing w:after="0" w:line="240" w:lineRule="auto"/>
              <w:rPr>
                <w:rFonts w:ascii="Times New Roman" w:hAnsi="Times New Roman"/>
                <w:sz w:val="24"/>
                <w:szCs w:val="24"/>
              </w:rPr>
            </w:pPr>
            <w:r w:rsidRPr="00B02BF6">
              <w:rPr>
                <w:rFonts w:ascii="Times New Roman" w:hAnsi="Times New Roman"/>
                <w:sz w:val="24"/>
                <w:szCs w:val="24"/>
              </w:rPr>
              <w:t>З 5.</w:t>
            </w:r>
            <w:r>
              <w:rPr>
                <w:rFonts w:ascii="Times New Roman" w:hAnsi="Times New Roman"/>
                <w:sz w:val="24"/>
                <w:szCs w:val="24"/>
              </w:rPr>
              <w:t>6</w:t>
            </w:r>
            <w:r w:rsidRPr="00B02BF6">
              <w:rPr>
                <w:rFonts w:ascii="Times New Roman" w:hAnsi="Times New Roman"/>
                <w:sz w:val="24"/>
                <w:szCs w:val="24"/>
              </w:rPr>
              <w:t>.0</w:t>
            </w:r>
            <w:r>
              <w:rPr>
                <w:rFonts w:ascii="Times New Roman" w:hAnsi="Times New Roman"/>
                <w:sz w:val="24"/>
                <w:szCs w:val="24"/>
              </w:rPr>
              <w:t>6</w:t>
            </w:r>
          </w:p>
        </w:tc>
        <w:tc>
          <w:tcPr>
            <w:tcW w:w="3173" w:type="dxa"/>
          </w:tcPr>
          <w:p w14:paraId="15ABF619" w14:textId="77777777" w:rsidR="00193995" w:rsidRPr="00624269" w:rsidRDefault="00193995" w:rsidP="00193995">
            <w:pPr>
              <w:spacing w:after="0" w:line="240" w:lineRule="auto"/>
              <w:rPr>
                <w:rFonts w:ascii="Times New Roman" w:hAnsi="Times New Roman"/>
                <w:b/>
                <w:sz w:val="24"/>
                <w:szCs w:val="24"/>
              </w:rPr>
            </w:pPr>
            <w:r w:rsidRPr="00624269">
              <w:rPr>
                <w:rFonts w:ascii="Times New Roman" w:hAnsi="Times New Roman"/>
                <w:sz w:val="24"/>
                <w:szCs w:val="24"/>
              </w:rPr>
              <w:t>виды сигнализации, применяемые между машинистомподъемного сооружения и стропальщиком при перемещении грузов</w:t>
            </w:r>
          </w:p>
        </w:tc>
      </w:tr>
      <w:tr w:rsidR="00193995" w:rsidRPr="00375D7D" w14:paraId="6CB6B032" w14:textId="77777777" w:rsidTr="00A7192B">
        <w:trPr>
          <w:trHeight w:val="473"/>
          <w:jc w:val="center"/>
        </w:trPr>
        <w:tc>
          <w:tcPr>
            <w:tcW w:w="3197" w:type="dxa"/>
            <w:vMerge/>
          </w:tcPr>
          <w:p w14:paraId="66BA8C50" w14:textId="77777777" w:rsidR="00193995" w:rsidRPr="00C46D47" w:rsidRDefault="00193995" w:rsidP="00193995">
            <w:pPr>
              <w:spacing w:after="0" w:line="240" w:lineRule="auto"/>
              <w:jc w:val="both"/>
              <w:rPr>
                <w:rFonts w:ascii="Times New Roman" w:hAnsi="Times New Roman"/>
                <w:color w:val="7030A0"/>
                <w:sz w:val="24"/>
                <w:szCs w:val="24"/>
              </w:rPr>
            </w:pPr>
          </w:p>
        </w:tc>
        <w:tc>
          <w:tcPr>
            <w:tcW w:w="2703" w:type="dxa"/>
            <w:vMerge/>
          </w:tcPr>
          <w:p w14:paraId="1DA5CC4E" w14:textId="77777777" w:rsidR="00193995" w:rsidRPr="00C46D47" w:rsidRDefault="00193995" w:rsidP="00193995">
            <w:pPr>
              <w:jc w:val="both"/>
              <w:rPr>
                <w:rFonts w:ascii="Arial" w:hAnsi="Arial" w:cs="Arial"/>
              </w:rPr>
            </w:pPr>
          </w:p>
        </w:tc>
        <w:tc>
          <w:tcPr>
            <w:tcW w:w="1429" w:type="dxa"/>
          </w:tcPr>
          <w:p w14:paraId="7C9B9936" w14:textId="77777777" w:rsidR="00193995" w:rsidRPr="00C46D47" w:rsidRDefault="00193995" w:rsidP="00193995">
            <w:pPr>
              <w:spacing w:after="0" w:line="240" w:lineRule="auto"/>
              <w:rPr>
                <w:rFonts w:ascii="Times New Roman" w:hAnsi="Times New Roman"/>
                <w:sz w:val="24"/>
                <w:szCs w:val="24"/>
              </w:rPr>
            </w:pPr>
            <w:r w:rsidRPr="00B02BF6">
              <w:rPr>
                <w:rFonts w:ascii="Times New Roman" w:hAnsi="Times New Roman"/>
                <w:sz w:val="24"/>
                <w:szCs w:val="24"/>
              </w:rPr>
              <w:t>З 5.</w:t>
            </w:r>
            <w:r>
              <w:rPr>
                <w:rFonts w:ascii="Times New Roman" w:hAnsi="Times New Roman"/>
                <w:sz w:val="24"/>
                <w:szCs w:val="24"/>
              </w:rPr>
              <w:t>6</w:t>
            </w:r>
            <w:r w:rsidRPr="00B02BF6">
              <w:rPr>
                <w:rFonts w:ascii="Times New Roman" w:hAnsi="Times New Roman"/>
                <w:sz w:val="24"/>
                <w:szCs w:val="24"/>
              </w:rPr>
              <w:t>.0</w:t>
            </w:r>
            <w:r>
              <w:rPr>
                <w:rFonts w:ascii="Times New Roman" w:hAnsi="Times New Roman"/>
                <w:sz w:val="24"/>
                <w:szCs w:val="24"/>
              </w:rPr>
              <w:t>7</w:t>
            </w:r>
          </w:p>
        </w:tc>
        <w:tc>
          <w:tcPr>
            <w:tcW w:w="3173" w:type="dxa"/>
          </w:tcPr>
          <w:p w14:paraId="78519464" w14:textId="77777777" w:rsidR="00193995" w:rsidRPr="00624269" w:rsidRDefault="00193995" w:rsidP="00193995">
            <w:pPr>
              <w:spacing w:after="0" w:line="240" w:lineRule="auto"/>
              <w:rPr>
                <w:rFonts w:ascii="Times New Roman" w:hAnsi="Times New Roman"/>
                <w:b/>
                <w:sz w:val="24"/>
                <w:szCs w:val="24"/>
              </w:rPr>
            </w:pPr>
            <w:r w:rsidRPr="00624269">
              <w:rPr>
                <w:rFonts w:ascii="Times New Roman" w:hAnsi="Times New Roman"/>
                <w:sz w:val="24"/>
                <w:szCs w:val="24"/>
              </w:rPr>
              <w:t xml:space="preserve">назначение, конструктивные особенности, правила подбора и применения </w:t>
            </w:r>
            <w:r w:rsidRPr="00624269">
              <w:rPr>
                <w:rFonts w:ascii="Times New Roman" w:hAnsi="Times New Roman"/>
                <w:sz w:val="24"/>
                <w:szCs w:val="24"/>
              </w:rPr>
              <w:lastRenderedPageBreak/>
              <w:t>грузозахватных приспособлений и тары</w:t>
            </w:r>
          </w:p>
        </w:tc>
      </w:tr>
      <w:tr w:rsidR="00193995" w:rsidRPr="00375D7D" w14:paraId="7F3857E1" w14:textId="77777777" w:rsidTr="00A7192B">
        <w:trPr>
          <w:trHeight w:val="473"/>
          <w:jc w:val="center"/>
        </w:trPr>
        <w:tc>
          <w:tcPr>
            <w:tcW w:w="3197" w:type="dxa"/>
            <w:vMerge/>
          </w:tcPr>
          <w:p w14:paraId="37924F59" w14:textId="77777777" w:rsidR="00193995" w:rsidRPr="00C46D47" w:rsidRDefault="00193995" w:rsidP="00193995">
            <w:pPr>
              <w:spacing w:after="0" w:line="240" w:lineRule="auto"/>
              <w:jc w:val="both"/>
              <w:rPr>
                <w:rFonts w:ascii="Times New Roman" w:hAnsi="Times New Roman"/>
                <w:color w:val="7030A0"/>
                <w:sz w:val="24"/>
                <w:szCs w:val="24"/>
              </w:rPr>
            </w:pPr>
          </w:p>
        </w:tc>
        <w:tc>
          <w:tcPr>
            <w:tcW w:w="2703" w:type="dxa"/>
            <w:vMerge/>
          </w:tcPr>
          <w:p w14:paraId="02FAD371" w14:textId="77777777" w:rsidR="00193995" w:rsidRPr="00C46D47" w:rsidRDefault="00193995" w:rsidP="00193995">
            <w:pPr>
              <w:jc w:val="both"/>
              <w:rPr>
                <w:rFonts w:ascii="Arial" w:hAnsi="Arial" w:cs="Arial"/>
              </w:rPr>
            </w:pPr>
          </w:p>
        </w:tc>
        <w:tc>
          <w:tcPr>
            <w:tcW w:w="1429" w:type="dxa"/>
          </w:tcPr>
          <w:p w14:paraId="6B8E3BD0" w14:textId="77777777" w:rsidR="00193995" w:rsidRPr="00C46D47" w:rsidRDefault="00193995" w:rsidP="00193995">
            <w:pPr>
              <w:spacing w:after="0" w:line="240" w:lineRule="auto"/>
              <w:rPr>
                <w:rFonts w:ascii="Times New Roman" w:hAnsi="Times New Roman"/>
                <w:sz w:val="24"/>
                <w:szCs w:val="24"/>
              </w:rPr>
            </w:pPr>
            <w:r w:rsidRPr="00B02BF6">
              <w:rPr>
                <w:rFonts w:ascii="Times New Roman" w:hAnsi="Times New Roman"/>
                <w:sz w:val="24"/>
                <w:szCs w:val="24"/>
              </w:rPr>
              <w:t>З 5.</w:t>
            </w:r>
            <w:r>
              <w:rPr>
                <w:rFonts w:ascii="Times New Roman" w:hAnsi="Times New Roman"/>
                <w:sz w:val="24"/>
                <w:szCs w:val="24"/>
              </w:rPr>
              <w:t>6</w:t>
            </w:r>
            <w:r w:rsidRPr="00B02BF6">
              <w:rPr>
                <w:rFonts w:ascii="Times New Roman" w:hAnsi="Times New Roman"/>
                <w:sz w:val="24"/>
                <w:szCs w:val="24"/>
              </w:rPr>
              <w:t>.0</w:t>
            </w:r>
            <w:r>
              <w:rPr>
                <w:rFonts w:ascii="Times New Roman" w:hAnsi="Times New Roman"/>
                <w:sz w:val="24"/>
                <w:szCs w:val="24"/>
              </w:rPr>
              <w:t>8</w:t>
            </w:r>
          </w:p>
        </w:tc>
        <w:tc>
          <w:tcPr>
            <w:tcW w:w="3173" w:type="dxa"/>
          </w:tcPr>
          <w:p w14:paraId="4A998962" w14:textId="77777777" w:rsidR="00193995" w:rsidRPr="00624269" w:rsidRDefault="00193995" w:rsidP="00193995">
            <w:pPr>
              <w:spacing w:after="0" w:line="240" w:lineRule="auto"/>
              <w:rPr>
                <w:rFonts w:ascii="Times New Roman" w:hAnsi="Times New Roman"/>
                <w:b/>
                <w:sz w:val="24"/>
                <w:szCs w:val="24"/>
              </w:rPr>
            </w:pPr>
            <w:r w:rsidRPr="00624269">
              <w:rPr>
                <w:rFonts w:ascii="Times New Roman" w:hAnsi="Times New Roman"/>
                <w:sz w:val="24"/>
                <w:szCs w:val="24"/>
              </w:rPr>
              <w:t>критерии предельного состояния, дефекты элементов грузозахватных приспособлений и тары</w:t>
            </w:r>
          </w:p>
        </w:tc>
      </w:tr>
      <w:tr w:rsidR="00193995" w:rsidRPr="00375D7D" w14:paraId="223A7DD5" w14:textId="77777777" w:rsidTr="00A7192B">
        <w:trPr>
          <w:trHeight w:val="473"/>
          <w:jc w:val="center"/>
        </w:trPr>
        <w:tc>
          <w:tcPr>
            <w:tcW w:w="3197" w:type="dxa"/>
            <w:vMerge/>
          </w:tcPr>
          <w:p w14:paraId="2F90466E" w14:textId="77777777" w:rsidR="00193995" w:rsidRPr="00C46D47" w:rsidRDefault="00193995" w:rsidP="00193995">
            <w:pPr>
              <w:spacing w:after="0" w:line="240" w:lineRule="auto"/>
              <w:jc w:val="both"/>
              <w:rPr>
                <w:rFonts w:ascii="Times New Roman" w:hAnsi="Times New Roman"/>
                <w:color w:val="7030A0"/>
                <w:sz w:val="24"/>
                <w:szCs w:val="24"/>
              </w:rPr>
            </w:pPr>
          </w:p>
        </w:tc>
        <w:tc>
          <w:tcPr>
            <w:tcW w:w="2703" w:type="dxa"/>
            <w:vMerge/>
          </w:tcPr>
          <w:p w14:paraId="4CEAAED2" w14:textId="77777777" w:rsidR="00193995" w:rsidRPr="00C46D47" w:rsidRDefault="00193995" w:rsidP="00193995">
            <w:pPr>
              <w:jc w:val="both"/>
              <w:rPr>
                <w:rFonts w:ascii="Arial" w:hAnsi="Arial" w:cs="Arial"/>
              </w:rPr>
            </w:pPr>
          </w:p>
        </w:tc>
        <w:tc>
          <w:tcPr>
            <w:tcW w:w="1429" w:type="dxa"/>
          </w:tcPr>
          <w:p w14:paraId="6241855B" w14:textId="77777777" w:rsidR="00193995" w:rsidRPr="00C46D47" w:rsidRDefault="00193995" w:rsidP="00193995">
            <w:pPr>
              <w:spacing w:after="0" w:line="240" w:lineRule="auto"/>
              <w:rPr>
                <w:rFonts w:ascii="Times New Roman" w:hAnsi="Times New Roman"/>
                <w:sz w:val="24"/>
                <w:szCs w:val="24"/>
              </w:rPr>
            </w:pPr>
            <w:r w:rsidRPr="00B02BF6">
              <w:rPr>
                <w:rFonts w:ascii="Times New Roman" w:hAnsi="Times New Roman"/>
                <w:sz w:val="24"/>
                <w:szCs w:val="24"/>
              </w:rPr>
              <w:t>З 5.</w:t>
            </w:r>
            <w:r>
              <w:rPr>
                <w:rFonts w:ascii="Times New Roman" w:hAnsi="Times New Roman"/>
                <w:sz w:val="24"/>
                <w:szCs w:val="24"/>
              </w:rPr>
              <w:t>6</w:t>
            </w:r>
            <w:r w:rsidRPr="00B02BF6">
              <w:rPr>
                <w:rFonts w:ascii="Times New Roman" w:hAnsi="Times New Roman"/>
                <w:sz w:val="24"/>
                <w:szCs w:val="24"/>
              </w:rPr>
              <w:t>.0</w:t>
            </w:r>
            <w:r>
              <w:rPr>
                <w:rFonts w:ascii="Times New Roman" w:hAnsi="Times New Roman"/>
                <w:sz w:val="24"/>
                <w:szCs w:val="24"/>
              </w:rPr>
              <w:t>9</w:t>
            </w:r>
          </w:p>
        </w:tc>
        <w:tc>
          <w:tcPr>
            <w:tcW w:w="3173" w:type="dxa"/>
          </w:tcPr>
          <w:p w14:paraId="06A5D073" w14:textId="77777777" w:rsidR="00193995" w:rsidRPr="00624269" w:rsidRDefault="00193995" w:rsidP="00193995">
            <w:pPr>
              <w:spacing w:after="0" w:line="240" w:lineRule="auto"/>
              <w:rPr>
                <w:rFonts w:ascii="Times New Roman" w:hAnsi="Times New Roman"/>
                <w:b/>
                <w:sz w:val="24"/>
                <w:szCs w:val="24"/>
              </w:rPr>
            </w:pPr>
            <w:r w:rsidRPr="00624269">
              <w:rPr>
                <w:rFonts w:ascii="Times New Roman" w:hAnsi="Times New Roman"/>
                <w:sz w:val="24"/>
                <w:szCs w:val="24"/>
              </w:rPr>
              <w:t>виды грузов и способы их строповки</w:t>
            </w:r>
          </w:p>
        </w:tc>
      </w:tr>
      <w:tr w:rsidR="00193995" w:rsidRPr="00375D7D" w14:paraId="229168D5" w14:textId="77777777" w:rsidTr="00A7192B">
        <w:trPr>
          <w:trHeight w:val="473"/>
          <w:jc w:val="center"/>
        </w:trPr>
        <w:tc>
          <w:tcPr>
            <w:tcW w:w="3197" w:type="dxa"/>
            <w:vMerge/>
          </w:tcPr>
          <w:p w14:paraId="38FA14BE" w14:textId="77777777" w:rsidR="00193995" w:rsidRPr="00C46D47" w:rsidRDefault="00193995" w:rsidP="00193995">
            <w:pPr>
              <w:spacing w:after="0" w:line="240" w:lineRule="auto"/>
              <w:jc w:val="both"/>
              <w:rPr>
                <w:rFonts w:ascii="Times New Roman" w:hAnsi="Times New Roman"/>
                <w:color w:val="7030A0"/>
                <w:sz w:val="24"/>
                <w:szCs w:val="24"/>
              </w:rPr>
            </w:pPr>
          </w:p>
        </w:tc>
        <w:tc>
          <w:tcPr>
            <w:tcW w:w="2703" w:type="dxa"/>
            <w:vMerge w:val="restart"/>
          </w:tcPr>
          <w:p w14:paraId="6CFA97FC" w14:textId="77777777" w:rsidR="00193995" w:rsidRPr="00193995" w:rsidRDefault="00193995" w:rsidP="00193995">
            <w:pPr>
              <w:jc w:val="both"/>
              <w:rPr>
                <w:rFonts w:ascii="Times New Roman" w:hAnsi="Times New Roman"/>
                <w:sz w:val="24"/>
                <w:szCs w:val="24"/>
              </w:rPr>
            </w:pPr>
            <w:r w:rsidRPr="00193995">
              <w:rPr>
                <w:rFonts w:ascii="Times New Roman" w:hAnsi="Times New Roman"/>
                <w:sz w:val="24"/>
                <w:szCs w:val="24"/>
              </w:rPr>
              <w:t>ПК5.7 Выполнять работы по строповке грузов</w:t>
            </w:r>
          </w:p>
        </w:tc>
        <w:tc>
          <w:tcPr>
            <w:tcW w:w="1429" w:type="dxa"/>
          </w:tcPr>
          <w:p w14:paraId="64A58C04" w14:textId="77777777" w:rsidR="00193995" w:rsidRPr="00C46D47" w:rsidRDefault="00193995" w:rsidP="00193995">
            <w:pPr>
              <w:spacing w:after="0" w:line="240" w:lineRule="auto"/>
              <w:rPr>
                <w:rFonts w:ascii="Times New Roman" w:hAnsi="Times New Roman"/>
                <w:sz w:val="24"/>
                <w:szCs w:val="24"/>
              </w:rPr>
            </w:pPr>
            <w:r w:rsidRPr="00B02BF6">
              <w:rPr>
                <w:rFonts w:ascii="Times New Roman" w:hAnsi="Times New Roman"/>
                <w:sz w:val="24"/>
                <w:szCs w:val="24"/>
              </w:rPr>
              <w:t>Н 5.</w:t>
            </w:r>
            <w:r>
              <w:rPr>
                <w:rFonts w:ascii="Times New Roman" w:hAnsi="Times New Roman"/>
                <w:sz w:val="24"/>
                <w:szCs w:val="24"/>
              </w:rPr>
              <w:t>7</w:t>
            </w:r>
            <w:r w:rsidRPr="00B02BF6">
              <w:rPr>
                <w:rFonts w:ascii="Times New Roman" w:hAnsi="Times New Roman"/>
                <w:sz w:val="24"/>
                <w:szCs w:val="24"/>
              </w:rPr>
              <w:t>.01</w:t>
            </w:r>
          </w:p>
        </w:tc>
        <w:tc>
          <w:tcPr>
            <w:tcW w:w="3173" w:type="dxa"/>
          </w:tcPr>
          <w:p w14:paraId="3DF95DD4" w14:textId="77777777" w:rsidR="00193995" w:rsidRPr="008677FD" w:rsidRDefault="00193995" w:rsidP="00193995">
            <w:pPr>
              <w:spacing w:after="0" w:line="240" w:lineRule="auto"/>
              <w:rPr>
                <w:rFonts w:ascii="Times New Roman" w:hAnsi="Times New Roman"/>
                <w:sz w:val="24"/>
                <w:szCs w:val="24"/>
              </w:rPr>
            </w:pPr>
            <w:r w:rsidRPr="008677FD">
              <w:rPr>
                <w:rFonts w:ascii="Times New Roman" w:hAnsi="Times New Roman"/>
                <w:b/>
                <w:sz w:val="24"/>
                <w:szCs w:val="24"/>
              </w:rPr>
              <w:t>Навыки/практический опыт:</w:t>
            </w:r>
            <w:r w:rsidRPr="008677FD">
              <w:rPr>
                <w:rFonts w:ascii="Times New Roman" w:hAnsi="Times New Roman"/>
                <w:sz w:val="24"/>
                <w:szCs w:val="24"/>
              </w:rPr>
              <w:t>проведения работ по строповке грузов</w:t>
            </w:r>
          </w:p>
        </w:tc>
      </w:tr>
      <w:tr w:rsidR="00193995" w:rsidRPr="00375D7D" w14:paraId="0549548A" w14:textId="77777777" w:rsidTr="00A7192B">
        <w:trPr>
          <w:trHeight w:val="473"/>
          <w:jc w:val="center"/>
        </w:trPr>
        <w:tc>
          <w:tcPr>
            <w:tcW w:w="3197" w:type="dxa"/>
            <w:vMerge/>
          </w:tcPr>
          <w:p w14:paraId="3F6F6C8D" w14:textId="77777777" w:rsidR="00193995" w:rsidRPr="00C46D47" w:rsidRDefault="00193995" w:rsidP="00193995">
            <w:pPr>
              <w:spacing w:after="0" w:line="240" w:lineRule="auto"/>
              <w:jc w:val="both"/>
              <w:rPr>
                <w:rFonts w:ascii="Times New Roman" w:hAnsi="Times New Roman"/>
                <w:color w:val="7030A0"/>
                <w:sz w:val="24"/>
                <w:szCs w:val="24"/>
              </w:rPr>
            </w:pPr>
          </w:p>
        </w:tc>
        <w:tc>
          <w:tcPr>
            <w:tcW w:w="2703" w:type="dxa"/>
            <w:vMerge/>
          </w:tcPr>
          <w:p w14:paraId="30A42767" w14:textId="77777777" w:rsidR="00193995" w:rsidRPr="00C46D47" w:rsidRDefault="00193995" w:rsidP="00193995">
            <w:pPr>
              <w:jc w:val="both"/>
              <w:rPr>
                <w:rFonts w:ascii="Arial" w:hAnsi="Arial" w:cs="Arial"/>
              </w:rPr>
            </w:pPr>
          </w:p>
        </w:tc>
        <w:tc>
          <w:tcPr>
            <w:tcW w:w="1429" w:type="dxa"/>
          </w:tcPr>
          <w:p w14:paraId="24886D84" w14:textId="77777777" w:rsidR="00193995" w:rsidRPr="00C46D47" w:rsidRDefault="00193995" w:rsidP="00193995">
            <w:pPr>
              <w:spacing w:after="0" w:line="240" w:lineRule="auto"/>
              <w:rPr>
                <w:rFonts w:ascii="Times New Roman" w:hAnsi="Times New Roman"/>
                <w:sz w:val="24"/>
                <w:szCs w:val="24"/>
              </w:rPr>
            </w:pPr>
            <w:r w:rsidRPr="00B02BF6">
              <w:rPr>
                <w:rFonts w:ascii="Times New Roman" w:hAnsi="Times New Roman"/>
                <w:sz w:val="24"/>
                <w:szCs w:val="24"/>
              </w:rPr>
              <w:t>Н 5.</w:t>
            </w:r>
            <w:r>
              <w:rPr>
                <w:rFonts w:ascii="Times New Roman" w:hAnsi="Times New Roman"/>
                <w:sz w:val="24"/>
                <w:szCs w:val="24"/>
              </w:rPr>
              <w:t>7</w:t>
            </w:r>
            <w:r w:rsidRPr="00B02BF6">
              <w:rPr>
                <w:rFonts w:ascii="Times New Roman" w:hAnsi="Times New Roman"/>
                <w:sz w:val="24"/>
                <w:szCs w:val="24"/>
              </w:rPr>
              <w:t>.0</w:t>
            </w:r>
            <w:r>
              <w:rPr>
                <w:rFonts w:ascii="Times New Roman" w:hAnsi="Times New Roman"/>
                <w:sz w:val="24"/>
                <w:szCs w:val="24"/>
              </w:rPr>
              <w:t>2</w:t>
            </w:r>
          </w:p>
        </w:tc>
        <w:tc>
          <w:tcPr>
            <w:tcW w:w="3173" w:type="dxa"/>
          </w:tcPr>
          <w:p w14:paraId="20DE254A" w14:textId="77777777" w:rsidR="00193995" w:rsidRPr="008677FD" w:rsidRDefault="00193995" w:rsidP="00193995">
            <w:pPr>
              <w:spacing w:after="0" w:line="240" w:lineRule="auto"/>
              <w:rPr>
                <w:rFonts w:ascii="Times New Roman" w:hAnsi="Times New Roman"/>
                <w:sz w:val="24"/>
                <w:szCs w:val="24"/>
              </w:rPr>
            </w:pPr>
            <w:r w:rsidRPr="008677FD">
              <w:rPr>
                <w:rFonts w:ascii="Times New Roman" w:hAnsi="Times New Roman"/>
                <w:sz w:val="24"/>
                <w:szCs w:val="24"/>
              </w:rPr>
              <w:t>перемещения, установки, закрепления и расстроповки грузов</w:t>
            </w:r>
          </w:p>
        </w:tc>
      </w:tr>
      <w:tr w:rsidR="00193995" w:rsidRPr="00375D7D" w14:paraId="447F49BE" w14:textId="77777777" w:rsidTr="00A7192B">
        <w:trPr>
          <w:trHeight w:val="473"/>
          <w:jc w:val="center"/>
        </w:trPr>
        <w:tc>
          <w:tcPr>
            <w:tcW w:w="3197" w:type="dxa"/>
            <w:vMerge/>
          </w:tcPr>
          <w:p w14:paraId="693CDEA3" w14:textId="77777777" w:rsidR="00193995" w:rsidRPr="00C46D47" w:rsidRDefault="00193995" w:rsidP="00193995">
            <w:pPr>
              <w:spacing w:after="0" w:line="240" w:lineRule="auto"/>
              <w:jc w:val="both"/>
              <w:rPr>
                <w:rFonts w:ascii="Times New Roman" w:hAnsi="Times New Roman"/>
                <w:color w:val="7030A0"/>
                <w:sz w:val="24"/>
                <w:szCs w:val="24"/>
              </w:rPr>
            </w:pPr>
          </w:p>
        </w:tc>
        <w:tc>
          <w:tcPr>
            <w:tcW w:w="2703" w:type="dxa"/>
            <w:vMerge/>
          </w:tcPr>
          <w:p w14:paraId="5F360F5F" w14:textId="77777777" w:rsidR="00193995" w:rsidRPr="00C46D47" w:rsidRDefault="00193995" w:rsidP="00193995">
            <w:pPr>
              <w:jc w:val="both"/>
              <w:rPr>
                <w:rFonts w:ascii="Arial" w:hAnsi="Arial" w:cs="Arial"/>
              </w:rPr>
            </w:pPr>
          </w:p>
        </w:tc>
        <w:tc>
          <w:tcPr>
            <w:tcW w:w="1429" w:type="dxa"/>
          </w:tcPr>
          <w:p w14:paraId="37F88887" w14:textId="77777777" w:rsidR="00193995" w:rsidRPr="00C46D47" w:rsidRDefault="00193995" w:rsidP="00193995">
            <w:pPr>
              <w:spacing w:after="0" w:line="240" w:lineRule="auto"/>
              <w:rPr>
                <w:rFonts w:ascii="Times New Roman" w:hAnsi="Times New Roman"/>
                <w:sz w:val="24"/>
                <w:szCs w:val="24"/>
              </w:rPr>
            </w:pPr>
            <w:r>
              <w:rPr>
                <w:rFonts w:ascii="Times New Roman" w:hAnsi="Times New Roman"/>
                <w:sz w:val="24"/>
                <w:szCs w:val="24"/>
              </w:rPr>
              <w:t>У</w:t>
            </w:r>
            <w:r w:rsidRPr="00B02BF6">
              <w:rPr>
                <w:rFonts w:ascii="Times New Roman" w:hAnsi="Times New Roman"/>
                <w:sz w:val="24"/>
                <w:szCs w:val="24"/>
              </w:rPr>
              <w:t xml:space="preserve"> 5.</w:t>
            </w:r>
            <w:r>
              <w:rPr>
                <w:rFonts w:ascii="Times New Roman" w:hAnsi="Times New Roman"/>
                <w:sz w:val="24"/>
                <w:szCs w:val="24"/>
              </w:rPr>
              <w:t>7</w:t>
            </w:r>
            <w:r w:rsidRPr="00B02BF6">
              <w:rPr>
                <w:rFonts w:ascii="Times New Roman" w:hAnsi="Times New Roman"/>
                <w:sz w:val="24"/>
                <w:szCs w:val="24"/>
              </w:rPr>
              <w:t>.01</w:t>
            </w:r>
          </w:p>
        </w:tc>
        <w:tc>
          <w:tcPr>
            <w:tcW w:w="3173" w:type="dxa"/>
          </w:tcPr>
          <w:p w14:paraId="549A74CA" w14:textId="77777777" w:rsidR="00193995" w:rsidRPr="008677FD" w:rsidRDefault="00193995" w:rsidP="00193995">
            <w:pPr>
              <w:tabs>
                <w:tab w:val="left" w:pos="-142"/>
              </w:tabs>
              <w:jc w:val="both"/>
              <w:rPr>
                <w:rFonts w:ascii="Times New Roman" w:hAnsi="Times New Roman"/>
                <w:sz w:val="24"/>
                <w:szCs w:val="24"/>
              </w:rPr>
            </w:pPr>
            <w:r w:rsidRPr="008677FD">
              <w:rPr>
                <w:rFonts w:ascii="Times New Roman" w:hAnsi="Times New Roman"/>
                <w:b/>
                <w:sz w:val="24"/>
                <w:szCs w:val="24"/>
              </w:rPr>
              <w:t>Умения:</w:t>
            </w:r>
            <w:r w:rsidRPr="008677FD">
              <w:rPr>
                <w:rFonts w:ascii="Times New Roman" w:hAnsi="Times New Roman"/>
                <w:sz w:val="24"/>
                <w:szCs w:val="24"/>
              </w:rPr>
              <w:t>размещать и навешивать груз на крюк подъемного сооружения</w:t>
            </w:r>
          </w:p>
        </w:tc>
      </w:tr>
      <w:tr w:rsidR="00193995" w:rsidRPr="00375D7D" w14:paraId="0109C9A4" w14:textId="77777777" w:rsidTr="00A7192B">
        <w:trPr>
          <w:trHeight w:val="473"/>
          <w:jc w:val="center"/>
        </w:trPr>
        <w:tc>
          <w:tcPr>
            <w:tcW w:w="3197" w:type="dxa"/>
            <w:vMerge/>
          </w:tcPr>
          <w:p w14:paraId="623CC820" w14:textId="77777777" w:rsidR="00193995" w:rsidRPr="00C46D47" w:rsidRDefault="00193995" w:rsidP="00193995">
            <w:pPr>
              <w:spacing w:after="0" w:line="240" w:lineRule="auto"/>
              <w:jc w:val="both"/>
              <w:rPr>
                <w:rFonts w:ascii="Times New Roman" w:hAnsi="Times New Roman"/>
                <w:color w:val="7030A0"/>
                <w:sz w:val="24"/>
                <w:szCs w:val="24"/>
              </w:rPr>
            </w:pPr>
          </w:p>
        </w:tc>
        <w:tc>
          <w:tcPr>
            <w:tcW w:w="2703" w:type="dxa"/>
            <w:vMerge/>
          </w:tcPr>
          <w:p w14:paraId="50D6661D" w14:textId="77777777" w:rsidR="00193995" w:rsidRPr="00C46D47" w:rsidRDefault="00193995" w:rsidP="00193995">
            <w:pPr>
              <w:jc w:val="both"/>
              <w:rPr>
                <w:rFonts w:ascii="Arial" w:hAnsi="Arial" w:cs="Arial"/>
              </w:rPr>
            </w:pPr>
          </w:p>
        </w:tc>
        <w:tc>
          <w:tcPr>
            <w:tcW w:w="1429" w:type="dxa"/>
          </w:tcPr>
          <w:p w14:paraId="4C18555B" w14:textId="77777777" w:rsidR="00193995" w:rsidRPr="00C46D47" w:rsidRDefault="00193995" w:rsidP="00193995">
            <w:pPr>
              <w:spacing w:after="0" w:line="240" w:lineRule="auto"/>
              <w:rPr>
                <w:rFonts w:ascii="Times New Roman" w:hAnsi="Times New Roman"/>
                <w:sz w:val="24"/>
                <w:szCs w:val="24"/>
              </w:rPr>
            </w:pPr>
            <w:r>
              <w:rPr>
                <w:rFonts w:ascii="Times New Roman" w:hAnsi="Times New Roman"/>
                <w:sz w:val="24"/>
                <w:szCs w:val="24"/>
              </w:rPr>
              <w:t>У</w:t>
            </w:r>
            <w:r w:rsidRPr="00B02BF6">
              <w:rPr>
                <w:rFonts w:ascii="Times New Roman" w:hAnsi="Times New Roman"/>
                <w:sz w:val="24"/>
                <w:szCs w:val="24"/>
              </w:rPr>
              <w:t xml:space="preserve"> 5.</w:t>
            </w:r>
            <w:r>
              <w:rPr>
                <w:rFonts w:ascii="Times New Roman" w:hAnsi="Times New Roman"/>
                <w:sz w:val="24"/>
                <w:szCs w:val="24"/>
              </w:rPr>
              <w:t>7</w:t>
            </w:r>
            <w:r w:rsidRPr="00B02BF6">
              <w:rPr>
                <w:rFonts w:ascii="Times New Roman" w:hAnsi="Times New Roman"/>
                <w:sz w:val="24"/>
                <w:szCs w:val="24"/>
              </w:rPr>
              <w:t>.0</w:t>
            </w:r>
            <w:r>
              <w:rPr>
                <w:rFonts w:ascii="Times New Roman" w:hAnsi="Times New Roman"/>
                <w:sz w:val="24"/>
                <w:szCs w:val="24"/>
              </w:rPr>
              <w:t>2</w:t>
            </w:r>
          </w:p>
        </w:tc>
        <w:tc>
          <w:tcPr>
            <w:tcW w:w="3173" w:type="dxa"/>
          </w:tcPr>
          <w:p w14:paraId="5C8F5056" w14:textId="77777777" w:rsidR="00193995" w:rsidRPr="008677FD" w:rsidRDefault="00193995" w:rsidP="00193995">
            <w:pPr>
              <w:spacing w:after="0" w:line="240" w:lineRule="auto"/>
              <w:rPr>
                <w:rFonts w:ascii="Times New Roman" w:hAnsi="Times New Roman"/>
                <w:sz w:val="24"/>
                <w:szCs w:val="24"/>
              </w:rPr>
            </w:pPr>
            <w:r w:rsidRPr="008677FD">
              <w:rPr>
                <w:rFonts w:ascii="Times New Roman" w:hAnsi="Times New Roman"/>
                <w:sz w:val="24"/>
                <w:szCs w:val="24"/>
              </w:rPr>
              <w:t>производить складирование, укладку (в штабеля, на пирамиды, другие вспомогательные конструкции для укладки) перемещаемых грузов</w:t>
            </w:r>
          </w:p>
        </w:tc>
      </w:tr>
      <w:tr w:rsidR="00193995" w:rsidRPr="00375D7D" w14:paraId="019534C1" w14:textId="77777777" w:rsidTr="00A7192B">
        <w:trPr>
          <w:trHeight w:val="473"/>
          <w:jc w:val="center"/>
        </w:trPr>
        <w:tc>
          <w:tcPr>
            <w:tcW w:w="3197" w:type="dxa"/>
            <w:vMerge/>
          </w:tcPr>
          <w:p w14:paraId="6F89363F" w14:textId="77777777" w:rsidR="00193995" w:rsidRPr="00C46D47" w:rsidRDefault="00193995" w:rsidP="00193995">
            <w:pPr>
              <w:spacing w:after="0" w:line="240" w:lineRule="auto"/>
              <w:jc w:val="both"/>
              <w:rPr>
                <w:rFonts w:ascii="Times New Roman" w:hAnsi="Times New Roman"/>
                <w:color w:val="7030A0"/>
                <w:sz w:val="24"/>
                <w:szCs w:val="24"/>
              </w:rPr>
            </w:pPr>
          </w:p>
        </w:tc>
        <w:tc>
          <w:tcPr>
            <w:tcW w:w="2703" w:type="dxa"/>
            <w:vMerge/>
          </w:tcPr>
          <w:p w14:paraId="7DF30C64" w14:textId="77777777" w:rsidR="00193995" w:rsidRPr="00C46D47" w:rsidRDefault="00193995" w:rsidP="00193995">
            <w:pPr>
              <w:jc w:val="both"/>
              <w:rPr>
                <w:rFonts w:ascii="Arial" w:hAnsi="Arial" w:cs="Arial"/>
              </w:rPr>
            </w:pPr>
          </w:p>
        </w:tc>
        <w:tc>
          <w:tcPr>
            <w:tcW w:w="1429" w:type="dxa"/>
          </w:tcPr>
          <w:p w14:paraId="702F474B" w14:textId="77777777" w:rsidR="00193995" w:rsidRPr="00C46D47" w:rsidRDefault="00193995" w:rsidP="00193995">
            <w:pPr>
              <w:spacing w:after="0" w:line="240" w:lineRule="auto"/>
              <w:rPr>
                <w:rFonts w:ascii="Times New Roman" w:hAnsi="Times New Roman"/>
                <w:sz w:val="24"/>
                <w:szCs w:val="24"/>
              </w:rPr>
            </w:pPr>
            <w:r>
              <w:rPr>
                <w:rFonts w:ascii="Times New Roman" w:hAnsi="Times New Roman"/>
                <w:sz w:val="24"/>
                <w:szCs w:val="24"/>
              </w:rPr>
              <w:t>У</w:t>
            </w:r>
            <w:r w:rsidRPr="00B02BF6">
              <w:rPr>
                <w:rFonts w:ascii="Times New Roman" w:hAnsi="Times New Roman"/>
                <w:sz w:val="24"/>
                <w:szCs w:val="24"/>
              </w:rPr>
              <w:t xml:space="preserve"> 5.</w:t>
            </w:r>
            <w:r>
              <w:rPr>
                <w:rFonts w:ascii="Times New Roman" w:hAnsi="Times New Roman"/>
                <w:sz w:val="24"/>
                <w:szCs w:val="24"/>
              </w:rPr>
              <w:t>7</w:t>
            </w:r>
            <w:r w:rsidRPr="00B02BF6">
              <w:rPr>
                <w:rFonts w:ascii="Times New Roman" w:hAnsi="Times New Roman"/>
                <w:sz w:val="24"/>
                <w:szCs w:val="24"/>
              </w:rPr>
              <w:t>.0</w:t>
            </w:r>
            <w:r>
              <w:rPr>
                <w:rFonts w:ascii="Times New Roman" w:hAnsi="Times New Roman"/>
                <w:sz w:val="24"/>
                <w:szCs w:val="24"/>
              </w:rPr>
              <w:t>3</w:t>
            </w:r>
          </w:p>
        </w:tc>
        <w:tc>
          <w:tcPr>
            <w:tcW w:w="3173" w:type="dxa"/>
          </w:tcPr>
          <w:p w14:paraId="60CF08E5" w14:textId="77777777" w:rsidR="00193995" w:rsidRPr="008677FD" w:rsidRDefault="00193995" w:rsidP="00193995">
            <w:pPr>
              <w:spacing w:after="0" w:line="240" w:lineRule="auto"/>
              <w:rPr>
                <w:rFonts w:ascii="Times New Roman" w:hAnsi="Times New Roman"/>
                <w:sz w:val="24"/>
                <w:szCs w:val="24"/>
              </w:rPr>
            </w:pPr>
            <w:r w:rsidRPr="008677FD">
              <w:rPr>
                <w:rFonts w:ascii="Times New Roman" w:hAnsi="Times New Roman"/>
                <w:sz w:val="24"/>
                <w:szCs w:val="24"/>
              </w:rPr>
              <w:t>проводить зацепку, обвязку, кантовку грузов</w:t>
            </w:r>
          </w:p>
        </w:tc>
      </w:tr>
      <w:tr w:rsidR="00193995" w:rsidRPr="00375D7D" w14:paraId="719F5894" w14:textId="77777777" w:rsidTr="00A7192B">
        <w:trPr>
          <w:trHeight w:val="473"/>
          <w:jc w:val="center"/>
        </w:trPr>
        <w:tc>
          <w:tcPr>
            <w:tcW w:w="3197" w:type="dxa"/>
            <w:vMerge/>
          </w:tcPr>
          <w:p w14:paraId="54157161" w14:textId="77777777" w:rsidR="00193995" w:rsidRPr="00C46D47" w:rsidRDefault="00193995" w:rsidP="00193995">
            <w:pPr>
              <w:spacing w:after="0" w:line="240" w:lineRule="auto"/>
              <w:jc w:val="both"/>
              <w:rPr>
                <w:rFonts w:ascii="Times New Roman" w:hAnsi="Times New Roman"/>
                <w:color w:val="7030A0"/>
                <w:sz w:val="24"/>
                <w:szCs w:val="24"/>
              </w:rPr>
            </w:pPr>
          </w:p>
        </w:tc>
        <w:tc>
          <w:tcPr>
            <w:tcW w:w="2703" w:type="dxa"/>
            <w:vMerge/>
          </w:tcPr>
          <w:p w14:paraId="55AB88F4" w14:textId="77777777" w:rsidR="00193995" w:rsidRPr="00C46D47" w:rsidRDefault="00193995" w:rsidP="00193995">
            <w:pPr>
              <w:jc w:val="both"/>
              <w:rPr>
                <w:rFonts w:ascii="Arial" w:hAnsi="Arial" w:cs="Arial"/>
              </w:rPr>
            </w:pPr>
          </w:p>
        </w:tc>
        <w:tc>
          <w:tcPr>
            <w:tcW w:w="1429" w:type="dxa"/>
          </w:tcPr>
          <w:p w14:paraId="30B1E177" w14:textId="77777777" w:rsidR="00193995" w:rsidRPr="00C46D47" w:rsidRDefault="00193995" w:rsidP="00193995">
            <w:pPr>
              <w:spacing w:after="0" w:line="240" w:lineRule="auto"/>
              <w:rPr>
                <w:rFonts w:ascii="Times New Roman" w:hAnsi="Times New Roman"/>
                <w:sz w:val="24"/>
                <w:szCs w:val="24"/>
              </w:rPr>
            </w:pPr>
            <w:r w:rsidRPr="00B02BF6">
              <w:rPr>
                <w:rFonts w:ascii="Times New Roman" w:hAnsi="Times New Roman"/>
                <w:sz w:val="24"/>
                <w:szCs w:val="24"/>
              </w:rPr>
              <w:t>З 5.</w:t>
            </w:r>
            <w:r>
              <w:rPr>
                <w:rFonts w:ascii="Times New Roman" w:hAnsi="Times New Roman"/>
                <w:sz w:val="24"/>
                <w:szCs w:val="24"/>
              </w:rPr>
              <w:t>7</w:t>
            </w:r>
            <w:r w:rsidRPr="00B02BF6">
              <w:rPr>
                <w:rFonts w:ascii="Times New Roman" w:hAnsi="Times New Roman"/>
                <w:sz w:val="24"/>
                <w:szCs w:val="24"/>
              </w:rPr>
              <w:t>.01</w:t>
            </w:r>
          </w:p>
        </w:tc>
        <w:tc>
          <w:tcPr>
            <w:tcW w:w="3173" w:type="dxa"/>
          </w:tcPr>
          <w:p w14:paraId="3323707E" w14:textId="77777777" w:rsidR="00193995" w:rsidRPr="00193995" w:rsidRDefault="00193995" w:rsidP="00193995">
            <w:pPr>
              <w:spacing w:after="0" w:line="240" w:lineRule="auto"/>
              <w:rPr>
                <w:rFonts w:ascii="Times New Roman" w:hAnsi="Times New Roman"/>
                <w:sz w:val="24"/>
                <w:szCs w:val="24"/>
              </w:rPr>
            </w:pPr>
            <w:r w:rsidRPr="00193995">
              <w:rPr>
                <w:rFonts w:ascii="Times New Roman" w:hAnsi="Times New Roman"/>
                <w:b/>
                <w:sz w:val="24"/>
                <w:szCs w:val="24"/>
              </w:rPr>
              <w:t>Знания:</w:t>
            </w:r>
            <w:r w:rsidRPr="00193995">
              <w:rPr>
                <w:rFonts w:ascii="Times New Roman" w:hAnsi="Times New Roman"/>
                <w:sz w:val="24"/>
                <w:szCs w:val="24"/>
              </w:rPr>
              <w:t>правила перемещения и складирования грузов в действующих цехах, участках предприятия</w:t>
            </w:r>
          </w:p>
        </w:tc>
      </w:tr>
      <w:tr w:rsidR="00193995" w:rsidRPr="00375D7D" w14:paraId="4D397F1E" w14:textId="77777777" w:rsidTr="00A7192B">
        <w:trPr>
          <w:trHeight w:val="473"/>
          <w:jc w:val="center"/>
        </w:trPr>
        <w:tc>
          <w:tcPr>
            <w:tcW w:w="3197" w:type="dxa"/>
            <w:vMerge/>
          </w:tcPr>
          <w:p w14:paraId="0916188F" w14:textId="77777777" w:rsidR="00193995" w:rsidRPr="00C46D47" w:rsidRDefault="00193995" w:rsidP="00193995">
            <w:pPr>
              <w:spacing w:after="0" w:line="240" w:lineRule="auto"/>
              <w:jc w:val="both"/>
              <w:rPr>
                <w:rFonts w:ascii="Times New Roman" w:hAnsi="Times New Roman"/>
                <w:color w:val="7030A0"/>
                <w:sz w:val="24"/>
                <w:szCs w:val="24"/>
              </w:rPr>
            </w:pPr>
          </w:p>
        </w:tc>
        <w:tc>
          <w:tcPr>
            <w:tcW w:w="2703" w:type="dxa"/>
            <w:vMerge/>
          </w:tcPr>
          <w:p w14:paraId="2FB8E3EB" w14:textId="77777777" w:rsidR="00193995" w:rsidRPr="00C46D47" w:rsidRDefault="00193995" w:rsidP="00193995">
            <w:pPr>
              <w:jc w:val="both"/>
              <w:rPr>
                <w:rFonts w:ascii="Arial" w:hAnsi="Arial" w:cs="Arial"/>
              </w:rPr>
            </w:pPr>
          </w:p>
        </w:tc>
        <w:tc>
          <w:tcPr>
            <w:tcW w:w="1429" w:type="dxa"/>
          </w:tcPr>
          <w:p w14:paraId="630C6A29" w14:textId="77777777" w:rsidR="00193995" w:rsidRPr="00C46D47" w:rsidRDefault="00193995" w:rsidP="00193995">
            <w:pPr>
              <w:spacing w:after="0" w:line="240" w:lineRule="auto"/>
              <w:rPr>
                <w:rFonts w:ascii="Times New Roman" w:hAnsi="Times New Roman"/>
                <w:sz w:val="24"/>
                <w:szCs w:val="24"/>
              </w:rPr>
            </w:pPr>
            <w:r w:rsidRPr="00B02BF6">
              <w:rPr>
                <w:rFonts w:ascii="Times New Roman" w:hAnsi="Times New Roman"/>
                <w:sz w:val="24"/>
                <w:szCs w:val="24"/>
              </w:rPr>
              <w:t>З 5.</w:t>
            </w:r>
            <w:r>
              <w:rPr>
                <w:rFonts w:ascii="Times New Roman" w:hAnsi="Times New Roman"/>
                <w:sz w:val="24"/>
                <w:szCs w:val="24"/>
              </w:rPr>
              <w:t>7</w:t>
            </w:r>
            <w:r w:rsidRPr="00B02BF6">
              <w:rPr>
                <w:rFonts w:ascii="Times New Roman" w:hAnsi="Times New Roman"/>
                <w:sz w:val="24"/>
                <w:szCs w:val="24"/>
              </w:rPr>
              <w:t>.0</w:t>
            </w:r>
            <w:r>
              <w:rPr>
                <w:rFonts w:ascii="Times New Roman" w:hAnsi="Times New Roman"/>
                <w:sz w:val="24"/>
                <w:szCs w:val="24"/>
              </w:rPr>
              <w:t>2</w:t>
            </w:r>
          </w:p>
        </w:tc>
        <w:tc>
          <w:tcPr>
            <w:tcW w:w="3173" w:type="dxa"/>
          </w:tcPr>
          <w:p w14:paraId="6E51A525" w14:textId="77777777" w:rsidR="00193995" w:rsidRPr="00193995" w:rsidRDefault="00193995" w:rsidP="00193995">
            <w:pPr>
              <w:spacing w:after="0" w:line="240" w:lineRule="auto"/>
              <w:rPr>
                <w:rFonts w:ascii="Times New Roman" w:hAnsi="Times New Roman"/>
                <w:sz w:val="24"/>
                <w:szCs w:val="24"/>
              </w:rPr>
            </w:pPr>
            <w:r w:rsidRPr="00193995">
              <w:rPr>
                <w:rFonts w:ascii="Times New Roman" w:hAnsi="Times New Roman"/>
                <w:sz w:val="24"/>
                <w:szCs w:val="24"/>
              </w:rPr>
              <w:t>технологический процесс погрузочно-разгрузочных работ подвижного состава и автотранспорта</w:t>
            </w:r>
          </w:p>
        </w:tc>
      </w:tr>
      <w:tr w:rsidR="00193995" w:rsidRPr="00375D7D" w14:paraId="057225AD" w14:textId="77777777" w:rsidTr="00A7192B">
        <w:trPr>
          <w:trHeight w:val="473"/>
          <w:jc w:val="center"/>
        </w:trPr>
        <w:tc>
          <w:tcPr>
            <w:tcW w:w="3197" w:type="dxa"/>
            <w:vMerge/>
          </w:tcPr>
          <w:p w14:paraId="31CE7359" w14:textId="77777777" w:rsidR="00193995" w:rsidRPr="00C46D47" w:rsidRDefault="00193995" w:rsidP="00193995">
            <w:pPr>
              <w:spacing w:after="0" w:line="240" w:lineRule="auto"/>
              <w:jc w:val="both"/>
              <w:rPr>
                <w:rFonts w:ascii="Times New Roman" w:hAnsi="Times New Roman"/>
                <w:color w:val="7030A0"/>
                <w:sz w:val="24"/>
                <w:szCs w:val="24"/>
              </w:rPr>
            </w:pPr>
          </w:p>
        </w:tc>
        <w:tc>
          <w:tcPr>
            <w:tcW w:w="2703" w:type="dxa"/>
            <w:vMerge/>
          </w:tcPr>
          <w:p w14:paraId="582BE1D1" w14:textId="77777777" w:rsidR="00193995" w:rsidRPr="00C46D47" w:rsidRDefault="00193995" w:rsidP="00193995">
            <w:pPr>
              <w:jc w:val="both"/>
              <w:rPr>
                <w:rFonts w:ascii="Arial" w:hAnsi="Arial" w:cs="Arial"/>
              </w:rPr>
            </w:pPr>
          </w:p>
        </w:tc>
        <w:tc>
          <w:tcPr>
            <w:tcW w:w="1429" w:type="dxa"/>
          </w:tcPr>
          <w:p w14:paraId="2682E984" w14:textId="77777777" w:rsidR="00193995" w:rsidRPr="00C46D47" w:rsidRDefault="00193995" w:rsidP="00193995">
            <w:pPr>
              <w:spacing w:after="0" w:line="240" w:lineRule="auto"/>
              <w:rPr>
                <w:rFonts w:ascii="Times New Roman" w:hAnsi="Times New Roman"/>
                <w:sz w:val="24"/>
                <w:szCs w:val="24"/>
              </w:rPr>
            </w:pPr>
            <w:r w:rsidRPr="00B02BF6">
              <w:rPr>
                <w:rFonts w:ascii="Times New Roman" w:hAnsi="Times New Roman"/>
                <w:sz w:val="24"/>
                <w:szCs w:val="24"/>
              </w:rPr>
              <w:t>З 5.</w:t>
            </w:r>
            <w:r>
              <w:rPr>
                <w:rFonts w:ascii="Times New Roman" w:hAnsi="Times New Roman"/>
                <w:sz w:val="24"/>
                <w:szCs w:val="24"/>
              </w:rPr>
              <w:t>7</w:t>
            </w:r>
            <w:r w:rsidRPr="00B02BF6">
              <w:rPr>
                <w:rFonts w:ascii="Times New Roman" w:hAnsi="Times New Roman"/>
                <w:sz w:val="24"/>
                <w:szCs w:val="24"/>
              </w:rPr>
              <w:t>.0</w:t>
            </w:r>
            <w:r>
              <w:rPr>
                <w:rFonts w:ascii="Times New Roman" w:hAnsi="Times New Roman"/>
                <w:sz w:val="24"/>
                <w:szCs w:val="24"/>
              </w:rPr>
              <w:t>3</w:t>
            </w:r>
          </w:p>
        </w:tc>
        <w:tc>
          <w:tcPr>
            <w:tcW w:w="3173" w:type="dxa"/>
          </w:tcPr>
          <w:p w14:paraId="07453796" w14:textId="77777777" w:rsidR="00193995" w:rsidRPr="00193995" w:rsidRDefault="00193995" w:rsidP="00193995">
            <w:pPr>
              <w:spacing w:after="0" w:line="240" w:lineRule="auto"/>
              <w:rPr>
                <w:rFonts w:ascii="Times New Roman" w:hAnsi="Times New Roman"/>
                <w:sz w:val="24"/>
                <w:szCs w:val="24"/>
              </w:rPr>
            </w:pPr>
            <w:r w:rsidRPr="00193995">
              <w:rPr>
                <w:rFonts w:ascii="Times New Roman" w:hAnsi="Times New Roman"/>
                <w:sz w:val="24"/>
                <w:szCs w:val="24"/>
              </w:rPr>
              <w:t>правила и способы размещения и закрепления грузов в кузовах, на платформах транспортных средств</w:t>
            </w:r>
          </w:p>
        </w:tc>
      </w:tr>
      <w:tr w:rsidR="00193995" w:rsidRPr="00375D7D" w14:paraId="1D1E82CB" w14:textId="77777777" w:rsidTr="00A7192B">
        <w:trPr>
          <w:trHeight w:val="473"/>
          <w:jc w:val="center"/>
        </w:trPr>
        <w:tc>
          <w:tcPr>
            <w:tcW w:w="3197" w:type="dxa"/>
            <w:vMerge/>
          </w:tcPr>
          <w:p w14:paraId="071C0976" w14:textId="77777777" w:rsidR="00193995" w:rsidRPr="00C46D47" w:rsidRDefault="00193995" w:rsidP="00193995">
            <w:pPr>
              <w:spacing w:after="0" w:line="240" w:lineRule="auto"/>
              <w:jc w:val="both"/>
              <w:rPr>
                <w:rFonts w:ascii="Times New Roman" w:hAnsi="Times New Roman"/>
                <w:color w:val="7030A0"/>
                <w:sz w:val="24"/>
                <w:szCs w:val="24"/>
              </w:rPr>
            </w:pPr>
          </w:p>
        </w:tc>
        <w:tc>
          <w:tcPr>
            <w:tcW w:w="2703" w:type="dxa"/>
            <w:vMerge/>
          </w:tcPr>
          <w:p w14:paraId="59A39C67" w14:textId="77777777" w:rsidR="00193995" w:rsidRPr="00C46D47" w:rsidRDefault="00193995" w:rsidP="00193995">
            <w:pPr>
              <w:jc w:val="both"/>
              <w:rPr>
                <w:rFonts w:ascii="Arial" w:hAnsi="Arial" w:cs="Arial"/>
              </w:rPr>
            </w:pPr>
          </w:p>
        </w:tc>
        <w:tc>
          <w:tcPr>
            <w:tcW w:w="1429" w:type="dxa"/>
          </w:tcPr>
          <w:p w14:paraId="74B3FF85" w14:textId="77777777" w:rsidR="00193995" w:rsidRPr="00C46D47" w:rsidRDefault="00193995" w:rsidP="00193995">
            <w:pPr>
              <w:spacing w:after="0" w:line="240" w:lineRule="auto"/>
              <w:rPr>
                <w:rFonts w:ascii="Times New Roman" w:hAnsi="Times New Roman"/>
                <w:sz w:val="24"/>
                <w:szCs w:val="24"/>
              </w:rPr>
            </w:pPr>
            <w:r w:rsidRPr="00B02BF6">
              <w:rPr>
                <w:rFonts w:ascii="Times New Roman" w:hAnsi="Times New Roman"/>
                <w:sz w:val="24"/>
                <w:szCs w:val="24"/>
              </w:rPr>
              <w:t>З 5.</w:t>
            </w:r>
            <w:r>
              <w:rPr>
                <w:rFonts w:ascii="Times New Roman" w:hAnsi="Times New Roman"/>
                <w:sz w:val="24"/>
                <w:szCs w:val="24"/>
              </w:rPr>
              <w:t>7</w:t>
            </w:r>
            <w:r w:rsidRPr="00B02BF6">
              <w:rPr>
                <w:rFonts w:ascii="Times New Roman" w:hAnsi="Times New Roman"/>
                <w:sz w:val="24"/>
                <w:szCs w:val="24"/>
              </w:rPr>
              <w:t>.0</w:t>
            </w:r>
            <w:r>
              <w:rPr>
                <w:rFonts w:ascii="Times New Roman" w:hAnsi="Times New Roman"/>
                <w:sz w:val="24"/>
                <w:szCs w:val="24"/>
              </w:rPr>
              <w:t>4</w:t>
            </w:r>
          </w:p>
        </w:tc>
        <w:tc>
          <w:tcPr>
            <w:tcW w:w="3173" w:type="dxa"/>
          </w:tcPr>
          <w:p w14:paraId="385E84EE" w14:textId="77777777" w:rsidR="00193995" w:rsidRPr="00193995" w:rsidRDefault="00193995" w:rsidP="00193995">
            <w:pPr>
              <w:spacing w:after="0" w:line="240" w:lineRule="auto"/>
              <w:rPr>
                <w:rFonts w:ascii="Times New Roman" w:hAnsi="Times New Roman"/>
                <w:sz w:val="24"/>
                <w:szCs w:val="24"/>
              </w:rPr>
            </w:pPr>
            <w:r w:rsidRPr="00193995">
              <w:rPr>
                <w:rFonts w:ascii="Times New Roman" w:hAnsi="Times New Roman"/>
                <w:sz w:val="24"/>
                <w:szCs w:val="24"/>
              </w:rPr>
              <w:t>правила размещения и закрепления грузов на железнодорожном транспорте (вагон, полувагон, платформа)</w:t>
            </w:r>
          </w:p>
        </w:tc>
      </w:tr>
      <w:tr w:rsidR="00193995" w:rsidRPr="00375D7D" w14:paraId="1C2C7732" w14:textId="77777777" w:rsidTr="00A7192B">
        <w:trPr>
          <w:trHeight w:val="473"/>
          <w:jc w:val="center"/>
        </w:trPr>
        <w:tc>
          <w:tcPr>
            <w:tcW w:w="3197" w:type="dxa"/>
            <w:vMerge/>
          </w:tcPr>
          <w:p w14:paraId="368C618A" w14:textId="77777777" w:rsidR="00193995" w:rsidRPr="00C46D47" w:rsidRDefault="00193995" w:rsidP="00193995">
            <w:pPr>
              <w:spacing w:after="0" w:line="240" w:lineRule="auto"/>
              <w:jc w:val="both"/>
              <w:rPr>
                <w:rFonts w:ascii="Times New Roman" w:hAnsi="Times New Roman"/>
                <w:color w:val="7030A0"/>
                <w:sz w:val="24"/>
                <w:szCs w:val="24"/>
              </w:rPr>
            </w:pPr>
          </w:p>
        </w:tc>
        <w:tc>
          <w:tcPr>
            <w:tcW w:w="2703" w:type="dxa"/>
            <w:vMerge/>
          </w:tcPr>
          <w:p w14:paraId="4286C306" w14:textId="77777777" w:rsidR="00193995" w:rsidRPr="00C46D47" w:rsidRDefault="00193995" w:rsidP="00193995">
            <w:pPr>
              <w:jc w:val="both"/>
              <w:rPr>
                <w:rFonts w:ascii="Arial" w:hAnsi="Arial" w:cs="Arial"/>
              </w:rPr>
            </w:pPr>
          </w:p>
        </w:tc>
        <w:tc>
          <w:tcPr>
            <w:tcW w:w="1429" w:type="dxa"/>
          </w:tcPr>
          <w:p w14:paraId="46F4997E" w14:textId="77777777" w:rsidR="00193995" w:rsidRPr="00C46D47" w:rsidRDefault="00193995" w:rsidP="00193995">
            <w:pPr>
              <w:spacing w:after="0" w:line="240" w:lineRule="auto"/>
              <w:rPr>
                <w:rFonts w:ascii="Times New Roman" w:hAnsi="Times New Roman"/>
                <w:sz w:val="24"/>
                <w:szCs w:val="24"/>
              </w:rPr>
            </w:pPr>
            <w:r w:rsidRPr="00B02BF6">
              <w:rPr>
                <w:rFonts w:ascii="Times New Roman" w:hAnsi="Times New Roman"/>
                <w:sz w:val="24"/>
                <w:szCs w:val="24"/>
              </w:rPr>
              <w:t>З 5.</w:t>
            </w:r>
            <w:r>
              <w:rPr>
                <w:rFonts w:ascii="Times New Roman" w:hAnsi="Times New Roman"/>
                <w:sz w:val="24"/>
                <w:szCs w:val="24"/>
              </w:rPr>
              <w:t>7</w:t>
            </w:r>
            <w:r w:rsidRPr="00B02BF6">
              <w:rPr>
                <w:rFonts w:ascii="Times New Roman" w:hAnsi="Times New Roman"/>
                <w:sz w:val="24"/>
                <w:szCs w:val="24"/>
              </w:rPr>
              <w:t>.0</w:t>
            </w:r>
            <w:r>
              <w:rPr>
                <w:rFonts w:ascii="Times New Roman" w:hAnsi="Times New Roman"/>
                <w:sz w:val="24"/>
                <w:szCs w:val="24"/>
              </w:rPr>
              <w:t>5</w:t>
            </w:r>
          </w:p>
        </w:tc>
        <w:tc>
          <w:tcPr>
            <w:tcW w:w="3173" w:type="dxa"/>
          </w:tcPr>
          <w:p w14:paraId="30B14839" w14:textId="77777777" w:rsidR="00193995" w:rsidRPr="00193995" w:rsidRDefault="00193995" w:rsidP="00193995">
            <w:pPr>
              <w:spacing w:after="0" w:line="240" w:lineRule="auto"/>
              <w:rPr>
                <w:rFonts w:ascii="Times New Roman" w:hAnsi="Times New Roman"/>
                <w:sz w:val="24"/>
                <w:szCs w:val="24"/>
              </w:rPr>
            </w:pPr>
            <w:r w:rsidRPr="00193995">
              <w:rPr>
                <w:rFonts w:ascii="Times New Roman" w:hAnsi="Times New Roman"/>
                <w:sz w:val="24"/>
                <w:szCs w:val="24"/>
              </w:rPr>
              <w:t>технологический процесс кантовки грузов</w:t>
            </w:r>
          </w:p>
        </w:tc>
      </w:tr>
      <w:tr w:rsidR="00193995" w:rsidRPr="00375D7D" w14:paraId="2320666E" w14:textId="77777777" w:rsidTr="00A7192B">
        <w:trPr>
          <w:trHeight w:val="473"/>
          <w:jc w:val="center"/>
        </w:trPr>
        <w:tc>
          <w:tcPr>
            <w:tcW w:w="3197" w:type="dxa"/>
            <w:vMerge/>
          </w:tcPr>
          <w:p w14:paraId="70E56D63" w14:textId="77777777" w:rsidR="00193995" w:rsidRPr="00C46D47" w:rsidRDefault="00193995" w:rsidP="00193995">
            <w:pPr>
              <w:spacing w:after="0" w:line="240" w:lineRule="auto"/>
              <w:jc w:val="both"/>
              <w:rPr>
                <w:rFonts w:ascii="Times New Roman" w:hAnsi="Times New Roman"/>
                <w:color w:val="7030A0"/>
                <w:sz w:val="24"/>
                <w:szCs w:val="24"/>
              </w:rPr>
            </w:pPr>
          </w:p>
        </w:tc>
        <w:tc>
          <w:tcPr>
            <w:tcW w:w="2703" w:type="dxa"/>
            <w:vMerge/>
          </w:tcPr>
          <w:p w14:paraId="2CA25FF5" w14:textId="77777777" w:rsidR="00193995" w:rsidRPr="00C46D47" w:rsidRDefault="00193995" w:rsidP="00193995">
            <w:pPr>
              <w:jc w:val="both"/>
              <w:rPr>
                <w:rFonts w:ascii="Arial" w:hAnsi="Arial" w:cs="Arial"/>
              </w:rPr>
            </w:pPr>
          </w:p>
        </w:tc>
        <w:tc>
          <w:tcPr>
            <w:tcW w:w="1429" w:type="dxa"/>
          </w:tcPr>
          <w:p w14:paraId="6C48108B" w14:textId="77777777" w:rsidR="00193995" w:rsidRPr="00C46D47" w:rsidRDefault="00193995" w:rsidP="00193995">
            <w:pPr>
              <w:spacing w:after="0" w:line="240" w:lineRule="auto"/>
              <w:rPr>
                <w:rFonts w:ascii="Times New Roman" w:hAnsi="Times New Roman"/>
                <w:sz w:val="24"/>
                <w:szCs w:val="24"/>
              </w:rPr>
            </w:pPr>
            <w:r w:rsidRPr="00B02BF6">
              <w:rPr>
                <w:rFonts w:ascii="Times New Roman" w:hAnsi="Times New Roman"/>
                <w:sz w:val="24"/>
                <w:szCs w:val="24"/>
              </w:rPr>
              <w:t>З 5.</w:t>
            </w:r>
            <w:r>
              <w:rPr>
                <w:rFonts w:ascii="Times New Roman" w:hAnsi="Times New Roman"/>
                <w:sz w:val="24"/>
                <w:szCs w:val="24"/>
              </w:rPr>
              <w:t>7</w:t>
            </w:r>
            <w:r w:rsidRPr="00B02BF6">
              <w:rPr>
                <w:rFonts w:ascii="Times New Roman" w:hAnsi="Times New Roman"/>
                <w:sz w:val="24"/>
                <w:szCs w:val="24"/>
              </w:rPr>
              <w:t>.0</w:t>
            </w:r>
            <w:r>
              <w:rPr>
                <w:rFonts w:ascii="Times New Roman" w:hAnsi="Times New Roman"/>
                <w:sz w:val="24"/>
                <w:szCs w:val="24"/>
              </w:rPr>
              <w:t>6</w:t>
            </w:r>
          </w:p>
        </w:tc>
        <w:tc>
          <w:tcPr>
            <w:tcW w:w="3173" w:type="dxa"/>
          </w:tcPr>
          <w:p w14:paraId="23AF9CD5" w14:textId="77777777" w:rsidR="00193995" w:rsidRPr="00193995" w:rsidRDefault="00193995" w:rsidP="00193995">
            <w:pPr>
              <w:spacing w:after="0" w:line="240" w:lineRule="auto"/>
              <w:rPr>
                <w:rFonts w:ascii="Times New Roman" w:hAnsi="Times New Roman"/>
                <w:sz w:val="24"/>
                <w:szCs w:val="24"/>
              </w:rPr>
            </w:pPr>
            <w:r w:rsidRPr="00193995">
              <w:rPr>
                <w:rFonts w:ascii="Times New Roman" w:hAnsi="Times New Roman"/>
                <w:sz w:val="24"/>
                <w:szCs w:val="24"/>
              </w:rPr>
              <w:t xml:space="preserve">порядок действий в случаях возникновения аварий и инцидентов при </w:t>
            </w:r>
            <w:r w:rsidRPr="00193995">
              <w:rPr>
                <w:rFonts w:ascii="Times New Roman" w:hAnsi="Times New Roman"/>
                <w:sz w:val="24"/>
                <w:szCs w:val="24"/>
              </w:rPr>
              <w:lastRenderedPageBreak/>
              <w:t>эксплуатации подъемных сооружений</w:t>
            </w:r>
          </w:p>
        </w:tc>
      </w:tr>
    </w:tbl>
    <w:p w14:paraId="2D0655A4" w14:textId="77777777" w:rsidR="00FA5DF6" w:rsidRPr="00375D7D" w:rsidRDefault="00FA5DF6" w:rsidP="00414C20">
      <w:pPr>
        <w:spacing w:after="0"/>
        <w:ind w:firstLine="709"/>
        <w:jc w:val="both"/>
        <w:rPr>
          <w:rFonts w:ascii="Times New Roman" w:hAnsi="Times New Roman"/>
          <w:sz w:val="24"/>
          <w:szCs w:val="24"/>
        </w:rPr>
        <w:sectPr w:rsidR="00FA5DF6" w:rsidRPr="00375D7D" w:rsidSect="00180EE3">
          <w:pgSz w:w="11906" w:h="16838"/>
          <w:pgMar w:top="1134" w:right="851" w:bottom="1134" w:left="1843" w:header="709" w:footer="709" w:gutter="0"/>
          <w:cols w:space="708"/>
          <w:docGrid w:linePitch="360"/>
        </w:sectPr>
      </w:pPr>
    </w:p>
    <w:p w14:paraId="67103996" w14:textId="77777777" w:rsidR="004877C0" w:rsidRPr="00375D7D" w:rsidRDefault="004877C0" w:rsidP="004877C0">
      <w:pPr>
        <w:pStyle w:val="1"/>
      </w:pPr>
      <w:bookmarkStart w:id="14" w:name="_Toc103593998"/>
      <w:r w:rsidRPr="00375D7D">
        <w:lastRenderedPageBreak/>
        <w:t>Раздел 5. Примерная структура образовательной программы</w:t>
      </w:r>
      <w:bookmarkEnd w:id="14"/>
    </w:p>
    <w:p w14:paraId="747E147E" w14:textId="77777777" w:rsidR="004877C0" w:rsidRDefault="004877C0" w:rsidP="004877C0">
      <w:pPr>
        <w:pStyle w:val="afffffe"/>
        <w:ind w:firstLine="709"/>
        <w:jc w:val="both"/>
        <w:rPr>
          <w:rFonts w:ascii="Times New Roman" w:hAnsi="Times New Roman"/>
        </w:rPr>
      </w:pPr>
      <w:bookmarkStart w:id="15" w:name="_Toc103593999"/>
      <w:r w:rsidRPr="00375D7D">
        <w:rPr>
          <w:rFonts w:ascii="Times New Roman" w:hAnsi="Times New Roman"/>
        </w:rPr>
        <w:t>5.1. Примерный учебный план</w:t>
      </w:r>
      <w:r>
        <w:rPr>
          <w:rStyle w:val="ad"/>
          <w:rFonts w:ascii="Times New Roman" w:hAnsi="Times New Roman"/>
        </w:rPr>
        <w:footnoteReference w:id="9"/>
      </w:r>
      <w:bookmarkEnd w:id="15"/>
    </w:p>
    <w:tbl>
      <w:tblPr>
        <w:tblW w:w="15780" w:type="dxa"/>
        <w:jc w:val="center"/>
        <w:tblLayout w:type="fixed"/>
        <w:tblLook w:val="04A0" w:firstRow="1" w:lastRow="0" w:firstColumn="1" w:lastColumn="0" w:noHBand="0" w:noVBand="1"/>
      </w:tblPr>
      <w:tblGrid>
        <w:gridCol w:w="1271"/>
        <w:gridCol w:w="5401"/>
        <w:gridCol w:w="938"/>
        <w:gridCol w:w="938"/>
        <w:gridCol w:w="1008"/>
        <w:gridCol w:w="1186"/>
        <w:gridCol w:w="14"/>
        <w:gridCol w:w="825"/>
        <w:gridCol w:w="14"/>
        <w:gridCol w:w="979"/>
        <w:gridCol w:w="14"/>
        <w:gridCol w:w="978"/>
        <w:gridCol w:w="14"/>
        <w:gridCol w:w="482"/>
        <w:gridCol w:w="14"/>
        <w:gridCol w:w="981"/>
        <w:gridCol w:w="14"/>
        <w:gridCol w:w="695"/>
        <w:gridCol w:w="14"/>
      </w:tblGrid>
      <w:tr w:rsidR="0024489D" w14:paraId="0D2E14D5" w14:textId="77777777" w:rsidTr="0024489D">
        <w:trPr>
          <w:gridAfter w:val="1"/>
          <w:wAfter w:w="14" w:type="dxa"/>
          <w:tblHeader/>
          <w:jc w:val="center"/>
        </w:trPr>
        <w:tc>
          <w:tcPr>
            <w:tcW w:w="1271" w:type="dxa"/>
            <w:vMerge w:val="restart"/>
            <w:tcBorders>
              <w:top w:val="single" w:sz="4" w:space="0" w:color="000000"/>
              <w:left w:val="single" w:sz="4" w:space="0" w:color="000000"/>
              <w:bottom w:val="single" w:sz="4" w:space="0" w:color="000000"/>
              <w:right w:val="single" w:sz="4" w:space="0" w:color="000000"/>
            </w:tcBorders>
            <w:vAlign w:val="center"/>
          </w:tcPr>
          <w:p w14:paraId="23E52049" w14:textId="77777777" w:rsidR="0024489D" w:rsidRDefault="0024489D" w:rsidP="0024489D">
            <w:pPr>
              <w:spacing w:after="0" w:line="240" w:lineRule="auto"/>
              <w:jc w:val="center"/>
              <w:rPr>
                <w:rFonts w:ascii="Times New Roman" w:hAnsi="Times New Roman"/>
              </w:rPr>
            </w:pPr>
            <w:r>
              <w:rPr>
                <w:rFonts w:ascii="Times New Roman" w:hAnsi="Times New Roman"/>
              </w:rPr>
              <w:t>Индекс</w:t>
            </w:r>
          </w:p>
        </w:tc>
        <w:tc>
          <w:tcPr>
            <w:tcW w:w="5401" w:type="dxa"/>
            <w:vMerge w:val="restart"/>
            <w:tcBorders>
              <w:top w:val="single" w:sz="4" w:space="0" w:color="000000"/>
              <w:left w:val="single" w:sz="4" w:space="0" w:color="000000"/>
              <w:bottom w:val="single" w:sz="4" w:space="0" w:color="000000"/>
              <w:right w:val="single" w:sz="4" w:space="0" w:color="000000"/>
            </w:tcBorders>
            <w:vAlign w:val="center"/>
          </w:tcPr>
          <w:p w14:paraId="28144366" w14:textId="77777777" w:rsidR="0024489D" w:rsidRDefault="0024489D" w:rsidP="0024489D">
            <w:pPr>
              <w:spacing w:after="0" w:line="240" w:lineRule="auto"/>
              <w:jc w:val="center"/>
              <w:rPr>
                <w:rFonts w:ascii="Times New Roman" w:hAnsi="Times New Roman"/>
              </w:rPr>
            </w:pPr>
            <w:r>
              <w:rPr>
                <w:rFonts w:ascii="Times New Roman" w:hAnsi="Times New Roman"/>
              </w:rPr>
              <w:t>Наименование</w:t>
            </w:r>
          </w:p>
        </w:tc>
        <w:tc>
          <w:tcPr>
            <w:tcW w:w="938"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2C6A6058" w14:textId="77777777" w:rsidR="0024489D" w:rsidRDefault="0024489D" w:rsidP="0024489D">
            <w:pPr>
              <w:spacing w:after="0" w:line="240" w:lineRule="auto"/>
              <w:ind w:right="29"/>
              <w:jc w:val="center"/>
              <w:rPr>
                <w:rFonts w:ascii="Times New Roman" w:hAnsi="Times New Roman"/>
              </w:rPr>
            </w:pPr>
            <w:r>
              <w:rPr>
                <w:rFonts w:ascii="Times New Roman" w:hAnsi="Times New Roman"/>
              </w:rPr>
              <w:t>Всего</w:t>
            </w:r>
          </w:p>
        </w:tc>
        <w:tc>
          <w:tcPr>
            <w:tcW w:w="938" w:type="dxa"/>
            <w:vMerge w:val="restart"/>
            <w:tcBorders>
              <w:top w:val="single" w:sz="4" w:space="0" w:color="000000"/>
              <w:left w:val="single" w:sz="4" w:space="0" w:color="000000"/>
              <w:bottom w:val="single" w:sz="4" w:space="0" w:color="000000"/>
              <w:right w:val="single" w:sz="4" w:space="0" w:color="000000"/>
            </w:tcBorders>
            <w:textDirection w:val="btLr"/>
          </w:tcPr>
          <w:p w14:paraId="07FEE3F8" w14:textId="77777777" w:rsidR="0024489D" w:rsidRDefault="0024489D" w:rsidP="0024489D">
            <w:pPr>
              <w:spacing w:after="0" w:line="240" w:lineRule="auto"/>
              <w:ind w:right="29"/>
              <w:jc w:val="center"/>
              <w:rPr>
                <w:rFonts w:ascii="Times New Roman" w:hAnsi="Times New Roman"/>
              </w:rPr>
            </w:pPr>
            <w:r>
              <w:rPr>
                <w:rFonts w:ascii="Times New Roman" w:hAnsi="Times New Roman"/>
              </w:rPr>
              <w:t xml:space="preserve">В т.ч. в форме </w:t>
            </w:r>
            <w:r>
              <w:rPr>
                <w:rFonts w:ascii="Times New Roman" w:hAnsi="Times New Roman"/>
              </w:rPr>
              <w:br/>
              <w:t>практической подготовки</w:t>
            </w:r>
          </w:p>
        </w:tc>
        <w:tc>
          <w:tcPr>
            <w:tcW w:w="6509" w:type="dxa"/>
            <w:gridSpan w:val="12"/>
            <w:tcBorders>
              <w:top w:val="single" w:sz="4" w:space="0" w:color="000000"/>
              <w:left w:val="single" w:sz="4" w:space="0" w:color="000000"/>
              <w:bottom w:val="single" w:sz="4" w:space="0" w:color="000000"/>
              <w:right w:val="single" w:sz="4" w:space="0" w:color="000000"/>
            </w:tcBorders>
          </w:tcPr>
          <w:p w14:paraId="587C45F5" w14:textId="77777777" w:rsidR="0024489D" w:rsidRDefault="0024489D" w:rsidP="0024489D">
            <w:pPr>
              <w:spacing w:after="0" w:line="240" w:lineRule="auto"/>
              <w:jc w:val="center"/>
              <w:rPr>
                <w:rFonts w:ascii="Times New Roman" w:hAnsi="Times New Roman"/>
              </w:rPr>
            </w:pPr>
            <w:r>
              <w:rPr>
                <w:rFonts w:ascii="Times New Roman" w:hAnsi="Times New Roman"/>
              </w:rPr>
              <w:t>Объем образовательной программы в академических часах</w:t>
            </w:r>
          </w:p>
        </w:tc>
        <w:tc>
          <w:tcPr>
            <w:tcW w:w="709" w:type="dxa"/>
            <w:gridSpan w:val="2"/>
            <w:vMerge w:val="restart"/>
            <w:tcBorders>
              <w:top w:val="single" w:sz="4" w:space="0" w:color="000000"/>
              <w:left w:val="single" w:sz="4" w:space="0" w:color="000000"/>
              <w:bottom w:val="single" w:sz="4" w:space="0" w:color="000000"/>
              <w:right w:val="single" w:sz="4" w:space="0" w:color="000000"/>
            </w:tcBorders>
            <w:textDirection w:val="btLr"/>
            <w:vAlign w:val="center"/>
          </w:tcPr>
          <w:p w14:paraId="3294AFEE" w14:textId="77777777" w:rsidR="0024489D" w:rsidRDefault="0024489D" w:rsidP="0024489D">
            <w:pPr>
              <w:spacing w:after="0" w:line="240" w:lineRule="auto"/>
              <w:ind w:left="113" w:right="113"/>
              <w:jc w:val="center"/>
            </w:pPr>
            <w:r>
              <w:rPr>
                <w:rFonts w:ascii="Times New Roman" w:hAnsi="Times New Roman"/>
              </w:rPr>
              <w:t>Рекомендуемый семестр изучения</w:t>
            </w:r>
          </w:p>
        </w:tc>
      </w:tr>
      <w:tr w:rsidR="0024489D" w14:paraId="7D774264" w14:textId="77777777" w:rsidTr="0024489D">
        <w:trPr>
          <w:gridAfter w:val="1"/>
          <w:wAfter w:w="14" w:type="dxa"/>
          <w:cantSplit/>
          <w:trHeight w:val="1997"/>
          <w:tblHeader/>
          <w:jc w:val="center"/>
        </w:trPr>
        <w:tc>
          <w:tcPr>
            <w:tcW w:w="1271" w:type="dxa"/>
            <w:vMerge/>
            <w:tcBorders>
              <w:top w:val="single" w:sz="4" w:space="0" w:color="000000"/>
              <w:left w:val="single" w:sz="4" w:space="0" w:color="000000"/>
              <w:bottom w:val="single" w:sz="4" w:space="0" w:color="000000"/>
              <w:right w:val="single" w:sz="4" w:space="0" w:color="000000"/>
            </w:tcBorders>
            <w:vAlign w:val="center"/>
          </w:tcPr>
          <w:p w14:paraId="3BE1DAEA" w14:textId="77777777" w:rsidR="0024489D" w:rsidRDefault="0024489D" w:rsidP="0024489D">
            <w:pPr>
              <w:spacing w:after="0" w:line="240" w:lineRule="auto"/>
              <w:jc w:val="center"/>
              <w:rPr>
                <w:rFonts w:ascii="Times New Roman" w:hAnsi="Times New Roman"/>
              </w:rPr>
            </w:pPr>
          </w:p>
        </w:tc>
        <w:tc>
          <w:tcPr>
            <w:tcW w:w="5401" w:type="dxa"/>
            <w:vMerge/>
            <w:tcBorders>
              <w:top w:val="single" w:sz="4" w:space="0" w:color="000000"/>
              <w:left w:val="single" w:sz="4" w:space="0" w:color="000000"/>
              <w:bottom w:val="single" w:sz="4" w:space="0" w:color="000000"/>
              <w:right w:val="single" w:sz="4" w:space="0" w:color="000000"/>
            </w:tcBorders>
            <w:vAlign w:val="center"/>
          </w:tcPr>
          <w:p w14:paraId="62980AF0" w14:textId="77777777" w:rsidR="0024489D" w:rsidRDefault="0024489D" w:rsidP="0024489D">
            <w:pPr>
              <w:spacing w:after="0" w:line="240" w:lineRule="auto"/>
              <w:jc w:val="center"/>
              <w:rPr>
                <w:rFonts w:ascii="Times New Roman" w:hAnsi="Times New Roman"/>
              </w:rPr>
            </w:pPr>
          </w:p>
        </w:tc>
        <w:tc>
          <w:tcPr>
            <w:tcW w:w="938" w:type="dxa"/>
            <w:vMerge/>
            <w:tcBorders>
              <w:top w:val="single" w:sz="4" w:space="0" w:color="000000"/>
              <w:left w:val="single" w:sz="4" w:space="0" w:color="000000"/>
              <w:bottom w:val="single" w:sz="4" w:space="0" w:color="000000"/>
              <w:right w:val="single" w:sz="4" w:space="0" w:color="000000"/>
            </w:tcBorders>
            <w:textDirection w:val="btLr"/>
            <w:vAlign w:val="center"/>
          </w:tcPr>
          <w:p w14:paraId="7DE88169" w14:textId="77777777" w:rsidR="0024489D" w:rsidRDefault="0024489D" w:rsidP="0024489D">
            <w:pPr>
              <w:spacing w:after="0" w:line="240" w:lineRule="auto"/>
              <w:jc w:val="center"/>
              <w:rPr>
                <w:rFonts w:ascii="Times New Roman" w:hAnsi="Times New Roman"/>
              </w:rPr>
            </w:pPr>
          </w:p>
        </w:tc>
        <w:tc>
          <w:tcPr>
            <w:tcW w:w="938" w:type="dxa"/>
            <w:vMerge/>
            <w:tcBorders>
              <w:top w:val="single" w:sz="4" w:space="0" w:color="000000"/>
              <w:left w:val="single" w:sz="4" w:space="0" w:color="000000"/>
              <w:bottom w:val="single" w:sz="4" w:space="0" w:color="000000"/>
              <w:right w:val="single" w:sz="4" w:space="0" w:color="000000"/>
            </w:tcBorders>
            <w:textDirection w:val="btLr"/>
            <w:vAlign w:val="center"/>
          </w:tcPr>
          <w:p w14:paraId="5BB98C62" w14:textId="77777777" w:rsidR="0024489D" w:rsidRDefault="0024489D" w:rsidP="0024489D">
            <w:pPr>
              <w:spacing w:after="0" w:line="240" w:lineRule="auto"/>
              <w:ind w:left="113" w:right="113"/>
              <w:jc w:val="center"/>
              <w:rPr>
                <w:rFonts w:ascii="Times New Roman" w:hAnsi="Times New Roman"/>
              </w:rPr>
            </w:pPr>
          </w:p>
        </w:tc>
        <w:tc>
          <w:tcPr>
            <w:tcW w:w="1008" w:type="dxa"/>
            <w:tcBorders>
              <w:top w:val="single" w:sz="4" w:space="0" w:color="000000"/>
              <w:left w:val="single" w:sz="4" w:space="0" w:color="000000"/>
              <w:bottom w:val="single" w:sz="4" w:space="0" w:color="000000"/>
              <w:right w:val="single" w:sz="4" w:space="0" w:color="000000"/>
            </w:tcBorders>
            <w:textDirection w:val="btLr"/>
            <w:vAlign w:val="center"/>
          </w:tcPr>
          <w:p w14:paraId="784B7386" w14:textId="77777777" w:rsidR="0024489D" w:rsidRDefault="0024489D" w:rsidP="0024489D">
            <w:pPr>
              <w:spacing w:after="0" w:line="240" w:lineRule="auto"/>
              <w:ind w:left="113" w:right="113"/>
              <w:jc w:val="center"/>
              <w:rPr>
                <w:rFonts w:ascii="Times New Roman" w:hAnsi="Times New Roman"/>
                <w:color w:val="7030A0"/>
              </w:rPr>
            </w:pPr>
            <w:r>
              <w:rPr>
                <w:rFonts w:ascii="Times New Roman" w:hAnsi="Times New Roman"/>
              </w:rPr>
              <w:t>Теоретические занятия</w:t>
            </w:r>
          </w:p>
        </w:tc>
        <w:tc>
          <w:tcPr>
            <w:tcW w:w="1186" w:type="dxa"/>
            <w:tcBorders>
              <w:top w:val="single" w:sz="4" w:space="0" w:color="000000"/>
              <w:left w:val="single" w:sz="4" w:space="0" w:color="000000"/>
              <w:bottom w:val="single" w:sz="4" w:space="0" w:color="000000"/>
              <w:right w:val="single" w:sz="4" w:space="0" w:color="000000"/>
            </w:tcBorders>
            <w:textDirection w:val="btLr"/>
            <w:vAlign w:val="center"/>
          </w:tcPr>
          <w:p w14:paraId="019BD96A" w14:textId="77777777" w:rsidR="0024489D" w:rsidRDefault="0024489D" w:rsidP="0024489D">
            <w:pPr>
              <w:spacing w:after="0" w:line="240" w:lineRule="auto"/>
              <w:ind w:left="113" w:right="113"/>
              <w:jc w:val="center"/>
              <w:rPr>
                <w:rFonts w:ascii="Times New Roman" w:hAnsi="Times New Roman"/>
              </w:rPr>
            </w:pPr>
            <w:r>
              <w:rPr>
                <w:rFonts w:ascii="Times New Roman" w:hAnsi="Times New Roman"/>
                <w:color w:val="000000"/>
              </w:rPr>
              <w:t>Лабораторные и практические занятия</w:t>
            </w:r>
          </w:p>
        </w:tc>
        <w:tc>
          <w:tcPr>
            <w:tcW w:w="839" w:type="dxa"/>
            <w:gridSpan w:val="2"/>
            <w:tcBorders>
              <w:top w:val="single" w:sz="4" w:space="0" w:color="000000"/>
              <w:left w:val="single" w:sz="4" w:space="0" w:color="000000"/>
              <w:bottom w:val="single" w:sz="4" w:space="0" w:color="000000"/>
              <w:right w:val="single" w:sz="4" w:space="0" w:color="000000"/>
            </w:tcBorders>
            <w:textDirection w:val="btLr"/>
          </w:tcPr>
          <w:p w14:paraId="52F06331" w14:textId="77777777" w:rsidR="0024489D" w:rsidRDefault="0024489D" w:rsidP="0024489D">
            <w:pPr>
              <w:spacing w:after="0" w:line="240" w:lineRule="auto"/>
              <w:ind w:left="113" w:right="113"/>
              <w:jc w:val="center"/>
              <w:rPr>
                <w:rFonts w:ascii="Times New Roman" w:hAnsi="Times New Roman"/>
                <w:color w:val="000000"/>
              </w:rPr>
            </w:pPr>
            <w:r>
              <w:rPr>
                <w:rFonts w:ascii="Times New Roman" w:hAnsi="Times New Roman"/>
                <w:color w:val="000000"/>
              </w:rPr>
              <w:t>Курсовой проект (работа)</w:t>
            </w:r>
          </w:p>
        </w:tc>
        <w:tc>
          <w:tcPr>
            <w:tcW w:w="993"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6B1A24AB" w14:textId="77777777" w:rsidR="0024489D" w:rsidRDefault="0024489D" w:rsidP="0024489D">
            <w:pPr>
              <w:spacing w:after="0" w:line="240" w:lineRule="auto"/>
              <w:ind w:left="113" w:right="113"/>
              <w:jc w:val="center"/>
              <w:rPr>
                <w:rFonts w:ascii="Times New Roman" w:hAnsi="Times New Roman"/>
              </w:rPr>
            </w:pPr>
            <w:r>
              <w:rPr>
                <w:rFonts w:ascii="Times New Roman" w:hAnsi="Times New Roman"/>
                <w:color w:val="000000"/>
              </w:rPr>
              <w:t>Практики</w:t>
            </w:r>
          </w:p>
        </w:tc>
        <w:tc>
          <w:tcPr>
            <w:tcW w:w="992"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64FD9F91" w14:textId="77777777" w:rsidR="0024489D" w:rsidRDefault="0024489D" w:rsidP="0024489D">
            <w:pPr>
              <w:spacing w:after="0" w:line="240" w:lineRule="auto"/>
              <w:ind w:left="113" w:right="113"/>
              <w:jc w:val="center"/>
              <w:rPr>
                <w:rFonts w:ascii="Times New Roman" w:hAnsi="Times New Roman"/>
              </w:rPr>
            </w:pPr>
            <w:r>
              <w:rPr>
                <w:rFonts w:ascii="Times New Roman" w:hAnsi="Times New Roman"/>
              </w:rPr>
              <w:t>Самостоятельная работа</w:t>
            </w:r>
            <w:r>
              <w:rPr>
                <w:rStyle w:val="FootnoteAnchor"/>
                <w:rFonts w:ascii="Times New Roman" w:hAnsi="Times New Roman"/>
              </w:rPr>
              <w:footnoteReference w:id="10"/>
            </w:r>
          </w:p>
        </w:tc>
        <w:tc>
          <w:tcPr>
            <w:tcW w:w="496" w:type="dxa"/>
            <w:gridSpan w:val="2"/>
            <w:tcBorders>
              <w:top w:val="single" w:sz="4" w:space="0" w:color="000000"/>
              <w:left w:val="single" w:sz="4" w:space="0" w:color="000000"/>
              <w:bottom w:val="single" w:sz="4" w:space="0" w:color="000000"/>
              <w:right w:val="single" w:sz="4" w:space="0" w:color="000000"/>
            </w:tcBorders>
            <w:textDirection w:val="btLr"/>
          </w:tcPr>
          <w:p w14:paraId="70DF69CB" w14:textId="77777777" w:rsidR="0024489D" w:rsidRDefault="0024489D" w:rsidP="0024489D">
            <w:pPr>
              <w:spacing w:after="0" w:line="240" w:lineRule="auto"/>
              <w:ind w:left="113" w:right="113"/>
              <w:jc w:val="center"/>
              <w:rPr>
                <w:rFonts w:ascii="Times New Roman" w:hAnsi="Times New Roman"/>
                <w:color w:val="000000"/>
              </w:rPr>
            </w:pPr>
            <w:r>
              <w:rPr>
                <w:rFonts w:ascii="Times New Roman" w:hAnsi="Times New Roman"/>
                <w:color w:val="000000"/>
              </w:rPr>
              <w:t>Консультации</w:t>
            </w:r>
          </w:p>
        </w:tc>
        <w:tc>
          <w:tcPr>
            <w:tcW w:w="995"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45EA9512" w14:textId="77777777" w:rsidR="0024489D" w:rsidRDefault="0024489D" w:rsidP="0024489D">
            <w:pPr>
              <w:spacing w:after="0" w:line="240" w:lineRule="auto"/>
              <w:ind w:left="113" w:right="113"/>
              <w:jc w:val="center"/>
              <w:rPr>
                <w:rFonts w:ascii="Times New Roman" w:hAnsi="Times New Roman"/>
              </w:rPr>
            </w:pPr>
            <w:r>
              <w:rPr>
                <w:rFonts w:ascii="Times New Roman" w:hAnsi="Times New Roman"/>
                <w:color w:val="000000"/>
              </w:rPr>
              <w:t>Промежуточная аттестация</w:t>
            </w:r>
          </w:p>
        </w:tc>
        <w:tc>
          <w:tcPr>
            <w:tcW w:w="709" w:type="dxa"/>
            <w:gridSpan w:val="2"/>
            <w:vMerge/>
            <w:tcBorders>
              <w:top w:val="single" w:sz="4" w:space="0" w:color="000000"/>
              <w:left w:val="single" w:sz="4" w:space="0" w:color="000000"/>
              <w:bottom w:val="single" w:sz="4" w:space="0" w:color="000000"/>
              <w:right w:val="single" w:sz="4" w:space="0" w:color="000000"/>
            </w:tcBorders>
            <w:textDirection w:val="btLr"/>
            <w:vAlign w:val="center"/>
          </w:tcPr>
          <w:p w14:paraId="5365A4FC" w14:textId="77777777" w:rsidR="0024489D" w:rsidRDefault="0024489D" w:rsidP="0024489D">
            <w:pPr>
              <w:spacing w:after="0" w:line="240" w:lineRule="auto"/>
              <w:jc w:val="center"/>
              <w:rPr>
                <w:rFonts w:ascii="Times New Roman" w:hAnsi="Times New Roman"/>
              </w:rPr>
            </w:pPr>
          </w:p>
        </w:tc>
      </w:tr>
      <w:tr w:rsidR="0024489D" w14:paraId="0EAB3A76" w14:textId="77777777" w:rsidTr="0024489D">
        <w:trPr>
          <w:gridAfter w:val="1"/>
          <w:wAfter w:w="14" w:type="dxa"/>
          <w:tblHeader/>
          <w:jc w:val="center"/>
        </w:trPr>
        <w:tc>
          <w:tcPr>
            <w:tcW w:w="1271" w:type="dxa"/>
            <w:tcBorders>
              <w:top w:val="single" w:sz="4" w:space="0" w:color="000000"/>
              <w:left w:val="single" w:sz="4" w:space="0" w:color="000000"/>
              <w:bottom w:val="single" w:sz="4" w:space="0" w:color="000000"/>
              <w:right w:val="single" w:sz="4" w:space="0" w:color="000000"/>
            </w:tcBorders>
            <w:vAlign w:val="center"/>
          </w:tcPr>
          <w:p w14:paraId="633AF747" w14:textId="77777777" w:rsidR="0024489D" w:rsidRDefault="0024489D" w:rsidP="0024489D">
            <w:pPr>
              <w:spacing w:after="0" w:line="240" w:lineRule="auto"/>
              <w:jc w:val="center"/>
              <w:rPr>
                <w:rFonts w:ascii="Times New Roman" w:hAnsi="Times New Roman"/>
              </w:rPr>
            </w:pPr>
            <w:r>
              <w:rPr>
                <w:rFonts w:ascii="Times New Roman" w:hAnsi="Times New Roman"/>
              </w:rPr>
              <w:t>1</w:t>
            </w:r>
          </w:p>
        </w:tc>
        <w:tc>
          <w:tcPr>
            <w:tcW w:w="5401" w:type="dxa"/>
            <w:tcBorders>
              <w:top w:val="single" w:sz="4" w:space="0" w:color="000000"/>
              <w:left w:val="single" w:sz="4" w:space="0" w:color="000000"/>
              <w:bottom w:val="single" w:sz="4" w:space="0" w:color="000000"/>
              <w:right w:val="single" w:sz="4" w:space="0" w:color="000000"/>
            </w:tcBorders>
            <w:vAlign w:val="center"/>
          </w:tcPr>
          <w:p w14:paraId="682D4FDC" w14:textId="77777777" w:rsidR="0024489D" w:rsidRDefault="0024489D" w:rsidP="0024489D">
            <w:pPr>
              <w:spacing w:after="0" w:line="240" w:lineRule="auto"/>
              <w:jc w:val="center"/>
              <w:rPr>
                <w:rFonts w:ascii="Times New Roman" w:hAnsi="Times New Roman"/>
              </w:rPr>
            </w:pPr>
            <w:r>
              <w:rPr>
                <w:rFonts w:ascii="Times New Roman" w:hAnsi="Times New Roman"/>
              </w:rPr>
              <w:t>2</w:t>
            </w:r>
          </w:p>
        </w:tc>
        <w:tc>
          <w:tcPr>
            <w:tcW w:w="938" w:type="dxa"/>
            <w:tcBorders>
              <w:top w:val="single" w:sz="4" w:space="0" w:color="000000"/>
              <w:left w:val="single" w:sz="4" w:space="0" w:color="000000"/>
              <w:bottom w:val="single" w:sz="4" w:space="0" w:color="000000"/>
              <w:right w:val="single" w:sz="4" w:space="0" w:color="000000"/>
            </w:tcBorders>
            <w:vAlign w:val="center"/>
          </w:tcPr>
          <w:p w14:paraId="2D5D886F" w14:textId="77777777" w:rsidR="0024489D" w:rsidRDefault="0024489D" w:rsidP="0024489D">
            <w:pPr>
              <w:spacing w:after="0" w:line="240" w:lineRule="auto"/>
              <w:jc w:val="center"/>
              <w:rPr>
                <w:rFonts w:ascii="Times New Roman" w:hAnsi="Times New Roman"/>
              </w:rPr>
            </w:pPr>
            <w:r>
              <w:rPr>
                <w:rFonts w:ascii="Times New Roman" w:hAnsi="Times New Roman"/>
              </w:rPr>
              <w:t>3</w:t>
            </w:r>
          </w:p>
        </w:tc>
        <w:tc>
          <w:tcPr>
            <w:tcW w:w="938" w:type="dxa"/>
            <w:tcBorders>
              <w:top w:val="single" w:sz="4" w:space="0" w:color="000000"/>
              <w:left w:val="single" w:sz="4" w:space="0" w:color="000000"/>
              <w:bottom w:val="single" w:sz="4" w:space="0" w:color="000000"/>
              <w:right w:val="single" w:sz="4" w:space="0" w:color="000000"/>
            </w:tcBorders>
            <w:vAlign w:val="center"/>
          </w:tcPr>
          <w:p w14:paraId="7847D82C" w14:textId="77777777" w:rsidR="0024489D" w:rsidRDefault="0024489D" w:rsidP="0024489D">
            <w:pPr>
              <w:spacing w:after="0" w:line="240" w:lineRule="auto"/>
              <w:jc w:val="center"/>
              <w:rPr>
                <w:rFonts w:ascii="Times New Roman" w:hAnsi="Times New Roman"/>
              </w:rPr>
            </w:pPr>
            <w:r>
              <w:rPr>
                <w:rFonts w:ascii="Times New Roman" w:hAnsi="Times New Roman"/>
              </w:rPr>
              <w:t>4</w:t>
            </w:r>
          </w:p>
        </w:tc>
        <w:tc>
          <w:tcPr>
            <w:tcW w:w="1008" w:type="dxa"/>
            <w:tcBorders>
              <w:top w:val="single" w:sz="4" w:space="0" w:color="000000"/>
              <w:left w:val="single" w:sz="4" w:space="0" w:color="000000"/>
              <w:bottom w:val="single" w:sz="4" w:space="0" w:color="000000"/>
              <w:right w:val="single" w:sz="4" w:space="0" w:color="000000"/>
            </w:tcBorders>
            <w:vAlign w:val="center"/>
          </w:tcPr>
          <w:p w14:paraId="773D059E" w14:textId="77777777" w:rsidR="0024489D" w:rsidRDefault="0024489D" w:rsidP="0024489D">
            <w:pPr>
              <w:spacing w:after="0" w:line="240" w:lineRule="auto"/>
              <w:jc w:val="center"/>
              <w:rPr>
                <w:rFonts w:ascii="Times New Roman" w:hAnsi="Times New Roman"/>
              </w:rPr>
            </w:pPr>
            <w:r>
              <w:rPr>
                <w:rFonts w:ascii="Times New Roman" w:hAnsi="Times New Roman"/>
              </w:rPr>
              <w:t>5</w:t>
            </w:r>
          </w:p>
        </w:tc>
        <w:tc>
          <w:tcPr>
            <w:tcW w:w="1186" w:type="dxa"/>
            <w:tcBorders>
              <w:top w:val="single" w:sz="4" w:space="0" w:color="000000"/>
              <w:left w:val="single" w:sz="4" w:space="0" w:color="000000"/>
              <w:bottom w:val="single" w:sz="4" w:space="0" w:color="000000"/>
              <w:right w:val="single" w:sz="4" w:space="0" w:color="000000"/>
            </w:tcBorders>
            <w:vAlign w:val="center"/>
          </w:tcPr>
          <w:p w14:paraId="7B0D857E" w14:textId="77777777" w:rsidR="0024489D" w:rsidRDefault="0024489D" w:rsidP="0024489D">
            <w:pPr>
              <w:spacing w:after="0" w:line="240" w:lineRule="auto"/>
              <w:jc w:val="center"/>
              <w:rPr>
                <w:rFonts w:ascii="Times New Roman" w:hAnsi="Times New Roman"/>
              </w:rPr>
            </w:pPr>
            <w:r>
              <w:rPr>
                <w:rFonts w:ascii="Times New Roman" w:hAnsi="Times New Roman"/>
              </w:rPr>
              <w:t>6</w:t>
            </w:r>
          </w:p>
        </w:tc>
        <w:tc>
          <w:tcPr>
            <w:tcW w:w="839" w:type="dxa"/>
            <w:gridSpan w:val="2"/>
            <w:tcBorders>
              <w:top w:val="single" w:sz="4" w:space="0" w:color="000000"/>
              <w:left w:val="single" w:sz="4" w:space="0" w:color="000000"/>
              <w:bottom w:val="single" w:sz="4" w:space="0" w:color="000000"/>
              <w:right w:val="single" w:sz="4" w:space="0" w:color="000000"/>
            </w:tcBorders>
            <w:vAlign w:val="center"/>
          </w:tcPr>
          <w:p w14:paraId="50C71FCB" w14:textId="77777777" w:rsidR="0024489D" w:rsidRDefault="0024489D" w:rsidP="0024489D">
            <w:pPr>
              <w:spacing w:after="0" w:line="240" w:lineRule="auto"/>
              <w:jc w:val="center"/>
              <w:rPr>
                <w:rFonts w:ascii="Times New Roman" w:hAnsi="Times New Roman"/>
              </w:rPr>
            </w:pPr>
            <w:r>
              <w:rPr>
                <w:rFonts w:ascii="Times New Roman" w:hAnsi="Times New Roman"/>
              </w:rPr>
              <w:t>7</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021B93AE" w14:textId="77777777" w:rsidR="0024489D" w:rsidRDefault="0024489D" w:rsidP="0024489D">
            <w:pPr>
              <w:spacing w:after="0" w:line="240" w:lineRule="auto"/>
              <w:jc w:val="center"/>
              <w:rPr>
                <w:rFonts w:ascii="Times New Roman" w:hAnsi="Times New Roman"/>
              </w:rPr>
            </w:pPr>
            <w:r>
              <w:rPr>
                <w:rFonts w:ascii="Times New Roman" w:hAnsi="Times New Roman"/>
              </w:rPr>
              <w:t>8</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76FD2105" w14:textId="77777777" w:rsidR="0024489D" w:rsidRDefault="0024489D" w:rsidP="0024489D">
            <w:pPr>
              <w:spacing w:after="0" w:line="240" w:lineRule="auto"/>
              <w:jc w:val="center"/>
              <w:rPr>
                <w:rFonts w:ascii="Times New Roman" w:hAnsi="Times New Roman"/>
              </w:rPr>
            </w:pPr>
            <w:r>
              <w:rPr>
                <w:rFonts w:ascii="Times New Roman" w:hAnsi="Times New Roman"/>
              </w:rPr>
              <w:t>9</w:t>
            </w:r>
          </w:p>
        </w:tc>
        <w:tc>
          <w:tcPr>
            <w:tcW w:w="496" w:type="dxa"/>
            <w:gridSpan w:val="2"/>
            <w:tcBorders>
              <w:top w:val="single" w:sz="4" w:space="0" w:color="000000"/>
              <w:left w:val="single" w:sz="4" w:space="0" w:color="000000"/>
              <w:bottom w:val="single" w:sz="4" w:space="0" w:color="000000"/>
              <w:right w:val="single" w:sz="4" w:space="0" w:color="000000"/>
            </w:tcBorders>
          </w:tcPr>
          <w:p w14:paraId="67E8C077" w14:textId="77777777" w:rsidR="0024489D" w:rsidRDefault="0024489D" w:rsidP="0024489D">
            <w:pPr>
              <w:spacing w:after="0" w:line="240" w:lineRule="auto"/>
              <w:jc w:val="center"/>
              <w:rPr>
                <w:rFonts w:ascii="Times New Roman" w:hAnsi="Times New Roman"/>
              </w:rPr>
            </w:pPr>
            <w:r>
              <w:rPr>
                <w:rFonts w:ascii="Times New Roman" w:hAnsi="Times New Roman"/>
              </w:rPr>
              <w:t>10</w:t>
            </w:r>
          </w:p>
        </w:tc>
        <w:tc>
          <w:tcPr>
            <w:tcW w:w="995" w:type="dxa"/>
            <w:gridSpan w:val="2"/>
            <w:tcBorders>
              <w:top w:val="single" w:sz="4" w:space="0" w:color="000000"/>
              <w:left w:val="single" w:sz="4" w:space="0" w:color="000000"/>
              <w:bottom w:val="single" w:sz="4" w:space="0" w:color="000000"/>
              <w:right w:val="single" w:sz="4" w:space="0" w:color="000000"/>
            </w:tcBorders>
            <w:vAlign w:val="center"/>
          </w:tcPr>
          <w:p w14:paraId="672C8B8A" w14:textId="77777777" w:rsidR="0024489D" w:rsidRDefault="0024489D" w:rsidP="0024489D">
            <w:pPr>
              <w:spacing w:after="0" w:line="240" w:lineRule="auto"/>
              <w:jc w:val="center"/>
              <w:rPr>
                <w:rFonts w:ascii="Times New Roman" w:hAnsi="Times New Roman"/>
              </w:rPr>
            </w:pPr>
            <w:r>
              <w:rPr>
                <w:rFonts w:ascii="Times New Roman" w:hAnsi="Times New Roman"/>
              </w:rPr>
              <w:t>11</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32F22611" w14:textId="77777777" w:rsidR="0024489D" w:rsidRDefault="0024489D" w:rsidP="0024489D">
            <w:pPr>
              <w:spacing w:after="0" w:line="240" w:lineRule="auto"/>
              <w:jc w:val="center"/>
              <w:rPr>
                <w:rFonts w:ascii="Times New Roman" w:hAnsi="Times New Roman"/>
              </w:rPr>
            </w:pPr>
            <w:r>
              <w:rPr>
                <w:rFonts w:ascii="Times New Roman" w:hAnsi="Times New Roman"/>
              </w:rPr>
              <w:t>12</w:t>
            </w:r>
          </w:p>
        </w:tc>
      </w:tr>
      <w:tr w:rsidR="0024489D" w14:paraId="10624F62" w14:textId="77777777" w:rsidTr="0024489D">
        <w:trPr>
          <w:jc w:val="center"/>
        </w:trPr>
        <w:tc>
          <w:tcPr>
            <w:tcW w:w="6672" w:type="dxa"/>
            <w:gridSpan w:val="2"/>
            <w:tcBorders>
              <w:top w:val="single" w:sz="4" w:space="0" w:color="000000"/>
              <w:left w:val="single" w:sz="4" w:space="0" w:color="000000"/>
              <w:bottom w:val="single" w:sz="4" w:space="0" w:color="000000"/>
              <w:right w:val="single" w:sz="4" w:space="0" w:color="000000"/>
            </w:tcBorders>
            <w:vAlign w:val="center"/>
          </w:tcPr>
          <w:p w14:paraId="59EE8400" w14:textId="77777777" w:rsidR="0024489D" w:rsidRDefault="0024489D" w:rsidP="0024489D">
            <w:pPr>
              <w:spacing w:after="0" w:line="240" w:lineRule="auto"/>
              <w:rPr>
                <w:rFonts w:ascii="Times New Roman" w:hAnsi="Times New Roman"/>
                <w:b/>
                <w:color w:val="7030A0"/>
              </w:rPr>
            </w:pPr>
            <w:r>
              <w:rPr>
                <w:rFonts w:ascii="Times New Roman" w:hAnsi="Times New Roman"/>
                <w:b/>
              </w:rPr>
              <w:t>Обязательная часть образовательной программы</w:t>
            </w:r>
            <w:r>
              <w:rPr>
                <w:rStyle w:val="FootnoteAnchor"/>
                <w:rFonts w:ascii="Times New Roman" w:hAnsi="Times New Roman"/>
                <w:b/>
              </w:rPr>
              <w:footnoteReference w:id="11"/>
            </w:r>
          </w:p>
        </w:tc>
        <w:tc>
          <w:tcPr>
            <w:tcW w:w="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4AEA9D"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5367</w:t>
            </w:r>
          </w:p>
        </w:tc>
        <w:tc>
          <w:tcPr>
            <w:tcW w:w="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17511F"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1152</w:t>
            </w:r>
          </w:p>
        </w:tc>
        <w:tc>
          <w:tcPr>
            <w:tcW w:w="1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8FBBB3"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1332</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D2086A9"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1814</w:t>
            </w:r>
          </w:p>
        </w:tc>
        <w:tc>
          <w:tcPr>
            <w:tcW w:w="83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3DAE9EB"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60</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04CC51F"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468</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C330D8D"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1633</w:t>
            </w:r>
          </w:p>
        </w:tc>
        <w:tc>
          <w:tcPr>
            <w:tcW w:w="49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D9BCB84"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0</w:t>
            </w:r>
          </w:p>
        </w:tc>
        <w:tc>
          <w:tcPr>
            <w:tcW w:w="9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CDB5301"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60</w:t>
            </w:r>
          </w:p>
        </w:tc>
        <w:tc>
          <w:tcPr>
            <w:tcW w:w="709" w:type="dxa"/>
            <w:gridSpan w:val="2"/>
            <w:tcBorders>
              <w:top w:val="single" w:sz="4" w:space="0" w:color="000000"/>
              <w:left w:val="single" w:sz="4" w:space="0" w:color="000000"/>
              <w:bottom w:val="single" w:sz="4" w:space="0" w:color="000000"/>
              <w:right w:val="single" w:sz="4" w:space="0" w:color="000000"/>
            </w:tcBorders>
          </w:tcPr>
          <w:p w14:paraId="150C3538" w14:textId="77777777" w:rsidR="0024489D" w:rsidRDefault="0024489D" w:rsidP="0024489D">
            <w:pPr>
              <w:spacing w:after="0" w:line="240" w:lineRule="auto"/>
              <w:jc w:val="center"/>
              <w:rPr>
                <w:rFonts w:ascii="Times New Roman" w:hAnsi="Times New Roman"/>
                <w:b/>
                <w:bCs/>
              </w:rPr>
            </w:pPr>
          </w:p>
        </w:tc>
      </w:tr>
      <w:tr w:rsidR="0024489D" w14:paraId="25723643" w14:textId="77777777" w:rsidTr="0024489D">
        <w:trPr>
          <w:jc w:val="center"/>
        </w:trPr>
        <w:tc>
          <w:tcPr>
            <w:tcW w:w="667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68C1242" w14:textId="77777777" w:rsidR="0024489D" w:rsidRDefault="0024489D" w:rsidP="0024489D">
            <w:pPr>
              <w:spacing w:after="0" w:line="240" w:lineRule="auto"/>
              <w:rPr>
                <w:rFonts w:ascii="Times New Roman" w:hAnsi="Times New Roman"/>
                <w:b/>
              </w:rPr>
            </w:pPr>
            <w:r>
              <w:rPr>
                <w:rFonts w:ascii="Times New Roman" w:eastAsia="Calibri" w:hAnsi="Times New Roman"/>
                <w:b/>
                <w:bCs/>
              </w:rPr>
              <w:t>Блок ООД (10-11 класс)</w:t>
            </w:r>
            <w:r>
              <w:rPr>
                <w:rStyle w:val="FootnoteAnchor"/>
                <w:rFonts w:ascii="Times New Roman" w:eastAsia="Calibri" w:hAnsi="Times New Roman"/>
                <w:b/>
                <w:bCs/>
              </w:rPr>
              <w:footnoteReference w:id="12"/>
            </w:r>
          </w:p>
        </w:tc>
        <w:tc>
          <w:tcPr>
            <w:tcW w:w="938" w:type="dxa"/>
            <w:tcBorders>
              <w:top w:val="single" w:sz="4" w:space="0" w:color="000000"/>
              <w:left w:val="single" w:sz="4" w:space="0" w:color="000000"/>
              <w:bottom w:val="single" w:sz="4" w:space="0" w:color="000000"/>
              <w:right w:val="single" w:sz="4" w:space="0" w:color="000000"/>
            </w:tcBorders>
            <w:shd w:val="clear" w:color="auto" w:fill="D9D9D9"/>
          </w:tcPr>
          <w:p w14:paraId="66A53588" w14:textId="77777777" w:rsidR="0024489D" w:rsidRPr="00814077" w:rsidRDefault="0024489D" w:rsidP="0024489D">
            <w:pPr>
              <w:tabs>
                <w:tab w:val="left" w:pos="192"/>
                <w:tab w:val="center" w:pos="317"/>
              </w:tabs>
              <w:spacing w:after="0" w:line="240" w:lineRule="auto"/>
              <w:jc w:val="center"/>
              <w:rPr>
                <w:rFonts w:ascii="Times New Roman" w:hAnsi="Times New Roman"/>
                <w:b/>
                <w:bCs/>
              </w:rPr>
            </w:pPr>
            <w:r w:rsidRPr="00814077">
              <w:rPr>
                <w:rFonts w:ascii="Times New Roman" w:hAnsi="Times New Roman"/>
                <w:b/>
                <w:bCs/>
              </w:rPr>
              <w:t>2106</w:t>
            </w:r>
          </w:p>
        </w:tc>
        <w:tc>
          <w:tcPr>
            <w:tcW w:w="938" w:type="dxa"/>
            <w:tcBorders>
              <w:top w:val="single" w:sz="4" w:space="0" w:color="000000"/>
              <w:left w:val="single" w:sz="4" w:space="0" w:color="000000"/>
              <w:bottom w:val="single" w:sz="4" w:space="0" w:color="000000"/>
              <w:right w:val="single" w:sz="4" w:space="0" w:color="000000"/>
            </w:tcBorders>
            <w:shd w:val="clear" w:color="auto" w:fill="D9D9D9"/>
          </w:tcPr>
          <w:p w14:paraId="6B038E27" w14:textId="77777777" w:rsidR="0024489D" w:rsidRPr="00814077" w:rsidRDefault="0024489D" w:rsidP="0024489D">
            <w:pPr>
              <w:spacing w:after="0" w:line="240" w:lineRule="auto"/>
              <w:jc w:val="center"/>
              <w:rPr>
                <w:rFonts w:ascii="Times New Roman" w:hAnsi="Times New Roman"/>
                <w:b/>
                <w:bCs/>
              </w:rPr>
            </w:pPr>
            <w:r w:rsidRPr="00814077">
              <w:rPr>
                <w:rFonts w:ascii="Times New Roman" w:hAnsi="Times New Roman"/>
                <w:b/>
                <w:bCs/>
              </w:rPr>
              <w:t>84</w:t>
            </w:r>
          </w:p>
        </w:tc>
        <w:tc>
          <w:tcPr>
            <w:tcW w:w="1008" w:type="dxa"/>
            <w:tcBorders>
              <w:top w:val="single" w:sz="4" w:space="0" w:color="000000"/>
              <w:left w:val="single" w:sz="4" w:space="0" w:color="000000"/>
              <w:bottom w:val="single" w:sz="4" w:space="0" w:color="000000"/>
              <w:right w:val="single" w:sz="4" w:space="0" w:color="000000"/>
            </w:tcBorders>
            <w:shd w:val="clear" w:color="auto" w:fill="D9D9D9"/>
          </w:tcPr>
          <w:p w14:paraId="02714FA7" w14:textId="77777777" w:rsidR="0024489D" w:rsidRPr="00814077" w:rsidRDefault="0024489D" w:rsidP="0024489D">
            <w:pPr>
              <w:spacing w:after="0" w:line="240" w:lineRule="auto"/>
              <w:jc w:val="center"/>
              <w:rPr>
                <w:rFonts w:ascii="Times New Roman" w:hAnsi="Times New Roman"/>
                <w:b/>
                <w:bCs/>
              </w:rPr>
            </w:pPr>
            <w:r w:rsidRPr="00814077">
              <w:rPr>
                <w:rFonts w:ascii="Times New Roman" w:hAnsi="Times New Roman"/>
                <w:b/>
                <w:bCs/>
              </w:rPr>
              <w:t>6</w:t>
            </w:r>
            <w:r>
              <w:rPr>
                <w:rFonts w:ascii="Times New Roman" w:hAnsi="Times New Roman"/>
                <w:b/>
                <w:bCs/>
              </w:rPr>
              <w:t>90</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D9D9D9"/>
          </w:tcPr>
          <w:p w14:paraId="50097948" w14:textId="77777777" w:rsidR="0024489D" w:rsidRPr="00814077" w:rsidRDefault="0024489D" w:rsidP="0024489D">
            <w:pPr>
              <w:spacing w:after="0" w:line="240" w:lineRule="auto"/>
              <w:jc w:val="center"/>
              <w:rPr>
                <w:rFonts w:ascii="Times New Roman" w:hAnsi="Times New Roman"/>
                <w:b/>
                <w:bCs/>
              </w:rPr>
            </w:pPr>
            <w:r w:rsidRPr="00814077">
              <w:rPr>
                <w:rFonts w:ascii="Times New Roman" w:hAnsi="Times New Roman"/>
                <w:b/>
                <w:bCs/>
              </w:rPr>
              <w:t>690</w:t>
            </w:r>
          </w:p>
        </w:tc>
        <w:tc>
          <w:tcPr>
            <w:tcW w:w="839" w:type="dxa"/>
            <w:gridSpan w:val="2"/>
            <w:tcBorders>
              <w:top w:val="single" w:sz="4" w:space="0" w:color="000000"/>
              <w:left w:val="single" w:sz="4" w:space="0" w:color="000000"/>
              <w:bottom w:val="single" w:sz="4" w:space="0" w:color="000000"/>
              <w:right w:val="single" w:sz="4" w:space="0" w:color="000000"/>
            </w:tcBorders>
            <w:shd w:val="clear" w:color="auto" w:fill="D9D9D9"/>
          </w:tcPr>
          <w:p w14:paraId="167EA12B" w14:textId="77777777" w:rsidR="0024489D" w:rsidRPr="00814077" w:rsidRDefault="0024489D" w:rsidP="0024489D">
            <w:pPr>
              <w:spacing w:after="0" w:line="240" w:lineRule="auto"/>
              <w:jc w:val="center"/>
              <w:rPr>
                <w:rFonts w:ascii="Times New Roman" w:hAnsi="Times New Roman"/>
                <w:b/>
                <w:bCs/>
              </w:rPr>
            </w:pPr>
            <w:r w:rsidRPr="00814077">
              <w:rPr>
                <w:rFonts w:ascii="Times New Roman" w:hAnsi="Times New Roman"/>
                <w:b/>
                <w:bCs/>
              </w:rPr>
              <w:t>0</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D9D9D9"/>
          </w:tcPr>
          <w:p w14:paraId="12F9A938" w14:textId="77777777" w:rsidR="0024489D" w:rsidRPr="00814077" w:rsidRDefault="0024489D" w:rsidP="0024489D">
            <w:pPr>
              <w:spacing w:after="0" w:line="240" w:lineRule="auto"/>
              <w:jc w:val="center"/>
              <w:rPr>
                <w:rFonts w:ascii="Times New Roman" w:hAnsi="Times New Roman"/>
                <w:b/>
                <w:bCs/>
              </w:rPr>
            </w:pPr>
            <w:r w:rsidRPr="00814077">
              <w:rPr>
                <w:rFonts w:ascii="Times New Roman" w:hAnsi="Times New Roman"/>
                <w:b/>
                <w:bCs/>
              </w:rPr>
              <w:t>0</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D9D9D9"/>
          </w:tcPr>
          <w:p w14:paraId="0EDD7E79" w14:textId="77777777" w:rsidR="0024489D" w:rsidRPr="00814077" w:rsidRDefault="0024489D" w:rsidP="0024489D">
            <w:pPr>
              <w:spacing w:after="0" w:line="240" w:lineRule="auto"/>
              <w:jc w:val="center"/>
              <w:rPr>
                <w:rFonts w:ascii="Times New Roman" w:hAnsi="Times New Roman"/>
                <w:b/>
                <w:bCs/>
              </w:rPr>
            </w:pPr>
            <w:r w:rsidRPr="00814077">
              <w:rPr>
                <w:rFonts w:ascii="Times New Roman" w:hAnsi="Times New Roman"/>
                <w:b/>
                <w:bCs/>
              </w:rPr>
              <w:t>702</w:t>
            </w:r>
          </w:p>
        </w:tc>
        <w:tc>
          <w:tcPr>
            <w:tcW w:w="496" w:type="dxa"/>
            <w:gridSpan w:val="2"/>
            <w:tcBorders>
              <w:top w:val="single" w:sz="4" w:space="0" w:color="000000"/>
              <w:left w:val="single" w:sz="4" w:space="0" w:color="000000"/>
              <w:bottom w:val="single" w:sz="4" w:space="0" w:color="000000"/>
              <w:right w:val="single" w:sz="4" w:space="0" w:color="000000"/>
            </w:tcBorders>
            <w:shd w:val="clear" w:color="auto" w:fill="D9D9D9"/>
          </w:tcPr>
          <w:p w14:paraId="6249931D" w14:textId="77777777" w:rsidR="0024489D" w:rsidRPr="00814077" w:rsidRDefault="0024489D" w:rsidP="0024489D">
            <w:pPr>
              <w:spacing w:after="0" w:line="240" w:lineRule="auto"/>
              <w:jc w:val="center"/>
              <w:rPr>
                <w:rFonts w:ascii="Times New Roman" w:hAnsi="Times New Roman"/>
                <w:b/>
                <w:bCs/>
              </w:rPr>
            </w:pPr>
            <w:r w:rsidRPr="00814077">
              <w:rPr>
                <w:rFonts w:ascii="Times New Roman" w:hAnsi="Times New Roman"/>
                <w:b/>
                <w:bCs/>
              </w:rPr>
              <w:t>0</w:t>
            </w:r>
          </w:p>
        </w:tc>
        <w:tc>
          <w:tcPr>
            <w:tcW w:w="995" w:type="dxa"/>
            <w:gridSpan w:val="2"/>
            <w:tcBorders>
              <w:top w:val="single" w:sz="4" w:space="0" w:color="000000"/>
              <w:left w:val="single" w:sz="4" w:space="0" w:color="000000"/>
              <w:bottom w:val="single" w:sz="4" w:space="0" w:color="000000"/>
              <w:right w:val="single" w:sz="4" w:space="0" w:color="000000"/>
            </w:tcBorders>
            <w:shd w:val="clear" w:color="auto" w:fill="D9D9D9"/>
          </w:tcPr>
          <w:p w14:paraId="3B9DB15A" w14:textId="77777777" w:rsidR="0024489D" w:rsidRPr="00814077" w:rsidRDefault="0024489D" w:rsidP="0024489D">
            <w:pPr>
              <w:spacing w:after="0" w:line="240" w:lineRule="auto"/>
              <w:jc w:val="center"/>
              <w:rPr>
                <w:rFonts w:ascii="Times New Roman" w:hAnsi="Times New Roman"/>
                <w:b/>
                <w:bCs/>
              </w:rPr>
            </w:pPr>
            <w:r>
              <w:rPr>
                <w:rFonts w:ascii="Times New Roman" w:hAnsi="Times New Roman"/>
                <w:b/>
                <w:bCs/>
              </w:rPr>
              <w:t>24</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D9D9D9"/>
          </w:tcPr>
          <w:p w14:paraId="2BA9A02A" w14:textId="77777777" w:rsidR="0024489D" w:rsidRDefault="0024489D" w:rsidP="0024489D">
            <w:pPr>
              <w:spacing w:after="0" w:line="240" w:lineRule="auto"/>
              <w:jc w:val="center"/>
              <w:rPr>
                <w:rFonts w:ascii="Times New Roman" w:hAnsi="Times New Roman"/>
                <w:b/>
                <w:bCs/>
              </w:rPr>
            </w:pPr>
          </w:p>
        </w:tc>
      </w:tr>
      <w:tr w:rsidR="0024489D" w14:paraId="717DD7F4"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29987B5D" w14:textId="77777777" w:rsidR="0024489D" w:rsidRDefault="0024489D" w:rsidP="0024489D">
            <w:pPr>
              <w:spacing w:after="0" w:line="240" w:lineRule="auto"/>
              <w:rPr>
                <w:rFonts w:ascii="Times New Roman" w:hAnsi="Times New Roman"/>
                <w:b/>
              </w:rPr>
            </w:pPr>
            <w:r>
              <w:rPr>
                <w:rFonts w:ascii="Times New Roman" w:eastAsia="Calibri" w:hAnsi="Times New Roman"/>
              </w:rPr>
              <w:t>ООД.01</w:t>
            </w:r>
          </w:p>
        </w:tc>
        <w:tc>
          <w:tcPr>
            <w:tcW w:w="5401" w:type="dxa"/>
            <w:tcBorders>
              <w:top w:val="single" w:sz="4" w:space="0" w:color="000000"/>
              <w:left w:val="single" w:sz="4" w:space="0" w:color="000000"/>
              <w:bottom w:val="single" w:sz="4" w:space="0" w:color="000000"/>
              <w:right w:val="single" w:sz="4" w:space="0" w:color="000000"/>
            </w:tcBorders>
          </w:tcPr>
          <w:p w14:paraId="59C15C26" w14:textId="77777777" w:rsidR="0024489D" w:rsidRPr="00FF530F" w:rsidRDefault="0024489D" w:rsidP="0024489D">
            <w:pPr>
              <w:spacing w:after="0" w:line="240" w:lineRule="auto"/>
              <w:rPr>
                <w:rFonts w:ascii="Times New Roman" w:hAnsi="Times New Roman"/>
                <w:b/>
              </w:rPr>
            </w:pPr>
            <w:r w:rsidRPr="00FF530F">
              <w:rPr>
                <w:rFonts w:ascii="Times New Roman" w:hAnsi="Times New Roman"/>
              </w:rPr>
              <w:t>Русский язык</w:t>
            </w:r>
          </w:p>
        </w:tc>
        <w:tc>
          <w:tcPr>
            <w:tcW w:w="938" w:type="dxa"/>
            <w:tcBorders>
              <w:top w:val="single" w:sz="4" w:space="0" w:color="000000"/>
              <w:left w:val="single" w:sz="4" w:space="0" w:color="000000"/>
              <w:bottom w:val="single" w:sz="4" w:space="0" w:color="000000"/>
              <w:right w:val="single" w:sz="4" w:space="0" w:color="000000"/>
            </w:tcBorders>
          </w:tcPr>
          <w:p w14:paraId="69F914F0" w14:textId="77777777" w:rsidR="0024489D" w:rsidRPr="004A77CA" w:rsidRDefault="0024489D" w:rsidP="0024489D">
            <w:pPr>
              <w:spacing w:after="0" w:line="240" w:lineRule="auto"/>
              <w:jc w:val="center"/>
              <w:rPr>
                <w:rFonts w:ascii="Times New Roman" w:hAnsi="Times New Roman"/>
              </w:rPr>
            </w:pPr>
            <w:r>
              <w:rPr>
                <w:rFonts w:ascii="Times New Roman" w:hAnsi="Times New Roman"/>
              </w:rPr>
              <w:t>117</w:t>
            </w:r>
          </w:p>
        </w:tc>
        <w:tc>
          <w:tcPr>
            <w:tcW w:w="938" w:type="dxa"/>
            <w:tcBorders>
              <w:top w:val="single" w:sz="4" w:space="0" w:color="000000"/>
              <w:left w:val="single" w:sz="4" w:space="0" w:color="000000"/>
              <w:bottom w:val="single" w:sz="4" w:space="0" w:color="000000"/>
              <w:right w:val="single" w:sz="4" w:space="0" w:color="000000"/>
            </w:tcBorders>
          </w:tcPr>
          <w:p w14:paraId="13A5340D"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1008" w:type="dxa"/>
            <w:tcBorders>
              <w:top w:val="single" w:sz="4" w:space="0" w:color="000000"/>
              <w:left w:val="single" w:sz="4" w:space="0" w:color="000000"/>
              <w:bottom w:val="single" w:sz="4" w:space="0" w:color="000000"/>
              <w:right w:val="single" w:sz="4" w:space="0" w:color="000000"/>
            </w:tcBorders>
          </w:tcPr>
          <w:p w14:paraId="43CA89AD" w14:textId="77777777" w:rsidR="0024489D" w:rsidRDefault="0024489D" w:rsidP="0024489D">
            <w:pPr>
              <w:spacing w:after="0" w:line="240" w:lineRule="auto"/>
              <w:jc w:val="center"/>
              <w:rPr>
                <w:rFonts w:ascii="Times New Roman" w:hAnsi="Times New Roman"/>
              </w:rPr>
            </w:pPr>
            <w:r>
              <w:rPr>
                <w:rFonts w:ascii="Times New Roman" w:hAnsi="Times New Roman"/>
              </w:rPr>
              <w:t>40</w:t>
            </w:r>
          </w:p>
        </w:tc>
        <w:tc>
          <w:tcPr>
            <w:tcW w:w="1186" w:type="dxa"/>
            <w:tcBorders>
              <w:top w:val="single" w:sz="4" w:space="0" w:color="000000"/>
              <w:left w:val="single" w:sz="4" w:space="0" w:color="000000"/>
              <w:bottom w:val="single" w:sz="4" w:space="0" w:color="000000"/>
              <w:right w:val="single" w:sz="4" w:space="0" w:color="000000"/>
            </w:tcBorders>
          </w:tcPr>
          <w:p w14:paraId="4C10791B" w14:textId="77777777" w:rsidR="0024489D" w:rsidRDefault="0024489D" w:rsidP="0024489D">
            <w:pPr>
              <w:spacing w:after="0" w:line="240" w:lineRule="auto"/>
              <w:jc w:val="center"/>
              <w:rPr>
                <w:rFonts w:ascii="Times New Roman" w:hAnsi="Times New Roman"/>
                <w:bCs/>
              </w:rPr>
            </w:pPr>
            <w:r>
              <w:rPr>
                <w:rFonts w:ascii="Times New Roman" w:hAnsi="Times New Roman"/>
                <w:bCs/>
              </w:rPr>
              <w:t>38</w:t>
            </w:r>
          </w:p>
        </w:tc>
        <w:tc>
          <w:tcPr>
            <w:tcW w:w="839" w:type="dxa"/>
            <w:gridSpan w:val="2"/>
            <w:tcBorders>
              <w:top w:val="single" w:sz="4" w:space="0" w:color="000000"/>
              <w:left w:val="single" w:sz="4" w:space="0" w:color="000000"/>
              <w:bottom w:val="single" w:sz="4" w:space="0" w:color="000000"/>
              <w:right w:val="single" w:sz="4" w:space="0" w:color="000000"/>
            </w:tcBorders>
          </w:tcPr>
          <w:p w14:paraId="2F02D0AF"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1A0C952E"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6FC3C3C0" w14:textId="77777777" w:rsidR="0024489D" w:rsidRDefault="0024489D" w:rsidP="0024489D">
            <w:pPr>
              <w:spacing w:after="0" w:line="240" w:lineRule="auto"/>
              <w:jc w:val="center"/>
              <w:rPr>
                <w:rFonts w:ascii="Times New Roman" w:hAnsi="Times New Roman"/>
                <w:bCs/>
              </w:rPr>
            </w:pPr>
            <w:r>
              <w:rPr>
                <w:rFonts w:ascii="Times New Roman" w:hAnsi="Times New Roman"/>
                <w:bCs/>
              </w:rPr>
              <w:t>39</w:t>
            </w:r>
          </w:p>
        </w:tc>
        <w:tc>
          <w:tcPr>
            <w:tcW w:w="496" w:type="dxa"/>
            <w:gridSpan w:val="2"/>
            <w:tcBorders>
              <w:top w:val="single" w:sz="4" w:space="0" w:color="000000"/>
              <w:left w:val="single" w:sz="4" w:space="0" w:color="000000"/>
              <w:bottom w:val="single" w:sz="4" w:space="0" w:color="000000"/>
              <w:right w:val="single" w:sz="4" w:space="0" w:color="000000"/>
            </w:tcBorders>
          </w:tcPr>
          <w:p w14:paraId="443985E0"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6DD1B638" w14:textId="77777777" w:rsidR="0024489D" w:rsidRDefault="0024489D" w:rsidP="0024489D">
            <w:pPr>
              <w:spacing w:after="0" w:line="240" w:lineRule="auto"/>
              <w:jc w:val="center"/>
              <w:rPr>
                <w:rFonts w:ascii="Times New Roman" w:hAnsi="Times New Roman"/>
                <w:bCs/>
              </w:rPr>
            </w:pPr>
          </w:p>
        </w:tc>
        <w:tc>
          <w:tcPr>
            <w:tcW w:w="709" w:type="dxa"/>
            <w:gridSpan w:val="2"/>
            <w:tcBorders>
              <w:top w:val="single" w:sz="4" w:space="0" w:color="000000"/>
              <w:left w:val="single" w:sz="4" w:space="0" w:color="000000"/>
              <w:bottom w:val="single" w:sz="4" w:space="0" w:color="000000"/>
              <w:right w:val="single" w:sz="4" w:space="0" w:color="000000"/>
            </w:tcBorders>
          </w:tcPr>
          <w:p w14:paraId="21486600" w14:textId="77777777" w:rsidR="0024489D" w:rsidRDefault="0024489D" w:rsidP="0024489D">
            <w:pPr>
              <w:spacing w:after="0" w:line="240" w:lineRule="auto"/>
              <w:jc w:val="center"/>
              <w:rPr>
                <w:rFonts w:ascii="Times New Roman" w:hAnsi="Times New Roman"/>
              </w:rPr>
            </w:pPr>
            <w:r>
              <w:rPr>
                <w:rFonts w:ascii="Times New Roman" w:hAnsi="Times New Roman"/>
              </w:rPr>
              <w:t>1,2</w:t>
            </w:r>
          </w:p>
        </w:tc>
      </w:tr>
      <w:tr w:rsidR="0024489D" w14:paraId="4A069088"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03D29033" w14:textId="77777777" w:rsidR="0024489D" w:rsidRDefault="0024489D" w:rsidP="0024489D">
            <w:pPr>
              <w:spacing w:after="0" w:line="240" w:lineRule="auto"/>
              <w:rPr>
                <w:rFonts w:ascii="Times New Roman" w:hAnsi="Times New Roman"/>
                <w:b/>
              </w:rPr>
            </w:pPr>
            <w:r>
              <w:rPr>
                <w:rFonts w:ascii="Times New Roman" w:eastAsia="Calibri" w:hAnsi="Times New Roman"/>
              </w:rPr>
              <w:t>ООД.02</w:t>
            </w:r>
          </w:p>
        </w:tc>
        <w:tc>
          <w:tcPr>
            <w:tcW w:w="5401" w:type="dxa"/>
            <w:tcBorders>
              <w:top w:val="single" w:sz="4" w:space="0" w:color="000000"/>
              <w:left w:val="single" w:sz="4" w:space="0" w:color="000000"/>
              <w:bottom w:val="single" w:sz="4" w:space="0" w:color="000000"/>
              <w:right w:val="single" w:sz="4" w:space="0" w:color="000000"/>
            </w:tcBorders>
          </w:tcPr>
          <w:p w14:paraId="3FF29F03" w14:textId="77777777" w:rsidR="0024489D" w:rsidRPr="00FF530F" w:rsidRDefault="0024489D" w:rsidP="0024489D">
            <w:pPr>
              <w:spacing w:after="0" w:line="240" w:lineRule="auto"/>
              <w:rPr>
                <w:rFonts w:ascii="Times New Roman" w:hAnsi="Times New Roman"/>
                <w:b/>
              </w:rPr>
            </w:pPr>
            <w:r w:rsidRPr="00FF530F">
              <w:rPr>
                <w:rFonts w:ascii="Times New Roman" w:hAnsi="Times New Roman"/>
              </w:rPr>
              <w:t>Литература</w:t>
            </w:r>
          </w:p>
        </w:tc>
        <w:tc>
          <w:tcPr>
            <w:tcW w:w="938" w:type="dxa"/>
            <w:tcBorders>
              <w:top w:val="single" w:sz="4" w:space="0" w:color="000000"/>
              <w:left w:val="single" w:sz="4" w:space="0" w:color="000000"/>
              <w:bottom w:val="single" w:sz="4" w:space="0" w:color="000000"/>
              <w:right w:val="single" w:sz="4" w:space="0" w:color="000000"/>
            </w:tcBorders>
          </w:tcPr>
          <w:p w14:paraId="59CB0F8E" w14:textId="77777777" w:rsidR="0024489D" w:rsidRPr="004A77CA" w:rsidRDefault="0024489D" w:rsidP="0024489D">
            <w:pPr>
              <w:spacing w:after="0" w:line="240" w:lineRule="auto"/>
              <w:jc w:val="center"/>
              <w:rPr>
                <w:rFonts w:ascii="Times New Roman" w:hAnsi="Times New Roman"/>
                <w:bCs/>
              </w:rPr>
            </w:pPr>
            <w:r>
              <w:rPr>
                <w:rFonts w:ascii="Times New Roman" w:hAnsi="Times New Roman"/>
                <w:bCs/>
              </w:rPr>
              <w:t>174</w:t>
            </w:r>
          </w:p>
        </w:tc>
        <w:tc>
          <w:tcPr>
            <w:tcW w:w="938" w:type="dxa"/>
            <w:tcBorders>
              <w:top w:val="single" w:sz="4" w:space="0" w:color="000000"/>
              <w:left w:val="single" w:sz="4" w:space="0" w:color="000000"/>
              <w:bottom w:val="single" w:sz="4" w:space="0" w:color="000000"/>
              <w:right w:val="single" w:sz="4" w:space="0" w:color="000000"/>
            </w:tcBorders>
          </w:tcPr>
          <w:p w14:paraId="5E208FC7"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1008" w:type="dxa"/>
            <w:tcBorders>
              <w:top w:val="single" w:sz="4" w:space="0" w:color="000000"/>
              <w:left w:val="single" w:sz="4" w:space="0" w:color="000000"/>
              <w:bottom w:val="single" w:sz="4" w:space="0" w:color="000000"/>
              <w:right w:val="single" w:sz="4" w:space="0" w:color="000000"/>
            </w:tcBorders>
          </w:tcPr>
          <w:p w14:paraId="2238B34A" w14:textId="77777777" w:rsidR="0024489D" w:rsidRDefault="0024489D" w:rsidP="0024489D">
            <w:pPr>
              <w:spacing w:after="0" w:line="240" w:lineRule="auto"/>
              <w:jc w:val="center"/>
              <w:rPr>
                <w:rFonts w:ascii="Times New Roman" w:hAnsi="Times New Roman"/>
              </w:rPr>
            </w:pPr>
            <w:r>
              <w:rPr>
                <w:rFonts w:ascii="Times New Roman" w:hAnsi="Times New Roman"/>
              </w:rPr>
              <w:t>68</w:t>
            </w:r>
          </w:p>
        </w:tc>
        <w:tc>
          <w:tcPr>
            <w:tcW w:w="1186" w:type="dxa"/>
            <w:tcBorders>
              <w:top w:val="single" w:sz="4" w:space="0" w:color="000000"/>
              <w:left w:val="single" w:sz="4" w:space="0" w:color="000000"/>
              <w:bottom w:val="single" w:sz="4" w:space="0" w:color="000000"/>
              <w:right w:val="single" w:sz="4" w:space="0" w:color="000000"/>
            </w:tcBorders>
          </w:tcPr>
          <w:p w14:paraId="7442EA3B" w14:textId="77777777" w:rsidR="0024489D" w:rsidRDefault="0024489D" w:rsidP="0024489D">
            <w:pPr>
              <w:spacing w:after="0" w:line="240" w:lineRule="auto"/>
              <w:jc w:val="center"/>
              <w:rPr>
                <w:rFonts w:ascii="Times New Roman" w:hAnsi="Times New Roman"/>
                <w:bCs/>
              </w:rPr>
            </w:pPr>
            <w:r>
              <w:rPr>
                <w:rFonts w:ascii="Times New Roman" w:hAnsi="Times New Roman"/>
                <w:bCs/>
              </w:rPr>
              <w:t>46</w:t>
            </w:r>
          </w:p>
        </w:tc>
        <w:tc>
          <w:tcPr>
            <w:tcW w:w="839" w:type="dxa"/>
            <w:gridSpan w:val="2"/>
            <w:tcBorders>
              <w:top w:val="single" w:sz="4" w:space="0" w:color="000000"/>
              <w:left w:val="single" w:sz="4" w:space="0" w:color="000000"/>
              <w:bottom w:val="single" w:sz="4" w:space="0" w:color="000000"/>
              <w:right w:val="single" w:sz="4" w:space="0" w:color="000000"/>
            </w:tcBorders>
          </w:tcPr>
          <w:p w14:paraId="4620DD28"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75D12DF5"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74DCF574" w14:textId="77777777" w:rsidR="0024489D" w:rsidRDefault="0024489D" w:rsidP="0024489D">
            <w:pPr>
              <w:spacing w:after="0" w:line="240" w:lineRule="auto"/>
              <w:jc w:val="center"/>
              <w:rPr>
                <w:rFonts w:ascii="Times New Roman" w:hAnsi="Times New Roman"/>
                <w:bCs/>
              </w:rPr>
            </w:pPr>
            <w:r>
              <w:rPr>
                <w:rFonts w:ascii="Times New Roman" w:hAnsi="Times New Roman"/>
                <w:bCs/>
              </w:rPr>
              <w:t>58</w:t>
            </w:r>
          </w:p>
        </w:tc>
        <w:tc>
          <w:tcPr>
            <w:tcW w:w="496" w:type="dxa"/>
            <w:gridSpan w:val="2"/>
            <w:tcBorders>
              <w:top w:val="single" w:sz="4" w:space="0" w:color="000000"/>
              <w:left w:val="single" w:sz="4" w:space="0" w:color="000000"/>
              <w:bottom w:val="single" w:sz="4" w:space="0" w:color="000000"/>
              <w:right w:val="single" w:sz="4" w:space="0" w:color="000000"/>
            </w:tcBorders>
          </w:tcPr>
          <w:p w14:paraId="5BC1613E"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24BC7C57" w14:textId="77777777" w:rsidR="0024489D" w:rsidRDefault="0024489D" w:rsidP="0024489D">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6DFACFE6" w14:textId="77777777" w:rsidR="0024489D" w:rsidRDefault="0024489D" w:rsidP="0024489D">
            <w:pPr>
              <w:spacing w:after="0" w:line="240" w:lineRule="auto"/>
              <w:jc w:val="center"/>
              <w:rPr>
                <w:rFonts w:ascii="Times New Roman" w:hAnsi="Times New Roman"/>
              </w:rPr>
            </w:pPr>
            <w:r w:rsidRPr="005C3408">
              <w:rPr>
                <w:rFonts w:ascii="Times New Roman" w:hAnsi="Times New Roman"/>
              </w:rPr>
              <w:t>1,2</w:t>
            </w:r>
          </w:p>
        </w:tc>
      </w:tr>
      <w:tr w:rsidR="0024489D" w14:paraId="3C5935F1"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78E3937C" w14:textId="77777777" w:rsidR="0024489D" w:rsidRDefault="0024489D" w:rsidP="0024489D">
            <w:pPr>
              <w:spacing w:after="0" w:line="240" w:lineRule="auto"/>
              <w:rPr>
                <w:rFonts w:ascii="Times New Roman" w:hAnsi="Times New Roman"/>
                <w:b/>
              </w:rPr>
            </w:pPr>
            <w:r>
              <w:rPr>
                <w:rFonts w:ascii="Times New Roman" w:eastAsia="Calibri" w:hAnsi="Times New Roman"/>
              </w:rPr>
              <w:t>ООД.03</w:t>
            </w:r>
          </w:p>
        </w:tc>
        <w:tc>
          <w:tcPr>
            <w:tcW w:w="5401" w:type="dxa"/>
            <w:tcBorders>
              <w:top w:val="single" w:sz="4" w:space="0" w:color="000000"/>
              <w:left w:val="single" w:sz="4" w:space="0" w:color="000000"/>
              <w:bottom w:val="single" w:sz="4" w:space="0" w:color="000000"/>
              <w:right w:val="single" w:sz="4" w:space="0" w:color="000000"/>
            </w:tcBorders>
          </w:tcPr>
          <w:p w14:paraId="4D9DF355" w14:textId="77777777" w:rsidR="0024489D" w:rsidRPr="00FF530F" w:rsidRDefault="0024489D" w:rsidP="0024489D">
            <w:pPr>
              <w:spacing w:after="0" w:line="240" w:lineRule="auto"/>
              <w:rPr>
                <w:rFonts w:ascii="Times New Roman" w:eastAsia="Calibri" w:hAnsi="Times New Roman"/>
              </w:rPr>
            </w:pPr>
            <w:r w:rsidRPr="00FF530F">
              <w:rPr>
                <w:rFonts w:ascii="Times New Roman" w:hAnsi="Times New Roman"/>
              </w:rPr>
              <w:t>Иностранный язык</w:t>
            </w:r>
          </w:p>
        </w:tc>
        <w:tc>
          <w:tcPr>
            <w:tcW w:w="938" w:type="dxa"/>
            <w:tcBorders>
              <w:top w:val="single" w:sz="4" w:space="0" w:color="000000"/>
              <w:left w:val="single" w:sz="4" w:space="0" w:color="000000"/>
              <w:bottom w:val="single" w:sz="4" w:space="0" w:color="000000"/>
              <w:right w:val="single" w:sz="4" w:space="0" w:color="000000"/>
            </w:tcBorders>
          </w:tcPr>
          <w:p w14:paraId="3F8CE450" w14:textId="77777777" w:rsidR="0024489D" w:rsidRPr="004A77CA" w:rsidRDefault="0024489D" w:rsidP="0024489D">
            <w:pPr>
              <w:spacing w:after="0" w:line="240" w:lineRule="auto"/>
              <w:jc w:val="center"/>
              <w:rPr>
                <w:rFonts w:ascii="Times New Roman" w:hAnsi="Times New Roman"/>
                <w:bCs/>
              </w:rPr>
            </w:pPr>
            <w:r>
              <w:rPr>
                <w:rFonts w:ascii="Times New Roman" w:hAnsi="Times New Roman"/>
                <w:bCs/>
              </w:rPr>
              <w:t>117</w:t>
            </w:r>
          </w:p>
        </w:tc>
        <w:tc>
          <w:tcPr>
            <w:tcW w:w="938" w:type="dxa"/>
            <w:tcBorders>
              <w:top w:val="single" w:sz="4" w:space="0" w:color="000000"/>
              <w:left w:val="single" w:sz="4" w:space="0" w:color="000000"/>
              <w:bottom w:val="single" w:sz="4" w:space="0" w:color="000000"/>
              <w:right w:val="single" w:sz="4" w:space="0" w:color="000000"/>
            </w:tcBorders>
          </w:tcPr>
          <w:p w14:paraId="1B1FA223"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1008" w:type="dxa"/>
            <w:tcBorders>
              <w:top w:val="single" w:sz="4" w:space="0" w:color="000000"/>
              <w:left w:val="single" w:sz="4" w:space="0" w:color="000000"/>
              <w:bottom w:val="single" w:sz="4" w:space="0" w:color="000000"/>
              <w:right w:val="single" w:sz="4" w:space="0" w:color="000000"/>
            </w:tcBorders>
          </w:tcPr>
          <w:p w14:paraId="279BE0B9"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1186" w:type="dxa"/>
            <w:tcBorders>
              <w:top w:val="single" w:sz="4" w:space="0" w:color="000000"/>
              <w:left w:val="single" w:sz="4" w:space="0" w:color="000000"/>
              <w:bottom w:val="single" w:sz="4" w:space="0" w:color="000000"/>
              <w:right w:val="single" w:sz="4" w:space="0" w:color="000000"/>
            </w:tcBorders>
          </w:tcPr>
          <w:p w14:paraId="2208E20A" w14:textId="77777777" w:rsidR="0024489D" w:rsidRDefault="0024489D" w:rsidP="0024489D">
            <w:pPr>
              <w:spacing w:after="0" w:line="240" w:lineRule="auto"/>
              <w:jc w:val="center"/>
              <w:rPr>
                <w:rFonts w:ascii="Times New Roman" w:hAnsi="Times New Roman"/>
                <w:bCs/>
              </w:rPr>
            </w:pPr>
            <w:r>
              <w:rPr>
                <w:rFonts w:ascii="Times New Roman" w:hAnsi="Times New Roman"/>
                <w:bCs/>
              </w:rPr>
              <w:t>76</w:t>
            </w:r>
          </w:p>
        </w:tc>
        <w:tc>
          <w:tcPr>
            <w:tcW w:w="839" w:type="dxa"/>
            <w:gridSpan w:val="2"/>
            <w:tcBorders>
              <w:top w:val="single" w:sz="4" w:space="0" w:color="000000"/>
              <w:left w:val="single" w:sz="4" w:space="0" w:color="000000"/>
              <w:bottom w:val="single" w:sz="4" w:space="0" w:color="000000"/>
              <w:right w:val="single" w:sz="4" w:space="0" w:color="000000"/>
            </w:tcBorders>
          </w:tcPr>
          <w:p w14:paraId="49D46263"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73CF581D"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74743CCE" w14:textId="77777777" w:rsidR="0024489D" w:rsidRDefault="0024489D" w:rsidP="0024489D">
            <w:pPr>
              <w:spacing w:after="0" w:line="240" w:lineRule="auto"/>
              <w:jc w:val="center"/>
              <w:rPr>
                <w:rFonts w:ascii="Times New Roman" w:hAnsi="Times New Roman"/>
                <w:bCs/>
              </w:rPr>
            </w:pPr>
            <w:r>
              <w:rPr>
                <w:rFonts w:ascii="Times New Roman" w:hAnsi="Times New Roman"/>
                <w:bCs/>
              </w:rPr>
              <w:t>39</w:t>
            </w:r>
          </w:p>
        </w:tc>
        <w:tc>
          <w:tcPr>
            <w:tcW w:w="496" w:type="dxa"/>
            <w:gridSpan w:val="2"/>
            <w:tcBorders>
              <w:top w:val="single" w:sz="4" w:space="0" w:color="000000"/>
              <w:left w:val="single" w:sz="4" w:space="0" w:color="000000"/>
              <w:bottom w:val="single" w:sz="4" w:space="0" w:color="000000"/>
              <w:right w:val="single" w:sz="4" w:space="0" w:color="000000"/>
            </w:tcBorders>
          </w:tcPr>
          <w:p w14:paraId="2A4D96CF"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7D9F534B" w14:textId="77777777" w:rsidR="0024489D" w:rsidRDefault="0024489D" w:rsidP="0024489D">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644B6B1D" w14:textId="77777777" w:rsidR="0024489D" w:rsidRDefault="0024489D" w:rsidP="0024489D">
            <w:pPr>
              <w:spacing w:after="0" w:line="240" w:lineRule="auto"/>
              <w:jc w:val="center"/>
              <w:rPr>
                <w:rFonts w:ascii="Times New Roman" w:hAnsi="Times New Roman"/>
              </w:rPr>
            </w:pPr>
            <w:r w:rsidRPr="005C3408">
              <w:rPr>
                <w:rFonts w:ascii="Times New Roman" w:hAnsi="Times New Roman"/>
              </w:rPr>
              <w:t>1,2</w:t>
            </w:r>
          </w:p>
        </w:tc>
      </w:tr>
      <w:tr w:rsidR="0024489D" w14:paraId="1F1FBACD"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45772270" w14:textId="77777777" w:rsidR="0024489D" w:rsidRDefault="0024489D" w:rsidP="0024489D">
            <w:pPr>
              <w:spacing w:after="0" w:line="240" w:lineRule="auto"/>
              <w:rPr>
                <w:rFonts w:ascii="Times New Roman" w:hAnsi="Times New Roman"/>
                <w:b/>
              </w:rPr>
            </w:pPr>
            <w:r>
              <w:rPr>
                <w:rFonts w:ascii="Times New Roman" w:eastAsia="Calibri" w:hAnsi="Times New Roman"/>
              </w:rPr>
              <w:t>ООД.04</w:t>
            </w:r>
          </w:p>
        </w:tc>
        <w:tc>
          <w:tcPr>
            <w:tcW w:w="5401" w:type="dxa"/>
            <w:tcBorders>
              <w:top w:val="single" w:sz="4" w:space="0" w:color="000000"/>
              <w:left w:val="single" w:sz="4" w:space="0" w:color="000000"/>
              <w:bottom w:val="single" w:sz="4" w:space="0" w:color="000000"/>
              <w:right w:val="single" w:sz="4" w:space="0" w:color="000000"/>
            </w:tcBorders>
          </w:tcPr>
          <w:p w14:paraId="0670EBE5" w14:textId="77777777" w:rsidR="0024489D" w:rsidRPr="00FF530F" w:rsidRDefault="0024489D" w:rsidP="0024489D">
            <w:pPr>
              <w:spacing w:after="0" w:line="240" w:lineRule="auto"/>
              <w:rPr>
                <w:rFonts w:ascii="Times New Roman" w:hAnsi="Times New Roman"/>
                <w:b/>
              </w:rPr>
            </w:pPr>
            <w:r w:rsidRPr="00FF530F">
              <w:rPr>
                <w:rFonts w:ascii="Times New Roman" w:hAnsi="Times New Roman"/>
              </w:rPr>
              <w:t xml:space="preserve">Математика </w:t>
            </w:r>
          </w:p>
        </w:tc>
        <w:tc>
          <w:tcPr>
            <w:tcW w:w="938" w:type="dxa"/>
            <w:tcBorders>
              <w:top w:val="single" w:sz="4" w:space="0" w:color="000000"/>
              <w:left w:val="single" w:sz="4" w:space="0" w:color="000000"/>
              <w:bottom w:val="single" w:sz="4" w:space="0" w:color="000000"/>
              <w:right w:val="single" w:sz="4" w:space="0" w:color="000000"/>
            </w:tcBorders>
          </w:tcPr>
          <w:p w14:paraId="3516756D" w14:textId="77777777" w:rsidR="0024489D" w:rsidRPr="004A77CA" w:rsidRDefault="0024489D" w:rsidP="0024489D">
            <w:pPr>
              <w:spacing w:after="0" w:line="240" w:lineRule="auto"/>
              <w:jc w:val="center"/>
              <w:rPr>
                <w:rFonts w:ascii="Times New Roman" w:hAnsi="Times New Roman"/>
                <w:bCs/>
              </w:rPr>
            </w:pPr>
            <w:r>
              <w:rPr>
                <w:rFonts w:ascii="Times New Roman" w:hAnsi="Times New Roman"/>
                <w:bCs/>
              </w:rPr>
              <w:t>351</w:t>
            </w:r>
          </w:p>
        </w:tc>
        <w:tc>
          <w:tcPr>
            <w:tcW w:w="938" w:type="dxa"/>
            <w:tcBorders>
              <w:top w:val="single" w:sz="4" w:space="0" w:color="000000"/>
              <w:left w:val="single" w:sz="4" w:space="0" w:color="000000"/>
              <w:bottom w:val="single" w:sz="4" w:space="0" w:color="000000"/>
              <w:right w:val="single" w:sz="4" w:space="0" w:color="000000"/>
            </w:tcBorders>
          </w:tcPr>
          <w:p w14:paraId="39A3AA25" w14:textId="77777777" w:rsidR="0024489D" w:rsidRDefault="0024489D" w:rsidP="0024489D">
            <w:pPr>
              <w:spacing w:after="0" w:line="240" w:lineRule="auto"/>
              <w:jc w:val="center"/>
              <w:rPr>
                <w:rFonts w:ascii="Times New Roman" w:hAnsi="Times New Roman"/>
                <w:bCs/>
              </w:rPr>
            </w:pPr>
            <w:r>
              <w:rPr>
                <w:rFonts w:ascii="Times New Roman" w:hAnsi="Times New Roman"/>
                <w:bCs/>
              </w:rPr>
              <w:t>10</w:t>
            </w:r>
          </w:p>
        </w:tc>
        <w:tc>
          <w:tcPr>
            <w:tcW w:w="1008" w:type="dxa"/>
            <w:tcBorders>
              <w:top w:val="single" w:sz="4" w:space="0" w:color="000000"/>
              <w:left w:val="single" w:sz="4" w:space="0" w:color="000000"/>
              <w:bottom w:val="single" w:sz="4" w:space="0" w:color="000000"/>
              <w:right w:val="single" w:sz="4" w:space="0" w:color="000000"/>
            </w:tcBorders>
          </w:tcPr>
          <w:p w14:paraId="56C31539" w14:textId="77777777" w:rsidR="0024489D" w:rsidRDefault="0024489D" w:rsidP="0024489D">
            <w:pPr>
              <w:spacing w:after="0" w:line="240" w:lineRule="auto"/>
              <w:jc w:val="center"/>
              <w:rPr>
                <w:rFonts w:ascii="Times New Roman" w:hAnsi="Times New Roman"/>
              </w:rPr>
            </w:pPr>
            <w:r>
              <w:rPr>
                <w:rFonts w:ascii="Times New Roman" w:hAnsi="Times New Roman"/>
              </w:rPr>
              <w:t>142</w:t>
            </w:r>
          </w:p>
        </w:tc>
        <w:tc>
          <w:tcPr>
            <w:tcW w:w="1186" w:type="dxa"/>
            <w:tcBorders>
              <w:top w:val="single" w:sz="4" w:space="0" w:color="000000"/>
              <w:left w:val="single" w:sz="4" w:space="0" w:color="000000"/>
              <w:bottom w:val="single" w:sz="4" w:space="0" w:color="000000"/>
              <w:right w:val="single" w:sz="4" w:space="0" w:color="000000"/>
            </w:tcBorders>
          </w:tcPr>
          <w:p w14:paraId="15120600" w14:textId="77777777" w:rsidR="0024489D" w:rsidRDefault="0024489D" w:rsidP="0024489D">
            <w:pPr>
              <w:spacing w:after="0" w:line="240" w:lineRule="auto"/>
              <w:jc w:val="center"/>
              <w:rPr>
                <w:rFonts w:ascii="Times New Roman" w:hAnsi="Times New Roman"/>
                <w:bCs/>
              </w:rPr>
            </w:pPr>
            <w:r>
              <w:rPr>
                <w:rFonts w:ascii="Times New Roman" w:hAnsi="Times New Roman"/>
                <w:bCs/>
              </w:rPr>
              <w:t>90</w:t>
            </w:r>
          </w:p>
        </w:tc>
        <w:tc>
          <w:tcPr>
            <w:tcW w:w="839" w:type="dxa"/>
            <w:gridSpan w:val="2"/>
            <w:tcBorders>
              <w:top w:val="single" w:sz="4" w:space="0" w:color="000000"/>
              <w:left w:val="single" w:sz="4" w:space="0" w:color="000000"/>
              <w:bottom w:val="single" w:sz="4" w:space="0" w:color="000000"/>
              <w:right w:val="single" w:sz="4" w:space="0" w:color="000000"/>
            </w:tcBorders>
          </w:tcPr>
          <w:p w14:paraId="6F7CDCC1"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242DBF24"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0A0A98A1" w14:textId="77777777" w:rsidR="0024489D" w:rsidRDefault="0024489D" w:rsidP="0024489D">
            <w:pPr>
              <w:spacing w:after="0" w:line="240" w:lineRule="auto"/>
              <w:jc w:val="center"/>
              <w:rPr>
                <w:rFonts w:ascii="Times New Roman" w:hAnsi="Times New Roman"/>
                <w:bCs/>
              </w:rPr>
            </w:pPr>
            <w:r>
              <w:rPr>
                <w:rFonts w:ascii="Times New Roman" w:hAnsi="Times New Roman"/>
                <w:bCs/>
              </w:rPr>
              <w:t>117</w:t>
            </w:r>
          </w:p>
        </w:tc>
        <w:tc>
          <w:tcPr>
            <w:tcW w:w="496" w:type="dxa"/>
            <w:gridSpan w:val="2"/>
            <w:tcBorders>
              <w:top w:val="single" w:sz="4" w:space="0" w:color="000000"/>
              <w:left w:val="single" w:sz="4" w:space="0" w:color="000000"/>
              <w:bottom w:val="single" w:sz="4" w:space="0" w:color="000000"/>
              <w:right w:val="single" w:sz="4" w:space="0" w:color="000000"/>
            </w:tcBorders>
          </w:tcPr>
          <w:p w14:paraId="538E1614"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0CF1E2F2" w14:textId="77777777" w:rsidR="0024489D" w:rsidRDefault="0024489D" w:rsidP="0024489D">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369C240C" w14:textId="77777777" w:rsidR="0024489D" w:rsidRDefault="0024489D" w:rsidP="0024489D">
            <w:pPr>
              <w:spacing w:after="0" w:line="240" w:lineRule="auto"/>
              <w:jc w:val="center"/>
              <w:rPr>
                <w:rFonts w:ascii="Times New Roman" w:hAnsi="Times New Roman"/>
              </w:rPr>
            </w:pPr>
            <w:r w:rsidRPr="005C3408">
              <w:rPr>
                <w:rFonts w:ascii="Times New Roman" w:hAnsi="Times New Roman"/>
              </w:rPr>
              <w:t>1,2</w:t>
            </w:r>
          </w:p>
        </w:tc>
      </w:tr>
      <w:tr w:rsidR="0024489D" w14:paraId="7BAD690C"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1F4E072B" w14:textId="77777777" w:rsidR="0024489D" w:rsidRDefault="0024489D" w:rsidP="0024489D">
            <w:pPr>
              <w:spacing w:after="0" w:line="240" w:lineRule="auto"/>
              <w:rPr>
                <w:rFonts w:ascii="Times New Roman" w:hAnsi="Times New Roman"/>
                <w:b/>
              </w:rPr>
            </w:pPr>
            <w:r>
              <w:rPr>
                <w:rFonts w:ascii="Times New Roman" w:eastAsia="Calibri" w:hAnsi="Times New Roman"/>
              </w:rPr>
              <w:t>ООД.05</w:t>
            </w:r>
          </w:p>
        </w:tc>
        <w:tc>
          <w:tcPr>
            <w:tcW w:w="5401" w:type="dxa"/>
            <w:tcBorders>
              <w:top w:val="single" w:sz="4" w:space="0" w:color="000000"/>
              <w:left w:val="single" w:sz="4" w:space="0" w:color="000000"/>
              <w:bottom w:val="single" w:sz="4" w:space="0" w:color="000000"/>
              <w:right w:val="single" w:sz="4" w:space="0" w:color="000000"/>
            </w:tcBorders>
          </w:tcPr>
          <w:p w14:paraId="0F75B50C" w14:textId="77777777" w:rsidR="0024489D" w:rsidRPr="00FF530F" w:rsidRDefault="0024489D" w:rsidP="0024489D">
            <w:pPr>
              <w:spacing w:after="0" w:line="240" w:lineRule="auto"/>
              <w:rPr>
                <w:rFonts w:ascii="Times New Roman" w:eastAsia="Calibri" w:hAnsi="Times New Roman"/>
              </w:rPr>
            </w:pPr>
            <w:r w:rsidRPr="00FF530F">
              <w:rPr>
                <w:rFonts w:ascii="Times New Roman" w:hAnsi="Times New Roman"/>
              </w:rPr>
              <w:t>История</w:t>
            </w:r>
          </w:p>
        </w:tc>
        <w:tc>
          <w:tcPr>
            <w:tcW w:w="938" w:type="dxa"/>
            <w:tcBorders>
              <w:top w:val="single" w:sz="4" w:space="0" w:color="000000"/>
              <w:left w:val="single" w:sz="4" w:space="0" w:color="000000"/>
              <w:bottom w:val="single" w:sz="4" w:space="0" w:color="000000"/>
              <w:right w:val="single" w:sz="4" w:space="0" w:color="000000"/>
            </w:tcBorders>
          </w:tcPr>
          <w:p w14:paraId="31AF3838" w14:textId="77777777" w:rsidR="0024489D" w:rsidRPr="004A77CA" w:rsidRDefault="0024489D" w:rsidP="0024489D">
            <w:pPr>
              <w:spacing w:after="0" w:line="240" w:lineRule="auto"/>
              <w:jc w:val="center"/>
              <w:rPr>
                <w:rFonts w:ascii="Times New Roman" w:hAnsi="Times New Roman"/>
                <w:bCs/>
              </w:rPr>
            </w:pPr>
            <w:r>
              <w:rPr>
                <w:rFonts w:ascii="Times New Roman" w:hAnsi="Times New Roman"/>
                <w:bCs/>
              </w:rPr>
              <w:t>168</w:t>
            </w:r>
          </w:p>
        </w:tc>
        <w:tc>
          <w:tcPr>
            <w:tcW w:w="938" w:type="dxa"/>
            <w:tcBorders>
              <w:top w:val="single" w:sz="4" w:space="0" w:color="000000"/>
              <w:left w:val="single" w:sz="4" w:space="0" w:color="000000"/>
              <w:bottom w:val="single" w:sz="4" w:space="0" w:color="000000"/>
              <w:right w:val="single" w:sz="4" w:space="0" w:color="000000"/>
            </w:tcBorders>
          </w:tcPr>
          <w:p w14:paraId="2A0C924A"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1008" w:type="dxa"/>
            <w:tcBorders>
              <w:top w:val="single" w:sz="4" w:space="0" w:color="000000"/>
              <w:left w:val="single" w:sz="4" w:space="0" w:color="000000"/>
              <w:bottom w:val="single" w:sz="4" w:space="0" w:color="000000"/>
              <w:right w:val="single" w:sz="4" w:space="0" w:color="000000"/>
            </w:tcBorders>
          </w:tcPr>
          <w:p w14:paraId="3F54E179" w14:textId="77777777" w:rsidR="0024489D" w:rsidRDefault="0024489D" w:rsidP="0024489D">
            <w:pPr>
              <w:spacing w:after="0" w:line="240" w:lineRule="auto"/>
              <w:jc w:val="center"/>
              <w:rPr>
                <w:rFonts w:ascii="Times New Roman" w:hAnsi="Times New Roman"/>
              </w:rPr>
            </w:pPr>
            <w:r>
              <w:rPr>
                <w:rFonts w:ascii="Times New Roman" w:hAnsi="Times New Roman"/>
              </w:rPr>
              <w:t>70</w:t>
            </w:r>
          </w:p>
        </w:tc>
        <w:tc>
          <w:tcPr>
            <w:tcW w:w="1186" w:type="dxa"/>
            <w:tcBorders>
              <w:top w:val="single" w:sz="4" w:space="0" w:color="000000"/>
              <w:left w:val="single" w:sz="4" w:space="0" w:color="000000"/>
              <w:bottom w:val="single" w:sz="4" w:space="0" w:color="000000"/>
              <w:right w:val="single" w:sz="4" w:space="0" w:color="000000"/>
            </w:tcBorders>
          </w:tcPr>
          <w:p w14:paraId="365AA876" w14:textId="77777777" w:rsidR="0024489D" w:rsidRDefault="0024489D" w:rsidP="0024489D">
            <w:pPr>
              <w:spacing w:after="0" w:line="240" w:lineRule="auto"/>
              <w:jc w:val="center"/>
              <w:rPr>
                <w:rFonts w:ascii="Times New Roman" w:hAnsi="Times New Roman"/>
                <w:bCs/>
              </w:rPr>
            </w:pPr>
            <w:r>
              <w:rPr>
                <w:rFonts w:ascii="Times New Roman" w:hAnsi="Times New Roman"/>
                <w:bCs/>
              </w:rPr>
              <w:t>40</w:t>
            </w:r>
          </w:p>
        </w:tc>
        <w:tc>
          <w:tcPr>
            <w:tcW w:w="839" w:type="dxa"/>
            <w:gridSpan w:val="2"/>
            <w:tcBorders>
              <w:top w:val="single" w:sz="4" w:space="0" w:color="000000"/>
              <w:left w:val="single" w:sz="4" w:space="0" w:color="000000"/>
              <w:bottom w:val="single" w:sz="4" w:space="0" w:color="000000"/>
              <w:right w:val="single" w:sz="4" w:space="0" w:color="000000"/>
            </w:tcBorders>
          </w:tcPr>
          <w:p w14:paraId="4EFD97F9"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71BC14E1"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5779EB61" w14:textId="77777777" w:rsidR="0024489D" w:rsidRDefault="0024489D" w:rsidP="0024489D">
            <w:pPr>
              <w:spacing w:after="0" w:line="240" w:lineRule="auto"/>
              <w:jc w:val="center"/>
              <w:rPr>
                <w:rFonts w:ascii="Times New Roman" w:hAnsi="Times New Roman"/>
                <w:bCs/>
              </w:rPr>
            </w:pPr>
            <w:r>
              <w:rPr>
                <w:rFonts w:ascii="Times New Roman" w:hAnsi="Times New Roman"/>
                <w:bCs/>
              </w:rPr>
              <w:t>56</w:t>
            </w:r>
          </w:p>
        </w:tc>
        <w:tc>
          <w:tcPr>
            <w:tcW w:w="496" w:type="dxa"/>
            <w:gridSpan w:val="2"/>
            <w:tcBorders>
              <w:top w:val="single" w:sz="4" w:space="0" w:color="000000"/>
              <w:left w:val="single" w:sz="4" w:space="0" w:color="000000"/>
              <w:bottom w:val="single" w:sz="4" w:space="0" w:color="000000"/>
              <w:right w:val="single" w:sz="4" w:space="0" w:color="000000"/>
            </w:tcBorders>
          </w:tcPr>
          <w:p w14:paraId="7B47DAF3"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0EA7A001" w14:textId="77777777" w:rsidR="0024489D" w:rsidRDefault="0024489D" w:rsidP="0024489D">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4FB2066D" w14:textId="77777777" w:rsidR="0024489D" w:rsidRDefault="0024489D" w:rsidP="0024489D">
            <w:pPr>
              <w:spacing w:after="0" w:line="240" w:lineRule="auto"/>
              <w:jc w:val="center"/>
              <w:rPr>
                <w:rFonts w:ascii="Times New Roman" w:hAnsi="Times New Roman"/>
              </w:rPr>
            </w:pPr>
            <w:r w:rsidRPr="005C3408">
              <w:rPr>
                <w:rFonts w:ascii="Times New Roman" w:hAnsi="Times New Roman"/>
              </w:rPr>
              <w:t>1,2</w:t>
            </w:r>
          </w:p>
        </w:tc>
      </w:tr>
      <w:tr w:rsidR="0024489D" w14:paraId="389AEED9"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46A3EF50" w14:textId="77777777" w:rsidR="0024489D" w:rsidRDefault="0024489D" w:rsidP="0024489D">
            <w:pPr>
              <w:spacing w:after="0" w:line="240" w:lineRule="auto"/>
              <w:rPr>
                <w:rFonts w:ascii="Times New Roman" w:hAnsi="Times New Roman"/>
                <w:b/>
              </w:rPr>
            </w:pPr>
            <w:r>
              <w:rPr>
                <w:rFonts w:ascii="Times New Roman" w:eastAsia="Calibri" w:hAnsi="Times New Roman"/>
              </w:rPr>
              <w:t>ООД.06</w:t>
            </w:r>
          </w:p>
        </w:tc>
        <w:tc>
          <w:tcPr>
            <w:tcW w:w="5401" w:type="dxa"/>
            <w:tcBorders>
              <w:top w:val="single" w:sz="4" w:space="0" w:color="000000"/>
              <w:left w:val="single" w:sz="4" w:space="0" w:color="000000"/>
              <w:bottom w:val="single" w:sz="4" w:space="0" w:color="000000"/>
              <w:right w:val="single" w:sz="4" w:space="0" w:color="000000"/>
            </w:tcBorders>
          </w:tcPr>
          <w:p w14:paraId="1A20B6F1" w14:textId="77777777" w:rsidR="0024489D" w:rsidRPr="00FF530F" w:rsidRDefault="0024489D" w:rsidP="0024489D">
            <w:pPr>
              <w:spacing w:after="0" w:line="240" w:lineRule="auto"/>
              <w:rPr>
                <w:rFonts w:ascii="Times New Roman" w:hAnsi="Times New Roman"/>
                <w:b/>
              </w:rPr>
            </w:pPr>
            <w:r w:rsidRPr="00FF530F">
              <w:rPr>
                <w:rFonts w:ascii="Times New Roman" w:hAnsi="Times New Roman"/>
              </w:rPr>
              <w:t>Физическая культура</w:t>
            </w:r>
          </w:p>
        </w:tc>
        <w:tc>
          <w:tcPr>
            <w:tcW w:w="938" w:type="dxa"/>
            <w:tcBorders>
              <w:top w:val="single" w:sz="4" w:space="0" w:color="000000"/>
              <w:left w:val="single" w:sz="4" w:space="0" w:color="000000"/>
              <w:bottom w:val="single" w:sz="4" w:space="0" w:color="000000"/>
              <w:right w:val="single" w:sz="4" w:space="0" w:color="000000"/>
            </w:tcBorders>
          </w:tcPr>
          <w:p w14:paraId="7416FE16" w14:textId="77777777" w:rsidR="0024489D" w:rsidRPr="004A77CA" w:rsidRDefault="0024489D" w:rsidP="0024489D">
            <w:pPr>
              <w:spacing w:after="0" w:line="240" w:lineRule="auto"/>
              <w:jc w:val="center"/>
              <w:rPr>
                <w:rFonts w:ascii="Times New Roman" w:hAnsi="Times New Roman"/>
                <w:bCs/>
              </w:rPr>
            </w:pPr>
            <w:r>
              <w:rPr>
                <w:rFonts w:ascii="Times New Roman" w:hAnsi="Times New Roman"/>
                <w:bCs/>
              </w:rPr>
              <w:t>174</w:t>
            </w:r>
          </w:p>
        </w:tc>
        <w:tc>
          <w:tcPr>
            <w:tcW w:w="938" w:type="dxa"/>
            <w:tcBorders>
              <w:top w:val="single" w:sz="4" w:space="0" w:color="000000"/>
              <w:left w:val="single" w:sz="4" w:space="0" w:color="000000"/>
              <w:bottom w:val="single" w:sz="4" w:space="0" w:color="000000"/>
              <w:right w:val="single" w:sz="4" w:space="0" w:color="000000"/>
            </w:tcBorders>
          </w:tcPr>
          <w:p w14:paraId="311E7739"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1008" w:type="dxa"/>
            <w:tcBorders>
              <w:top w:val="single" w:sz="4" w:space="0" w:color="000000"/>
              <w:left w:val="single" w:sz="4" w:space="0" w:color="000000"/>
              <w:bottom w:val="single" w:sz="4" w:space="0" w:color="000000"/>
              <w:right w:val="single" w:sz="4" w:space="0" w:color="000000"/>
            </w:tcBorders>
          </w:tcPr>
          <w:p w14:paraId="78D08877" w14:textId="77777777" w:rsidR="0024489D" w:rsidRDefault="0024489D" w:rsidP="0024489D">
            <w:pPr>
              <w:spacing w:after="0" w:line="240" w:lineRule="auto"/>
              <w:jc w:val="center"/>
              <w:rPr>
                <w:rFonts w:ascii="Times New Roman" w:hAnsi="Times New Roman"/>
              </w:rPr>
            </w:pPr>
            <w:r>
              <w:rPr>
                <w:rFonts w:ascii="Times New Roman" w:hAnsi="Times New Roman"/>
              </w:rPr>
              <w:t>2</w:t>
            </w:r>
          </w:p>
        </w:tc>
        <w:tc>
          <w:tcPr>
            <w:tcW w:w="1186" w:type="dxa"/>
            <w:tcBorders>
              <w:top w:val="single" w:sz="4" w:space="0" w:color="000000"/>
              <w:left w:val="single" w:sz="4" w:space="0" w:color="000000"/>
              <w:bottom w:val="single" w:sz="4" w:space="0" w:color="000000"/>
              <w:right w:val="single" w:sz="4" w:space="0" w:color="000000"/>
            </w:tcBorders>
          </w:tcPr>
          <w:p w14:paraId="7310375C" w14:textId="77777777" w:rsidR="0024489D" w:rsidRDefault="0024489D" w:rsidP="0024489D">
            <w:pPr>
              <w:spacing w:after="0" w:line="240" w:lineRule="auto"/>
              <w:jc w:val="center"/>
              <w:rPr>
                <w:rFonts w:ascii="Times New Roman" w:hAnsi="Times New Roman"/>
                <w:bCs/>
              </w:rPr>
            </w:pPr>
            <w:r>
              <w:rPr>
                <w:rFonts w:ascii="Times New Roman" w:hAnsi="Times New Roman"/>
                <w:bCs/>
              </w:rPr>
              <w:t>110</w:t>
            </w:r>
          </w:p>
        </w:tc>
        <w:tc>
          <w:tcPr>
            <w:tcW w:w="839" w:type="dxa"/>
            <w:gridSpan w:val="2"/>
            <w:tcBorders>
              <w:top w:val="single" w:sz="4" w:space="0" w:color="000000"/>
              <w:left w:val="single" w:sz="4" w:space="0" w:color="000000"/>
              <w:bottom w:val="single" w:sz="4" w:space="0" w:color="000000"/>
              <w:right w:val="single" w:sz="4" w:space="0" w:color="000000"/>
            </w:tcBorders>
          </w:tcPr>
          <w:p w14:paraId="5028C79F"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477EFAB3"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6D6479FE" w14:textId="77777777" w:rsidR="0024489D" w:rsidRDefault="0024489D" w:rsidP="0024489D">
            <w:pPr>
              <w:spacing w:after="0" w:line="240" w:lineRule="auto"/>
              <w:jc w:val="center"/>
              <w:rPr>
                <w:rFonts w:ascii="Times New Roman" w:hAnsi="Times New Roman"/>
                <w:bCs/>
              </w:rPr>
            </w:pPr>
            <w:r>
              <w:rPr>
                <w:rFonts w:ascii="Times New Roman" w:hAnsi="Times New Roman"/>
                <w:bCs/>
              </w:rPr>
              <w:t>58</w:t>
            </w:r>
          </w:p>
        </w:tc>
        <w:tc>
          <w:tcPr>
            <w:tcW w:w="496" w:type="dxa"/>
            <w:gridSpan w:val="2"/>
            <w:tcBorders>
              <w:top w:val="single" w:sz="4" w:space="0" w:color="000000"/>
              <w:left w:val="single" w:sz="4" w:space="0" w:color="000000"/>
              <w:bottom w:val="single" w:sz="4" w:space="0" w:color="000000"/>
              <w:right w:val="single" w:sz="4" w:space="0" w:color="000000"/>
            </w:tcBorders>
          </w:tcPr>
          <w:p w14:paraId="42A904BA"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69272C5C" w14:textId="77777777" w:rsidR="0024489D" w:rsidRDefault="0024489D" w:rsidP="0024489D">
            <w:pPr>
              <w:spacing w:after="0" w:line="240" w:lineRule="auto"/>
              <w:jc w:val="center"/>
              <w:rPr>
                <w:rFonts w:ascii="Times New Roman" w:hAnsi="Times New Roman"/>
                <w:bCs/>
              </w:rPr>
            </w:pPr>
            <w:r>
              <w:rPr>
                <w:rFonts w:ascii="Times New Roman" w:hAnsi="Times New Roman"/>
                <w:bCs/>
              </w:rPr>
              <w:t>4</w:t>
            </w:r>
          </w:p>
        </w:tc>
        <w:tc>
          <w:tcPr>
            <w:tcW w:w="709" w:type="dxa"/>
            <w:gridSpan w:val="2"/>
            <w:tcBorders>
              <w:top w:val="single" w:sz="4" w:space="0" w:color="000000"/>
              <w:left w:val="single" w:sz="4" w:space="0" w:color="000000"/>
              <w:bottom w:val="single" w:sz="4" w:space="0" w:color="000000"/>
              <w:right w:val="single" w:sz="4" w:space="0" w:color="000000"/>
            </w:tcBorders>
          </w:tcPr>
          <w:p w14:paraId="1EDDA8A1" w14:textId="77777777" w:rsidR="0024489D" w:rsidRDefault="0024489D" w:rsidP="0024489D">
            <w:pPr>
              <w:spacing w:after="0" w:line="240" w:lineRule="auto"/>
              <w:jc w:val="center"/>
              <w:rPr>
                <w:rFonts w:ascii="Times New Roman" w:hAnsi="Times New Roman"/>
              </w:rPr>
            </w:pPr>
            <w:r w:rsidRPr="005C3408">
              <w:rPr>
                <w:rFonts w:ascii="Times New Roman" w:hAnsi="Times New Roman"/>
              </w:rPr>
              <w:t>1,2</w:t>
            </w:r>
          </w:p>
        </w:tc>
      </w:tr>
      <w:tr w:rsidR="0024489D" w14:paraId="4E429FD9"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2AC9C3D0" w14:textId="77777777" w:rsidR="0024489D" w:rsidRDefault="0024489D" w:rsidP="0024489D">
            <w:pPr>
              <w:spacing w:after="0" w:line="240" w:lineRule="auto"/>
              <w:rPr>
                <w:rFonts w:ascii="Times New Roman" w:hAnsi="Times New Roman"/>
                <w:b/>
              </w:rPr>
            </w:pPr>
            <w:r>
              <w:rPr>
                <w:rFonts w:ascii="Times New Roman" w:eastAsia="Calibri" w:hAnsi="Times New Roman"/>
              </w:rPr>
              <w:t>ООД.07</w:t>
            </w:r>
          </w:p>
        </w:tc>
        <w:tc>
          <w:tcPr>
            <w:tcW w:w="5401" w:type="dxa"/>
            <w:tcBorders>
              <w:top w:val="single" w:sz="4" w:space="0" w:color="000000"/>
              <w:left w:val="single" w:sz="4" w:space="0" w:color="000000"/>
              <w:bottom w:val="single" w:sz="4" w:space="0" w:color="000000"/>
              <w:right w:val="single" w:sz="4" w:space="0" w:color="000000"/>
            </w:tcBorders>
          </w:tcPr>
          <w:p w14:paraId="1969D942" w14:textId="77777777" w:rsidR="0024489D" w:rsidRPr="00FF530F" w:rsidRDefault="0024489D" w:rsidP="0024489D">
            <w:pPr>
              <w:spacing w:after="0" w:line="240" w:lineRule="auto"/>
              <w:rPr>
                <w:rFonts w:ascii="Times New Roman" w:eastAsia="Calibri" w:hAnsi="Times New Roman"/>
              </w:rPr>
            </w:pPr>
            <w:r w:rsidRPr="00FF530F">
              <w:rPr>
                <w:rFonts w:ascii="Times New Roman" w:hAnsi="Times New Roman"/>
              </w:rPr>
              <w:t>Основы безопасности жизнедеятельности</w:t>
            </w:r>
          </w:p>
        </w:tc>
        <w:tc>
          <w:tcPr>
            <w:tcW w:w="938" w:type="dxa"/>
            <w:tcBorders>
              <w:top w:val="single" w:sz="4" w:space="0" w:color="000000"/>
              <w:left w:val="single" w:sz="4" w:space="0" w:color="000000"/>
              <w:bottom w:val="single" w:sz="4" w:space="0" w:color="000000"/>
              <w:right w:val="single" w:sz="4" w:space="0" w:color="000000"/>
            </w:tcBorders>
          </w:tcPr>
          <w:p w14:paraId="0CC07286" w14:textId="77777777" w:rsidR="0024489D" w:rsidRPr="004A77CA" w:rsidRDefault="0024489D" w:rsidP="0024489D">
            <w:pPr>
              <w:spacing w:after="0" w:line="240" w:lineRule="auto"/>
              <w:jc w:val="center"/>
              <w:rPr>
                <w:rFonts w:ascii="Times New Roman" w:hAnsi="Times New Roman"/>
                <w:bCs/>
              </w:rPr>
            </w:pPr>
            <w:r>
              <w:rPr>
                <w:rFonts w:ascii="Times New Roman" w:hAnsi="Times New Roman"/>
                <w:bCs/>
              </w:rPr>
              <w:t>117</w:t>
            </w:r>
          </w:p>
        </w:tc>
        <w:tc>
          <w:tcPr>
            <w:tcW w:w="938" w:type="dxa"/>
            <w:tcBorders>
              <w:top w:val="single" w:sz="4" w:space="0" w:color="000000"/>
              <w:left w:val="single" w:sz="4" w:space="0" w:color="000000"/>
              <w:bottom w:val="single" w:sz="4" w:space="0" w:color="000000"/>
              <w:right w:val="single" w:sz="4" w:space="0" w:color="000000"/>
            </w:tcBorders>
          </w:tcPr>
          <w:p w14:paraId="4DF64556"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1008" w:type="dxa"/>
            <w:tcBorders>
              <w:top w:val="single" w:sz="4" w:space="0" w:color="000000"/>
              <w:left w:val="single" w:sz="4" w:space="0" w:color="000000"/>
              <w:bottom w:val="single" w:sz="4" w:space="0" w:color="000000"/>
              <w:right w:val="single" w:sz="4" w:space="0" w:color="000000"/>
            </w:tcBorders>
          </w:tcPr>
          <w:p w14:paraId="7BCED918" w14:textId="77777777" w:rsidR="0024489D" w:rsidRDefault="0024489D" w:rsidP="0024489D">
            <w:pPr>
              <w:spacing w:after="0" w:line="240" w:lineRule="auto"/>
              <w:jc w:val="center"/>
              <w:rPr>
                <w:rFonts w:ascii="Times New Roman" w:hAnsi="Times New Roman"/>
              </w:rPr>
            </w:pPr>
            <w:r>
              <w:rPr>
                <w:rFonts w:ascii="Times New Roman" w:hAnsi="Times New Roman"/>
              </w:rPr>
              <w:t>46</w:t>
            </w:r>
          </w:p>
        </w:tc>
        <w:tc>
          <w:tcPr>
            <w:tcW w:w="1186" w:type="dxa"/>
            <w:tcBorders>
              <w:top w:val="single" w:sz="4" w:space="0" w:color="000000"/>
              <w:left w:val="single" w:sz="4" w:space="0" w:color="000000"/>
              <w:bottom w:val="single" w:sz="4" w:space="0" w:color="000000"/>
              <w:right w:val="single" w:sz="4" w:space="0" w:color="000000"/>
            </w:tcBorders>
          </w:tcPr>
          <w:p w14:paraId="496B5A4A" w14:textId="77777777" w:rsidR="0024489D" w:rsidRDefault="0024489D" w:rsidP="0024489D">
            <w:pPr>
              <w:spacing w:after="0" w:line="240" w:lineRule="auto"/>
              <w:jc w:val="center"/>
              <w:rPr>
                <w:rFonts w:ascii="Times New Roman" w:hAnsi="Times New Roman"/>
                <w:bCs/>
              </w:rPr>
            </w:pPr>
            <w:r>
              <w:rPr>
                <w:rFonts w:ascii="Times New Roman" w:hAnsi="Times New Roman"/>
                <w:bCs/>
              </w:rPr>
              <w:t>30</w:t>
            </w:r>
          </w:p>
        </w:tc>
        <w:tc>
          <w:tcPr>
            <w:tcW w:w="839" w:type="dxa"/>
            <w:gridSpan w:val="2"/>
            <w:tcBorders>
              <w:top w:val="single" w:sz="4" w:space="0" w:color="000000"/>
              <w:left w:val="single" w:sz="4" w:space="0" w:color="000000"/>
              <w:bottom w:val="single" w:sz="4" w:space="0" w:color="000000"/>
              <w:right w:val="single" w:sz="4" w:space="0" w:color="000000"/>
            </w:tcBorders>
          </w:tcPr>
          <w:p w14:paraId="3673AA5E"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0E5B97B1"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6AD715F9" w14:textId="77777777" w:rsidR="0024489D" w:rsidRDefault="0024489D" w:rsidP="0024489D">
            <w:pPr>
              <w:spacing w:after="0" w:line="240" w:lineRule="auto"/>
              <w:jc w:val="center"/>
              <w:rPr>
                <w:rFonts w:ascii="Times New Roman" w:hAnsi="Times New Roman"/>
                <w:bCs/>
              </w:rPr>
            </w:pPr>
            <w:r>
              <w:rPr>
                <w:rFonts w:ascii="Times New Roman" w:hAnsi="Times New Roman"/>
                <w:bCs/>
              </w:rPr>
              <w:t>39</w:t>
            </w:r>
          </w:p>
        </w:tc>
        <w:tc>
          <w:tcPr>
            <w:tcW w:w="496" w:type="dxa"/>
            <w:gridSpan w:val="2"/>
            <w:tcBorders>
              <w:top w:val="single" w:sz="4" w:space="0" w:color="000000"/>
              <w:left w:val="single" w:sz="4" w:space="0" w:color="000000"/>
              <w:bottom w:val="single" w:sz="4" w:space="0" w:color="000000"/>
              <w:right w:val="single" w:sz="4" w:space="0" w:color="000000"/>
            </w:tcBorders>
          </w:tcPr>
          <w:p w14:paraId="5872E5E5"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4AEA6685" w14:textId="77777777" w:rsidR="0024489D" w:rsidRDefault="0024489D" w:rsidP="0024489D">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1D6BDE7A" w14:textId="77777777" w:rsidR="0024489D" w:rsidRDefault="0024489D" w:rsidP="0024489D">
            <w:pPr>
              <w:spacing w:after="0" w:line="240" w:lineRule="auto"/>
              <w:jc w:val="center"/>
              <w:rPr>
                <w:rFonts w:ascii="Times New Roman" w:hAnsi="Times New Roman"/>
              </w:rPr>
            </w:pPr>
            <w:r w:rsidRPr="005C3408">
              <w:rPr>
                <w:rFonts w:ascii="Times New Roman" w:hAnsi="Times New Roman"/>
              </w:rPr>
              <w:t>1,2</w:t>
            </w:r>
          </w:p>
        </w:tc>
      </w:tr>
      <w:tr w:rsidR="0024489D" w14:paraId="12841DF1"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6CFB2424" w14:textId="77777777" w:rsidR="0024489D" w:rsidRDefault="0024489D" w:rsidP="0024489D">
            <w:pPr>
              <w:spacing w:after="0" w:line="240" w:lineRule="auto"/>
              <w:rPr>
                <w:rFonts w:ascii="Times New Roman" w:hAnsi="Times New Roman"/>
                <w:b/>
              </w:rPr>
            </w:pPr>
            <w:r>
              <w:rPr>
                <w:rFonts w:ascii="Times New Roman" w:eastAsia="Calibri" w:hAnsi="Times New Roman"/>
              </w:rPr>
              <w:t>ООД.08</w:t>
            </w:r>
          </w:p>
        </w:tc>
        <w:tc>
          <w:tcPr>
            <w:tcW w:w="5401" w:type="dxa"/>
            <w:tcBorders>
              <w:top w:val="single" w:sz="4" w:space="0" w:color="000000"/>
              <w:left w:val="single" w:sz="4" w:space="0" w:color="000000"/>
              <w:bottom w:val="single" w:sz="4" w:space="0" w:color="000000"/>
              <w:right w:val="single" w:sz="4" w:space="0" w:color="000000"/>
            </w:tcBorders>
          </w:tcPr>
          <w:p w14:paraId="79A670E3" w14:textId="77777777" w:rsidR="0024489D" w:rsidRPr="00FF530F" w:rsidRDefault="0024489D" w:rsidP="0024489D">
            <w:pPr>
              <w:spacing w:after="0" w:line="240" w:lineRule="auto"/>
              <w:rPr>
                <w:rFonts w:ascii="Times New Roman" w:hAnsi="Times New Roman"/>
                <w:b/>
              </w:rPr>
            </w:pPr>
            <w:r w:rsidRPr="00FF530F">
              <w:rPr>
                <w:rFonts w:ascii="Times New Roman" w:hAnsi="Times New Roman"/>
              </w:rPr>
              <w:t>Астрономия</w:t>
            </w:r>
          </w:p>
        </w:tc>
        <w:tc>
          <w:tcPr>
            <w:tcW w:w="938" w:type="dxa"/>
            <w:tcBorders>
              <w:top w:val="single" w:sz="4" w:space="0" w:color="000000"/>
              <w:left w:val="single" w:sz="4" w:space="0" w:color="000000"/>
              <w:bottom w:val="single" w:sz="4" w:space="0" w:color="000000"/>
              <w:right w:val="single" w:sz="4" w:space="0" w:color="000000"/>
            </w:tcBorders>
          </w:tcPr>
          <w:p w14:paraId="01459F64" w14:textId="77777777" w:rsidR="0024489D" w:rsidRPr="004A77CA" w:rsidRDefault="0024489D" w:rsidP="0024489D">
            <w:pPr>
              <w:spacing w:after="0" w:line="240" w:lineRule="auto"/>
              <w:jc w:val="center"/>
              <w:rPr>
                <w:rFonts w:ascii="Times New Roman" w:hAnsi="Times New Roman"/>
                <w:bCs/>
              </w:rPr>
            </w:pPr>
            <w:r>
              <w:rPr>
                <w:rFonts w:ascii="Times New Roman" w:hAnsi="Times New Roman"/>
                <w:bCs/>
              </w:rPr>
              <w:t>66</w:t>
            </w:r>
          </w:p>
        </w:tc>
        <w:tc>
          <w:tcPr>
            <w:tcW w:w="938" w:type="dxa"/>
            <w:tcBorders>
              <w:top w:val="single" w:sz="4" w:space="0" w:color="000000"/>
              <w:left w:val="single" w:sz="4" w:space="0" w:color="000000"/>
              <w:bottom w:val="single" w:sz="4" w:space="0" w:color="000000"/>
              <w:right w:val="single" w:sz="4" w:space="0" w:color="000000"/>
            </w:tcBorders>
          </w:tcPr>
          <w:p w14:paraId="67007A98"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1008" w:type="dxa"/>
            <w:tcBorders>
              <w:top w:val="single" w:sz="4" w:space="0" w:color="000000"/>
              <w:left w:val="single" w:sz="4" w:space="0" w:color="000000"/>
              <w:bottom w:val="single" w:sz="4" w:space="0" w:color="000000"/>
              <w:right w:val="single" w:sz="4" w:space="0" w:color="000000"/>
            </w:tcBorders>
          </w:tcPr>
          <w:p w14:paraId="186C0D10" w14:textId="77777777" w:rsidR="0024489D" w:rsidRDefault="0024489D" w:rsidP="0024489D">
            <w:pPr>
              <w:spacing w:after="0" w:line="240" w:lineRule="auto"/>
              <w:jc w:val="center"/>
              <w:rPr>
                <w:rFonts w:ascii="Times New Roman" w:hAnsi="Times New Roman"/>
              </w:rPr>
            </w:pPr>
            <w:r>
              <w:rPr>
                <w:rFonts w:ascii="Times New Roman" w:hAnsi="Times New Roman"/>
              </w:rPr>
              <w:t>32</w:t>
            </w:r>
          </w:p>
        </w:tc>
        <w:tc>
          <w:tcPr>
            <w:tcW w:w="1186" w:type="dxa"/>
            <w:tcBorders>
              <w:top w:val="single" w:sz="4" w:space="0" w:color="000000"/>
              <w:left w:val="single" w:sz="4" w:space="0" w:color="000000"/>
              <w:bottom w:val="single" w:sz="4" w:space="0" w:color="000000"/>
              <w:right w:val="single" w:sz="4" w:space="0" w:color="000000"/>
            </w:tcBorders>
          </w:tcPr>
          <w:p w14:paraId="043DD6B7" w14:textId="77777777" w:rsidR="0024489D" w:rsidRDefault="0024489D" w:rsidP="0024489D">
            <w:pPr>
              <w:spacing w:after="0" w:line="240" w:lineRule="auto"/>
              <w:jc w:val="center"/>
              <w:rPr>
                <w:rFonts w:ascii="Times New Roman" w:hAnsi="Times New Roman"/>
                <w:bCs/>
              </w:rPr>
            </w:pPr>
            <w:r>
              <w:rPr>
                <w:rFonts w:ascii="Times New Roman" w:hAnsi="Times New Roman"/>
                <w:bCs/>
              </w:rPr>
              <w:t>10</w:t>
            </w:r>
          </w:p>
        </w:tc>
        <w:tc>
          <w:tcPr>
            <w:tcW w:w="839" w:type="dxa"/>
            <w:gridSpan w:val="2"/>
            <w:tcBorders>
              <w:top w:val="single" w:sz="4" w:space="0" w:color="000000"/>
              <w:left w:val="single" w:sz="4" w:space="0" w:color="000000"/>
              <w:bottom w:val="single" w:sz="4" w:space="0" w:color="000000"/>
              <w:right w:val="single" w:sz="4" w:space="0" w:color="000000"/>
            </w:tcBorders>
          </w:tcPr>
          <w:p w14:paraId="5362CAEC"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100FB287"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4540A302" w14:textId="77777777" w:rsidR="0024489D" w:rsidRDefault="0024489D" w:rsidP="0024489D">
            <w:pPr>
              <w:spacing w:after="0" w:line="240" w:lineRule="auto"/>
              <w:jc w:val="center"/>
              <w:rPr>
                <w:rFonts w:ascii="Times New Roman" w:hAnsi="Times New Roman"/>
                <w:bCs/>
              </w:rPr>
            </w:pPr>
            <w:r>
              <w:rPr>
                <w:rFonts w:ascii="Times New Roman" w:hAnsi="Times New Roman"/>
                <w:bCs/>
              </w:rPr>
              <w:t>22</w:t>
            </w:r>
          </w:p>
        </w:tc>
        <w:tc>
          <w:tcPr>
            <w:tcW w:w="496" w:type="dxa"/>
            <w:gridSpan w:val="2"/>
            <w:tcBorders>
              <w:top w:val="single" w:sz="4" w:space="0" w:color="000000"/>
              <w:left w:val="single" w:sz="4" w:space="0" w:color="000000"/>
              <w:bottom w:val="single" w:sz="4" w:space="0" w:color="000000"/>
              <w:right w:val="single" w:sz="4" w:space="0" w:color="000000"/>
            </w:tcBorders>
          </w:tcPr>
          <w:p w14:paraId="5BBA65E2"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18E366FF" w14:textId="77777777" w:rsidR="0024489D" w:rsidRDefault="0024489D" w:rsidP="0024489D">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66F2FA95" w14:textId="77777777" w:rsidR="0024489D" w:rsidRDefault="0024489D" w:rsidP="0024489D">
            <w:pPr>
              <w:spacing w:after="0" w:line="240" w:lineRule="auto"/>
              <w:jc w:val="center"/>
              <w:rPr>
                <w:rFonts w:ascii="Times New Roman" w:hAnsi="Times New Roman"/>
              </w:rPr>
            </w:pPr>
            <w:r>
              <w:rPr>
                <w:rFonts w:ascii="Times New Roman" w:hAnsi="Times New Roman"/>
              </w:rPr>
              <w:t>2</w:t>
            </w:r>
          </w:p>
        </w:tc>
      </w:tr>
      <w:tr w:rsidR="0024489D" w14:paraId="57775835"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717D6B08" w14:textId="77777777" w:rsidR="0024489D" w:rsidRDefault="0024489D" w:rsidP="0024489D">
            <w:pPr>
              <w:spacing w:after="0" w:line="240" w:lineRule="auto"/>
              <w:rPr>
                <w:rFonts w:ascii="Times New Roman" w:hAnsi="Times New Roman"/>
                <w:b/>
              </w:rPr>
            </w:pPr>
            <w:r>
              <w:rPr>
                <w:rFonts w:ascii="Times New Roman" w:eastAsia="Calibri" w:hAnsi="Times New Roman"/>
              </w:rPr>
              <w:t>ООД.09</w:t>
            </w:r>
          </w:p>
        </w:tc>
        <w:tc>
          <w:tcPr>
            <w:tcW w:w="5401" w:type="dxa"/>
            <w:tcBorders>
              <w:top w:val="single" w:sz="4" w:space="0" w:color="000000"/>
              <w:left w:val="single" w:sz="4" w:space="0" w:color="000000"/>
              <w:bottom w:val="single" w:sz="4" w:space="0" w:color="000000"/>
              <w:right w:val="single" w:sz="4" w:space="0" w:color="000000"/>
            </w:tcBorders>
          </w:tcPr>
          <w:p w14:paraId="738012DB" w14:textId="77777777" w:rsidR="0024489D" w:rsidRPr="00FF530F" w:rsidRDefault="0024489D" w:rsidP="0024489D">
            <w:pPr>
              <w:spacing w:after="0" w:line="240" w:lineRule="auto"/>
              <w:rPr>
                <w:rFonts w:ascii="Times New Roman" w:hAnsi="Times New Roman"/>
                <w:b/>
              </w:rPr>
            </w:pPr>
            <w:r w:rsidRPr="00FF530F">
              <w:rPr>
                <w:rFonts w:ascii="Times New Roman" w:hAnsi="Times New Roman"/>
              </w:rPr>
              <w:t>Информатика</w:t>
            </w:r>
          </w:p>
        </w:tc>
        <w:tc>
          <w:tcPr>
            <w:tcW w:w="938" w:type="dxa"/>
            <w:tcBorders>
              <w:top w:val="single" w:sz="4" w:space="0" w:color="000000"/>
              <w:left w:val="single" w:sz="4" w:space="0" w:color="000000"/>
              <w:bottom w:val="single" w:sz="4" w:space="0" w:color="000000"/>
              <w:right w:val="single" w:sz="4" w:space="0" w:color="000000"/>
            </w:tcBorders>
            <w:vAlign w:val="center"/>
          </w:tcPr>
          <w:p w14:paraId="13604CA1" w14:textId="77777777" w:rsidR="0024489D" w:rsidRPr="004A77CA" w:rsidRDefault="0024489D" w:rsidP="0024489D">
            <w:pPr>
              <w:spacing w:after="0" w:line="240" w:lineRule="auto"/>
              <w:jc w:val="center"/>
              <w:rPr>
                <w:rFonts w:ascii="Times New Roman" w:hAnsi="Times New Roman"/>
                <w:bCs/>
              </w:rPr>
            </w:pPr>
            <w:r>
              <w:rPr>
                <w:rFonts w:ascii="Times New Roman" w:hAnsi="Times New Roman"/>
                <w:bCs/>
              </w:rPr>
              <w:t>234</w:t>
            </w:r>
          </w:p>
        </w:tc>
        <w:tc>
          <w:tcPr>
            <w:tcW w:w="938" w:type="dxa"/>
            <w:tcBorders>
              <w:top w:val="single" w:sz="4" w:space="0" w:color="000000"/>
              <w:left w:val="single" w:sz="4" w:space="0" w:color="000000"/>
              <w:bottom w:val="single" w:sz="4" w:space="0" w:color="000000"/>
              <w:right w:val="single" w:sz="4" w:space="0" w:color="000000"/>
            </w:tcBorders>
          </w:tcPr>
          <w:p w14:paraId="706873B5" w14:textId="77777777" w:rsidR="0024489D" w:rsidRDefault="0024489D" w:rsidP="0024489D">
            <w:pPr>
              <w:spacing w:after="0" w:line="240" w:lineRule="auto"/>
              <w:jc w:val="center"/>
              <w:rPr>
                <w:rFonts w:ascii="Times New Roman" w:hAnsi="Times New Roman"/>
                <w:bCs/>
              </w:rPr>
            </w:pPr>
            <w:r>
              <w:rPr>
                <w:rFonts w:ascii="Times New Roman" w:hAnsi="Times New Roman"/>
                <w:bCs/>
              </w:rPr>
              <w:t>32</w:t>
            </w:r>
          </w:p>
        </w:tc>
        <w:tc>
          <w:tcPr>
            <w:tcW w:w="1008" w:type="dxa"/>
            <w:tcBorders>
              <w:top w:val="single" w:sz="4" w:space="0" w:color="000000"/>
              <w:left w:val="single" w:sz="4" w:space="0" w:color="000000"/>
              <w:bottom w:val="single" w:sz="4" w:space="0" w:color="000000"/>
              <w:right w:val="single" w:sz="4" w:space="0" w:color="000000"/>
            </w:tcBorders>
          </w:tcPr>
          <w:p w14:paraId="722BE1EF" w14:textId="77777777" w:rsidR="0024489D" w:rsidRDefault="0024489D" w:rsidP="0024489D">
            <w:pPr>
              <w:spacing w:after="0" w:line="240" w:lineRule="auto"/>
              <w:jc w:val="center"/>
              <w:rPr>
                <w:rFonts w:ascii="Times New Roman" w:hAnsi="Times New Roman"/>
              </w:rPr>
            </w:pPr>
            <w:r>
              <w:rPr>
                <w:rFonts w:ascii="Times New Roman" w:hAnsi="Times New Roman"/>
              </w:rPr>
              <w:t>34</w:t>
            </w:r>
          </w:p>
        </w:tc>
        <w:tc>
          <w:tcPr>
            <w:tcW w:w="1186" w:type="dxa"/>
            <w:tcBorders>
              <w:top w:val="single" w:sz="4" w:space="0" w:color="000000"/>
              <w:left w:val="single" w:sz="4" w:space="0" w:color="000000"/>
              <w:bottom w:val="single" w:sz="4" w:space="0" w:color="000000"/>
              <w:right w:val="single" w:sz="4" w:space="0" w:color="000000"/>
            </w:tcBorders>
          </w:tcPr>
          <w:p w14:paraId="18877F58" w14:textId="77777777" w:rsidR="0024489D" w:rsidRDefault="0024489D" w:rsidP="0024489D">
            <w:pPr>
              <w:spacing w:after="0" w:line="240" w:lineRule="auto"/>
              <w:jc w:val="center"/>
              <w:rPr>
                <w:rFonts w:ascii="Times New Roman" w:hAnsi="Times New Roman"/>
                <w:bCs/>
              </w:rPr>
            </w:pPr>
            <w:r>
              <w:rPr>
                <w:rFonts w:ascii="Times New Roman" w:hAnsi="Times New Roman"/>
                <w:bCs/>
              </w:rPr>
              <w:t>120</w:t>
            </w:r>
          </w:p>
        </w:tc>
        <w:tc>
          <w:tcPr>
            <w:tcW w:w="839" w:type="dxa"/>
            <w:gridSpan w:val="2"/>
            <w:tcBorders>
              <w:top w:val="single" w:sz="4" w:space="0" w:color="000000"/>
              <w:left w:val="single" w:sz="4" w:space="0" w:color="000000"/>
              <w:bottom w:val="single" w:sz="4" w:space="0" w:color="000000"/>
              <w:right w:val="single" w:sz="4" w:space="0" w:color="000000"/>
            </w:tcBorders>
          </w:tcPr>
          <w:p w14:paraId="212D0DA4"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587108AB"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03667BE4" w14:textId="77777777" w:rsidR="0024489D" w:rsidRDefault="0024489D" w:rsidP="0024489D">
            <w:pPr>
              <w:spacing w:after="0" w:line="240" w:lineRule="auto"/>
              <w:jc w:val="center"/>
              <w:rPr>
                <w:rFonts w:ascii="Times New Roman" w:hAnsi="Times New Roman"/>
                <w:bCs/>
              </w:rPr>
            </w:pPr>
            <w:r>
              <w:rPr>
                <w:rFonts w:ascii="Times New Roman" w:hAnsi="Times New Roman"/>
                <w:bCs/>
              </w:rPr>
              <w:t>78</w:t>
            </w:r>
          </w:p>
        </w:tc>
        <w:tc>
          <w:tcPr>
            <w:tcW w:w="496" w:type="dxa"/>
            <w:gridSpan w:val="2"/>
            <w:tcBorders>
              <w:top w:val="single" w:sz="4" w:space="0" w:color="000000"/>
              <w:left w:val="single" w:sz="4" w:space="0" w:color="000000"/>
              <w:bottom w:val="single" w:sz="4" w:space="0" w:color="000000"/>
              <w:right w:val="single" w:sz="4" w:space="0" w:color="000000"/>
            </w:tcBorders>
          </w:tcPr>
          <w:p w14:paraId="0DAB7F4C"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073F3332" w14:textId="77777777" w:rsidR="0024489D" w:rsidRDefault="0024489D" w:rsidP="0024489D">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1E9BBB90" w14:textId="77777777" w:rsidR="0024489D" w:rsidRDefault="0024489D" w:rsidP="0024489D">
            <w:pPr>
              <w:spacing w:after="0" w:line="240" w:lineRule="auto"/>
              <w:jc w:val="center"/>
              <w:rPr>
                <w:rFonts w:ascii="Times New Roman" w:hAnsi="Times New Roman"/>
              </w:rPr>
            </w:pPr>
            <w:r w:rsidRPr="007A7525">
              <w:rPr>
                <w:rFonts w:ascii="Times New Roman" w:hAnsi="Times New Roman"/>
              </w:rPr>
              <w:t>1,2</w:t>
            </w:r>
          </w:p>
        </w:tc>
      </w:tr>
      <w:tr w:rsidR="0024489D" w14:paraId="226C9785"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187FBB61" w14:textId="77777777" w:rsidR="0024489D" w:rsidRDefault="0024489D" w:rsidP="0024489D">
            <w:pPr>
              <w:spacing w:after="0" w:line="240" w:lineRule="auto"/>
              <w:rPr>
                <w:rFonts w:ascii="Times New Roman" w:hAnsi="Times New Roman"/>
                <w:b/>
              </w:rPr>
            </w:pPr>
            <w:r>
              <w:rPr>
                <w:rFonts w:ascii="Times New Roman" w:eastAsia="Calibri" w:hAnsi="Times New Roman"/>
              </w:rPr>
              <w:t>ООД.10</w:t>
            </w:r>
          </w:p>
        </w:tc>
        <w:tc>
          <w:tcPr>
            <w:tcW w:w="5401" w:type="dxa"/>
            <w:tcBorders>
              <w:top w:val="single" w:sz="4" w:space="0" w:color="000000"/>
              <w:left w:val="single" w:sz="4" w:space="0" w:color="000000"/>
              <w:bottom w:val="single" w:sz="4" w:space="0" w:color="000000"/>
              <w:right w:val="single" w:sz="4" w:space="0" w:color="000000"/>
            </w:tcBorders>
          </w:tcPr>
          <w:p w14:paraId="77442EB5" w14:textId="77777777" w:rsidR="0024489D" w:rsidRPr="00FF530F" w:rsidRDefault="0024489D" w:rsidP="0024489D">
            <w:pPr>
              <w:spacing w:after="0" w:line="240" w:lineRule="auto"/>
              <w:rPr>
                <w:rFonts w:ascii="Times New Roman" w:hAnsi="Times New Roman"/>
                <w:b/>
              </w:rPr>
            </w:pPr>
            <w:r w:rsidRPr="00FF530F">
              <w:rPr>
                <w:rFonts w:ascii="Times New Roman" w:hAnsi="Times New Roman"/>
              </w:rPr>
              <w:t>Физика</w:t>
            </w:r>
          </w:p>
        </w:tc>
        <w:tc>
          <w:tcPr>
            <w:tcW w:w="938" w:type="dxa"/>
            <w:tcBorders>
              <w:top w:val="single" w:sz="4" w:space="0" w:color="000000"/>
              <w:left w:val="single" w:sz="4" w:space="0" w:color="000000"/>
              <w:bottom w:val="single" w:sz="4" w:space="0" w:color="000000"/>
              <w:right w:val="single" w:sz="4" w:space="0" w:color="000000"/>
            </w:tcBorders>
            <w:vAlign w:val="center"/>
          </w:tcPr>
          <w:p w14:paraId="0DC0D7FC" w14:textId="77777777" w:rsidR="0024489D" w:rsidRPr="004A77CA" w:rsidRDefault="0024489D" w:rsidP="0024489D">
            <w:pPr>
              <w:spacing w:after="0" w:line="240" w:lineRule="auto"/>
              <w:jc w:val="center"/>
              <w:rPr>
                <w:rFonts w:ascii="Times New Roman" w:hAnsi="Times New Roman"/>
                <w:bCs/>
              </w:rPr>
            </w:pPr>
            <w:r>
              <w:rPr>
                <w:rFonts w:ascii="Times New Roman" w:hAnsi="Times New Roman"/>
                <w:bCs/>
              </w:rPr>
              <w:t>324</w:t>
            </w:r>
          </w:p>
        </w:tc>
        <w:tc>
          <w:tcPr>
            <w:tcW w:w="938" w:type="dxa"/>
            <w:tcBorders>
              <w:top w:val="single" w:sz="4" w:space="0" w:color="000000"/>
              <w:left w:val="single" w:sz="4" w:space="0" w:color="000000"/>
              <w:bottom w:val="single" w:sz="4" w:space="0" w:color="000000"/>
              <w:right w:val="single" w:sz="4" w:space="0" w:color="000000"/>
            </w:tcBorders>
          </w:tcPr>
          <w:p w14:paraId="3A2A8656" w14:textId="77777777" w:rsidR="0024489D" w:rsidRDefault="0024489D" w:rsidP="0024489D">
            <w:pPr>
              <w:spacing w:after="0" w:line="240" w:lineRule="auto"/>
              <w:jc w:val="center"/>
              <w:rPr>
                <w:rFonts w:ascii="Times New Roman" w:hAnsi="Times New Roman"/>
                <w:bCs/>
              </w:rPr>
            </w:pPr>
            <w:r>
              <w:rPr>
                <w:rFonts w:ascii="Times New Roman" w:hAnsi="Times New Roman"/>
                <w:bCs/>
              </w:rPr>
              <w:t>38</w:t>
            </w:r>
          </w:p>
        </w:tc>
        <w:tc>
          <w:tcPr>
            <w:tcW w:w="1008" w:type="dxa"/>
            <w:tcBorders>
              <w:top w:val="single" w:sz="4" w:space="0" w:color="000000"/>
              <w:left w:val="single" w:sz="4" w:space="0" w:color="000000"/>
              <w:bottom w:val="single" w:sz="4" w:space="0" w:color="000000"/>
              <w:right w:val="single" w:sz="4" w:space="0" w:color="000000"/>
            </w:tcBorders>
          </w:tcPr>
          <w:p w14:paraId="0C705608" w14:textId="77777777" w:rsidR="0024489D" w:rsidRDefault="0024489D" w:rsidP="0024489D">
            <w:pPr>
              <w:spacing w:after="0" w:line="240" w:lineRule="auto"/>
              <w:jc w:val="center"/>
              <w:rPr>
                <w:rFonts w:ascii="Times New Roman" w:hAnsi="Times New Roman"/>
              </w:rPr>
            </w:pPr>
            <w:r>
              <w:rPr>
                <w:rFonts w:ascii="Times New Roman" w:hAnsi="Times New Roman"/>
              </w:rPr>
              <w:t>150</w:t>
            </w:r>
          </w:p>
        </w:tc>
        <w:tc>
          <w:tcPr>
            <w:tcW w:w="1186" w:type="dxa"/>
            <w:tcBorders>
              <w:top w:val="single" w:sz="4" w:space="0" w:color="000000"/>
              <w:left w:val="single" w:sz="4" w:space="0" w:color="000000"/>
              <w:bottom w:val="single" w:sz="4" w:space="0" w:color="000000"/>
              <w:right w:val="single" w:sz="4" w:space="0" w:color="000000"/>
            </w:tcBorders>
          </w:tcPr>
          <w:p w14:paraId="4CA11AA4" w14:textId="77777777" w:rsidR="0024489D" w:rsidRDefault="0024489D" w:rsidP="0024489D">
            <w:pPr>
              <w:spacing w:after="0" w:line="240" w:lineRule="auto"/>
              <w:jc w:val="center"/>
              <w:rPr>
                <w:rFonts w:ascii="Times New Roman" w:hAnsi="Times New Roman"/>
                <w:bCs/>
              </w:rPr>
            </w:pPr>
            <w:r>
              <w:rPr>
                <w:rFonts w:ascii="Times New Roman" w:hAnsi="Times New Roman"/>
                <w:bCs/>
              </w:rPr>
              <w:t>64</w:t>
            </w:r>
          </w:p>
        </w:tc>
        <w:tc>
          <w:tcPr>
            <w:tcW w:w="839" w:type="dxa"/>
            <w:gridSpan w:val="2"/>
            <w:tcBorders>
              <w:top w:val="single" w:sz="4" w:space="0" w:color="000000"/>
              <w:left w:val="single" w:sz="4" w:space="0" w:color="000000"/>
              <w:bottom w:val="single" w:sz="4" w:space="0" w:color="000000"/>
              <w:right w:val="single" w:sz="4" w:space="0" w:color="000000"/>
            </w:tcBorders>
          </w:tcPr>
          <w:p w14:paraId="5B87E616"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0792B209"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21C4C728" w14:textId="77777777" w:rsidR="0024489D" w:rsidRDefault="0024489D" w:rsidP="0024489D">
            <w:pPr>
              <w:spacing w:after="0" w:line="240" w:lineRule="auto"/>
              <w:jc w:val="center"/>
              <w:rPr>
                <w:rFonts w:ascii="Times New Roman" w:hAnsi="Times New Roman"/>
                <w:bCs/>
              </w:rPr>
            </w:pPr>
            <w:r>
              <w:rPr>
                <w:rFonts w:ascii="Times New Roman" w:hAnsi="Times New Roman"/>
                <w:bCs/>
              </w:rPr>
              <w:t>108</w:t>
            </w:r>
          </w:p>
        </w:tc>
        <w:tc>
          <w:tcPr>
            <w:tcW w:w="496" w:type="dxa"/>
            <w:gridSpan w:val="2"/>
            <w:tcBorders>
              <w:top w:val="single" w:sz="4" w:space="0" w:color="000000"/>
              <w:left w:val="single" w:sz="4" w:space="0" w:color="000000"/>
              <w:bottom w:val="single" w:sz="4" w:space="0" w:color="000000"/>
              <w:right w:val="single" w:sz="4" w:space="0" w:color="000000"/>
            </w:tcBorders>
          </w:tcPr>
          <w:p w14:paraId="151912BD"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7DF0A1E4" w14:textId="77777777" w:rsidR="0024489D" w:rsidRDefault="0024489D" w:rsidP="0024489D">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137FA1BD" w14:textId="77777777" w:rsidR="0024489D" w:rsidRDefault="0024489D" w:rsidP="0024489D">
            <w:pPr>
              <w:spacing w:after="0" w:line="240" w:lineRule="auto"/>
              <w:jc w:val="center"/>
              <w:rPr>
                <w:rFonts w:ascii="Times New Roman" w:hAnsi="Times New Roman"/>
              </w:rPr>
            </w:pPr>
            <w:r w:rsidRPr="007A7525">
              <w:rPr>
                <w:rFonts w:ascii="Times New Roman" w:hAnsi="Times New Roman"/>
              </w:rPr>
              <w:t>1,2</w:t>
            </w:r>
          </w:p>
        </w:tc>
      </w:tr>
      <w:tr w:rsidR="0024489D" w14:paraId="5AFE60D2"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3AFD8436" w14:textId="77777777" w:rsidR="0024489D" w:rsidRDefault="0024489D" w:rsidP="0024489D">
            <w:pPr>
              <w:spacing w:after="0" w:line="240" w:lineRule="auto"/>
              <w:rPr>
                <w:rFonts w:ascii="Times New Roman" w:hAnsi="Times New Roman"/>
                <w:b/>
              </w:rPr>
            </w:pPr>
            <w:r>
              <w:rPr>
                <w:rFonts w:ascii="Times New Roman" w:eastAsia="Calibri" w:hAnsi="Times New Roman"/>
              </w:rPr>
              <w:t>ООД.11</w:t>
            </w:r>
          </w:p>
        </w:tc>
        <w:tc>
          <w:tcPr>
            <w:tcW w:w="5401" w:type="dxa"/>
            <w:tcBorders>
              <w:top w:val="single" w:sz="4" w:space="0" w:color="000000"/>
              <w:left w:val="single" w:sz="4" w:space="0" w:color="000000"/>
              <w:bottom w:val="single" w:sz="4" w:space="0" w:color="000000"/>
              <w:right w:val="single" w:sz="4" w:space="0" w:color="000000"/>
            </w:tcBorders>
          </w:tcPr>
          <w:p w14:paraId="2AC5DC9E" w14:textId="77777777" w:rsidR="0024489D" w:rsidRPr="00FF530F" w:rsidRDefault="0024489D" w:rsidP="0024489D">
            <w:pPr>
              <w:spacing w:after="0" w:line="240" w:lineRule="auto"/>
              <w:rPr>
                <w:rFonts w:ascii="Times New Roman" w:hAnsi="Times New Roman"/>
                <w:b/>
              </w:rPr>
            </w:pPr>
            <w:r w:rsidRPr="00FF530F">
              <w:rPr>
                <w:rFonts w:ascii="Times New Roman" w:hAnsi="Times New Roman"/>
              </w:rPr>
              <w:t>Родной язык</w:t>
            </w:r>
          </w:p>
        </w:tc>
        <w:tc>
          <w:tcPr>
            <w:tcW w:w="938" w:type="dxa"/>
            <w:tcBorders>
              <w:top w:val="single" w:sz="4" w:space="0" w:color="000000"/>
              <w:left w:val="single" w:sz="4" w:space="0" w:color="000000"/>
              <w:bottom w:val="single" w:sz="4" w:space="0" w:color="000000"/>
              <w:right w:val="single" w:sz="4" w:space="0" w:color="000000"/>
            </w:tcBorders>
            <w:vAlign w:val="center"/>
          </w:tcPr>
          <w:p w14:paraId="03AD5A71" w14:textId="77777777" w:rsidR="0024489D" w:rsidRPr="004A77CA" w:rsidRDefault="0024489D" w:rsidP="0024489D">
            <w:pPr>
              <w:spacing w:after="0" w:line="240" w:lineRule="auto"/>
              <w:jc w:val="center"/>
              <w:rPr>
                <w:rFonts w:ascii="Times New Roman" w:hAnsi="Times New Roman"/>
                <w:bCs/>
              </w:rPr>
            </w:pPr>
            <w:r>
              <w:rPr>
                <w:rFonts w:ascii="Times New Roman" w:hAnsi="Times New Roman"/>
                <w:bCs/>
              </w:rPr>
              <w:t>54</w:t>
            </w:r>
          </w:p>
        </w:tc>
        <w:tc>
          <w:tcPr>
            <w:tcW w:w="938" w:type="dxa"/>
            <w:tcBorders>
              <w:top w:val="single" w:sz="4" w:space="0" w:color="000000"/>
              <w:left w:val="single" w:sz="4" w:space="0" w:color="000000"/>
              <w:bottom w:val="single" w:sz="4" w:space="0" w:color="000000"/>
              <w:right w:val="single" w:sz="4" w:space="0" w:color="000000"/>
            </w:tcBorders>
          </w:tcPr>
          <w:p w14:paraId="2C7347A4"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1008" w:type="dxa"/>
            <w:tcBorders>
              <w:top w:val="single" w:sz="4" w:space="0" w:color="000000"/>
              <w:left w:val="single" w:sz="4" w:space="0" w:color="000000"/>
              <w:bottom w:val="single" w:sz="4" w:space="0" w:color="000000"/>
              <w:right w:val="single" w:sz="4" w:space="0" w:color="000000"/>
            </w:tcBorders>
          </w:tcPr>
          <w:p w14:paraId="5D9026F5" w14:textId="77777777" w:rsidR="0024489D" w:rsidRDefault="0024489D" w:rsidP="0024489D">
            <w:pPr>
              <w:spacing w:after="0" w:line="240" w:lineRule="auto"/>
              <w:jc w:val="center"/>
              <w:rPr>
                <w:rFonts w:ascii="Times New Roman" w:hAnsi="Times New Roman"/>
              </w:rPr>
            </w:pPr>
            <w:r>
              <w:rPr>
                <w:rFonts w:ascii="Times New Roman" w:hAnsi="Times New Roman"/>
              </w:rPr>
              <w:t>18</w:t>
            </w:r>
          </w:p>
        </w:tc>
        <w:tc>
          <w:tcPr>
            <w:tcW w:w="1186" w:type="dxa"/>
            <w:tcBorders>
              <w:top w:val="single" w:sz="4" w:space="0" w:color="000000"/>
              <w:left w:val="single" w:sz="4" w:space="0" w:color="000000"/>
              <w:bottom w:val="single" w:sz="4" w:space="0" w:color="000000"/>
              <w:right w:val="single" w:sz="4" w:space="0" w:color="000000"/>
            </w:tcBorders>
          </w:tcPr>
          <w:p w14:paraId="7E3370AC" w14:textId="77777777" w:rsidR="0024489D" w:rsidRDefault="0024489D" w:rsidP="0024489D">
            <w:pPr>
              <w:spacing w:after="0" w:line="240" w:lineRule="auto"/>
              <w:jc w:val="center"/>
              <w:rPr>
                <w:rFonts w:ascii="Times New Roman" w:hAnsi="Times New Roman"/>
                <w:bCs/>
              </w:rPr>
            </w:pPr>
            <w:r>
              <w:rPr>
                <w:rFonts w:ascii="Times New Roman" w:hAnsi="Times New Roman"/>
                <w:bCs/>
              </w:rPr>
              <w:t>16</w:t>
            </w:r>
          </w:p>
        </w:tc>
        <w:tc>
          <w:tcPr>
            <w:tcW w:w="839" w:type="dxa"/>
            <w:gridSpan w:val="2"/>
            <w:tcBorders>
              <w:top w:val="single" w:sz="4" w:space="0" w:color="000000"/>
              <w:left w:val="single" w:sz="4" w:space="0" w:color="000000"/>
              <w:bottom w:val="single" w:sz="4" w:space="0" w:color="000000"/>
              <w:right w:val="single" w:sz="4" w:space="0" w:color="000000"/>
            </w:tcBorders>
          </w:tcPr>
          <w:p w14:paraId="1676775D"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59CDEE72"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4C416614" w14:textId="77777777" w:rsidR="0024489D" w:rsidRDefault="0024489D" w:rsidP="0024489D">
            <w:pPr>
              <w:spacing w:after="0" w:line="240" w:lineRule="auto"/>
              <w:jc w:val="center"/>
              <w:rPr>
                <w:rFonts w:ascii="Times New Roman" w:hAnsi="Times New Roman"/>
                <w:bCs/>
              </w:rPr>
            </w:pPr>
            <w:r>
              <w:rPr>
                <w:rFonts w:ascii="Times New Roman" w:hAnsi="Times New Roman"/>
                <w:bCs/>
              </w:rPr>
              <w:t>18</w:t>
            </w:r>
          </w:p>
        </w:tc>
        <w:tc>
          <w:tcPr>
            <w:tcW w:w="496" w:type="dxa"/>
            <w:gridSpan w:val="2"/>
            <w:tcBorders>
              <w:top w:val="single" w:sz="4" w:space="0" w:color="000000"/>
              <w:left w:val="single" w:sz="4" w:space="0" w:color="000000"/>
              <w:bottom w:val="single" w:sz="4" w:space="0" w:color="000000"/>
              <w:right w:val="single" w:sz="4" w:space="0" w:color="000000"/>
            </w:tcBorders>
          </w:tcPr>
          <w:p w14:paraId="03F5DEDE"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0A7396B6" w14:textId="77777777" w:rsidR="0024489D" w:rsidRDefault="0024489D" w:rsidP="0024489D">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0F69701A" w14:textId="77777777" w:rsidR="0024489D" w:rsidRDefault="0024489D" w:rsidP="0024489D">
            <w:pPr>
              <w:spacing w:after="0" w:line="240" w:lineRule="auto"/>
              <w:jc w:val="center"/>
              <w:rPr>
                <w:rFonts w:ascii="Times New Roman" w:hAnsi="Times New Roman"/>
              </w:rPr>
            </w:pPr>
            <w:r>
              <w:rPr>
                <w:rFonts w:ascii="Times New Roman" w:hAnsi="Times New Roman"/>
              </w:rPr>
              <w:t>1</w:t>
            </w:r>
          </w:p>
        </w:tc>
      </w:tr>
      <w:tr w:rsidR="0024489D" w14:paraId="558A0BA3"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6BD54E26" w14:textId="77777777" w:rsidR="0024489D" w:rsidRDefault="0024489D" w:rsidP="0024489D">
            <w:pPr>
              <w:spacing w:after="0" w:line="240" w:lineRule="auto"/>
              <w:rPr>
                <w:rFonts w:ascii="Times New Roman" w:hAnsi="Times New Roman"/>
                <w:b/>
              </w:rPr>
            </w:pPr>
            <w:r>
              <w:rPr>
                <w:rFonts w:ascii="Times New Roman" w:eastAsia="Calibri" w:hAnsi="Times New Roman"/>
              </w:rPr>
              <w:t>ООД.12</w:t>
            </w:r>
          </w:p>
        </w:tc>
        <w:tc>
          <w:tcPr>
            <w:tcW w:w="5401" w:type="dxa"/>
            <w:tcBorders>
              <w:top w:val="single" w:sz="4" w:space="0" w:color="000000"/>
              <w:left w:val="single" w:sz="4" w:space="0" w:color="000000"/>
              <w:bottom w:val="single" w:sz="4" w:space="0" w:color="000000"/>
              <w:right w:val="single" w:sz="4" w:space="0" w:color="000000"/>
            </w:tcBorders>
          </w:tcPr>
          <w:p w14:paraId="7123FD4A" w14:textId="77777777" w:rsidR="0024489D" w:rsidRDefault="00C23FFB" w:rsidP="0024489D">
            <w:pPr>
              <w:spacing w:after="0" w:line="240" w:lineRule="auto"/>
              <w:rPr>
                <w:rFonts w:ascii="Times New Roman" w:eastAsia="Calibri" w:hAnsi="Times New Roman"/>
              </w:rPr>
            </w:pPr>
            <w:r>
              <w:rPr>
                <w:rFonts w:ascii="Times New Roman" w:eastAsia="Calibri" w:hAnsi="Times New Roman"/>
              </w:rPr>
              <w:t>Введение в специальность</w:t>
            </w:r>
          </w:p>
        </w:tc>
        <w:tc>
          <w:tcPr>
            <w:tcW w:w="938" w:type="dxa"/>
            <w:tcBorders>
              <w:top w:val="single" w:sz="4" w:space="0" w:color="000000"/>
              <w:left w:val="single" w:sz="4" w:space="0" w:color="000000"/>
              <w:bottom w:val="single" w:sz="4" w:space="0" w:color="auto"/>
              <w:right w:val="single" w:sz="4" w:space="0" w:color="000000"/>
            </w:tcBorders>
          </w:tcPr>
          <w:p w14:paraId="0CB8F8E5" w14:textId="77777777" w:rsidR="0024489D" w:rsidRPr="004A77CA" w:rsidRDefault="0024489D" w:rsidP="0024489D">
            <w:pPr>
              <w:spacing w:after="0" w:line="240" w:lineRule="auto"/>
              <w:jc w:val="center"/>
              <w:rPr>
                <w:rFonts w:ascii="Times New Roman" w:hAnsi="Times New Roman"/>
                <w:bCs/>
              </w:rPr>
            </w:pPr>
            <w:r>
              <w:rPr>
                <w:rFonts w:ascii="Times New Roman" w:hAnsi="Times New Roman"/>
                <w:bCs/>
              </w:rPr>
              <w:t>210</w:t>
            </w:r>
          </w:p>
        </w:tc>
        <w:tc>
          <w:tcPr>
            <w:tcW w:w="938" w:type="dxa"/>
            <w:tcBorders>
              <w:top w:val="single" w:sz="4" w:space="0" w:color="000000"/>
              <w:left w:val="single" w:sz="4" w:space="0" w:color="000000"/>
              <w:bottom w:val="single" w:sz="4" w:space="0" w:color="auto"/>
              <w:right w:val="single" w:sz="4" w:space="0" w:color="000000"/>
            </w:tcBorders>
          </w:tcPr>
          <w:p w14:paraId="2F312A28" w14:textId="77777777" w:rsidR="0024489D" w:rsidRDefault="0024489D" w:rsidP="0024489D">
            <w:pPr>
              <w:spacing w:after="0" w:line="240" w:lineRule="auto"/>
              <w:jc w:val="center"/>
              <w:rPr>
                <w:rFonts w:ascii="Times New Roman" w:hAnsi="Times New Roman"/>
                <w:bCs/>
              </w:rPr>
            </w:pPr>
            <w:r>
              <w:rPr>
                <w:rFonts w:ascii="Times New Roman" w:hAnsi="Times New Roman"/>
                <w:bCs/>
              </w:rPr>
              <w:t>4</w:t>
            </w:r>
          </w:p>
        </w:tc>
        <w:tc>
          <w:tcPr>
            <w:tcW w:w="1008" w:type="dxa"/>
            <w:tcBorders>
              <w:top w:val="single" w:sz="4" w:space="0" w:color="000000"/>
              <w:left w:val="single" w:sz="4" w:space="0" w:color="000000"/>
              <w:bottom w:val="single" w:sz="4" w:space="0" w:color="auto"/>
              <w:right w:val="single" w:sz="4" w:space="0" w:color="000000"/>
            </w:tcBorders>
          </w:tcPr>
          <w:p w14:paraId="0C2B0685" w14:textId="77777777" w:rsidR="0024489D" w:rsidRDefault="0024489D" w:rsidP="0024489D">
            <w:pPr>
              <w:spacing w:after="0" w:line="240" w:lineRule="auto"/>
              <w:jc w:val="center"/>
              <w:rPr>
                <w:rFonts w:ascii="Times New Roman" w:hAnsi="Times New Roman"/>
              </w:rPr>
            </w:pPr>
            <w:r>
              <w:rPr>
                <w:rFonts w:ascii="Times New Roman" w:hAnsi="Times New Roman"/>
              </w:rPr>
              <w:t>88</w:t>
            </w:r>
          </w:p>
        </w:tc>
        <w:tc>
          <w:tcPr>
            <w:tcW w:w="1186" w:type="dxa"/>
            <w:tcBorders>
              <w:top w:val="single" w:sz="4" w:space="0" w:color="000000"/>
              <w:left w:val="single" w:sz="4" w:space="0" w:color="000000"/>
              <w:bottom w:val="single" w:sz="4" w:space="0" w:color="auto"/>
              <w:right w:val="single" w:sz="4" w:space="0" w:color="000000"/>
            </w:tcBorders>
          </w:tcPr>
          <w:p w14:paraId="69A5C274" w14:textId="77777777" w:rsidR="0024489D" w:rsidRDefault="0024489D" w:rsidP="0024489D">
            <w:pPr>
              <w:spacing w:after="0" w:line="240" w:lineRule="auto"/>
              <w:jc w:val="center"/>
              <w:rPr>
                <w:rFonts w:ascii="Times New Roman" w:hAnsi="Times New Roman"/>
                <w:bCs/>
              </w:rPr>
            </w:pPr>
            <w:r>
              <w:rPr>
                <w:rFonts w:ascii="Times New Roman" w:hAnsi="Times New Roman"/>
                <w:bCs/>
              </w:rPr>
              <w:t>50</w:t>
            </w:r>
          </w:p>
        </w:tc>
        <w:tc>
          <w:tcPr>
            <w:tcW w:w="839" w:type="dxa"/>
            <w:gridSpan w:val="2"/>
            <w:tcBorders>
              <w:top w:val="single" w:sz="4" w:space="0" w:color="000000"/>
              <w:left w:val="single" w:sz="4" w:space="0" w:color="000000"/>
              <w:bottom w:val="single" w:sz="4" w:space="0" w:color="auto"/>
              <w:right w:val="single" w:sz="4" w:space="0" w:color="000000"/>
            </w:tcBorders>
          </w:tcPr>
          <w:p w14:paraId="1721C771"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3" w:type="dxa"/>
            <w:gridSpan w:val="2"/>
            <w:tcBorders>
              <w:top w:val="single" w:sz="4" w:space="0" w:color="000000"/>
              <w:left w:val="single" w:sz="4" w:space="0" w:color="000000"/>
              <w:bottom w:val="single" w:sz="4" w:space="0" w:color="auto"/>
              <w:right w:val="single" w:sz="4" w:space="0" w:color="000000"/>
            </w:tcBorders>
          </w:tcPr>
          <w:p w14:paraId="05ECF1BA"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2" w:type="dxa"/>
            <w:gridSpan w:val="2"/>
            <w:tcBorders>
              <w:top w:val="single" w:sz="4" w:space="0" w:color="000000"/>
              <w:left w:val="single" w:sz="4" w:space="0" w:color="000000"/>
              <w:bottom w:val="single" w:sz="4" w:space="0" w:color="auto"/>
              <w:right w:val="single" w:sz="4" w:space="0" w:color="000000"/>
            </w:tcBorders>
          </w:tcPr>
          <w:p w14:paraId="6E021E78" w14:textId="77777777" w:rsidR="0024489D" w:rsidRDefault="0024489D" w:rsidP="0024489D">
            <w:pPr>
              <w:spacing w:after="0" w:line="240" w:lineRule="auto"/>
              <w:jc w:val="center"/>
              <w:rPr>
                <w:rFonts w:ascii="Times New Roman" w:hAnsi="Times New Roman"/>
                <w:bCs/>
              </w:rPr>
            </w:pPr>
            <w:r>
              <w:rPr>
                <w:rFonts w:ascii="Times New Roman" w:hAnsi="Times New Roman"/>
                <w:bCs/>
              </w:rPr>
              <w:t>70</w:t>
            </w:r>
          </w:p>
        </w:tc>
        <w:tc>
          <w:tcPr>
            <w:tcW w:w="496" w:type="dxa"/>
            <w:gridSpan w:val="2"/>
            <w:tcBorders>
              <w:top w:val="single" w:sz="4" w:space="0" w:color="000000"/>
              <w:left w:val="single" w:sz="4" w:space="0" w:color="000000"/>
              <w:bottom w:val="single" w:sz="4" w:space="0" w:color="auto"/>
              <w:right w:val="single" w:sz="4" w:space="0" w:color="000000"/>
            </w:tcBorders>
          </w:tcPr>
          <w:p w14:paraId="6257E0BF"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auto"/>
              <w:right w:val="single" w:sz="4" w:space="0" w:color="000000"/>
            </w:tcBorders>
          </w:tcPr>
          <w:p w14:paraId="6055E2AA" w14:textId="77777777" w:rsidR="0024489D" w:rsidRDefault="0024489D" w:rsidP="0024489D">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59E58772" w14:textId="77777777" w:rsidR="0024489D" w:rsidRDefault="0024489D" w:rsidP="0024489D">
            <w:pPr>
              <w:spacing w:after="0" w:line="240" w:lineRule="auto"/>
              <w:jc w:val="center"/>
              <w:rPr>
                <w:rFonts w:ascii="Times New Roman" w:hAnsi="Times New Roman"/>
              </w:rPr>
            </w:pPr>
            <w:r>
              <w:rPr>
                <w:rFonts w:ascii="Times New Roman" w:hAnsi="Times New Roman"/>
              </w:rPr>
              <w:t>1,2</w:t>
            </w:r>
          </w:p>
        </w:tc>
      </w:tr>
      <w:tr w:rsidR="0024489D" w14:paraId="3469C21B"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D9D9D9"/>
          </w:tcPr>
          <w:p w14:paraId="2BED4348" w14:textId="77777777" w:rsidR="0024489D" w:rsidRDefault="0024489D" w:rsidP="0024489D">
            <w:pPr>
              <w:spacing w:after="0" w:line="240" w:lineRule="auto"/>
              <w:rPr>
                <w:rFonts w:ascii="Times New Roman" w:hAnsi="Times New Roman"/>
                <w:b/>
              </w:rPr>
            </w:pPr>
            <w:r>
              <w:rPr>
                <w:rFonts w:ascii="Times New Roman" w:hAnsi="Times New Roman"/>
                <w:b/>
              </w:rPr>
              <w:t>ОГСЭ.00</w:t>
            </w:r>
          </w:p>
        </w:tc>
        <w:tc>
          <w:tcPr>
            <w:tcW w:w="5401" w:type="dxa"/>
            <w:tcBorders>
              <w:top w:val="single" w:sz="4" w:space="0" w:color="000000"/>
              <w:left w:val="single" w:sz="4" w:space="0" w:color="000000"/>
              <w:bottom w:val="single" w:sz="4" w:space="0" w:color="000000"/>
              <w:right w:val="single" w:sz="4" w:space="0" w:color="auto"/>
            </w:tcBorders>
            <w:shd w:val="clear" w:color="auto" w:fill="D9D9D9"/>
          </w:tcPr>
          <w:p w14:paraId="483AFD8B" w14:textId="77777777" w:rsidR="0024489D" w:rsidRDefault="0024489D" w:rsidP="0024489D">
            <w:pPr>
              <w:spacing w:after="0" w:line="240" w:lineRule="auto"/>
              <w:rPr>
                <w:rFonts w:ascii="Times New Roman" w:hAnsi="Times New Roman"/>
                <w:b/>
              </w:rPr>
            </w:pPr>
            <w:r>
              <w:rPr>
                <w:rFonts w:ascii="Times New Roman" w:hAnsi="Times New Roman"/>
                <w:b/>
              </w:rPr>
              <w:t xml:space="preserve">Общий гуманитарный и социально-экономический </w:t>
            </w:r>
            <w:r>
              <w:rPr>
                <w:rFonts w:ascii="Times New Roman" w:hAnsi="Times New Roman"/>
                <w:b/>
              </w:rPr>
              <w:lastRenderedPageBreak/>
              <w:t>цикл</w:t>
            </w:r>
          </w:p>
        </w:tc>
        <w:tc>
          <w:tcPr>
            <w:tcW w:w="938" w:type="dxa"/>
            <w:tcBorders>
              <w:top w:val="single" w:sz="4" w:space="0" w:color="auto"/>
              <w:left w:val="single" w:sz="4" w:space="0" w:color="auto"/>
              <w:bottom w:val="single" w:sz="4" w:space="0" w:color="auto"/>
              <w:right w:val="single" w:sz="4" w:space="0" w:color="auto"/>
            </w:tcBorders>
            <w:shd w:val="clear" w:color="auto" w:fill="D9D9D9"/>
            <w:vAlign w:val="center"/>
          </w:tcPr>
          <w:p w14:paraId="1A1D95EA" w14:textId="77777777" w:rsidR="0024489D" w:rsidRPr="00FE2A5D" w:rsidRDefault="0024489D" w:rsidP="0024489D">
            <w:pPr>
              <w:spacing w:after="0" w:line="240" w:lineRule="auto"/>
              <w:jc w:val="center"/>
              <w:rPr>
                <w:rFonts w:ascii="Times New Roman" w:hAnsi="Times New Roman"/>
                <w:b/>
                <w:bCs/>
              </w:rPr>
            </w:pPr>
            <w:r w:rsidRPr="00FE2A5D">
              <w:rPr>
                <w:rFonts w:ascii="Times New Roman" w:hAnsi="Times New Roman"/>
                <w:b/>
                <w:bCs/>
                <w:color w:val="000000"/>
              </w:rPr>
              <w:lastRenderedPageBreak/>
              <w:t>642</w:t>
            </w:r>
          </w:p>
        </w:tc>
        <w:tc>
          <w:tcPr>
            <w:tcW w:w="938" w:type="dxa"/>
            <w:tcBorders>
              <w:top w:val="single" w:sz="4" w:space="0" w:color="auto"/>
              <w:left w:val="single" w:sz="4" w:space="0" w:color="auto"/>
              <w:bottom w:val="single" w:sz="4" w:space="0" w:color="auto"/>
              <w:right w:val="single" w:sz="4" w:space="0" w:color="auto"/>
            </w:tcBorders>
            <w:shd w:val="clear" w:color="auto" w:fill="D9D9D9"/>
            <w:vAlign w:val="center"/>
          </w:tcPr>
          <w:p w14:paraId="7C0CF25E" w14:textId="77777777" w:rsidR="0024489D" w:rsidRPr="00FE2A5D" w:rsidRDefault="0024489D" w:rsidP="0024489D">
            <w:pPr>
              <w:spacing w:after="0" w:line="240" w:lineRule="auto"/>
              <w:jc w:val="center"/>
              <w:rPr>
                <w:rFonts w:ascii="Times New Roman" w:hAnsi="Times New Roman"/>
                <w:b/>
                <w:bCs/>
              </w:rPr>
            </w:pPr>
            <w:r w:rsidRPr="00FE2A5D">
              <w:rPr>
                <w:rFonts w:ascii="Times New Roman" w:hAnsi="Times New Roman"/>
                <w:b/>
                <w:bCs/>
                <w:color w:val="000000"/>
              </w:rPr>
              <w:t>54</w:t>
            </w:r>
          </w:p>
        </w:tc>
        <w:tc>
          <w:tcPr>
            <w:tcW w:w="1008" w:type="dxa"/>
            <w:tcBorders>
              <w:top w:val="single" w:sz="4" w:space="0" w:color="auto"/>
              <w:left w:val="single" w:sz="4" w:space="0" w:color="auto"/>
              <w:bottom w:val="single" w:sz="4" w:space="0" w:color="auto"/>
              <w:right w:val="single" w:sz="4" w:space="0" w:color="auto"/>
            </w:tcBorders>
            <w:shd w:val="clear" w:color="auto" w:fill="D9D9D9"/>
            <w:vAlign w:val="center"/>
          </w:tcPr>
          <w:p w14:paraId="17BB017A" w14:textId="77777777" w:rsidR="0024489D" w:rsidRPr="00FE2A5D" w:rsidRDefault="0024489D" w:rsidP="0024489D">
            <w:pPr>
              <w:spacing w:after="0" w:line="240" w:lineRule="auto"/>
              <w:jc w:val="center"/>
              <w:rPr>
                <w:rFonts w:ascii="Times New Roman" w:hAnsi="Times New Roman"/>
                <w:b/>
                <w:bCs/>
              </w:rPr>
            </w:pPr>
            <w:r w:rsidRPr="00FE2A5D">
              <w:rPr>
                <w:rFonts w:ascii="Times New Roman" w:hAnsi="Times New Roman"/>
                <w:b/>
                <w:bCs/>
                <w:color w:val="000000"/>
              </w:rPr>
              <w:t>32</w:t>
            </w:r>
          </w:p>
        </w:tc>
        <w:tc>
          <w:tcPr>
            <w:tcW w:w="1186" w:type="dxa"/>
            <w:tcBorders>
              <w:top w:val="single" w:sz="4" w:space="0" w:color="auto"/>
              <w:left w:val="single" w:sz="4" w:space="0" w:color="auto"/>
              <w:bottom w:val="single" w:sz="4" w:space="0" w:color="auto"/>
              <w:right w:val="single" w:sz="4" w:space="0" w:color="auto"/>
            </w:tcBorders>
            <w:shd w:val="clear" w:color="auto" w:fill="D9D9D9"/>
            <w:vAlign w:val="center"/>
          </w:tcPr>
          <w:p w14:paraId="7C346C93" w14:textId="77777777" w:rsidR="0024489D" w:rsidRPr="00FE2A5D" w:rsidRDefault="0024489D" w:rsidP="0024489D">
            <w:pPr>
              <w:spacing w:after="0" w:line="240" w:lineRule="auto"/>
              <w:jc w:val="center"/>
              <w:rPr>
                <w:rFonts w:ascii="Times New Roman" w:hAnsi="Times New Roman"/>
                <w:b/>
                <w:bCs/>
              </w:rPr>
            </w:pPr>
            <w:r w:rsidRPr="00FE2A5D">
              <w:rPr>
                <w:rFonts w:ascii="Times New Roman" w:hAnsi="Times New Roman"/>
                <w:b/>
                <w:bCs/>
                <w:color w:val="000000"/>
              </w:rPr>
              <w:t>384</w:t>
            </w:r>
          </w:p>
        </w:tc>
        <w:tc>
          <w:tcPr>
            <w:tcW w:w="83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23639A5" w14:textId="77777777" w:rsidR="0024489D" w:rsidRPr="00FE2A5D" w:rsidRDefault="0024489D" w:rsidP="0024489D">
            <w:pPr>
              <w:spacing w:after="0" w:line="240" w:lineRule="auto"/>
              <w:jc w:val="center"/>
              <w:rPr>
                <w:rFonts w:ascii="Times New Roman" w:hAnsi="Times New Roman"/>
                <w:b/>
                <w:bCs/>
              </w:rPr>
            </w:pPr>
            <w:r w:rsidRPr="00FE2A5D">
              <w:rPr>
                <w:rFonts w:ascii="Times New Roman" w:hAnsi="Times New Roman"/>
                <w:b/>
                <w:bCs/>
                <w:color w:val="000000"/>
              </w:rPr>
              <w:t>0</w:t>
            </w:r>
          </w:p>
        </w:tc>
        <w:tc>
          <w:tcPr>
            <w:tcW w:w="99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54E1454" w14:textId="77777777" w:rsidR="0024489D" w:rsidRPr="00FE2A5D" w:rsidRDefault="0024489D" w:rsidP="0024489D">
            <w:pPr>
              <w:spacing w:after="0" w:line="240" w:lineRule="auto"/>
              <w:jc w:val="center"/>
              <w:rPr>
                <w:rFonts w:ascii="Times New Roman" w:hAnsi="Times New Roman"/>
                <w:b/>
                <w:bCs/>
              </w:rPr>
            </w:pPr>
            <w:r w:rsidRPr="00FE2A5D">
              <w:rPr>
                <w:rFonts w:ascii="Times New Roman" w:hAnsi="Times New Roman"/>
                <w:b/>
                <w:bCs/>
                <w:color w:val="000000"/>
              </w:rPr>
              <w:t>0</w:t>
            </w:r>
          </w:p>
        </w:tc>
        <w:tc>
          <w:tcPr>
            <w:tcW w:w="99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F6ECCDC" w14:textId="77777777" w:rsidR="0024489D" w:rsidRPr="00FE2A5D" w:rsidRDefault="0024489D" w:rsidP="0024489D">
            <w:pPr>
              <w:spacing w:after="0" w:line="240" w:lineRule="auto"/>
              <w:jc w:val="center"/>
              <w:rPr>
                <w:rFonts w:ascii="Times New Roman" w:hAnsi="Times New Roman"/>
                <w:b/>
                <w:bCs/>
              </w:rPr>
            </w:pPr>
            <w:r w:rsidRPr="00FE2A5D">
              <w:rPr>
                <w:rFonts w:ascii="Times New Roman" w:hAnsi="Times New Roman"/>
                <w:b/>
                <w:bCs/>
                <w:color w:val="000000"/>
              </w:rPr>
              <w:t>214</w:t>
            </w:r>
          </w:p>
        </w:tc>
        <w:tc>
          <w:tcPr>
            <w:tcW w:w="496"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8B5E584" w14:textId="77777777" w:rsidR="0024489D" w:rsidRPr="00FE2A5D" w:rsidRDefault="0024489D" w:rsidP="0024489D">
            <w:pPr>
              <w:spacing w:after="0" w:line="240" w:lineRule="auto"/>
              <w:jc w:val="center"/>
              <w:rPr>
                <w:rFonts w:ascii="Times New Roman" w:hAnsi="Times New Roman"/>
                <w:b/>
                <w:bCs/>
              </w:rPr>
            </w:pPr>
            <w:r w:rsidRPr="00FE2A5D">
              <w:rPr>
                <w:rFonts w:ascii="Times New Roman" w:hAnsi="Times New Roman"/>
                <w:b/>
                <w:bCs/>
                <w:color w:val="000000"/>
              </w:rPr>
              <w:t>0</w:t>
            </w:r>
          </w:p>
        </w:tc>
        <w:tc>
          <w:tcPr>
            <w:tcW w:w="995"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532F1BD" w14:textId="77777777" w:rsidR="0024489D" w:rsidRPr="00FE2A5D" w:rsidRDefault="0024489D" w:rsidP="0024489D">
            <w:pPr>
              <w:spacing w:after="0" w:line="240" w:lineRule="auto"/>
              <w:jc w:val="center"/>
              <w:rPr>
                <w:rFonts w:ascii="Times New Roman" w:hAnsi="Times New Roman"/>
                <w:b/>
                <w:bCs/>
              </w:rPr>
            </w:pPr>
            <w:r w:rsidRPr="00FE2A5D">
              <w:rPr>
                <w:rFonts w:ascii="Times New Roman" w:hAnsi="Times New Roman"/>
                <w:b/>
                <w:bCs/>
                <w:color w:val="000000"/>
              </w:rPr>
              <w:t>12</w:t>
            </w:r>
          </w:p>
        </w:tc>
        <w:tc>
          <w:tcPr>
            <w:tcW w:w="709" w:type="dxa"/>
            <w:gridSpan w:val="2"/>
            <w:tcBorders>
              <w:top w:val="single" w:sz="4" w:space="0" w:color="000000"/>
              <w:left w:val="single" w:sz="4" w:space="0" w:color="auto"/>
              <w:bottom w:val="single" w:sz="4" w:space="0" w:color="000000"/>
              <w:right w:val="single" w:sz="4" w:space="0" w:color="000000"/>
            </w:tcBorders>
            <w:shd w:val="clear" w:color="auto" w:fill="D9D9D9"/>
          </w:tcPr>
          <w:p w14:paraId="2E70B202" w14:textId="77777777" w:rsidR="0024489D" w:rsidRDefault="0024489D" w:rsidP="0024489D">
            <w:pPr>
              <w:spacing w:after="0" w:line="240" w:lineRule="auto"/>
              <w:jc w:val="center"/>
              <w:rPr>
                <w:rFonts w:ascii="Times New Roman" w:hAnsi="Times New Roman"/>
                <w:b/>
              </w:rPr>
            </w:pPr>
          </w:p>
        </w:tc>
      </w:tr>
      <w:tr w:rsidR="0024489D" w14:paraId="6314FAD9"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bottom"/>
          </w:tcPr>
          <w:p w14:paraId="5848554E" w14:textId="77777777" w:rsidR="0024489D" w:rsidRDefault="0024489D" w:rsidP="0024489D">
            <w:pPr>
              <w:spacing w:after="0" w:line="240" w:lineRule="auto"/>
              <w:rPr>
                <w:rFonts w:ascii="Times New Roman" w:eastAsia="Calibri" w:hAnsi="Times New Roman"/>
              </w:rPr>
            </w:pPr>
            <w:r>
              <w:rPr>
                <w:rFonts w:ascii="Times New Roman" w:eastAsia="Calibri" w:hAnsi="Times New Roman"/>
              </w:rPr>
              <w:t>ОГСЭ.01</w:t>
            </w:r>
          </w:p>
        </w:tc>
        <w:tc>
          <w:tcPr>
            <w:tcW w:w="5401" w:type="dxa"/>
            <w:tcBorders>
              <w:top w:val="single" w:sz="4" w:space="0" w:color="000000"/>
              <w:left w:val="single" w:sz="4" w:space="0" w:color="000000"/>
              <w:bottom w:val="single" w:sz="4" w:space="0" w:color="000000"/>
              <w:right w:val="single" w:sz="4" w:space="0" w:color="000000"/>
            </w:tcBorders>
            <w:vAlign w:val="bottom"/>
          </w:tcPr>
          <w:p w14:paraId="69FD86D2" w14:textId="77777777" w:rsidR="0024489D" w:rsidRDefault="0024489D" w:rsidP="0024489D">
            <w:pPr>
              <w:spacing w:after="0" w:line="240" w:lineRule="auto"/>
              <w:rPr>
                <w:rFonts w:ascii="Times New Roman" w:eastAsia="Calibri" w:hAnsi="Times New Roman"/>
              </w:rPr>
            </w:pPr>
            <w:r>
              <w:rPr>
                <w:rFonts w:ascii="Times New Roman" w:eastAsia="Calibri" w:hAnsi="Times New Roman"/>
              </w:rPr>
              <w:t>Основы философии</w:t>
            </w:r>
          </w:p>
        </w:tc>
        <w:tc>
          <w:tcPr>
            <w:tcW w:w="938" w:type="dxa"/>
            <w:tcBorders>
              <w:top w:val="single" w:sz="4" w:space="0" w:color="auto"/>
              <w:left w:val="single" w:sz="4" w:space="0" w:color="000000"/>
              <w:bottom w:val="single" w:sz="4" w:space="0" w:color="000000"/>
              <w:right w:val="single" w:sz="4" w:space="0" w:color="000000"/>
            </w:tcBorders>
          </w:tcPr>
          <w:p w14:paraId="3E2A1F4C"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58</w:t>
            </w:r>
          </w:p>
        </w:tc>
        <w:tc>
          <w:tcPr>
            <w:tcW w:w="938" w:type="dxa"/>
            <w:tcBorders>
              <w:top w:val="single" w:sz="4" w:space="0" w:color="auto"/>
              <w:left w:val="single" w:sz="4" w:space="0" w:color="000000"/>
              <w:bottom w:val="single" w:sz="4" w:space="0" w:color="000000"/>
              <w:right w:val="single" w:sz="4" w:space="0" w:color="000000"/>
            </w:tcBorders>
          </w:tcPr>
          <w:p w14:paraId="70FF8DDC"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0</w:t>
            </w:r>
          </w:p>
        </w:tc>
        <w:tc>
          <w:tcPr>
            <w:tcW w:w="1008" w:type="dxa"/>
            <w:tcBorders>
              <w:top w:val="single" w:sz="4" w:space="0" w:color="auto"/>
              <w:left w:val="single" w:sz="4" w:space="0" w:color="000000"/>
              <w:bottom w:val="single" w:sz="4" w:space="0" w:color="000000"/>
              <w:right w:val="single" w:sz="4" w:space="0" w:color="000000"/>
            </w:tcBorders>
          </w:tcPr>
          <w:p w14:paraId="16F2164D"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13</w:t>
            </w:r>
          </w:p>
        </w:tc>
        <w:tc>
          <w:tcPr>
            <w:tcW w:w="1186" w:type="dxa"/>
            <w:tcBorders>
              <w:top w:val="single" w:sz="4" w:space="0" w:color="auto"/>
              <w:left w:val="single" w:sz="4" w:space="0" w:color="000000"/>
              <w:bottom w:val="single" w:sz="4" w:space="0" w:color="000000"/>
              <w:right w:val="single" w:sz="4" w:space="0" w:color="000000"/>
            </w:tcBorders>
          </w:tcPr>
          <w:p w14:paraId="604E58AB"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34</w:t>
            </w:r>
          </w:p>
        </w:tc>
        <w:tc>
          <w:tcPr>
            <w:tcW w:w="839" w:type="dxa"/>
            <w:gridSpan w:val="2"/>
            <w:tcBorders>
              <w:top w:val="single" w:sz="4" w:space="0" w:color="auto"/>
              <w:left w:val="single" w:sz="4" w:space="0" w:color="000000"/>
              <w:bottom w:val="single" w:sz="4" w:space="0" w:color="000000"/>
              <w:right w:val="single" w:sz="4" w:space="0" w:color="000000"/>
            </w:tcBorders>
          </w:tcPr>
          <w:p w14:paraId="38AC8A03"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auto"/>
              <w:left w:val="single" w:sz="4" w:space="0" w:color="000000"/>
              <w:bottom w:val="single" w:sz="4" w:space="0" w:color="000000"/>
              <w:right w:val="single" w:sz="4" w:space="0" w:color="000000"/>
            </w:tcBorders>
          </w:tcPr>
          <w:p w14:paraId="4E377286"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auto"/>
              <w:left w:val="single" w:sz="4" w:space="0" w:color="000000"/>
              <w:bottom w:val="single" w:sz="4" w:space="0" w:color="000000"/>
              <w:right w:val="single" w:sz="4" w:space="0" w:color="000000"/>
            </w:tcBorders>
          </w:tcPr>
          <w:p w14:paraId="40316BED"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10</w:t>
            </w:r>
          </w:p>
        </w:tc>
        <w:tc>
          <w:tcPr>
            <w:tcW w:w="496" w:type="dxa"/>
            <w:gridSpan w:val="2"/>
            <w:tcBorders>
              <w:top w:val="single" w:sz="4" w:space="0" w:color="auto"/>
              <w:left w:val="single" w:sz="4" w:space="0" w:color="000000"/>
              <w:bottom w:val="single" w:sz="4" w:space="0" w:color="000000"/>
              <w:right w:val="single" w:sz="4" w:space="0" w:color="000000"/>
            </w:tcBorders>
          </w:tcPr>
          <w:p w14:paraId="4306367E"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auto"/>
              <w:left w:val="single" w:sz="4" w:space="0" w:color="000000"/>
              <w:bottom w:val="single" w:sz="4" w:space="0" w:color="000000"/>
              <w:right w:val="single" w:sz="4" w:space="0" w:color="000000"/>
            </w:tcBorders>
          </w:tcPr>
          <w:p w14:paraId="60655FFB"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1</w:t>
            </w:r>
          </w:p>
        </w:tc>
        <w:tc>
          <w:tcPr>
            <w:tcW w:w="709" w:type="dxa"/>
            <w:gridSpan w:val="2"/>
            <w:tcBorders>
              <w:top w:val="single" w:sz="4" w:space="0" w:color="000000"/>
              <w:left w:val="single" w:sz="4" w:space="0" w:color="000000"/>
              <w:bottom w:val="single" w:sz="4" w:space="0" w:color="000000"/>
              <w:right w:val="single" w:sz="4" w:space="0" w:color="000000"/>
            </w:tcBorders>
          </w:tcPr>
          <w:p w14:paraId="2C2002B7"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3</w:t>
            </w:r>
          </w:p>
        </w:tc>
      </w:tr>
      <w:tr w:rsidR="0024489D" w14:paraId="0E8C571F"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bottom"/>
          </w:tcPr>
          <w:p w14:paraId="36E844E7" w14:textId="77777777" w:rsidR="0024489D" w:rsidRDefault="0024489D" w:rsidP="0024489D">
            <w:pPr>
              <w:spacing w:after="0" w:line="240" w:lineRule="auto"/>
              <w:rPr>
                <w:rFonts w:ascii="Times New Roman" w:eastAsia="Calibri" w:hAnsi="Times New Roman"/>
              </w:rPr>
            </w:pPr>
            <w:r>
              <w:rPr>
                <w:rFonts w:ascii="Times New Roman" w:eastAsia="Calibri" w:hAnsi="Times New Roman"/>
              </w:rPr>
              <w:t>ОГСЭ.02</w:t>
            </w:r>
          </w:p>
        </w:tc>
        <w:tc>
          <w:tcPr>
            <w:tcW w:w="5401" w:type="dxa"/>
            <w:tcBorders>
              <w:top w:val="single" w:sz="4" w:space="0" w:color="000000"/>
              <w:left w:val="single" w:sz="4" w:space="0" w:color="000000"/>
              <w:bottom w:val="single" w:sz="4" w:space="0" w:color="000000"/>
              <w:right w:val="single" w:sz="4" w:space="0" w:color="000000"/>
            </w:tcBorders>
            <w:vAlign w:val="bottom"/>
          </w:tcPr>
          <w:p w14:paraId="07A8253E" w14:textId="77777777" w:rsidR="0024489D" w:rsidRDefault="0024489D" w:rsidP="0024489D">
            <w:pPr>
              <w:spacing w:after="0" w:line="240" w:lineRule="auto"/>
              <w:rPr>
                <w:rFonts w:ascii="Times New Roman" w:eastAsia="Calibri" w:hAnsi="Times New Roman"/>
              </w:rPr>
            </w:pPr>
            <w:r>
              <w:rPr>
                <w:rFonts w:ascii="Times New Roman" w:eastAsia="Calibri" w:hAnsi="Times New Roman"/>
              </w:rPr>
              <w:t>История</w:t>
            </w:r>
          </w:p>
        </w:tc>
        <w:tc>
          <w:tcPr>
            <w:tcW w:w="938" w:type="dxa"/>
            <w:tcBorders>
              <w:top w:val="single" w:sz="4" w:space="0" w:color="000000"/>
              <w:left w:val="single" w:sz="4" w:space="0" w:color="000000"/>
              <w:bottom w:val="single" w:sz="4" w:space="0" w:color="000000"/>
              <w:right w:val="single" w:sz="4" w:space="0" w:color="000000"/>
            </w:tcBorders>
          </w:tcPr>
          <w:p w14:paraId="58A96E66"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58</w:t>
            </w:r>
          </w:p>
        </w:tc>
        <w:tc>
          <w:tcPr>
            <w:tcW w:w="938" w:type="dxa"/>
            <w:tcBorders>
              <w:top w:val="single" w:sz="4" w:space="0" w:color="000000"/>
              <w:left w:val="single" w:sz="4" w:space="0" w:color="000000"/>
              <w:bottom w:val="single" w:sz="4" w:space="0" w:color="000000"/>
              <w:right w:val="single" w:sz="4" w:space="0" w:color="000000"/>
            </w:tcBorders>
          </w:tcPr>
          <w:p w14:paraId="76FD25B4"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0</w:t>
            </w:r>
          </w:p>
        </w:tc>
        <w:tc>
          <w:tcPr>
            <w:tcW w:w="1008" w:type="dxa"/>
            <w:tcBorders>
              <w:top w:val="single" w:sz="4" w:space="0" w:color="000000"/>
              <w:left w:val="single" w:sz="4" w:space="0" w:color="000000"/>
              <w:bottom w:val="single" w:sz="4" w:space="0" w:color="000000"/>
              <w:right w:val="single" w:sz="4" w:space="0" w:color="000000"/>
            </w:tcBorders>
          </w:tcPr>
          <w:p w14:paraId="689C64BF"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3</w:t>
            </w:r>
          </w:p>
        </w:tc>
        <w:tc>
          <w:tcPr>
            <w:tcW w:w="1186" w:type="dxa"/>
            <w:tcBorders>
              <w:top w:val="single" w:sz="4" w:space="0" w:color="000000"/>
              <w:left w:val="single" w:sz="4" w:space="0" w:color="000000"/>
              <w:bottom w:val="single" w:sz="4" w:space="0" w:color="000000"/>
              <w:right w:val="single" w:sz="4" w:space="0" w:color="000000"/>
            </w:tcBorders>
          </w:tcPr>
          <w:p w14:paraId="52D1E50D"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44</w:t>
            </w:r>
          </w:p>
        </w:tc>
        <w:tc>
          <w:tcPr>
            <w:tcW w:w="839" w:type="dxa"/>
            <w:gridSpan w:val="2"/>
            <w:tcBorders>
              <w:top w:val="single" w:sz="4" w:space="0" w:color="000000"/>
              <w:left w:val="single" w:sz="4" w:space="0" w:color="000000"/>
              <w:bottom w:val="single" w:sz="4" w:space="0" w:color="000000"/>
              <w:right w:val="single" w:sz="4" w:space="0" w:color="000000"/>
            </w:tcBorders>
          </w:tcPr>
          <w:p w14:paraId="594D129E"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7CD00AA4"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54352E36"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10</w:t>
            </w:r>
          </w:p>
        </w:tc>
        <w:tc>
          <w:tcPr>
            <w:tcW w:w="496" w:type="dxa"/>
            <w:gridSpan w:val="2"/>
            <w:tcBorders>
              <w:top w:val="single" w:sz="4" w:space="0" w:color="000000"/>
              <w:left w:val="single" w:sz="4" w:space="0" w:color="000000"/>
              <w:bottom w:val="single" w:sz="4" w:space="0" w:color="000000"/>
              <w:right w:val="single" w:sz="4" w:space="0" w:color="000000"/>
            </w:tcBorders>
          </w:tcPr>
          <w:p w14:paraId="173AB88B"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42C667B1"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1</w:t>
            </w:r>
          </w:p>
        </w:tc>
        <w:tc>
          <w:tcPr>
            <w:tcW w:w="709" w:type="dxa"/>
            <w:gridSpan w:val="2"/>
            <w:tcBorders>
              <w:top w:val="single" w:sz="4" w:space="0" w:color="000000"/>
              <w:left w:val="single" w:sz="4" w:space="0" w:color="000000"/>
              <w:bottom w:val="single" w:sz="4" w:space="0" w:color="000000"/>
              <w:right w:val="single" w:sz="4" w:space="0" w:color="000000"/>
            </w:tcBorders>
          </w:tcPr>
          <w:p w14:paraId="5084B7CF"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3</w:t>
            </w:r>
          </w:p>
        </w:tc>
      </w:tr>
      <w:tr w:rsidR="0024489D" w14:paraId="3F789E77"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bottom"/>
          </w:tcPr>
          <w:p w14:paraId="38F6E859" w14:textId="77777777" w:rsidR="0024489D" w:rsidRDefault="0024489D" w:rsidP="0024489D">
            <w:pPr>
              <w:spacing w:after="0" w:line="240" w:lineRule="auto"/>
              <w:rPr>
                <w:rFonts w:ascii="Times New Roman" w:eastAsia="Calibri" w:hAnsi="Times New Roman"/>
              </w:rPr>
            </w:pPr>
            <w:r>
              <w:rPr>
                <w:rFonts w:ascii="Times New Roman" w:eastAsia="Calibri" w:hAnsi="Times New Roman"/>
              </w:rPr>
              <w:t>ОГСЭ.03</w:t>
            </w:r>
          </w:p>
        </w:tc>
        <w:tc>
          <w:tcPr>
            <w:tcW w:w="5401" w:type="dxa"/>
            <w:tcBorders>
              <w:top w:val="single" w:sz="4" w:space="0" w:color="000000"/>
              <w:left w:val="single" w:sz="4" w:space="0" w:color="000000"/>
              <w:bottom w:val="single" w:sz="4" w:space="0" w:color="000000"/>
              <w:right w:val="single" w:sz="4" w:space="0" w:color="000000"/>
            </w:tcBorders>
            <w:vAlign w:val="bottom"/>
          </w:tcPr>
          <w:p w14:paraId="733C7EFD" w14:textId="77777777" w:rsidR="0024489D" w:rsidRDefault="0024489D" w:rsidP="0024489D">
            <w:pPr>
              <w:spacing w:after="0" w:line="240" w:lineRule="auto"/>
              <w:rPr>
                <w:rFonts w:ascii="Times New Roman" w:eastAsia="Calibri" w:hAnsi="Times New Roman"/>
              </w:rPr>
            </w:pPr>
            <w:r>
              <w:rPr>
                <w:rFonts w:ascii="Times New Roman" w:eastAsia="Calibri" w:hAnsi="Times New Roman"/>
              </w:rPr>
              <w:t>Иностранный язык</w:t>
            </w:r>
          </w:p>
        </w:tc>
        <w:tc>
          <w:tcPr>
            <w:tcW w:w="938" w:type="dxa"/>
            <w:tcBorders>
              <w:top w:val="single" w:sz="4" w:space="0" w:color="000000"/>
              <w:left w:val="single" w:sz="4" w:space="0" w:color="000000"/>
              <w:bottom w:val="single" w:sz="4" w:space="0" w:color="000000"/>
              <w:right w:val="single" w:sz="4" w:space="0" w:color="000000"/>
            </w:tcBorders>
          </w:tcPr>
          <w:p w14:paraId="72E095E3"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194</w:t>
            </w:r>
          </w:p>
        </w:tc>
        <w:tc>
          <w:tcPr>
            <w:tcW w:w="938" w:type="dxa"/>
            <w:tcBorders>
              <w:top w:val="single" w:sz="4" w:space="0" w:color="000000"/>
              <w:left w:val="single" w:sz="4" w:space="0" w:color="000000"/>
              <w:bottom w:val="single" w:sz="4" w:space="0" w:color="000000"/>
              <w:right w:val="single" w:sz="4" w:space="0" w:color="000000"/>
            </w:tcBorders>
          </w:tcPr>
          <w:p w14:paraId="2CE3078C"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54</w:t>
            </w:r>
          </w:p>
        </w:tc>
        <w:tc>
          <w:tcPr>
            <w:tcW w:w="1008" w:type="dxa"/>
            <w:tcBorders>
              <w:top w:val="single" w:sz="4" w:space="0" w:color="000000"/>
              <w:left w:val="single" w:sz="4" w:space="0" w:color="000000"/>
              <w:bottom w:val="single" w:sz="4" w:space="0" w:color="000000"/>
              <w:right w:val="single" w:sz="4" w:space="0" w:color="000000"/>
            </w:tcBorders>
          </w:tcPr>
          <w:p w14:paraId="1CA556DC"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4</w:t>
            </w:r>
          </w:p>
        </w:tc>
        <w:tc>
          <w:tcPr>
            <w:tcW w:w="1186" w:type="dxa"/>
            <w:tcBorders>
              <w:top w:val="single" w:sz="4" w:space="0" w:color="000000"/>
              <w:left w:val="single" w:sz="4" w:space="0" w:color="000000"/>
              <w:bottom w:val="single" w:sz="4" w:space="0" w:color="000000"/>
              <w:right w:val="single" w:sz="4" w:space="0" w:color="000000"/>
            </w:tcBorders>
          </w:tcPr>
          <w:p w14:paraId="0E01F6F7"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160</w:t>
            </w:r>
          </w:p>
        </w:tc>
        <w:tc>
          <w:tcPr>
            <w:tcW w:w="839" w:type="dxa"/>
            <w:gridSpan w:val="2"/>
            <w:tcBorders>
              <w:top w:val="single" w:sz="4" w:space="0" w:color="000000"/>
              <w:left w:val="single" w:sz="4" w:space="0" w:color="000000"/>
              <w:bottom w:val="single" w:sz="4" w:space="0" w:color="000000"/>
              <w:right w:val="single" w:sz="4" w:space="0" w:color="000000"/>
            </w:tcBorders>
          </w:tcPr>
          <w:p w14:paraId="7C6C0851"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5787FA2B"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16952F72"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28</w:t>
            </w:r>
          </w:p>
        </w:tc>
        <w:tc>
          <w:tcPr>
            <w:tcW w:w="496" w:type="dxa"/>
            <w:gridSpan w:val="2"/>
            <w:tcBorders>
              <w:top w:val="single" w:sz="4" w:space="0" w:color="000000"/>
              <w:left w:val="single" w:sz="4" w:space="0" w:color="000000"/>
              <w:bottom w:val="single" w:sz="4" w:space="0" w:color="000000"/>
              <w:right w:val="single" w:sz="4" w:space="0" w:color="000000"/>
            </w:tcBorders>
          </w:tcPr>
          <w:p w14:paraId="7449EA7F"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52B61248"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2DE82FA5"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3-6</w:t>
            </w:r>
          </w:p>
        </w:tc>
      </w:tr>
      <w:tr w:rsidR="0024489D" w14:paraId="053B5A94"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bottom"/>
          </w:tcPr>
          <w:p w14:paraId="116406B0" w14:textId="77777777" w:rsidR="0024489D" w:rsidRDefault="0024489D" w:rsidP="0024489D">
            <w:pPr>
              <w:spacing w:after="0" w:line="240" w:lineRule="auto"/>
              <w:rPr>
                <w:rFonts w:ascii="Times New Roman" w:hAnsi="Times New Roman"/>
              </w:rPr>
            </w:pPr>
            <w:r>
              <w:rPr>
                <w:rFonts w:ascii="Times New Roman" w:hAnsi="Times New Roman"/>
              </w:rPr>
              <w:t>ОГСЭ.04</w:t>
            </w:r>
          </w:p>
        </w:tc>
        <w:tc>
          <w:tcPr>
            <w:tcW w:w="5401" w:type="dxa"/>
            <w:tcBorders>
              <w:top w:val="single" w:sz="4" w:space="0" w:color="000000"/>
              <w:left w:val="single" w:sz="4" w:space="0" w:color="000000"/>
              <w:bottom w:val="single" w:sz="4" w:space="0" w:color="000000"/>
              <w:right w:val="single" w:sz="4" w:space="0" w:color="000000"/>
            </w:tcBorders>
            <w:vAlign w:val="bottom"/>
          </w:tcPr>
          <w:p w14:paraId="45613E0B" w14:textId="77777777" w:rsidR="0024489D" w:rsidRDefault="0024489D" w:rsidP="0024489D">
            <w:pPr>
              <w:spacing w:after="0" w:line="240" w:lineRule="auto"/>
              <w:rPr>
                <w:rFonts w:ascii="Times New Roman" w:hAnsi="Times New Roman"/>
              </w:rPr>
            </w:pPr>
            <w:r>
              <w:rPr>
                <w:rFonts w:ascii="Times New Roman" w:hAnsi="Times New Roman"/>
              </w:rPr>
              <w:t>Физическая культура</w:t>
            </w:r>
          </w:p>
        </w:tc>
        <w:tc>
          <w:tcPr>
            <w:tcW w:w="938" w:type="dxa"/>
            <w:tcBorders>
              <w:top w:val="single" w:sz="4" w:space="0" w:color="000000"/>
              <w:left w:val="single" w:sz="4" w:space="0" w:color="000000"/>
              <w:bottom w:val="single" w:sz="4" w:space="0" w:color="000000"/>
              <w:right w:val="single" w:sz="4" w:space="0" w:color="000000"/>
            </w:tcBorders>
          </w:tcPr>
          <w:p w14:paraId="3E95F700"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332</w:t>
            </w:r>
          </w:p>
        </w:tc>
        <w:tc>
          <w:tcPr>
            <w:tcW w:w="938" w:type="dxa"/>
            <w:tcBorders>
              <w:top w:val="single" w:sz="4" w:space="0" w:color="000000"/>
              <w:left w:val="single" w:sz="4" w:space="0" w:color="000000"/>
              <w:bottom w:val="single" w:sz="4" w:space="0" w:color="000000"/>
              <w:right w:val="single" w:sz="4" w:space="0" w:color="000000"/>
            </w:tcBorders>
          </w:tcPr>
          <w:p w14:paraId="1A318E06"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0</w:t>
            </w:r>
          </w:p>
        </w:tc>
        <w:tc>
          <w:tcPr>
            <w:tcW w:w="1008" w:type="dxa"/>
            <w:tcBorders>
              <w:top w:val="single" w:sz="4" w:space="0" w:color="000000"/>
              <w:left w:val="single" w:sz="4" w:space="0" w:color="000000"/>
              <w:bottom w:val="single" w:sz="4" w:space="0" w:color="000000"/>
              <w:right w:val="single" w:sz="4" w:space="0" w:color="000000"/>
            </w:tcBorders>
          </w:tcPr>
          <w:p w14:paraId="7A22398B"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12</w:t>
            </w:r>
          </w:p>
        </w:tc>
        <w:tc>
          <w:tcPr>
            <w:tcW w:w="1186" w:type="dxa"/>
            <w:tcBorders>
              <w:top w:val="single" w:sz="4" w:space="0" w:color="000000"/>
              <w:left w:val="single" w:sz="4" w:space="0" w:color="000000"/>
              <w:bottom w:val="single" w:sz="4" w:space="0" w:color="000000"/>
              <w:right w:val="single" w:sz="4" w:space="0" w:color="000000"/>
            </w:tcBorders>
          </w:tcPr>
          <w:p w14:paraId="0E0680A3"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146</w:t>
            </w:r>
          </w:p>
        </w:tc>
        <w:tc>
          <w:tcPr>
            <w:tcW w:w="839" w:type="dxa"/>
            <w:gridSpan w:val="2"/>
            <w:tcBorders>
              <w:top w:val="single" w:sz="4" w:space="0" w:color="000000"/>
              <w:left w:val="single" w:sz="4" w:space="0" w:color="000000"/>
              <w:bottom w:val="single" w:sz="4" w:space="0" w:color="000000"/>
              <w:right w:val="single" w:sz="4" w:space="0" w:color="000000"/>
            </w:tcBorders>
          </w:tcPr>
          <w:p w14:paraId="2A819980"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48EA8463"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67E5AF57"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166</w:t>
            </w:r>
          </w:p>
        </w:tc>
        <w:tc>
          <w:tcPr>
            <w:tcW w:w="496" w:type="dxa"/>
            <w:gridSpan w:val="2"/>
            <w:tcBorders>
              <w:top w:val="single" w:sz="4" w:space="0" w:color="000000"/>
              <w:left w:val="single" w:sz="4" w:space="0" w:color="000000"/>
              <w:bottom w:val="single" w:sz="4" w:space="0" w:color="000000"/>
              <w:right w:val="single" w:sz="4" w:space="0" w:color="000000"/>
            </w:tcBorders>
          </w:tcPr>
          <w:p w14:paraId="71849397"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061EF2C8"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8</w:t>
            </w:r>
          </w:p>
        </w:tc>
        <w:tc>
          <w:tcPr>
            <w:tcW w:w="709" w:type="dxa"/>
            <w:gridSpan w:val="2"/>
            <w:tcBorders>
              <w:top w:val="single" w:sz="4" w:space="0" w:color="000000"/>
              <w:left w:val="single" w:sz="4" w:space="0" w:color="000000"/>
              <w:bottom w:val="single" w:sz="4" w:space="0" w:color="000000"/>
              <w:right w:val="single" w:sz="4" w:space="0" w:color="000000"/>
            </w:tcBorders>
          </w:tcPr>
          <w:p w14:paraId="6C549DEC" w14:textId="77777777" w:rsidR="0024489D" w:rsidRPr="005C3B64" w:rsidRDefault="0024489D" w:rsidP="0024489D">
            <w:pPr>
              <w:spacing w:after="0" w:line="240" w:lineRule="auto"/>
              <w:jc w:val="center"/>
              <w:rPr>
                <w:rFonts w:ascii="Times New Roman" w:hAnsi="Times New Roman"/>
              </w:rPr>
            </w:pPr>
            <w:r>
              <w:rPr>
                <w:rFonts w:ascii="Times New Roman" w:hAnsi="Times New Roman"/>
              </w:rPr>
              <w:t>3-6</w:t>
            </w:r>
          </w:p>
        </w:tc>
      </w:tr>
      <w:tr w:rsidR="0024489D" w14:paraId="79313D15"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10E8C59" w14:textId="77777777" w:rsidR="0024489D" w:rsidRDefault="0024489D" w:rsidP="0024489D">
            <w:pPr>
              <w:spacing w:after="0" w:line="240" w:lineRule="auto"/>
              <w:jc w:val="center"/>
              <w:rPr>
                <w:rFonts w:ascii="Times New Roman" w:hAnsi="Times New Roman"/>
                <w:b/>
              </w:rPr>
            </w:pPr>
            <w:r>
              <w:rPr>
                <w:rFonts w:ascii="Times New Roman" w:hAnsi="Times New Roman"/>
                <w:b/>
              </w:rPr>
              <w:t>ЕН.00</w:t>
            </w:r>
          </w:p>
        </w:tc>
        <w:tc>
          <w:tcPr>
            <w:tcW w:w="5401" w:type="dxa"/>
            <w:tcBorders>
              <w:top w:val="single" w:sz="4" w:space="0" w:color="000000"/>
              <w:left w:val="single" w:sz="4" w:space="0" w:color="000000"/>
              <w:bottom w:val="single" w:sz="4" w:space="0" w:color="000000"/>
              <w:right w:val="single" w:sz="4" w:space="0" w:color="auto"/>
            </w:tcBorders>
            <w:shd w:val="clear" w:color="auto" w:fill="D9D9D9"/>
            <w:vAlign w:val="bottom"/>
          </w:tcPr>
          <w:p w14:paraId="362B0F18" w14:textId="77777777" w:rsidR="0024489D" w:rsidRDefault="0024489D" w:rsidP="0024489D">
            <w:pPr>
              <w:spacing w:after="0" w:line="240" w:lineRule="auto"/>
              <w:rPr>
                <w:rFonts w:ascii="Times New Roman" w:hAnsi="Times New Roman"/>
                <w:b/>
              </w:rPr>
            </w:pPr>
            <w:r>
              <w:rPr>
                <w:rFonts w:ascii="Times New Roman" w:hAnsi="Times New Roman"/>
                <w:b/>
              </w:rPr>
              <w:t>Математический и общий естественнонаучный цикл</w:t>
            </w:r>
          </w:p>
        </w:tc>
        <w:tc>
          <w:tcPr>
            <w:tcW w:w="938" w:type="dxa"/>
            <w:tcBorders>
              <w:top w:val="single" w:sz="4" w:space="0" w:color="auto"/>
              <w:left w:val="single" w:sz="4" w:space="0" w:color="auto"/>
              <w:bottom w:val="single" w:sz="4" w:space="0" w:color="auto"/>
              <w:right w:val="single" w:sz="4" w:space="0" w:color="auto"/>
            </w:tcBorders>
            <w:shd w:val="clear" w:color="auto" w:fill="D9D9D9"/>
            <w:vAlign w:val="center"/>
          </w:tcPr>
          <w:p w14:paraId="2CEEE09D" w14:textId="77777777" w:rsidR="0024489D" w:rsidRPr="00721682" w:rsidRDefault="0024489D" w:rsidP="0024489D">
            <w:pPr>
              <w:spacing w:after="0" w:line="240" w:lineRule="auto"/>
              <w:jc w:val="center"/>
              <w:rPr>
                <w:rFonts w:ascii="Times New Roman" w:hAnsi="Times New Roman"/>
                <w:b/>
                <w:bCs/>
              </w:rPr>
            </w:pPr>
            <w:r w:rsidRPr="00721682">
              <w:rPr>
                <w:rFonts w:ascii="Times New Roman" w:hAnsi="Times New Roman"/>
                <w:b/>
                <w:bCs/>
                <w:color w:val="000000"/>
              </w:rPr>
              <w:t>192</w:t>
            </w:r>
          </w:p>
        </w:tc>
        <w:tc>
          <w:tcPr>
            <w:tcW w:w="938" w:type="dxa"/>
            <w:tcBorders>
              <w:top w:val="single" w:sz="4" w:space="0" w:color="auto"/>
              <w:left w:val="single" w:sz="4" w:space="0" w:color="auto"/>
              <w:bottom w:val="single" w:sz="4" w:space="0" w:color="auto"/>
              <w:right w:val="single" w:sz="4" w:space="0" w:color="auto"/>
            </w:tcBorders>
            <w:shd w:val="clear" w:color="auto" w:fill="D9D9D9"/>
            <w:vAlign w:val="center"/>
          </w:tcPr>
          <w:p w14:paraId="632BB928" w14:textId="77777777" w:rsidR="0024489D" w:rsidRPr="00721682" w:rsidRDefault="0024489D" w:rsidP="0024489D">
            <w:pPr>
              <w:spacing w:after="0" w:line="240" w:lineRule="auto"/>
              <w:jc w:val="center"/>
              <w:rPr>
                <w:rFonts w:ascii="Times New Roman" w:hAnsi="Times New Roman"/>
                <w:b/>
                <w:bCs/>
              </w:rPr>
            </w:pPr>
            <w:r w:rsidRPr="00721682">
              <w:rPr>
                <w:rFonts w:ascii="Times New Roman" w:hAnsi="Times New Roman"/>
                <w:b/>
                <w:bCs/>
                <w:color w:val="000000"/>
              </w:rPr>
              <w:t>12</w:t>
            </w:r>
          </w:p>
        </w:tc>
        <w:tc>
          <w:tcPr>
            <w:tcW w:w="1008" w:type="dxa"/>
            <w:tcBorders>
              <w:top w:val="single" w:sz="4" w:space="0" w:color="auto"/>
              <w:left w:val="single" w:sz="4" w:space="0" w:color="auto"/>
              <w:bottom w:val="single" w:sz="4" w:space="0" w:color="auto"/>
              <w:right w:val="single" w:sz="4" w:space="0" w:color="auto"/>
            </w:tcBorders>
            <w:shd w:val="clear" w:color="auto" w:fill="D9D9D9"/>
            <w:vAlign w:val="center"/>
          </w:tcPr>
          <w:p w14:paraId="1F6B105F" w14:textId="77777777" w:rsidR="0024489D" w:rsidRPr="00721682" w:rsidRDefault="0024489D" w:rsidP="0024489D">
            <w:pPr>
              <w:spacing w:after="0" w:line="240" w:lineRule="auto"/>
              <w:jc w:val="center"/>
              <w:rPr>
                <w:rFonts w:ascii="Times New Roman" w:hAnsi="Times New Roman"/>
                <w:b/>
                <w:bCs/>
              </w:rPr>
            </w:pPr>
            <w:r w:rsidRPr="00721682">
              <w:rPr>
                <w:rFonts w:ascii="Times New Roman" w:hAnsi="Times New Roman"/>
                <w:b/>
                <w:bCs/>
                <w:color w:val="000000"/>
              </w:rPr>
              <w:t>48</w:t>
            </w:r>
          </w:p>
        </w:tc>
        <w:tc>
          <w:tcPr>
            <w:tcW w:w="1186" w:type="dxa"/>
            <w:tcBorders>
              <w:top w:val="single" w:sz="4" w:space="0" w:color="auto"/>
              <w:left w:val="single" w:sz="4" w:space="0" w:color="auto"/>
              <w:bottom w:val="single" w:sz="4" w:space="0" w:color="auto"/>
              <w:right w:val="single" w:sz="4" w:space="0" w:color="auto"/>
            </w:tcBorders>
            <w:shd w:val="clear" w:color="auto" w:fill="D9D9D9"/>
            <w:vAlign w:val="center"/>
          </w:tcPr>
          <w:p w14:paraId="695FC202" w14:textId="77777777" w:rsidR="0024489D" w:rsidRPr="00721682" w:rsidRDefault="0024489D" w:rsidP="0024489D">
            <w:pPr>
              <w:spacing w:after="0" w:line="240" w:lineRule="auto"/>
              <w:jc w:val="center"/>
              <w:rPr>
                <w:rFonts w:ascii="Times New Roman" w:hAnsi="Times New Roman"/>
                <w:b/>
                <w:bCs/>
              </w:rPr>
            </w:pPr>
            <w:r w:rsidRPr="00721682">
              <w:rPr>
                <w:rFonts w:ascii="Times New Roman" w:hAnsi="Times New Roman"/>
                <w:b/>
                <w:bCs/>
                <w:color w:val="000000"/>
              </w:rPr>
              <w:t>78</w:t>
            </w:r>
          </w:p>
        </w:tc>
        <w:tc>
          <w:tcPr>
            <w:tcW w:w="83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9A2BB18" w14:textId="77777777" w:rsidR="0024489D" w:rsidRPr="00721682" w:rsidRDefault="0024489D" w:rsidP="0024489D">
            <w:pPr>
              <w:spacing w:after="0" w:line="240" w:lineRule="auto"/>
              <w:jc w:val="center"/>
              <w:rPr>
                <w:rFonts w:ascii="Times New Roman" w:hAnsi="Times New Roman"/>
                <w:b/>
                <w:bCs/>
              </w:rPr>
            </w:pPr>
            <w:r w:rsidRPr="00721682">
              <w:rPr>
                <w:rFonts w:ascii="Times New Roman" w:hAnsi="Times New Roman"/>
                <w:b/>
                <w:bCs/>
                <w:color w:val="000000"/>
              </w:rPr>
              <w:t>0</w:t>
            </w:r>
          </w:p>
        </w:tc>
        <w:tc>
          <w:tcPr>
            <w:tcW w:w="99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2F03E92" w14:textId="77777777" w:rsidR="0024489D" w:rsidRPr="00721682" w:rsidRDefault="0024489D" w:rsidP="0024489D">
            <w:pPr>
              <w:spacing w:after="0" w:line="240" w:lineRule="auto"/>
              <w:jc w:val="center"/>
              <w:rPr>
                <w:rFonts w:ascii="Times New Roman" w:hAnsi="Times New Roman"/>
                <w:b/>
                <w:bCs/>
              </w:rPr>
            </w:pPr>
            <w:r w:rsidRPr="00721682">
              <w:rPr>
                <w:rFonts w:ascii="Times New Roman" w:hAnsi="Times New Roman"/>
                <w:b/>
                <w:bCs/>
                <w:color w:val="000000"/>
              </w:rPr>
              <w:t>0</w:t>
            </w:r>
          </w:p>
        </w:tc>
        <w:tc>
          <w:tcPr>
            <w:tcW w:w="99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59D1905" w14:textId="77777777" w:rsidR="0024489D" w:rsidRPr="00721682" w:rsidRDefault="0024489D" w:rsidP="0024489D">
            <w:pPr>
              <w:spacing w:after="0" w:line="240" w:lineRule="auto"/>
              <w:jc w:val="center"/>
              <w:rPr>
                <w:rFonts w:ascii="Times New Roman" w:hAnsi="Times New Roman"/>
                <w:b/>
                <w:bCs/>
              </w:rPr>
            </w:pPr>
            <w:r w:rsidRPr="00721682">
              <w:rPr>
                <w:rFonts w:ascii="Times New Roman" w:hAnsi="Times New Roman"/>
                <w:b/>
                <w:bCs/>
                <w:color w:val="000000"/>
              </w:rPr>
              <w:t>64</w:t>
            </w:r>
          </w:p>
        </w:tc>
        <w:tc>
          <w:tcPr>
            <w:tcW w:w="496"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6D58E37" w14:textId="77777777" w:rsidR="0024489D" w:rsidRPr="00721682" w:rsidRDefault="0024489D" w:rsidP="0024489D">
            <w:pPr>
              <w:spacing w:after="0" w:line="240" w:lineRule="auto"/>
              <w:jc w:val="center"/>
              <w:rPr>
                <w:rFonts w:ascii="Times New Roman" w:hAnsi="Times New Roman"/>
                <w:b/>
                <w:bCs/>
              </w:rPr>
            </w:pPr>
            <w:r w:rsidRPr="00721682">
              <w:rPr>
                <w:rFonts w:ascii="Times New Roman" w:hAnsi="Times New Roman"/>
                <w:b/>
                <w:bCs/>
                <w:color w:val="000000"/>
              </w:rPr>
              <w:t>0</w:t>
            </w:r>
          </w:p>
        </w:tc>
        <w:tc>
          <w:tcPr>
            <w:tcW w:w="995"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9BD8CB4" w14:textId="77777777" w:rsidR="0024489D" w:rsidRPr="00721682" w:rsidRDefault="0024489D" w:rsidP="0024489D">
            <w:pPr>
              <w:spacing w:after="0" w:line="240" w:lineRule="auto"/>
              <w:jc w:val="center"/>
              <w:rPr>
                <w:rFonts w:ascii="Times New Roman" w:hAnsi="Times New Roman"/>
                <w:b/>
                <w:bCs/>
              </w:rPr>
            </w:pPr>
            <w:r w:rsidRPr="00721682">
              <w:rPr>
                <w:rFonts w:ascii="Times New Roman" w:hAnsi="Times New Roman"/>
                <w:b/>
                <w:bCs/>
                <w:color w:val="000000"/>
              </w:rPr>
              <w:t>2</w:t>
            </w:r>
          </w:p>
        </w:tc>
        <w:tc>
          <w:tcPr>
            <w:tcW w:w="709" w:type="dxa"/>
            <w:gridSpan w:val="2"/>
            <w:tcBorders>
              <w:top w:val="single" w:sz="4" w:space="0" w:color="000000"/>
              <w:left w:val="single" w:sz="4" w:space="0" w:color="auto"/>
              <w:bottom w:val="single" w:sz="4" w:space="0" w:color="000000"/>
              <w:right w:val="single" w:sz="4" w:space="0" w:color="000000"/>
            </w:tcBorders>
            <w:shd w:val="clear" w:color="auto" w:fill="D9D9D9"/>
          </w:tcPr>
          <w:p w14:paraId="17CB9C20" w14:textId="77777777" w:rsidR="0024489D" w:rsidRDefault="0024489D" w:rsidP="0024489D">
            <w:pPr>
              <w:spacing w:after="0" w:line="240" w:lineRule="auto"/>
              <w:jc w:val="center"/>
              <w:rPr>
                <w:rFonts w:ascii="Times New Roman" w:hAnsi="Times New Roman"/>
                <w:b/>
              </w:rPr>
            </w:pPr>
          </w:p>
        </w:tc>
      </w:tr>
      <w:tr w:rsidR="0024489D" w14:paraId="41702E25"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bottom"/>
          </w:tcPr>
          <w:p w14:paraId="71013714" w14:textId="77777777" w:rsidR="0024489D" w:rsidRDefault="0024489D" w:rsidP="0024489D">
            <w:pPr>
              <w:spacing w:after="0" w:line="240" w:lineRule="auto"/>
              <w:rPr>
                <w:rFonts w:ascii="Times New Roman" w:eastAsia="Calibri" w:hAnsi="Times New Roman"/>
              </w:rPr>
            </w:pPr>
            <w:r>
              <w:rPr>
                <w:rFonts w:ascii="Times New Roman" w:eastAsia="Calibri" w:hAnsi="Times New Roman"/>
              </w:rPr>
              <w:t>ЕН.01</w:t>
            </w:r>
          </w:p>
        </w:tc>
        <w:tc>
          <w:tcPr>
            <w:tcW w:w="5401" w:type="dxa"/>
            <w:tcBorders>
              <w:top w:val="single" w:sz="4" w:space="0" w:color="000000"/>
              <w:left w:val="single" w:sz="4" w:space="0" w:color="000000"/>
              <w:bottom w:val="single" w:sz="4" w:space="0" w:color="000000"/>
              <w:right w:val="single" w:sz="4" w:space="0" w:color="000000"/>
            </w:tcBorders>
          </w:tcPr>
          <w:p w14:paraId="56AADC32" w14:textId="77777777" w:rsidR="0024489D" w:rsidRPr="00117577" w:rsidRDefault="0024489D" w:rsidP="0024489D">
            <w:pPr>
              <w:spacing w:after="0" w:line="240" w:lineRule="auto"/>
              <w:rPr>
                <w:rFonts w:ascii="Times New Roman" w:eastAsia="Calibri" w:hAnsi="Times New Roman"/>
              </w:rPr>
            </w:pPr>
            <w:r w:rsidRPr="00117577">
              <w:rPr>
                <w:rFonts w:ascii="Times New Roman" w:hAnsi="Times New Roman"/>
              </w:rPr>
              <w:t>Математика</w:t>
            </w:r>
          </w:p>
        </w:tc>
        <w:tc>
          <w:tcPr>
            <w:tcW w:w="938" w:type="dxa"/>
            <w:tcBorders>
              <w:top w:val="single" w:sz="4" w:space="0" w:color="auto"/>
              <w:left w:val="single" w:sz="4" w:space="0" w:color="000000"/>
              <w:bottom w:val="single" w:sz="4" w:space="0" w:color="000000"/>
              <w:right w:val="single" w:sz="4" w:space="0" w:color="000000"/>
            </w:tcBorders>
          </w:tcPr>
          <w:p w14:paraId="73CE5396" w14:textId="77777777" w:rsidR="0024489D" w:rsidRPr="002A4FF1" w:rsidRDefault="0024489D" w:rsidP="0024489D">
            <w:pPr>
              <w:spacing w:after="0" w:line="240" w:lineRule="auto"/>
              <w:jc w:val="center"/>
              <w:rPr>
                <w:rFonts w:ascii="Times New Roman" w:hAnsi="Times New Roman"/>
              </w:rPr>
            </w:pPr>
            <w:r>
              <w:rPr>
                <w:rFonts w:ascii="Times New Roman" w:hAnsi="Times New Roman"/>
              </w:rPr>
              <w:t>96</w:t>
            </w:r>
          </w:p>
        </w:tc>
        <w:tc>
          <w:tcPr>
            <w:tcW w:w="938" w:type="dxa"/>
            <w:tcBorders>
              <w:top w:val="single" w:sz="4" w:space="0" w:color="auto"/>
              <w:left w:val="single" w:sz="4" w:space="0" w:color="000000"/>
              <w:bottom w:val="single" w:sz="4" w:space="0" w:color="000000"/>
              <w:right w:val="single" w:sz="4" w:space="0" w:color="000000"/>
            </w:tcBorders>
          </w:tcPr>
          <w:p w14:paraId="4D699123" w14:textId="77777777" w:rsidR="0024489D" w:rsidRPr="002A4FF1" w:rsidRDefault="0024489D" w:rsidP="0024489D">
            <w:pPr>
              <w:spacing w:after="0" w:line="240" w:lineRule="auto"/>
              <w:jc w:val="center"/>
              <w:rPr>
                <w:rFonts w:ascii="Times New Roman" w:hAnsi="Times New Roman"/>
              </w:rPr>
            </w:pPr>
            <w:r>
              <w:rPr>
                <w:rFonts w:ascii="Times New Roman" w:hAnsi="Times New Roman"/>
              </w:rPr>
              <w:t>0</w:t>
            </w:r>
          </w:p>
        </w:tc>
        <w:tc>
          <w:tcPr>
            <w:tcW w:w="1008" w:type="dxa"/>
            <w:tcBorders>
              <w:top w:val="single" w:sz="4" w:space="0" w:color="auto"/>
              <w:left w:val="single" w:sz="4" w:space="0" w:color="000000"/>
              <w:bottom w:val="single" w:sz="4" w:space="0" w:color="000000"/>
              <w:right w:val="single" w:sz="4" w:space="0" w:color="000000"/>
            </w:tcBorders>
          </w:tcPr>
          <w:p w14:paraId="65F1B811" w14:textId="77777777" w:rsidR="0024489D" w:rsidRPr="002A4FF1" w:rsidRDefault="0024489D" w:rsidP="0024489D">
            <w:pPr>
              <w:spacing w:after="0" w:line="240" w:lineRule="auto"/>
              <w:jc w:val="center"/>
              <w:rPr>
                <w:rFonts w:ascii="Times New Roman" w:hAnsi="Times New Roman"/>
              </w:rPr>
            </w:pPr>
            <w:r>
              <w:rPr>
                <w:rFonts w:ascii="Times New Roman" w:hAnsi="Times New Roman"/>
              </w:rPr>
              <w:t>34</w:t>
            </w:r>
          </w:p>
        </w:tc>
        <w:tc>
          <w:tcPr>
            <w:tcW w:w="1186" w:type="dxa"/>
            <w:tcBorders>
              <w:top w:val="single" w:sz="4" w:space="0" w:color="auto"/>
              <w:left w:val="single" w:sz="4" w:space="0" w:color="000000"/>
              <w:bottom w:val="single" w:sz="4" w:space="0" w:color="000000"/>
              <w:right w:val="single" w:sz="4" w:space="0" w:color="000000"/>
            </w:tcBorders>
          </w:tcPr>
          <w:p w14:paraId="052F418A" w14:textId="77777777" w:rsidR="0024489D" w:rsidRPr="002A4FF1" w:rsidRDefault="0024489D" w:rsidP="0024489D">
            <w:pPr>
              <w:spacing w:after="0" w:line="240" w:lineRule="auto"/>
              <w:jc w:val="center"/>
              <w:rPr>
                <w:rFonts w:ascii="Times New Roman" w:hAnsi="Times New Roman"/>
              </w:rPr>
            </w:pPr>
            <w:r>
              <w:rPr>
                <w:rFonts w:ascii="Times New Roman" w:hAnsi="Times New Roman"/>
              </w:rPr>
              <w:t>30</w:t>
            </w:r>
          </w:p>
        </w:tc>
        <w:tc>
          <w:tcPr>
            <w:tcW w:w="839" w:type="dxa"/>
            <w:gridSpan w:val="2"/>
            <w:tcBorders>
              <w:top w:val="single" w:sz="4" w:space="0" w:color="auto"/>
              <w:left w:val="single" w:sz="4" w:space="0" w:color="000000"/>
              <w:bottom w:val="single" w:sz="4" w:space="0" w:color="000000"/>
              <w:right w:val="single" w:sz="4" w:space="0" w:color="000000"/>
            </w:tcBorders>
          </w:tcPr>
          <w:p w14:paraId="00F20B0D" w14:textId="77777777" w:rsidR="0024489D" w:rsidRPr="002A4FF1" w:rsidRDefault="0024489D" w:rsidP="0024489D">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auto"/>
              <w:left w:val="single" w:sz="4" w:space="0" w:color="000000"/>
              <w:bottom w:val="single" w:sz="4" w:space="0" w:color="000000"/>
              <w:right w:val="single" w:sz="4" w:space="0" w:color="000000"/>
            </w:tcBorders>
          </w:tcPr>
          <w:p w14:paraId="609EA2E0" w14:textId="77777777" w:rsidR="0024489D" w:rsidRPr="002A4FF1" w:rsidRDefault="0024489D" w:rsidP="0024489D">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auto"/>
              <w:left w:val="single" w:sz="4" w:space="0" w:color="000000"/>
              <w:bottom w:val="single" w:sz="4" w:space="0" w:color="000000"/>
              <w:right w:val="single" w:sz="4" w:space="0" w:color="000000"/>
            </w:tcBorders>
          </w:tcPr>
          <w:p w14:paraId="40DB4B36" w14:textId="77777777" w:rsidR="0024489D" w:rsidRPr="002A4FF1" w:rsidRDefault="0024489D" w:rsidP="0024489D">
            <w:pPr>
              <w:spacing w:after="0" w:line="240" w:lineRule="auto"/>
              <w:jc w:val="center"/>
              <w:rPr>
                <w:rFonts w:ascii="Times New Roman" w:hAnsi="Times New Roman"/>
              </w:rPr>
            </w:pPr>
            <w:r>
              <w:rPr>
                <w:rFonts w:ascii="Times New Roman" w:hAnsi="Times New Roman"/>
              </w:rPr>
              <w:t>32</w:t>
            </w:r>
          </w:p>
        </w:tc>
        <w:tc>
          <w:tcPr>
            <w:tcW w:w="496" w:type="dxa"/>
            <w:gridSpan w:val="2"/>
            <w:tcBorders>
              <w:top w:val="single" w:sz="4" w:space="0" w:color="auto"/>
              <w:left w:val="single" w:sz="4" w:space="0" w:color="000000"/>
              <w:bottom w:val="single" w:sz="4" w:space="0" w:color="000000"/>
              <w:right w:val="single" w:sz="4" w:space="0" w:color="000000"/>
            </w:tcBorders>
          </w:tcPr>
          <w:p w14:paraId="37E121C5" w14:textId="77777777" w:rsidR="0024489D" w:rsidRPr="002A4FF1" w:rsidRDefault="0024489D" w:rsidP="0024489D">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auto"/>
              <w:left w:val="single" w:sz="4" w:space="0" w:color="000000"/>
              <w:bottom w:val="single" w:sz="4" w:space="0" w:color="000000"/>
              <w:right w:val="single" w:sz="4" w:space="0" w:color="000000"/>
            </w:tcBorders>
          </w:tcPr>
          <w:p w14:paraId="52D96386" w14:textId="77777777" w:rsidR="0024489D" w:rsidRPr="002A4FF1" w:rsidRDefault="0024489D" w:rsidP="0024489D">
            <w:pPr>
              <w:spacing w:after="0" w:line="240" w:lineRule="auto"/>
              <w:jc w:val="center"/>
              <w:rPr>
                <w:rFonts w:ascii="Times New Roman" w:hAnsi="Times New Roman"/>
              </w:rPr>
            </w:pPr>
            <w:r>
              <w:rPr>
                <w:rFonts w:ascii="Times New Roman" w:hAnsi="Times New Roman"/>
              </w:rPr>
              <w:t>0</w:t>
            </w:r>
          </w:p>
        </w:tc>
        <w:tc>
          <w:tcPr>
            <w:tcW w:w="709" w:type="dxa"/>
            <w:gridSpan w:val="2"/>
            <w:tcBorders>
              <w:top w:val="single" w:sz="4" w:space="0" w:color="000000"/>
              <w:left w:val="single" w:sz="4" w:space="0" w:color="000000"/>
              <w:bottom w:val="single" w:sz="4" w:space="0" w:color="000000"/>
              <w:right w:val="single" w:sz="4" w:space="0" w:color="000000"/>
            </w:tcBorders>
          </w:tcPr>
          <w:p w14:paraId="78CBE72A" w14:textId="77777777" w:rsidR="0024489D" w:rsidRPr="002A4FF1" w:rsidRDefault="0024489D" w:rsidP="0024489D">
            <w:pPr>
              <w:spacing w:after="0" w:line="240" w:lineRule="auto"/>
              <w:jc w:val="center"/>
              <w:rPr>
                <w:rFonts w:ascii="Times New Roman" w:hAnsi="Times New Roman"/>
              </w:rPr>
            </w:pPr>
            <w:r>
              <w:rPr>
                <w:rFonts w:ascii="Times New Roman" w:hAnsi="Times New Roman"/>
              </w:rPr>
              <w:t>3</w:t>
            </w:r>
          </w:p>
        </w:tc>
      </w:tr>
      <w:tr w:rsidR="0024489D" w14:paraId="4527DFEB"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bottom"/>
          </w:tcPr>
          <w:p w14:paraId="07A70CE6" w14:textId="77777777" w:rsidR="0024489D" w:rsidRDefault="00A81879" w:rsidP="0024489D">
            <w:pPr>
              <w:spacing w:after="0" w:line="240" w:lineRule="auto"/>
              <w:rPr>
                <w:rFonts w:ascii="Times New Roman" w:eastAsia="Calibri" w:hAnsi="Times New Roman"/>
              </w:rPr>
            </w:pPr>
            <w:r>
              <w:rPr>
                <w:rFonts w:ascii="Times New Roman" w:eastAsia="Calibri" w:hAnsi="Times New Roman"/>
              </w:rPr>
              <w:t>ЕН.02</w:t>
            </w:r>
          </w:p>
        </w:tc>
        <w:tc>
          <w:tcPr>
            <w:tcW w:w="5401" w:type="dxa"/>
            <w:tcBorders>
              <w:top w:val="single" w:sz="4" w:space="0" w:color="000000"/>
              <w:left w:val="single" w:sz="4" w:space="0" w:color="000000"/>
              <w:bottom w:val="single" w:sz="4" w:space="0" w:color="000000"/>
              <w:right w:val="single" w:sz="4" w:space="0" w:color="000000"/>
            </w:tcBorders>
          </w:tcPr>
          <w:p w14:paraId="2EA683A9" w14:textId="77777777" w:rsidR="0024489D" w:rsidRPr="00117577" w:rsidRDefault="0024489D" w:rsidP="0024489D">
            <w:pPr>
              <w:spacing w:after="0" w:line="240" w:lineRule="auto"/>
              <w:rPr>
                <w:rFonts w:ascii="Times New Roman" w:eastAsia="Calibri" w:hAnsi="Times New Roman"/>
              </w:rPr>
            </w:pPr>
            <w:r w:rsidRPr="00F73238">
              <w:rPr>
                <w:rFonts w:ascii="Times New Roman" w:hAnsi="Times New Roman"/>
              </w:rPr>
              <w:t>Информа</w:t>
            </w:r>
            <w:r>
              <w:rPr>
                <w:rFonts w:ascii="Times New Roman" w:hAnsi="Times New Roman"/>
              </w:rPr>
              <w:t>тика</w:t>
            </w:r>
          </w:p>
        </w:tc>
        <w:tc>
          <w:tcPr>
            <w:tcW w:w="938" w:type="dxa"/>
            <w:tcBorders>
              <w:top w:val="single" w:sz="4" w:space="0" w:color="000000"/>
              <w:left w:val="single" w:sz="4" w:space="0" w:color="000000"/>
              <w:bottom w:val="single" w:sz="4" w:space="0" w:color="auto"/>
              <w:right w:val="single" w:sz="4" w:space="0" w:color="000000"/>
            </w:tcBorders>
          </w:tcPr>
          <w:p w14:paraId="4515B566" w14:textId="77777777" w:rsidR="0024489D" w:rsidRPr="002A4FF1" w:rsidRDefault="0024489D" w:rsidP="0024489D">
            <w:pPr>
              <w:spacing w:after="0" w:line="240" w:lineRule="auto"/>
              <w:jc w:val="center"/>
              <w:rPr>
                <w:rFonts w:ascii="Times New Roman" w:hAnsi="Times New Roman"/>
              </w:rPr>
            </w:pPr>
            <w:r>
              <w:rPr>
                <w:rFonts w:ascii="Times New Roman" w:hAnsi="Times New Roman"/>
              </w:rPr>
              <w:t>96</w:t>
            </w:r>
          </w:p>
        </w:tc>
        <w:tc>
          <w:tcPr>
            <w:tcW w:w="938" w:type="dxa"/>
            <w:tcBorders>
              <w:top w:val="single" w:sz="4" w:space="0" w:color="000000"/>
              <w:left w:val="single" w:sz="4" w:space="0" w:color="000000"/>
              <w:bottom w:val="single" w:sz="4" w:space="0" w:color="auto"/>
              <w:right w:val="single" w:sz="4" w:space="0" w:color="000000"/>
            </w:tcBorders>
          </w:tcPr>
          <w:p w14:paraId="6CDCDD13" w14:textId="77777777" w:rsidR="0024489D" w:rsidRPr="002A4FF1" w:rsidRDefault="0024489D" w:rsidP="0024489D">
            <w:pPr>
              <w:spacing w:after="0" w:line="240" w:lineRule="auto"/>
              <w:jc w:val="center"/>
              <w:rPr>
                <w:rFonts w:ascii="Times New Roman" w:hAnsi="Times New Roman"/>
              </w:rPr>
            </w:pPr>
            <w:r>
              <w:rPr>
                <w:rFonts w:ascii="Times New Roman" w:hAnsi="Times New Roman"/>
              </w:rPr>
              <w:t>12</w:t>
            </w:r>
          </w:p>
        </w:tc>
        <w:tc>
          <w:tcPr>
            <w:tcW w:w="1008" w:type="dxa"/>
            <w:tcBorders>
              <w:top w:val="single" w:sz="4" w:space="0" w:color="000000"/>
              <w:left w:val="single" w:sz="4" w:space="0" w:color="000000"/>
              <w:bottom w:val="single" w:sz="4" w:space="0" w:color="auto"/>
              <w:right w:val="single" w:sz="4" w:space="0" w:color="000000"/>
            </w:tcBorders>
          </w:tcPr>
          <w:p w14:paraId="701A05A1" w14:textId="77777777" w:rsidR="0024489D" w:rsidRPr="002A4FF1" w:rsidRDefault="0024489D" w:rsidP="0024489D">
            <w:pPr>
              <w:spacing w:after="0" w:line="240" w:lineRule="auto"/>
              <w:jc w:val="center"/>
              <w:rPr>
                <w:rFonts w:ascii="Times New Roman" w:hAnsi="Times New Roman"/>
              </w:rPr>
            </w:pPr>
            <w:r>
              <w:rPr>
                <w:rFonts w:ascii="Times New Roman" w:hAnsi="Times New Roman"/>
              </w:rPr>
              <w:t>14</w:t>
            </w:r>
          </w:p>
        </w:tc>
        <w:tc>
          <w:tcPr>
            <w:tcW w:w="1186" w:type="dxa"/>
            <w:tcBorders>
              <w:top w:val="single" w:sz="4" w:space="0" w:color="000000"/>
              <w:left w:val="single" w:sz="4" w:space="0" w:color="000000"/>
              <w:bottom w:val="single" w:sz="4" w:space="0" w:color="auto"/>
              <w:right w:val="single" w:sz="4" w:space="0" w:color="000000"/>
            </w:tcBorders>
          </w:tcPr>
          <w:p w14:paraId="3156E8B3" w14:textId="77777777" w:rsidR="0024489D" w:rsidRPr="002A4FF1" w:rsidRDefault="0024489D" w:rsidP="0024489D">
            <w:pPr>
              <w:spacing w:after="0" w:line="240" w:lineRule="auto"/>
              <w:jc w:val="center"/>
              <w:rPr>
                <w:rFonts w:ascii="Times New Roman" w:hAnsi="Times New Roman"/>
              </w:rPr>
            </w:pPr>
            <w:r>
              <w:rPr>
                <w:rFonts w:ascii="Times New Roman" w:hAnsi="Times New Roman"/>
              </w:rPr>
              <w:t>48</w:t>
            </w:r>
          </w:p>
        </w:tc>
        <w:tc>
          <w:tcPr>
            <w:tcW w:w="839" w:type="dxa"/>
            <w:gridSpan w:val="2"/>
            <w:tcBorders>
              <w:top w:val="single" w:sz="4" w:space="0" w:color="000000"/>
              <w:left w:val="single" w:sz="4" w:space="0" w:color="000000"/>
              <w:bottom w:val="single" w:sz="4" w:space="0" w:color="auto"/>
              <w:right w:val="single" w:sz="4" w:space="0" w:color="000000"/>
            </w:tcBorders>
          </w:tcPr>
          <w:p w14:paraId="6E29F490" w14:textId="77777777" w:rsidR="0024489D" w:rsidRPr="002A4FF1" w:rsidRDefault="0024489D" w:rsidP="0024489D">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auto"/>
              <w:right w:val="single" w:sz="4" w:space="0" w:color="000000"/>
            </w:tcBorders>
          </w:tcPr>
          <w:p w14:paraId="5A983AD6" w14:textId="77777777" w:rsidR="0024489D" w:rsidRPr="002A4FF1" w:rsidRDefault="0024489D" w:rsidP="0024489D">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auto"/>
              <w:right w:val="single" w:sz="4" w:space="0" w:color="000000"/>
            </w:tcBorders>
          </w:tcPr>
          <w:p w14:paraId="1D160DC5" w14:textId="77777777" w:rsidR="0024489D" w:rsidRPr="002A4FF1" w:rsidRDefault="0024489D" w:rsidP="0024489D">
            <w:pPr>
              <w:spacing w:after="0" w:line="240" w:lineRule="auto"/>
              <w:jc w:val="center"/>
              <w:rPr>
                <w:rFonts w:ascii="Times New Roman" w:hAnsi="Times New Roman"/>
              </w:rPr>
            </w:pPr>
            <w:r>
              <w:rPr>
                <w:rFonts w:ascii="Times New Roman" w:hAnsi="Times New Roman"/>
              </w:rPr>
              <w:t>32</w:t>
            </w:r>
          </w:p>
        </w:tc>
        <w:tc>
          <w:tcPr>
            <w:tcW w:w="496" w:type="dxa"/>
            <w:gridSpan w:val="2"/>
            <w:tcBorders>
              <w:top w:val="single" w:sz="4" w:space="0" w:color="000000"/>
              <w:left w:val="single" w:sz="4" w:space="0" w:color="000000"/>
              <w:bottom w:val="single" w:sz="4" w:space="0" w:color="auto"/>
              <w:right w:val="single" w:sz="4" w:space="0" w:color="000000"/>
            </w:tcBorders>
          </w:tcPr>
          <w:p w14:paraId="721AF2DD" w14:textId="77777777" w:rsidR="0024489D" w:rsidRPr="002A4FF1" w:rsidRDefault="0024489D" w:rsidP="0024489D">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000000"/>
              <w:left w:val="single" w:sz="4" w:space="0" w:color="000000"/>
              <w:bottom w:val="single" w:sz="4" w:space="0" w:color="auto"/>
              <w:right w:val="single" w:sz="4" w:space="0" w:color="000000"/>
            </w:tcBorders>
          </w:tcPr>
          <w:p w14:paraId="0EE40040" w14:textId="77777777" w:rsidR="0024489D" w:rsidRPr="002A4FF1" w:rsidRDefault="0024489D" w:rsidP="0024489D">
            <w:pPr>
              <w:spacing w:after="0" w:line="240" w:lineRule="auto"/>
              <w:jc w:val="center"/>
              <w:rPr>
                <w:rFonts w:ascii="Times New Roman" w:hAnsi="Times New Roman"/>
              </w:rPr>
            </w:pPr>
            <w:r>
              <w:rPr>
                <w:rFonts w:ascii="Times New Roman" w:hAnsi="Times New Roman"/>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5BEA4362" w14:textId="77777777" w:rsidR="0024489D" w:rsidRPr="002A4FF1" w:rsidRDefault="0024489D" w:rsidP="0024489D">
            <w:pPr>
              <w:spacing w:after="0" w:line="240" w:lineRule="auto"/>
              <w:jc w:val="center"/>
              <w:rPr>
                <w:rFonts w:ascii="Times New Roman" w:hAnsi="Times New Roman"/>
              </w:rPr>
            </w:pPr>
            <w:r>
              <w:rPr>
                <w:rFonts w:ascii="Times New Roman" w:hAnsi="Times New Roman"/>
              </w:rPr>
              <w:t>3</w:t>
            </w:r>
          </w:p>
        </w:tc>
      </w:tr>
      <w:tr w:rsidR="0024489D" w14:paraId="333F6F9B"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25C601A1" w14:textId="77777777" w:rsidR="0024489D" w:rsidRDefault="0024489D" w:rsidP="0024489D">
            <w:pPr>
              <w:spacing w:after="0" w:line="240" w:lineRule="auto"/>
              <w:rPr>
                <w:rFonts w:ascii="Times New Roman" w:hAnsi="Times New Roman"/>
                <w:b/>
              </w:rPr>
            </w:pPr>
            <w:r>
              <w:rPr>
                <w:rFonts w:ascii="Times New Roman" w:hAnsi="Times New Roman"/>
                <w:b/>
              </w:rPr>
              <w:t>ОП.00</w:t>
            </w:r>
          </w:p>
        </w:tc>
        <w:tc>
          <w:tcPr>
            <w:tcW w:w="5401" w:type="dxa"/>
            <w:tcBorders>
              <w:top w:val="single" w:sz="4" w:space="0" w:color="000000"/>
              <w:left w:val="single" w:sz="4" w:space="0" w:color="000000"/>
              <w:bottom w:val="single" w:sz="4" w:space="0" w:color="000000"/>
              <w:right w:val="single" w:sz="4" w:space="0" w:color="auto"/>
            </w:tcBorders>
            <w:shd w:val="clear" w:color="auto" w:fill="D9D9D9"/>
            <w:vAlign w:val="bottom"/>
          </w:tcPr>
          <w:p w14:paraId="38394D5D" w14:textId="77777777" w:rsidR="0024489D" w:rsidRDefault="0024489D" w:rsidP="0024489D">
            <w:pPr>
              <w:spacing w:after="0" w:line="240" w:lineRule="auto"/>
              <w:rPr>
                <w:rFonts w:ascii="Times New Roman" w:hAnsi="Times New Roman"/>
                <w:b/>
              </w:rPr>
            </w:pPr>
            <w:r>
              <w:rPr>
                <w:rFonts w:ascii="Times New Roman" w:hAnsi="Times New Roman"/>
                <w:b/>
              </w:rPr>
              <w:t>Общепрофессиональный цикл</w:t>
            </w:r>
          </w:p>
        </w:tc>
        <w:tc>
          <w:tcPr>
            <w:tcW w:w="938" w:type="dxa"/>
            <w:tcBorders>
              <w:top w:val="single" w:sz="4" w:space="0" w:color="auto"/>
              <w:left w:val="single" w:sz="4" w:space="0" w:color="auto"/>
              <w:bottom w:val="single" w:sz="4" w:space="0" w:color="auto"/>
              <w:right w:val="single" w:sz="4" w:space="0" w:color="auto"/>
            </w:tcBorders>
            <w:shd w:val="clear" w:color="auto" w:fill="D9D9D9"/>
            <w:vAlign w:val="center"/>
          </w:tcPr>
          <w:p w14:paraId="0959B464" w14:textId="77777777" w:rsidR="0024489D" w:rsidRPr="005D68A5" w:rsidRDefault="0024489D" w:rsidP="0024489D">
            <w:pPr>
              <w:spacing w:after="0" w:line="240" w:lineRule="auto"/>
              <w:jc w:val="center"/>
              <w:rPr>
                <w:rFonts w:ascii="Times New Roman" w:hAnsi="Times New Roman"/>
                <w:b/>
                <w:bCs/>
              </w:rPr>
            </w:pPr>
            <w:r w:rsidRPr="005D68A5">
              <w:rPr>
                <w:rFonts w:ascii="Times New Roman" w:hAnsi="Times New Roman"/>
                <w:b/>
                <w:bCs/>
                <w:color w:val="000000"/>
              </w:rPr>
              <w:t>534</w:t>
            </w:r>
          </w:p>
        </w:tc>
        <w:tc>
          <w:tcPr>
            <w:tcW w:w="938" w:type="dxa"/>
            <w:tcBorders>
              <w:top w:val="single" w:sz="4" w:space="0" w:color="auto"/>
              <w:left w:val="single" w:sz="4" w:space="0" w:color="auto"/>
              <w:bottom w:val="single" w:sz="4" w:space="0" w:color="auto"/>
              <w:right w:val="single" w:sz="4" w:space="0" w:color="auto"/>
            </w:tcBorders>
            <w:shd w:val="clear" w:color="auto" w:fill="D9D9D9"/>
            <w:vAlign w:val="center"/>
          </w:tcPr>
          <w:p w14:paraId="516A1E5E" w14:textId="77777777" w:rsidR="0024489D" w:rsidRPr="005D68A5" w:rsidRDefault="0024489D" w:rsidP="0024489D">
            <w:pPr>
              <w:spacing w:after="0" w:line="240" w:lineRule="auto"/>
              <w:jc w:val="center"/>
              <w:rPr>
                <w:rFonts w:ascii="Times New Roman" w:hAnsi="Times New Roman"/>
                <w:b/>
                <w:bCs/>
              </w:rPr>
            </w:pPr>
            <w:r w:rsidRPr="005D68A5">
              <w:rPr>
                <w:rFonts w:ascii="Times New Roman" w:hAnsi="Times New Roman"/>
                <w:b/>
                <w:bCs/>
                <w:color w:val="000000"/>
              </w:rPr>
              <w:t>144</w:t>
            </w:r>
          </w:p>
        </w:tc>
        <w:tc>
          <w:tcPr>
            <w:tcW w:w="1008" w:type="dxa"/>
            <w:tcBorders>
              <w:top w:val="single" w:sz="4" w:space="0" w:color="auto"/>
              <w:left w:val="single" w:sz="4" w:space="0" w:color="auto"/>
              <w:bottom w:val="single" w:sz="4" w:space="0" w:color="auto"/>
              <w:right w:val="single" w:sz="4" w:space="0" w:color="auto"/>
            </w:tcBorders>
            <w:shd w:val="clear" w:color="auto" w:fill="D9D9D9"/>
            <w:vAlign w:val="center"/>
          </w:tcPr>
          <w:p w14:paraId="6F1BE545" w14:textId="77777777" w:rsidR="0024489D" w:rsidRPr="005D68A5" w:rsidRDefault="0024489D" w:rsidP="0024489D">
            <w:pPr>
              <w:spacing w:after="0" w:line="240" w:lineRule="auto"/>
              <w:jc w:val="center"/>
              <w:rPr>
                <w:rFonts w:ascii="Times New Roman" w:hAnsi="Times New Roman"/>
                <w:b/>
                <w:bCs/>
              </w:rPr>
            </w:pPr>
            <w:r w:rsidRPr="005D68A5">
              <w:rPr>
                <w:rFonts w:ascii="Times New Roman" w:hAnsi="Times New Roman"/>
                <w:b/>
                <w:bCs/>
                <w:color w:val="000000"/>
              </w:rPr>
              <w:t>124</w:t>
            </w:r>
          </w:p>
        </w:tc>
        <w:tc>
          <w:tcPr>
            <w:tcW w:w="1186" w:type="dxa"/>
            <w:tcBorders>
              <w:top w:val="single" w:sz="4" w:space="0" w:color="auto"/>
              <w:left w:val="single" w:sz="4" w:space="0" w:color="auto"/>
              <w:bottom w:val="single" w:sz="4" w:space="0" w:color="auto"/>
              <w:right w:val="single" w:sz="4" w:space="0" w:color="auto"/>
            </w:tcBorders>
            <w:shd w:val="clear" w:color="auto" w:fill="D9D9D9"/>
            <w:vAlign w:val="center"/>
          </w:tcPr>
          <w:p w14:paraId="1C378234" w14:textId="77777777" w:rsidR="0024489D" w:rsidRPr="005D68A5" w:rsidRDefault="0024489D" w:rsidP="0024489D">
            <w:pPr>
              <w:spacing w:after="0" w:line="240" w:lineRule="auto"/>
              <w:jc w:val="center"/>
              <w:rPr>
                <w:rFonts w:ascii="Times New Roman" w:hAnsi="Times New Roman"/>
                <w:b/>
                <w:bCs/>
              </w:rPr>
            </w:pPr>
            <w:r w:rsidRPr="005D68A5">
              <w:rPr>
                <w:rFonts w:ascii="Times New Roman" w:hAnsi="Times New Roman"/>
                <w:b/>
                <w:bCs/>
                <w:color w:val="000000"/>
              </w:rPr>
              <w:t>222</w:t>
            </w:r>
          </w:p>
        </w:tc>
        <w:tc>
          <w:tcPr>
            <w:tcW w:w="83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88ABB5E" w14:textId="77777777" w:rsidR="0024489D" w:rsidRPr="005D68A5" w:rsidRDefault="0024489D" w:rsidP="0024489D">
            <w:pPr>
              <w:spacing w:after="0" w:line="240" w:lineRule="auto"/>
              <w:jc w:val="center"/>
              <w:rPr>
                <w:rFonts w:ascii="Times New Roman" w:hAnsi="Times New Roman"/>
                <w:b/>
                <w:bCs/>
              </w:rPr>
            </w:pPr>
            <w:r w:rsidRPr="005D68A5">
              <w:rPr>
                <w:rFonts w:ascii="Times New Roman" w:hAnsi="Times New Roman"/>
                <w:b/>
                <w:bCs/>
                <w:color w:val="000000"/>
              </w:rPr>
              <w:t>0</w:t>
            </w:r>
          </w:p>
        </w:tc>
        <w:tc>
          <w:tcPr>
            <w:tcW w:w="99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D42BAA6" w14:textId="77777777" w:rsidR="0024489D" w:rsidRPr="005D68A5" w:rsidRDefault="0024489D" w:rsidP="0024489D">
            <w:pPr>
              <w:spacing w:after="0" w:line="240" w:lineRule="auto"/>
              <w:jc w:val="center"/>
              <w:rPr>
                <w:rFonts w:ascii="Times New Roman" w:hAnsi="Times New Roman"/>
                <w:b/>
                <w:bCs/>
              </w:rPr>
            </w:pPr>
            <w:r w:rsidRPr="005D68A5">
              <w:rPr>
                <w:rFonts w:ascii="Times New Roman" w:hAnsi="Times New Roman"/>
                <w:b/>
                <w:bCs/>
                <w:color w:val="000000"/>
              </w:rPr>
              <w:t>0</w:t>
            </w:r>
          </w:p>
        </w:tc>
        <w:tc>
          <w:tcPr>
            <w:tcW w:w="99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3FF404F" w14:textId="77777777" w:rsidR="0024489D" w:rsidRPr="005D68A5" w:rsidRDefault="0024489D" w:rsidP="0024489D">
            <w:pPr>
              <w:spacing w:after="0" w:line="240" w:lineRule="auto"/>
              <w:jc w:val="center"/>
              <w:rPr>
                <w:rFonts w:ascii="Times New Roman" w:hAnsi="Times New Roman"/>
                <w:b/>
                <w:bCs/>
              </w:rPr>
            </w:pPr>
            <w:r w:rsidRPr="005D68A5">
              <w:rPr>
                <w:rFonts w:ascii="Times New Roman" w:hAnsi="Times New Roman"/>
                <w:b/>
                <w:bCs/>
                <w:color w:val="000000"/>
              </w:rPr>
              <w:t>178</w:t>
            </w:r>
          </w:p>
        </w:tc>
        <w:tc>
          <w:tcPr>
            <w:tcW w:w="496"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252CD8D" w14:textId="77777777" w:rsidR="0024489D" w:rsidRPr="005D68A5" w:rsidRDefault="0024489D" w:rsidP="0024489D">
            <w:pPr>
              <w:spacing w:after="0" w:line="240" w:lineRule="auto"/>
              <w:jc w:val="center"/>
              <w:rPr>
                <w:rFonts w:ascii="Times New Roman" w:hAnsi="Times New Roman"/>
                <w:b/>
                <w:bCs/>
              </w:rPr>
            </w:pPr>
            <w:r w:rsidRPr="005D68A5">
              <w:rPr>
                <w:rFonts w:ascii="Times New Roman" w:hAnsi="Times New Roman"/>
                <w:b/>
                <w:bCs/>
                <w:color w:val="000000"/>
              </w:rPr>
              <w:t>0</w:t>
            </w:r>
          </w:p>
        </w:tc>
        <w:tc>
          <w:tcPr>
            <w:tcW w:w="995"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DA44C34" w14:textId="77777777" w:rsidR="0024489D" w:rsidRPr="005D68A5" w:rsidRDefault="0024489D" w:rsidP="0024489D">
            <w:pPr>
              <w:spacing w:after="0" w:line="240" w:lineRule="auto"/>
              <w:jc w:val="center"/>
              <w:rPr>
                <w:rFonts w:ascii="Times New Roman" w:hAnsi="Times New Roman"/>
                <w:b/>
                <w:bCs/>
              </w:rPr>
            </w:pPr>
            <w:r w:rsidRPr="005D68A5">
              <w:rPr>
                <w:rFonts w:ascii="Times New Roman" w:hAnsi="Times New Roman"/>
                <w:b/>
                <w:bCs/>
                <w:color w:val="000000"/>
              </w:rPr>
              <w:t>10</w:t>
            </w:r>
          </w:p>
        </w:tc>
        <w:tc>
          <w:tcPr>
            <w:tcW w:w="709" w:type="dxa"/>
            <w:gridSpan w:val="2"/>
            <w:tcBorders>
              <w:top w:val="single" w:sz="4" w:space="0" w:color="000000"/>
              <w:left w:val="single" w:sz="4" w:space="0" w:color="auto"/>
              <w:bottom w:val="single" w:sz="4" w:space="0" w:color="auto"/>
              <w:right w:val="single" w:sz="4" w:space="0" w:color="000000"/>
            </w:tcBorders>
            <w:shd w:val="clear" w:color="auto" w:fill="D9D9D9"/>
          </w:tcPr>
          <w:p w14:paraId="730C2048" w14:textId="77777777" w:rsidR="0024489D" w:rsidRDefault="0024489D" w:rsidP="0024489D">
            <w:pPr>
              <w:spacing w:after="0" w:line="240" w:lineRule="auto"/>
              <w:jc w:val="center"/>
              <w:rPr>
                <w:rFonts w:ascii="Times New Roman" w:hAnsi="Times New Roman"/>
                <w:b/>
                <w:bCs/>
              </w:rPr>
            </w:pPr>
          </w:p>
        </w:tc>
      </w:tr>
      <w:tr w:rsidR="0024489D" w14:paraId="3C6A55E0"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23A9541E" w14:textId="77777777" w:rsidR="0024489D" w:rsidRDefault="0024489D" w:rsidP="0024489D">
            <w:pPr>
              <w:spacing w:after="0" w:line="240" w:lineRule="auto"/>
              <w:rPr>
                <w:rFonts w:ascii="Times New Roman" w:hAnsi="Times New Roman"/>
                <w:b/>
              </w:rPr>
            </w:pPr>
            <w:r>
              <w:rPr>
                <w:rFonts w:ascii="Times New Roman" w:hAnsi="Times New Roman"/>
                <w:b/>
              </w:rPr>
              <w:t>МДМ.01</w:t>
            </w:r>
          </w:p>
        </w:tc>
        <w:tc>
          <w:tcPr>
            <w:tcW w:w="5401" w:type="dxa"/>
            <w:tcBorders>
              <w:top w:val="single" w:sz="4" w:space="0" w:color="000000"/>
              <w:left w:val="single" w:sz="4" w:space="0" w:color="000000"/>
              <w:bottom w:val="single" w:sz="4" w:space="0" w:color="000000"/>
              <w:right w:val="single" w:sz="4" w:space="0" w:color="auto"/>
            </w:tcBorders>
            <w:vAlign w:val="center"/>
          </w:tcPr>
          <w:p w14:paraId="320CCF54" w14:textId="77777777" w:rsidR="0024489D" w:rsidRPr="00D14018" w:rsidRDefault="0024489D" w:rsidP="0024489D">
            <w:pPr>
              <w:spacing w:after="0" w:line="240" w:lineRule="auto"/>
              <w:rPr>
                <w:rFonts w:ascii="Times New Roman" w:hAnsi="Times New Roman"/>
                <w:b/>
              </w:rPr>
            </w:pPr>
            <w:r w:rsidRPr="00D14018">
              <w:rPr>
                <w:rFonts w:ascii="Times New Roman" w:hAnsi="Times New Roman"/>
                <w:b/>
                <w:bCs/>
                <w:color w:val="000000"/>
              </w:rPr>
              <w:t>Общетехническое обеспечение профессиональной деятельности</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307A877C" w14:textId="77777777" w:rsidR="0024489D" w:rsidRPr="00721682" w:rsidRDefault="0024489D" w:rsidP="0024489D">
            <w:pPr>
              <w:spacing w:after="0" w:line="240" w:lineRule="auto"/>
              <w:jc w:val="center"/>
              <w:rPr>
                <w:rFonts w:ascii="Times New Roman" w:hAnsi="Times New Roman"/>
                <w:b/>
                <w:bCs/>
              </w:rPr>
            </w:pPr>
            <w:r w:rsidRPr="00721682">
              <w:rPr>
                <w:rFonts w:ascii="Times New Roman" w:hAnsi="Times New Roman"/>
                <w:b/>
                <w:bCs/>
                <w:color w:val="000000"/>
              </w:rPr>
              <w:t>216</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67AC5BD6" w14:textId="77777777" w:rsidR="0024489D" w:rsidRPr="00721682" w:rsidRDefault="0024489D" w:rsidP="0024489D">
            <w:pPr>
              <w:spacing w:after="0" w:line="240" w:lineRule="auto"/>
              <w:jc w:val="center"/>
              <w:rPr>
                <w:rFonts w:ascii="Times New Roman" w:hAnsi="Times New Roman"/>
                <w:b/>
                <w:bCs/>
              </w:rPr>
            </w:pPr>
            <w:r w:rsidRPr="00721682">
              <w:rPr>
                <w:rFonts w:ascii="Times New Roman" w:hAnsi="Times New Roman"/>
                <w:b/>
                <w:bCs/>
                <w:color w:val="000000"/>
              </w:rPr>
              <w:t>64</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5A4C1EFF" w14:textId="77777777" w:rsidR="0024489D" w:rsidRPr="00721682" w:rsidRDefault="0024489D" w:rsidP="0024489D">
            <w:pPr>
              <w:spacing w:after="0" w:line="240" w:lineRule="auto"/>
              <w:jc w:val="center"/>
              <w:rPr>
                <w:rFonts w:ascii="Times New Roman" w:hAnsi="Times New Roman"/>
                <w:b/>
                <w:bCs/>
              </w:rPr>
            </w:pPr>
            <w:r w:rsidRPr="00721682">
              <w:rPr>
                <w:rFonts w:ascii="Times New Roman" w:hAnsi="Times New Roman"/>
                <w:b/>
                <w:bCs/>
                <w:color w:val="000000"/>
              </w:rPr>
              <w:t>40</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354DF8F3" w14:textId="77777777" w:rsidR="0024489D" w:rsidRPr="00721682" w:rsidRDefault="0024489D" w:rsidP="0024489D">
            <w:pPr>
              <w:spacing w:after="0" w:line="240" w:lineRule="auto"/>
              <w:jc w:val="center"/>
              <w:rPr>
                <w:rFonts w:ascii="Times New Roman" w:hAnsi="Times New Roman"/>
                <w:b/>
                <w:bCs/>
              </w:rPr>
            </w:pPr>
            <w:r w:rsidRPr="00721682">
              <w:rPr>
                <w:rFonts w:ascii="Times New Roman" w:hAnsi="Times New Roman"/>
                <w:b/>
                <w:bCs/>
                <w:color w:val="000000"/>
              </w:rPr>
              <w:t>98</w:t>
            </w:r>
          </w:p>
        </w:tc>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5453BA" w14:textId="77777777" w:rsidR="0024489D" w:rsidRPr="00721682" w:rsidRDefault="0024489D" w:rsidP="0024489D">
            <w:pPr>
              <w:spacing w:after="0" w:line="240" w:lineRule="auto"/>
              <w:jc w:val="center"/>
              <w:rPr>
                <w:rFonts w:ascii="Times New Roman" w:hAnsi="Times New Roman"/>
                <w:b/>
                <w:bCs/>
              </w:rPr>
            </w:pPr>
            <w:r w:rsidRPr="00721682">
              <w:rPr>
                <w:rFonts w:ascii="Times New Roman" w:hAnsi="Times New Roman"/>
                <w:b/>
                <w:bCs/>
                <w:color w:val="000000"/>
              </w:rPr>
              <w:t>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1CCB0E" w14:textId="77777777" w:rsidR="0024489D" w:rsidRPr="00721682" w:rsidRDefault="0024489D" w:rsidP="0024489D">
            <w:pPr>
              <w:spacing w:after="0" w:line="240" w:lineRule="auto"/>
              <w:jc w:val="center"/>
              <w:rPr>
                <w:rFonts w:ascii="Times New Roman" w:hAnsi="Times New Roman"/>
                <w:b/>
                <w:bCs/>
              </w:rPr>
            </w:pPr>
            <w:r w:rsidRPr="00721682">
              <w:rPr>
                <w:rFonts w:ascii="Times New Roman" w:hAnsi="Times New Roman"/>
                <w:b/>
                <w:bCs/>
                <w:color w:val="000000"/>
              </w:rPr>
              <w:t>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A6B2AD" w14:textId="77777777" w:rsidR="0024489D" w:rsidRPr="00721682" w:rsidRDefault="0024489D" w:rsidP="0024489D">
            <w:pPr>
              <w:spacing w:after="0" w:line="240" w:lineRule="auto"/>
              <w:jc w:val="center"/>
              <w:rPr>
                <w:rFonts w:ascii="Times New Roman" w:hAnsi="Times New Roman"/>
                <w:b/>
                <w:bCs/>
              </w:rPr>
            </w:pPr>
            <w:r w:rsidRPr="00721682">
              <w:rPr>
                <w:rFonts w:ascii="Times New Roman" w:hAnsi="Times New Roman"/>
                <w:b/>
                <w:bCs/>
                <w:color w:val="000000"/>
              </w:rPr>
              <w:t>72</w:t>
            </w:r>
          </w:p>
        </w:tc>
        <w:tc>
          <w:tcPr>
            <w:tcW w:w="4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21617A" w14:textId="77777777" w:rsidR="0024489D" w:rsidRPr="00721682" w:rsidRDefault="0024489D" w:rsidP="0024489D">
            <w:pPr>
              <w:spacing w:after="0" w:line="240" w:lineRule="auto"/>
              <w:jc w:val="center"/>
              <w:rPr>
                <w:rFonts w:ascii="Times New Roman" w:hAnsi="Times New Roman"/>
                <w:b/>
                <w:bCs/>
              </w:rPr>
            </w:pPr>
            <w:r w:rsidRPr="00721682">
              <w:rPr>
                <w:rFonts w:ascii="Times New Roman" w:hAnsi="Times New Roman"/>
                <w:b/>
                <w:bCs/>
                <w:color w:val="000000"/>
              </w:rPr>
              <w:t>0</w:t>
            </w:r>
          </w:p>
        </w:tc>
        <w:tc>
          <w:tcPr>
            <w:tcW w:w="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A55BDD" w14:textId="77777777" w:rsidR="0024489D" w:rsidRPr="00721682" w:rsidRDefault="0024489D" w:rsidP="0024489D">
            <w:pPr>
              <w:spacing w:after="0" w:line="240" w:lineRule="auto"/>
              <w:jc w:val="center"/>
              <w:rPr>
                <w:rFonts w:ascii="Times New Roman" w:hAnsi="Times New Roman"/>
                <w:b/>
                <w:bCs/>
              </w:rPr>
            </w:pPr>
            <w:r w:rsidRPr="00721682">
              <w:rPr>
                <w:rFonts w:ascii="Times New Roman" w:hAnsi="Times New Roman"/>
                <w:b/>
                <w:bCs/>
                <w:color w:val="000000"/>
              </w:rPr>
              <w:t>6</w:t>
            </w:r>
          </w:p>
        </w:tc>
        <w:tc>
          <w:tcPr>
            <w:tcW w:w="709" w:type="dxa"/>
            <w:gridSpan w:val="2"/>
            <w:tcBorders>
              <w:top w:val="single" w:sz="4" w:space="0" w:color="auto"/>
              <w:left w:val="single" w:sz="4" w:space="0" w:color="auto"/>
              <w:bottom w:val="single" w:sz="4" w:space="0" w:color="auto"/>
              <w:right w:val="single" w:sz="4" w:space="0" w:color="auto"/>
            </w:tcBorders>
          </w:tcPr>
          <w:p w14:paraId="5BC1FF41" w14:textId="77777777" w:rsidR="0024489D" w:rsidRPr="006C7B73" w:rsidRDefault="0024489D" w:rsidP="0024489D">
            <w:pPr>
              <w:spacing w:after="0" w:line="240" w:lineRule="auto"/>
              <w:jc w:val="center"/>
              <w:rPr>
                <w:rFonts w:ascii="Times New Roman" w:hAnsi="Times New Roman"/>
                <w:b/>
                <w:bCs/>
              </w:rPr>
            </w:pPr>
          </w:p>
        </w:tc>
      </w:tr>
      <w:tr w:rsidR="0024489D" w14:paraId="66623992"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566D567A" w14:textId="77777777" w:rsidR="0024489D" w:rsidRDefault="0024489D" w:rsidP="0024489D">
            <w:pPr>
              <w:spacing w:after="0" w:line="240" w:lineRule="auto"/>
              <w:rPr>
                <w:rFonts w:ascii="Times New Roman" w:hAnsi="Times New Roman"/>
                <w:color w:val="7030A0"/>
              </w:rPr>
            </w:pPr>
            <w:r>
              <w:rPr>
                <w:rFonts w:ascii="Times New Roman" w:hAnsi="Times New Roman"/>
              </w:rPr>
              <w:t>ОП.01</w:t>
            </w:r>
          </w:p>
        </w:tc>
        <w:tc>
          <w:tcPr>
            <w:tcW w:w="54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9B79EF" w14:textId="77777777" w:rsidR="0024489D" w:rsidRPr="00B34A52" w:rsidRDefault="0024489D" w:rsidP="0024489D">
            <w:pPr>
              <w:spacing w:after="0" w:line="240" w:lineRule="auto"/>
              <w:rPr>
                <w:rFonts w:ascii="Times New Roman" w:eastAsia="Calibri" w:hAnsi="Times New Roman"/>
              </w:rPr>
            </w:pPr>
            <w:r w:rsidRPr="00B34A52">
              <w:rPr>
                <w:rFonts w:ascii="Times New Roman" w:hAnsi="Times New Roman"/>
                <w:color w:val="000000"/>
              </w:rPr>
              <w:t>Инженерная графика</w:t>
            </w:r>
          </w:p>
        </w:tc>
        <w:tc>
          <w:tcPr>
            <w:tcW w:w="938" w:type="dxa"/>
            <w:tcBorders>
              <w:top w:val="single" w:sz="4" w:space="0" w:color="auto"/>
              <w:left w:val="single" w:sz="4" w:space="0" w:color="000000"/>
              <w:bottom w:val="single" w:sz="4" w:space="0" w:color="000000"/>
              <w:right w:val="single" w:sz="4" w:space="0" w:color="000000"/>
            </w:tcBorders>
          </w:tcPr>
          <w:p w14:paraId="56A1AA14" w14:textId="77777777" w:rsidR="0024489D" w:rsidRDefault="0024489D" w:rsidP="0024489D">
            <w:pPr>
              <w:spacing w:after="0" w:line="240" w:lineRule="auto"/>
              <w:jc w:val="center"/>
              <w:rPr>
                <w:rFonts w:ascii="Times New Roman" w:hAnsi="Times New Roman"/>
              </w:rPr>
            </w:pPr>
            <w:r>
              <w:rPr>
                <w:rFonts w:ascii="Times New Roman" w:hAnsi="Times New Roman"/>
              </w:rPr>
              <w:t>54</w:t>
            </w:r>
          </w:p>
        </w:tc>
        <w:tc>
          <w:tcPr>
            <w:tcW w:w="938" w:type="dxa"/>
            <w:tcBorders>
              <w:top w:val="single" w:sz="4" w:space="0" w:color="auto"/>
              <w:left w:val="single" w:sz="4" w:space="0" w:color="000000"/>
              <w:bottom w:val="single" w:sz="4" w:space="0" w:color="000000"/>
              <w:right w:val="single" w:sz="4" w:space="0" w:color="000000"/>
            </w:tcBorders>
          </w:tcPr>
          <w:p w14:paraId="13069C75" w14:textId="77777777" w:rsidR="0024489D" w:rsidRDefault="0024489D" w:rsidP="0024489D">
            <w:pPr>
              <w:spacing w:after="0" w:line="240" w:lineRule="auto"/>
              <w:jc w:val="center"/>
              <w:rPr>
                <w:rFonts w:ascii="Times New Roman" w:hAnsi="Times New Roman"/>
              </w:rPr>
            </w:pPr>
            <w:r>
              <w:rPr>
                <w:rFonts w:ascii="Times New Roman" w:hAnsi="Times New Roman"/>
              </w:rPr>
              <w:t>20</w:t>
            </w:r>
          </w:p>
        </w:tc>
        <w:tc>
          <w:tcPr>
            <w:tcW w:w="1008" w:type="dxa"/>
            <w:tcBorders>
              <w:top w:val="single" w:sz="4" w:space="0" w:color="auto"/>
              <w:left w:val="single" w:sz="4" w:space="0" w:color="000000"/>
              <w:bottom w:val="single" w:sz="4" w:space="0" w:color="000000"/>
              <w:right w:val="single" w:sz="4" w:space="0" w:color="000000"/>
            </w:tcBorders>
          </w:tcPr>
          <w:p w14:paraId="7FACEA26" w14:textId="77777777" w:rsidR="0024489D" w:rsidRDefault="0024489D" w:rsidP="0024489D">
            <w:pPr>
              <w:spacing w:after="0" w:line="240" w:lineRule="auto"/>
              <w:jc w:val="center"/>
              <w:rPr>
                <w:rFonts w:ascii="Times New Roman" w:hAnsi="Times New Roman"/>
              </w:rPr>
            </w:pPr>
            <w:r>
              <w:rPr>
                <w:rFonts w:ascii="Times New Roman" w:hAnsi="Times New Roman"/>
              </w:rPr>
              <w:t>2</w:t>
            </w:r>
          </w:p>
        </w:tc>
        <w:tc>
          <w:tcPr>
            <w:tcW w:w="1186" w:type="dxa"/>
            <w:tcBorders>
              <w:top w:val="single" w:sz="4" w:space="0" w:color="auto"/>
              <w:left w:val="single" w:sz="4" w:space="0" w:color="000000"/>
              <w:bottom w:val="single" w:sz="4" w:space="0" w:color="000000"/>
              <w:right w:val="single" w:sz="4" w:space="0" w:color="000000"/>
            </w:tcBorders>
          </w:tcPr>
          <w:p w14:paraId="279FB61B" w14:textId="77777777" w:rsidR="0024489D" w:rsidRDefault="0024489D" w:rsidP="0024489D">
            <w:pPr>
              <w:spacing w:after="0" w:line="240" w:lineRule="auto"/>
              <w:jc w:val="center"/>
              <w:rPr>
                <w:rFonts w:ascii="Times New Roman" w:hAnsi="Times New Roman"/>
              </w:rPr>
            </w:pPr>
            <w:r>
              <w:rPr>
                <w:rFonts w:ascii="Times New Roman" w:hAnsi="Times New Roman"/>
              </w:rPr>
              <w:t>32</w:t>
            </w:r>
          </w:p>
        </w:tc>
        <w:tc>
          <w:tcPr>
            <w:tcW w:w="839" w:type="dxa"/>
            <w:gridSpan w:val="2"/>
            <w:tcBorders>
              <w:top w:val="single" w:sz="4" w:space="0" w:color="auto"/>
              <w:left w:val="single" w:sz="4" w:space="0" w:color="000000"/>
              <w:bottom w:val="single" w:sz="4" w:space="0" w:color="000000"/>
              <w:right w:val="single" w:sz="4" w:space="0" w:color="000000"/>
            </w:tcBorders>
          </w:tcPr>
          <w:p w14:paraId="3519FEDA"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auto"/>
              <w:left w:val="single" w:sz="4" w:space="0" w:color="000000"/>
              <w:bottom w:val="single" w:sz="4" w:space="0" w:color="000000"/>
              <w:right w:val="single" w:sz="4" w:space="0" w:color="000000"/>
            </w:tcBorders>
          </w:tcPr>
          <w:p w14:paraId="4152D141"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auto"/>
              <w:left w:val="single" w:sz="4" w:space="0" w:color="000000"/>
              <w:bottom w:val="single" w:sz="4" w:space="0" w:color="000000"/>
              <w:right w:val="single" w:sz="4" w:space="0" w:color="000000"/>
            </w:tcBorders>
          </w:tcPr>
          <w:p w14:paraId="21327F36" w14:textId="77777777" w:rsidR="0024489D" w:rsidRDefault="0024489D" w:rsidP="0024489D">
            <w:pPr>
              <w:spacing w:after="0" w:line="240" w:lineRule="auto"/>
              <w:jc w:val="center"/>
              <w:rPr>
                <w:rFonts w:ascii="Times New Roman" w:hAnsi="Times New Roman"/>
              </w:rPr>
            </w:pPr>
            <w:r>
              <w:rPr>
                <w:rFonts w:ascii="Times New Roman" w:hAnsi="Times New Roman"/>
              </w:rPr>
              <w:t>18</w:t>
            </w:r>
          </w:p>
        </w:tc>
        <w:tc>
          <w:tcPr>
            <w:tcW w:w="496" w:type="dxa"/>
            <w:gridSpan w:val="2"/>
            <w:tcBorders>
              <w:top w:val="single" w:sz="4" w:space="0" w:color="auto"/>
              <w:left w:val="single" w:sz="4" w:space="0" w:color="000000"/>
              <w:bottom w:val="single" w:sz="4" w:space="0" w:color="000000"/>
              <w:right w:val="single" w:sz="4" w:space="0" w:color="000000"/>
            </w:tcBorders>
          </w:tcPr>
          <w:p w14:paraId="2946F0DE"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auto"/>
              <w:left w:val="single" w:sz="4" w:space="0" w:color="000000"/>
              <w:bottom w:val="single" w:sz="4" w:space="0" w:color="000000"/>
              <w:right w:val="single" w:sz="4" w:space="0" w:color="000000"/>
            </w:tcBorders>
          </w:tcPr>
          <w:p w14:paraId="21933B9C" w14:textId="77777777" w:rsidR="0024489D" w:rsidRDefault="0024489D" w:rsidP="0024489D">
            <w:pPr>
              <w:spacing w:after="0" w:line="240" w:lineRule="auto"/>
              <w:jc w:val="center"/>
              <w:rPr>
                <w:rFonts w:ascii="Times New Roman" w:hAnsi="Times New Roman"/>
              </w:rPr>
            </w:pPr>
            <w:r>
              <w:rPr>
                <w:rFonts w:ascii="Times New Roman" w:hAnsi="Times New Roman"/>
              </w:rPr>
              <w:t>2</w:t>
            </w:r>
          </w:p>
        </w:tc>
        <w:tc>
          <w:tcPr>
            <w:tcW w:w="709" w:type="dxa"/>
            <w:gridSpan w:val="2"/>
            <w:tcBorders>
              <w:top w:val="single" w:sz="4" w:space="0" w:color="auto"/>
              <w:left w:val="single" w:sz="4" w:space="0" w:color="000000"/>
              <w:bottom w:val="single" w:sz="4" w:space="0" w:color="000000"/>
              <w:right w:val="single" w:sz="4" w:space="0" w:color="000000"/>
            </w:tcBorders>
          </w:tcPr>
          <w:p w14:paraId="286283AD" w14:textId="77777777" w:rsidR="0024489D" w:rsidRDefault="0024489D" w:rsidP="0024489D">
            <w:pPr>
              <w:spacing w:after="0" w:line="240" w:lineRule="auto"/>
              <w:jc w:val="center"/>
              <w:rPr>
                <w:rFonts w:ascii="Times New Roman" w:hAnsi="Times New Roman"/>
              </w:rPr>
            </w:pPr>
            <w:r>
              <w:rPr>
                <w:rFonts w:ascii="Times New Roman" w:hAnsi="Times New Roman"/>
              </w:rPr>
              <w:t>3</w:t>
            </w:r>
          </w:p>
        </w:tc>
      </w:tr>
      <w:tr w:rsidR="0024489D" w14:paraId="421C22F9"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614778F1" w14:textId="77777777" w:rsidR="0024489D" w:rsidRDefault="0024489D" w:rsidP="0024489D">
            <w:pPr>
              <w:spacing w:after="0" w:line="240" w:lineRule="auto"/>
              <w:rPr>
                <w:rFonts w:ascii="Times New Roman" w:hAnsi="Times New Roman"/>
                <w:b/>
              </w:rPr>
            </w:pPr>
            <w:r>
              <w:rPr>
                <w:rFonts w:ascii="Times New Roman" w:hAnsi="Times New Roman"/>
              </w:rPr>
              <w:t>ОП.02</w:t>
            </w:r>
          </w:p>
        </w:tc>
        <w:tc>
          <w:tcPr>
            <w:tcW w:w="54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F7ACC4" w14:textId="77777777" w:rsidR="0024489D" w:rsidRPr="00B34A52" w:rsidRDefault="0024489D" w:rsidP="0024489D">
            <w:pPr>
              <w:spacing w:after="0" w:line="240" w:lineRule="auto"/>
              <w:rPr>
                <w:rFonts w:ascii="Times New Roman" w:eastAsia="Calibri" w:hAnsi="Times New Roman"/>
              </w:rPr>
            </w:pPr>
            <w:r w:rsidRPr="00B34A52">
              <w:rPr>
                <w:rFonts w:ascii="Times New Roman" w:hAnsi="Times New Roman"/>
                <w:color w:val="000000"/>
              </w:rPr>
              <w:t>Техническая механика</w:t>
            </w:r>
          </w:p>
        </w:tc>
        <w:tc>
          <w:tcPr>
            <w:tcW w:w="938" w:type="dxa"/>
            <w:tcBorders>
              <w:top w:val="single" w:sz="4" w:space="0" w:color="000000"/>
              <w:left w:val="single" w:sz="4" w:space="0" w:color="000000"/>
              <w:bottom w:val="single" w:sz="4" w:space="0" w:color="000000"/>
              <w:right w:val="single" w:sz="4" w:space="0" w:color="000000"/>
            </w:tcBorders>
          </w:tcPr>
          <w:p w14:paraId="71AB8E4D" w14:textId="77777777" w:rsidR="0024489D" w:rsidRDefault="0024489D" w:rsidP="0024489D">
            <w:pPr>
              <w:spacing w:after="0" w:line="240" w:lineRule="auto"/>
              <w:jc w:val="center"/>
              <w:rPr>
                <w:rFonts w:ascii="Times New Roman" w:hAnsi="Times New Roman"/>
              </w:rPr>
            </w:pPr>
            <w:r>
              <w:rPr>
                <w:rFonts w:ascii="Times New Roman" w:hAnsi="Times New Roman"/>
              </w:rPr>
              <w:t>54</w:t>
            </w:r>
          </w:p>
        </w:tc>
        <w:tc>
          <w:tcPr>
            <w:tcW w:w="938" w:type="dxa"/>
            <w:tcBorders>
              <w:top w:val="single" w:sz="4" w:space="0" w:color="000000"/>
              <w:left w:val="single" w:sz="4" w:space="0" w:color="000000"/>
              <w:bottom w:val="single" w:sz="4" w:space="0" w:color="000000"/>
              <w:right w:val="single" w:sz="4" w:space="0" w:color="000000"/>
            </w:tcBorders>
          </w:tcPr>
          <w:p w14:paraId="5D7F1B87" w14:textId="77777777" w:rsidR="0024489D" w:rsidRDefault="0024489D" w:rsidP="0024489D">
            <w:pPr>
              <w:spacing w:after="0" w:line="240" w:lineRule="auto"/>
              <w:jc w:val="center"/>
              <w:rPr>
                <w:rFonts w:ascii="Times New Roman" w:hAnsi="Times New Roman"/>
              </w:rPr>
            </w:pPr>
            <w:r>
              <w:rPr>
                <w:rFonts w:ascii="Times New Roman" w:hAnsi="Times New Roman"/>
              </w:rPr>
              <w:t>12</w:t>
            </w:r>
          </w:p>
        </w:tc>
        <w:tc>
          <w:tcPr>
            <w:tcW w:w="1008" w:type="dxa"/>
            <w:tcBorders>
              <w:top w:val="single" w:sz="4" w:space="0" w:color="000000"/>
              <w:left w:val="single" w:sz="4" w:space="0" w:color="000000"/>
              <w:bottom w:val="single" w:sz="4" w:space="0" w:color="000000"/>
              <w:right w:val="single" w:sz="4" w:space="0" w:color="000000"/>
            </w:tcBorders>
          </w:tcPr>
          <w:p w14:paraId="704FF81C" w14:textId="77777777" w:rsidR="0024489D" w:rsidRDefault="0024489D" w:rsidP="0024489D">
            <w:pPr>
              <w:spacing w:after="0" w:line="240" w:lineRule="auto"/>
              <w:jc w:val="center"/>
              <w:rPr>
                <w:rFonts w:ascii="Times New Roman" w:hAnsi="Times New Roman"/>
              </w:rPr>
            </w:pPr>
            <w:r>
              <w:rPr>
                <w:rFonts w:ascii="Times New Roman" w:hAnsi="Times New Roman"/>
              </w:rPr>
              <w:t>14</w:t>
            </w:r>
          </w:p>
        </w:tc>
        <w:tc>
          <w:tcPr>
            <w:tcW w:w="1186" w:type="dxa"/>
            <w:tcBorders>
              <w:top w:val="single" w:sz="4" w:space="0" w:color="000000"/>
              <w:left w:val="single" w:sz="4" w:space="0" w:color="000000"/>
              <w:bottom w:val="single" w:sz="4" w:space="0" w:color="000000"/>
              <w:right w:val="single" w:sz="4" w:space="0" w:color="000000"/>
            </w:tcBorders>
          </w:tcPr>
          <w:p w14:paraId="46EE43DB" w14:textId="77777777" w:rsidR="0024489D" w:rsidRDefault="0024489D" w:rsidP="0024489D">
            <w:pPr>
              <w:spacing w:after="0" w:line="240" w:lineRule="auto"/>
              <w:jc w:val="center"/>
              <w:rPr>
                <w:rFonts w:ascii="Times New Roman" w:hAnsi="Times New Roman"/>
              </w:rPr>
            </w:pPr>
            <w:r>
              <w:rPr>
                <w:rFonts w:ascii="Times New Roman" w:hAnsi="Times New Roman"/>
              </w:rPr>
              <w:t>20</w:t>
            </w:r>
          </w:p>
        </w:tc>
        <w:tc>
          <w:tcPr>
            <w:tcW w:w="839" w:type="dxa"/>
            <w:gridSpan w:val="2"/>
            <w:tcBorders>
              <w:top w:val="single" w:sz="4" w:space="0" w:color="000000"/>
              <w:left w:val="single" w:sz="4" w:space="0" w:color="000000"/>
              <w:bottom w:val="single" w:sz="4" w:space="0" w:color="000000"/>
              <w:right w:val="single" w:sz="4" w:space="0" w:color="000000"/>
            </w:tcBorders>
          </w:tcPr>
          <w:p w14:paraId="3DAE01CC"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5787D5C3"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11206DD6" w14:textId="77777777" w:rsidR="0024489D" w:rsidRDefault="0024489D" w:rsidP="0024489D">
            <w:pPr>
              <w:spacing w:after="0" w:line="240" w:lineRule="auto"/>
              <w:jc w:val="center"/>
              <w:rPr>
                <w:rFonts w:ascii="Times New Roman" w:hAnsi="Times New Roman"/>
              </w:rPr>
            </w:pPr>
            <w:r>
              <w:rPr>
                <w:rFonts w:ascii="Times New Roman" w:hAnsi="Times New Roman"/>
              </w:rPr>
              <w:t>18</w:t>
            </w:r>
          </w:p>
        </w:tc>
        <w:tc>
          <w:tcPr>
            <w:tcW w:w="496" w:type="dxa"/>
            <w:gridSpan w:val="2"/>
            <w:tcBorders>
              <w:top w:val="single" w:sz="4" w:space="0" w:color="000000"/>
              <w:left w:val="single" w:sz="4" w:space="0" w:color="000000"/>
              <w:bottom w:val="single" w:sz="4" w:space="0" w:color="000000"/>
              <w:right w:val="single" w:sz="4" w:space="0" w:color="000000"/>
            </w:tcBorders>
          </w:tcPr>
          <w:p w14:paraId="242275F9"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59149305" w14:textId="77777777" w:rsidR="0024489D" w:rsidRPr="003471E3" w:rsidRDefault="0024489D" w:rsidP="0024489D">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0558FE30" w14:textId="77777777" w:rsidR="0024489D" w:rsidRDefault="0024489D" w:rsidP="0024489D">
            <w:pPr>
              <w:spacing w:after="0" w:line="240" w:lineRule="auto"/>
              <w:jc w:val="center"/>
              <w:rPr>
                <w:rFonts w:ascii="Times New Roman" w:hAnsi="Times New Roman"/>
              </w:rPr>
            </w:pPr>
            <w:r>
              <w:rPr>
                <w:rFonts w:ascii="Times New Roman" w:hAnsi="Times New Roman"/>
              </w:rPr>
              <w:t>4</w:t>
            </w:r>
          </w:p>
        </w:tc>
      </w:tr>
      <w:tr w:rsidR="0024489D" w14:paraId="6B36E7D6"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4C767263" w14:textId="77777777" w:rsidR="0024489D" w:rsidRDefault="0024489D" w:rsidP="0024489D">
            <w:pPr>
              <w:spacing w:after="0" w:line="240" w:lineRule="auto"/>
              <w:rPr>
                <w:rFonts w:ascii="Times New Roman" w:hAnsi="Times New Roman"/>
                <w:b/>
              </w:rPr>
            </w:pPr>
            <w:r>
              <w:rPr>
                <w:rFonts w:ascii="Times New Roman" w:hAnsi="Times New Roman"/>
              </w:rPr>
              <w:t>ОП.03</w:t>
            </w:r>
          </w:p>
        </w:tc>
        <w:tc>
          <w:tcPr>
            <w:tcW w:w="54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0F2830" w14:textId="77777777" w:rsidR="0024489D" w:rsidRPr="00B34A52" w:rsidRDefault="0024489D" w:rsidP="0024489D">
            <w:pPr>
              <w:spacing w:after="0" w:line="240" w:lineRule="auto"/>
              <w:rPr>
                <w:rFonts w:ascii="Times New Roman" w:eastAsia="Calibri" w:hAnsi="Times New Roman"/>
              </w:rPr>
            </w:pPr>
            <w:r w:rsidRPr="00B34A52">
              <w:rPr>
                <w:rFonts w:ascii="Times New Roman" w:hAnsi="Times New Roman"/>
                <w:color w:val="000000"/>
              </w:rPr>
              <w:t>Материаловедение</w:t>
            </w:r>
          </w:p>
        </w:tc>
        <w:tc>
          <w:tcPr>
            <w:tcW w:w="938" w:type="dxa"/>
            <w:tcBorders>
              <w:top w:val="single" w:sz="4" w:space="0" w:color="000000"/>
              <w:left w:val="single" w:sz="4" w:space="0" w:color="000000"/>
              <w:bottom w:val="single" w:sz="4" w:space="0" w:color="000000"/>
              <w:right w:val="single" w:sz="4" w:space="0" w:color="000000"/>
            </w:tcBorders>
          </w:tcPr>
          <w:p w14:paraId="1B85ACAE" w14:textId="77777777" w:rsidR="0024489D" w:rsidRDefault="0024489D" w:rsidP="0024489D">
            <w:pPr>
              <w:spacing w:after="0" w:line="240" w:lineRule="auto"/>
              <w:jc w:val="center"/>
              <w:rPr>
                <w:rFonts w:ascii="Times New Roman" w:hAnsi="Times New Roman"/>
                <w:bCs/>
              </w:rPr>
            </w:pPr>
            <w:r>
              <w:rPr>
                <w:rFonts w:ascii="Times New Roman" w:hAnsi="Times New Roman"/>
                <w:bCs/>
              </w:rPr>
              <w:t>54</w:t>
            </w:r>
          </w:p>
        </w:tc>
        <w:tc>
          <w:tcPr>
            <w:tcW w:w="938" w:type="dxa"/>
            <w:tcBorders>
              <w:top w:val="single" w:sz="4" w:space="0" w:color="000000"/>
              <w:left w:val="single" w:sz="4" w:space="0" w:color="000000"/>
              <w:bottom w:val="single" w:sz="4" w:space="0" w:color="000000"/>
              <w:right w:val="single" w:sz="4" w:space="0" w:color="000000"/>
            </w:tcBorders>
          </w:tcPr>
          <w:p w14:paraId="723E50C5" w14:textId="77777777" w:rsidR="0024489D" w:rsidRDefault="0024489D" w:rsidP="0024489D">
            <w:pPr>
              <w:spacing w:after="0" w:line="240" w:lineRule="auto"/>
              <w:jc w:val="center"/>
              <w:rPr>
                <w:rFonts w:ascii="Times New Roman" w:hAnsi="Times New Roman"/>
                <w:bCs/>
              </w:rPr>
            </w:pPr>
            <w:r>
              <w:rPr>
                <w:rFonts w:ascii="Times New Roman" w:hAnsi="Times New Roman"/>
                <w:bCs/>
              </w:rPr>
              <w:t>24</w:t>
            </w:r>
          </w:p>
        </w:tc>
        <w:tc>
          <w:tcPr>
            <w:tcW w:w="1008" w:type="dxa"/>
            <w:tcBorders>
              <w:top w:val="single" w:sz="4" w:space="0" w:color="000000"/>
              <w:left w:val="single" w:sz="4" w:space="0" w:color="000000"/>
              <w:bottom w:val="single" w:sz="4" w:space="0" w:color="000000"/>
              <w:right w:val="single" w:sz="4" w:space="0" w:color="000000"/>
            </w:tcBorders>
          </w:tcPr>
          <w:p w14:paraId="5BAD934B" w14:textId="77777777" w:rsidR="0024489D" w:rsidRDefault="0024489D" w:rsidP="0024489D">
            <w:pPr>
              <w:spacing w:after="0" w:line="240" w:lineRule="auto"/>
              <w:jc w:val="center"/>
              <w:rPr>
                <w:rFonts w:ascii="Times New Roman" w:hAnsi="Times New Roman"/>
              </w:rPr>
            </w:pPr>
            <w:r>
              <w:rPr>
                <w:rFonts w:ascii="Times New Roman" w:hAnsi="Times New Roman"/>
              </w:rPr>
              <w:t>12</w:t>
            </w:r>
          </w:p>
        </w:tc>
        <w:tc>
          <w:tcPr>
            <w:tcW w:w="1186" w:type="dxa"/>
            <w:tcBorders>
              <w:top w:val="single" w:sz="4" w:space="0" w:color="000000"/>
              <w:left w:val="single" w:sz="4" w:space="0" w:color="000000"/>
              <w:bottom w:val="single" w:sz="4" w:space="0" w:color="000000"/>
              <w:right w:val="single" w:sz="4" w:space="0" w:color="000000"/>
            </w:tcBorders>
          </w:tcPr>
          <w:p w14:paraId="2CF89CA8" w14:textId="77777777" w:rsidR="0024489D" w:rsidRDefault="0024489D" w:rsidP="0024489D">
            <w:pPr>
              <w:spacing w:after="0" w:line="240" w:lineRule="auto"/>
              <w:jc w:val="center"/>
              <w:rPr>
                <w:rFonts w:ascii="Times New Roman" w:hAnsi="Times New Roman"/>
                <w:bCs/>
              </w:rPr>
            </w:pPr>
            <w:r>
              <w:rPr>
                <w:rFonts w:ascii="Times New Roman" w:hAnsi="Times New Roman"/>
                <w:bCs/>
              </w:rPr>
              <w:t>24</w:t>
            </w:r>
          </w:p>
        </w:tc>
        <w:tc>
          <w:tcPr>
            <w:tcW w:w="839" w:type="dxa"/>
            <w:gridSpan w:val="2"/>
            <w:tcBorders>
              <w:top w:val="single" w:sz="4" w:space="0" w:color="000000"/>
              <w:left w:val="single" w:sz="4" w:space="0" w:color="000000"/>
              <w:bottom w:val="single" w:sz="4" w:space="0" w:color="000000"/>
              <w:right w:val="single" w:sz="4" w:space="0" w:color="000000"/>
            </w:tcBorders>
          </w:tcPr>
          <w:p w14:paraId="589EAEE6"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5AA88D89"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0F4AB4C3" w14:textId="77777777" w:rsidR="0024489D" w:rsidRDefault="0024489D" w:rsidP="0024489D">
            <w:pPr>
              <w:spacing w:after="0" w:line="240" w:lineRule="auto"/>
              <w:jc w:val="center"/>
              <w:rPr>
                <w:rFonts w:ascii="Times New Roman" w:hAnsi="Times New Roman"/>
              </w:rPr>
            </w:pPr>
            <w:r>
              <w:rPr>
                <w:rFonts w:ascii="Times New Roman" w:hAnsi="Times New Roman"/>
              </w:rPr>
              <w:t>18</w:t>
            </w:r>
          </w:p>
        </w:tc>
        <w:tc>
          <w:tcPr>
            <w:tcW w:w="496" w:type="dxa"/>
            <w:gridSpan w:val="2"/>
            <w:tcBorders>
              <w:top w:val="single" w:sz="4" w:space="0" w:color="000000"/>
              <w:left w:val="single" w:sz="4" w:space="0" w:color="000000"/>
              <w:bottom w:val="single" w:sz="4" w:space="0" w:color="000000"/>
              <w:right w:val="single" w:sz="4" w:space="0" w:color="000000"/>
            </w:tcBorders>
          </w:tcPr>
          <w:p w14:paraId="40055736"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27EF7934" w14:textId="77777777" w:rsidR="0024489D" w:rsidRPr="003471E3" w:rsidRDefault="0024489D" w:rsidP="0024489D">
            <w:pPr>
              <w:spacing w:after="0" w:line="240" w:lineRule="auto"/>
              <w:jc w:val="center"/>
              <w:rPr>
                <w:rFonts w:ascii="Times New Roman" w:hAnsi="Times New Roman"/>
                <w:bCs/>
              </w:rPr>
            </w:pPr>
            <w:r>
              <w:rPr>
                <w:rFonts w:ascii="Times New Roman" w:hAnsi="Times New Roman"/>
                <w:bCs/>
              </w:rPr>
              <w:t>0</w:t>
            </w:r>
          </w:p>
        </w:tc>
        <w:tc>
          <w:tcPr>
            <w:tcW w:w="709" w:type="dxa"/>
            <w:gridSpan w:val="2"/>
            <w:tcBorders>
              <w:top w:val="single" w:sz="4" w:space="0" w:color="000000"/>
              <w:left w:val="single" w:sz="4" w:space="0" w:color="000000"/>
              <w:bottom w:val="single" w:sz="4" w:space="0" w:color="000000"/>
              <w:right w:val="single" w:sz="4" w:space="0" w:color="000000"/>
            </w:tcBorders>
          </w:tcPr>
          <w:p w14:paraId="2909776A" w14:textId="77777777" w:rsidR="0024489D" w:rsidRDefault="0024489D" w:rsidP="0024489D">
            <w:pPr>
              <w:spacing w:after="0" w:line="240" w:lineRule="auto"/>
              <w:jc w:val="center"/>
              <w:rPr>
                <w:rFonts w:ascii="Times New Roman" w:hAnsi="Times New Roman"/>
              </w:rPr>
            </w:pPr>
            <w:r>
              <w:rPr>
                <w:rFonts w:ascii="Times New Roman" w:hAnsi="Times New Roman"/>
              </w:rPr>
              <w:t>4</w:t>
            </w:r>
          </w:p>
        </w:tc>
      </w:tr>
      <w:tr w:rsidR="0024489D" w14:paraId="47FB4784"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3468DDC6" w14:textId="77777777" w:rsidR="0024489D" w:rsidRDefault="0024489D" w:rsidP="0024489D">
            <w:pPr>
              <w:spacing w:after="0" w:line="240" w:lineRule="auto"/>
              <w:rPr>
                <w:rFonts w:ascii="Times New Roman" w:hAnsi="Times New Roman"/>
              </w:rPr>
            </w:pPr>
            <w:r>
              <w:rPr>
                <w:rFonts w:ascii="Times New Roman" w:hAnsi="Times New Roman"/>
              </w:rPr>
              <w:t>ОП.04</w:t>
            </w:r>
          </w:p>
        </w:tc>
        <w:tc>
          <w:tcPr>
            <w:tcW w:w="54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0D776" w14:textId="77777777" w:rsidR="0024489D" w:rsidRPr="00B34A52" w:rsidRDefault="0024489D" w:rsidP="0024489D">
            <w:pPr>
              <w:spacing w:after="0" w:line="240" w:lineRule="auto"/>
              <w:rPr>
                <w:rFonts w:ascii="Times New Roman" w:hAnsi="Times New Roman"/>
                <w:color w:val="000000"/>
              </w:rPr>
            </w:pPr>
            <w:r w:rsidRPr="00B34A52">
              <w:rPr>
                <w:rFonts w:ascii="Times New Roman" w:hAnsi="Times New Roman"/>
                <w:color w:val="000000"/>
              </w:rPr>
              <w:t>Электротехника и электроника</w:t>
            </w:r>
          </w:p>
        </w:tc>
        <w:tc>
          <w:tcPr>
            <w:tcW w:w="938" w:type="dxa"/>
            <w:tcBorders>
              <w:top w:val="single" w:sz="4" w:space="0" w:color="000000"/>
              <w:left w:val="single" w:sz="4" w:space="0" w:color="000000"/>
              <w:bottom w:val="single" w:sz="4" w:space="0" w:color="auto"/>
              <w:right w:val="single" w:sz="4" w:space="0" w:color="000000"/>
            </w:tcBorders>
          </w:tcPr>
          <w:p w14:paraId="3F269E3D" w14:textId="77777777" w:rsidR="0024489D" w:rsidRDefault="0024489D" w:rsidP="0024489D">
            <w:pPr>
              <w:spacing w:after="0" w:line="240" w:lineRule="auto"/>
              <w:jc w:val="center"/>
              <w:rPr>
                <w:rFonts w:ascii="Times New Roman" w:hAnsi="Times New Roman"/>
                <w:bCs/>
              </w:rPr>
            </w:pPr>
            <w:r>
              <w:rPr>
                <w:rFonts w:ascii="Times New Roman" w:hAnsi="Times New Roman"/>
                <w:bCs/>
              </w:rPr>
              <w:t>54</w:t>
            </w:r>
          </w:p>
        </w:tc>
        <w:tc>
          <w:tcPr>
            <w:tcW w:w="938" w:type="dxa"/>
            <w:tcBorders>
              <w:top w:val="single" w:sz="4" w:space="0" w:color="000000"/>
              <w:left w:val="single" w:sz="4" w:space="0" w:color="000000"/>
              <w:bottom w:val="single" w:sz="4" w:space="0" w:color="auto"/>
              <w:right w:val="single" w:sz="4" w:space="0" w:color="000000"/>
            </w:tcBorders>
          </w:tcPr>
          <w:p w14:paraId="479151DE" w14:textId="77777777" w:rsidR="0024489D" w:rsidRDefault="0024489D" w:rsidP="0024489D">
            <w:pPr>
              <w:spacing w:after="0" w:line="240" w:lineRule="auto"/>
              <w:jc w:val="center"/>
              <w:rPr>
                <w:rFonts w:ascii="Times New Roman" w:hAnsi="Times New Roman"/>
                <w:bCs/>
              </w:rPr>
            </w:pPr>
            <w:r>
              <w:rPr>
                <w:rFonts w:ascii="Times New Roman" w:hAnsi="Times New Roman"/>
                <w:bCs/>
              </w:rPr>
              <w:t>8</w:t>
            </w:r>
          </w:p>
        </w:tc>
        <w:tc>
          <w:tcPr>
            <w:tcW w:w="1008" w:type="dxa"/>
            <w:tcBorders>
              <w:top w:val="single" w:sz="4" w:space="0" w:color="000000"/>
              <w:left w:val="single" w:sz="4" w:space="0" w:color="000000"/>
              <w:bottom w:val="single" w:sz="4" w:space="0" w:color="auto"/>
              <w:right w:val="single" w:sz="4" w:space="0" w:color="000000"/>
            </w:tcBorders>
          </w:tcPr>
          <w:p w14:paraId="2CFE84F8" w14:textId="77777777" w:rsidR="0024489D" w:rsidRDefault="0024489D" w:rsidP="0024489D">
            <w:pPr>
              <w:spacing w:after="0" w:line="240" w:lineRule="auto"/>
              <w:jc w:val="center"/>
              <w:rPr>
                <w:rFonts w:ascii="Times New Roman" w:hAnsi="Times New Roman"/>
              </w:rPr>
            </w:pPr>
            <w:r>
              <w:rPr>
                <w:rFonts w:ascii="Times New Roman" w:hAnsi="Times New Roman"/>
              </w:rPr>
              <w:t>12</w:t>
            </w:r>
          </w:p>
        </w:tc>
        <w:tc>
          <w:tcPr>
            <w:tcW w:w="1186" w:type="dxa"/>
            <w:tcBorders>
              <w:top w:val="single" w:sz="4" w:space="0" w:color="000000"/>
              <w:left w:val="single" w:sz="4" w:space="0" w:color="000000"/>
              <w:bottom w:val="single" w:sz="4" w:space="0" w:color="auto"/>
              <w:right w:val="single" w:sz="4" w:space="0" w:color="000000"/>
            </w:tcBorders>
          </w:tcPr>
          <w:p w14:paraId="3B3FF755" w14:textId="77777777" w:rsidR="0024489D" w:rsidRDefault="0024489D" w:rsidP="0024489D">
            <w:pPr>
              <w:spacing w:after="0" w:line="240" w:lineRule="auto"/>
              <w:jc w:val="center"/>
              <w:rPr>
                <w:rFonts w:ascii="Times New Roman" w:hAnsi="Times New Roman"/>
                <w:bCs/>
              </w:rPr>
            </w:pPr>
            <w:r>
              <w:rPr>
                <w:rFonts w:ascii="Times New Roman" w:hAnsi="Times New Roman"/>
                <w:bCs/>
              </w:rPr>
              <w:t>22</w:t>
            </w:r>
          </w:p>
        </w:tc>
        <w:tc>
          <w:tcPr>
            <w:tcW w:w="839" w:type="dxa"/>
            <w:gridSpan w:val="2"/>
            <w:tcBorders>
              <w:top w:val="single" w:sz="4" w:space="0" w:color="000000"/>
              <w:left w:val="single" w:sz="4" w:space="0" w:color="000000"/>
              <w:bottom w:val="single" w:sz="4" w:space="0" w:color="auto"/>
              <w:right w:val="single" w:sz="4" w:space="0" w:color="000000"/>
            </w:tcBorders>
          </w:tcPr>
          <w:p w14:paraId="20005E88"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auto"/>
              <w:right w:val="single" w:sz="4" w:space="0" w:color="000000"/>
            </w:tcBorders>
          </w:tcPr>
          <w:p w14:paraId="49375B67"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auto"/>
              <w:right w:val="single" w:sz="4" w:space="0" w:color="000000"/>
            </w:tcBorders>
          </w:tcPr>
          <w:p w14:paraId="6BBA49A5" w14:textId="77777777" w:rsidR="0024489D" w:rsidRDefault="0024489D" w:rsidP="0024489D">
            <w:pPr>
              <w:spacing w:after="0" w:line="240" w:lineRule="auto"/>
              <w:jc w:val="center"/>
              <w:rPr>
                <w:rFonts w:ascii="Times New Roman" w:hAnsi="Times New Roman"/>
              </w:rPr>
            </w:pPr>
            <w:r>
              <w:rPr>
                <w:rFonts w:ascii="Times New Roman" w:hAnsi="Times New Roman"/>
              </w:rPr>
              <w:t>18</w:t>
            </w:r>
          </w:p>
        </w:tc>
        <w:tc>
          <w:tcPr>
            <w:tcW w:w="496" w:type="dxa"/>
            <w:gridSpan w:val="2"/>
            <w:tcBorders>
              <w:top w:val="single" w:sz="4" w:space="0" w:color="000000"/>
              <w:left w:val="single" w:sz="4" w:space="0" w:color="000000"/>
              <w:bottom w:val="single" w:sz="4" w:space="0" w:color="auto"/>
              <w:right w:val="single" w:sz="4" w:space="0" w:color="000000"/>
            </w:tcBorders>
          </w:tcPr>
          <w:p w14:paraId="64A826DD"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auto"/>
              <w:right w:val="single" w:sz="4" w:space="0" w:color="000000"/>
            </w:tcBorders>
          </w:tcPr>
          <w:p w14:paraId="21E7EA18" w14:textId="77777777" w:rsidR="0024489D" w:rsidRDefault="0024489D" w:rsidP="0024489D">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590C4D38" w14:textId="77777777" w:rsidR="0024489D" w:rsidRDefault="0024489D" w:rsidP="0024489D">
            <w:pPr>
              <w:spacing w:after="0" w:line="240" w:lineRule="auto"/>
              <w:jc w:val="center"/>
              <w:rPr>
                <w:rFonts w:ascii="Times New Roman" w:hAnsi="Times New Roman"/>
              </w:rPr>
            </w:pPr>
            <w:r>
              <w:rPr>
                <w:rFonts w:ascii="Times New Roman" w:hAnsi="Times New Roman"/>
              </w:rPr>
              <w:t>4</w:t>
            </w:r>
          </w:p>
        </w:tc>
      </w:tr>
      <w:tr w:rsidR="0024489D" w14:paraId="73BDAD98"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0DF37B8E" w14:textId="77777777" w:rsidR="0024489D" w:rsidRPr="00C07C20" w:rsidRDefault="0024489D" w:rsidP="0024489D">
            <w:pPr>
              <w:spacing w:after="0" w:line="240" w:lineRule="auto"/>
              <w:rPr>
                <w:rFonts w:ascii="Times New Roman" w:hAnsi="Times New Roman"/>
                <w:b/>
              </w:rPr>
            </w:pPr>
            <w:r w:rsidRPr="00C07C20">
              <w:rPr>
                <w:rFonts w:ascii="Times New Roman" w:hAnsi="Times New Roman"/>
                <w:b/>
              </w:rPr>
              <w:t>МДМ.02</w:t>
            </w:r>
          </w:p>
        </w:tc>
        <w:tc>
          <w:tcPr>
            <w:tcW w:w="5401" w:type="dxa"/>
            <w:tcBorders>
              <w:top w:val="single" w:sz="4" w:space="0" w:color="000000"/>
              <w:left w:val="single" w:sz="4" w:space="0" w:color="000000"/>
              <w:bottom w:val="single" w:sz="4" w:space="0" w:color="000000"/>
              <w:right w:val="single" w:sz="4" w:space="0" w:color="auto"/>
            </w:tcBorders>
            <w:shd w:val="clear" w:color="auto" w:fill="auto"/>
            <w:vAlign w:val="center"/>
          </w:tcPr>
          <w:p w14:paraId="50D7BFF1" w14:textId="77777777" w:rsidR="0024489D" w:rsidRPr="00B34A52" w:rsidRDefault="0024489D" w:rsidP="0024489D">
            <w:pPr>
              <w:spacing w:after="0" w:line="240" w:lineRule="auto"/>
              <w:rPr>
                <w:rFonts w:ascii="Times New Roman" w:hAnsi="Times New Roman"/>
                <w:b/>
              </w:rPr>
            </w:pPr>
            <w:r w:rsidRPr="001E5881">
              <w:rPr>
                <w:rFonts w:ascii="Times New Roman" w:hAnsi="Times New Roman"/>
                <w:b/>
                <w:bCs/>
                <w:color w:val="000000"/>
              </w:rPr>
              <w:t>Технологическое обеспечение профессиональной деятельности</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7FEB53B8" w14:textId="77777777" w:rsidR="0024489D" w:rsidRPr="005D68A5" w:rsidRDefault="0024489D" w:rsidP="0024489D">
            <w:pPr>
              <w:spacing w:after="0" w:line="240" w:lineRule="auto"/>
              <w:jc w:val="center"/>
              <w:rPr>
                <w:rFonts w:ascii="Times New Roman" w:hAnsi="Times New Roman"/>
                <w:b/>
                <w:bCs/>
              </w:rPr>
            </w:pPr>
            <w:r w:rsidRPr="005D68A5">
              <w:rPr>
                <w:rFonts w:ascii="Times New Roman" w:hAnsi="Times New Roman"/>
                <w:b/>
                <w:bCs/>
                <w:color w:val="000000"/>
              </w:rPr>
              <w:t>216</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01F7AB84" w14:textId="77777777" w:rsidR="0024489D" w:rsidRPr="005D68A5" w:rsidRDefault="0024489D" w:rsidP="0024489D">
            <w:pPr>
              <w:spacing w:after="0" w:line="240" w:lineRule="auto"/>
              <w:jc w:val="center"/>
              <w:rPr>
                <w:rFonts w:ascii="Times New Roman" w:hAnsi="Times New Roman"/>
                <w:b/>
                <w:bCs/>
              </w:rPr>
            </w:pPr>
            <w:r w:rsidRPr="005D68A5">
              <w:rPr>
                <w:rFonts w:ascii="Times New Roman" w:hAnsi="Times New Roman"/>
                <w:b/>
                <w:bCs/>
                <w:color w:val="000000"/>
              </w:rPr>
              <w:t>76</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157B8933" w14:textId="77777777" w:rsidR="0024489D" w:rsidRPr="005D68A5" w:rsidRDefault="0024489D" w:rsidP="0024489D">
            <w:pPr>
              <w:spacing w:after="0" w:line="240" w:lineRule="auto"/>
              <w:jc w:val="center"/>
              <w:rPr>
                <w:rFonts w:ascii="Times New Roman" w:hAnsi="Times New Roman"/>
                <w:b/>
                <w:bCs/>
              </w:rPr>
            </w:pPr>
            <w:r w:rsidRPr="005D68A5">
              <w:rPr>
                <w:rFonts w:ascii="Times New Roman" w:hAnsi="Times New Roman"/>
                <w:b/>
                <w:bCs/>
                <w:color w:val="000000"/>
              </w:rPr>
              <w:t>66</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3F4B1D61" w14:textId="77777777" w:rsidR="0024489D" w:rsidRPr="005D68A5" w:rsidRDefault="0024489D" w:rsidP="0024489D">
            <w:pPr>
              <w:spacing w:after="0" w:line="240" w:lineRule="auto"/>
              <w:jc w:val="center"/>
              <w:rPr>
                <w:rFonts w:ascii="Times New Roman" w:hAnsi="Times New Roman"/>
                <w:b/>
                <w:bCs/>
              </w:rPr>
            </w:pPr>
            <w:r w:rsidRPr="005D68A5">
              <w:rPr>
                <w:rFonts w:ascii="Times New Roman" w:hAnsi="Times New Roman"/>
                <w:b/>
                <w:bCs/>
                <w:color w:val="000000"/>
              </w:rPr>
              <w:t>76</w:t>
            </w:r>
          </w:p>
        </w:tc>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B2F764" w14:textId="77777777" w:rsidR="0024489D" w:rsidRPr="005D68A5" w:rsidRDefault="0024489D" w:rsidP="0024489D">
            <w:pPr>
              <w:spacing w:after="0" w:line="240" w:lineRule="auto"/>
              <w:jc w:val="center"/>
              <w:rPr>
                <w:rFonts w:ascii="Times New Roman" w:hAnsi="Times New Roman"/>
                <w:b/>
                <w:bCs/>
              </w:rPr>
            </w:pPr>
            <w:r w:rsidRPr="005D68A5">
              <w:rPr>
                <w:rFonts w:ascii="Times New Roman" w:hAnsi="Times New Roman"/>
                <w:b/>
                <w:bCs/>
                <w:color w:val="000000"/>
              </w:rPr>
              <w:t>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C99969" w14:textId="77777777" w:rsidR="0024489D" w:rsidRPr="005D68A5" w:rsidRDefault="0024489D" w:rsidP="0024489D">
            <w:pPr>
              <w:spacing w:after="0" w:line="240" w:lineRule="auto"/>
              <w:jc w:val="center"/>
              <w:rPr>
                <w:rFonts w:ascii="Times New Roman" w:hAnsi="Times New Roman"/>
                <w:b/>
                <w:bCs/>
              </w:rPr>
            </w:pPr>
            <w:r w:rsidRPr="005D68A5">
              <w:rPr>
                <w:rFonts w:ascii="Times New Roman" w:hAnsi="Times New Roman"/>
                <w:b/>
                <w:bCs/>
                <w:color w:val="000000"/>
              </w:rPr>
              <w:t>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0F2212" w14:textId="77777777" w:rsidR="0024489D" w:rsidRPr="005D68A5" w:rsidRDefault="0024489D" w:rsidP="0024489D">
            <w:pPr>
              <w:spacing w:after="0" w:line="240" w:lineRule="auto"/>
              <w:jc w:val="center"/>
              <w:rPr>
                <w:rFonts w:ascii="Times New Roman" w:hAnsi="Times New Roman"/>
                <w:b/>
                <w:bCs/>
              </w:rPr>
            </w:pPr>
            <w:r w:rsidRPr="005D68A5">
              <w:rPr>
                <w:rFonts w:ascii="Times New Roman" w:hAnsi="Times New Roman"/>
                <w:b/>
                <w:bCs/>
                <w:color w:val="000000"/>
              </w:rPr>
              <w:t>72</w:t>
            </w:r>
          </w:p>
        </w:tc>
        <w:tc>
          <w:tcPr>
            <w:tcW w:w="4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9AC69C" w14:textId="77777777" w:rsidR="0024489D" w:rsidRPr="005D68A5" w:rsidRDefault="0024489D" w:rsidP="0024489D">
            <w:pPr>
              <w:spacing w:after="0" w:line="240" w:lineRule="auto"/>
              <w:jc w:val="center"/>
              <w:rPr>
                <w:rFonts w:ascii="Times New Roman" w:hAnsi="Times New Roman"/>
                <w:b/>
                <w:bCs/>
              </w:rPr>
            </w:pPr>
            <w:r w:rsidRPr="005D68A5">
              <w:rPr>
                <w:rFonts w:ascii="Times New Roman" w:hAnsi="Times New Roman"/>
                <w:b/>
                <w:bCs/>
                <w:color w:val="000000"/>
              </w:rPr>
              <w:t>0</w:t>
            </w:r>
          </w:p>
        </w:tc>
        <w:tc>
          <w:tcPr>
            <w:tcW w:w="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C21FBE" w14:textId="77777777" w:rsidR="0024489D" w:rsidRPr="005D68A5" w:rsidRDefault="0024489D" w:rsidP="0024489D">
            <w:pPr>
              <w:spacing w:after="0" w:line="240" w:lineRule="auto"/>
              <w:jc w:val="center"/>
              <w:rPr>
                <w:rFonts w:ascii="Times New Roman" w:hAnsi="Times New Roman"/>
                <w:b/>
                <w:bCs/>
              </w:rPr>
            </w:pPr>
            <w:r w:rsidRPr="005D68A5">
              <w:rPr>
                <w:rFonts w:ascii="Times New Roman" w:hAnsi="Times New Roman"/>
                <w:b/>
                <w:bCs/>
                <w:color w:val="000000"/>
              </w:rPr>
              <w:t>2</w:t>
            </w:r>
          </w:p>
        </w:tc>
        <w:tc>
          <w:tcPr>
            <w:tcW w:w="709" w:type="dxa"/>
            <w:gridSpan w:val="2"/>
            <w:tcBorders>
              <w:top w:val="single" w:sz="4" w:space="0" w:color="000000"/>
              <w:left w:val="single" w:sz="4" w:space="0" w:color="auto"/>
              <w:bottom w:val="single" w:sz="4" w:space="0" w:color="000000"/>
              <w:right w:val="single" w:sz="4" w:space="0" w:color="000000"/>
            </w:tcBorders>
          </w:tcPr>
          <w:p w14:paraId="7948AA64" w14:textId="77777777" w:rsidR="0024489D" w:rsidRDefault="0024489D" w:rsidP="0024489D">
            <w:pPr>
              <w:spacing w:after="0" w:line="240" w:lineRule="auto"/>
              <w:jc w:val="center"/>
              <w:rPr>
                <w:rFonts w:ascii="Times New Roman" w:hAnsi="Times New Roman"/>
                <w:b/>
              </w:rPr>
            </w:pPr>
          </w:p>
        </w:tc>
      </w:tr>
      <w:tr w:rsidR="0024489D" w14:paraId="0799B13D"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4EB99661" w14:textId="77777777" w:rsidR="0024489D" w:rsidRPr="00C07C20" w:rsidRDefault="0024489D" w:rsidP="0024489D">
            <w:pPr>
              <w:spacing w:after="0" w:line="240" w:lineRule="auto"/>
              <w:rPr>
                <w:rFonts w:ascii="Times New Roman" w:hAnsi="Times New Roman"/>
                <w:bCs/>
              </w:rPr>
            </w:pPr>
            <w:r w:rsidRPr="00C07C20">
              <w:rPr>
                <w:rFonts w:ascii="Times New Roman" w:hAnsi="Times New Roman"/>
                <w:bCs/>
              </w:rPr>
              <w:t>ОП.0</w:t>
            </w:r>
            <w:r>
              <w:rPr>
                <w:rFonts w:ascii="Times New Roman" w:hAnsi="Times New Roman"/>
                <w:bCs/>
              </w:rPr>
              <w:t>5</w:t>
            </w:r>
          </w:p>
        </w:tc>
        <w:tc>
          <w:tcPr>
            <w:tcW w:w="54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AF250" w14:textId="77777777" w:rsidR="0024489D" w:rsidRPr="001E5881" w:rsidRDefault="0024489D" w:rsidP="0024489D">
            <w:pPr>
              <w:spacing w:after="0" w:line="240" w:lineRule="auto"/>
              <w:rPr>
                <w:rFonts w:ascii="Times New Roman" w:hAnsi="Times New Roman"/>
              </w:rPr>
            </w:pPr>
            <w:r w:rsidRPr="001E5881">
              <w:rPr>
                <w:rFonts w:ascii="Times New Roman" w:hAnsi="Times New Roman"/>
                <w:color w:val="000000"/>
              </w:rPr>
              <w:t>Основы металлургического производства</w:t>
            </w:r>
          </w:p>
        </w:tc>
        <w:tc>
          <w:tcPr>
            <w:tcW w:w="938" w:type="dxa"/>
            <w:tcBorders>
              <w:top w:val="single" w:sz="4" w:space="0" w:color="auto"/>
              <w:left w:val="single" w:sz="4" w:space="0" w:color="000000"/>
              <w:bottom w:val="single" w:sz="4" w:space="0" w:color="000000"/>
              <w:right w:val="single" w:sz="4" w:space="0" w:color="000000"/>
            </w:tcBorders>
          </w:tcPr>
          <w:p w14:paraId="44BEB031" w14:textId="77777777" w:rsidR="0024489D" w:rsidRDefault="0024489D" w:rsidP="0024489D">
            <w:pPr>
              <w:spacing w:after="0" w:line="240" w:lineRule="auto"/>
              <w:jc w:val="center"/>
              <w:rPr>
                <w:rFonts w:ascii="Times New Roman" w:hAnsi="Times New Roman"/>
                <w:bCs/>
              </w:rPr>
            </w:pPr>
            <w:r>
              <w:rPr>
                <w:rFonts w:ascii="Times New Roman" w:hAnsi="Times New Roman"/>
                <w:bCs/>
              </w:rPr>
              <w:t>54</w:t>
            </w:r>
          </w:p>
        </w:tc>
        <w:tc>
          <w:tcPr>
            <w:tcW w:w="938" w:type="dxa"/>
            <w:tcBorders>
              <w:top w:val="single" w:sz="4" w:space="0" w:color="auto"/>
              <w:left w:val="single" w:sz="4" w:space="0" w:color="000000"/>
              <w:bottom w:val="single" w:sz="4" w:space="0" w:color="000000"/>
              <w:right w:val="single" w:sz="4" w:space="0" w:color="000000"/>
            </w:tcBorders>
          </w:tcPr>
          <w:p w14:paraId="627A2C6D" w14:textId="77777777" w:rsidR="0024489D" w:rsidRDefault="0024489D" w:rsidP="0024489D">
            <w:pPr>
              <w:spacing w:after="0" w:line="240" w:lineRule="auto"/>
              <w:jc w:val="center"/>
              <w:rPr>
                <w:rFonts w:ascii="Times New Roman" w:hAnsi="Times New Roman"/>
                <w:bCs/>
              </w:rPr>
            </w:pPr>
            <w:r>
              <w:rPr>
                <w:rFonts w:ascii="Times New Roman" w:hAnsi="Times New Roman"/>
                <w:bCs/>
              </w:rPr>
              <w:t>14</w:t>
            </w:r>
          </w:p>
        </w:tc>
        <w:tc>
          <w:tcPr>
            <w:tcW w:w="1008" w:type="dxa"/>
            <w:tcBorders>
              <w:top w:val="single" w:sz="4" w:space="0" w:color="auto"/>
              <w:left w:val="single" w:sz="4" w:space="0" w:color="000000"/>
              <w:bottom w:val="single" w:sz="4" w:space="0" w:color="000000"/>
              <w:right w:val="single" w:sz="4" w:space="0" w:color="000000"/>
            </w:tcBorders>
          </w:tcPr>
          <w:p w14:paraId="04074FA2" w14:textId="77777777" w:rsidR="0024489D" w:rsidRDefault="0024489D" w:rsidP="0024489D">
            <w:pPr>
              <w:spacing w:after="0" w:line="240" w:lineRule="auto"/>
              <w:jc w:val="center"/>
              <w:rPr>
                <w:rFonts w:ascii="Times New Roman" w:hAnsi="Times New Roman"/>
              </w:rPr>
            </w:pPr>
            <w:r>
              <w:rPr>
                <w:rFonts w:ascii="Times New Roman" w:hAnsi="Times New Roman"/>
              </w:rPr>
              <w:t>20</w:t>
            </w:r>
          </w:p>
        </w:tc>
        <w:tc>
          <w:tcPr>
            <w:tcW w:w="1186" w:type="dxa"/>
            <w:tcBorders>
              <w:top w:val="single" w:sz="4" w:space="0" w:color="auto"/>
              <w:left w:val="single" w:sz="4" w:space="0" w:color="000000"/>
              <w:bottom w:val="single" w:sz="4" w:space="0" w:color="000000"/>
              <w:right w:val="single" w:sz="4" w:space="0" w:color="000000"/>
            </w:tcBorders>
          </w:tcPr>
          <w:p w14:paraId="27869AE6" w14:textId="77777777" w:rsidR="0024489D" w:rsidRDefault="0024489D" w:rsidP="0024489D">
            <w:pPr>
              <w:spacing w:after="0" w:line="240" w:lineRule="auto"/>
              <w:jc w:val="center"/>
              <w:rPr>
                <w:rFonts w:ascii="Times New Roman" w:hAnsi="Times New Roman"/>
                <w:bCs/>
              </w:rPr>
            </w:pPr>
            <w:r>
              <w:rPr>
                <w:rFonts w:ascii="Times New Roman" w:hAnsi="Times New Roman"/>
                <w:bCs/>
              </w:rPr>
              <w:t>14</w:t>
            </w:r>
          </w:p>
        </w:tc>
        <w:tc>
          <w:tcPr>
            <w:tcW w:w="839" w:type="dxa"/>
            <w:gridSpan w:val="2"/>
            <w:tcBorders>
              <w:top w:val="single" w:sz="4" w:space="0" w:color="auto"/>
              <w:left w:val="single" w:sz="4" w:space="0" w:color="000000"/>
              <w:bottom w:val="single" w:sz="4" w:space="0" w:color="000000"/>
              <w:right w:val="single" w:sz="4" w:space="0" w:color="000000"/>
            </w:tcBorders>
          </w:tcPr>
          <w:p w14:paraId="71F12100"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auto"/>
              <w:left w:val="single" w:sz="4" w:space="0" w:color="000000"/>
              <w:bottom w:val="single" w:sz="4" w:space="0" w:color="000000"/>
              <w:right w:val="single" w:sz="4" w:space="0" w:color="000000"/>
            </w:tcBorders>
          </w:tcPr>
          <w:p w14:paraId="4A8BE6B9"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auto"/>
              <w:left w:val="single" w:sz="4" w:space="0" w:color="000000"/>
              <w:bottom w:val="single" w:sz="4" w:space="0" w:color="000000"/>
              <w:right w:val="single" w:sz="4" w:space="0" w:color="000000"/>
            </w:tcBorders>
          </w:tcPr>
          <w:p w14:paraId="741F2C6F" w14:textId="77777777" w:rsidR="0024489D" w:rsidRDefault="0024489D" w:rsidP="0024489D">
            <w:pPr>
              <w:spacing w:after="0" w:line="240" w:lineRule="auto"/>
              <w:jc w:val="center"/>
              <w:rPr>
                <w:rFonts w:ascii="Times New Roman" w:hAnsi="Times New Roman"/>
              </w:rPr>
            </w:pPr>
            <w:r>
              <w:rPr>
                <w:rFonts w:ascii="Times New Roman" w:hAnsi="Times New Roman"/>
              </w:rPr>
              <w:t>18</w:t>
            </w:r>
          </w:p>
        </w:tc>
        <w:tc>
          <w:tcPr>
            <w:tcW w:w="496" w:type="dxa"/>
            <w:gridSpan w:val="2"/>
            <w:tcBorders>
              <w:top w:val="single" w:sz="4" w:space="0" w:color="auto"/>
              <w:left w:val="single" w:sz="4" w:space="0" w:color="000000"/>
              <w:bottom w:val="single" w:sz="4" w:space="0" w:color="000000"/>
              <w:right w:val="single" w:sz="4" w:space="0" w:color="000000"/>
            </w:tcBorders>
          </w:tcPr>
          <w:p w14:paraId="6AF8875F"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auto"/>
              <w:left w:val="single" w:sz="4" w:space="0" w:color="000000"/>
              <w:bottom w:val="single" w:sz="4" w:space="0" w:color="000000"/>
              <w:right w:val="single" w:sz="4" w:space="0" w:color="000000"/>
            </w:tcBorders>
          </w:tcPr>
          <w:p w14:paraId="5B6E3AD3" w14:textId="77777777" w:rsidR="0024489D" w:rsidRDefault="0024489D" w:rsidP="0024489D">
            <w:pPr>
              <w:spacing w:after="0" w:line="240" w:lineRule="auto"/>
              <w:jc w:val="center"/>
              <w:rPr>
                <w:rFonts w:ascii="Times New Roman" w:hAnsi="Times New Roman"/>
              </w:rPr>
            </w:pPr>
            <w:r>
              <w:rPr>
                <w:rFonts w:ascii="Times New Roman" w:hAnsi="Times New Roman"/>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2ED39F79" w14:textId="77777777" w:rsidR="0024489D" w:rsidRDefault="0024489D" w:rsidP="0024489D">
            <w:pPr>
              <w:spacing w:after="0" w:line="240" w:lineRule="auto"/>
              <w:jc w:val="center"/>
              <w:rPr>
                <w:rFonts w:ascii="Times New Roman" w:hAnsi="Times New Roman"/>
              </w:rPr>
            </w:pPr>
            <w:r>
              <w:rPr>
                <w:rFonts w:ascii="Times New Roman" w:hAnsi="Times New Roman"/>
              </w:rPr>
              <w:t>4</w:t>
            </w:r>
          </w:p>
        </w:tc>
      </w:tr>
      <w:tr w:rsidR="0024489D" w14:paraId="1DBF6802"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2E312131" w14:textId="77777777" w:rsidR="0024489D" w:rsidRPr="00C07C20" w:rsidRDefault="0024489D" w:rsidP="0024489D">
            <w:pPr>
              <w:spacing w:after="0" w:line="240" w:lineRule="auto"/>
              <w:rPr>
                <w:rFonts w:ascii="Times New Roman" w:hAnsi="Times New Roman"/>
                <w:bCs/>
              </w:rPr>
            </w:pPr>
            <w:r w:rsidRPr="00C07C20">
              <w:rPr>
                <w:rFonts w:ascii="Times New Roman" w:hAnsi="Times New Roman"/>
                <w:bCs/>
              </w:rPr>
              <w:t>ОП.0</w:t>
            </w:r>
            <w:r>
              <w:rPr>
                <w:rFonts w:ascii="Times New Roman" w:hAnsi="Times New Roman"/>
                <w:bCs/>
              </w:rPr>
              <w:t>6</w:t>
            </w:r>
          </w:p>
        </w:tc>
        <w:tc>
          <w:tcPr>
            <w:tcW w:w="54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D318D6" w14:textId="77777777" w:rsidR="0024489D" w:rsidRPr="001E5881" w:rsidRDefault="0024489D" w:rsidP="0024489D">
            <w:pPr>
              <w:spacing w:after="0" w:line="240" w:lineRule="auto"/>
              <w:rPr>
                <w:rFonts w:ascii="Times New Roman" w:eastAsia="Calibri" w:hAnsi="Times New Roman"/>
              </w:rPr>
            </w:pPr>
            <w:r w:rsidRPr="001E5881">
              <w:rPr>
                <w:rFonts w:ascii="Times New Roman" w:hAnsi="Times New Roman"/>
                <w:color w:val="000000"/>
              </w:rPr>
              <w:t>Физическая химия</w:t>
            </w:r>
          </w:p>
        </w:tc>
        <w:tc>
          <w:tcPr>
            <w:tcW w:w="938" w:type="dxa"/>
            <w:tcBorders>
              <w:top w:val="single" w:sz="4" w:space="0" w:color="000000"/>
              <w:left w:val="single" w:sz="4" w:space="0" w:color="000000"/>
              <w:bottom w:val="single" w:sz="4" w:space="0" w:color="000000"/>
              <w:right w:val="single" w:sz="4" w:space="0" w:color="000000"/>
            </w:tcBorders>
          </w:tcPr>
          <w:p w14:paraId="166CA0E3" w14:textId="77777777" w:rsidR="0024489D" w:rsidRDefault="0024489D" w:rsidP="0024489D">
            <w:pPr>
              <w:spacing w:after="0" w:line="240" w:lineRule="auto"/>
              <w:jc w:val="center"/>
              <w:rPr>
                <w:rFonts w:ascii="Times New Roman" w:hAnsi="Times New Roman"/>
                <w:bCs/>
              </w:rPr>
            </w:pPr>
            <w:r>
              <w:rPr>
                <w:rFonts w:ascii="Times New Roman" w:hAnsi="Times New Roman"/>
                <w:bCs/>
              </w:rPr>
              <w:t>54</w:t>
            </w:r>
          </w:p>
        </w:tc>
        <w:tc>
          <w:tcPr>
            <w:tcW w:w="938" w:type="dxa"/>
            <w:tcBorders>
              <w:top w:val="single" w:sz="4" w:space="0" w:color="000000"/>
              <w:left w:val="single" w:sz="4" w:space="0" w:color="000000"/>
              <w:bottom w:val="single" w:sz="4" w:space="0" w:color="000000"/>
              <w:right w:val="single" w:sz="4" w:space="0" w:color="000000"/>
            </w:tcBorders>
          </w:tcPr>
          <w:p w14:paraId="6064E174" w14:textId="77777777" w:rsidR="0024489D" w:rsidRDefault="0024489D" w:rsidP="0024489D">
            <w:pPr>
              <w:spacing w:after="0" w:line="240" w:lineRule="auto"/>
              <w:jc w:val="center"/>
              <w:rPr>
                <w:rFonts w:ascii="Times New Roman" w:hAnsi="Times New Roman"/>
                <w:bCs/>
              </w:rPr>
            </w:pPr>
            <w:r>
              <w:rPr>
                <w:rFonts w:ascii="Times New Roman" w:hAnsi="Times New Roman"/>
                <w:bCs/>
              </w:rPr>
              <w:t>18</w:t>
            </w:r>
          </w:p>
        </w:tc>
        <w:tc>
          <w:tcPr>
            <w:tcW w:w="1008" w:type="dxa"/>
            <w:tcBorders>
              <w:top w:val="single" w:sz="4" w:space="0" w:color="000000"/>
              <w:left w:val="single" w:sz="4" w:space="0" w:color="000000"/>
              <w:bottom w:val="single" w:sz="4" w:space="0" w:color="000000"/>
              <w:right w:val="single" w:sz="4" w:space="0" w:color="000000"/>
            </w:tcBorders>
          </w:tcPr>
          <w:p w14:paraId="192A19CD" w14:textId="77777777" w:rsidR="0024489D" w:rsidRDefault="0024489D" w:rsidP="0024489D">
            <w:pPr>
              <w:spacing w:after="0" w:line="240" w:lineRule="auto"/>
              <w:jc w:val="center"/>
              <w:rPr>
                <w:rFonts w:ascii="Times New Roman" w:hAnsi="Times New Roman"/>
              </w:rPr>
            </w:pPr>
            <w:r>
              <w:rPr>
                <w:rFonts w:ascii="Times New Roman" w:hAnsi="Times New Roman"/>
              </w:rPr>
              <w:t>18</w:t>
            </w:r>
          </w:p>
        </w:tc>
        <w:tc>
          <w:tcPr>
            <w:tcW w:w="1186" w:type="dxa"/>
            <w:tcBorders>
              <w:top w:val="single" w:sz="4" w:space="0" w:color="000000"/>
              <w:left w:val="single" w:sz="4" w:space="0" w:color="000000"/>
              <w:bottom w:val="single" w:sz="4" w:space="0" w:color="000000"/>
              <w:right w:val="single" w:sz="4" w:space="0" w:color="000000"/>
            </w:tcBorders>
          </w:tcPr>
          <w:p w14:paraId="7F2C8E35" w14:textId="77777777" w:rsidR="0024489D" w:rsidRDefault="0024489D" w:rsidP="0024489D">
            <w:pPr>
              <w:spacing w:after="0" w:line="240" w:lineRule="auto"/>
              <w:jc w:val="center"/>
              <w:rPr>
                <w:rFonts w:ascii="Times New Roman" w:hAnsi="Times New Roman"/>
                <w:bCs/>
              </w:rPr>
            </w:pPr>
            <w:r>
              <w:rPr>
                <w:rFonts w:ascii="Times New Roman" w:hAnsi="Times New Roman"/>
                <w:bCs/>
              </w:rPr>
              <w:t>18</w:t>
            </w:r>
          </w:p>
        </w:tc>
        <w:tc>
          <w:tcPr>
            <w:tcW w:w="839" w:type="dxa"/>
            <w:gridSpan w:val="2"/>
            <w:tcBorders>
              <w:top w:val="single" w:sz="4" w:space="0" w:color="000000"/>
              <w:left w:val="single" w:sz="4" w:space="0" w:color="000000"/>
              <w:bottom w:val="single" w:sz="4" w:space="0" w:color="000000"/>
              <w:right w:val="single" w:sz="4" w:space="0" w:color="000000"/>
            </w:tcBorders>
          </w:tcPr>
          <w:p w14:paraId="6B58850E"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3DF56964"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0AD8EC2F" w14:textId="77777777" w:rsidR="0024489D" w:rsidRDefault="0024489D" w:rsidP="0024489D">
            <w:pPr>
              <w:spacing w:after="0" w:line="240" w:lineRule="auto"/>
              <w:jc w:val="center"/>
              <w:rPr>
                <w:rFonts w:ascii="Times New Roman" w:hAnsi="Times New Roman"/>
              </w:rPr>
            </w:pPr>
            <w:r>
              <w:rPr>
                <w:rFonts w:ascii="Times New Roman" w:hAnsi="Times New Roman"/>
              </w:rPr>
              <w:t>18</w:t>
            </w:r>
          </w:p>
        </w:tc>
        <w:tc>
          <w:tcPr>
            <w:tcW w:w="496" w:type="dxa"/>
            <w:gridSpan w:val="2"/>
            <w:tcBorders>
              <w:top w:val="single" w:sz="4" w:space="0" w:color="000000"/>
              <w:left w:val="single" w:sz="4" w:space="0" w:color="000000"/>
              <w:bottom w:val="single" w:sz="4" w:space="0" w:color="000000"/>
              <w:right w:val="single" w:sz="4" w:space="0" w:color="000000"/>
            </w:tcBorders>
          </w:tcPr>
          <w:p w14:paraId="3EE98C29"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20B2C681"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709" w:type="dxa"/>
            <w:gridSpan w:val="2"/>
            <w:tcBorders>
              <w:top w:val="single" w:sz="4" w:space="0" w:color="000000"/>
              <w:left w:val="single" w:sz="4" w:space="0" w:color="000000"/>
              <w:bottom w:val="single" w:sz="4" w:space="0" w:color="000000"/>
              <w:right w:val="single" w:sz="4" w:space="0" w:color="000000"/>
            </w:tcBorders>
          </w:tcPr>
          <w:p w14:paraId="057612E4" w14:textId="77777777" w:rsidR="0024489D" w:rsidRDefault="0024489D" w:rsidP="0024489D">
            <w:pPr>
              <w:spacing w:after="0" w:line="240" w:lineRule="auto"/>
              <w:jc w:val="center"/>
              <w:rPr>
                <w:rFonts w:ascii="Times New Roman" w:hAnsi="Times New Roman"/>
              </w:rPr>
            </w:pPr>
            <w:r>
              <w:rPr>
                <w:rFonts w:ascii="Times New Roman" w:hAnsi="Times New Roman"/>
              </w:rPr>
              <w:t>3</w:t>
            </w:r>
          </w:p>
        </w:tc>
      </w:tr>
      <w:tr w:rsidR="0024489D" w14:paraId="6FB51FDF"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5305CA86" w14:textId="77777777" w:rsidR="0024489D" w:rsidRPr="00C07C20" w:rsidRDefault="0024489D" w:rsidP="0024489D">
            <w:pPr>
              <w:spacing w:after="0" w:line="240" w:lineRule="auto"/>
              <w:rPr>
                <w:rFonts w:ascii="Times New Roman" w:hAnsi="Times New Roman"/>
                <w:bCs/>
              </w:rPr>
            </w:pPr>
            <w:r w:rsidRPr="00C07C20">
              <w:rPr>
                <w:rFonts w:ascii="Times New Roman" w:hAnsi="Times New Roman"/>
                <w:bCs/>
              </w:rPr>
              <w:t>ОП.0</w:t>
            </w:r>
            <w:r>
              <w:rPr>
                <w:rFonts w:ascii="Times New Roman" w:hAnsi="Times New Roman"/>
                <w:bCs/>
              </w:rPr>
              <w:t>7</w:t>
            </w:r>
          </w:p>
        </w:tc>
        <w:tc>
          <w:tcPr>
            <w:tcW w:w="54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7608E" w14:textId="77777777" w:rsidR="0024489D" w:rsidRPr="001E5881" w:rsidRDefault="0024489D" w:rsidP="0024489D">
            <w:pPr>
              <w:spacing w:after="0" w:line="240" w:lineRule="auto"/>
              <w:rPr>
                <w:rFonts w:ascii="Times New Roman" w:eastAsia="Calibri" w:hAnsi="Times New Roman"/>
              </w:rPr>
            </w:pPr>
            <w:r w:rsidRPr="001E5881">
              <w:rPr>
                <w:rFonts w:ascii="Times New Roman" w:hAnsi="Times New Roman"/>
                <w:color w:val="000000"/>
              </w:rPr>
              <w:t>Теплотехника</w:t>
            </w:r>
          </w:p>
        </w:tc>
        <w:tc>
          <w:tcPr>
            <w:tcW w:w="938" w:type="dxa"/>
            <w:tcBorders>
              <w:top w:val="single" w:sz="4" w:space="0" w:color="000000"/>
              <w:left w:val="single" w:sz="4" w:space="0" w:color="000000"/>
              <w:bottom w:val="single" w:sz="4" w:space="0" w:color="auto"/>
              <w:right w:val="single" w:sz="4" w:space="0" w:color="000000"/>
            </w:tcBorders>
          </w:tcPr>
          <w:p w14:paraId="077FF451" w14:textId="77777777" w:rsidR="0024489D" w:rsidRDefault="0024489D" w:rsidP="0024489D">
            <w:pPr>
              <w:spacing w:after="0" w:line="240" w:lineRule="auto"/>
              <w:jc w:val="center"/>
              <w:rPr>
                <w:rFonts w:ascii="Times New Roman" w:hAnsi="Times New Roman"/>
                <w:bCs/>
              </w:rPr>
            </w:pPr>
            <w:r>
              <w:rPr>
                <w:rFonts w:ascii="Times New Roman" w:hAnsi="Times New Roman"/>
                <w:bCs/>
              </w:rPr>
              <w:t>54</w:t>
            </w:r>
          </w:p>
        </w:tc>
        <w:tc>
          <w:tcPr>
            <w:tcW w:w="938" w:type="dxa"/>
            <w:tcBorders>
              <w:top w:val="single" w:sz="4" w:space="0" w:color="000000"/>
              <w:left w:val="single" w:sz="4" w:space="0" w:color="000000"/>
              <w:bottom w:val="single" w:sz="4" w:space="0" w:color="auto"/>
              <w:right w:val="single" w:sz="4" w:space="0" w:color="000000"/>
            </w:tcBorders>
          </w:tcPr>
          <w:p w14:paraId="52CC7AE7" w14:textId="77777777" w:rsidR="0024489D" w:rsidRDefault="0024489D" w:rsidP="0024489D">
            <w:pPr>
              <w:spacing w:after="0" w:line="240" w:lineRule="auto"/>
              <w:jc w:val="center"/>
              <w:rPr>
                <w:rFonts w:ascii="Times New Roman" w:hAnsi="Times New Roman"/>
                <w:bCs/>
              </w:rPr>
            </w:pPr>
            <w:r>
              <w:rPr>
                <w:rFonts w:ascii="Times New Roman" w:hAnsi="Times New Roman"/>
                <w:bCs/>
              </w:rPr>
              <w:t>24</w:t>
            </w:r>
          </w:p>
        </w:tc>
        <w:tc>
          <w:tcPr>
            <w:tcW w:w="1008" w:type="dxa"/>
            <w:tcBorders>
              <w:top w:val="single" w:sz="4" w:space="0" w:color="000000"/>
              <w:left w:val="single" w:sz="4" w:space="0" w:color="000000"/>
              <w:bottom w:val="single" w:sz="4" w:space="0" w:color="auto"/>
              <w:right w:val="single" w:sz="4" w:space="0" w:color="000000"/>
            </w:tcBorders>
          </w:tcPr>
          <w:p w14:paraId="0993C198" w14:textId="77777777" w:rsidR="0024489D" w:rsidRDefault="0024489D" w:rsidP="0024489D">
            <w:pPr>
              <w:spacing w:after="0" w:line="240" w:lineRule="auto"/>
              <w:jc w:val="center"/>
              <w:rPr>
                <w:rFonts w:ascii="Times New Roman" w:hAnsi="Times New Roman"/>
              </w:rPr>
            </w:pPr>
            <w:r>
              <w:rPr>
                <w:rFonts w:ascii="Times New Roman" w:hAnsi="Times New Roman"/>
              </w:rPr>
              <w:t>12</w:t>
            </w:r>
          </w:p>
        </w:tc>
        <w:tc>
          <w:tcPr>
            <w:tcW w:w="1186" w:type="dxa"/>
            <w:tcBorders>
              <w:top w:val="single" w:sz="4" w:space="0" w:color="000000"/>
              <w:left w:val="single" w:sz="4" w:space="0" w:color="000000"/>
              <w:bottom w:val="single" w:sz="4" w:space="0" w:color="auto"/>
              <w:right w:val="single" w:sz="4" w:space="0" w:color="000000"/>
            </w:tcBorders>
          </w:tcPr>
          <w:p w14:paraId="04769740" w14:textId="77777777" w:rsidR="0024489D" w:rsidRDefault="0024489D" w:rsidP="0024489D">
            <w:pPr>
              <w:spacing w:after="0" w:line="240" w:lineRule="auto"/>
              <w:jc w:val="center"/>
              <w:rPr>
                <w:rFonts w:ascii="Times New Roman" w:hAnsi="Times New Roman"/>
                <w:bCs/>
              </w:rPr>
            </w:pPr>
            <w:r>
              <w:rPr>
                <w:rFonts w:ascii="Times New Roman" w:hAnsi="Times New Roman"/>
                <w:bCs/>
              </w:rPr>
              <w:t>24</w:t>
            </w:r>
          </w:p>
        </w:tc>
        <w:tc>
          <w:tcPr>
            <w:tcW w:w="839" w:type="dxa"/>
            <w:gridSpan w:val="2"/>
            <w:tcBorders>
              <w:top w:val="single" w:sz="4" w:space="0" w:color="000000"/>
              <w:left w:val="single" w:sz="4" w:space="0" w:color="000000"/>
              <w:bottom w:val="single" w:sz="4" w:space="0" w:color="auto"/>
              <w:right w:val="single" w:sz="4" w:space="0" w:color="000000"/>
            </w:tcBorders>
          </w:tcPr>
          <w:p w14:paraId="54951A1C"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auto"/>
              <w:right w:val="single" w:sz="4" w:space="0" w:color="000000"/>
            </w:tcBorders>
          </w:tcPr>
          <w:p w14:paraId="77179649"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auto"/>
              <w:right w:val="single" w:sz="4" w:space="0" w:color="000000"/>
            </w:tcBorders>
          </w:tcPr>
          <w:p w14:paraId="5EED60DC" w14:textId="77777777" w:rsidR="0024489D" w:rsidRDefault="0024489D" w:rsidP="0024489D">
            <w:pPr>
              <w:spacing w:after="0" w:line="240" w:lineRule="auto"/>
              <w:jc w:val="center"/>
              <w:rPr>
                <w:rFonts w:ascii="Times New Roman" w:hAnsi="Times New Roman"/>
              </w:rPr>
            </w:pPr>
            <w:r>
              <w:rPr>
                <w:rFonts w:ascii="Times New Roman" w:hAnsi="Times New Roman"/>
              </w:rPr>
              <w:t>18</w:t>
            </w:r>
          </w:p>
        </w:tc>
        <w:tc>
          <w:tcPr>
            <w:tcW w:w="496" w:type="dxa"/>
            <w:gridSpan w:val="2"/>
            <w:tcBorders>
              <w:top w:val="single" w:sz="4" w:space="0" w:color="000000"/>
              <w:left w:val="single" w:sz="4" w:space="0" w:color="000000"/>
              <w:bottom w:val="single" w:sz="4" w:space="0" w:color="auto"/>
              <w:right w:val="single" w:sz="4" w:space="0" w:color="000000"/>
            </w:tcBorders>
          </w:tcPr>
          <w:p w14:paraId="53A9B8F4"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auto"/>
              <w:right w:val="single" w:sz="4" w:space="0" w:color="000000"/>
            </w:tcBorders>
          </w:tcPr>
          <w:p w14:paraId="31294B19"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709" w:type="dxa"/>
            <w:gridSpan w:val="2"/>
            <w:tcBorders>
              <w:top w:val="single" w:sz="4" w:space="0" w:color="000000"/>
              <w:left w:val="single" w:sz="4" w:space="0" w:color="000000"/>
              <w:bottom w:val="single" w:sz="4" w:space="0" w:color="000000"/>
              <w:right w:val="single" w:sz="4" w:space="0" w:color="000000"/>
            </w:tcBorders>
          </w:tcPr>
          <w:p w14:paraId="1832CB7C" w14:textId="77777777" w:rsidR="0024489D" w:rsidRDefault="0024489D" w:rsidP="0024489D">
            <w:pPr>
              <w:spacing w:after="0" w:line="240" w:lineRule="auto"/>
              <w:jc w:val="center"/>
              <w:rPr>
                <w:rFonts w:ascii="Times New Roman" w:hAnsi="Times New Roman"/>
              </w:rPr>
            </w:pPr>
            <w:r>
              <w:rPr>
                <w:rFonts w:ascii="Times New Roman" w:hAnsi="Times New Roman"/>
              </w:rPr>
              <w:t>3</w:t>
            </w:r>
          </w:p>
        </w:tc>
      </w:tr>
      <w:tr w:rsidR="0024489D" w14:paraId="5F1BE143"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1294A753" w14:textId="77777777" w:rsidR="0024489D" w:rsidRPr="00C07C20" w:rsidRDefault="0024489D" w:rsidP="0024489D">
            <w:pPr>
              <w:spacing w:after="0" w:line="240" w:lineRule="auto"/>
              <w:rPr>
                <w:rFonts w:ascii="Times New Roman" w:hAnsi="Times New Roman"/>
                <w:bCs/>
              </w:rPr>
            </w:pPr>
            <w:r w:rsidRPr="00C07C20">
              <w:rPr>
                <w:rFonts w:ascii="Times New Roman" w:hAnsi="Times New Roman"/>
                <w:bCs/>
              </w:rPr>
              <w:t>ОП.0</w:t>
            </w:r>
            <w:r>
              <w:rPr>
                <w:rFonts w:ascii="Times New Roman" w:hAnsi="Times New Roman"/>
                <w:bCs/>
              </w:rPr>
              <w:t>8</w:t>
            </w:r>
          </w:p>
        </w:tc>
        <w:tc>
          <w:tcPr>
            <w:tcW w:w="54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E3D19F" w14:textId="77777777" w:rsidR="0024489D" w:rsidRPr="003F6768" w:rsidRDefault="0024489D" w:rsidP="0024489D">
            <w:pPr>
              <w:spacing w:after="0" w:line="240" w:lineRule="auto"/>
              <w:rPr>
                <w:rFonts w:ascii="Times New Roman" w:hAnsi="Times New Roman"/>
                <w:color w:val="000000"/>
              </w:rPr>
            </w:pPr>
            <w:r w:rsidRPr="003F6768">
              <w:rPr>
                <w:rFonts w:ascii="Times New Roman" w:hAnsi="Times New Roman"/>
                <w:color w:val="000000"/>
              </w:rPr>
              <w:t>Химические и физико-химические методы анализа</w:t>
            </w:r>
          </w:p>
        </w:tc>
        <w:tc>
          <w:tcPr>
            <w:tcW w:w="938" w:type="dxa"/>
            <w:tcBorders>
              <w:top w:val="single" w:sz="4" w:space="0" w:color="000000"/>
              <w:left w:val="single" w:sz="4" w:space="0" w:color="000000"/>
              <w:bottom w:val="single" w:sz="4" w:space="0" w:color="auto"/>
              <w:right w:val="single" w:sz="4" w:space="0" w:color="000000"/>
            </w:tcBorders>
          </w:tcPr>
          <w:p w14:paraId="1DEDC2FD" w14:textId="77777777" w:rsidR="0024489D" w:rsidRDefault="0024489D" w:rsidP="0024489D">
            <w:pPr>
              <w:spacing w:after="0" w:line="240" w:lineRule="auto"/>
              <w:jc w:val="center"/>
              <w:rPr>
                <w:rFonts w:ascii="Times New Roman" w:hAnsi="Times New Roman"/>
                <w:bCs/>
              </w:rPr>
            </w:pPr>
            <w:r>
              <w:rPr>
                <w:rFonts w:ascii="Times New Roman" w:hAnsi="Times New Roman"/>
                <w:bCs/>
              </w:rPr>
              <w:t>54</w:t>
            </w:r>
          </w:p>
        </w:tc>
        <w:tc>
          <w:tcPr>
            <w:tcW w:w="938" w:type="dxa"/>
            <w:tcBorders>
              <w:top w:val="single" w:sz="4" w:space="0" w:color="000000"/>
              <w:left w:val="single" w:sz="4" w:space="0" w:color="000000"/>
              <w:bottom w:val="single" w:sz="4" w:space="0" w:color="auto"/>
              <w:right w:val="single" w:sz="4" w:space="0" w:color="000000"/>
            </w:tcBorders>
          </w:tcPr>
          <w:p w14:paraId="455E320F" w14:textId="77777777" w:rsidR="0024489D" w:rsidRDefault="0024489D" w:rsidP="0024489D">
            <w:pPr>
              <w:spacing w:after="0" w:line="240" w:lineRule="auto"/>
              <w:jc w:val="center"/>
              <w:rPr>
                <w:rFonts w:ascii="Times New Roman" w:hAnsi="Times New Roman"/>
                <w:bCs/>
              </w:rPr>
            </w:pPr>
            <w:r>
              <w:rPr>
                <w:rFonts w:ascii="Times New Roman" w:hAnsi="Times New Roman"/>
                <w:bCs/>
              </w:rPr>
              <w:t>20</w:t>
            </w:r>
          </w:p>
        </w:tc>
        <w:tc>
          <w:tcPr>
            <w:tcW w:w="1008" w:type="dxa"/>
            <w:tcBorders>
              <w:top w:val="single" w:sz="4" w:space="0" w:color="000000"/>
              <w:left w:val="single" w:sz="4" w:space="0" w:color="000000"/>
              <w:bottom w:val="single" w:sz="4" w:space="0" w:color="auto"/>
              <w:right w:val="single" w:sz="4" w:space="0" w:color="000000"/>
            </w:tcBorders>
          </w:tcPr>
          <w:p w14:paraId="49B35499" w14:textId="77777777" w:rsidR="0024489D" w:rsidRDefault="0024489D" w:rsidP="0024489D">
            <w:pPr>
              <w:spacing w:after="0" w:line="240" w:lineRule="auto"/>
              <w:jc w:val="center"/>
              <w:rPr>
                <w:rFonts w:ascii="Times New Roman" w:hAnsi="Times New Roman"/>
              </w:rPr>
            </w:pPr>
            <w:r>
              <w:rPr>
                <w:rFonts w:ascii="Times New Roman" w:hAnsi="Times New Roman"/>
              </w:rPr>
              <w:t>16</w:t>
            </w:r>
          </w:p>
        </w:tc>
        <w:tc>
          <w:tcPr>
            <w:tcW w:w="1186" w:type="dxa"/>
            <w:tcBorders>
              <w:top w:val="single" w:sz="4" w:space="0" w:color="000000"/>
              <w:left w:val="single" w:sz="4" w:space="0" w:color="000000"/>
              <w:bottom w:val="single" w:sz="4" w:space="0" w:color="auto"/>
              <w:right w:val="single" w:sz="4" w:space="0" w:color="000000"/>
            </w:tcBorders>
          </w:tcPr>
          <w:p w14:paraId="7FC141AD" w14:textId="77777777" w:rsidR="0024489D" w:rsidRDefault="0024489D" w:rsidP="0024489D">
            <w:pPr>
              <w:spacing w:after="0" w:line="240" w:lineRule="auto"/>
              <w:jc w:val="center"/>
              <w:rPr>
                <w:rFonts w:ascii="Times New Roman" w:hAnsi="Times New Roman"/>
                <w:bCs/>
              </w:rPr>
            </w:pPr>
            <w:r>
              <w:rPr>
                <w:rFonts w:ascii="Times New Roman" w:hAnsi="Times New Roman"/>
                <w:bCs/>
              </w:rPr>
              <w:t>20</w:t>
            </w:r>
          </w:p>
        </w:tc>
        <w:tc>
          <w:tcPr>
            <w:tcW w:w="839" w:type="dxa"/>
            <w:gridSpan w:val="2"/>
            <w:tcBorders>
              <w:top w:val="single" w:sz="4" w:space="0" w:color="000000"/>
              <w:left w:val="single" w:sz="4" w:space="0" w:color="000000"/>
              <w:bottom w:val="single" w:sz="4" w:space="0" w:color="auto"/>
              <w:right w:val="single" w:sz="4" w:space="0" w:color="000000"/>
            </w:tcBorders>
          </w:tcPr>
          <w:p w14:paraId="340190B8"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auto"/>
              <w:right w:val="single" w:sz="4" w:space="0" w:color="000000"/>
            </w:tcBorders>
          </w:tcPr>
          <w:p w14:paraId="3B19BAE3"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auto"/>
              <w:right w:val="single" w:sz="4" w:space="0" w:color="000000"/>
            </w:tcBorders>
          </w:tcPr>
          <w:p w14:paraId="65235A59" w14:textId="77777777" w:rsidR="0024489D" w:rsidRDefault="0024489D" w:rsidP="0024489D">
            <w:pPr>
              <w:spacing w:after="0" w:line="240" w:lineRule="auto"/>
              <w:jc w:val="center"/>
              <w:rPr>
                <w:rFonts w:ascii="Times New Roman" w:hAnsi="Times New Roman"/>
              </w:rPr>
            </w:pPr>
            <w:r>
              <w:rPr>
                <w:rFonts w:ascii="Times New Roman" w:hAnsi="Times New Roman"/>
              </w:rPr>
              <w:t>18</w:t>
            </w:r>
          </w:p>
        </w:tc>
        <w:tc>
          <w:tcPr>
            <w:tcW w:w="496" w:type="dxa"/>
            <w:gridSpan w:val="2"/>
            <w:tcBorders>
              <w:top w:val="single" w:sz="4" w:space="0" w:color="000000"/>
              <w:left w:val="single" w:sz="4" w:space="0" w:color="000000"/>
              <w:bottom w:val="single" w:sz="4" w:space="0" w:color="auto"/>
              <w:right w:val="single" w:sz="4" w:space="0" w:color="000000"/>
            </w:tcBorders>
          </w:tcPr>
          <w:p w14:paraId="184DF7E7"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auto"/>
              <w:right w:val="single" w:sz="4" w:space="0" w:color="000000"/>
            </w:tcBorders>
          </w:tcPr>
          <w:p w14:paraId="022C1E28"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709" w:type="dxa"/>
            <w:gridSpan w:val="2"/>
            <w:tcBorders>
              <w:top w:val="single" w:sz="4" w:space="0" w:color="000000"/>
              <w:left w:val="single" w:sz="4" w:space="0" w:color="000000"/>
              <w:bottom w:val="single" w:sz="4" w:space="0" w:color="000000"/>
              <w:right w:val="single" w:sz="4" w:space="0" w:color="000000"/>
            </w:tcBorders>
          </w:tcPr>
          <w:p w14:paraId="718D91B6" w14:textId="77777777" w:rsidR="0024489D" w:rsidRDefault="0024489D" w:rsidP="0024489D">
            <w:pPr>
              <w:spacing w:after="0" w:line="240" w:lineRule="auto"/>
              <w:jc w:val="center"/>
              <w:rPr>
                <w:rFonts w:ascii="Times New Roman" w:hAnsi="Times New Roman"/>
              </w:rPr>
            </w:pPr>
            <w:r>
              <w:rPr>
                <w:rFonts w:ascii="Times New Roman" w:hAnsi="Times New Roman"/>
              </w:rPr>
              <w:t>4</w:t>
            </w:r>
          </w:p>
        </w:tc>
      </w:tr>
      <w:tr w:rsidR="0024489D" w14:paraId="49E9D3F2"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4B9DB8B5" w14:textId="77777777" w:rsidR="0024489D" w:rsidRDefault="0024489D" w:rsidP="0024489D">
            <w:pPr>
              <w:spacing w:after="0" w:line="240" w:lineRule="auto"/>
              <w:rPr>
                <w:rFonts w:ascii="Times New Roman" w:hAnsi="Times New Roman"/>
                <w:b/>
              </w:rPr>
            </w:pPr>
            <w:r>
              <w:rPr>
                <w:rFonts w:ascii="Times New Roman" w:hAnsi="Times New Roman"/>
                <w:b/>
              </w:rPr>
              <w:t>МДМ.03</w:t>
            </w:r>
          </w:p>
        </w:tc>
        <w:tc>
          <w:tcPr>
            <w:tcW w:w="5401" w:type="dxa"/>
            <w:tcBorders>
              <w:top w:val="single" w:sz="4" w:space="0" w:color="000000"/>
              <w:left w:val="single" w:sz="4" w:space="0" w:color="000000"/>
              <w:bottom w:val="single" w:sz="4" w:space="0" w:color="000000"/>
              <w:right w:val="single" w:sz="4" w:space="0" w:color="000000"/>
            </w:tcBorders>
            <w:shd w:val="clear" w:color="auto" w:fill="auto"/>
          </w:tcPr>
          <w:p w14:paraId="7CC3CAC5" w14:textId="77777777" w:rsidR="0024489D" w:rsidRPr="003F6768" w:rsidRDefault="0024489D" w:rsidP="0024489D">
            <w:pPr>
              <w:spacing w:after="0" w:line="240" w:lineRule="auto"/>
              <w:rPr>
                <w:rFonts w:ascii="Times New Roman" w:hAnsi="Times New Roman"/>
                <w:b/>
              </w:rPr>
            </w:pPr>
            <w:r w:rsidRPr="003F6768">
              <w:rPr>
                <w:rFonts w:ascii="Times New Roman" w:hAnsi="Times New Roman"/>
                <w:b/>
              </w:rPr>
              <w:t>Безопасная среда</w:t>
            </w:r>
          </w:p>
        </w:tc>
        <w:tc>
          <w:tcPr>
            <w:tcW w:w="938" w:type="dxa"/>
            <w:tcBorders>
              <w:top w:val="single" w:sz="4" w:space="0" w:color="000000"/>
              <w:left w:val="single" w:sz="4" w:space="0" w:color="000000"/>
              <w:bottom w:val="single" w:sz="4" w:space="0" w:color="000000"/>
              <w:right w:val="single" w:sz="4" w:space="0" w:color="000000"/>
            </w:tcBorders>
          </w:tcPr>
          <w:p w14:paraId="7E46F1A8" w14:textId="77777777" w:rsidR="0024489D" w:rsidRPr="005D68A5" w:rsidRDefault="0024489D" w:rsidP="0024489D">
            <w:pPr>
              <w:spacing w:after="0" w:line="240" w:lineRule="auto"/>
              <w:jc w:val="center"/>
              <w:rPr>
                <w:rFonts w:ascii="Times New Roman" w:hAnsi="Times New Roman"/>
                <w:b/>
              </w:rPr>
            </w:pPr>
            <w:r w:rsidRPr="005D68A5">
              <w:rPr>
                <w:rFonts w:ascii="Times New Roman" w:hAnsi="Times New Roman"/>
                <w:b/>
              </w:rPr>
              <w:t>102</w:t>
            </w:r>
          </w:p>
        </w:tc>
        <w:tc>
          <w:tcPr>
            <w:tcW w:w="938" w:type="dxa"/>
            <w:tcBorders>
              <w:top w:val="single" w:sz="4" w:space="0" w:color="000000"/>
              <w:left w:val="single" w:sz="4" w:space="0" w:color="000000"/>
              <w:bottom w:val="single" w:sz="4" w:space="0" w:color="000000"/>
              <w:right w:val="single" w:sz="4" w:space="0" w:color="000000"/>
            </w:tcBorders>
          </w:tcPr>
          <w:p w14:paraId="02B1B13F" w14:textId="77777777" w:rsidR="0024489D" w:rsidRPr="005D68A5" w:rsidRDefault="0024489D" w:rsidP="0024489D">
            <w:pPr>
              <w:spacing w:after="0" w:line="240" w:lineRule="auto"/>
              <w:jc w:val="center"/>
              <w:rPr>
                <w:rFonts w:ascii="Times New Roman" w:hAnsi="Times New Roman"/>
                <w:b/>
              </w:rPr>
            </w:pPr>
            <w:r w:rsidRPr="005D68A5">
              <w:rPr>
                <w:rFonts w:ascii="Times New Roman" w:hAnsi="Times New Roman"/>
                <w:b/>
              </w:rPr>
              <w:t>4</w:t>
            </w:r>
          </w:p>
        </w:tc>
        <w:tc>
          <w:tcPr>
            <w:tcW w:w="1008" w:type="dxa"/>
            <w:tcBorders>
              <w:top w:val="single" w:sz="4" w:space="0" w:color="000000"/>
              <w:left w:val="single" w:sz="4" w:space="0" w:color="000000"/>
              <w:bottom w:val="single" w:sz="4" w:space="0" w:color="000000"/>
              <w:right w:val="single" w:sz="4" w:space="0" w:color="000000"/>
            </w:tcBorders>
          </w:tcPr>
          <w:p w14:paraId="75E9710F" w14:textId="77777777" w:rsidR="0024489D" w:rsidRPr="005D68A5" w:rsidRDefault="0024489D" w:rsidP="0024489D">
            <w:pPr>
              <w:spacing w:after="0" w:line="240" w:lineRule="auto"/>
              <w:jc w:val="center"/>
              <w:rPr>
                <w:rFonts w:ascii="Times New Roman" w:hAnsi="Times New Roman"/>
                <w:b/>
              </w:rPr>
            </w:pPr>
            <w:r w:rsidRPr="005D68A5">
              <w:rPr>
                <w:rFonts w:ascii="Times New Roman" w:hAnsi="Times New Roman"/>
                <w:b/>
              </w:rPr>
              <w:t>18</w:t>
            </w:r>
          </w:p>
        </w:tc>
        <w:tc>
          <w:tcPr>
            <w:tcW w:w="1186" w:type="dxa"/>
            <w:tcBorders>
              <w:top w:val="single" w:sz="4" w:space="0" w:color="000000"/>
              <w:left w:val="single" w:sz="4" w:space="0" w:color="000000"/>
              <w:bottom w:val="single" w:sz="4" w:space="0" w:color="000000"/>
              <w:right w:val="single" w:sz="4" w:space="0" w:color="000000"/>
            </w:tcBorders>
          </w:tcPr>
          <w:p w14:paraId="17A34EFB" w14:textId="77777777" w:rsidR="0024489D" w:rsidRPr="005D68A5" w:rsidRDefault="0024489D" w:rsidP="0024489D">
            <w:pPr>
              <w:spacing w:after="0" w:line="240" w:lineRule="auto"/>
              <w:jc w:val="center"/>
              <w:rPr>
                <w:rFonts w:ascii="Times New Roman" w:hAnsi="Times New Roman"/>
                <w:b/>
              </w:rPr>
            </w:pPr>
            <w:r w:rsidRPr="005D68A5">
              <w:rPr>
                <w:rFonts w:ascii="Times New Roman" w:hAnsi="Times New Roman"/>
                <w:b/>
              </w:rPr>
              <w:t>48</w:t>
            </w:r>
          </w:p>
        </w:tc>
        <w:tc>
          <w:tcPr>
            <w:tcW w:w="839" w:type="dxa"/>
            <w:gridSpan w:val="2"/>
            <w:tcBorders>
              <w:top w:val="single" w:sz="4" w:space="0" w:color="000000"/>
              <w:left w:val="single" w:sz="4" w:space="0" w:color="000000"/>
              <w:bottom w:val="single" w:sz="4" w:space="0" w:color="000000"/>
              <w:right w:val="single" w:sz="4" w:space="0" w:color="000000"/>
            </w:tcBorders>
          </w:tcPr>
          <w:p w14:paraId="6F19A768" w14:textId="77777777" w:rsidR="0024489D" w:rsidRPr="005D68A5" w:rsidRDefault="0024489D" w:rsidP="0024489D">
            <w:pPr>
              <w:spacing w:after="0" w:line="240" w:lineRule="auto"/>
              <w:jc w:val="center"/>
              <w:rPr>
                <w:rFonts w:ascii="Times New Roman" w:hAnsi="Times New Roman"/>
                <w:b/>
              </w:rPr>
            </w:pPr>
            <w:r w:rsidRPr="005D68A5">
              <w:rPr>
                <w:rFonts w:ascii="Times New Roman" w:hAnsi="Times New Roman"/>
                <w:b/>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463831C6" w14:textId="77777777" w:rsidR="0024489D" w:rsidRPr="005D68A5" w:rsidRDefault="0024489D" w:rsidP="0024489D">
            <w:pPr>
              <w:spacing w:after="0" w:line="240" w:lineRule="auto"/>
              <w:jc w:val="center"/>
              <w:rPr>
                <w:rFonts w:ascii="Times New Roman" w:hAnsi="Times New Roman"/>
                <w:b/>
              </w:rPr>
            </w:pPr>
            <w:r w:rsidRPr="005D68A5">
              <w:rPr>
                <w:rFonts w:ascii="Times New Roman" w:hAnsi="Times New Roman"/>
                <w:b/>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74DA4F78" w14:textId="77777777" w:rsidR="0024489D" w:rsidRPr="005D68A5" w:rsidRDefault="0024489D" w:rsidP="0024489D">
            <w:pPr>
              <w:spacing w:after="0" w:line="240" w:lineRule="auto"/>
              <w:jc w:val="center"/>
              <w:rPr>
                <w:rFonts w:ascii="Times New Roman" w:hAnsi="Times New Roman"/>
                <w:b/>
              </w:rPr>
            </w:pPr>
            <w:r w:rsidRPr="005D68A5">
              <w:rPr>
                <w:rFonts w:ascii="Times New Roman" w:hAnsi="Times New Roman"/>
                <w:b/>
              </w:rPr>
              <w:t>34</w:t>
            </w:r>
          </w:p>
        </w:tc>
        <w:tc>
          <w:tcPr>
            <w:tcW w:w="496" w:type="dxa"/>
            <w:gridSpan w:val="2"/>
            <w:tcBorders>
              <w:top w:val="single" w:sz="4" w:space="0" w:color="000000"/>
              <w:left w:val="single" w:sz="4" w:space="0" w:color="000000"/>
              <w:bottom w:val="single" w:sz="4" w:space="0" w:color="000000"/>
              <w:right w:val="single" w:sz="4" w:space="0" w:color="000000"/>
            </w:tcBorders>
          </w:tcPr>
          <w:p w14:paraId="7627A6ED" w14:textId="77777777" w:rsidR="0024489D" w:rsidRPr="005D68A5" w:rsidRDefault="0024489D" w:rsidP="0024489D">
            <w:pPr>
              <w:spacing w:after="0" w:line="240" w:lineRule="auto"/>
              <w:jc w:val="center"/>
              <w:rPr>
                <w:rFonts w:ascii="Times New Roman" w:hAnsi="Times New Roman"/>
                <w:b/>
              </w:rPr>
            </w:pPr>
            <w:r w:rsidRPr="005D68A5">
              <w:rPr>
                <w:rFonts w:ascii="Times New Roman" w:hAnsi="Times New Roman"/>
                <w:b/>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6A3BC782" w14:textId="77777777" w:rsidR="0024489D" w:rsidRPr="005D68A5" w:rsidRDefault="0024489D" w:rsidP="0024489D">
            <w:pPr>
              <w:spacing w:after="0" w:line="240" w:lineRule="auto"/>
              <w:jc w:val="center"/>
              <w:rPr>
                <w:rFonts w:ascii="Times New Roman" w:hAnsi="Times New Roman"/>
                <w:b/>
              </w:rPr>
            </w:pPr>
            <w:r w:rsidRPr="005D68A5">
              <w:rPr>
                <w:rFonts w:ascii="Times New Roman" w:hAnsi="Times New Roman"/>
                <w:b/>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1261B858" w14:textId="77777777" w:rsidR="0024489D" w:rsidRDefault="0024489D" w:rsidP="0024489D">
            <w:pPr>
              <w:spacing w:after="0" w:line="240" w:lineRule="auto"/>
              <w:jc w:val="center"/>
              <w:rPr>
                <w:rFonts w:ascii="Times New Roman" w:hAnsi="Times New Roman"/>
                <w:b/>
              </w:rPr>
            </w:pPr>
          </w:p>
        </w:tc>
      </w:tr>
      <w:tr w:rsidR="0024489D" w14:paraId="37D51332"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bottom"/>
          </w:tcPr>
          <w:p w14:paraId="2A74CBCC" w14:textId="77777777" w:rsidR="0024489D" w:rsidRDefault="0024489D" w:rsidP="0024489D">
            <w:pPr>
              <w:spacing w:after="0" w:line="240" w:lineRule="auto"/>
              <w:rPr>
                <w:rFonts w:ascii="Times New Roman" w:hAnsi="Times New Roman"/>
                <w:bCs/>
              </w:rPr>
            </w:pPr>
            <w:r>
              <w:rPr>
                <w:rFonts w:ascii="Times New Roman" w:hAnsi="Times New Roman"/>
                <w:bCs/>
              </w:rPr>
              <w:t>ОП.09</w:t>
            </w:r>
          </w:p>
        </w:tc>
        <w:tc>
          <w:tcPr>
            <w:tcW w:w="54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BB25A1" w14:textId="77777777" w:rsidR="0024489D" w:rsidRPr="003F6768" w:rsidRDefault="0024489D" w:rsidP="0024489D">
            <w:pPr>
              <w:spacing w:after="0" w:line="240" w:lineRule="auto"/>
              <w:rPr>
                <w:rFonts w:ascii="Times New Roman" w:hAnsi="Times New Roman"/>
                <w:bCs/>
              </w:rPr>
            </w:pPr>
            <w:r w:rsidRPr="003F6768">
              <w:rPr>
                <w:rFonts w:ascii="Times New Roman" w:hAnsi="Times New Roman"/>
                <w:color w:val="000000"/>
              </w:rPr>
              <w:t>Безопасность жизнедеятельности</w:t>
            </w:r>
          </w:p>
        </w:tc>
        <w:tc>
          <w:tcPr>
            <w:tcW w:w="938" w:type="dxa"/>
            <w:tcBorders>
              <w:top w:val="single" w:sz="4" w:space="0" w:color="000000"/>
              <w:left w:val="single" w:sz="4" w:space="0" w:color="000000"/>
              <w:bottom w:val="single" w:sz="4" w:space="0" w:color="auto"/>
              <w:right w:val="single" w:sz="4" w:space="0" w:color="000000"/>
            </w:tcBorders>
          </w:tcPr>
          <w:p w14:paraId="6F9F6721" w14:textId="77777777" w:rsidR="0024489D" w:rsidRDefault="0024489D" w:rsidP="0024489D">
            <w:pPr>
              <w:spacing w:after="0" w:line="240" w:lineRule="auto"/>
              <w:jc w:val="center"/>
              <w:rPr>
                <w:rFonts w:ascii="Times New Roman" w:hAnsi="Times New Roman"/>
                <w:bCs/>
              </w:rPr>
            </w:pPr>
            <w:r>
              <w:rPr>
                <w:rFonts w:ascii="Times New Roman" w:hAnsi="Times New Roman"/>
                <w:bCs/>
              </w:rPr>
              <w:t>102</w:t>
            </w:r>
          </w:p>
        </w:tc>
        <w:tc>
          <w:tcPr>
            <w:tcW w:w="938" w:type="dxa"/>
            <w:tcBorders>
              <w:top w:val="single" w:sz="4" w:space="0" w:color="000000"/>
              <w:left w:val="single" w:sz="4" w:space="0" w:color="000000"/>
              <w:bottom w:val="single" w:sz="4" w:space="0" w:color="auto"/>
              <w:right w:val="single" w:sz="4" w:space="0" w:color="000000"/>
            </w:tcBorders>
          </w:tcPr>
          <w:p w14:paraId="51444E6E" w14:textId="77777777" w:rsidR="0024489D" w:rsidRDefault="0024489D" w:rsidP="0024489D">
            <w:pPr>
              <w:spacing w:after="0" w:line="240" w:lineRule="auto"/>
              <w:jc w:val="center"/>
              <w:rPr>
                <w:rFonts w:ascii="Times New Roman" w:hAnsi="Times New Roman"/>
                <w:bCs/>
              </w:rPr>
            </w:pPr>
            <w:r>
              <w:rPr>
                <w:rFonts w:ascii="Times New Roman" w:hAnsi="Times New Roman"/>
                <w:bCs/>
              </w:rPr>
              <w:t>4</w:t>
            </w:r>
          </w:p>
        </w:tc>
        <w:tc>
          <w:tcPr>
            <w:tcW w:w="1008" w:type="dxa"/>
            <w:tcBorders>
              <w:top w:val="single" w:sz="4" w:space="0" w:color="000000"/>
              <w:left w:val="single" w:sz="4" w:space="0" w:color="000000"/>
              <w:bottom w:val="single" w:sz="4" w:space="0" w:color="auto"/>
              <w:right w:val="single" w:sz="4" w:space="0" w:color="000000"/>
            </w:tcBorders>
          </w:tcPr>
          <w:p w14:paraId="4481AC1A" w14:textId="77777777" w:rsidR="0024489D" w:rsidRDefault="0024489D" w:rsidP="0024489D">
            <w:pPr>
              <w:spacing w:after="0" w:line="240" w:lineRule="auto"/>
              <w:jc w:val="center"/>
              <w:rPr>
                <w:rFonts w:ascii="Times New Roman" w:hAnsi="Times New Roman"/>
              </w:rPr>
            </w:pPr>
            <w:r>
              <w:rPr>
                <w:rFonts w:ascii="Times New Roman" w:hAnsi="Times New Roman"/>
              </w:rPr>
              <w:t>18</w:t>
            </w:r>
          </w:p>
        </w:tc>
        <w:tc>
          <w:tcPr>
            <w:tcW w:w="1186" w:type="dxa"/>
            <w:tcBorders>
              <w:top w:val="single" w:sz="4" w:space="0" w:color="000000"/>
              <w:left w:val="single" w:sz="4" w:space="0" w:color="000000"/>
              <w:bottom w:val="single" w:sz="4" w:space="0" w:color="auto"/>
              <w:right w:val="single" w:sz="4" w:space="0" w:color="000000"/>
            </w:tcBorders>
          </w:tcPr>
          <w:p w14:paraId="3DB428A1" w14:textId="77777777" w:rsidR="0024489D" w:rsidRDefault="0024489D" w:rsidP="0024489D">
            <w:pPr>
              <w:spacing w:after="0" w:line="240" w:lineRule="auto"/>
              <w:jc w:val="center"/>
              <w:rPr>
                <w:rFonts w:ascii="Times New Roman" w:hAnsi="Times New Roman"/>
                <w:bCs/>
              </w:rPr>
            </w:pPr>
            <w:r>
              <w:rPr>
                <w:rFonts w:ascii="Times New Roman" w:hAnsi="Times New Roman"/>
                <w:bCs/>
              </w:rPr>
              <w:t>48</w:t>
            </w:r>
          </w:p>
        </w:tc>
        <w:tc>
          <w:tcPr>
            <w:tcW w:w="839" w:type="dxa"/>
            <w:gridSpan w:val="2"/>
            <w:tcBorders>
              <w:top w:val="single" w:sz="4" w:space="0" w:color="000000"/>
              <w:left w:val="single" w:sz="4" w:space="0" w:color="000000"/>
              <w:bottom w:val="single" w:sz="4" w:space="0" w:color="auto"/>
              <w:right w:val="single" w:sz="4" w:space="0" w:color="000000"/>
            </w:tcBorders>
          </w:tcPr>
          <w:p w14:paraId="43877165"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auto"/>
              <w:right w:val="single" w:sz="4" w:space="0" w:color="000000"/>
            </w:tcBorders>
          </w:tcPr>
          <w:p w14:paraId="3E15FF6A"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auto"/>
              <w:right w:val="single" w:sz="4" w:space="0" w:color="000000"/>
            </w:tcBorders>
          </w:tcPr>
          <w:p w14:paraId="6CF46989" w14:textId="77777777" w:rsidR="0024489D" w:rsidRDefault="0024489D" w:rsidP="0024489D">
            <w:pPr>
              <w:spacing w:after="0" w:line="240" w:lineRule="auto"/>
              <w:jc w:val="center"/>
              <w:rPr>
                <w:rFonts w:ascii="Times New Roman" w:hAnsi="Times New Roman"/>
              </w:rPr>
            </w:pPr>
            <w:r>
              <w:rPr>
                <w:rFonts w:ascii="Times New Roman" w:hAnsi="Times New Roman"/>
              </w:rPr>
              <w:t>34</w:t>
            </w:r>
          </w:p>
        </w:tc>
        <w:tc>
          <w:tcPr>
            <w:tcW w:w="496" w:type="dxa"/>
            <w:gridSpan w:val="2"/>
            <w:tcBorders>
              <w:top w:val="single" w:sz="4" w:space="0" w:color="000000"/>
              <w:left w:val="single" w:sz="4" w:space="0" w:color="000000"/>
              <w:bottom w:val="single" w:sz="4" w:space="0" w:color="auto"/>
              <w:right w:val="single" w:sz="4" w:space="0" w:color="000000"/>
            </w:tcBorders>
          </w:tcPr>
          <w:p w14:paraId="7781996A"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auto"/>
              <w:right w:val="single" w:sz="4" w:space="0" w:color="000000"/>
            </w:tcBorders>
          </w:tcPr>
          <w:p w14:paraId="41E76008" w14:textId="77777777" w:rsidR="0024489D" w:rsidRDefault="0024489D" w:rsidP="0024489D">
            <w:pPr>
              <w:spacing w:after="0" w:line="240" w:lineRule="auto"/>
              <w:jc w:val="center"/>
              <w:rPr>
                <w:rFonts w:ascii="Times New Roman" w:hAnsi="Times New Roman"/>
              </w:rPr>
            </w:pPr>
            <w:r>
              <w:rPr>
                <w:rFonts w:ascii="Times New Roman" w:hAnsi="Times New Roman"/>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645BFBBB" w14:textId="77777777" w:rsidR="0024489D" w:rsidRDefault="0024489D" w:rsidP="0024489D">
            <w:pPr>
              <w:spacing w:after="0" w:line="240" w:lineRule="auto"/>
              <w:jc w:val="center"/>
              <w:rPr>
                <w:rFonts w:ascii="Times New Roman" w:hAnsi="Times New Roman"/>
              </w:rPr>
            </w:pPr>
            <w:r>
              <w:rPr>
                <w:rFonts w:ascii="Times New Roman" w:hAnsi="Times New Roman"/>
              </w:rPr>
              <w:t>6</w:t>
            </w:r>
          </w:p>
        </w:tc>
      </w:tr>
      <w:tr w:rsidR="0024489D" w14:paraId="5D4EABD7"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044E2BFA" w14:textId="77777777" w:rsidR="0024489D" w:rsidRDefault="0024489D" w:rsidP="0024489D">
            <w:pPr>
              <w:spacing w:after="0" w:line="240" w:lineRule="auto"/>
              <w:rPr>
                <w:rFonts w:ascii="Times New Roman" w:hAnsi="Times New Roman"/>
                <w:b/>
              </w:rPr>
            </w:pPr>
            <w:r>
              <w:rPr>
                <w:rFonts w:ascii="Times New Roman" w:hAnsi="Times New Roman"/>
                <w:b/>
              </w:rPr>
              <w:t>П.00</w:t>
            </w:r>
          </w:p>
        </w:tc>
        <w:tc>
          <w:tcPr>
            <w:tcW w:w="5401" w:type="dxa"/>
            <w:tcBorders>
              <w:top w:val="single" w:sz="4" w:space="0" w:color="000000"/>
              <w:left w:val="single" w:sz="4" w:space="0" w:color="000000"/>
              <w:bottom w:val="single" w:sz="4" w:space="0" w:color="000000"/>
              <w:right w:val="single" w:sz="4" w:space="0" w:color="auto"/>
            </w:tcBorders>
            <w:shd w:val="clear" w:color="auto" w:fill="D9D9D9"/>
            <w:vAlign w:val="bottom"/>
          </w:tcPr>
          <w:p w14:paraId="45F9BBE2" w14:textId="77777777" w:rsidR="0024489D" w:rsidRPr="003F6768" w:rsidRDefault="0024489D" w:rsidP="0024489D">
            <w:pPr>
              <w:spacing w:after="0" w:line="240" w:lineRule="auto"/>
              <w:rPr>
                <w:rFonts w:ascii="Times New Roman" w:hAnsi="Times New Roman"/>
                <w:b/>
              </w:rPr>
            </w:pPr>
            <w:r w:rsidRPr="003F6768">
              <w:rPr>
                <w:rFonts w:ascii="Times New Roman" w:hAnsi="Times New Roman"/>
                <w:b/>
              </w:rPr>
              <w:t>Профессиональный цикл</w:t>
            </w:r>
          </w:p>
        </w:tc>
        <w:tc>
          <w:tcPr>
            <w:tcW w:w="938" w:type="dxa"/>
            <w:tcBorders>
              <w:top w:val="single" w:sz="4" w:space="0" w:color="auto"/>
              <w:left w:val="single" w:sz="4" w:space="0" w:color="auto"/>
              <w:bottom w:val="single" w:sz="4" w:space="0" w:color="auto"/>
              <w:right w:val="single" w:sz="4" w:space="0" w:color="auto"/>
            </w:tcBorders>
            <w:shd w:val="clear" w:color="auto" w:fill="D9D9D9"/>
            <w:vAlign w:val="center"/>
          </w:tcPr>
          <w:p w14:paraId="18A9B16F"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1893</w:t>
            </w:r>
          </w:p>
        </w:tc>
        <w:tc>
          <w:tcPr>
            <w:tcW w:w="938" w:type="dxa"/>
            <w:tcBorders>
              <w:top w:val="single" w:sz="4" w:space="0" w:color="auto"/>
              <w:left w:val="single" w:sz="4" w:space="0" w:color="auto"/>
              <w:bottom w:val="single" w:sz="4" w:space="0" w:color="auto"/>
              <w:right w:val="single" w:sz="4" w:space="0" w:color="auto"/>
            </w:tcBorders>
            <w:shd w:val="clear" w:color="auto" w:fill="D9D9D9"/>
            <w:vAlign w:val="center"/>
          </w:tcPr>
          <w:p w14:paraId="4108AB1E"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858</w:t>
            </w:r>
          </w:p>
        </w:tc>
        <w:tc>
          <w:tcPr>
            <w:tcW w:w="1008" w:type="dxa"/>
            <w:tcBorders>
              <w:top w:val="single" w:sz="4" w:space="0" w:color="auto"/>
              <w:left w:val="single" w:sz="4" w:space="0" w:color="auto"/>
              <w:bottom w:val="single" w:sz="4" w:space="0" w:color="auto"/>
              <w:right w:val="single" w:sz="4" w:space="0" w:color="auto"/>
            </w:tcBorders>
            <w:shd w:val="clear" w:color="auto" w:fill="D9D9D9"/>
            <w:vAlign w:val="center"/>
          </w:tcPr>
          <w:p w14:paraId="049975CB"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438</w:t>
            </w:r>
          </w:p>
        </w:tc>
        <w:tc>
          <w:tcPr>
            <w:tcW w:w="1186" w:type="dxa"/>
            <w:tcBorders>
              <w:top w:val="single" w:sz="4" w:space="0" w:color="auto"/>
              <w:left w:val="single" w:sz="4" w:space="0" w:color="auto"/>
              <w:bottom w:val="single" w:sz="4" w:space="0" w:color="auto"/>
              <w:right w:val="single" w:sz="4" w:space="0" w:color="auto"/>
            </w:tcBorders>
            <w:shd w:val="clear" w:color="auto" w:fill="D9D9D9"/>
            <w:vAlign w:val="center"/>
          </w:tcPr>
          <w:p w14:paraId="0E48A2B3"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440</w:t>
            </w:r>
          </w:p>
        </w:tc>
        <w:tc>
          <w:tcPr>
            <w:tcW w:w="83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396581D"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60</w:t>
            </w:r>
          </w:p>
        </w:tc>
        <w:tc>
          <w:tcPr>
            <w:tcW w:w="99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9BF1506"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468</w:t>
            </w:r>
          </w:p>
        </w:tc>
        <w:tc>
          <w:tcPr>
            <w:tcW w:w="99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2963B69"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475</w:t>
            </w:r>
          </w:p>
        </w:tc>
        <w:tc>
          <w:tcPr>
            <w:tcW w:w="496"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871CF69"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0</w:t>
            </w:r>
          </w:p>
        </w:tc>
        <w:tc>
          <w:tcPr>
            <w:tcW w:w="995"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12EC5B1"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12</w:t>
            </w:r>
          </w:p>
        </w:tc>
        <w:tc>
          <w:tcPr>
            <w:tcW w:w="709" w:type="dxa"/>
            <w:gridSpan w:val="2"/>
            <w:tcBorders>
              <w:top w:val="single" w:sz="4" w:space="0" w:color="000000"/>
              <w:left w:val="single" w:sz="4" w:space="0" w:color="auto"/>
              <w:bottom w:val="single" w:sz="4" w:space="0" w:color="000000"/>
              <w:right w:val="single" w:sz="4" w:space="0" w:color="000000"/>
            </w:tcBorders>
            <w:shd w:val="clear" w:color="auto" w:fill="D9D9D9"/>
          </w:tcPr>
          <w:p w14:paraId="1A62D9EA" w14:textId="77777777" w:rsidR="0024489D" w:rsidRDefault="0024489D" w:rsidP="0024489D">
            <w:pPr>
              <w:spacing w:after="0" w:line="240" w:lineRule="auto"/>
              <w:jc w:val="center"/>
              <w:rPr>
                <w:rFonts w:ascii="Times New Roman" w:hAnsi="Times New Roman"/>
              </w:rPr>
            </w:pPr>
          </w:p>
        </w:tc>
      </w:tr>
      <w:tr w:rsidR="0024489D" w14:paraId="60461A80"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bottom"/>
          </w:tcPr>
          <w:p w14:paraId="2E233C09" w14:textId="77777777" w:rsidR="0024489D" w:rsidRPr="00F277A9" w:rsidRDefault="0024489D" w:rsidP="0024489D">
            <w:pPr>
              <w:spacing w:after="0" w:line="240" w:lineRule="auto"/>
              <w:rPr>
                <w:rFonts w:ascii="Times New Roman" w:hAnsi="Times New Roman"/>
                <w:b/>
                <w:iCs/>
              </w:rPr>
            </w:pPr>
            <w:r w:rsidRPr="00F277A9">
              <w:rPr>
                <w:rFonts w:ascii="Times New Roman" w:hAnsi="Times New Roman"/>
                <w:b/>
                <w:iCs/>
              </w:rPr>
              <w:t>ПМ.01</w:t>
            </w:r>
          </w:p>
        </w:tc>
        <w:tc>
          <w:tcPr>
            <w:tcW w:w="5401" w:type="dxa"/>
            <w:tcBorders>
              <w:top w:val="single" w:sz="4" w:space="0" w:color="000000"/>
              <w:left w:val="single" w:sz="4" w:space="0" w:color="000000"/>
              <w:bottom w:val="single" w:sz="4" w:space="0" w:color="000000"/>
              <w:right w:val="single" w:sz="4" w:space="0" w:color="auto"/>
            </w:tcBorders>
            <w:vAlign w:val="center"/>
          </w:tcPr>
          <w:p w14:paraId="18C2F273" w14:textId="77777777" w:rsidR="0024489D" w:rsidRPr="003F6768" w:rsidRDefault="0024489D" w:rsidP="0024489D">
            <w:pPr>
              <w:spacing w:after="0" w:line="240" w:lineRule="auto"/>
              <w:rPr>
                <w:rFonts w:ascii="Times New Roman" w:hAnsi="Times New Roman"/>
                <w:b/>
                <w:i/>
              </w:rPr>
            </w:pPr>
            <w:r w:rsidRPr="003F6768">
              <w:rPr>
                <w:rFonts w:ascii="Times New Roman" w:hAnsi="Times New Roman"/>
                <w:b/>
                <w:bCs/>
                <w:color w:val="000000"/>
              </w:rPr>
              <w:t xml:space="preserve">Ведение технологического процесса производства </w:t>
            </w:r>
            <w:r w:rsidRPr="003F6768">
              <w:rPr>
                <w:rFonts w:ascii="Times New Roman" w:hAnsi="Times New Roman"/>
                <w:b/>
                <w:bCs/>
                <w:color w:val="000000"/>
              </w:rPr>
              <w:lastRenderedPageBreak/>
              <w:t>черных металлов (чугуна, стали и ферросплавов)</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09DBDCB4" w14:textId="77777777" w:rsidR="0024489D" w:rsidRPr="00434775" w:rsidRDefault="0024489D" w:rsidP="0024489D">
            <w:pPr>
              <w:spacing w:after="0" w:line="240" w:lineRule="auto"/>
              <w:jc w:val="center"/>
              <w:rPr>
                <w:rFonts w:ascii="Times New Roman" w:hAnsi="Times New Roman"/>
                <w:b/>
                <w:bCs/>
              </w:rPr>
            </w:pPr>
            <w:r w:rsidRPr="00434775">
              <w:rPr>
                <w:rFonts w:ascii="Times New Roman" w:hAnsi="Times New Roman"/>
                <w:b/>
                <w:bCs/>
                <w:color w:val="000000"/>
              </w:rPr>
              <w:lastRenderedPageBreak/>
              <w:t>1500</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52AE9E56" w14:textId="77777777" w:rsidR="0024489D" w:rsidRPr="00434775" w:rsidRDefault="0024489D" w:rsidP="0024489D">
            <w:pPr>
              <w:spacing w:after="0" w:line="240" w:lineRule="auto"/>
              <w:jc w:val="center"/>
              <w:rPr>
                <w:rFonts w:ascii="Times New Roman" w:hAnsi="Times New Roman"/>
                <w:b/>
                <w:bCs/>
              </w:rPr>
            </w:pPr>
            <w:r w:rsidRPr="00434775">
              <w:rPr>
                <w:rFonts w:ascii="Times New Roman" w:hAnsi="Times New Roman"/>
                <w:b/>
                <w:bCs/>
                <w:color w:val="000000"/>
              </w:rPr>
              <w:t>580</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0FFD24E2" w14:textId="77777777" w:rsidR="0024489D" w:rsidRPr="00434775" w:rsidRDefault="0024489D" w:rsidP="0024489D">
            <w:pPr>
              <w:spacing w:after="0" w:line="240" w:lineRule="auto"/>
              <w:jc w:val="center"/>
              <w:rPr>
                <w:rFonts w:ascii="Times New Roman" w:hAnsi="Times New Roman"/>
                <w:b/>
                <w:bCs/>
              </w:rPr>
            </w:pPr>
            <w:r w:rsidRPr="00434775">
              <w:rPr>
                <w:rFonts w:ascii="Times New Roman" w:hAnsi="Times New Roman"/>
                <w:b/>
                <w:bCs/>
                <w:color w:val="000000"/>
              </w:rPr>
              <w:t>400</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7D7CAB32" w14:textId="77777777" w:rsidR="0024489D" w:rsidRPr="00434775" w:rsidRDefault="0024489D" w:rsidP="0024489D">
            <w:pPr>
              <w:spacing w:after="0" w:line="240" w:lineRule="auto"/>
              <w:jc w:val="center"/>
              <w:rPr>
                <w:rFonts w:ascii="Times New Roman" w:hAnsi="Times New Roman"/>
                <w:b/>
                <w:bCs/>
              </w:rPr>
            </w:pPr>
            <w:r w:rsidRPr="00434775">
              <w:rPr>
                <w:rFonts w:ascii="Times New Roman" w:hAnsi="Times New Roman"/>
                <w:b/>
                <w:bCs/>
                <w:color w:val="000000"/>
              </w:rPr>
              <w:t>366</w:t>
            </w:r>
          </w:p>
        </w:tc>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C086BD" w14:textId="77777777" w:rsidR="0024489D" w:rsidRPr="00434775" w:rsidRDefault="0024489D" w:rsidP="0024489D">
            <w:pPr>
              <w:spacing w:after="0" w:line="240" w:lineRule="auto"/>
              <w:jc w:val="center"/>
              <w:rPr>
                <w:rFonts w:ascii="Times New Roman" w:hAnsi="Times New Roman"/>
                <w:b/>
                <w:bCs/>
              </w:rPr>
            </w:pPr>
            <w:r w:rsidRPr="00434775">
              <w:rPr>
                <w:rFonts w:ascii="Times New Roman" w:hAnsi="Times New Roman"/>
                <w:b/>
                <w:bCs/>
                <w:color w:val="000000"/>
              </w:rPr>
              <w:t>60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FDD7F4" w14:textId="77777777" w:rsidR="0024489D" w:rsidRPr="00434775" w:rsidRDefault="0024489D" w:rsidP="0024489D">
            <w:pPr>
              <w:spacing w:after="0" w:line="240" w:lineRule="auto"/>
              <w:jc w:val="center"/>
              <w:rPr>
                <w:rFonts w:ascii="Times New Roman" w:hAnsi="Times New Roman"/>
                <w:b/>
                <w:bCs/>
              </w:rPr>
            </w:pPr>
            <w:r w:rsidRPr="00434775">
              <w:rPr>
                <w:rFonts w:ascii="Times New Roman" w:hAnsi="Times New Roman"/>
                <w:b/>
                <w:bCs/>
                <w:color w:val="000000"/>
              </w:rPr>
              <w:t>252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527693" w14:textId="77777777" w:rsidR="0024489D" w:rsidRPr="00434775" w:rsidRDefault="0024489D" w:rsidP="0024489D">
            <w:pPr>
              <w:spacing w:after="0" w:line="240" w:lineRule="auto"/>
              <w:jc w:val="center"/>
              <w:rPr>
                <w:rFonts w:ascii="Times New Roman" w:hAnsi="Times New Roman"/>
                <w:b/>
                <w:bCs/>
              </w:rPr>
            </w:pPr>
            <w:r w:rsidRPr="00434775">
              <w:rPr>
                <w:rFonts w:ascii="Times New Roman" w:hAnsi="Times New Roman"/>
                <w:b/>
                <w:bCs/>
                <w:color w:val="000000"/>
              </w:rPr>
              <w:t>416</w:t>
            </w:r>
          </w:p>
        </w:tc>
        <w:tc>
          <w:tcPr>
            <w:tcW w:w="4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9B8B17" w14:textId="77777777" w:rsidR="0024489D" w:rsidRPr="00434775" w:rsidRDefault="0024489D" w:rsidP="0024489D">
            <w:pPr>
              <w:spacing w:after="0" w:line="240" w:lineRule="auto"/>
              <w:jc w:val="center"/>
              <w:rPr>
                <w:rFonts w:ascii="Times New Roman" w:hAnsi="Times New Roman"/>
                <w:b/>
                <w:bCs/>
              </w:rPr>
            </w:pPr>
            <w:r w:rsidRPr="00434775">
              <w:rPr>
                <w:rFonts w:ascii="Times New Roman" w:hAnsi="Times New Roman"/>
                <w:b/>
                <w:bCs/>
                <w:color w:val="000000"/>
              </w:rPr>
              <w:t>0</w:t>
            </w:r>
          </w:p>
        </w:tc>
        <w:tc>
          <w:tcPr>
            <w:tcW w:w="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33D934" w14:textId="77777777" w:rsidR="0024489D" w:rsidRPr="00434775" w:rsidRDefault="0024489D" w:rsidP="0024489D">
            <w:pPr>
              <w:spacing w:after="0" w:line="240" w:lineRule="auto"/>
              <w:jc w:val="center"/>
              <w:rPr>
                <w:rFonts w:ascii="Times New Roman" w:hAnsi="Times New Roman"/>
                <w:b/>
                <w:bCs/>
              </w:rPr>
            </w:pPr>
            <w:r w:rsidRPr="00434775">
              <w:rPr>
                <w:rFonts w:ascii="Times New Roman" w:hAnsi="Times New Roman"/>
                <w:b/>
                <w:bCs/>
                <w:color w:val="000000"/>
              </w:rPr>
              <w:t>6</w:t>
            </w:r>
          </w:p>
        </w:tc>
        <w:tc>
          <w:tcPr>
            <w:tcW w:w="709" w:type="dxa"/>
            <w:gridSpan w:val="2"/>
            <w:tcBorders>
              <w:top w:val="single" w:sz="4" w:space="0" w:color="000000"/>
              <w:left w:val="single" w:sz="4" w:space="0" w:color="auto"/>
              <w:bottom w:val="single" w:sz="4" w:space="0" w:color="000000"/>
              <w:right w:val="single" w:sz="4" w:space="0" w:color="000000"/>
            </w:tcBorders>
          </w:tcPr>
          <w:p w14:paraId="3F2096CD" w14:textId="77777777" w:rsidR="0024489D" w:rsidRDefault="0024489D" w:rsidP="0024489D">
            <w:pPr>
              <w:spacing w:after="0" w:line="240" w:lineRule="auto"/>
              <w:jc w:val="center"/>
              <w:rPr>
                <w:rFonts w:ascii="Times New Roman" w:hAnsi="Times New Roman"/>
                <w:b/>
              </w:rPr>
            </w:pPr>
          </w:p>
        </w:tc>
      </w:tr>
      <w:tr w:rsidR="0024489D" w14:paraId="2F95D0CA"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bottom"/>
          </w:tcPr>
          <w:p w14:paraId="7C738D25" w14:textId="77777777" w:rsidR="0024489D" w:rsidRDefault="0024489D" w:rsidP="0024489D">
            <w:pPr>
              <w:spacing w:after="0" w:line="240" w:lineRule="auto"/>
              <w:rPr>
                <w:rFonts w:ascii="Times New Roman" w:hAnsi="Times New Roman"/>
              </w:rPr>
            </w:pPr>
            <w:r>
              <w:rPr>
                <w:rFonts w:ascii="Times New Roman" w:hAnsi="Times New Roman"/>
              </w:rPr>
              <w:t>МДК.01.01</w:t>
            </w:r>
          </w:p>
        </w:tc>
        <w:tc>
          <w:tcPr>
            <w:tcW w:w="5401" w:type="dxa"/>
            <w:tcBorders>
              <w:top w:val="single" w:sz="4" w:space="0" w:color="000000"/>
              <w:left w:val="single" w:sz="4" w:space="0" w:color="000000"/>
              <w:bottom w:val="single" w:sz="4" w:space="0" w:color="000000"/>
              <w:right w:val="single" w:sz="4" w:space="0" w:color="000000"/>
            </w:tcBorders>
            <w:vAlign w:val="center"/>
          </w:tcPr>
          <w:p w14:paraId="77FAACD0" w14:textId="77777777" w:rsidR="0024489D" w:rsidRPr="003F6768" w:rsidRDefault="0024489D" w:rsidP="0024489D">
            <w:pPr>
              <w:spacing w:after="0" w:line="240" w:lineRule="auto"/>
              <w:rPr>
                <w:rFonts w:ascii="Times New Roman" w:hAnsi="Times New Roman"/>
              </w:rPr>
            </w:pPr>
            <w:r w:rsidRPr="003F6768">
              <w:rPr>
                <w:rFonts w:ascii="Times New Roman" w:hAnsi="Times New Roman"/>
                <w:color w:val="000000"/>
              </w:rPr>
              <w:t>Управление технологическими процессами производства чугуна и контроль за ними</w:t>
            </w:r>
          </w:p>
        </w:tc>
        <w:tc>
          <w:tcPr>
            <w:tcW w:w="938" w:type="dxa"/>
            <w:tcBorders>
              <w:top w:val="single" w:sz="4" w:space="0" w:color="auto"/>
              <w:left w:val="single" w:sz="4" w:space="0" w:color="000000"/>
              <w:bottom w:val="single" w:sz="4" w:space="0" w:color="000000"/>
              <w:right w:val="single" w:sz="4" w:space="0" w:color="000000"/>
            </w:tcBorders>
          </w:tcPr>
          <w:p w14:paraId="66C4A8D0"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585</w:t>
            </w:r>
          </w:p>
        </w:tc>
        <w:tc>
          <w:tcPr>
            <w:tcW w:w="938" w:type="dxa"/>
            <w:tcBorders>
              <w:top w:val="single" w:sz="4" w:space="0" w:color="auto"/>
              <w:left w:val="single" w:sz="4" w:space="0" w:color="000000"/>
              <w:bottom w:val="single" w:sz="4" w:space="0" w:color="000000"/>
              <w:right w:val="single" w:sz="4" w:space="0" w:color="000000"/>
            </w:tcBorders>
          </w:tcPr>
          <w:p w14:paraId="218D1A24"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184</w:t>
            </w:r>
          </w:p>
        </w:tc>
        <w:tc>
          <w:tcPr>
            <w:tcW w:w="1008" w:type="dxa"/>
            <w:tcBorders>
              <w:top w:val="single" w:sz="4" w:space="0" w:color="auto"/>
              <w:left w:val="single" w:sz="4" w:space="0" w:color="000000"/>
              <w:bottom w:val="single" w:sz="4" w:space="0" w:color="000000"/>
              <w:right w:val="single" w:sz="4" w:space="0" w:color="000000"/>
            </w:tcBorders>
          </w:tcPr>
          <w:p w14:paraId="3D30A41B"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176</w:t>
            </w:r>
          </w:p>
        </w:tc>
        <w:tc>
          <w:tcPr>
            <w:tcW w:w="1186" w:type="dxa"/>
            <w:tcBorders>
              <w:top w:val="single" w:sz="4" w:space="0" w:color="auto"/>
              <w:left w:val="single" w:sz="4" w:space="0" w:color="000000"/>
              <w:bottom w:val="single" w:sz="4" w:space="0" w:color="000000"/>
              <w:right w:val="single" w:sz="4" w:space="0" w:color="000000"/>
            </w:tcBorders>
            <w:shd w:val="clear" w:color="auto" w:fill="auto"/>
          </w:tcPr>
          <w:p w14:paraId="0E146F29"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184</w:t>
            </w:r>
          </w:p>
        </w:tc>
        <w:tc>
          <w:tcPr>
            <w:tcW w:w="839" w:type="dxa"/>
            <w:gridSpan w:val="2"/>
            <w:tcBorders>
              <w:top w:val="single" w:sz="4" w:space="0" w:color="auto"/>
              <w:left w:val="single" w:sz="4" w:space="0" w:color="000000"/>
              <w:bottom w:val="single" w:sz="4" w:space="0" w:color="000000"/>
              <w:right w:val="single" w:sz="4" w:space="0" w:color="000000"/>
            </w:tcBorders>
          </w:tcPr>
          <w:p w14:paraId="40F93915"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30</w:t>
            </w:r>
          </w:p>
        </w:tc>
        <w:tc>
          <w:tcPr>
            <w:tcW w:w="993" w:type="dxa"/>
            <w:gridSpan w:val="2"/>
            <w:tcBorders>
              <w:top w:val="single" w:sz="4" w:space="0" w:color="auto"/>
              <w:left w:val="single" w:sz="4" w:space="0" w:color="000000"/>
              <w:bottom w:val="single" w:sz="4" w:space="0" w:color="000000"/>
              <w:right w:val="single" w:sz="4" w:space="0" w:color="000000"/>
            </w:tcBorders>
          </w:tcPr>
          <w:p w14:paraId="340FB585"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auto"/>
              <w:left w:val="single" w:sz="4" w:space="0" w:color="000000"/>
              <w:bottom w:val="single" w:sz="4" w:space="0" w:color="000000"/>
              <w:right w:val="single" w:sz="4" w:space="0" w:color="000000"/>
            </w:tcBorders>
          </w:tcPr>
          <w:p w14:paraId="59B36F74"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195</w:t>
            </w:r>
          </w:p>
        </w:tc>
        <w:tc>
          <w:tcPr>
            <w:tcW w:w="496" w:type="dxa"/>
            <w:gridSpan w:val="2"/>
            <w:tcBorders>
              <w:top w:val="single" w:sz="4" w:space="0" w:color="auto"/>
              <w:left w:val="single" w:sz="4" w:space="0" w:color="000000"/>
              <w:bottom w:val="single" w:sz="4" w:space="0" w:color="000000"/>
              <w:right w:val="single" w:sz="4" w:space="0" w:color="000000"/>
            </w:tcBorders>
          </w:tcPr>
          <w:p w14:paraId="53C7A190"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auto"/>
              <w:left w:val="single" w:sz="4" w:space="0" w:color="000000"/>
              <w:bottom w:val="single" w:sz="4" w:space="0" w:color="000000"/>
              <w:right w:val="single" w:sz="4" w:space="0" w:color="000000"/>
            </w:tcBorders>
          </w:tcPr>
          <w:p w14:paraId="2C8DE4C9"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0</w:t>
            </w:r>
          </w:p>
        </w:tc>
        <w:tc>
          <w:tcPr>
            <w:tcW w:w="709" w:type="dxa"/>
            <w:gridSpan w:val="2"/>
            <w:tcBorders>
              <w:top w:val="single" w:sz="4" w:space="0" w:color="000000"/>
              <w:left w:val="single" w:sz="4" w:space="0" w:color="000000"/>
              <w:bottom w:val="single" w:sz="4" w:space="0" w:color="000000"/>
              <w:right w:val="single" w:sz="4" w:space="0" w:color="000000"/>
            </w:tcBorders>
          </w:tcPr>
          <w:p w14:paraId="5A8EB3D5"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3-5</w:t>
            </w:r>
          </w:p>
        </w:tc>
      </w:tr>
      <w:tr w:rsidR="0024489D" w14:paraId="0D1DC24E"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bottom"/>
          </w:tcPr>
          <w:p w14:paraId="2177AA21" w14:textId="77777777" w:rsidR="0024489D" w:rsidRDefault="0024489D" w:rsidP="0024489D">
            <w:pPr>
              <w:spacing w:after="0" w:line="240" w:lineRule="auto"/>
              <w:rPr>
                <w:rFonts w:ascii="Times New Roman" w:hAnsi="Times New Roman"/>
              </w:rPr>
            </w:pPr>
            <w:r>
              <w:rPr>
                <w:rFonts w:ascii="Times New Roman" w:hAnsi="Times New Roman"/>
              </w:rPr>
              <w:t>МДК.01.02</w:t>
            </w:r>
          </w:p>
        </w:tc>
        <w:tc>
          <w:tcPr>
            <w:tcW w:w="5401" w:type="dxa"/>
            <w:tcBorders>
              <w:top w:val="single" w:sz="4" w:space="0" w:color="000000"/>
              <w:left w:val="single" w:sz="4" w:space="0" w:color="000000"/>
              <w:bottom w:val="single" w:sz="4" w:space="0" w:color="000000"/>
              <w:right w:val="single" w:sz="4" w:space="0" w:color="000000"/>
            </w:tcBorders>
            <w:vAlign w:val="center"/>
          </w:tcPr>
          <w:p w14:paraId="06C6782D" w14:textId="77777777" w:rsidR="0024489D" w:rsidRPr="003F6768" w:rsidRDefault="0024489D" w:rsidP="0024489D">
            <w:pPr>
              <w:spacing w:after="0" w:line="240" w:lineRule="auto"/>
              <w:rPr>
                <w:rFonts w:ascii="Times New Roman" w:hAnsi="Times New Roman"/>
                <w:color w:val="000000"/>
              </w:rPr>
            </w:pPr>
            <w:r w:rsidRPr="003F6768">
              <w:rPr>
                <w:rFonts w:ascii="Times New Roman" w:hAnsi="Times New Roman"/>
                <w:color w:val="000000"/>
              </w:rPr>
              <w:t>Управление технологическими процессами производства стали и контроль за ними</w:t>
            </w:r>
          </w:p>
        </w:tc>
        <w:tc>
          <w:tcPr>
            <w:tcW w:w="938" w:type="dxa"/>
            <w:tcBorders>
              <w:top w:val="single" w:sz="4" w:space="0" w:color="auto"/>
              <w:left w:val="single" w:sz="4" w:space="0" w:color="000000"/>
              <w:bottom w:val="single" w:sz="4" w:space="0" w:color="000000"/>
              <w:right w:val="single" w:sz="4" w:space="0" w:color="000000"/>
            </w:tcBorders>
          </w:tcPr>
          <w:p w14:paraId="06FD1511"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513</w:t>
            </w:r>
          </w:p>
        </w:tc>
        <w:tc>
          <w:tcPr>
            <w:tcW w:w="938" w:type="dxa"/>
            <w:tcBorders>
              <w:top w:val="single" w:sz="4" w:space="0" w:color="auto"/>
              <w:left w:val="single" w:sz="4" w:space="0" w:color="000000"/>
              <w:bottom w:val="single" w:sz="4" w:space="0" w:color="000000"/>
              <w:right w:val="single" w:sz="4" w:space="0" w:color="000000"/>
            </w:tcBorders>
          </w:tcPr>
          <w:p w14:paraId="361DE1ED"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144</w:t>
            </w:r>
          </w:p>
        </w:tc>
        <w:tc>
          <w:tcPr>
            <w:tcW w:w="1008" w:type="dxa"/>
            <w:tcBorders>
              <w:top w:val="single" w:sz="4" w:space="0" w:color="auto"/>
              <w:left w:val="single" w:sz="4" w:space="0" w:color="000000"/>
              <w:bottom w:val="single" w:sz="4" w:space="0" w:color="000000"/>
              <w:right w:val="single" w:sz="4" w:space="0" w:color="000000"/>
            </w:tcBorders>
          </w:tcPr>
          <w:p w14:paraId="33711624"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164</w:t>
            </w:r>
          </w:p>
        </w:tc>
        <w:tc>
          <w:tcPr>
            <w:tcW w:w="1186" w:type="dxa"/>
            <w:tcBorders>
              <w:top w:val="single" w:sz="4" w:space="0" w:color="auto"/>
              <w:left w:val="single" w:sz="4" w:space="0" w:color="000000"/>
              <w:bottom w:val="single" w:sz="4" w:space="0" w:color="000000"/>
              <w:right w:val="single" w:sz="4" w:space="0" w:color="000000"/>
            </w:tcBorders>
            <w:shd w:val="clear" w:color="auto" w:fill="auto"/>
          </w:tcPr>
          <w:p w14:paraId="146B4324"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144</w:t>
            </w:r>
          </w:p>
        </w:tc>
        <w:tc>
          <w:tcPr>
            <w:tcW w:w="839" w:type="dxa"/>
            <w:gridSpan w:val="2"/>
            <w:tcBorders>
              <w:top w:val="single" w:sz="4" w:space="0" w:color="auto"/>
              <w:left w:val="single" w:sz="4" w:space="0" w:color="000000"/>
              <w:bottom w:val="single" w:sz="4" w:space="0" w:color="000000"/>
              <w:right w:val="single" w:sz="4" w:space="0" w:color="000000"/>
            </w:tcBorders>
          </w:tcPr>
          <w:p w14:paraId="71FB6A4E"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30</w:t>
            </w:r>
          </w:p>
        </w:tc>
        <w:tc>
          <w:tcPr>
            <w:tcW w:w="993" w:type="dxa"/>
            <w:gridSpan w:val="2"/>
            <w:tcBorders>
              <w:top w:val="single" w:sz="4" w:space="0" w:color="auto"/>
              <w:left w:val="single" w:sz="4" w:space="0" w:color="000000"/>
              <w:bottom w:val="single" w:sz="4" w:space="0" w:color="000000"/>
              <w:right w:val="single" w:sz="4" w:space="0" w:color="000000"/>
            </w:tcBorders>
          </w:tcPr>
          <w:p w14:paraId="552A354F"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auto"/>
              <w:left w:val="single" w:sz="4" w:space="0" w:color="000000"/>
              <w:bottom w:val="single" w:sz="4" w:space="0" w:color="000000"/>
              <w:right w:val="single" w:sz="4" w:space="0" w:color="000000"/>
            </w:tcBorders>
          </w:tcPr>
          <w:p w14:paraId="4F4C0505"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171</w:t>
            </w:r>
          </w:p>
        </w:tc>
        <w:tc>
          <w:tcPr>
            <w:tcW w:w="496" w:type="dxa"/>
            <w:gridSpan w:val="2"/>
            <w:tcBorders>
              <w:top w:val="single" w:sz="4" w:space="0" w:color="auto"/>
              <w:left w:val="single" w:sz="4" w:space="0" w:color="000000"/>
              <w:bottom w:val="single" w:sz="4" w:space="0" w:color="000000"/>
              <w:right w:val="single" w:sz="4" w:space="0" w:color="000000"/>
            </w:tcBorders>
          </w:tcPr>
          <w:p w14:paraId="32696B2E"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auto"/>
              <w:left w:val="single" w:sz="4" w:space="0" w:color="000000"/>
              <w:bottom w:val="single" w:sz="4" w:space="0" w:color="000000"/>
              <w:right w:val="single" w:sz="4" w:space="0" w:color="000000"/>
            </w:tcBorders>
          </w:tcPr>
          <w:p w14:paraId="11419FCD"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4</w:t>
            </w:r>
          </w:p>
        </w:tc>
        <w:tc>
          <w:tcPr>
            <w:tcW w:w="709" w:type="dxa"/>
            <w:gridSpan w:val="2"/>
            <w:tcBorders>
              <w:top w:val="single" w:sz="4" w:space="0" w:color="000000"/>
              <w:left w:val="single" w:sz="4" w:space="0" w:color="000000"/>
              <w:bottom w:val="single" w:sz="4" w:space="0" w:color="000000"/>
              <w:right w:val="single" w:sz="4" w:space="0" w:color="000000"/>
            </w:tcBorders>
          </w:tcPr>
          <w:p w14:paraId="1D9C3804"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3-6</w:t>
            </w:r>
          </w:p>
        </w:tc>
      </w:tr>
      <w:tr w:rsidR="0024489D" w14:paraId="461E4144"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bottom"/>
          </w:tcPr>
          <w:p w14:paraId="49B3DD70" w14:textId="77777777" w:rsidR="0024489D" w:rsidRDefault="0024489D" w:rsidP="0024489D">
            <w:pPr>
              <w:spacing w:after="0" w:line="240" w:lineRule="auto"/>
              <w:rPr>
                <w:rFonts w:ascii="Times New Roman" w:hAnsi="Times New Roman"/>
              </w:rPr>
            </w:pPr>
            <w:r>
              <w:rPr>
                <w:rFonts w:ascii="Times New Roman" w:hAnsi="Times New Roman"/>
              </w:rPr>
              <w:t>МДК.01.03</w:t>
            </w:r>
          </w:p>
        </w:tc>
        <w:tc>
          <w:tcPr>
            <w:tcW w:w="5401" w:type="dxa"/>
            <w:tcBorders>
              <w:top w:val="single" w:sz="4" w:space="0" w:color="000000"/>
              <w:left w:val="single" w:sz="4" w:space="0" w:color="000000"/>
              <w:bottom w:val="single" w:sz="4" w:space="0" w:color="000000"/>
              <w:right w:val="single" w:sz="4" w:space="0" w:color="000000"/>
            </w:tcBorders>
            <w:vAlign w:val="center"/>
          </w:tcPr>
          <w:p w14:paraId="1442E6E2" w14:textId="77777777" w:rsidR="0024489D" w:rsidRPr="003F6768" w:rsidRDefault="0024489D" w:rsidP="0024489D">
            <w:pPr>
              <w:spacing w:after="0" w:line="240" w:lineRule="auto"/>
              <w:rPr>
                <w:rFonts w:ascii="Times New Roman" w:hAnsi="Times New Roman"/>
                <w:color w:val="000000"/>
              </w:rPr>
            </w:pPr>
            <w:r w:rsidRPr="003F6768">
              <w:rPr>
                <w:rFonts w:ascii="Times New Roman" w:hAnsi="Times New Roman"/>
                <w:color w:val="000000"/>
              </w:rPr>
              <w:t>Управление технологическими процессами производства стали, ферросплавов и лигатур в электропечах и контроль за ними</w:t>
            </w:r>
          </w:p>
        </w:tc>
        <w:tc>
          <w:tcPr>
            <w:tcW w:w="938" w:type="dxa"/>
            <w:tcBorders>
              <w:top w:val="single" w:sz="4" w:space="0" w:color="auto"/>
              <w:left w:val="single" w:sz="4" w:space="0" w:color="000000"/>
              <w:bottom w:val="single" w:sz="4" w:space="0" w:color="000000"/>
              <w:right w:val="single" w:sz="4" w:space="0" w:color="000000"/>
            </w:tcBorders>
          </w:tcPr>
          <w:p w14:paraId="65A033BB"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150</w:t>
            </w:r>
          </w:p>
        </w:tc>
        <w:tc>
          <w:tcPr>
            <w:tcW w:w="938" w:type="dxa"/>
            <w:tcBorders>
              <w:top w:val="single" w:sz="4" w:space="0" w:color="auto"/>
              <w:left w:val="single" w:sz="4" w:space="0" w:color="000000"/>
              <w:bottom w:val="single" w:sz="4" w:space="0" w:color="000000"/>
              <w:right w:val="single" w:sz="4" w:space="0" w:color="000000"/>
            </w:tcBorders>
          </w:tcPr>
          <w:p w14:paraId="4DED7FA6"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386\</w:t>
            </w:r>
          </w:p>
        </w:tc>
        <w:tc>
          <w:tcPr>
            <w:tcW w:w="1008" w:type="dxa"/>
            <w:tcBorders>
              <w:top w:val="single" w:sz="4" w:space="0" w:color="auto"/>
              <w:left w:val="single" w:sz="4" w:space="0" w:color="000000"/>
              <w:bottom w:val="single" w:sz="4" w:space="0" w:color="000000"/>
              <w:right w:val="single" w:sz="4" w:space="0" w:color="000000"/>
            </w:tcBorders>
          </w:tcPr>
          <w:p w14:paraId="2B46E0AB"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60</w:t>
            </w:r>
          </w:p>
        </w:tc>
        <w:tc>
          <w:tcPr>
            <w:tcW w:w="1186" w:type="dxa"/>
            <w:tcBorders>
              <w:top w:val="single" w:sz="4" w:space="0" w:color="auto"/>
              <w:left w:val="single" w:sz="4" w:space="0" w:color="000000"/>
              <w:bottom w:val="single" w:sz="4" w:space="0" w:color="000000"/>
              <w:right w:val="single" w:sz="4" w:space="0" w:color="000000"/>
            </w:tcBorders>
            <w:shd w:val="clear" w:color="auto" w:fill="auto"/>
          </w:tcPr>
          <w:p w14:paraId="5925C009"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38</w:t>
            </w:r>
          </w:p>
        </w:tc>
        <w:tc>
          <w:tcPr>
            <w:tcW w:w="839" w:type="dxa"/>
            <w:gridSpan w:val="2"/>
            <w:tcBorders>
              <w:top w:val="single" w:sz="4" w:space="0" w:color="auto"/>
              <w:left w:val="single" w:sz="4" w:space="0" w:color="000000"/>
              <w:bottom w:val="single" w:sz="4" w:space="0" w:color="000000"/>
              <w:right w:val="single" w:sz="4" w:space="0" w:color="000000"/>
            </w:tcBorders>
          </w:tcPr>
          <w:p w14:paraId="1844F0CA"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auto"/>
              <w:left w:val="single" w:sz="4" w:space="0" w:color="000000"/>
              <w:bottom w:val="single" w:sz="4" w:space="0" w:color="000000"/>
              <w:right w:val="single" w:sz="4" w:space="0" w:color="000000"/>
            </w:tcBorders>
          </w:tcPr>
          <w:p w14:paraId="27D62EDB"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auto"/>
              <w:left w:val="single" w:sz="4" w:space="0" w:color="000000"/>
              <w:bottom w:val="single" w:sz="4" w:space="0" w:color="000000"/>
              <w:right w:val="single" w:sz="4" w:space="0" w:color="000000"/>
            </w:tcBorders>
          </w:tcPr>
          <w:p w14:paraId="5ED0473F"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50</w:t>
            </w:r>
          </w:p>
        </w:tc>
        <w:tc>
          <w:tcPr>
            <w:tcW w:w="496" w:type="dxa"/>
            <w:gridSpan w:val="2"/>
            <w:tcBorders>
              <w:top w:val="single" w:sz="4" w:space="0" w:color="auto"/>
              <w:left w:val="single" w:sz="4" w:space="0" w:color="000000"/>
              <w:bottom w:val="single" w:sz="4" w:space="0" w:color="000000"/>
              <w:right w:val="single" w:sz="4" w:space="0" w:color="000000"/>
            </w:tcBorders>
          </w:tcPr>
          <w:p w14:paraId="774A24DC"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auto"/>
              <w:left w:val="single" w:sz="4" w:space="0" w:color="000000"/>
              <w:bottom w:val="single" w:sz="4" w:space="0" w:color="000000"/>
              <w:right w:val="single" w:sz="4" w:space="0" w:color="000000"/>
            </w:tcBorders>
          </w:tcPr>
          <w:p w14:paraId="7274F81E"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0C5F7BD5"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5,6</w:t>
            </w:r>
          </w:p>
        </w:tc>
      </w:tr>
      <w:tr w:rsidR="0024489D" w14:paraId="4985A35B"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11BAB1F6" w14:textId="77777777" w:rsidR="0024489D" w:rsidRDefault="0024489D" w:rsidP="0024489D">
            <w:pPr>
              <w:spacing w:after="0" w:line="240" w:lineRule="auto"/>
              <w:rPr>
                <w:rFonts w:ascii="Times New Roman" w:hAnsi="Times New Roman"/>
              </w:rPr>
            </w:pPr>
            <w:r>
              <w:rPr>
                <w:rFonts w:ascii="Times New Roman" w:hAnsi="Times New Roman"/>
              </w:rPr>
              <w:t>УП.01</w:t>
            </w:r>
          </w:p>
        </w:tc>
        <w:tc>
          <w:tcPr>
            <w:tcW w:w="5401" w:type="dxa"/>
            <w:tcBorders>
              <w:top w:val="single" w:sz="4" w:space="0" w:color="000000"/>
              <w:left w:val="single" w:sz="4" w:space="0" w:color="000000"/>
              <w:bottom w:val="single" w:sz="4" w:space="0" w:color="000000"/>
              <w:right w:val="single" w:sz="4" w:space="0" w:color="000000"/>
            </w:tcBorders>
            <w:vAlign w:val="center"/>
          </w:tcPr>
          <w:p w14:paraId="4249DF31" w14:textId="77777777" w:rsidR="0024489D" w:rsidRPr="003F6768" w:rsidRDefault="0024489D" w:rsidP="0024489D">
            <w:pPr>
              <w:spacing w:after="0" w:line="240" w:lineRule="auto"/>
              <w:rPr>
                <w:rFonts w:ascii="Times New Roman" w:hAnsi="Times New Roman"/>
                <w:color w:val="000000"/>
              </w:rPr>
            </w:pPr>
            <w:r w:rsidRPr="003F6768">
              <w:rPr>
                <w:rFonts w:ascii="Times New Roman" w:hAnsi="Times New Roman"/>
              </w:rPr>
              <w:t>Учебная практика</w:t>
            </w:r>
          </w:p>
        </w:tc>
        <w:tc>
          <w:tcPr>
            <w:tcW w:w="938" w:type="dxa"/>
            <w:tcBorders>
              <w:top w:val="single" w:sz="4" w:space="0" w:color="auto"/>
              <w:left w:val="single" w:sz="4" w:space="0" w:color="000000"/>
              <w:bottom w:val="single" w:sz="4" w:space="0" w:color="000000"/>
              <w:right w:val="single" w:sz="4" w:space="0" w:color="000000"/>
            </w:tcBorders>
          </w:tcPr>
          <w:p w14:paraId="270436D1"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72</w:t>
            </w:r>
          </w:p>
        </w:tc>
        <w:tc>
          <w:tcPr>
            <w:tcW w:w="938" w:type="dxa"/>
            <w:tcBorders>
              <w:top w:val="single" w:sz="4" w:space="0" w:color="auto"/>
              <w:left w:val="single" w:sz="4" w:space="0" w:color="000000"/>
              <w:bottom w:val="single" w:sz="4" w:space="0" w:color="000000"/>
              <w:right w:val="single" w:sz="4" w:space="0" w:color="000000"/>
            </w:tcBorders>
          </w:tcPr>
          <w:p w14:paraId="67B7A57F"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72</w:t>
            </w:r>
          </w:p>
        </w:tc>
        <w:tc>
          <w:tcPr>
            <w:tcW w:w="1008" w:type="dxa"/>
            <w:tcBorders>
              <w:top w:val="single" w:sz="4" w:space="0" w:color="auto"/>
              <w:left w:val="single" w:sz="4" w:space="0" w:color="000000"/>
              <w:bottom w:val="single" w:sz="4" w:space="0" w:color="000000"/>
              <w:right w:val="single" w:sz="4" w:space="0" w:color="000000"/>
            </w:tcBorders>
          </w:tcPr>
          <w:p w14:paraId="0B54F479"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0</w:t>
            </w:r>
          </w:p>
        </w:tc>
        <w:tc>
          <w:tcPr>
            <w:tcW w:w="1186" w:type="dxa"/>
            <w:tcBorders>
              <w:top w:val="single" w:sz="4" w:space="0" w:color="auto"/>
              <w:left w:val="single" w:sz="4" w:space="0" w:color="000000"/>
              <w:bottom w:val="single" w:sz="4" w:space="0" w:color="000000"/>
              <w:right w:val="single" w:sz="4" w:space="0" w:color="000000"/>
            </w:tcBorders>
            <w:shd w:val="clear" w:color="auto" w:fill="auto"/>
          </w:tcPr>
          <w:p w14:paraId="553378AF"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0</w:t>
            </w:r>
          </w:p>
        </w:tc>
        <w:tc>
          <w:tcPr>
            <w:tcW w:w="839" w:type="dxa"/>
            <w:gridSpan w:val="2"/>
            <w:tcBorders>
              <w:top w:val="single" w:sz="4" w:space="0" w:color="auto"/>
              <w:left w:val="single" w:sz="4" w:space="0" w:color="000000"/>
              <w:bottom w:val="single" w:sz="4" w:space="0" w:color="000000"/>
              <w:right w:val="single" w:sz="4" w:space="0" w:color="000000"/>
            </w:tcBorders>
          </w:tcPr>
          <w:p w14:paraId="32A9AA4A"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auto"/>
              <w:left w:val="single" w:sz="4" w:space="0" w:color="000000"/>
              <w:bottom w:val="single" w:sz="4" w:space="0" w:color="000000"/>
              <w:right w:val="single" w:sz="4" w:space="0" w:color="000000"/>
            </w:tcBorders>
          </w:tcPr>
          <w:p w14:paraId="31F6B51F"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72</w:t>
            </w:r>
          </w:p>
        </w:tc>
        <w:tc>
          <w:tcPr>
            <w:tcW w:w="992" w:type="dxa"/>
            <w:gridSpan w:val="2"/>
            <w:tcBorders>
              <w:top w:val="single" w:sz="4" w:space="0" w:color="auto"/>
              <w:left w:val="single" w:sz="4" w:space="0" w:color="000000"/>
              <w:bottom w:val="single" w:sz="4" w:space="0" w:color="000000"/>
              <w:right w:val="single" w:sz="4" w:space="0" w:color="000000"/>
            </w:tcBorders>
          </w:tcPr>
          <w:p w14:paraId="608F30BD"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0</w:t>
            </w:r>
          </w:p>
        </w:tc>
        <w:tc>
          <w:tcPr>
            <w:tcW w:w="496" w:type="dxa"/>
            <w:gridSpan w:val="2"/>
            <w:tcBorders>
              <w:top w:val="single" w:sz="4" w:space="0" w:color="auto"/>
              <w:left w:val="single" w:sz="4" w:space="0" w:color="000000"/>
              <w:bottom w:val="single" w:sz="4" w:space="0" w:color="000000"/>
              <w:right w:val="single" w:sz="4" w:space="0" w:color="000000"/>
            </w:tcBorders>
          </w:tcPr>
          <w:p w14:paraId="704DB1A0"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auto"/>
              <w:left w:val="single" w:sz="4" w:space="0" w:color="000000"/>
              <w:bottom w:val="single" w:sz="4" w:space="0" w:color="000000"/>
              <w:right w:val="single" w:sz="4" w:space="0" w:color="000000"/>
            </w:tcBorders>
          </w:tcPr>
          <w:p w14:paraId="6FA447B3"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0</w:t>
            </w:r>
          </w:p>
        </w:tc>
        <w:tc>
          <w:tcPr>
            <w:tcW w:w="709" w:type="dxa"/>
            <w:gridSpan w:val="2"/>
            <w:tcBorders>
              <w:top w:val="single" w:sz="4" w:space="0" w:color="000000"/>
              <w:left w:val="single" w:sz="4" w:space="0" w:color="000000"/>
              <w:bottom w:val="single" w:sz="4" w:space="0" w:color="000000"/>
              <w:right w:val="single" w:sz="4" w:space="0" w:color="000000"/>
            </w:tcBorders>
          </w:tcPr>
          <w:p w14:paraId="0C5F928B"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4</w:t>
            </w:r>
          </w:p>
        </w:tc>
      </w:tr>
      <w:tr w:rsidR="0024489D" w14:paraId="4E8BC18D"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FABF8F"/>
          </w:tcPr>
          <w:p w14:paraId="26D8B121" w14:textId="77777777" w:rsidR="0024489D" w:rsidRDefault="0024489D" w:rsidP="0024489D">
            <w:pPr>
              <w:spacing w:after="0" w:line="240" w:lineRule="auto"/>
              <w:rPr>
                <w:rFonts w:ascii="Times New Roman" w:hAnsi="Times New Roman"/>
                <w:b/>
              </w:rPr>
            </w:pPr>
            <w:r>
              <w:rPr>
                <w:rFonts w:ascii="Times New Roman" w:hAnsi="Times New Roman"/>
              </w:rPr>
              <w:t>ПП.01</w:t>
            </w:r>
          </w:p>
        </w:tc>
        <w:tc>
          <w:tcPr>
            <w:tcW w:w="5401" w:type="dxa"/>
            <w:tcBorders>
              <w:top w:val="single" w:sz="4" w:space="0" w:color="000000"/>
              <w:left w:val="single" w:sz="4" w:space="0" w:color="000000"/>
              <w:bottom w:val="single" w:sz="4" w:space="0" w:color="000000"/>
              <w:right w:val="single" w:sz="4" w:space="0" w:color="000000"/>
            </w:tcBorders>
            <w:shd w:val="clear" w:color="auto" w:fill="FABF8F"/>
            <w:vAlign w:val="center"/>
          </w:tcPr>
          <w:p w14:paraId="620FF503" w14:textId="77777777" w:rsidR="0024489D" w:rsidRPr="003F6768" w:rsidRDefault="0024489D" w:rsidP="0024489D">
            <w:pPr>
              <w:spacing w:after="0" w:line="240" w:lineRule="auto"/>
              <w:rPr>
                <w:rFonts w:ascii="Times New Roman" w:hAnsi="Times New Roman"/>
                <w:iCs/>
              </w:rPr>
            </w:pPr>
            <w:r w:rsidRPr="003F6768">
              <w:rPr>
                <w:rFonts w:ascii="Times New Roman" w:hAnsi="Times New Roman"/>
                <w:iCs/>
              </w:rPr>
              <w:t xml:space="preserve">Производственная практика </w:t>
            </w:r>
          </w:p>
        </w:tc>
        <w:tc>
          <w:tcPr>
            <w:tcW w:w="938" w:type="dxa"/>
            <w:tcBorders>
              <w:top w:val="single" w:sz="4" w:space="0" w:color="000000"/>
              <w:left w:val="single" w:sz="4" w:space="0" w:color="000000"/>
              <w:bottom w:val="single" w:sz="4" w:space="0" w:color="000000"/>
              <w:right w:val="single" w:sz="4" w:space="0" w:color="000000"/>
            </w:tcBorders>
            <w:shd w:val="clear" w:color="auto" w:fill="FABF8F"/>
          </w:tcPr>
          <w:p w14:paraId="19374C82"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180</w:t>
            </w:r>
          </w:p>
        </w:tc>
        <w:tc>
          <w:tcPr>
            <w:tcW w:w="938" w:type="dxa"/>
            <w:tcBorders>
              <w:top w:val="single" w:sz="4" w:space="0" w:color="000000"/>
              <w:left w:val="single" w:sz="4" w:space="0" w:color="000000"/>
              <w:bottom w:val="single" w:sz="4" w:space="0" w:color="000000"/>
              <w:right w:val="single" w:sz="4" w:space="0" w:color="000000"/>
            </w:tcBorders>
            <w:shd w:val="clear" w:color="auto" w:fill="FABF8F"/>
          </w:tcPr>
          <w:p w14:paraId="797ED796"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180</w:t>
            </w:r>
          </w:p>
        </w:tc>
        <w:tc>
          <w:tcPr>
            <w:tcW w:w="1008" w:type="dxa"/>
            <w:tcBorders>
              <w:top w:val="single" w:sz="4" w:space="0" w:color="000000"/>
              <w:left w:val="single" w:sz="4" w:space="0" w:color="000000"/>
              <w:bottom w:val="single" w:sz="4" w:space="0" w:color="000000"/>
              <w:right w:val="single" w:sz="4" w:space="0" w:color="000000"/>
            </w:tcBorders>
            <w:shd w:val="clear" w:color="auto" w:fill="FABF8F"/>
          </w:tcPr>
          <w:p w14:paraId="122196D2"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0</w:t>
            </w:r>
          </w:p>
        </w:tc>
        <w:tc>
          <w:tcPr>
            <w:tcW w:w="1186" w:type="dxa"/>
            <w:tcBorders>
              <w:top w:val="single" w:sz="4" w:space="0" w:color="000000"/>
              <w:left w:val="single" w:sz="4" w:space="0" w:color="000000"/>
              <w:bottom w:val="single" w:sz="4" w:space="0" w:color="000000"/>
              <w:right w:val="single" w:sz="4" w:space="0" w:color="000000"/>
            </w:tcBorders>
            <w:shd w:val="clear" w:color="auto" w:fill="FABF8F"/>
          </w:tcPr>
          <w:p w14:paraId="2DA3BD8C"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0</w:t>
            </w:r>
          </w:p>
        </w:tc>
        <w:tc>
          <w:tcPr>
            <w:tcW w:w="839" w:type="dxa"/>
            <w:gridSpan w:val="2"/>
            <w:tcBorders>
              <w:top w:val="single" w:sz="4" w:space="0" w:color="000000"/>
              <w:left w:val="single" w:sz="4" w:space="0" w:color="000000"/>
              <w:bottom w:val="single" w:sz="4" w:space="0" w:color="000000"/>
              <w:right w:val="single" w:sz="4" w:space="0" w:color="000000"/>
            </w:tcBorders>
            <w:shd w:val="clear" w:color="auto" w:fill="FABF8F"/>
          </w:tcPr>
          <w:p w14:paraId="7DAB73BB"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ABF8F"/>
          </w:tcPr>
          <w:p w14:paraId="3583BEE7"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180</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ABF8F"/>
          </w:tcPr>
          <w:p w14:paraId="1A3F6209"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0</w:t>
            </w:r>
          </w:p>
        </w:tc>
        <w:tc>
          <w:tcPr>
            <w:tcW w:w="496" w:type="dxa"/>
            <w:gridSpan w:val="2"/>
            <w:tcBorders>
              <w:top w:val="single" w:sz="4" w:space="0" w:color="000000"/>
              <w:left w:val="single" w:sz="4" w:space="0" w:color="000000"/>
              <w:bottom w:val="single" w:sz="4" w:space="0" w:color="000000"/>
              <w:right w:val="single" w:sz="4" w:space="0" w:color="000000"/>
            </w:tcBorders>
            <w:shd w:val="clear" w:color="auto" w:fill="FABF8F"/>
          </w:tcPr>
          <w:p w14:paraId="0CA0BD01"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000000"/>
              <w:left w:val="single" w:sz="4" w:space="0" w:color="000000"/>
              <w:bottom w:val="single" w:sz="4" w:space="0" w:color="000000"/>
              <w:right w:val="single" w:sz="4" w:space="0" w:color="000000"/>
            </w:tcBorders>
            <w:shd w:val="clear" w:color="auto" w:fill="FABF8F"/>
          </w:tcPr>
          <w:p w14:paraId="0D7F78A7"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FABF8F"/>
          </w:tcPr>
          <w:p w14:paraId="6E44555D" w14:textId="77777777" w:rsidR="0024489D" w:rsidRPr="008A3459" w:rsidRDefault="0024489D" w:rsidP="0024489D">
            <w:pPr>
              <w:spacing w:after="0" w:line="240" w:lineRule="auto"/>
              <w:jc w:val="center"/>
              <w:rPr>
                <w:rFonts w:ascii="Times New Roman" w:hAnsi="Times New Roman"/>
              </w:rPr>
            </w:pPr>
            <w:r>
              <w:rPr>
                <w:rFonts w:ascii="Times New Roman" w:hAnsi="Times New Roman"/>
              </w:rPr>
              <w:t>4,6</w:t>
            </w:r>
          </w:p>
        </w:tc>
      </w:tr>
      <w:tr w:rsidR="0024489D" w14:paraId="4E29791C"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628D264C" w14:textId="77777777" w:rsidR="0024489D" w:rsidRDefault="0024489D" w:rsidP="0024489D">
            <w:pPr>
              <w:spacing w:after="0" w:line="240" w:lineRule="auto"/>
              <w:rPr>
                <w:rFonts w:ascii="Times New Roman" w:hAnsi="Times New Roman"/>
                <w:b/>
              </w:rPr>
            </w:pPr>
            <w:r>
              <w:rPr>
                <w:rFonts w:ascii="Times New Roman" w:hAnsi="Times New Roman"/>
                <w:b/>
                <w:bCs/>
              </w:rPr>
              <w:t>ПМ.02</w:t>
            </w:r>
          </w:p>
        </w:tc>
        <w:tc>
          <w:tcPr>
            <w:tcW w:w="5401" w:type="dxa"/>
            <w:tcBorders>
              <w:top w:val="single" w:sz="4" w:space="0" w:color="000000"/>
              <w:left w:val="single" w:sz="4" w:space="0" w:color="000000"/>
              <w:bottom w:val="single" w:sz="4" w:space="0" w:color="000000"/>
              <w:right w:val="single" w:sz="4" w:space="0" w:color="000000"/>
            </w:tcBorders>
            <w:vAlign w:val="center"/>
          </w:tcPr>
          <w:p w14:paraId="5C0316E9" w14:textId="77777777" w:rsidR="0024489D" w:rsidRPr="003F6768" w:rsidRDefault="0024489D" w:rsidP="0024489D">
            <w:pPr>
              <w:spacing w:after="0" w:line="240" w:lineRule="auto"/>
              <w:rPr>
                <w:rFonts w:ascii="Times New Roman" w:hAnsi="Times New Roman"/>
                <w:b/>
                <w:iCs/>
              </w:rPr>
            </w:pPr>
            <w:r w:rsidRPr="003F6768">
              <w:rPr>
                <w:rFonts w:ascii="Times New Roman" w:hAnsi="Times New Roman"/>
                <w:b/>
                <w:bCs/>
                <w:color w:val="000000"/>
              </w:rPr>
              <w:t>Организация работы коллектива на производственном участке</w:t>
            </w:r>
          </w:p>
        </w:tc>
        <w:tc>
          <w:tcPr>
            <w:tcW w:w="938" w:type="dxa"/>
            <w:tcBorders>
              <w:top w:val="single" w:sz="4" w:space="0" w:color="000000"/>
              <w:left w:val="single" w:sz="4" w:space="0" w:color="000000"/>
              <w:bottom w:val="single" w:sz="4" w:space="0" w:color="000000"/>
              <w:right w:val="single" w:sz="4" w:space="0" w:color="000000"/>
            </w:tcBorders>
            <w:vAlign w:val="center"/>
          </w:tcPr>
          <w:p w14:paraId="7D92D8A9"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90</w:t>
            </w:r>
          </w:p>
        </w:tc>
        <w:tc>
          <w:tcPr>
            <w:tcW w:w="938" w:type="dxa"/>
            <w:tcBorders>
              <w:top w:val="single" w:sz="4" w:space="0" w:color="000000"/>
              <w:left w:val="single" w:sz="4" w:space="0" w:color="000000"/>
              <w:bottom w:val="single" w:sz="4" w:space="0" w:color="000000"/>
              <w:right w:val="single" w:sz="4" w:space="0" w:color="000000"/>
            </w:tcBorders>
            <w:vAlign w:val="center"/>
          </w:tcPr>
          <w:p w14:paraId="058EBA71"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44</w:t>
            </w:r>
          </w:p>
        </w:tc>
        <w:tc>
          <w:tcPr>
            <w:tcW w:w="1008" w:type="dxa"/>
            <w:tcBorders>
              <w:top w:val="single" w:sz="4" w:space="0" w:color="000000"/>
              <w:left w:val="single" w:sz="4" w:space="0" w:color="000000"/>
              <w:bottom w:val="single" w:sz="4" w:space="0" w:color="000000"/>
              <w:right w:val="single" w:sz="4" w:space="0" w:color="000000"/>
            </w:tcBorders>
            <w:vAlign w:val="center"/>
          </w:tcPr>
          <w:p w14:paraId="4F933C05"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14</w:t>
            </w: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7263C8"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20</w:t>
            </w:r>
          </w:p>
        </w:tc>
        <w:tc>
          <w:tcPr>
            <w:tcW w:w="839" w:type="dxa"/>
            <w:gridSpan w:val="2"/>
            <w:tcBorders>
              <w:top w:val="single" w:sz="4" w:space="0" w:color="000000"/>
              <w:left w:val="single" w:sz="4" w:space="0" w:color="000000"/>
              <w:bottom w:val="single" w:sz="4" w:space="0" w:color="000000"/>
              <w:right w:val="single" w:sz="4" w:space="0" w:color="000000"/>
            </w:tcBorders>
            <w:vAlign w:val="center"/>
          </w:tcPr>
          <w:p w14:paraId="656AD2EF"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4E2B0E83"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36</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64D8A2CF"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18</w:t>
            </w:r>
          </w:p>
        </w:tc>
        <w:tc>
          <w:tcPr>
            <w:tcW w:w="496" w:type="dxa"/>
            <w:gridSpan w:val="2"/>
            <w:tcBorders>
              <w:top w:val="single" w:sz="4" w:space="0" w:color="000000"/>
              <w:left w:val="single" w:sz="4" w:space="0" w:color="000000"/>
              <w:bottom w:val="single" w:sz="4" w:space="0" w:color="000000"/>
              <w:right w:val="single" w:sz="4" w:space="0" w:color="000000"/>
            </w:tcBorders>
            <w:vAlign w:val="center"/>
          </w:tcPr>
          <w:p w14:paraId="65EADCA1"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0</w:t>
            </w:r>
          </w:p>
        </w:tc>
        <w:tc>
          <w:tcPr>
            <w:tcW w:w="995" w:type="dxa"/>
            <w:gridSpan w:val="2"/>
            <w:tcBorders>
              <w:top w:val="single" w:sz="4" w:space="0" w:color="000000"/>
              <w:left w:val="single" w:sz="4" w:space="0" w:color="000000"/>
              <w:bottom w:val="single" w:sz="4" w:space="0" w:color="000000"/>
              <w:right w:val="single" w:sz="4" w:space="0" w:color="000000"/>
            </w:tcBorders>
            <w:vAlign w:val="center"/>
          </w:tcPr>
          <w:p w14:paraId="7E1EE8DF"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02D8B1CB" w14:textId="77777777" w:rsidR="0024489D" w:rsidRDefault="0024489D" w:rsidP="0024489D">
            <w:pPr>
              <w:spacing w:after="0" w:line="240" w:lineRule="auto"/>
              <w:jc w:val="center"/>
              <w:rPr>
                <w:rFonts w:ascii="Times New Roman" w:hAnsi="Times New Roman"/>
                <w:b/>
              </w:rPr>
            </w:pPr>
          </w:p>
        </w:tc>
      </w:tr>
      <w:tr w:rsidR="0024489D" w14:paraId="1B5046F6"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28180224" w14:textId="77777777" w:rsidR="0024489D" w:rsidRDefault="0024489D" w:rsidP="0024489D">
            <w:pPr>
              <w:spacing w:after="0" w:line="240" w:lineRule="auto"/>
              <w:rPr>
                <w:rFonts w:ascii="Times New Roman" w:hAnsi="Times New Roman"/>
                <w:b/>
              </w:rPr>
            </w:pPr>
            <w:r>
              <w:rPr>
                <w:rFonts w:ascii="Times New Roman" w:hAnsi="Times New Roman"/>
              </w:rPr>
              <w:t>МДК 0</w:t>
            </w:r>
            <w:r>
              <w:rPr>
                <w:rFonts w:ascii="Times New Roman" w:hAnsi="Times New Roman"/>
                <w:lang w:val="en-US"/>
              </w:rPr>
              <w:t>2</w:t>
            </w:r>
            <w:r>
              <w:rPr>
                <w:rFonts w:ascii="Times New Roman" w:hAnsi="Times New Roman"/>
              </w:rPr>
              <w:t>.01</w:t>
            </w:r>
          </w:p>
        </w:tc>
        <w:tc>
          <w:tcPr>
            <w:tcW w:w="5401" w:type="dxa"/>
            <w:tcBorders>
              <w:top w:val="single" w:sz="4" w:space="0" w:color="000000"/>
              <w:left w:val="single" w:sz="4" w:space="0" w:color="000000"/>
              <w:bottom w:val="single" w:sz="4" w:space="0" w:color="000000"/>
              <w:right w:val="single" w:sz="4" w:space="0" w:color="000000"/>
            </w:tcBorders>
            <w:vAlign w:val="center"/>
          </w:tcPr>
          <w:p w14:paraId="3C16D6D3" w14:textId="77777777" w:rsidR="0024489D" w:rsidRPr="003F6768" w:rsidRDefault="0024489D" w:rsidP="0024489D">
            <w:pPr>
              <w:spacing w:after="0" w:line="240" w:lineRule="auto"/>
              <w:rPr>
                <w:rFonts w:ascii="Times New Roman" w:hAnsi="Times New Roman"/>
              </w:rPr>
            </w:pPr>
            <w:r w:rsidRPr="003F6768">
              <w:rPr>
                <w:rFonts w:ascii="Times New Roman" w:hAnsi="Times New Roman"/>
                <w:color w:val="000000"/>
              </w:rPr>
              <w:t>Организационно-правовое управление</w:t>
            </w:r>
          </w:p>
        </w:tc>
        <w:tc>
          <w:tcPr>
            <w:tcW w:w="938" w:type="dxa"/>
            <w:tcBorders>
              <w:top w:val="single" w:sz="4" w:space="0" w:color="000000"/>
              <w:left w:val="single" w:sz="4" w:space="0" w:color="000000"/>
              <w:bottom w:val="single" w:sz="4" w:space="0" w:color="000000"/>
              <w:right w:val="single" w:sz="4" w:space="0" w:color="000000"/>
            </w:tcBorders>
          </w:tcPr>
          <w:p w14:paraId="533C3BE3" w14:textId="77777777" w:rsidR="0024489D" w:rsidRDefault="0024489D" w:rsidP="0024489D">
            <w:pPr>
              <w:spacing w:after="0" w:line="240" w:lineRule="auto"/>
              <w:jc w:val="center"/>
              <w:rPr>
                <w:rFonts w:ascii="Times New Roman" w:hAnsi="Times New Roman"/>
                <w:bCs/>
              </w:rPr>
            </w:pPr>
            <w:r>
              <w:rPr>
                <w:rFonts w:ascii="Times New Roman" w:hAnsi="Times New Roman"/>
                <w:bCs/>
              </w:rPr>
              <w:t>54</w:t>
            </w:r>
          </w:p>
        </w:tc>
        <w:tc>
          <w:tcPr>
            <w:tcW w:w="938" w:type="dxa"/>
            <w:tcBorders>
              <w:top w:val="single" w:sz="4" w:space="0" w:color="000000"/>
              <w:left w:val="single" w:sz="4" w:space="0" w:color="000000"/>
              <w:bottom w:val="single" w:sz="4" w:space="0" w:color="000000"/>
              <w:right w:val="single" w:sz="4" w:space="0" w:color="000000"/>
            </w:tcBorders>
          </w:tcPr>
          <w:p w14:paraId="48D24822" w14:textId="77777777" w:rsidR="0024489D" w:rsidRDefault="0024489D" w:rsidP="0024489D">
            <w:pPr>
              <w:spacing w:after="0" w:line="240" w:lineRule="auto"/>
              <w:jc w:val="center"/>
              <w:rPr>
                <w:rFonts w:ascii="Times New Roman" w:hAnsi="Times New Roman"/>
                <w:bCs/>
              </w:rPr>
            </w:pPr>
            <w:r>
              <w:rPr>
                <w:rFonts w:ascii="Times New Roman" w:hAnsi="Times New Roman"/>
                <w:bCs/>
              </w:rPr>
              <w:t>8</w:t>
            </w:r>
          </w:p>
        </w:tc>
        <w:tc>
          <w:tcPr>
            <w:tcW w:w="1008" w:type="dxa"/>
            <w:tcBorders>
              <w:top w:val="single" w:sz="4" w:space="0" w:color="000000"/>
              <w:left w:val="single" w:sz="4" w:space="0" w:color="000000"/>
              <w:bottom w:val="single" w:sz="4" w:space="0" w:color="000000"/>
              <w:right w:val="single" w:sz="4" w:space="0" w:color="000000"/>
            </w:tcBorders>
          </w:tcPr>
          <w:p w14:paraId="462623EE" w14:textId="77777777" w:rsidR="0024489D" w:rsidRDefault="0024489D" w:rsidP="0024489D">
            <w:pPr>
              <w:spacing w:after="0" w:line="240" w:lineRule="auto"/>
              <w:jc w:val="center"/>
              <w:rPr>
                <w:rFonts w:ascii="Times New Roman" w:hAnsi="Times New Roman"/>
              </w:rPr>
            </w:pPr>
            <w:r>
              <w:rPr>
                <w:rFonts w:ascii="Times New Roman" w:hAnsi="Times New Roman"/>
              </w:rPr>
              <w:t>14</w:t>
            </w:r>
          </w:p>
        </w:tc>
        <w:tc>
          <w:tcPr>
            <w:tcW w:w="1186" w:type="dxa"/>
            <w:tcBorders>
              <w:top w:val="single" w:sz="4" w:space="0" w:color="000000"/>
              <w:left w:val="single" w:sz="4" w:space="0" w:color="000000"/>
              <w:bottom w:val="single" w:sz="4" w:space="0" w:color="000000"/>
              <w:right w:val="single" w:sz="4" w:space="0" w:color="000000"/>
            </w:tcBorders>
            <w:shd w:val="clear" w:color="auto" w:fill="auto"/>
          </w:tcPr>
          <w:p w14:paraId="403D4AA9" w14:textId="77777777" w:rsidR="0024489D" w:rsidRDefault="0024489D" w:rsidP="0024489D">
            <w:pPr>
              <w:spacing w:after="0" w:line="240" w:lineRule="auto"/>
              <w:jc w:val="center"/>
              <w:rPr>
                <w:rFonts w:ascii="Times New Roman" w:hAnsi="Times New Roman"/>
                <w:bCs/>
              </w:rPr>
            </w:pPr>
            <w:r>
              <w:rPr>
                <w:rFonts w:ascii="Times New Roman" w:hAnsi="Times New Roman"/>
                <w:bCs/>
              </w:rPr>
              <w:t>20</w:t>
            </w:r>
          </w:p>
        </w:tc>
        <w:tc>
          <w:tcPr>
            <w:tcW w:w="839" w:type="dxa"/>
            <w:gridSpan w:val="2"/>
            <w:tcBorders>
              <w:top w:val="single" w:sz="4" w:space="0" w:color="000000"/>
              <w:left w:val="single" w:sz="4" w:space="0" w:color="000000"/>
              <w:bottom w:val="single" w:sz="4" w:space="0" w:color="000000"/>
              <w:right w:val="single" w:sz="4" w:space="0" w:color="000000"/>
            </w:tcBorders>
          </w:tcPr>
          <w:p w14:paraId="0A661023"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0885C0EC"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0E46C5AD" w14:textId="77777777" w:rsidR="0024489D" w:rsidRDefault="0024489D" w:rsidP="0024489D">
            <w:pPr>
              <w:spacing w:after="0" w:line="240" w:lineRule="auto"/>
              <w:jc w:val="center"/>
              <w:rPr>
                <w:rFonts w:ascii="Times New Roman" w:hAnsi="Times New Roman"/>
              </w:rPr>
            </w:pPr>
            <w:r>
              <w:rPr>
                <w:rFonts w:ascii="Times New Roman" w:hAnsi="Times New Roman"/>
              </w:rPr>
              <w:t>18</w:t>
            </w:r>
          </w:p>
        </w:tc>
        <w:tc>
          <w:tcPr>
            <w:tcW w:w="496" w:type="dxa"/>
            <w:gridSpan w:val="2"/>
            <w:tcBorders>
              <w:top w:val="single" w:sz="4" w:space="0" w:color="000000"/>
              <w:left w:val="single" w:sz="4" w:space="0" w:color="000000"/>
              <w:bottom w:val="single" w:sz="4" w:space="0" w:color="000000"/>
              <w:right w:val="single" w:sz="4" w:space="0" w:color="000000"/>
            </w:tcBorders>
          </w:tcPr>
          <w:p w14:paraId="4C1A2A34"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22D1FB1D" w14:textId="77777777" w:rsidR="0024489D" w:rsidRDefault="0024489D" w:rsidP="0024489D">
            <w:pPr>
              <w:spacing w:after="0" w:line="240" w:lineRule="auto"/>
              <w:jc w:val="center"/>
              <w:rPr>
                <w:rFonts w:ascii="Times New Roman" w:hAnsi="Times New Roman"/>
              </w:rPr>
            </w:pPr>
            <w:r>
              <w:rPr>
                <w:rFonts w:ascii="Times New Roman" w:hAnsi="Times New Roman"/>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6C9B426D" w14:textId="77777777" w:rsidR="0024489D" w:rsidRDefault="0024489D" w:rsidP="0024489D">
            <w:pPr>
              <w:spacing w:after="0" w:line="240" w:lineRule="auto"/>
              <w:jc w:val="center"/>
              <w:rPr>
                <w:rFonts w:ascii="Times New Roman" w:hAnsi="Times New Roman"/>
              </w:rPr>
            </w:pPr>
            <w:r>
              <w:rPr>
                <w:rFonts w:ascii="Times New Roman" w:hAnsi="Times New Roman"/>
              </w:rPr>
              <w:t>4</w:t>
            </w:r>
          </w:p>
        </w:tc>
      </w:tr>
      <w:tr w:rsidR="0024489D" w14:paraId="2868D9F0"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FABF8F"/>
          </w:tcPr>
          <w:p w14:paraId="71BF0C7A" w14:textId="77777777" w:rsidR="0024489D" w:rsidRDefault="0024489D" w:rsidP="0024489D">
            <w:pPr>
              <w:spacing w:after="0" w:line="240" w:lineRule="auto"/>
              <w:rPr>
                <w:rFonts w:ascii="Times New Roman" w:hAnsi="Times New Roman"/>
              </w:rPr>
            </w:pPr>
            <w:r>
              <w:rPr>
                <w:rFonts w:ascii="Times New Roman" w:hAnsi="Times New Roman"/>
              </w:rPr>
              <w:t>ПП.0</w:t>
            </w:r>
            <w:r>
              <w:rPr>
                <w:rFonts w:ascii="Times New Roman" w:hAnsi="Times New Roman"/>
                <w:lang w:val="en-US"/>
              </w:rPr>
              <w:t>2</w:t>
            </w:r>
          </w:p>
        </w:tc>
        <w:tc>
          <w:tcPr>
            <w:tcW w:w="5401" w:type="dxa"/>
            <w:tcBorders>
              <w:top w:val="single" w:sz="4" w:space="0" w:color="000000"/>
              <w:left w:val="single" w:sz="4" w:space="0" w:color="000000"/>
              <w:bottom w:val="single" w:sz="4" w:space="0" w:color="000000"/>
              <w:right w:val="single" w:sz="4" w:space="0" w:color="000000"/>
            </w:tcBorders>
            <w:shd w:val="clear" w:color="auto" w:fill="FABF8F"/>
            <w:vAlign w:val="center"/>
          </w:tcPr>
          <w:p w14:paraId="494E9E9A" w14:textId="77777777" w:rsidR="0024489D" w:rsidRPr="003F6768" w:rsidRDefault="0024489D" w:rsidP="0024489D">
            <w:pPr>
              <w:spacing w:after="0" w:line="240" w:lineRule="auto"/>
              <w:rPr>
                <w:rFonts w:ascii="Times New Roman" w:hAnsi="Times New Roman"/>
              </w:rPr>
            </w:pPr>
            <w:r w:rsidRPr="003F6768">
              <w:rPr>
                <w:rFonts w:ascii="Times New Roman" w:hAnsi="Times New Roman"/>
                <w:iCs/>
              </w:rPr>
              <w:t>Производственная практика</w:t>
            </w:r>
          </w:p>
        </w:tc>
        <w:tc>
          <w:tcPr>
            <w:tcW w:w="938" w:type="dxa"/>
            <w:tcBorders>
              <w:top w:val="single" w:sz="4" w:space="0" w:color="000000"/>
              <w:left w:val="single" w:sz="4" w:space="0" w:color="000000"/>
              <w:bottom w:val="single" w:sz="4" w:space="0" w:color="000000"/>
              <w:right w:val="single" w:sz="4" w:space="0" w:color="000000"/>
            </w:tcBorders>
            <w:shd w:val="clear" w:color="auto" w:fill="FABF8F"/>
          </w:tcPr>
          <w:p w14:paraId="68276491" w14:textId="77777777" w:rsidR="0024489D" w:rsidRDefault="0024489D" w:rsidP="0024489D">
            <w:pPr>
              <w:spacing w:after="0" w:line="240" w:lineRule="auto"/>
              <w:jc w:val="center"/>
              <w:rPr>
                <w:rFonts w:ascii="Times New Roman" w:hAnsi="Times New Roman"/>
                <w:bCs/>
              </w:rPr>
            </w:pPr>
            <w:r>
              <w:rPr>
                <w:rFonts w:ascii="Times New Roman" w:hAnsi="Times New Roman"/>
                <w:bCs/>
              </w:rPr>
              <w:t>36</w:t>
            </w:r>
          </w:p>
        </w:tc>
        <w:tc>
          <w:tcPr>
            <w:tcW w:w="938" w:type="dxa"/>
            <w:tcBorders>
              <w:top w:val="single" w:sz="4" w:space="0" w:color="000000"/>
              <w:left w:val="single" w:sz="4" w:space="0" w:color="000000"/>
              <w:bottom w:val="single" w:sz="4" w:space="0" w:color="000000"/>
              <w:right w:val="single" w:sz="4" w:space="0" w:color="000000"/>
            </w:tcBorders>
            <w:shd w:val="clear" w:color="auto" w:fill="FABF8F"/>
          </w:tcPr>
          <w:p w14:paraId="4A49FAB9" w14:textId="77777777" w:rsidR="0024489D" w:rsidRDefault="0024489D" w:rsidP="0024489D">
            <w:pPr>
              <w:spacing w:after="0" w:line="240" w:lineRule="auto"/>
              <w:jc w:val="center"/>
              <w:rPr>
                <w:rFonts w:ascii="Times New Roman" w:hAnsi="Times New Roman"/>
                <w:bCs/>
              </w:rPr>
            </w:pPr>
            <w:r>
              <w:rPr>
                <w:rFonts w:ascii="Times New Roman" w:hAnsi="Times New Roman"/>
                <w:bCs/>
              </w:rPr>
              <w:t>36</w:t>
            </w:r>
          </w:p>
        </w:tc>
        <w:tc>
          <w:tcPr>
            <w:tcW w:w="1008" w:type="dxa"/>
            <w:tcBorders>
              <w:top w:val="single" w:sz="4" w:space="0" w:color="000000"/>
              <w:left w:val="single" w:sz="4" w:space="0" w:color="000000"/>
              <w:bottom w:val="single" w:sz="4" w:space="0" w:color="000000"/>
              <w:right w:val="single" w:sz="4" w:space="0" w:color="000000"/>
            </w:tcBorders>
            <w:shd w:val="clear" w:color="auto" w:fill="FABF8F"/>
          </w:tcPr>
          <w:p w14:paraId="13246234"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1186" w:type="dxa"/>
            <w:tcBorders>
              <w:top w:val="single" w:sz="4" w:space="0" w:color="000000"/>
              <w:left w:val="single" w:sz="4" w:space="0" w:color="000000"/>
              <w:bottom w:val="single" w:sz="4" w:space="0" w:color="000000"/>
              <w:right w:val="single" w:sz="4" w:space="0" w:color="000000"/>
            </w:tcBorders>
            <w:shd w:val="clear" w:color="auto" w:fill="FABF8F"/>
          </w:tcPr>
          <w:p w14:paraId="75D813F1"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839" w:type="dxa"/>
            <w:gridSpan w:val="2"/>
            <w:tcBorders>
              <w:top w:val="single" w:sz="4" w:space="0" w:color="000000"/>
              <w:left w:val="single" w:sz="4" w:space="0" w:color="000000"/>
              <w:bottom w:val="single" w:sz="4" w:space="0" w:color="000000"/>
              <w:right w:val="single" w:sz="4" w:space="0" w:color="000000"/>
            </w:tcBorders>
            <w:shd w:val="clear" w:color="auto" w:fill="FABF8F"/>
          </w:tcPr>
          <w:p w14:paraId="7D820772"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ABF8F"/>
          </w:tcPr>
          <w:p w14:paraId="0064AD35" w14:textId="77777777" w:rsidR="0024489D" w:rsidRDefault="0024489D" w:rsidP="0024489D">
            <w:pPr>
              <w:spacing w:after="0" w:line="240" w:lineRule="auto"/>
              <w:jc w:val="center"/>
              <w:rPr>
                <w:rFonts w:ascii="Times New Roman" w:hAnsi="Times New Roman"/>
              </w:rPr>
            </w:pPr>
            <w:r>
              <w:rPr>
                <w:rFonts w:ascii="Times New Roman" w:hAnsi="Times New Roman"/>
              </w:rPr>
              <w:t>36</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ABF8F"/>
          </w:tcPr>
          <w:p w14:paraId="3155896B"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496" w:type="dxa"/>
            <w:gridSpan w:val="2"/>
            <w:tcBorders>
              <w:top w:val="single" w:sz="4" w:space="0" w:color="000000"/>
              <w:left w:val="single" w:sz="4" w:space="0" w:color="000000"/>
              <w:bottom w:val="single" w:sz="4" w:space="0" w:color="000000"/>
              <w:right w:val="single" w:sz="4" w:space="0" w:color="000000"/>
            </w:tcBorders>
            <w:shd w:val="clear" w:color="auto" w:fill="FABF8F"/>
          </w:tcPr>
          <w:p w14:paraId="3985AC6F"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000000"/>
              <w:left w:val="single" w:sz="4" w:space="0" w:color="000000"/>
              <w:bottom w:val="single" w:sz="4" w:space="0" w:color="000000"/>
              <w:right w:val="single" w:sz="4" w:space="0" w:color="000000"/>
            </w:tcBorders>
            <w:shd w:val="clear" w:color="auto" w:fill="FABF8F"/>
          </w:tcPr>
          <w:p w14:paraId="5834E907"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FABF8F"/>
          </w:tcPr>
          <w:p w14:paraId="00DC8F0F" w14:textId="77777777" w:rsidR="0024489D" w:rsidRDefault="0024489D" w:rsidP="0024489D">
            <w:pPr>
              <w:spacing w:after="0" w:line="240" w:lineRule="auto"/>
              <w:jc w:val="center"/>
              <w:rPr>
                <w:rFonts w:ascii="Times New Roman" w:hAnsi="Times New Roman"/>
              </w:rPr>
            </w:pPr>
            <w:r>
              <w:rPr>
                <w:rFonts w:ascii="Times New Roman" w:hAnsi="Times New Roman"/>
              </w:rPr>
              <w:t>4</w:t>
            </w:r>
          </w:p>
        </w:tc>
      </w:tr>
      <w:tr w:rsidR="0024489D" w14:paraId="77555F32"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597D9B76" w14:textId="77777777" w:rsidR="0024489D" w:rsidRDefault="0024489D" w:rsidP="0024489D">
            <w:pPr>
              <w:spacing w:after="0" w:line="240" w:lineRule="auto"/>
              <w:rPr>
                <w:rFonts w:ascii="Times New Roman" w:hAnsi="Times New Roman"/>
                <w:b/>
              </w:rPr>
            </w:pPr>
            <w:r>
              <w:rPr>
                <w:rFonts w:ascii="Times New Roman" w:hAnsi="Times New Roman"/>
                <w:b/>
                <w:bCs/>
              </w:rPr>
              <w:t>ПМ.03</w:t>
            </w:r>
          </w:p>
        </w:tc>
        <w:tc>
          <w:tcPr>
            <w:tcW w:w="5401" w:type="dxa"/>
            <w:tcBorders>
              <w:top w:val="single" w:sz="4" w:space="0" w:color="000000"/>
              <w:left w:val="single" w:sz="4" w:space="0" w:color="000000"/>
              <w:bottom w:val="single" w:sz="4" w:space="0" w:color="000000"/>
              <w:right w:val="single" w:sz="4" w:space="0" w:color="000000"/>
            </w:tcBorders>
            <w:vAlign w:val="center"/>
          </w:tcPr>
          <w:p w14:paraId="42C1E9F4" w14:textId="77777777" w:rsidR="0024489D" w:rsidRPr="003F6768" w:rsidRDefault="0024489D" w:rsidP="0024489D">
            <w:pPr>
              <w:spacing w:after="0" w:line="240" w:lineRule="auto"/>
              <w:rPr>
                <w:rFonts w:ascii="Times New Roman" w:hAnsi="Times New Roman"/>
                <w:b/>
                <w:i/>
                <w:iCs/>
              </w:rPr>
            </w:pPr>
            <w:r w:rsidRPr="003F6768">
              <w:rPr>
                <w:rFonts w:ascii="Times New Roman" w:hAnsi="Times New Roman"/>
                <w:b/>
                <w:bCs/>
                <w:color w:val="000000"/>
              </w:rPr>
              <w:t>Участие в экспериментальных и исследовательских работах</w:t>
            </w:r>
          </w:p>
        </w:tc>
        <w:tc>
          <w:tcPr>
            <w:tcW w:w="938" w:type="dxa"/>
            <w:tcBorders>
              <w:top w:val="single" w:sz="4" w:space="0" w:color="000000"/>
              <w:left w:val="single" w:sz="4" w:space="0" w:color="000000"/>
              <w:bottom w:val="single" w:sz="4" w:space="0" w:color="000000"/>
              <w:right w:val="single" w:sz="4" w:space="0" w:color="000000"/>
            </w:tcBorders>
            <w:vAlign w:val="center"/>
          </w:tcPr>
          <w:p w14:paraId="2438FCF9"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90</w:t>
            </w:r>
          </w:p>
        </w:tc>
        <w:tc>
          <w:tcPr>
            <w:tcW w:w="938" w:type="dxa"/>
            <w:tcBorders>
              <w:top w:val="single" w:sz="4" w:space="0" w:color="000000"/>
              <w:left w:val="single" w:sz="4" w:space="0" w:color="000000"/>
              <w:bottom w:val="single" w:sz="4" w:space="0" w:color="000000"/>
              <w:right w:val="single" w:sz="4" w:space="0" w:color="000000"/>
            </w:tcBorders>
            <w:vAlign w:val="center"/>
          </w:tcPr>
          <w:p w14:paraId="394DB34D"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52</w:t>
            </w:r>
          </w:p>
        </w:tc>
        <w:tc>
          <w:tcPr>
            <w:tcW w:w="1008" w:type="dxa"/>
            <w:tcBorders>
              <w:top w:val="single" w:sz="4" w:space="0" w:color="000000"/>
              <w:left w:val="single" w:sz="4" w:space="0" w:color="000000"/>
              <w:bottom w:val="single" w:sz="4" w:space="0" w:color="000000"/>
              <w:right w:val="single" w:sz="4" w:space="0" w:color="000000"/>
            </w:tcBorders>
            <w:vAlign w:val="center"/>
          </w:tcPr>
          <w:p w14:paraId="74E45874"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18</w:t>
            </w: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223EEB"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16</w:t>
            </w:r>
          </w:p>
        </w:tc>
        <w:tc>
          <w:tcPr>
            <w:tcW w:w="839" w:type="dxa"/>
            <w:gridSpan w:val="2"/>
            <w:tcBorders>
              <w:top w:val="single" w:sz="4" w:space="0" w:color="000000"/>
              <w:left w:val="single" w:sz="4" w:space="0" w:color="000000"/>
              <w:bottom w:val="single" w:sz="4" w:space="0" w:color="000000"/>
              <w:right w:val="single" w:sz="4" w:space="0" w:color="000000"/>
            </w:tcBorders>
            <w:vAlign w:val="center"/>
          </w:tcPr>
          <w:p w14:paraId="77D4A30C"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337FEFEE"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36</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4E245EF1"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18</w:t>
            </w:r>
          </w:p>
        </w:tc>
        <w:tc>
          <w:tcPr>
            <w:tcW w:w="496" w:type="dxa"/>
            <w:gridSpan w:val="2"/>
            <w:tcBorders>
              <w:top w:val="single" w:sz="4" w:space="0" w:color="000000"/>
              <w:left w:val="single" w:sz="4" w:space="0" w:color="000000"/>
              <w:bottom w:val="single" w:sz="4" w:space="0" w:color="000000"/>
              <w:right w:val="single" w:sz="4" w:space="0" w:color="000000"/>
            </w:tcBorders>
            <w:vAlign w:val="center"/>
          </w:tcPr>
          <w:p w14:paraId="645B2974"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0</w:t>
            </w:r>
          </w:p>
        </w:tc>
        <w:tc>
          <w:tcPr>
            <w:tcW w:w="995" w:type="dxa"/>
            <w:gridSpan w:val="2"/>
            <w:tcBorders>
              <w:top w:val="single" w:sz="4" w:space="0" w:color="000000"/>
              <w:left w:val="single" w:sz="4" w:space="0" w:color="000000"/>
              <w:bottom w:val="single" w:sz="4" w:space="0" w:color="000000"/>
              <w:right w:val="single" w:sz="4" w:space="0" w:color="000000"/>
            </w:tcBorders>
            <w:vAlign w:val="center"/>
          </w:tcPr>
          <w:p w14:paraId="1852222E"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21F60CCA" w14:textId="77777777" w:rsidR="0024489D" w:rsidRDefault="0024489D" w:rsidP="0024489D">
            <w:pPr>
              <w:spacing w:after="0" w:line="240" w:lineRule="auto"/>
              <w:jc w:val="center"/>
              <w:rPr>
                <w:rFonts w:ascii="Times New Roman" w:hAnsi="Times New Roman"/>
                <w:b/>
              </w:rPr>
            </w:pPr>
          </w:p>
        </w:tc>
      </w:tr>
      <w:tr w:rsidR="0024489D" w14:paraId="65D28075"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2131FBC0" w14:textId="77777777" w:rsidR="0024489D" w:rsidRDefault="0024489D" w:rsidP="0024489D">
            <w:pPr>
              <w:spacing w:after="0" w:line="240" w:lineRule="auto"/>
              <w:rPr>
                <w:rFonts w:ascii="Times New Roman" w:hAnsi="Times New Roman"/>
                <w:b/>
              </w:rPr>
            </w:pPr>
            <w:r>
              <w:rPr>
                <w:rFonts w:ascii="Times New Roman" w:hAnsi="Times New Roman"/>
              </w:rPr>
              <w:t>МДК 03.01</w:t>
            </w:r>
          </w:p>
        </w:tc>
        <w:tc>
          <w:tcPr>
            <w:tcW w:w="5401" w:type="dxa"/>
            <w:tcBorders>
              <w:top w:val="single" w:sz="4" w:space="0" w:color="000000"/>
              <w:left w:val="single" w:sz="4" w:space="0" w:color="000000"/>
              <w:bottom w:val="single" w:sz="4" w:space="0" w:color="000000"/>
              <w:right w:val="single" w:sz="4" w:space="0" w:color="000000"/>
            </w:tcBorders>
            <w:vAlign w:val="center"/>
          </w:tcPr>
          <w:p w14:paraId="1593AE86" w14:textId="77777777" w:rsidR="0024489D" w:rsidRPr="003F6768" w:rsidRDefault="0024489D" w:rsidP="0024489D">
            <w:pPr>
              <w:spacing w:after="0" w:line="240" w:lineRule="auto"/>
              <w:rPr>
                <w:rFonts w:ascii="Times New Roman" w:hAnsi="Times New Roman"/>
              </w:rPr>
            </w:pPr>
            <w:r w:rsidRPr="003F6768">
              <w:rPr>
                <w:rFonts w:ascii="Times New Roman" w:hAnsi="Times New Roman"/>
                <w:color w:val="000000"/>
              </w:rPr>
              <w:t>Технология исследовательской деятельности</w:t>
            </w:r>
          </w:p>
        </w:tc>
        <w:tc>
          <w:tcPr>
            <w:tcW w:w="938" w:type="dxa"/>
            <w:tcBorders>
              <w:top w:val="single" w:sz="4" w:space="0" w:color="000000"/>
              <w:left w:val="single" w:sz="4" w:space="0" w:color="000000"/>
              <w:bottom w:val="single" w:sz="4" w:space="0" w:color="000000"/>
              <w:right w:val="single" w:sz="4" w:space="0" w:color="000000"/>
            </w:tcBorders>
          </w:tcPr>
          <w:p w14:paraId="5D9AFFE1" w14:textId="77777777" w:rsidR="0024489D" w:rsidRDefault="0024489D" w:rsidP="0024489D">
            <w:pPr>
              <w:spacing w:after="0" w:line="240" w:lineRule="auto"/>
              <w:jc w:val="center"/>
              <w:rPr>
                <w:rFonts w:ascii="Times New Roman" w:hAnsi="Times New Roman"/>
                <w:bCs/>
              </w:rPr>
            </w:pPr>
            <w:r>
              <w:rPr>
                <w:rFonts w:ascii="Times New Roman" w:hAnsi="Times New Roman"/>
                <w:bCs/>
              </w:rPr>
              <w:t>54</w:t>
            </w:r>
          </w:p>
        </w:tc>
        <w:tc>
          <w:tcPr>
            <w:tcW w:w="938" w:type="dxa"/>
            <w:tcBorders>
              <w:top w:val="single" w:sz="4" w:space="0" w:color="000000"/>
              <w:left w:val="single" w:sz="4" w:space="0" w:color="000000"/>
              <w:bottom w:val="single" w:sz="4" w:space="0" w:color="000000"/>
              <w:right w:val="single" w:sz="4" w:space="0" w:color="000000"/>
            </w:tcBorders>
          </w:tcPr>
          <w:p w14:paraId="1E57333B" w14:textId="77777777" w:rsidR="0024489D" w:rsidRDefault="0024489D" w:rsidP="0024489D">
            <w:pPr>
              <w:spacing w:after="0" w:line="240" w:lineRule="auto"/>
              <w:jc w:val="center"/>
              <w:rPr>
                <w:rFonts w:ascii="Times New Roman" w:hAnsi="Times New Roman"/>
                <w:bCs/>
              </w:rPr>
            </w:pPr>
            <w:r>
              <w:rPr>
                <w:rFonts w:ascii="Times New Roman" w:hAnsi="Times New Roman"/>
                <w:bCs/>
              </w:rPr>
              <w:t>16</w:t>
            </w:r>
          </w:p>
        </w:tc>
        <w:tc>
          <w:tcPr>
            <w:tcW w:w="1008" w:type="dxa"/>
            <w:tcBorders>
              <w:top w:val="single" w:sz="4" w:space="0" w:color="000000"/>
              <w:left w:val="single" w:sz="4" w:space="0" w:color="000000"/>
              <w:bottom w:val="single" w:sz="4" w:space="0" w:color="000000"/>
              <w:right w:val="single" w:sz="4" w:space="0" w:color="000000"/>
            </w:tcBorders>
          </w:tcPr>
          <w:p w14:paraId="125525C5" w14:textId="77777777" w:rsidR="0024489D" w:rsidRDefault="0024489D" w:rsidP="0024489D">
            <w:pPr>
              <w:spacing w:after="0" w:line="240" w:lineRule="auto"/>
              <w:jc w:val="center"/>
              <w:rPr>
                <w:rFonts w:ascii="Times New Roman" w:hAnsi="Times New Roman"/>
              </w:rPr>
            </w:pPr>
            <w:r>
              <w:rPr>
                <w:rFonts w:ascii="Times New Roman" w:hAnsi="Times New Roman"/>
              </w:rPr>
              <w:t>18</w:t>
            </w:r>
          </w:p>
        </w:tc>
        <w:tc>
          <w:tcPr>
            <w:tcW w:w="1186" w:type="dxa"/>
            <w:tcBorders>
              <w:top w:val="single" w:sz="4" w:space="0" w:color="000000"/>
              <w:left w:val="single" w:sz="4" w:space="0" w:color="000000"/>
              <w:bottom w:val="single" w:sz="4" w:space="0" w:color="000000"/>
              <w:right w:val="single" w:sz="4" w:space="0" w:color="000000"/>
            </w:tcBorders>
            <w:shd w:val="clear" w:color="auto" w:fill="auto"/>
          </w:tcPr>
          <w:p w14:paraId="6796A70B" w14:textId="77777777" w:rsidR="0024489D" w:rsidRDefault="0024489D" w:rsidP="0024489D">
            <w:pPr>
              <w:spacing w:after="0" w:line="240" w:lineRule="auto"/>
              <w:jc w:val="center"/>
              <w:rPr>
                <w:rFonts w:ascii="Times New Roman" w:hAnsi="Times New Roman"/>
                <w:bCs/>
              </w:rPr>
            </w:pPr>
            <w:r>
              <w:rPr>
                <w:rFonts w:ascii="Times New Roman" w:hAnsi="Times New Roman"/>
                <w:bCs/>
              </w:rPr>
              <w:t>16</w:t>
            </w:r>
          </w:p>
        </w:tc>
        <w:tc>
          <w:tcPr>
            <w:tcW w:w="839" w:type="dxa"/>
            <w:gridSpan w:val="2"/>
            <w:tcBorders>
              <w:top w:val="single" w:sz="4" w:space="0" w:color="000000"/>
              <w:left w:val="single" w:sz="4" w:space="0" w:color="000000"/>
              <w:bottom w:val="single" w:sz="4" w:space="0" w:color="000000"/>
              <w:right w:val="single" w:sz="4" w:space="0" w:color="000000"/>
            </w:tcBorders>
          </w:tcPr>
          <w:p w14:paraId="19933ED8"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40DEA2E2"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381B9DB5" w14:textId="77777777" w:rsidR="0024489D" w:rsidRDefault="0024489D" w:rsidP="0024489D">
            <w:pPr>
              <w:spacing w:after="0" w:line="240" w:lineRule="auto"/>
              <w:jc w:val="center"/>
              <w:rPr>
                <w:rFonts w:ascii="Times New Roman" w:hAnsi="Times New Roman"/>
              </w:rPr>
            </w:pPr>
            <w:r>
              <w:rPr>
                <w:rFonts w:ascii="Times New Roman" w:hAnsi="Times New Roman"/>
              </w:rPr>
              <w:t>18</w:t>
            </w:r>
          </w:p>
        </w:tc>
        <w:tc>
          <w:tcPr>
            <w:tcW w:w="496" w:type="dxa"/>
            <w:gridSpan w:val="2"/>
            <w:tcBorders>
              <w:top w:val="single" w:sz="4" w:space="0" w:color="000000"/>
              <w:left w:val="single" w:sz="4" w:space="0" w:color="000000"/>
              <w:bottom w:val="single" w:sz="4" w:space="0" w:color="000000"/>
              <w:right w:val="single" w:sz="4" w:space="0" w:color="000000"/>
            </w:tcBorders>
          </w:tcPr>
          <w:p w14:paraId="167DE7EC"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773700ED" w14:textId="77777777" w:rsidR="0024489D" w:rsidRDefault="0024489D" w:rsidP="0024489D">
            <w:pPr>
              <w:spacing w:after="0" w:line="240" w:lineRule="auto"/>
              <w:jc w:val="center"/>
              <w:rPr>
                <w:rFonts w:ascii="Times New Roman" w:hAnsi="Times New Roman"/>
              </w:rPr>
            </w:pPr>
            <w:r>
              <w:rPr>
                <w:rFonts w:ascii="Times New Roman" w:hAnsi="Times New Roman"/>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142B8D25" w14:textId="77777777" w:rsidR="0024489D" w:rsidRDefault="0024489D" w:rsidP="0024489D">
            <w:pPr>
              <w:spacing w:after="0" w:line="240" w:lineRule="auto"/>
              <w:jc w:val="center"/>
              <w:rPr>
                <w:rFonts w:ascii="Times New Roman" w:hAnsi="Times New Roman"/>
              </w:rPr>
            </w:pPr>
            <w:r>
              <w:rPr>
                <w:rFonts w:ascii="Times New Roman" w:hAnsi="Times New Roman"/>
              </w:rPr>
              <w:t>6</w:t>
            </w:r>
          </w:p>
        </w:tc>
      </w:tr>
      <w:tr w:rsidR="0024489D" w14:paraId="63066D58"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FABF8F"/>
          </w:tcPr>
          <w:p w14:paraId="5796F54C" w14:textId="77777777" w:rsidR="0024489D" w:rsidRDefault="0024489D" w:rsidP="0024489D">
            <w:pPr>
              <w:spacing w:after="0" w:line="240" w:lineRule="auto"/>
              <w:rPr>
                <w:rFonts w:ascii="Times New Roman" w:hAnsi="Times New Roman"/>
              </w:rPr>
            </w:pPr>
            <w:r>
              <w:rPr>
                <w:rFonts w:ascii="Times New Roman" w:hAnsi="Times New Roman"/>
              </w:rPr>
              <w:t>ПП.03</w:t>
            </w:r>
          </w:p>
        </w:tc>
        <w:tc>
          <w:tcPr>
            <w:tcW w:w="5401" w:type="dxa"/>
            <w:tcBorders>
              <w:top w:val="single" w:sz="4" w:space="0" w:color="000000"/>
              <w:left w:val="single" w:sz="4" w:space="0" w:color="000000"/>
              <w:bottom w:val="single" w:sz="4" w:space="0" w:color="000000"/>
              <w:right w:val="single" w:sz="4" w:space="0" w:color="000000"/>
            </w:tcBorders>
            <w:shd w:val="clear" w:color="auto" w:fill="FABF8F"/>
            <w:vAlign w:val="center"/>
          </w:tcPr>
          <w:p w14:paraId="554D5AEC" w14:textId="77777777" w:rsidR="0024489D" w:rsidRPr="003F6768" w:rsidRDefault="0024489D" w:rsidP="0024489D">
            <w:pPr>
              <w:spacing w:after="0" w:line="240" w:lineRule="auto"/>
              <w:rPr>
                <w:rFonts w:ascii="Times New Roman" w:hAnsi="Times New Roman"/>
              </w:rPr>
            </w:pPr>
            <w:r w:rsidRPr="003F6768">
              <w:rPr>
                <w:rFonts w:ascii="Times New Roman" w:hAnsi="Times New Roman"/>
                <w:iCs/>
              </w:rPr>
              <w:t>Производственная практика</w:t>
            </w:r>
          </w:p>
        </w:tc>
        <w:tc>
          <w:tcPr>
            <w:tcW w:w="938" w:type="dxa"/>
            <w:tcBorders>
              <w:top w:val="single" w:sz="4" w:space="0" w:color="000000"/>
              <w:left w:val="single" w:sz="4" w:space="0" w:color="000000"/>
              <w:bottom w:val="single" w:sz="4" w:space="0" w:color="000000"/>
              <w:right w:val="single" w:sz="4" w:space="0" w:color="000000"/>
            </w:tcBorders>
            <w:shd w:val="clear" w:color="auto" w:fill="FABF8F"/>
          </w:tcPr>
          <w:p w14:paraId="13A5E24F" w14:textId="77777777" w:rsidR="0024489D" w:rsidRDefault="0024489D" w:rsidP="0024489D">
            <w:pPr>
              <w:spacing w:after="0" w:line="240" w:lineRule="auto"/>
              <w:jc w:val="center"/>
              <w:rPr>
                <w:rFonts w:ascii="Times New Roman" w:hAnsi="Times New Roman"/>
                <w:bCs/>
              </w:rPr>
            </w:pPr>
            <w:r>
              <w:rPr>
                <w:rFonts w:ascii="Times New Roman" w:hAnsi="Times New Roman"/>
                <w:bCs/>
              </w:rPr>
              <w:t>36</w:t>
            </w:r>
          </w:p>
        </w:tc>
        <w:tc>
          <w:tcPr>
            <w:tcW w:w="938" w:type="dxa"/>
            <w:tcBorders>
              <w:top w:val="single" w:sz="4" w:space="0" w:color="000000"/>
              <w:left w:val="single" w:sz="4" w:space="0" w:color="000000"/>
              <w:bottom w:val="single" w:sz="4" w:space="0" w:color="000000"/>
              <w:right w:val="single" w:sz="4" w:space="0" w:color="000000"/>
            </w:tcBorders>
            <w:shd w:val="clear" w:color="auto" w:fill="FABF8F"/>
          </w:tcPr>
          <w:p w14:paraId="5DE7AA9E" w14:textId="77777777" w:rsidR="0024489D" w:rsidRDefault="0024489D" w:rsidP="0024489D">
            <w:pPr>
              <w:spacing w:after="0" w:line="240" w:lineRule="auto"/>
              <w:jc w:val="center"/>
              <w:rPr>
                <w:rFonts w:ascii="Times New Roman" w:hAnsi="Times New Roman"/>
                <w:bCs/>
              </w:rPr>
            </w:pPr>
            <w:r>
              <w:rPr>
                <w:rFonts w:ascii="Times New Roman" w:hAnsi="Times New Roman"/>
                <w:bCs/>
              </w:rPr>
              <w:t>36</w:t>
            </w:r>
          </w:p>
        </w:tc>
        <w:tc>
          <w:tcPr>
            <w:tcW w:w="1008" w:type="dxa"/>
            <w:tcBorders>
              <w:top w:val="single" w:sz="4" w:space="0" w:color="000000"/>
              <w:left w:val="single" w:sz="4" w:space="0" w:color="000000"/>
              <w:bottom w:val="single" w:sz="4" w:space="0" w:color="000000"/>
              <w:right w:val="single" w:sz="4" w:space="0" w:color="000000"/>
            </w:tcBorders>
            <w:shd w:val="clear" w:color="auto" w:fill="FABF8F"/>
          </w:tcPr>
          <w:p w14:paraId="1B8958E6" w14:textId="77777777" w:rsidR="0024489D" w:rsidRDefault="0024489D" w:rsidP="0024489D">
            <w:pPr>
              <w:spacing w:after="0" w:line="240" w:lineRule="auto"/>
              <w:jc w:val="center"/>
              <w:rPr>
                <w:rFonts w:ascii="Times New Roman" w:hAnsi="Times New Roman"/>
                <w:bCs/>
              </w:rPr>
            </w:pPr>
            <w:r>
              <w:rPr>
                <w:rFonts w:ascii="Times New Roman" w:hAnsi="Times New Roman"/>
                <w:bCs/>
              </w:rPr>
              <w:t>0</w:t>
            </w:r>
          </w:p>
        </w:tc>
        <w:tc>
          <w:tcPr>
            <w:tcW w:w="1186" w:type="dxa"/>
            <w:tcBorders>
              <w:top w:val="single" w:sz="4" w:space="0" w:color="000000"/>
              <w:left w:val="single" w:sz="4" w:space="0" w:color="000000"/>
              <w:bottom w:val="single" w:sz="4" w:space="0" w:color="000000"/>
              <w:right w:val="single" w:sz="4" w:space="0" w:color="000000"/>
            </w:tcBorders>
            <w:shd w:val="clear" w:color="auto" w:fill="FABF8F"/>
          </w:tcPr>
          <w:p w14:paraId="7F243FCD"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839" w:type="dxa"/>
            <w:gridSpan w:val="2"/>
            <w:tcBorders>
              <w:top w:val="single" w:sz="4" w:space="0" w:color="000000"/>
              <w:left w:val="single" w:sz="4" w:space="0" w:color="000000"/>
              <w:bottom w:val="single" w:sz="4" w:space="0" w:color="000000"/>
              <w:right w:val="single" w:sz="4" w:space="0" w:color="000000"/>
            </w:tcBorders>
            <w:shd w:val="clear" w:color="auto" w:fill="FABF8F"/>
          </w:tcPr>
          <w:p w14:paraId="2CB089EB"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ABF8F"/>
          </w:tcPr>
          <w:p w14:paraId="0BA7CC53" w14:textId="77777777" w:rsidR="0024489D" w:rsidRDefault="0024489D" w:rsidP="0024489D">
            <w:pPr>
              <w:spacing w:after="0" w:line="240" w:lineRule="auto"/>
              <w:jc w:val="center"/>
              <w:rPr>
                <w:rFonts w:ascii="Times New Roman" w:hAnsi="Times New Roman"/>
              </w:rPr>
            </w:pPr>
            <w:r>
              <w:rPr>
                <w:rFonts w:ascii="Times New Roman" w:hAnsi="Times New Roman"/>
              </w:rPr>
              <w:t>36</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ABF8F"/>
          </w:tcPr>
          <w:p w14:paraId="3F56385C"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496" w:type="dxa"/>
            <w:gridSpan w:val="2"/>
            <w:tcBorders>
              <w:top w:val="single" w:sz="4" w:space="0" w:color="000000"/>
              <w:left w:val="single" w:sz="4" w:space="0" w:color="000000"/>
              <w:bottom w:val="single" w:sz="4" w:space="0" w:color="000000"/>
              <w:right w:val="single" w:sz="4" w:space="0" w:color="000000"/>
            </w:tcBorders>
            <w:shd w:val="clear" w:color="auto" w:fill="FABF8F"/>
          </w:tcPr>
          <w:p w14:paraId="69BD01B4"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000000"/>
              <w:left w:val="single" w:sz="4" w:space="0" w:color="000000"/>
              <w:bottom w:val="single" w:sz="4" w:space="0" w:color="000000"/>
              <w:right w:val="single" w:sz="4" w:space="0" w:color="000000"/>
            </w:tcBorders>
            <w:shd w:val="clear" w:color="auto" w:fill="FABF8F"/>
          </w:tcPr>
          <w:p w14:paraId="12F73FE5" w14:textId="77777777" w:rsidR="0024489D" w:rsidRDefault="0024489D" w:rsidP="0024489D">
            <w:pPr>
              <w:spacing w:after="0" w:line="240" w:lineRule="auto"/>
              <w:jc w:val="center"/>
              <w:rPr>
                <w:rFonts w:ascii="Times New Roman" w:hAnsi="Times New Roman"/>
              </w:rPr>
            </w:pPr>
            <w:r>
              <w:rPr>
                <w:rFonts w:ascii="Times New Roman" w:hAnsi="Times New Roman"/>
              </w:rPr>
              <w:t>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FABF8F"/>
          </w:tcPr>
          <w:p w14:paraId="325ADE14" w14:textId="77777777" w:rsidR="0024489D" w:rsidRDefault="0024489D" w:rsidP="0024489D">
            <w:pPr>
              <w:spacing w:after="0" w:line="240" w:lineRule="auto"/>
              <w:jc w:val="center"/>
              <w:rPr>
                <w:rFonts w:ascii="Times New Roman" w:hAnsi="Times New Roman"/>
              </w:rPr>
            </w:pPr>
            <w:r>
              <w:rPr>
                <w:rFonts w:ascii="Times New Roman" w:hAnsi="Times New Roman"/>
              </w:rPr>
              <w:t>6</w:t>
            </w:r>
          </w:p>
        </w:tc>
      </w:tr>
      <w:tr w:rsidR="0024489D" w14:paraId="2F0D36DE" w14:textId="77777777" w:rsidTr="0024489D">
        <w:trPr>
          <w:gridAfter w:val="1"/>
          <w:wAfter w:w="14" w:type="dxa"/>
          <w:trHeight w:val="853"/>
          <w:jc w:val="center"/>
        </w:trPr>
        <w:tc>
          <w:tcPr>
            <w:tcW w:w="1271" w:type="dxa"/>
            <w:tcBorders>
              <w:top w:val="single" w:sz="4" w:space="0" w:color="000000"/>
              <w:left w:val="single" w:sz="4" w:space="0" w:color="000000"/>
              <w:bottom w:val="single" w:sz="4" w:space="0" w:color="000000"/>
              <w:right w:val="single" w:sz="4" w:space="0" w:color="000000"/>
            </w:tcBorders>
          </w:tcPr>
          <w:p w14:paraId="089DBF22" w14:textId="77777777" w:rsidR="0024489D" w:rsidRDefault="0024489D" w:rsidP="0024489D">
            <w:pPr>
              <w:spacing w:after="0" w:line="240" w:lineRule="auto"/>
              <w:rPr>
                <w:rFonts w:ascii="Times New Roman" w:hAnsi="Times New Roman"/>
                <w:b/>
              </w:rPr>
            </w:pPr>
            <w:r>
              <w:rPr>
                <w:rFonts w:ascii="Times New Roman" w:hAnsi="Times New Roman"/>
                <w:b/>
                <w:bCs/>
              </w:rPr>
              <w:t>ПМ.04</w:t>
            </w:r>
          </w:p>
        </w:tc>
        <w:tc>
          <w:tcPr>
            <w:tcW w:w="5401" w:type="dxa"/>
            <w:tcBorders>
              <w:top w:val="single" w:sz="4" w:space="0" w:color="000000"/>
              <w:left w:val="single" w:sz="4" w:space="0" w:color="000000"/>
              <w:bottom w:val="single" w:sz="4" w:space="0" w:color="000000"/>
              <w:right w:val="single" w:sz="4" w:space="0" w:color="auto"/>
            </w:tcBorders>
            <w:vAlign w:val="center"/>
          </w:tcPr>
          <w:p w14:paraId="26BA3FFD" w14:textId="77777777" w:rsidR="0024489D" w:rsidRPr="003F6768" w:rsidRDefault="0024489D" w:rsidP="0024489D">
            <w:pPr>
              <w:spacing w:after="0"/>
              <w:rPr>
                <w:rFonts w:ascii="Times New Roman" w:hAnsi="Times New Roman"/>
                <w:b/>
                <w:bCs/>
                <w:color w:val="000000"/>
              </w:rPr>
            </w:pPr>
            <w:r w:rsidRPr="003F6768">
              <w:rPr>
                <w:rFonts w:ascii="Times New Roman" w:hAnsi="Times New Roman"/>
                <w:b/>
                <w:bCs/>
                <w:color w:val="000000"/>
              </w:rPr>
              <w:t>Выполнение работ по одной или нескольким профессиям рабочих, должностям служащих Оператор машины непрерывного литья заготовок</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52358F12"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213</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6BBE8E49"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182</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0865842E"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6</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398C7D5A"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38</w:t>
            </w:r>
          </w:p>
        </w:tc>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B1B8B7"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082837"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144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FB7065"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23</w:t>
            </w:r>
          </w:p>
        </w:tc>
        <w:tc>
          <w:tcPr>
            <w:tcW w:w="4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137ED3"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0</w:t>
            </w:r>
          </w:p>
        </w:tc>
        <w:tc>
          <w:tcPr>
            <w:tcW w:w="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F53DF8" w14:textId="77777777" w:rsidR="0024489D" w:rsidRPr="003F129B" w:rsidRDefault="0024489D" w:rsidP="0024489D">
            <w:pPr>
              <w:spacing w:after="0" w:line="240" w:lineRule="auto"/>
              <w:jc w:val="center"/>
              <w:rPr>
                <w:rFonts w:ascii="Times New Roman" w:hAnsi="Times New Roman"/>
                <w:b/>
                <w:bCs/>
              </w:rPr>
            </w:pPr>
            <w:r w:rsidRPr="003F129B">
              <w:rPr>
                <w:rFonts w:ascii="Times New Roman" w:hAnsi="Times New Roman"/>
                <w:b/>
                <w:bCs/>
                <w:color w:val="000000"/>
              </w:rPr>
              <w:t>2</w:t>
            </w:r>
          </w:p>
        </w:tc>
        <w:tc>
          <w:tcPr>
            <w:tcW w:w="709" w:type="dxa"/>
            <w:gridSpan w:val="2"/>
            <w:tcBorders>
              <w:top w:val="single" w:sz="4" w:space="0" w:color="000000"/>
              <w:left w:val="single" w:sz="4" w:space="0" w:color="auto"/>
              <w:bottom w:val="single" w:sz="4" w:space="0" w:color="000000"/>
              <w:right w:val="single" w:sz="4" w:space="0" w:color="000000"/>
            </w:tcBorders>
          </w:tcPr>
          <w:p w14:paraId="5F57315A" w14:textId="77777777" w:rsidR="0024489D" w:rsidRDefault="0024489D" w:rsidP="0024489D">
            <w:pPr>
              <w:spacing w:after="0" w:line="240" w:lineRule="auto"/>
              <w:jc w:val="center"/>
              <w:rPr>
                <w:rFonts w:ascii="Times New Roman" w:hAnsi="Times New Roman"/>
                <w:b/>
              </w:rPr>
            </w:pPr>
          </w:p>
        </w:tc>
      </w:tr>
      <w:tr w:rsidR="0024489D" w14:paraId="595D5A62"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28FEAF14" w14:textId="77777777" w:rsidR="0024489D" w:rsidRDefault="0024489D" w:rsidP="0024489D">
            <w:pPr>
              <w:spacing w:after="0" w:line="240" w:lineRule="auto"/>
              <w:rPr>
                <w:rFonts w:ascii="Times New Roman" w:hAnsi="Times New Roman"/>
                <w:b/>
              </w:rPr>
            </w:pPr>
            <w:r>
              <w:rPr>
                <w:rFonts w:ascii="Times New Roman" w:hAnsi="Times New Roman"/>
              </w:rPr>
              <w:t>МДК 04.01</w:t>
            </w:r>
          </w:p>
        </w:tc>
        <w:tc>
          <w:tcPr>
            <w:tcW w:w="5401" w:type="dxa"/>
            <w:tcBorders>
              <w:top w:val="single" w:sz="4" w:space="0" w:color="000000"/>
              <w:left w:val="single" w:sz="4" w:space="0" w:color="000000"/>
              <w:bottom w:val="single" w:sz="4" w:space="0" w:color="000000"/>
              <w:right w:val="single" w:sz="4" w:space="0" w:color="000000"/>
            </w:tcBorders>
            <w:vAlign w:val="center"/>
          </w:tcPr>
          <w:p w14:paraId="4D8F503B" w14:textId="77777777" w:rsidR="0024489D" w:rsidRPr="003F6768" w:rsidRDefault="0024489D" w:rsidP="0024489D">
            <w:pPr>
              <w:spacing w:after="0" w:line="240" w:lineRule="auto"/>
              <w:rPr>
                <w:rFonts w:ascii="Times New Roman" w:hAnsi="Times New Roman"/>
              </w:rPr>
            </w:pPr>
            <w:r w:rsidRPr="003F6768">
              <w:rPr>
                <w:rFonts w:ascii="Times New Roman" w:hAnsi="Times New Roman"/>
                <w:color w:val="000000"/>
              </w:rPr>
              <w:t xml:space="preserve">Выполнение работ по рабочей профессии </w:t>
            </w:r>
          </w:p>
        </w:tc>
        <w:tc>
          <w:tcPr>
            <w:tcW w:w="938" w:type="dxa"/>
            <w:tcBorders>
              <w:top w:val="single" w:sz="4" w:space="0" w:color="auto"/>
              <w:left w:val="single" w:sz="4" w:space="0" w:color="000000"/>
              <w:bottom w:val="single" w:sz="4" w:space="0" w:color="000000"/>
              <w:right w:val="single" w:sz="4" w:space="0" w:color="000000"/>
            </w:tcBorders>
          </w:tcPr>
          <w:p w14:paraId="0E05C998" w14:textId="77777777" w:rsidR="0024489D" w:rsidRPr="007545F4" w:rsidRDefault="0024489D" w:rsidP="0024489D">
            <w:pPr>
              <w:spacing w:after="0" w:line="240" w:lineRule="auto"/>
              <w:jc w:val="center"/>
              <w:rPr>
                <w:rFonts w:ascii="Times New Roman" w:hAnsi="Times New Roman"/>
                <w:bCs/>
              </w:rPr>
            </w:pPr>
            <w:r>
              <w:rPr>
                <w:rFonts w:ascii="Times New Roman" w:hAnsi="Times New Roman"/>
                <w:bCs/>
              </w:rPr>
              <w:t>69</w:t>
            </w:r>
          </w:p>
        </w:tc>
        <w:tc>
          <w:tcPr>
            <w:tcW w:w="938" w:type="dxa"/>
            <w:tcBorders>
              <w:top w:val="single" w:sz="4" w:space="0" w:color="auto"/>
              <w:left w:val="single" w:sz="4" w:space="0" w:color="000000"/>
              <w:bottom w:val="single" w:sz="4" w:space="0" w:color="000000"/>
              <w:right w:val="single" w:sz="4" w:space="0" w:color="000000"/>
            </w:tcBorders>
          </w:tcPr>
          <w:p w14:paraId="0F137DC0" w14:textId="77777777" w:rsidR="0024489D" w:rsidRPr="007545F4" w:rsidRDefault="0024489D" w:rsidP="0024489D">
            <w:pPr>
              <w:spacing w:after="0" w:line="240" w:lineRule="auto"/>
              <w:jc w:val="center"/>
              <w:rPr>
                <w:rFonts w:ascii="Times New Roman" w:hAnsi="Times New Roman"/>
                <w:bCs/>
              </w:rPr>
            </w:pPr>
            <w:r>
              <w:rPr>
                <w:rFonts w:ascii="Times New Roman" w:hAnsi="Times New Roman"/>
                <w:bCs/>
              </w:rPr>
              <w:t>38</w:t>
            </w:r>
          </w:p>
        </w:tc>
        <w:tc>
          <w:tcPr>
            <w:tcW w:w="1008" w:type="dxa"/>
            <w:tcBorders>
              <w:top w:val="single" w:sz="4" w:space="0" w:color="auto"/>
              <w:left w:val="single" w:sz="4" w:space="0" w:color="000000"/>
              <w:bottom w:val="single" w:sz="4" w:space="0" w:color="000000"/>
              <w:right w:val="single" w:sz="4" w:space="0" w:color="000000"/>
            </w:tcBorders>
          </w:tcPr>
          <w:p w14:paraId="79CBE4B2" w14:textId="77777777" w:rsidR="0024489D" w:rsidRPr="007545F4" w:rsidRDefault="0024489D" w:rsidP="0024489D">
            <w:pPr>
              <w:spacing w:after="0" w:line="240" w:lineRule="auto"/>
              <w:jc w:val="center"/>
              <w:rPr>
                <w:rFonts w:ascii="Times New Roman" w:hAnsi="Times New Roman"/>
                <w:bCs/>
              </w:rPr>
            </w:pPr>
            <w:r>
              <w:rPr>
                <w:rFonts w:ascii="Times New Roman" w:hAnsi="Times New Roman"/>
                <w:bCs/>
              </w:rPr>
              <w:t>6</w:t>
            </w:r>
          </w:p>
        </w:tc>
        <w:tc>
          <w:tcPr>
            <w:tcW w:w="1186" w:type="dxa"/>
            <w:tcBorders>
              <w:top w:val="single" w:sz="4" w:space="0" w:color="auto"/>
              <w:left w:val="single" w:sz="4" w:space="0" w:color="000000"/>
              <w:bottom w:val="single" w:sz="4" w:space="0" w:color="000000"/>
              <w:right w:val="single" w:sz="4" w:space="0" w:color="000000"/>
            </w:tcBorders>
            <w:shd w:val="clear" w:color="auto" w:fill="auto"/>
          </w:tcPr>
          <w:p w14:paraId="1E11787A" w14:textId="77777777" w:rsidR="0024489D" w:rsidRPr="007545F4" w:rsidRDefault="0024489D" w:rsidP="0024489D">
            <w:pPr>
              <w:spacing w:after="0" w:line="240" w:lineRule="auto"/>
              <w:jc w:val="center"/>
              <w:rPr>
                <w:rFonts w:ascii="Times New Roman" w:hAnsi="Times New Roman"/>
                <w:bCs/>
              </w:rPr>
            </w:pPr>
            <w:r>
              <w:rPr>
                <w:rFonts w:ascii="Times New Roman" w:hAnsi="Times New Roman"/>
                <w:bCs/>
              </w:rPr>
              <w:t>38</w:t>
            </w:r>
          </w:p>
        </w:tc>
        <w:tc>
          <w:tcPr>
            <w:tcW w:w="839" w:type="dxa"/>
            <w:gridSpan w:val="2"/>
            <w:tcBorders>
              <w:top w:val="single" w:sz="4" w:space="0" w:color="auto"/>
              <w:left w:val="single" w:sz="4" w:space="0" w:color="000000"/>
              <w:bottom w:val="single" w:sz="4" w:space="0" w:color="000000"/>
              <w:right w:val="single" w:sz="4" w:space="0" w:color="000000"/>
            </w:tcBorders>
          </w:tcPr>
          <w:p w14:paraId="1F47A4E2" w14:textId="77777777" w:rsidR="0024489D" w:rsidRPr="007545F4" w:rsidRDefault="0024489D" w:rsidP="0024489D">
            <w:pPr>
              <w:spacing w:after="0" w:line="240" w:lineRule="auto"/>
              <w:jc w:val="center"/>
              <w:rPr>
                <w:rFonts w:ascii="Times New Roman" w:hAnsi="Times New Roman"/>
                <w:bCs/>
              </w:rPr>
            </w:pPr>
            <w:r>
              <w:rPr>
                <w:rFonts w:ascii="Times New Roman" w:hAnsi="Times New Roman"/>
                <w:bCs/>
              </w:rPr>
              <w:t>0</w:t>
            </w:r>
          </w:p>
        </w:tc>
        <w:tc>
          <w:tcPr>
            <w:tcW w:w="993" w:type="dxa"/>
            <w:gridSpan w:val="2"/>
            <w:tcBorders>
              <w:top w:val="single" w:sz="4" w:space="0" w:color="auto"/>
              <w:left w:val="single" w:sz="4" w:space="0" w:color="000000"/>
              <w:bottom w:val="single" w:sz="4" w:space="0" w:color="000000"/>
              <w:right w:val="single" w:sz="4" w:space="0" w:color="000000"/>
            </w:tcBorders>
          </w:tcPr>
          <w:p w14:paraId="1A8D2D4C" w14:textId="77777777" w:rsidR="0024489D" w:rsidRPr="007545F4" w:rsidRDefault="0024489D" w:rsidP="0024489D">
            <w:pPr>
              <w:spacing w:after="0" w:line="240" w:lineRule="auto"/>
              <w:jc w:val="center"/>
              <w:rPr>
                <w:rFonts w:ascii="Times New Roman" w:hAnsi="Times New Roman"/>
                <w:bCs/>
              </w:rPr>
            </w:pPr>
            <w:r>
              <w:rPr>
                <w:rFonts w:ascii="Times New Roman" w:hAnsi="Times New Roman"/>
                <w:bCs/>
              </w:rPr>
              <w:t>0</w:t>
            </w:r>
          </w:p>
        </w:tc>
        <w:tc>
          <w:tcPr>
            <w:tcW w:w="992" w:type="dxa"/>
            <w:gridSpan w:val="2"/>
            <w:tcBorders>
              <w:top w:val="single" w:sz="4" w:space="0" w:color="auto"/>
              <w:left w:val="single" w:sz="4" w:space="0" w:color="000000"/>
              <w:bottom w:val="single" w:sz="4" w:space="0" w:color="000000"/>
              <w:right w:val="single" w:sz="4" w:space="0" w:color="000000"/>
            </w:tcBorders>
          </w:tcPr>
          <w:p w14:paraId="350F831E" w14:textId="77777777" w:rsidR="0024489D" w:rsidRPr="007545F4" w:rsidRDefault="0024489D" w:rsidP="0024489D">
            <w:pPr>
              <w:spacing w:after="0" w:line="240" w:lineRule="auto"/>
              <w:jc w:val="center"/>
              <w:rPr>
                <w:rFonts w:ascii="Times New Roman" w:hAnsi="Times New Roman"/>
                <w:bCs/>
              </w:rPr>
            </w:pPr>
            <w:r>
              <w:rPr>
                <w:rFonts w:ascii="Times New Roman" w:hAnsi="Times New Roman"/>
                <w:bCs/>
              </w:rPr>
              <w:t>23</w:t>
            </w:r>
          </w:p>
        </w:tc>
        <w:tc>
          <w:tcPr>
            <w:tcW w:w="496" w:type="dxa"/>
            <w:gridSpan w:val="2"/>
            <w:tcBorders>
              <w:top w:val="single" w:sz="4" w:space="0" w:color="auto"/>
              <w:left w:val="single" w:sz="4" w:space="0" w:color="000000"/>
              <w:bottom w:val="single" w:sz="4" w:space="0" w:color="000000"/>
              <w:right w:val="single" w:sz="4" w:space="0" w:color="000000"/>
            </w:tcBorders>
          </w:tcPr>
          <w:p w14:paraId="2F25ECD1" w14:textId="77777777" w:rsidR="0024489D" w:rsidRPr="007545F4" w:rsidRDefault="0024489D" w:rsidP="0024489D">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auto"/>
              <w:left w:val="single" w:sz="4" w:space="0" w:color="000000"/>
              <w:bottom w:val="single" w:sz="4" w:space="0" w:color="000000"/>
              <w:right w:val="single" w:sz="4" w:space="0" w:color="000000"/>
            </w:tcBorders>
          </w:tcPr>
          <w:p w14:paraId="5CFADC60" w14:textId="77777777" w:rsidR="0024489D" w:rsidRPr="007545F4" w:rsidRDefault="0024489D" w:rsidP="0024489D">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1EE52F89" w14:textId="77777777" w:rsidR="0024489D" w:rsidRPr="007545F4" w:rsidRDefault="0024489D" w:rsidP="0024489D">
            <w:pPr>
              <w:spacing w:after="0" w:line="240" w:lineRule="auto"/>
              <w:jc w:val="center"/>
              <w:rPr>
                <w:rFonts w:ascii="Times New Roman" w:hAnsi="Times New Roman"/>
                <w:bCs/>
              </w:rPr>
            </w:pPr>
            <w:r>
              <w:rPr>
                <w:rFonts w:ascii="Times New Roman" w:hAnsi="Times New Roman"/>
                <w:bCs/>
              </w:rPr>
              <w:t>6</w:t>
            </w:r>
          </w:p>
        </w:tc>
      </w:tr>
      <w:tr w:rsidR="0024489D" w14:paraId="366A94FF"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FABF8F"/>
          </w:tcPr>
          <w:p w14:paraId="6D61439B" w14:textId="77777777" w:rsidR="0024489D" w:rsidRDefault="0024489D" w:rsidP="0024489D">
            <w:pPr>
              <w:spacing w:after="0" w:line="240" w:lineRule="auto"/>
              <w:rPr>
                <w:rFonts w:ascii="Times New Roman" w:hAnsi="Times New Roman"/>
              </w:rPr>
            </w:pPr>
            <w:r>
              <w:rPr>
                <w:rFonts w:ascii="Times New Roman" w:hAnsi="Times New Roman"/>
              </w:rPr>
              <w:t>ПП.04</w:t>
            </w:r>
          </w:p>
        </w:tc>
        <w:tc>
          <w:tcPr>
            <w:tcW w:w="5401" w:type="dxa"/>
            <w:tcBorders>
              <w:top w:val="single" w:sz="4" w:space="0" w:color="000000"/>
              <w:left w:val="single" w:sz="4" w:space="0" w:color="000000"/>
              <w:bottom w:val="single" w:sz="4" w:space="0" w:color="000000"/>
              <w:right w:val="single" w:sz="4" w:space="0" w:color="000000"/>
            </w:tcBorders>
            <w:shd w:val="clear" w:color="auto" w:fill="FABF8F"/>
            <w:vAlign w:val="center"/>
          </w:tcPr>
          <w:p w14:paraId="476B81A0" w14:textId="77777777" w:rsidR="0024489D" w:rsidRDefault="0024489D" w:rsidP="0024489D">
            <w:pPr>
              <w:spacing w:after="0" w:line="240" w:lineRule="auto"/>
              <w:rPr>
                <w:rFonts w:ascii="Times New Roman" w:hAnsi="Times New Roman"/>
              </w:rPr>
            </w:pPr>
            <w:r>
              <w:rPr>
                <w:rFonts w:ascii="Times New Roman" w:hAnsi="Times New Roman"/>
                <w:iCs/>
              </w:rPr>
              <w:t>Производственная практика</w:t>
            </w:r>
          </w:p>
        </w:tc>
        <w:tc>
          <w:tcPr>
            <w:tcW w:w="938" w:type="dxa"/>
            <w:tcBorders>
              <w:top w:val="single" w:sz="4" w:space="0" w:color="000000"/>
              <w:left w:val="single" w:sz="4" w:space="0" w:color="000000"/>
              <w:bottom w:val="single" w:sz="4" w:space="0" w:color="000000"/>
              <w:right w:val="single" w:sz="4" w:space="0" w:color="000000"/>
            </w:tcBorders>
            <w:shd w:val="clear" w:color="auto" w:fill="FABF8F"/>
          </w:tcPr>
          <w:p w14:paraId="0258BBC2" w14:textId="77777777" w:rsidR="0024489D" w:rsidRPr="007545F4" w:rsidRDefault="0024489D" w:rsidP="0024489D">
            <w:pPr>
              <w:spacing w:after="0" w:line="240" w:lineRule="auto"/>
              <w:jc w:val="center"/>
              <w:rPr>
                <w:rFonts w:ascii="Times New Roman" w:hAnsi="Times New Roman"/>
                <w:bCs/>
              </w:rPr>
            </w:pPr>
            <w:r>
              <w:rPr>
                <w:rFonts w:ascii="Times New Roman" w:hAnsi="Times New Roman"/>
                <w:bCs/>
              </w:rPr>
              <w:t>144</w:t>
            </w:r>
          </w:p>
        </w:tc>
        <w:tc>
          <w:tcPr>
            <w:tcW w:w="938" w:type="dxa"/>
            <w:tcBorders>
              <w:top w:val="single" w:sz="4" w:space="0" w:color="000000"/>
              <w:left w:val="single" w:sz="4" w:space="0" w:color="000000"/>
              <w:bottom w:val="single" w:sz="4" w:space="0" w:color="000000"/>
              <w:right w:val="single" w:sz="4" w:space="0" w:color="000000"/>
            </w:tcBorders>
            <w:shd w:val="clear" w:color="auto" w:fill="FABF8F"/>
          </w:tcPr>
          <w:p w14:paraId="2127B2C8" w14:textId="77777777" w:rsidR="0024489D" w:rsidRPr="007545F4" w:rsidRDefault="0024489D" w:rsidP="0024489D">
            <w:pPr>
              <w:spacing w:after="0" w:line="240" w:lineRule="auto"/>
              <w:jc w:val="center"/>
              <w:rPr>
                <w:rFonts w:ascii="Times New Roman" w:hAnsi="Times New Roman"/>
                <w:bCs/>
              </w:rPr>
            </w:pPr>
            <w:r>
              <w:rPr>
                <w:rFonts w:ascii="Times New Roman" w:hAnsi="Times New Roman"/>
                <w:bCs/>
              </w:rPr>
              <w:t>144</w:t>
            </w:r>
          </w:p>
        </w:tc>
        <w:tc>
          <w:tcPr>
            <w:tcW w:w="1008" w:type="dxa"/>
            <w:tcBorders>
              <w:top w:val="single" w:sz="4" w:space="0" w:color="000000"/>
              <w:left w:val="single" w:sz="4" w:space="0" w:color="000000"/>
              <w:bottom w:val="single" w:sz="4" w:space="0" w:color="000000"/>
              <w:right w:val="single" w:sz="4" w:space="0" w:color="000000"/>
            </w:tcBorders>
            <w:shd w:val="clear" w:color="auto" w:fill="FABF8F"/>
          </w:tcPr>
          <w:p w14:paraId="0B026A12" w14:textId="77777777" w:rsidR="0024489D" w:rsidRPr="007545F4" w:rsidRDefault="0024489D" w:rsidP="0024489D">
            <w:pPr>
              <w:spacing w:after="0" w:line="240" w:lineRule="auto"/>
              <w:jc w:val="center"/>
              <w:rPr>
                <w:rFonts w:ascii="Times New Roman" w:hAnsi="Times New Roman"/>
                <w:bCs/>
              </w:rPr>
            </w:pPr>
            <w:r>
              <w:rPr>
                <w:rFonts w:ascii="Times New Roman" w:hAnsi="Times New Roman"/>
                <w:bCs/>
              </w:rPr>
              <w:t>0</w:t>
            </w:r>
          </w:p>
        </w:tc>
        <w:tc>
          <w:tcPr>
            <w:tcW w:w="1186" w:type="dxa"/>
            <w:tcBorders>
              <w:top w:val="single" w:sz="4" w:space="0" w:color="000000"/>
              <w:left w:val="single" w:sz="4" w:space="0" w:color="000000"/>
              <w:bottom w:val="single" w:sz="4" w:space="0" w:color="000000"/>
              <w:right w:val="single" w:sz="4" w:space="0" w:color="000000"/>
            </w:tcBorders>
            <w:shd w:val="clear" w:color="auto" w:fill="FABF8F"/>
          </w:tcPr>
          <w:p w14:paraId="76ABDC9F" w14:textId="77777777" w:rsidR="0024489D" w:rsidRPr="007545F4" w:rsidRDefault="0024489D" w:rsidP="0024489D">
            <w:pPr>
              <w:spacing w:after="0" w:line="240" w:lineRule="auto"/>
              <w:jc w:val="center"/>
              <w:rPr>
                <w:rFonts w:ascii="Times New Roman" w:hAnsi="Times New Roman"/>
                <w:bCs/>
              </w:rPr>
            </w:pPr>
            <w:r>
              <w:rPr>
                <w:rFonts w:ascii="Times New Roman" w:hAnsi="Times New Roman"/>
                <w:bCs/>
              </w:rPr>
              <w:t>0</w:t>
            </w:r>
          </w:p>
        </w:tc>
        <w:tc>
          <w:tcPr>
            <w:tcW w:w="839" w:type="dxa"/>
            <w:gridSpan w:val="2"/>
            <w:tcBorders>
              <w:top w:val="single" w:sz="4" w:space="0" w:color="000000"/>
              <w:left w:val="single" w:sz="4" w:space="0" w:color="000000"/>
              <w:bottom w:val="single" w:sz="4" w:space="0" w:color="000000"/>
              <w:right w:val="single" w:sz="4" w:space="0" w:color="000000"/>
            </w:tcBorders>
            <w:shd w:val="clear" w:color="auto" w:fill="FABF8F"/>
          </w:tcPr>
          <w:p w14:paraId="3A3BC6C8" w14:textId="77777777" w:rsidR="0024489D" w:rsidRPr="007545F4" w:rsidRDefault="0024489D" w:rsidP="0024489D">
            <w:pPr>
              <w:spacing w:after="0" w:line="240" w:lineRule="auto"/>
              <w:jc w:val="center"/>
              <w:rPr>
                <w:rFonts w:ascii="Times New Roman" w:hAnsi="Times New Roman"/>
                <w:bCs/>
              </w:rPr>
            </w:pPr>
            <w:r>
              <w:rPr>
                <w:rFonts w:ascii="Times New Roman" w:hAnsi="Times New Roman"/>
                <w:bCs/>
              </w:rPr>
              <w:t>0</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ABF8F"/>
          </w:tcPr>
          <w:p w14:paraId="2245CCC9" w14:textId="77777777" w:rsidR="0024489D" w:rsidRPr="007545F4" w:rsidRDefault="0024489D" w:rsidP="0024489D">
            <w:pPr>
              <w:spacing w:after="0" w:line="240" w:lineRule="auto"/>
              <w:jc w:val="center"/>
              <w:rPr>
                <w:rFonts w:ascii="Times New Roman" w:hAnsi="Times New Roman"/>
                <w:bCs/>
              </w:rPr>
            </w:pPr>
            <w:r>
              <w:rPr>
                <w:rFonts w:ascii="Times New Roman" w:hAnsi="Times New Roman"/>
                <w:bCs/>
              </w:rPr>
              <w:t>144</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ABF8F"/>
          </w:tcPr>
          <w:p w14:paraId="6ACE0499" w14:textId="77777777" w:rsidR="0024489D" w:rsidRPr="007545F4" w:rsidRDefault="0024489D" w:rsidP="0024489D">
            <w:pPr>
              <w:spacing w:after="0" w:line="240" w:lineRule="auto"/>
              <w:jc w:val="center"/>
              <w:rPr>
                <w:rFonts w:ascii="Times New Roman" w:hAnsi="Times New Roman"/>
                <w:bCs/>
              </w:rPr>
            </w:pPr>
            <w:r>
              <w:rPr>
                <w:rFonts w:ascii="Times New Roman" w:hAnsi="Times New Roman"/>
                <w:bCs/>
              </w:rPr>
              <w:t>0</w:t>
            </w:r>
          </w:p>
        </w:tc>
        <w:tc>
          <w:tcPr>
            <w:tcW w:w="496" w:type="dxa"/>
            <w:gridSpan w:val="2"/>
            <w:tcBorders>
              <w:top w:val="single" w:sz="4" w:space="0" w:color="000000"/>
              <w:left w:val="single" w:sz="4" w:space="0" w:color="000000"/>
              <w:bottom w:val="single" w:sz="4" w:space="0" w:color="000000"/>
              <w:right w:val="single" w:sz="4" w:space="0" w:color="000000"/>
            </w:tcBorders>
            <w:shd w:val="clear" w:color="auto" w:fill="FABF8F"/>
          </w:tcPr>
          <w:p w14:paraId="7C9349A7" w14:textId="77777777" w:rsidR="0024489D" w:rsidRPr="007545F4" w:rsidRDefault="0024489D" w:rsidP="0024489D">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shd w:val="clear" w:color="auto" w:fill="FABF8F"/>
          </w:tcPr>
          <w:p w14:paraId="397D9769" w14:textId="77777777" w:rsidR="0024489D" w:rsidRPr="007545F4" w:rsidRDefault="0024489D" w:rsidP="0024489D">
            <w:pPr>
              <w:spacing w:after="0" w:line="240" w:lineRule="auto"/>
              <w:jc w:val="center"/>
              <w:rPr>
                <w:rFonts w:ascii="Times New Roman" w:hAnsi="Times New Roman"/>
                <w:bCs/>
              </w:rPr>
            </w:pPr>
            <w:r>
              <w:rPr>
                <w:rFonts w:ascii="Times New Roman" w:hAnsi="Times New Roman"/>
                <w:bCs/>
              </w:rPr>
              <w:t>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FABF8F"/>
          </w:tcPr>
          <w:p w14:paraId="222667D8" w14:textId="77777777" w:rsidR="0024489D" w:rsidRPr="007545F4" w:rsidRDefault="0024489D" w:rsidP="0024489D">
            <w:pPr>
              <w:spacing w:after="0" w:line="240" w:lineRule="auto"/>
              <w:jc w:val="center"/>
              <w:rPr>
                <w:rFonts w:ascii="Times New Roman" w:hAnsi="Times New Roman"/>
                <w:bCs/>
              </w:rPr>
            </w:pPr>
            <w:r>
              <w:rPr>
                <w:rFonts w:ascii="Times New Roman" w:hAnsi="Times New Roman"/>
                <w:bCs/>
              </w:rPr>
              <w:t>6,7</w:t>
            </w:r>
          </w:p>
        </w:tc>
      </w:tr>
      <w:tr w:rsidR="0024489D" w14:paraId="59DC4A77"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D9D9D9"/>
          </w:tcPr>
          <w:p w14:paraId="31E2D813" w14:textId="77777777" w:rsidR="0024489D" w:rsidRDefault="0024489D" w:rsidP="0024489D">
            <w:pPr>
              <w:spacing w:after="0" w:line="240" w:lineRule="auto"/>
              <w:rPr>
                <w:rFonts w:ascii="Times New Roman" w:hAnsi="Times New Roman"/>
                <w:b/>
                <w:bCs/>
              </w:rPr>
            </w:pPr>
            <w:r>
              <w:rPr>
                <w:rFonts w:ascii="Times New Roman" w:hAnsi="Times New Roman"/>
                <w:b/>
                <w:bCs/>
              </w:rPr>
              <w:t>ДПБ</w:t>
            </w:r>
          </w:p>
        </w:tc>
        <w:tc>
          <w:tcPr>
            <w:tcW w:w="54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68817C8" w14:textId="77777777" w:rsidR="0024489D" w:rsidRDefault="0024489D" w:rsidP="0024489D">
            <w:pPr>
              <w:spacing w:after="0" w:line="240" w:lineRule="auto"/>
              <w:rPr>
                <w:rFonts w:ascii="Times New Roman" w:hAnsi="Times New Roman"/>
                <w:b/>
                <w:bCs/>
              </w:rPr>
            </w:pPr>
            <w:r>
              <w:rPr>
                <w:rFonts w:ascii="Times New Roman" w:hAnsi="Times New Roman"/>
                <w:b/>
                <w:bCs/>
              </w:rPr>
              <w:t>Дополнительный профессиональный блок</w:t>
            </w:r>
          </w:p>
        </w:tc>
        <w:tc>
          <w:tcPr>
            <w:tcW w:w="938" w:type="dxa"/>
            <w:tcBorders>
              <w:top w:val="single" w:sz="4" w:space="0" w:color="000000"/>
              <w:left w:val="single" w:sz="4" w:space="0" w:color="000000"/>
              <w:bottom w:val="single" w:sz="4" w:space="0" w:color="auto"/>
              <w:right w:val="single" w:sz="4" w:space="0" w:color="000000"/>
            </w:tcBorders>
            <w:shd w:val="clear" w:color="auto" w:fill="D9D9D9"/>
            <w:vAlign w:val="center"/>
          </w:tcPr>
          <w:p w14:paraId="0E054D6B" w14:textId="77777777" w:rsidR="0024489D" w:rsidRPr="003C48A8"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879</w:t>
            </w:r>
          </w:p>
        </w:tc>
        <w:tc>
          <w:tcPr>
            <w:tcW w:w="938" w:type="dxa"/>
            <w:tcBorders>
              <w:top w:val="single" w:sz="4" w:space="0" w:color="000000"/>
              <w:left w:val="single" w:sz="4" w:space="0" w:color="000000"/>
              <w:bottom w:val="single" w:sz="4" w:space="0" w:color="auto"/>
              <w:right w:val="single" w:sz="4" w:space="0" w:color="000000"/>
            </w:tcBorders>
            <w:shd w:val="clear" w:color="auto" w:fill="D9D9D9"/>
            <w:vAlign w:val="center"/>
          </w:tcPr>
          <w:p w14:paraId="7C77BBB6" w14:textId="77777777" w:rsidR="0024489D" w:rsidRPr="003C48A8"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612</w:t>
            </w:r>
          </w:p>
        </w:tc>
        <w:tc>
          <w:tcPr>
            <w:tcW w:w="1008" w:type="dxa"/>
            <w:tcBorders>
              <w:top w:val="single" w:sz="4" w:space="0" w:color="000000"/>
              <w:left w:val="single" w:sz="4" w:space="0" w:color="000000"/>
              <w:bottom w:val="single" w:sz="4" w:space="0" w:color="auto"/>
              <w:right w:val="single" w:sz="4" w:space="0" w:color="000000"/>
            </w:tcBorders>
            <w:shd w:val="clear" w:color="auto" w:fill="D9D9D9"/>
            <w:vAlign w:val="center"/>
          </w:tcPr>
          <w:p w14:paraId="18693E04" w14:textId="77777777" w:rsidR="0024489D" w:rsidRPr="003C48A8"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116</w:t>
            </w:r>
          </w:p>
        </w:tc>
        <w:tc>
          <w:tcPr>
            <w:tcW w:w="1186" w:type="dxa"/>
            <w:tcBorders>
              <w:top w:val="single" w:sz="4" w:space="0" w:color="000000"/>
              <w:left w:val="single" w:sz="4" w:space="0" w:color="000000"/>
              <w:bottom w:val="single" w:sz="4" w:space="0" w:color="auto"/>
              <w:right w:val="single" w:sz="4" w:space="0" w:color="000000"/>
            </w:tcBorders>
            <w:shd w:val="clear" w:color="auto" w:fill="D9D9D9"/>
            <w:vAlign w:val="center"/>
          </w:tcPr>
          <w:p w14:paraId="187CCD89" w14:textId="77777777" w:rsidR="0024489D" w:rsidRPr="003C48A8"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180</w:t>
            </w:r>
          </w:p>
        </w:tc>
        <w:tc>
          <w:tcPr>
            <w:tcW w:w="839" w:type="dxa"/>
            <w:gridSpan w:val="2"/>
            <w:tcBorders>
              <w:top w:val="single" w:sz="4" w:space="0" w:color="000000"/>
              <w:left w:val="single" w:sz="4" w:space="0" w:color="000000"/>
              <w:bottom w:val="single" w:sz="4" w:space="0" w:color="auto"/>
              <w:right w:val="single" w:sz="4" w:space="0" w:color="000000"/>
            </w:tcBorders>
            <w:shd w:val="clear" w:color="auto" w:fill="D9D9D9"/>
            <w:vAlign w:val="center"/>
          </w:tcPr>
          <w:p w14:paraId="06E5CF73" w14:textId="77777777" w:rsidR="0024489D" w:rsidRPr="003C48A8"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0</w:t>
            </w:r>
          </w:p>
        </w:tc>
        <w:tc>
          <w:tcPr>
            <w:tcW w:w="993" w:type="dxa"/>
            <w:gridSpan w:val="2"/>
            <w:tcBorders>
              <w:top w:val="single" w:sz="4" w:space="0" w:color="000000"/>
              <w:left w:val="single" w:sz="4" w:space="0" w:color="000000"/>
              <w:bottom w:val="single" w:sz="4" w:space="0" w:color="auto"/>
              <w:right w:val="single" w:sz="4" w:space="0" w:color="000000"/>
            </w:tcBorders>
            <w:shd w:val="clear" w:color="auto" w:fill="D9D9D9"/>
            <w:vAlign w:val="center"/>
          </w:tcPr>
          <w:p w14:paraId="3954179D" w14:textId="77777777" w:rsidR="0024489D" w:rsidRPr="003C48A8"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432</w:t>
            </w:r>
          </w:p>
        </w:tc>
        <w:tc>
          <w:tcPr>
            <w:tcW w:w="992" w:type="dxa"/>
            <w:gridSpan w:val="2"/>
            <w:tcBorders>
              <w:top w:val="single" w:sz="4" w:space="0" w:color="000000"/>
              <w:left w:val="single" w:sz="4" w:space="0" w:color="000000"/>
              <w:bottom w:val="single" w:sz="4" w:space="0" w:color="auto"/>
              <w:right w:val="single" w:sz="4" w:space="0" w:color="000000"/>
            </w:tcBorders>
            <w:shd w:val="clear" w:color="auto" w:fill="D9D9D9"/>
            <w:vAlign w:val="center"/>
          </w:tcPr>
          <w:p w14:paraId="6A1ABBA6" w14:textId="77777777" w:rsidR="0024489D" w:rsidRPr="003C48A8"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149</w:t>
            </w:r>
          </w:p>
        </w:tc>
        <w:tc>
          <w:tcPr>
            <w:tcW w:w="496" w:type="dxa"/>
            <w:gridSpan w:val="2"/>
            <w:tcBorders>
              <w:top w:val="single" w:sz="4" w:space="0" w:color="000000"/>
              <w:left w:val="single" w:sz="4" w:space="0" w:color="000000"/>
              <w:bottom w:val="single" w:sz="4" w:space="0" w:color="auto"/>
              <w:right w:val="single" w:sz="4" w:space="0" w:color="000000"/>
            </w:tcBorders>
            <w:shd w:val="clear" w:color="auto" w:fill="D9D9D9"/>
            <w:vAlign w:val="center"/>
          </w:tcPr>
          <w:p w14:paraId="1E9DB270" w14:textId="77777777" w:rsidR="0024489D" w:rsidRPr="003C48A8"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0</w:t>
            </w:r>
          </w:p>
        </w:tc>
        <w:tc>
          <w:tcPr>
            <w:tcW w:w="995" w:type="dxa"/>
            <w:gridSpan w:val="2"/>
            <w:tcBorders>
              <w:top w:val="single" w:sz="4" w:space="0" w:color="000000"/>
              <w:left w:val="single" w:sz="4" w:space="0" w:color="000000"/>
              <w:bottom w:val="single" w:sz="4" w:space="0" w:color="auto"/>
              <w:right w:val="single" w:sz="4" w:space="0" w:color="000000"/>
            </w:tcBorders>
            <w:shd w:val="clear" w:color="auto" w:fill="D9D9D9"/>
            <w:vAlign w:val="center"/>
          </w:tcPr>
          <w:p w14:paraId="22D33214" w14:textId="77777777" w:rsidR="0024489D" w:rsidRPr="003C48A8"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2</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D9D9D9"/>
          </w:tcPr>
          <w:p w14:paraId="1B34F65F" w14:textId="77777777" w:rsidR="0024489D" w:rsidRDefault="0024489D" w:rsidP="0024489D">
            <w:pPr>
              <w:spacing w:after="0" w:line="240" w:lineRule="auto"/>
              <w:jc w:val="center"/>
              <w:rPr>
                <w:rFonts w:ascii="Times New Roman" w:hAnsi="Times New Roman"/>
              </w:rPr>
            </w:pPr>
          </w:p>
        </w:tc>
      </w:tr>
      <w:tr w:rsidR="0024489D" w14:paraId="547CF9BA"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73219AA8" w14:textId="77777777" w:rsidR="0024489D" w:rsidRDefault="0024489D" w:rsidP="0024489D">
            <w:pPr>
              <w:spacing w:after="0" w:line="240" w:lineRule="auto"/>
              <w:rPr>
                <w:rFonts w:ascii="Times New Roman" w:hAnsi="Times New Roman"/>
                <w:b/>
              </w:rPr>
            </w:pPr>
            <w:r>
              <w:rPr>
                <w:rFonts w:ascii="Times New Roman" w:hAnsi="Times New Roman"/>
                <w:b/>
                <w:bCs/>
              </w:rPr>
              <w:t>ПМ.05</w:t>
            </w:r>
          </w:p>
        </w:tc>
        <w:tc>
          <w:tcPr>
            <w:tcW w:w="5401" w:type="dxa"/>
            <w:tcBorders>
              <w:top w:val="single" w:sz="4" w:space="0" w:color="000000"/>
              <w:left w:val="single" w:sz="4" w:space="0" w:color="000000"/>
              <w:bottom w:val="single" w:sz="4" w:space="0" w:color="000000"/>
              <w:right w:val="single" w:sz="4" w:space="0" w:color="auto"/>
            </w:tcBorders>
            <w:vAlign w:val="center"/>
          </w:tcPr>
          <w:p w14:paraId="6B3720A8" w14:textId="77777777" w:rsidR="0024489D" w:rsidRPr="00C47F22" w:rsidRDefault="0024489D" w:rsidP="0024489D">
            <w:pPr>
              <w:spacing w:after="0" w:line="240" w:lineRule="auto"/>
              <w:rPr>
                <w:rFonts w:ascii="Times New Roman" w:hAnsi="Times New Roman"/>
                <w:b/>
              </w:rPr>
            </w:pPr>
            <w:r w:rsidRPr="00C47F22">
              <w:rPr>
                <w:rFonts w:ascii="Times New Roman" w:hAnsi="Times New Roman"/>
                <w:b/>
                <w:bCs/>
                <w:color w:val="000000"/>
              </w:rPr>
              <w:t>Производство ПАО "НЛМК"</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3CECB029"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879</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5F2EFAB8"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612</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28555F47"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116</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6E34F8FD"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180</w:t>
            </w:r>
          </w:p>
        </w:tc>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40E5B8"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B97539"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432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D2DA16"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149</w:t>
            </w:r>
          </w:p>
        </w:tc>
        <w:tc>
          <w:tcPr>
            <w:tcW w:w="4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053CD1"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0</w:t>
            </w:r>
          </w:p>
        </w:tc>
        <w:tc>
          <w:tcPr>
            <w:tcW w:w="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FB16AD"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2</w:t>
            </w:r>
          </w:p>
        </w:tc>
        <w:tc>
          <w:tcPr>
            <w:tcW w:w="709" w:type="dxa"/>
            <w:gridSpan w:val="2"/>
            <w:tcBorders>
              <w:top w:val="single" w:sz="4" w:space="0" w:color="000000"/>
              <w:left w:val="single" w:sz="4" w:space="0" w:color="auto"/>
              <w:bottom w:val="single" w:sz="4" w:space="0" w:color="000000"/>
              <w:right w:val="single" w:sz="4" w:space="0" w:color="000000"/>
            </w:tcBorders>
          </w:tcPr>
          <w:p w14:paraId="00A1A67F" w14:textId="77777777" w:rsidR="0024489D" w:rsidRDefault="0024489D" w:rsidP="0024489D">
            <w:pPr>
              <w:spacing w:after="0" w:line="240" w:lineRule="auto"/>
              <w:jc w:val="center"/>
              <w:rPr>
                <w:rFonts w:ascii="Times New Roman" w:hAnsi="Times New Roman"/>
              </w:rPr>
            </w:pPr>
          </w:p>
        </w:tc>
      </w:tr>
      <w:tr w:rsidR="0024489D" w14:paraId="13F7B852"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59853920" w14:textId="77777777" w:rsidR="0024489D" w:rsidRDefault="0024489D" w:rsidP="0024489D">
            <w:pPr>
              <w:spacing w:after="0" w:line="240" w:lineRule="auto"/>
              <w:rPr>
                <w:rFonts w:ascii="Times New Roman" w:hAnsi="Times New Roman"/>
                <w:b/>
              </w:rPr>
            </w:pPr>
            <w:r>
              <w:rPr>
                <w:rFonts w:ascii="Times New Roman" w:hAnsi="Times New Roman"/>
              </w:rPr>
              <w:t>МДК 05.01</w:t>
            </w:r>
          </w:p>
        </w:tc>
        <w:tc>
          <w:tcPr>
            <w:tcW w:w="5401" w:type="dxa"/>
            <w:tcBorders>
              <w:top w:val="single" w:sz="4" w:space="0" w:color="000000"/>
              <w:left w:val="single" w:sz="4" w:space="0" w:color="000000"/>
              <w:bottom w:val="single" w:sz="4" w:space="0" w:color="000000"/>
              <w:right w:val="single" w:sz="4" w:space="0" w:color="000000"/>
            </w:tcBorders>
            <w:vAlign w:val="center"/>
          </w:tcPr>
          <w:p w14:paraId="66ED5CC9" w14:textId="77777777" w:rsidR="0024489D" w:rsidRPr="00C47F22" w:rsidRDefault="0024489D" w:rsidP="0024489D">
            <w:pPr>
              <w:spacing w:after="0" w:line="240" w:lineRule="auto"/>
              <w:rPr>
                <w:rFonts w:ascii="Times New Roman" w:hAnsi="Times New Roman"/>
              </w:rPr>
            </w:pPr>
            <w:r w:rsidRPr="00C47F22">
              <w:rPr>
                <w:rFonts w:ascii="Times New Roman" w:hAnsi="Times New Roman"/>
                <w:color w:val="000000"/>
              </w:rPr>
              <w:t>Производство ПАО "НЛМК"</w:t>
            </w:r>
          </w:p>
        </w:tc>
        <w:tc>
          <w:tcPr>
            <w:tcW w:w="938" w:type="dxa"/>
            <w:tcBorders>
              <w:top w:val="single" w:sz="4" w:space="0" w:color="auto"/>
              <w:left w:val="single" w:sz="4" w:space="0" w:color="000000"/>
              <w:bottom w:val="single" w:sz="4" w:space="0" w:color="000000"/>
              <w:right w:val="single" w:sz="4" w:space="0" w:color="000000"/>
            </w:tcBorders>
          </w:tcPr>
          <w:p w14:paraId="3B0D74E5" w14:textId="77777777" w:rsidR="0024489D" w:rsidRPr="00C47F22" w:rsidRDefault="0024489D" w:rsidP="0024489D">
            <w:pPr>
              <w:spacing w:after="0" w:line="240" w:lineRule="auto"/>
              <w:jc w:val="center"/>
              <w:rPr>
                <w:rFonts w:ascii="Times New Roman" w:hAnsi="Times New Roman"/>
              </w:rPr>
            </w:pPr>
            <w:r>
              <w:rPr>
                <w:rFonts w:ascii="Times New Roman" w:hAnsi="Times New Roman"/>
              </w:rPr>
              <w:t>447</w:t>
            </w:r>
          </w:p>
        </w:tc>
        <w:tc>
          <w:tcPr>
            <w:tcW w:w="938" w:type="dxa"/>
            <w:tcBorders>
              <w:top w:val="single" w:sz="4" w:space="0" w:color="auto"/>
              <w:left w:val="single" w:sz="4" w:space="0" w:color="000000"/>
              <w:bottom w:val="single" w:sz="4" w:space="0" w:color="000000"/>
              <w:right w:val="single" w:sz="4" w:space="0" w:color="000000"/>
            </w:tcBorders>
          </w:tcPr>
          <w:p w14:paraId="0E4A41EC" w14:textId="77777777" w:rsidR="0024489D" w:rsidRPr="00C47F22" w:rsidRDefault="0024489D" w:rsidP="0024489D">
            <w:pPr>
              <w:spacing w:after="0" w:line="240" w:lineRule="auto"/>
              <w:jc w:val="center"/>
              <w:rPr>
                <w:rFonts w:ascii="Times New Roman" w:hAnsi="Times New Roman"/>
              </w:rPr>
            </w:pPr>
            <w:r>
              <w:rPr>
                <w:rFonts w:ascii="Times New Roman" w:hAnsi="Times New Roman"/>
              </w:rPr>
              <w:t>180</w:t>
            </w:r>
          </w:p>
        </w:tc>
        <w:tc>
          <w:tcPr>
            <w:tcW w:w="1008" w:type="dxa"/>
            <w:tcBorders>
              <w:top w:val="single" w:sz="4" w:space="0" w:color="auto"/>
              <w:left w:val="single" w:sz="4" w:space="0" w:color="000000"/>
              <w:bottom w:val="single" w:sz="4" w:space="0" w:color="000000"/>
              <w:right w:val="single" w:sz="4" w:space="0" w:color="000000"/>
            </w:tcBorders>
          </w:tcPr>
          <w:p w14:paraId="51CFAE36" w14:textId="77777777" w:rsidR="0024489D" w:rsidRPr="00C47F22" w:rsidRDefault="0024489D" w:rsidP="0024489D">
            <w:pPr>
              <w:spacing w:after="0" w:line="240" w:lineRule="auto"/>
              <w:jc w:val="center"/>
              <w:rPr>
                <w:rFonts w:ascii="Times New Roman" w:hAnsi="Times New Roman"/>
              </w:rPr>
            </w:pPr>
            <w:r>
              <w:rPr>
                <w:rFonts w:ascii="Times New Roman" w:hAnsi="Times New Roman"/>
              </w:rPr>
              <w:t>116</w:t>
            </w:r>
          </w:p>
        </w:tc>
        <w:tc>
          <w:tcPr>
            <w:tcW w:w="1186" w:type="dxa"/>
            <w:tcBorders>
              <w:top w:val="single" w:sz="4" w:space="0" w:color="auto"/>
              <w:left w:val="single" w:sz="4" w:space="0" w:color="000000"/>
              <w:bottom w:val="single" w:sz="4" w:space="0" w:color="000000"/>
              <w:right w:val="single" w:sz="4" w:space="0" w:color="000000"/>
            </w:tcBorders>
            <w:shd w:val="clear" w:color="auto" w:fill="auto"/>
          </w:tcPr>
          <w:p w14:paraId="275B1F4A" w14:textId="77777777" w:rsidR="0024489D" w:rsidRPr="00C47F22" w:rsidRDefault="0024489D" w:rsidP="0024489D">
            <w:pPr>
              <w:spacing w:after="0" w:line="240" w:lineRule="auto"/>
              <w:jc w:val="center"/>
              <w:rPr>
                <w:rFonts w:ascii="Times New Roman" w:hAnsi="Times New Roman"/>
              </w:rPr>
            </w:pPr>
            <w:r>
              <w:rPr>
                <w:rFonts w:ascii="Times New Roman" w:hAnsi="Times New Roman"/>
              </w:rPr>
              <w:t>180</w:t>
            </w:r>
          </w:p>
        </w:tc>
        <w:tc>
          <w:tcPr>
            <w:tcW w:w="839" w:type="dxa"/>
            <w:gridSpan w:val="2"/>
            <w:tcBorders>
              <w:top w:val="single" w:sz="4" w:space="0" w:color="auto"/>
              <w:left w:val="single" w:sz="4" w:space="0" w:color="000000"/>
              <w:bottom w:val="single" w:sz="4" w:space="0" w:color="000000"/>
              <w:right w:val="single" w:sz="4" w:space="0" w:color="000000"/>
            </w:tcBorders>
          </w:tcPr>
          <w:p w14:paraId="6DCC3345" w14:textId="77777777" w:rsidR="0024489D" w:rsidRPr="00C47F22" w:rsidRDefault="0024489D" w:rsidP="0024489D">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auto"/>
              <w:left w:val="single" w:sz="4" w:space="0" w:color="000000"/>
              <w:bottom w:val="single" w:sz="4" w:space="0" w:color="000000"/>
              <w:right w:val="single" w:sz="4" w:space="0" w:color="000000"/>
            </w:tcBorders>
          </w:tcPr>
          <w:p w14:paraId="4DD7D2A8" w14:textId="77777777" w:rsidR="0024489D" w:rsidRPr="00C47F22" w:rsidRDefault="0024489D" w:rsidP="0024489D">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auto"/>
              <w:left w:val="single" w:sz="4" w:space="0" w:color="000000"/>
              <w:bottom w:val="single" w:sz="4" w:space="0" w:color="000000"/>
              <w:right w:val="single" w:sz="4" w:space="0" w:color="000000"/>
            </w:tcBorders>
          </w:tcPr>
          <w:p w14:paraId="6BB942C8" w14:textId="77777777" w:rsidR="0024489D" w:rsidRPr="00C47F22" w:rsidRDefault="0024489D" w:rsidP="0024489D">
            <w:pPr>
              <w:spacing w:after="0" w:line="240" w:lineRule="auto"/>
              <w:jc w:val="center"/>
              <w:rPr>
                <w:rFonts w:ascii="Times New Roman" w:hAnsi="Times New Roman"/>
              </w:rPr>
            </w:pPr>
            <w:r>
              <w:rPr>
                <w:rFonts w:ascii="Times New Roman" w:hAnsi="Times New Roman"/>
              </w:rPr>
              <w:t>149</w:t>
            </w:r>
          </w:p>
        </w:tc>
        <w:tc>
          <w:tcPr>
            <w:tcW w:w="496" w:type="dxa"/>
            <w:gridSpan w:val="2"/>
            <w:tcBorders>
              <w:top w:val="single" w:sz="4" w:space="0" w:color="auto"/>
              <w:left w:val="single" w:sz="4" w:space="0" w:color="000000"/>
              <w:bottom w:val="single" w:sz="4" w:space="0" w:color="000000"/>
              <w:right w:val="single" w:sz="4" w:space="0" w:color="000000"/>
            </w:tcBorders>
          </w:tcPr>
          <w:p w14:paraId="3D43E4FF" w14:textId="77777777" w:rsidR="0024489D" w:rsidRPr="00C47F22" w:rsidRDefault="0024489D" w:rsidP="0024489D">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auto"/>
              <w:left w:val="single" w:sz="4" w:space="0" w:color="000000"/>
              <w:bottom w:val="single" w:sz="4" w:space="0" w:color="000000"/>
              <w:right w:val="single" w:sz="4" w:space="0" w:color="000000"/>
            </w:tcBorders>
          </w:tcPr>
          <w:p w14:paraId="70B4EBAB" w14:textId="77777777" w:rsidR="0024489D" w:rsidRPr="00C47F22" w:rsidRDefault="0024489D" w:rsidP="0024489D">
            <w:pPr>
              <w:spacing w:after="0" w:line="240" w:lineRule="auto"/>
              <w:jc w:val="center"/>
              <w:rPr>
                <w:rFonts w:ascii="Times New Roman" w:hAnsi="Times New Roman"/>
              </w:rPr>
            </w:pPr>
            <w:r>
              <w:rPr>
                <w:rFonts w:ascii="Times New Roman" w:hAnsi="Times New Roman"/>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67C1E193" w14:textId="77777777" w:rsidR="0024489D" w:rsidRPr="00C47F22" w:rsidRDefault="0024489D" w:rsidP="0024489D">
            <w:pPr>
              <w:spacing w:after="0" w:line="240" w:lineRule="auto"/>
              <w:jc w:val="center"/>
              <w:rPr>
                <w:rFonts w:ascii="Times New Roman" w:hAnsi="Times New Roman"/>
              </w:rPr>
            </w:pPr>
            <w:r>
              <w:rPr>
                <w:rFonts w:ascii="Times New Roman" w:hAnsi="Times New Roman"/>
              </w:rPr>
              <w:t>5,6</w:t>
            </w:r>
          </w:p>
        </w:tc>
      </w:tr>
      <w:tr w:rsidR="0024489D" w14:paraId="169E4981"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FABF8F"/>
          </w:tcPr>
          <w:p w14:paraId="2166D531" w14:textId="77777777" w:rsidR="0024489D" w:rsidRDefault="0024489D" w:rsidP="0024489D">
            <w:pPr>
              <w:spacing w:after="0" w:line="240" w:lineRule="auto"/>
              <w:rPr>
                <w:rFonts w:ascii="Times New Roman" w:hAnsi="Times New Roman"/>
              </w:rPr>
            </w:pPr>
            <w:r>
              <w:rPr>
                <w:rFonts w:ascii="Times New Roman" w:hAnsi="Times New Roman"/>
              </w:rPr>
              <w:lastRenderedPageBreak/>
              <w:t>ПП.05</w:t>
            </w:r>
          </w:p>
        </w:tc>
        <w:tc>
          <w:tcPr>
            <w:tcW w:w="5401" w:type="dxa"/>
            <w:tcBorders>
              <w:top w:val="single" w:sz="4" w:space="0" w:color="000000"/>
              <w:left w:val="single" w:sz="4" w:space="0" w:color="000000"/>
              <w:bottom w:val="single" w:sz="4" w:space="0" w:color="000000"/>
              <w:right w:val="single" w:sz="4" w:space="0" w:color="000000"/>
            </w:tcBorders>
            <w:shd w:val="clear" w:color="auto" w:fill="FABF8F"/>
            <w:vAlign w:val="center"/>
          </w:tcPr>
          <w:p w14:paraId="010D8382" w14:textId="77777777" w:rsidR="0024489D" w:rsidRDefault="0024489D" w:rsidP="0024489D">
            <w:pPr>
              <w:spacing w:after="0" w:line="240" w:lineRule="auto"/>
              <w:rPr>
                <w:rFonts w:ascii="Times New Roman" w:hAnsi="Times New Roman"/>
              </w:rPr>
            </w:pPr>
            <w:r>
              <w:rPr>
                <w:rFonts w:ascii="Times New Roman" w:hAnsi="Times New Roman"/>
                <w:iCs/>
              </w:rPr>
              <w:t>Производственная практика</w:t>
            </w:r>
          </w:p>
        </w:tc>
        <w:tc>
          <w:tcPr>
            <w:tcW w:w="938" w:type="dxa"/>
            <w:tcBorders>
              <w:top w:val="single" w:sz="4" w:space="0" w:color="000000"/>
              <w:left w:val="single" w:sz="4" w:space="0" w:color="000000"/>
              <w:bottom w:val="single" w:sz="4" w:space="0" w:color="000000"/>
              <w:right w:val="single" w:sz="4" w:space="0" w:color="000000"/>
            </w:tcBorders>
            <w:shd w:val="clear" w:color="auto" w:fill="FABF8F"/>
          </w:tcPr>
          <w:p w14:paraId="7E7AC95F" w14:textId="77777777" w:rsidR="0024489D" w:rsidRPr="00C47F22" w:rsidRDefault="0024489D" w:rsidP="0024489D">
            <w:pPr>
              <w:spacing w:after="0" w:line="240" w:lineRule="auto"/>
              <w:jc w:val="center"/>
              <w:rPr>
                <w:rFonts w:ascii="Times New Roman" w:hAnsi="Times New Roman"/>
              </w:rPr>
            </w:pPr>
            <w:r>
              <w:rPr>
                <w:rFonts w:ascii="Times New Roman" w:hAnsi="Times New Roman"/>
              </w:rPr>
              <w:t>432</w:t>
            </w:r>
          </w:p>
        </w:tc>
        <w:tc>
          <w:tcPr>
            <w:tcW w:w="938" w:type="dxa"/>
            <w:tcBorders>
              <w:top w:val="single" w:sz="4" w:space="0" w:color="000000"/>
              <w:left w:val="single" w:sz="4" w:space="0" w:color="000000"/>
              <w:bottom w:val="single" w:sz="4" w:space="0" w:color="000000"/>
              <w:right w:val="single" w:sz="4" w:space="0" w:color="000000"/>
            </w:tcBorders>
            <w:shd w:val="clear" w:color="auto" w:fill="FABF8F"/>
          </w:tcPr>
          <w:p w14:paraId="478C35BA" w14:textId="77777777" w:rsidR="0024489D" w:rsidRPr="00C47F22" w:rsidRDefault="0024489D" w:rsidP="0024489D">
            <w:pPr>
              <w:spacing w:after="0" w:line="240" w:lineRule="auto"/>
              <w:jc w:val="center"/>
              <w:rPr>
                <w:rFonts w:ascii="Times New Roman" w:hAnsi="Times New Roman"/>
              </w:rPr>
            </w:pPr>
            <w:r>
              <w:rPr>
                <w:rFonts w:ascii="Times New Roman" w:hAnsi="Times New Roman"/>
              </w:rPr>
              <w:t>432</w:t>
            </w:r>
          </w:p>
        </w:tc>
        <w:tc>
          <w:tcPr>
            <w:tcW w:w="1008" w:type="dxa"/>
            <w:tcBorders>
              <w:top w:val="single" w:sz="4" w:space="0" w:color="000000"/>
              <w:left w:val="single" w:sz="4" w:space="0" w:color="000000"/>
              <w:bottom w:val="single" w:sz="4" w:space="0" w:color="000000"/>
              <w:right w:val="single" w:sz="4" w:space="0" w:color="000000"/>
            </w:tcBorders>
            <w:shd w:val="clear" w:color="auto" w:fill="FABF8F"/>
          </w:tcPr>
          <w:p w14:paraId="68F5FB75" w14:textId="77777777" w:rsidR="0024489D" w:rsidRPr="00C47F22" w:rsidRDefault="0024489D" w:rsidP="0024489D">
            <w:pPr>
              <w:spacing w:after="0" w:line="240" w:lineRule="auto"/>
              <w:jc w:val="center"/>
              <w:rPr>
                <w:rFonts w:ascii="Times New Roman" w:hAnsi="Times New Roman"/>
              </w:rPr>
            </w:pPr>
            <w:r>
              <w:rPr>
                <w:rFonts w:ascii="Times New Roman" w:hAnsi="Times New Roman"/>
              </w:rPr>
              <w:t>0</w:t>
            </w:r>
          </w:p>
        </w:tc>
        <w:tc>
          <w:tcPr>
            <w:tcW w:w="1186" w:type="dxa"/>
            <w:tcBorders>
              <w:top w:val="single" w:sz="4" w:space="0" w:color="000000"/>
              <w:left w:val="single" w:sz="4" w:space="0" w:color="000000"/>
              <w:bottom w:val="single" w:sz="4" w:space="0" w:color="000000"/>
              <w:right w:val="single" w:sz="4" w:space="0" w:color="000000"/>
            </w:tcBorders>
            <w:shd w:val="clear" w:color="auto" w:fill="FABF8F"/>
          </w:tcPr>
          <w:p w14:paraId="3FBC9E02" w14:textId="77777777" w:rsidR="0024489D" w:rsidRPr="00C47F22" w:rsidRDefault="0024489D" w:rsidP="0024489D">
            <w:pPr>
              <w:spacing w:after="0" w:line="240" w:lineRule="auto"/>
              <w:jc w:val="center"/>
              <w:rPr>
                <w:rFonts w:ascii="Times New Roman" w:hAnsi="Times New Roman"/>
              </w:rPr>
            </w:pPr>
            <w:r>
              <w:rPr>
                <w:rFonts w:ascii="Times New Roman" w:hAnsi="Times New Roman"/>
              </w:rPr>
              <w:t>0</w:t>
            </w:r>
          </w:p>
        </w:tc>
        <w:tc>
          <w:tcPr>
            <w:tcW w:w="839" w:type="dxa"/>
            <w:gridSpan w:val="2"/>
            <w:tcBorders>
              <w:top w:val="single" w:sz="4" w:space="0" w:color="000000"/>
              <w:left w:val="single" w:sz="4" w:space="0" w:color="000000"/>
              <w:bottom w:val="single" w:sz="4" w:space="0" w:color="000000"/>
              <w:right w:val="single" w:sz="4" w:space="0" w:color="000000"/>
            </w:tcBorders>
            <w:shd w:val="clear" w:color="auto" w:fill="FABF8F"/>
          </w:tcPr>
          <w:p w14:paraId="420678C9" w14:textId="77777777" w:rsidR="0024489D" w:rsidRPr="00C47F22" w:rsidRDefault="0024489D" w:rsidP="0024489D">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ABF8F"/>
          </w:tcPr>
          <w:p w14:paraId="0D548A7E" w14:textId="77777777" w:rsidR="0024489D" w:rsidRPr="00C47F22" w:rsidRDefault="0024489D" w:rsidP="0024489D">
            <w:pPr>
              <w:spacing w:after="0" w:line="240" w:lineRule="auto"/>
              <w:jc w:val="center"/>
              <w:rPr>
                <w:rFonts w:ascii="Times New Roman" w:hAnsi="Times New Roman"/>
              </w:rPr>
            </w:pPr>
            <w:r>
              <w:rPr>
                <w:rFonts w:ascii="Times New Roman" w:hAnsi="Times New Roman"/>
              </w:rPr>
              <w:t>432</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ABF8F"/>
          </w:tcPr>
          <w:p w14:paraId="7F51C495" w14:textId="77777777" w:rsidR="0024489D" w:rsidRPr="00C47F22" w:rsidRDefault="0024489D" w:rsidP="0024489D">
            <w:pPr>
              <w:spacing w:after="0" w:line="240" w:lineRule="auto"/>
              <w:jc w:val="center"/>
              <w:rPr>
                <w:rFonts w:ascii="Times New Roman" w:hAnsi="Times New Roman"/>
              </w:rPr>
            </w:pPr>
            <w:r>
              <w:rPr>
                <w:rFonts w:ascii="Times New Roman" w:hAnsi="Times New Roman"/>
              </w:rPr>
              <w:t>0</w:t>
            </w:r>
          </w:p>
        </w:tc>
        <w:tc>
          <w:tcPr>
            <w:tcW w:w="496" w:type="dxa"/>
            <w:gridSpan w:val="2"/>
            <w:tcBorders>
              <w:top w:val="single" w:sz="4" w:space="0" w:color="000000"/>
              <w:left w:val="single" w:sz="4" w:space="0" w:color="000000"/>
              <w:bottom w:val="single" w:sz="4" w:space="0" w:color="000000"/>
              <w:right w:val="single" w:sz="4" w:space="0" w:color="000000"/>
            </w:tcBorders>
            <w:shd w:val="clear" w:color="auto" w:fill="FABF8F"/>
          </w:tcPr>
          <w:p w14:paraId="7EEF8CE6" w14:textId="77777777" w:rsidR="0024489D" w:rsidRPr="00C47F22" w:rsidRDefault="0024489D" w:rsidP="0024489D">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000000"/>
              <w:left w:val="single" w:sz="4" w:space="0" w:color="000000"/>
              <w:bottom w:val="single" w:sz="4" w:space="0" w:color="000000"/>
              <w:right w:val="single" w:sz="4" w:space="0" w:color="000000"/>
            </w:tcBorders>
            <w:shd w:val="clear" w:color="auto" w:fill="FABF8F"/>
          </w:tcPr>
          <w:p w14:paraId="46FD4EA9" w14:textId="77777777" w:rsidR="0024489D" w:rsidRPr="00C47F22" w:rsidRDefault="0024489D" w:rsidP="0024489D">
            <w:pPr>
              <w:spacing w:after="0" w:line="240" w:lineRule="auto"/>
              <w:jc w:val="center"/>
              <w:rPr>
                <w:rFonts w:ascii="Times New Roman" w:hAnsi="Times New Roman"/>
              </w:rPr>
            </w:pPr>
            <w:r>
              <w:rPr>
                <w:rFonts w:ascii="Times New Roman" w:hAnsi="Times New Roman"/>
              </w:rPr>
              <w:t>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FABF8F"/>
          </w:tcPr>
          <w:p w14:paraId="7EBF9404" w14:textId="77777777" w:rsidR="0024489D" w:rsidRPr="00C47F22" w:rsidRDefault="0024489D" w:rsidP="0024489D">
            <w:pPr>
              <w:spacing w:after="0" w:line="240" w:lineRule="auto"/>
              <w:jc w:val="center"/>
              <w:rPr>
                <w:rFonts w:ascii="Times New Roman" w:hAnsi="Times New Roman"/>
              </w:rPr>
            </w:pPr>
            <w:r>
              <w:rPr>
                <w:rFonts w:ascii="Times New Roman" w:hAnsi="Times New Roman"/>
              </w:rPr>
              <w:t>6,7</w:t>
            </w:r>
          </w:p>
        </w:tc>
      </w:tr>
      <w:tr w:rsidR="0024489D" w14:paraId="4DB0B9E4"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51768AA4" w14:textId="77777777" w:rsidR="0024489D" w:rsidRDefault="0024489D" w:rsidP="0024489D">
            <w:pPr>
              <w:spacing w:after="0" w:line="240" w:lineRule="auto"/>
              <w:rPr>
                <w:rFonts w:ascii="Times New Roman" w:hAnsi="Times New Roman"/>
              </w:rPr>
            </w:pPr>
          </w:p>
        </w:tc>
        <w:tc>
          <w:tcPr>
            <w:tcW w:w="5401" w:type="dxa"/>
            <w:tcBorders>
              <w:top w:val="single" w:sz="4" w:space="0" w:color="000000"/>
              <w:left w:val="single" w:sz="4" w:space="0" w:color="000000"/>
              <w:bottom w:val="single" w:sz="4" w:space="0" w:color="000000"/>
              <w:right w:val="single" w:sz="4" w:space="0" w:color="auto"/>
            </w:tcBorders>
            <w:shd w:val="clear" w:color="auto" w:fill="auto"/>
            <w:vAlign w:val="center"/>
          </w:tcPr>
          <w:p w14:paraId="4BB198EF" w14:textId="77777777" w:rsidR="0024489D" w:rsidRPr="00C47F22" w:rsidRDefault="0024489D" w:rsidP="0024489D">
            <w:pPr>
              <w:spacing w:after="0" w:line="240" w:lineRule="auto"/>
              <w:jc w:val="right"/>
              <w:rPr>
                <w:rFonts w:ascii="Times New Roman" w:hAnsi="Times New Roman"/>
                <w:b/>
                <w:bCs/>
                <w:iCs/>
              </w:rPr>
            </w:pPr>
            <w:r>
              <w:rPr>
                <w:rFonts w:ascii="Times New Roman" w:hAnsi="Times New Roman"/>
                <w:b/>
                <w:bCs/>
                <w:iCs/>
              </w:rPr>
              <w:t>Всего</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7744DD1E"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6246</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27E3AF00"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1764</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64BD6A70"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1448</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51A949EA"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1994</w:t>
            </w:r>
          </w:p>
        </w:tc>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85802E"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60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934D50"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900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09BF6A"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1782</w:t>
            </w:r>
          </w:p>
        </w:tc>
        <w:tc>
          <w:tcPr>
            <w:tcW w:w="4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013F0B"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0</w:t>
            </w:r>
          </w:p>
        </w:tc>
        <w:tc>
          <w:tcPr>
            <w:tcW w:w="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DC5472" w14:textId="77777777" w:rsidR="0024489D" w:rsidRPr="007764F5"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62</w:t>
            </w:r>
          </w:p>
        </w:tc>
        <w:tc>
          <w:tcPr>
            <w:tcW w:w="709" w:type="dxa"/>
            <w:gridSpan w:val="2"/>
            <w:tcBorders>
              <w:top w:val="single" w:sz="4" w:space="0" w:color="000000"/>
              <w:left w:val="single" w:sz="4" w:space="0" w:color="auto"/>
              <w:bottom w:val="single" w:sz="4" w:space="0" w:color="000000"/>
              <w:right w:val="single" w:sz="4" w:space="0" w:color="000000"/>
            </w:tcBorders>
            <w:shd w:val="clear" w:color="auto" w:fill="auto"/>
          </w:tcPr>
          <w:p w14:paraId="0AA09640" w14:textId="77777777" w:rsidR="0024489D" w:rsidRDefault="0024489D" w:rsidP="0024489D">
            <w:pPr>
              <w:spacing w:after="0" w:line="240" w:lineRule="auto"/>
              <w:jc w:val="center"/>
              <w:rPr>
                <w:rFonts w:ascii="Times New Roman" w:hAnsi="Times New Roman"/>
              </w:rPr>
            </w:pPr>
          </w:p>
        </w:tc>
      </w:tr>
      <w:tr w:rsidR="0024489D" w14:paraId="02E578E4"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0FD832DA" w14:textId="77777777" w:rsidR="0024489D" w:rsidRDefault="0024489D" w:rsidP="0024489D">
            <w:pPr>
              <w:spacing w:after="0" w:line="240" w:lineRule="auto"/>
              <w:rPr>
                <w:rFonts w:ascii="Times New Roman" w:hAnsi="Times New Roman"/>
              </w:rPr>
            </w:pPr>
          </w:p>
        </w:tc>
        <w:tc>
          <w:tcPr>
            <w:tcW w:w="5401" w:type="dxa"/>
            <w:tcBorders>
              <w:top w:val="single" w:sz="4" w:space="0" w:color="000000"/>
              <w:left w:val="single" w:sz="4" w:space="0" w:color="000000"/>
              <w:bottom w:val="single" w:sz="4" w:space="0" w:color="000000"/>
              <w:right w:val="single" w:sz="4" w:space="0" w:color="auto"/>
            </w:tcBorders>
            <w:shd w:val="clear" w:color="auto" w:fill="auto"/>
            <w:vAlign w:val="center"/>
          </w:tcPr>
          <w:p w14:paraId="7423928F" w14:textId="77777777" w:rsidR="0024489D" w:rsidRDefault="0024489D" w:rsidP="0024489D">
            <w:pPr>
              <w:spacing w:after="0" w:line="240" w:lineRule="auto"/>
              <w:rPr>
                <w:rFonts w:ascii="Times New Roman" w:hAnsi="Times New Roman"/>
                <w:b/>
                <w:bCs/>
                <w:iCs/>
              </w:rPr>
            </w:pPr>
            <w:r>
              <w:rPr>
                <w:rFonts w:ascii="Times New Roman" w:hAnsi="Times New Roman"/>
                <w:b/>
                <w:bCs/>
                <w:iCs/>
              </w:rPr>
              <w:t>Промежуточная аттестация</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13BA6F17" w14:textId="77777777" w:rsidR="0024489D" w:rsidRPr="00CA5169" w:rsidRDefault="0024489D" w:rsidP="0024489D">
            <w:pPr>
              <w:spacing w:after="0" w:line="240" w:lineRule="auto"/>
              <w:jc w:val="center"/>
              <w:rPr>
                <w:rFonts w:ascii="Times New Roman" w:hAnsi="Times New Roman"/>
                <w:b/>
                <w:bCs/>
                <w:color w:val="000000"/>
              </w:rPr>
            </w:pPr>
            <w:r>
              <w:rPr>
                <w:rFonts w:ascii="Times New Roman" w:hAnsi="Times New Roman"/>
                <w:b/>
                <w:bCs/>
                <w:color w:val="000000"/>
              </w:rPr>
              <w:t>7 нед.</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14:paraId="724471A3" w14:textId="77777777" w:rsidR="0024489D" w:rsidRPr="00CA5169" w:rsidRDefault="0024489D" w:rsidP="0024489D">
            <w:pPr>
              <w:spacing w:after="0" w:line="240" w:lineRule="auto"/>
              <w:jc w:val="center"/>
              <w:rPr>
                <w:rFonts w:ascii="Times New Roman" w:hAnsi="Times New Roman"/>
                <w:b/>
                <w:bCs/>
                <w:color w:val="000000"/>
              </w:rPr>
            </w:pP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46C86177" w14:textId="77777777" w:rsidR="0024489D" w:rsidRPr="00CA5169" w:rsidRDefault="0024489D" w:rsidP="0024489D">
            <w:pPr>
              <w:spacing w:after="0" w:line="240" w:lineRule="auto"/>
              <w:jc w:val="center"/>
              <w:rPr>
                <w:rFonts w:ascii="Times New Roman" w:hAnsi="Times New Roman"/>
                <w:b/>
                <w:bCs/>
                <w:color w:val="000000"/>
              </w:rPr>
            </w:pP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104FF7C3" w14:textId="77777777" w:rsidR="0024489D" w:rsidRPr="00CA5169" w:rsidRDefault="0024489D" w:rsidP="0024489D">
            <w:pPr>
              <w:spacing w:after="0" w:line="240" w:lineRule="auto"/>
              <w:jc w:val="center"/>
              <w:rPr>
                <w:rFonts w:ascii="Times New Roman" w:hAnsi="Times New Roman"/>
                <w:b/>
                <w:bCs/>
                <w:color w:val="000000"/>
              </w:rPr>
            </w:pPr>
          </w:p>
        </w:tc>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E0AC09" w14:textId="77777777" w:rsidR="0024489D" w:rsidRPr="00CA5169" w:rsidRDefault="0024489D" w:rsidP="0024489D">
            <w:pPr>
              <w:spacing w:after="0" w:line="240" w:lineRule="auto"/>
              <w:jc w:val="center"/>
              <w:rPr>
                <w:rFonts w:ascii="Times New Roman" w:hAnsi="Times New Roman"/>
                <w:b/>
                <w:bCs/>
                <w:color w:val="000000"/>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34B7F3" w14:textId="77777777" w:rsidR="0024489D" w:rsidRPr="00CA5169" w:rsidRDefault="0024489D" w:rsidP="0024489D">
            <w:pPr>
              <w:spacing w:after="0" w:line="240" w:lineRule="auto"/>
              <w:jc w:val="center"/>
              <w:rPr>
                <w:rFonts w:ascii="Times New Roman" w:hAnsi="Times New Roman"/>
                <w:b/>
                <w:bCs/>
                <w:color w:val="00000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81C796" w14:textId="77777777" w:rsidR="0024489D" w:rsidRPr="00CA5169" w:rsidRDefault="0024489D" w:rsidP="0024489D">
            <w:pPr>
              <w:spacing w:after="0" w:line="240" w:lineRule="auto"/>
              <w:jc w:val="center"/>
              <w:rPr>
                <w:rFonts w:ascii="Times New Roman" w:hAnsi="Times New Roman"/>
                <w:b/>
                <w:bCs/>
                <w:color w:val="000000"/>
              </w:rPr>
            </w:pPr>
          </w:p>
        </w:tc>
        <w:tc>
          <w:tcPr>
            <w:tcW w:w="4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D284F4" w14:textId="77777777" w:rsidR="0024489D" w:rsidRPr="00CA5169" w:rsidRDefault="0024489D" w:rsidP="0024489D">
            <w:pPr>
              <w:spacing w:after="0" w:line="240" w:lineRule="auto"/>
              <w:jc w:val="center"/>
              <w:rPr>
                <w:rFonts w:ascii="Times New Roman" w:hAnsi="Times New Roman"/>
                <w:b/>
                <w:bCs/>
                <w:color w:val="000000"/>
              </w:rPr>
            </w:pPr>
          </w:p>
        </w:tc>
        <w:tc>
          <w:tcPr>
            <w:tcW w:w="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437F13" w14:textId="77777777" w:rsidR="0024489D" w:rsidRPr="00CA5169" w:rsidRDefault="0024489D" w:rsidP="0024489D">
            <w:pPr>
              <w:spacing w:after="0" w:line="240" w:lineRule="auto"/>
              <w:jc w:val="center"/>
              <w:rPr>
                <w:rFonts w:ascii="Times New Roman" w:hAnsi="Times New Roman"/>
                <w:b/>
                <w:bCs/>
                <w:color w:val="000000"/>
              </w:rPr>
            </w:pPr>
            <w:r>
              <w:rPr>
                <w:rFonts w:ascii="Times New Roman" w:hAnsi="Times New Roman"/>
                <w:b/>
                <w:bCs/>
                <w:color w:val="000000"/>
              </w:rPr>
              <w:t>7 нед.</w:t>
            </w:r>
          </w:p>
        </w:tc>
        <w:tc>
          <w:tcPr>
            <w:tcW w:w="709" w:type="dxa"/>
            <w:gridSpan w:val="2"/>
            <w:tcBorders>
              <w:top w:val="single" w:sz="4" w:space="0" w:color="000000"/>
              <w:left w:val="single" w:sz="4" w:space="0" w:color="auto"/>
              <w:bottom w:val="single" w:sz="4" w:space="0" w:color="000000"/>
              <w:right w:val="single" w:sz="4" w:space="0" w:color="000000"/>
            </w:tcBorders>
            <w:shd w:val="clear" w:color="auto" w:fill="auto"/>
          </w:tcPr>
          <w:p w14:paraId="316ECE1A" w14:textId="77777777" w:rsidR="0024489D" w:rsidRDefault="0024489D" w:rsidP="0024489D">
            <w:pPr>
              <w:spacing w:after="0" w:line="240" w:lineRule="auto"/>
              <w:jc w:val="center"/>
              <w:rPr>
                <w:rFonts w:ascii="Times New Roman" w:hAnsi="Times New Roman"/>
              </w:rPr>
            </w:pPr>
          </w:p>
        </w:tc>
      </w:tr>
      <w:tr w:rsidR="0024489D" w14:paraId="1F142D92"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385B7435" w14:textId="77777777" w:rsidR="0024489D" w:rsidRDefault="0024489D" w:rsidP="0024489D">
            <w:pPr>
              <w:spacing w:after="0" w:line="240" w:lineRule="auto"/>
              <w:rPr>
                <w:rFonts w:ascii="Times New Roman" w:hAnsi="Times New Roman"/>
              </w:rPr>
            </w:pPr>
            <w:r>
              <w:rPr>
                <w:rFonts w:ascii="Times New Roman" w:hAnsi="Times New Roman"/>
              </w:rPr>
              <w:t>ПДП.00</w:t>
            </w:r>
          </w:p>
        </w:tc>
        <w:tc>
          <w:tcPr>
            <w:tcW w:w="54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85E3A2" w14:textId="77777777" w:rsidR="0024489D" w:rsidRPr="00C47F22" w:rsidRDefault="0024489D" w:rsidP="0024489D">
            <w:pPr>
              <w:rPr>
                <w:rFonts w:ascii="Times New Roman" w:hAnsi="Times New Roman"/>
                <w:b/>
                <w:bCs/>
                <w:color w:val="000000"/>
                <w:sz w:val="20"/>
                <w:szCs w:val="20"/>
              </w:rPr>
            </w:pPr>
            <w:r w:rsidRPr="00C47F22">
              <w:rPr>
                <w:rFonts w:ascii="Times New Roman" w:hAnsi="Times New Roman"/>
                <w:b/>
                <w:bCs/>
                <w:color w:val="000000"/>
              </w:rPr>
              <w:t>Преддипломная практика</w:t>
            </w:r>
          </w:p>
        </w:tc>
        <w:tc>
          <w:tcPr>
            <w:tcW w:w="938" w:type="dxa"/>
            <w:tcBorders>
              <w:top w:val="single" w:sz="4" w:space="0" w:color="auto"/>
              <w:left w:val="single" w:sz="4" w:space="0" w:color="000000"/>
              <w:bottom w:val="single" w:sz="4" w:space="0" w:color="000000"/>
              <w:right w:val="single" w:sz="4" w:space="0" w:color="000000"/>
            </w:tcBorders>
            <w:shd w:val="clear" w:color="auto" w:fill="auto"/>
          </w:tcPr>
          <w:p w14:paraId="567A882E" w14:textId="77777777" w:rsidR="0024489D" w:rsidRPr="00C47F22" w:rsidRDefault="0024489D" w:rsidP="0024489D">
            <w:pPr>
              <w:spacing w:after="0" w:line="240" w:lineRule="auto"/>
              <w:jc w:val="center"/>
              <w:rPr>
                <w:rFonts w:ascii="Times New Roman" w:hAnsi="Times New Roman"/>
                <w:b/>
              </w:rPr>
            </w:pPr>
            <w:r w:rsidRPr="00C47F22">
              <w:rPr>
                <w:rFonts w:ascii="Times New Roman" w:hAnsi="Times New Roman"/>
                <w:b/>
              </w:rPr>
              <w:t>144</w:t>
            </w:r>
          </w:p>
        </w:tc>
        <w:tc>
          <w:tcPr>
            <w:tcW w:w="938" w:type="dxa"/>
            <w:tcBorders>
              <w:top w:val="single" w:sz="4" w:space="0" w:color="auto"/>
              <w:left w:val="single" w:sz="4" w:space="0" w:color="000000"/>
              <w:bottom w:val="single" w:sz="4" w:space="0" w:color="000000"/>
              <w:right w:val="single" w:sz="4" w:space="0" w:color="000000"/>
            </w:tcBorders>
            <w:shd w:val="clear" w:color="auto" w:fill="auto"/>
          </w:tcPr>
          <w:p w14:paraId="35C72DBE" w14:textId="77777777" w:rsidR="0024489D" w:rsidRPr="00C47F22" w:rsidRDefault="0024489D" w:rsidP="0024489D">
            <w:pPr>
              <w:spacing w:after="0" w:line="240" w:lineRule="auto"/>
              <w:jc w:val="center"/>
              <w:rPr>
                <w:rFonts w:ascii="Times New Roman" w:hAnsi="Times New Roman"/>
                <w:b/>
              </w:rPr>
            </w:pPr>
            <w:r>
              <w:rPr>
                <w:rFonts w:ascii="Times New Roman" w:hAnsi="Times New Roman"/>
                <w:b/>
              </w:rPr>
              <w:t>144</w:t>
            </w:r>
          </w:p>
        </w:tc>
        <w:tc>
          <w:tcPr>
            <w:tcW w:w="1008" w:type="dxa"/>
            <w:tcBorders>
              <w:top w:val="single" w:sz="4" w:space="0" w:color="auto"/>
              <w:left w:val="single" w:sz="4" w:space="0" w:color="000000"/>
              <w:bottom w:val="single" w:sz="4" w:space="0" w:color="000000"/>
              <w:right w:val="single" w:sz="4" w:space="0" w:color="000000"/>
            </w:tcBorders>
            <w:shd w:val="clear" w:color="auto" w:fill="auto"/>
          </w:tcPr>
          <w:p w14:paraId="3532B47B" w14:textId="77777777" w:rsidR="0024489D" w:rsidRPr="00C47F22" w:rsidRDefault="0024489D" w:rsidP="0024489D">
            <w:pPr>
              <w:spacing w:after="0" w:line="240" w:lineRule="auto"/>
              <w:jc w:val="center"/>
              <w:rPr>
                <w:rFonts w:ascii="Times New Roman" w:hAnsi="Times New Roman"/>
                <w:b/>
              </w:rPr>
            </w:pPr>
          </w:p>
        </w:tc>
        <w:tc>
          <w:tcPr>
            <w:tcW w:w="1186" w:type="dxa"/>
            <w:tcBorders>
              <w:top w:val="single" w:sz="4" w:space="0" w:color="auto"/>
              <w:left w:val="single" w:sz="4" w:space="0" w:color="000000"/>
              <w:bottom w:val="single" w:sz="4" w:space="0" w:color="000000"/>
              <w:right w:val="single" w:sz="4" w:space="0" w:color="000000"/>
            </w:tcBorders>
            <w:shd w:val="clear" w:color="auto" w:fill="auto"/>
          </w:tcPr>
          <w:p w14:paraId="7542A015" w14:textId="77777777" w:rsidR="0024489D" w:rsidRPr="00C47F22" w:rsidRDefault="0024489D" w:rsidP="0024489D">
            <w:pPr>
              <w:spacing w:after="0" w:line="240" w:lineRule="auto"/>
              <w:jc w:val="center"/>
              <w:rPr>
                <w:rFonts w:ascii="Times New Roman" w:hAnsi="Times New Roman"/>
                <w:b/>
              </w:rPr>
            </w:pPr>
          </w:p>
        </w:tc>
        <w:tc>
          <w:tcPr>
            <w:tcW w:w="839" w:type="dxa"/>
            <w:gridSpan w:val="2"/>
            <w:tcBorders>
              <w:top w:val="single" w:sz="4" w:space="0" w:color="auto"/>
              <w:left w:val="single" w:sz="4" w:space="0" w:color="000000"/>
              <w:bottom w:val="single" w:sz="4" w:space="0" w:color="000000"/>
              <w:right w:val="single" w:sz="4" w:space="0" w:color="000000"/>
            </w:tcBorders>
            <w:shd w:val="clear" w:color="auto" w:fill="auto"/>
          </w:tcPr>
          <w:p w14:paraId="180437D3" w14:textId="77777777" w:rsidR="0024489D" w:rsidRPr="00C47F22" w:rsidRDefault="0024489D" w:rsidP="0024489D">
            <w:pPr>
              <w:spacing w:after="0" w:line="240" w:lineRule="auto"/>
              <w:jc w:val="center"/>
              <w:rPr>
                <w:rFonts w:ascii="Times New Roman" w:hAnsi="Times New Roman"/>
                <w:b/>
              </w:rPr>
            </w:pPr>
          </w:p>
        </w:tc>
        <w:tc>
          <w:tcPr>
            <w:tcW w:w="993" w:type="dxa"/>
            <w:gridSpan w:val="2"/>
            <w:tcBorders>
              <w:top w:val="single" w:sz="4" w:space="0" w:color="auto"/>
              <w:left w:val="single" w:sz="4" w:space="0" w:color="000000"/>
              <w:bottom w:val="single" w:sz="4" w:space="0" w:color="000000"/>
              <w:right w:val="single" w:sz="4" w:space="0" w:color="000000"/>
            </w:tcBorders>
            <w:shd w:val="clear" w:color="auto" w:fill="auto"/>
          </w:tcPr>
          <w:p w14:paraId="74DE463B" w14:textId="77777777" w:rsidR="0024489D" w:rsidRPr="00C47F22" w:rsidRDefault="0024489D" w:rsidP="0024489D">
            <w:pPr>
              <w:spacing w:after="0" w:line="240" w:lineRule="auto"/>
              <w:jc w:val="center"/>
              <w:rPr>
                <w:rFonts w:ascii="Times New Roman" w:hAnsi="Times New Roman"/>
                <w:b/>
              </w:rPr>
            </w:pPr>
          </w:p>
        </w:tc>
        <w:tc>
          <w:tcPr>
            <w:tcW w:w="992" w:type="dxa"/>
            <w:gridSpan w:val="2"/>
            <w:tcBorders>
              <w:top w:val="single" w:sz="4" w:space="0" w:color="auto"/>
              <w:left w:val="single" w:sz="4" w:space="0" w:color="000000"/>
              <w:bottom w:val="single" w:sz="4" w:space="0" w:color="000000"/>
              <w:right w:val="single" w:sz="4" w:space="0" w:color="000000"/>
            </w:tcBorders>
            <w:shd w:val="clear" w:color="auto" w:fill="auto"/>
          </w:tcPr>
          <w:p w14:paraId="0E394890" w14:textId="77777777" w:rsidR="0024489D" w:rsidRPr="00C47F22" w:rsidRDefault="0024489D" w:rsidP="0024489D">
            <w:pPr>
              <w:spacing w:after="0" w:line="240" w:lineRule="auto"/>
              <w:jc w:val="center"/>
              <w:rPr>
                <w:rFonts w:ascii="Times New Roman" w:hAnsi="Times New Roman"/>
                <w:b/>
              </w:rPr>
            </w:pPr>
          </w:p>
        </w:tc>
        <w:tc>
          <w:tcPr>
            <w:tcW w:w="496" w:type="dxa"/>
            <w:gridSpan w:val="2"/>
            <w:tcBorders>
              <w:top w:val="single" w:sz="4" w:space="0" w:color="auto"/>
              <w:left w:val="single" w:sz="4" w:space="0" w:color="000000"/>
              <w:bottom w:val="single" w:sz="4" w:space="0" w:color="000000"/>
              <w:right w:val="single" w:sz="4" w:space="0" w:color="000000"/>
            </w:tcBorders>
            <w:shd w:val="clear" w:color="auto" w:fill="auto"/>
          </w:tcPr>
          <w:p w14:paraId="46A16AFE" w14:textId="77777777" w:rsidR="0024489D" w:rsidRPr="00C47F22" w:rsidRDefault="0024489D" w:rsidP="0024489D">
            <w:pPr>
              <w:spacing w:after="0" w:line="240" w:lineRule="auto"/>
              <w:jc w:val="center"/>
              <w:rPr>
                <w:rFonts w:ascii="Times New Roman" w:hAnsi="Times New Roman"/>
                <w:b/>
              </w:rPr>
            </w:pPr>
          </w:p>
        </w:tc>
        <w:tc>
          <w:tcPr>
            <w:tcW w:w="995" w:type="dxa"/>
            <w:gridSpan w:val="2"/>
            <w:tcBorders>
              <w:top w:val="single" w:sz="4" w:space="0" w:color="auto"/>
              <w:left w:val="single" w:sz="4" w:space="0" w:color="000000"/>
              <w:bottom w:val="single" w:sz="4" w:space="0" w:color="000000"/>
              <w:right w:val="single" w:sz="4" w:space="0" w:color="000000"/>
            </w:tcBorders>
            <w:shd w:val="clear" w:color="auto" w:fill="auto"/>
          </w:tcPr>
          <w:p w14:paraId="39927255" w14:textId="77777777" w:rsidR="0024489D" w:rsidRPr="00C47F22" w:rsidRDefault="0024489D" w:rsidP="0024489D">
            <w:pPr>
              <w:spacing w:after="0" w:line="240" w:lineRule="auto"/>
              <w:jc w:val="center"/>
              <w:rPr>
                <w:rFonts w:ascii="Times New Roman" w:hAnsi="Times New Roman"/>
                <w:b/>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Pr>
          <w:p w14:paraId="4238FB79" w14:textId="77777777" w:rsidR="0024489D" w:rsidRPr="00C47F22" w:rsidRDefault="0024489D" w:rsidP="0024489D">
            <w:pPr>
              <w:spacing w:after="0" w:line="240" w:lineRule="auto"/>
              <w:jc w:val="center"/>
              <w:rPr>
                <w:rFonts w:ascii="Times New Roman" w:hAnsi="Times New Roman"/>
                <w:b/>
              </w:rPr>
            </w:pPr>
            <w:r>
              <w:rPr>
                <w:rFonts w:ascii="Times New Roman" w:hAnsi="Times New Roman"/>
                <w:b/>
              </w:rPr>
              <w:t>7</w:t>
            </w:r>
          </w:p>
        </w:tc>
      </w:tr>
      <w:tr w:rsidR="0024489D" w14:paraId="32FD74FF" w14:textId="77777777" w:rsidTr="0024489D">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center"/>
          </w:tcPr>
          <w:p w14:paraId="642500FF" w14:textId="77777777" w:rsidR="0024489D" w:rsidRDefault="0024489D" w:rsidP="0024489D">
            <w:pPr>
              <w:spacing w:after="0" w:line="240" w:lineRule="auto"/>
              <w:rPr>
                <w:rFonts w:ascii="Times New Roman" w:hAnsi="Times New Roman"/>
                <w:b/>
              </w:rPr>
            </w:pPr>
            <w:r>
              <w:rPr>
                <w:rFonts w:ascii="Times New Roman" w:hAnsi="Times New Roman"/>
                <w:b/>
              </w:rPr>
              <w:t>ГИА.00</w:t>
            </w:r>
          </w:p>
        </w:tc>
        <w:tc>
          <w:tcPr>
            <w:tcW w:w="5401" w:type="dxa"/>
            <w:tcBorders>
              <w:top w:val="single" w:sz="4" w:space="0" w:color="000000"/>
              <w:left w:val="single" w:sz="4" w:space="0" w:color="000000"/>
              <w:bottom w:val="single" w:sz="4" w:space="0" w:color="000000"/>
              <w:right w:val="single" w:sz="4" w:space="0" w:color="000000"/>
            </w:tcBorders>
            <w:vAlign w:val="center"/>
          </w:tcPr>
          <w:p w14:paraId="7AA410FF" w14:textId="77777777" w:rsidR="0024489D" w:rsidRDefault="0024489D" w:rsidP="0024489D">
            <w:pPr>
              <w:spacing w:after="0" w:line="240" w:lineRule="auto"/>
              <w:rPr>
                <w:rFonts w:ascii="Times New Roman" w:hAnsi="Times New Roman"/>
                <w:b/>
              </w:rPr>
            </w:pPr>
            <w:r>
              <w:rPr>
                <w:rFonts w:ascii="Times New Roman" w:hAnsi="Times New Roman"/>
                <w:b/>
              </w:rPr>
              <w:t xml:space="preserve">Государственная итоговая аттестация </w:t>
            </w:r>
            <w:r>
              <w:rPr>
                <w:rStyle w:val="FootnoteAnchor"/>
                <w:rFonts w:ascii="Times New Roman" w:hAnsi="Times New Roman"/>
                <w:b/>
              </w:rPr>
              <w:footnoteReference w:id="13"/>
            </w:r>
          </w:p>
        </w:tc>
        <w:tc>
          <w:tcPr>
            <w:tcW w:w="938" w:type="dxa"/>
            <w:tcBorders>
              <w:top w:val="single" w:sz="4" w:space="0" w:color="000000"/>
              <w:left w:val="single" w:sz="4" w:space="0" w:color="000000"/>
              <w:bottom w:val="single" w:sz="4" w:space="0" w:color="000000"/>
              <w:right w:val="single" w:sz="4" w:space="0" w:color="000000"/>
            </w:tcBorders>
          </w:tcPr>
          <w:p w14:paraId="032D0917" w14:textId="77777777" w:rsidR="0024489D" w:rsidRPr="00C47F22" w:rsidRDefault="0024489D" w:rsidP="0024489D">
            <w:pPr>
              <w:spacing w:after="0" w:line="240" w:lineRule="auto"/>
              <w:jc w:val="center"/>
              <w:rPr>
                <w:rFonts w:ascii="Times New Roman" w:hAnsi="Times New Roman"/>
                <w:b/>
              </w:rPr>
            </w:pPr>
            <w:r w:rsidRPr="00C47F22">
              <w:rPr>
                <w:rFonts w:ascii="Times New Roman" w:hAnsi="Times New Roman"/>
                <w:b/>
              </w:rPr>
              <w:t>216</w:t>
            </w:r>
          </w:p>
        </w:tc>
        <w:tc>
          <w:tcPr>
            <w:tcW w:w="938" w:type="dxa"/>
            <w:tcBorders>
              <w:top w:val="single" w:sz="4" w:space="0" w:color="000000"/>
              <w:left w:val="single" w:sz="4" w:space="0" w:color="000000"/>
              <w:bottom w:val="single" w:sz="4" w:space="0" w:color="000000"/>
              <w:right w:val="single" w:sz="4" w:space="0" w:color="000000"/>
            </w:tcBorders>
          </w:tcPr>
          <w:p w14:paraId="71C273F8" w14:textId="77777777" w:rsidR="0024489D" w:rsidRPr="00C47F22" w:rsidRDefault="0024489D" w:rsidP="0024489D">
            <w:pPr>
              <w:spacing w:after="0" w:line="240" w:lineRule="auto"/>
              <w:jc w:val="center"/>
              <w:rPr>
                <w:rFonts w:ascii="Times New Roman" w:hAnsi="Times New Roman"/>
                <w:b/>
              </w:rPr>
            </w:pPr>
            <w:r w:rsidRPr="00C47F22">
              <w:rPr>
                <w:rFonts w:ascii="Times New Roman" w:hAnsi="Times New Roman"/>
                <w:b/>
              </w:rPr>
              <w:t>216</w:t>
            </w:r>
          </w:p>
        </w:tc>
        <w:tc>
          <w:tcPr>
            <w:tcW w:w="1008" w:type="dxa"/>
            <w:tcBorders>
              <w:top w:val="single" w:sz="4" w:space="0" w:color="000000"/>
              <w:left w:val="single" w:sz="4" w:space="0" w:color="000000"/>
              <w:bottom w:val="single" w:sz="4" w:space="0" w:color="000000"/>
              <w:right w:val="single" w:sz="4" w:space="0" w:color="000000"/>
            </w:tcBorders>
          </w:tcPr>
          <w:p w14:paraId="4BE7EF46" w14:textId="77777777" w:rsidR="0024489D" w:rsidRPr="00C47F22" w:rsidRDefault="0024489D" w:rsidP="0024489D">
            <w:pPr>
              <w:spacing w:after="0" w:line="240" w:lineRule="auto"/>
              <w:jc w:val="center"/>
              <w:rPr>
                <w:rFonts w:ascii="Times New Roman" w:hAnsi="Times New Roman"/>
                <w:b/>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tcPr>
          <w:p w14:paraId="1BD33CDA" w14:textId="77777777" w:rsidR="0024489D" w:rsidRPr="00C47F22" w:rsidRDefault="0024489D" w:rsidP="0024489D">
            <w:pPr>
              <w:spacing w:after="0" w:line="240" w:lineRule="auto"/>
              <w:jc w:val="center"/>
              <w:rPr>
                <w:rFonts w:ascii="Times New Roman" w:hAnsi="Times New Roman"/>
                <w:b/>
              </w:rPr>
            </w:pPr>
          </w:p>
        </w:tc>
        <w:tc>
          <w:tcPr>
            <w:tcW w:w="839" w:type="dxa"/>
            <w:gridSpan w:val="2"/>
            <w:tcBorders>
              <w:top w:val="single" w:sz="4" w:space="0" w:color="000000"/>
              <w:left w:val="single" w:sz="4" w:space="0" w:color="000000"/>
              <w:bottom w:val="single" w:sz="4" w:space="0" w:color="000000"/>
              <w:right w:val="single" w:sz="4" w:space="0" w:color="000000"/>
            </w:tcBorders>
          </w:tcPr>
          <w:p w14:paraId="11D24AAB" w14:textId="77777777" w:rsidR="0024489D" w:rsidRPr="00C47F22" w:rsidRDefault="0024489D" w:rsidP="0024489D">
            <w:pPr>
              <w:spacing w:after="0" w:line="240" w:lineRule="auto"/>
              <w:jc w:val="center"/>
              <w:rPr>
                <w:rFonts w:ascii="Times New Roman" w:hAnsi="Times New Roman"/>
                <w:b/>
              </w:rPr>
            </w:pPr>
          </w:p>
        </w:tc>
        <w:tc>
          <w:tcPr>
            <w:tcW w:w="993" w:type="dxa"/>
            <w:gridSpan w:val="2"/>
            <w:tcBorders>
              <w:top w:val="single" w:sz="4" w:space="0" w:color="000000"/>
              <w:left w:val="single" w:sz="4" w:space="0" w:color="000000"/>
              <w:bottom w:val="single" w:sz="4" w:space="0" w:color="000000"/>
              <w:right w:val="single" w:sz="4" w:space="0" w:color="000000"/>
            </w:tcBorders>
          </w:tcPr>
          <w:p w14:paraId="4B8742EF" w14:textId="77777777" w:rsidR="0024489D" w:rsidRPr="00C47F22" w:rsidRDefault="0024489D" w:rsidP="0024489D">
            <w:pPr>
              <w:spacing w:after="0" w:line="240" w:lineRule="auto"/>
              <w:jc w:val="center"/>
              <w:rPr>
                <w:rFonts w:ascii="Times New Roman" w:hAnsi="Times New Roman"/>
                <w:b/>
              </w:rPr>
            </w:pPr>
          </w:p>
        </w:tc>
        <w:tc>
          <w:tcPr>
            <w:tcW w:w="992" w:type="dxa"/>
            <w:gridSpan w:val="2"/>
            <w:tcBorders>
              <w:top w:val="single" w:sz="4" w:space="0" w:color="000000"/>
              <w:left w:val="single" w:sz="4" w:space="0" w:color="000000"/>
              <w:bottom w:val="single" w:sz="4" w:space="0" w:color="000000"/>
              <w:right w:val="single" w:sz="4" w:space="0" w:color="000000"/>
            </w:tcBorders>
          </w:tcPr>
          <w:p w14:paraId="1F1FA93C" w14:textId="77777777" w:rsidR="0024489D" w:rsidRPr="00C47F22" w:rsidRDefault="0024489D" w:rsidP="0024489D">
            <w:pPr>
              <w:spacing w:after="0" w:line="240" w:lineRule="auto"/>
              <w:jc w:val="center"/>
              <w:rPr>
                <w:rFonts w:ascii="Times New Roman" w:hAnsi="Times New Roman"/>
                <w:b/>
              </w:rPr>
            </w:pPr>
          </w:p>
        </w:tc>
        <w:tc>
          <w:tcPr>
            <w:tcW w:w="496" w:type="dxa"/>
            <w:gridSpan w:val="2"/>
            <w:tcBorders>
              <w:top w:val="single" w:sz="4" w:space="0" w:color="000000"/>
              <w:left w:val="single" w:sz="4" w:space="0" w:color="000000"/>
              <w:bottom w:val="single" w:sz="4" w:space="0" w:color="000000"/>
              <w:right w:val="single" w:sz="4" w:space="0" w:color="000000"/>
            </w:tcBorders>
          </w:tcPr>
          <w:p w14:paraId="1CAC378B" w14:textId="77777777" w:rsidR="0024489D" w:rsidRPr="00C47F22" w:rsidRDefault="0024489D" w:rsidP="0024489D">
            <w:pPr>
              <w:spacing w:after="0" w:line="240" w:lineRule="auto"/>
              <w:jc w:val="center"/>
              <w:rPr>
                <w:rFonts w:ascii="Times New Roman" w:hAnsi="Times New Roman"/>
                <w:b/>
              </w:rPr>
            </w:pPr>
          </w:p>
        </w:tc>
        <w:tc>
          <w:tcPr>
            <w:tcW w:w="995" w:type="dxa"/>
            <w:gridSpan w:val="2"/>
            <w:tcBorders>
              <w:top w:val="single" w:sz="4" w:space="0" w:color="000000"/>
              <w:left w:val="single" w:sz="4" w:space="0" w:color="000000"/>
              <w:bottom w:val="single" w:sz="4" w:space="0" w:color="000000"/>
              <w:right w:val="single" w:sz="4" w:space="0" w:color="000000"/>
            </w:tcBorders>
          </w:tcPr>
          <w:p w14:paraId="15DB93AF" w14:textId="77777777" w:rsidR="0024489D" w:rsidRPr="00C47F22" w:rsidRDefault="0024489D" w:rsidP="0024489D">
            <w:pPr>
              <w:spacing w:after="0" w:line="240" w:lineRule="auto"/>
              <w:jc w:val="center"/>
              <w:rPr>
                <w:rFonts w:ascii="Times New Roman" w:hAnsi="Times New Roman"/>
                <w:b/>
              </w:rPr>
            </w:pPr>
          </w:p>
        </w:tc>
        <w:tc>
          <w:tcPr>
            <w:tcW w:w="709" w:type="dxa"/>
            <w:gridSpan w:val="2"/>
            <w:tcBorders>
              <w:top w:val="single" w:sz="4" w:space="0" w:color="000000"/>
              <w:left w:val="single" w:sz="4" w:space="0" w:color="000000"/>
              <w:bottom w:val="single" w:sz="4" w:space="0" w:color="000000"/>
              <w:right w:val="single" w:sz="4" w:space="0" w:color="000000"/>
            </w:tcBorders>
          </w:tcPr>
          <w:p w14:paraId="23BD5F4B" w14:textId="77777777" w:rsidR="0024489D" w:rsidRPr="00C47F22" w:rsidRDefault="0024489D" w:rsidP="0024489D">
            <w:pPr>
              <w:spacing w:after="0" w:line="240" w:lineRule="auto"/>
              <w:jc w:val="center"/>
              <w:rPr>
                <w:rFonts w:ascii="Times New Roman" w:hAnsi="Times New Roman"/>
                <w:b/>
              </w:rPr>
            </w:pPr>
            <w:r>
              <w:rPr>
                <w:rFonts w:ascii="Times New Roman" w:hAnsi="Times New Roman"/>
                <w:b/>
              </w:rPr>
              <w:t>7</w:t>
            </w:r>
          </w:p>
        </w:tc>
      </w:tr>
      <w:tr w:rsidR="0024489D" w14:paraId="2DC582AE" w14:textId="77777777" w:rsidTr="0024489D">
        <w:trPr>
          <w:jc w:val="center"/>
        </w:trPr>
        <w:tc>
          <w:tcPr>
            <w:tcW w:w="6672" w:type="dxa"/>
            <w:gridSpan w:val="2"/>
            <w:tcBorders>
              <w:top w:val="single" w:sz="4" w:space="0" w:color="000000"/>
              <w:left w:val="single" w:sz="4" w:space="0" w:color="000000"/>
              <w:bottom w:val="single" w:sz="4" w:space="0" w:color="000000"/>
              <w:right w:val="single" w:sz="4" w:space="0" w:color="000000"/>
            </w:tcBorders>
            <w:vAlign w:val="center"/>
          </w:tcPr>
          <w:p w14:paraId="407E2FAE" w14:textId="77777777" w:rsidR="0024489D" w:rsidRDefault="0024489D" w:rsidP="0024489D">
            <w:pPr>
              <w:spacing w:after="0" w:line="240" w:lineRule="auto"/>
              <w:rPr>
                <w:rFonts w:ascii="Times New Roman" w:hAnsi="Times New Roman"/>
                <w:b/>
              </w:rPr>
            </w:pPr>
            <w:r>
              <w:rPr>
                <w:rFonts w:ascii="Times New Roman" w:hAnsi="Times New Roman"/>
                <w:b/>
              </w:rPr>
              <w:t>Итого:</w:t>
            </w:r>
          </w:p>
        </w:tc>
        <w:tc>
          <w:tcPr>
            <w:tcW w:w="938" w:type="dxa"/>
            <w:tcBorders>
              <w:top w:val="single" w:sz="4" w:space="0" w:color="000000"/>
              <w:left w:val="single" w:sz="4" w:space="0" w:color="000000"/>
              <w:bottom w:val="single" w:sz="4" w:space="0" w:color="000000"/>
              <w:right w:val="single" w:sz="4" w:space="0" w:color="000000"/>
            </w:tcBorders>
            <w:vAlign w:val="center"/>
          </w:tcPr>
          <w:p w14:paraId="43F80645" w14:textId="77777777" w:rsidR="0024489D"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6246</w:t>
            </w:r>
          </w:p>
        </w:tc>
        <w:tc>
          <w:tcPr>
            <w:tcW w:w="938" w:type="dxa"/>
            <w:tcBorders>
              <w:top w:val="single" w:sz="4" w:space="0" w:color="000000"/>
              <w:left w:val="single" w:sz="4" w:space="0" w:color="000000"/>
              <w:bottom w:val="single" w:sz="4" w:space="0" w:color="000000"/>
              <w:right w:val="single" w:sz="4" w:space="0" w:color="000000"/>
            </w:tcBorders>
            <w:vAlign w:val="center"/>
          </w:tcPr>
          <w:p w14:paraId="1D1559AA" w14:textId="77777777" w:rsidR="0024489D" w:rsidRDefault="0024489D" w:rsidP="0024489D">
            <w:pPr>
              <w:spacing w:after="0" w:line="240" w:lineRule="auto"/>
              <w:jc w:val="center"/>
              <w:rPr>
                <w:rFonts w:ascii="Times New Roman" w:hAnsi="Times New Roman"/>
                <w:b/>
                <w:bCs/>
              </w:rPr>
            </w:pPr>
            <w:r w:rsidRPr="007764F5">
              <w:rPr>
                <w:rFonts w:ascii="Times New Roman" w:hAnsi="Times New Roman"/>
                <w:b/>
                <w:bCs/>
                <w:color w:val="000000"/>
              </w:rPr>
              <w:t>1764</w:t>
            </w:r>
          </w:p>
        </w:tc>
        <w:tc>
          <w:tcPr>
            <w:tcW w:w="1008" w:type="dxa"/>
            <w:tcBorders>
              <w:top w:val="single" w:sz="4" w:space="0" w:color="000000"/>
              <w:left w:val="single" w:sz="4" w:space="0" w:color="000000"/>
              <w:bottom w:val="single" w:sz="4" w:space="0" w:color="000000"/>
              <w:right w:val="single" w:sz="4" w:space="0" w:color="000000"/>
            </w:tcBorders>
            <w:vAlign w:val="center"/>
          </w:tcPr>
          <w:p w14:paraId="571D8501" w14:textId="77777777" w:rsidR="0024489D" w:rsidRDefault="0024489D" w:rsidP="0024489D">
            <w:pPr>
              <w:spacing w:after="0" w:line="240" w:lineRule="auto"/>
              <w:jc w:val="center"/>
              <w:rPr>
                <w:rFonts w:ascii="Times New Roman" w:hAnsi="Times New Roman"/>
              </w:rPr>
            </w:pPr>
            <w:r w:rsidRPr="007764F5">
              <w:rPr>
                <w:rFonts w:ascii="Times New Roman" w:hAnsi="Times New Roman"/>
                <w:b/>
                <w:bCs/>
                <w:color w:val="000000"/>
              </w:rPr>
              <w:t>1448</w:t>
            </w:r>
          </w:p>
        </w:tc>
        <w:tc>
          <w:tcPr>
            <w:tcW w:w="1200" w:type="dxa"/>
            <w:gridSpan w:val="2"/>
            <w:tcBorders>
              <w:top w:val="single" w:sz="4" w:space="0" w:color="000000"/>
              <w:left w:val="single" w:sz="4" w:space="0" w:color="000000"/>
              <w:bottom w:val="single" w:sz="4" w:space="0" w:color="000000"/>
              <w:right w:val="single" w:sz="4" w:space="0" w:color="000000"/>
            </w:tcBorders>
            <w:vAlign w:val="center"/>
          </w:tcPr>
          <w:p w14:paraId="228464B0" w14:textId="77777777" w:rsidR="0024489D" w:rsidRDefault="0024489D" w:rsidP="0024489D">
            <w:pPr>
              <w:spacing w:after="0" w:line="240" w:lineRule="auto"/>
              <w:jc w:val="center"/>
              <w:rPr>
                <w:rFonts w:ascii="Times New Roman" w:hAnsi="Times New Roman"/>
              </w:rPr>
            </w:pPr>
            <w:r w:rsidRPr="007764F5">
              <w:rPr>
                <w:rFonts w:ascii="Times New Roman" w:hAnsi="Times New Roman"/>
                <w:b/>
                <w:bCs/>
                <w:color w:val="000000"/>
              </w:rPr>
              <w:t>1994</w:t>
            </w:r>
          </w:p>
        </w:tc>
        <w:tc>
          <w:tcPr>
            <w:tcW w:w="839" w:type="dxa"/>
            <w:gridSpan w:val="2"/>
            <w:tcBorders>
              <w:top w:val="single" w:sz="4" w:space="0" w:color="000000"/>
              <w:left w:val="single" w:sz="4" w:space="0" w:color="000000"/>
              <w:bottom w:val="single" w:sz="4" w:space="0" w:color="000000"/>
              <w:right w:val="single" w:sz="4" w:space="0" w:color="000000"/>
            </w:tcBorders>
            <w:vAlign w:val="center"/>
          </w:tcPr>
          <w:p w14:paraId="4C1767F0" w14:textId="77777777" w:rsidR="0024489D" w:rsidRDefault="0024489D" w:rsidP="0024489D">
            <w:pPr>
              <w:spacing w:after="0" w:line="240" w:lineRule="auto"/>
              <w:jc w:val="center"/>
              <w:rPr>
                <w:rFonts w:ascii="Times New Roman" w:hAnsi="Times New Roman"/>
              </w:rPr>
            </w:pPr>
            <w:r w:rsidRPr="007764F5">
              <w:rPr>
                <w:rFonts w:ascii="Times New Roman" w:hAnsi="Times New Roman"/>
                <w:b/>
                <w:bCs/>
                <w:color w:val="000000"/>
              </w:rPr>
              <w:t>60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38FB3E46" w14:textId="77777777" w:rsidR="0024489D" w:rsidRDefault="0024489D" w:rsidP="0024489D">
            <w:pPr>
              <w:spacing w:after="0" w:line="240" w:lineRule="auto"/>
              <w:jc w:val="center"/>
              <w:rPr>
                <w:rFonts w:ascii="Times New Roman" w:hAnsi="Times New Roman"/>
              </w:rPr>
            </w:pPr>
            <w:r w:rsidRPr="007764F5">
              <w:rPr>
                <w:rFonts w:ascii="Times New Roman" w:hAnsi="Times New Roman"/>
                <w:b/>
                <w:bCs/>
                <w:color w:val="000000"/>
              </w:rPr>
              <w:t>900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1990E656" w14:textId="77777777" w:rsidR="0024489D" w:rsidRDefault="0024489D" w:rsidP="0024489D">
            <w:pPr>
              <w:spacing w:after="0" w:line="240" w:lineRule="auto"/>
              <w:jc w:val="center"/>
              <w:rPr>
                <w:rFonts w:ascii="Times New Roman" w:hAnsi="Times New Roman"/>
              </w:rPr>
            </w:pPr>
            <w:r w:rsidRPr="007764F5">
              <w:rPr>
                <w:rFonts w:ascii="Times New Roman" w:hAnsi="Times New Roman"/>
                <w:b/>
                <w:bCs/>
                <w:color w:val="000000"/>
              </w:rPr>
              <w:t>1782</w:t>
            </w:r>
          </w:p>
        </w:tc>
        <w:tc>
          <w:tcPr>
            <w:tcW w:w="496" w:type="dxa"/>
            <w:gridSpan w:val="2"/>
            <w:tcBorders>
              <w:top w:val="single" w:sz="4" w:space="0" w:color="000000"/>
              <w:left w:val="single" w:sz="4" w:space="0" w:color="000000"/>
              <w:bottom w:val="single" w:sz="4" w:space="0" w:color="000000"/>
              <w:right w:val="single" w:sz="4" w:space="0" w:color="000000"/>
            </w:tcBorders>
            <w:vAlign w:val="center"/>
          </w:tcPr>
          <w:p w14:paraId="66E14216" w14:textId="77777777" w:rsidR="0024489D" w:rsidRDefault="0024489D" w:rsidP="0024489D">
            <w:pPr>
              <w:spacing w:after="0" w:line="240" w:lineRule="auto"/>
              <w:jc w:val="center"/>
              <w:rPr>
                <w:rFonts w:ascii="Times New Roman" w:hAnsi="Times New Roman"/>
              </w:rPr>
            </w:pPr>
            <w:r w:rsidRPr="007764F5">
              <w:rPr>
                <w:rFonts w:ascii="Times New Roman" w:hAnsi="Times New Roman"/>
                <w:b/>
                <w:bCs/>
                <w:color w:val="000000"/>
              </w:rPr>
              <w:t>0</w:t>
            </w:r>
          </w:p>
        </w:tc>
        <w:tc>
          <w:tcPr>
            <w:tcW w:w="995" w:type="dxa"/>
            <w:gridSpan w:val="2"/>
            <w:tcBorders>
              <w:top w:val="single" w:sz="4" w:space="0" w:color="000000"/>
              <w:left w:val="single" w:sz="4" w:space="0" w:color="000000"/>
              <w:bottom w:val="single" w:sz="4" w:space="0" w:color="000000"/>
              <w:right w:val="single" w:sz="4" w:space="0" w:color="000000"/>
            </w:tcBorders>
            <w:vAlign w:val="center"/>
          </w:tcPr>
          <w:p w14:paraId="6AB145D1" w14:textId="77777777" w:rsidR="0024489D" w:rsidRDefault="0024489D" w:rsidP="0024489D">
            <w:pPr>
              <w:spacing w:after="0" w:line="240" w:lineRule="auto"/>
              <w:jc w:val="center"/>
              <w:rPr>
                <w:rFonts w:ascii="Times New Roman" w:hAnsi="Times New Roman"/>
              </w:rPr>
            </w:pPr>
            <w:r w:rsidRPr="007764F5">
              <w:rPr>
                <w:rFonts w:ascii="Times New Roman" w:hAnsi="Times New Roman"/>
                <w:b/>
                <w:bCs/>
                <w:color w:val="000000"/>
              </w:rPr>
              <w:t>62</w:t>
            </w:r>
          </w:p>
        </w:tc>
        <w:tc>
          <w:tcPr>
            <w:tcW w:w="709" w:type="dxa"/>
            <w:gridSpan w:val="2"/>
            <w:tcBorders>
              <w:top w:val="single" w:sz="4" w:space="0" w:color="000000"/>
              <w:left w:val="single" w:sz="4" w:space="0" w:color="000000"/>
              <w:bottom w:val="single" w:sz="4" w:space="0" w:color="000000"/>
              <w:right w:val="single" w:sz="4" w:space="0" w:color="000000"/>
            </w:tcBorders>
          </w:tcPr>
          <w:p w14:paraId="2DD05E7C" w14:textId="77777777" w:rsidR="0024489D" w:rsidRDefault="0024489D" w:rsidP="0024489D">
            <w:pPr>
              <w:spacing w:after="0" w:line="240" w:lineRule="auto"/>
              <w:jc w:val="center"/>
              <w:rPr>
                <w:rFonts w:ascii="Times New Roman" w:hAnsi="Times New Roman"/>
              </w:rPr>
            </w:pPr>
          </w:p>
        </w:tc>
      </w:tr>
    </w:tbl>
    <w:p w14:paraId="0D331991" w14:textId="77777777" w:rsidR="0024489D" w:rsidRDefault="0024489D" w:rsidP="0024489D"/>
    <w:p w14:paraId="7C6886AB" w14:textId="77777777" w:rsidR="00115061" w:rsidRDefault="00115061" w:rsidP="00FF5C7D">
      <w:pPr>
        <w:spacing w:after="240"/>
        <w:jc w:val="center"/>
      </w:pPr>
    </w:p>
    <w:p w14:paraId="51035AC3" w14:textId="77777777" w:rsidR="009A06EF" w:rsidRDefault="009A06EF" w:rsidP="00FF5C7D">
      <w:pPr>
        <w:spacing w:after="240"/>
        <w:jc w:val="center"/>
      </w:pPr>
    </w:p>
    <w:p w14:paraId="08BDC26F" w14:textId="77777777" w:rsidR="009A06EF" w:rsidRDefault="009A06EF" w:rsidP="00FF5C7D">
      <w:pPr>
        <w:spacing w:after="240"/>
        <w:jc w:val="center"/>
      </w:pPr>
    </w:p>
    <w:p w14:paraId="72D8DCC3" w14:textId="77777777" w:rsidR="009A06EF" w:rsidRDefault="009A06EF" w:rsidP="00FF5C7D">
      <w:pPr>
        <w:spacing w:after="240"/>
        <w:jc w:val="center"/>
      </w:pPr>
    </w:p>
    <w:p w14:paraId="049A06C6" w14:textId="77777777" w:rsidR="009A06EF" w:rsidRDefault="009A06EF" w:rsidP="00FF5C7D">
      <w:pPr>
        <w:spacing w:after="240"/>
        <w:jc w:val="center"/>
      </w:pPr>
    </w:p>
    <w:p w14:paraId="24029CFE" w14:textId="77777777" w:rsidR="009A06EF" w:rsidRDefault="009A06EF" w:rsidP="00FF5C7D">
      <w:pPr>
        <w:spacing w:after="240"/>
        <w:jc w:val="center"/>
      </w:pPr>
    </w:p>
    <w:p w14:paraId="134D858E" w14:textId="77777777" w:rsidR="009A06EF" w:rsidRDefault="009A06EF" w:rsidP="00FF5C7D">
      <w:pPr>
        <w:spacing w:after="240"/>
        <w:jc w:val="center"/>
      </w:pPr>
    </w:p>
    <w:p w14:paraId="200964CA" w14:textId="77777777" w:rsidR="009A06EF" w:rsidRDefault="009A06EF" w:rsidP="00FF5C7D">
      <w:pPr>
        <w:spacing w:after="240"/>
        <w:jc w:val="center"/>
      </w:pPr>
    </w:p>
    <w:p w14:paraId="236C68CF" w14:textId="77777777" w:rsidR="004136BD" w:rsidRPr="00375D7D" w:rsidRDefault="009A06EF" w:rsidP="00B854AE">
      <w:pPr>
        <w:pStyle w:val="afffffe"/>
        <w:ind w:firstLine="709"/>
        <w:jc w:val="left"/>
        <w:rPr>
          <w:rFonts w:ascii="Times New Roman" w:hAnsi="Times New Roman"/>
          <w:i/>
          <w:iCs/>
          <w:sz w:val="28"/>
          <w:lang w:eastAsia="en-US"/>
        </w:rPr>
      </w:pPr>
      <w:r>
        <w:br w:type="page"/>
      </w:r>
      <w:bookmarkStart w:id="16" w:name="_Toc103594000"/>
      <w:r w:rsidR="004136BD" w:rsidRPr="00215FB6">
        <w:rPr>
          <w:rFonts w:ascii="Times New Roman" w:hAnsi="Times New Roman"/>
          <w:lang w:eastAsia="en-US"/>
        </w:rPr>
        <w:lastRenderedPageBreak/>
        <w:t>5.</w:t>
      </w:r>
      <w:r w:rsidR="00215FB6" w:rsidRPr="00215FB6">
        <w:rPr>
          <w:rFonts w:ascii="Times New Roman" w:hAnsi="Times New Roman"/>
          <w:lang w:eastAsia="en-US"/>
        </w:rPr>
        <w:t>2</w:t>
      </w:r>
      <w:r w:rsidR="004136BD" w:rsidRPr="00215FB6">
        <w:rPr>
          <w:rFonts w:ascii="Times New Roman" w:hAnsi="Times New Roman"/>
          <w:lang w:eastAsia="en-US"/>
        </w:rPr>
        <w:t>. Примерный план обучения на предприятии (на рабочем месте)</w:t>
      </w:r>
      <w:bookmarkEnd w:id="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3195"/>
        <w:gridCol w:w="585"/>
        <w:gridCol w:w="2635"/>
        <w:gridCol w:w="1084"/>
        <w:gridCol w:w="1520"/>
        <w:gridCol w:w="1249"/>
        <w:gridCol w:w="2877"/>
        <w:gridCol w:w="1813"/>
      </w:tblGrid>
      <w:tr w:rsidR="00272BC2" w:rsidRPr="00375D7D" w14:paraId="30891484" w14:textId="77777777" w:rsidTr="00272BC2">
        <w:trPr>
          <w:trHeight w:val="392"/>
        </w:trPr>
        <w:tc>
          <w:tcPr>
            <w:tcW w:w="210" w:type="pct"/>
            <w:vMerge w:val="restart"/>
            <w:shd w:val="clear" w:color="auto" w:fill="auto"/>
            <w:vAlign w:val="center"/>
          </w:tcPr>
          <w:p w14:paraId="10FD955C"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 п/п</w:t>
            </w:r>
          </w:p>
        </w:tc>
        <w:tc>
          <w:tcPr>
            <w:tcW w:w="1049" w:type="pct"/>
            <w:vMerge w:val="restart"/>
            <w:shd w:val="clear" w:color="auto" w:fill="auto"/>
          </w:tcPr>
          <w:p w14:paraId="6B579AD3"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Содержание практической подготовки (виды работ)</w:t>
            </w:r>
          </w:p>
        </w:tc>
        <w:tc>
          <w:tcPr>
            <w:tcW w:w="903" w:type="pct"/>
            <w:gridSpan w:val="2"/>
            <w:shd w:val="clear" w:color="auto" w:fill="auto"/>
            <w:vAlign w:val="center"/>
          </w:tcPr>
          <w:p w14:paraId="1ADB7788"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ПМ/ МДК</w:t>
            </w:r>
          </w:p>
        </w:tc>
        <w:tc>
          <w:tcPr>
            <w:tcW w:w="373" w:type="pct"/>
            <w:vMerge w:val="restart"/>
            <w:shd w:val="clear" w:color="auto" w:fill="auto"/>
            <w:vAlign w:val="center"/>
          </w:tcPr>
          <w:p w14:paraId="70855F04"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ПК/ОК код</w:t>
            </w:r>
            <w:r w:rsidR="001F7618" w:rsidRPr="00375D7D">
              <w:rPr>
                <w:rFonts w:ascii="Times New Roman" w:hAnsi="Times New Roman"/>
                <w:lang w:eastAsia="en-US"/>
              </w:rPr>
              <w:t xml:space="preserve"> (или </w:t>
            </w:r>
            <w:r w:rsidR="00C55E40">
              <w:rPr>
                <w:rFonts w:ascii="Times New Roman" w:hAnsi="Times New Roman"/>
                <w:lang w:eastAsia="en-US"/>
              </w:rPr>
              <w:t>Н</w:t>
            </w:r>
            <w:r w:rsidR="00CA63A1">
              <w:rPr>
                <w:rFonts w:ascii="Times New Roman" w:hAnsi="Times New Roman"/>
                <w:lang w:eastAsia="en-US"/>
              </w:rPr>
              <w:t>/ПО</w:t>
            </w:r>
            <w:r w:rsidR="001F7618" w:rsidRPr="00375D7D">
              <w:rPr>
                <w:rFonts w:ascii="Times New Roman" w:hAnsi="Times New Roman"/>
                <w:lang w:eastAsia="en-US"/>
              </w:rPr>
              <w:t>, У, З, Уо, Зо)</w:t>
            </w:r>
          </w:p>
        </w:tc>
        <w:tc>
          <w:tcPr>
            <w:tcW w:w="487" w:type="pct"/>
            <w:vMerge w:val="restart"/>
            <w:shd w:val="clear" w:color="auto" w:fill="auto"/>
            <w:vAlign w:val="center"/>
          </w:tcPr>
          <w:p w14:paraId="479B08A6"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Длительность обучения</w:t>
            </w:r>
          </w:p>
          <w:p w14:paraId="21A7AD3C"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(в часах)</w:t>
            </w:r>
          </w:p>
        </w:tc>
        <w:tc>
          <w:tcPr>
            <w:tcW w:w="451" w:type="pct"/>
            <w:vMerge w:val="restart"/>
            <w:shd w:val="clear" w:color="auto" w:fill="auto"/>
            <w:vAlign w:val="center"/>
          </w:tcPr>
          <w:p w14:paraId="38ADA3F9"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Семестр обучения</w:t>
            </w:r>
          </w:p>
        </w:tc>
        <w:tc>
          <w:tcPr>
            <w:tcW w:w="947" w:type="pct"/>
            <w:vMerge w:val="restart"/>
            <w:shd w:val="clear" w:color="auto" w:fill="auto"/>
            <w:vAlign w:val="center"/>
          </w:tcPr>
          <w:p w14:paraId="787864BD" w14:textId="77777777" w:rsidR="00B75108" w:rsidRPr="00375D7D" w:rsidRDefault="007548B5" w:rsidP="00ED35EA">
            <w:pPr>
              <w:spacing w:after="0" w:line="240" w:lineRule="auto"/>
              <w:jc w:val="center"/>
              <w:rPr>
                <w:rFonts w:ascii="Times New Roman" w:hAnsi="Times New Roman"/>
                <w:lang w:eastAsia="en-US"/>
              </w:rPr>
            </w:pPr>
            <w:r w:rsidRPr="00272BC2">
              <w:rPr>
                <w:rFonts w:ascii="Times New Roman" w:hAnsi="Times New Roman"/>
                <w:lang w:eastAsia="en-US"/>
              </w:rPr>
              <w:t xml:space="preserve">Наименование </w:t>
            </w:r>
            <w:r w:rsidR="00866561" w:rsidRPr="00272BC2">
              <w:rPr>
                <w:rFonts w:ascii="Times New Roman" w:hAnsi="Times New Roman"/>
                <w:lang w:eastAsia="en-US"/>
              </w:rPr>
              <w:t xml:space="preserve">рабочего </w:t>
            </w:r>
            <w:r w:rsidRPr="00272BC2">
              <w:rPr>
                <w:rFonts w:ascii="Times New Roman" w:hAnsi="Times New Roman"/>
                <w:lang w:eastAsia="en-US"/>
              </w:rPr>
              <w:t>м</w:t>
            </w:r>
            <w:r w:rsidR="00B75108" w:rsidRPr="00272BC2">
              <w:rPr>
                <w:rFonts w:ascii="Times New Roman" w:hAnsi="Times New Roman"/>
                <w:lang w:eastAsia="en-US"/>
              </w:rPr>
              <w:t>ест</w:t>
            </w:r>
            <w:r w:rsidRPr="00272BC2">
              <w:rPr>
                <w:rFonts w:ascii="Times New Roman" w:hAnsi="Times New Roman"/>
                <w:lang w:eastAsia="en-US"/>
              </w:rPr>
              <w:t>а</w:t>
            </w:r>
            <w:r w:rsidR="00B75108" w:rsidRPr="00272BC2">
              <w:rPr>
                <w:rFonts w:ascii="Times New Roman" w:hAnsi="Times New Roman"/>
                <w:lang w:eastAsia="en-US"/>
              </w:rPr>
              <w:t>, участк</w:t>
            </w:r>
            <w:r w:rsidRPr="00272BC2">
              <w:rPr>
                <w:rFonts w:ascii="Times New Roman" w:hAnsi="Times New Roman"/>
                <w:lang w:eastAsia="en-US"/>
              </w:rPr>
              <w:t>а</w:t>
            </w:r>
            <w:r w:rsidR="00AF4796" w:rsidRPr="00272BC2">
              <w:rPr>
                <w:rStyle w:val="ad"/>
                <w:rFonts w:ascii="Times New Roman" w:hAnsi="Times New Roman"/>
                <w:lang w:eastAsia="en-US"/>
              </w:rPr>
              <w:footnoteReference w:id="14"/>
            </w:r>
          </w:p>
        </w:tc>
        <w:tc>
          <w:tcPr>
            <w:tcW w:w="581" w:type="pct"/>
            <w:vMerge w:val="restart"/>
            <w:shd w:val="clear" w:color="auto" w:fill="auto"/>
          </w:tcPr>
          <w:p w14:paraId="3DBDAC55"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i/>
                <w:iCs/>
                <w:lang w:eastAsia="en-US"/>
              </w:rPr>
              <w:t>Ответственный от предприятия (при необходимости)</w:t>
            </w:r>
          </w:p>
        </w:tc>
      </w:tr>
      <w:tr w:rsidR="00272BC2" w:rsidRPr="00375D7D" w14:paraId="40F58710" w14:textId="77777777" w:rsidTr="00272BC2">
        <w:tc>
          <w:tcPr>
            <w:tcW w:w="210" w:type="pct"/>
            <w:vMerge/>
            <w:shd w:val="clear" w:color="auto" w:fill="auto"/>
          </w:tcPr>
          <w:p w14:paraId="15E4EB6A" w14:textId="77777777" w:rsidR="00B75108" w:rsidRPr="00375D7D" w:rsidRDefault="00B75108" w:rsidP="00ED35EA">
            <w:pPr>
              <w:spacing w:after="0" w:line="240" w:lineRule="auto"/>
              <w:jc w:val="both"/>
              <w:rPr>
                <w:rFonts w:ascii="Times New Roman" w:hAnsi="Times New Roman"/>
                <w:lang w:eastAsia="en-US"/>
              </w:rPr>
            </w:pPr>
          </w:p>
        </w:tc>
        <w:tc>
          <w:tcPr>
            <w:tcW w:w="1049" w:type="pct"/>
            <w:vMerge/>
            <w:shd w:val="clear" w:color="auto" w:fill="auto"/>
          </w:tcPr>
          <w:p w14:paraId="0A2804B9" w14:textId="77777777" w:rsidR="00B75108" w:rsidRPr="00375D7D" w:rsidRDefault="00B75108" w:rsidP="00ED35EA">
            <w:pPr>
              <w:spacing w:after="0" w:line="240" w:lineRule="auto"/>
              <w:jc w:val="center"/>
              <w:rPr>
                <w:rFonts w:ascii="Times New Roman" w:hAnsi="Times New Roman"/>
                <w:lang w:eastAsia="en-US"/>
              </w:rPr>
            </w:pPr>
          </w:p>
        </w:tc>
        <w:tc>
          <w:tcPr>
            <w:tcW w:w="187" w:type="pct"/>
            <w:shd w:val="clear" w:color="auto" w:fill="auto"/>
            <w:vAlign w:val="center"/>
          </w:tcPr>
          <w:p w14:paraId="3C49DE10"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Код</w:t>
            </w:r>
          </w:p>
        </w:tc>
        <w:tc>
          <w:tcPr>
            <w:tcW w:w="716" w:type="pct"/>
            <w:shd w:val="clear" w:color="auto" w:fill="auto"/>
            <w:vAlign w:val="center"/>
          </w:tcPr>
          <w:p w14:paraId="78D8CFC5"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Название</w:t>
            </w:r>
          </w:p>
        </w:tc>
        <w:tc>
          <w:tcPr>
            <w:tcW w:w="373" w:type="pct"/>
            <w:vMerge/>
            <w:shd w:val="clear" w:color="auto" w:fill="auto"/>
          </w:tcPr>
          <w:p w14:paraId="30A7AF1B" w14:textId="77777777" w:rsidR="00B75108" w:rsidRPr="00375D7D" w:rsidRDefault="00B75108" w:rsidP="00ED35EA">
            <w:pPr>
              <w:spacing w:after="0" w:line="240" w:lineRule="auto"/>
              <w:jc w:val="both"/>
              <w:rPr>
                <w:rFonts w:ascii="Times New Roman" w:hAnsi="Times New Roman"/>
                <w:lang w:eastAsia="en-US"/>
              </w:rPr>
            </w:pPr>
          </w:p>
        </w:tc>
        <w:tc>
          <w:tcPr>
            <w:tcW w:w="487" w:type="pct"/>
            <w:vMerge/>
            <w:shd w:val="clear" w:color="auto" w:fill="auto"/>
          </w:tcPr>
          <w:p w14:paraId="2BF56013" w14:textId="77777777" w:rsidR="00B75108" w:rsidRPr="00375D7D" w:rsidRDefault="00B75108" w:rsidP="00ED35EA">
            <w:pPr>
              <w:spacing w:after="0" w:line="240" w:lineRule="auto"/>
              <w:jc w:val="both"/>
              <w:rPr>
                <w:rFonts w:ascii="Times New Roman" w:hAnsi="Times New Roman"/>
                <w:lang w:eastAsia="en-US"/>
              </w:rPr>
            </w:pPr>
          </w:p>
        </w:tc>
        <w:tc>
          <w:tcPr>
            <w:tcW w:w="451" w:type="pct"/>
            <w:vMerge/>
            <w:shd w:val="clear" w:color="auto" w:fill="auto"/>
            <w:vAlign w:val="center"/>
          </w:tcPr>
          <w:p w14:paraId="7F737464" w14:textId="77777777" w:rsidR="00B75108" w:rsidRPr="00375D7D" w:rsidRDefault="00B75108" w:rsidP="00ED35EA">
            <w:pPr>
              <w:spacing w:after="0" w:line="240" w:lineRule="auto"/>
              <w:jc w:val="center"/>
              <w:rPr>
                <w:rFonts w:ascii="Times New Roman" w:hAnsi="Times New Roman"/>
                <w:lang w:eastAsia="en-US"/>
              </w:rPr>
            </w:pPr>
          </w:p>
        </w:tc>
        <w:tc>
          <w:tcPr>
            <w:tcW w:w="947" w:type="pct"/>
            <w:vMerge/>
            <w:shd w:val="clear" w:color="auto" w:fill="auto"/>
          </w:tcPr>
          <w:p w14:paraId="0B452913" w14:textId="77777777" w:rsidR="00B75108" w:rsidRPr="00375D7D" w:rsidRDefault="00B75108" w:rsidP="00ED35EA">
            <w:pPr>
              <w:spacing w:after="0" w:line="240" w:lineRule="auto"/>
              <w:jc w:val="both"/>
              <w:rPr>
                <w:rFonts w:ascii="Times New Roman" w:hAnsi="Times New Roman"/>
                <w:lang w:eastAsia="en-US"/>
              </w:rPr>
            </w:pPr>
          </w:p>
        </w:tc>
        <w:tc>
          <w:tcPr>
            <w:tcW w:w="581" w:type="pct"/>
            <w:vMerge/>
            <w:shd w:val="clear" w:color="auto" w:fill="auto"/>
          </w:tcPr>
          <w:p w14:paraId="77458468" w14:textId="77777777" w:rsidR="00B75108" w:rsidRPr="00375D7D" w:rsidRDefault="00B75108" w:rsidP="00ED35EA">
            <w:pPr>
              <w:spacing w:after="0" w:line="240" w:lineRule="auto"/>
              <w:jc w:val="both"/>
              <w:rPr>
                <w:rFonts w:ascii="Times New Roman" w:hAnsi="Times New Roman"/>
                <w:lang w:eastAsia="en-US"/>
              </w:rPr>
            </w:pPr>
          </w:p>
        </w:tc>
      </w:tr>
      <w:tr w:rsidR="00272BC2" w:rsidRPr="00375D7D" w14:paraId="2C2087F5" w14:textId="77777777" w:rsidTr="00272BC2">
        <w:tc>
          <w:tcPr>
            <w:tcW w:w="210" w:type="pct"/>
            <w:shd w:val="clear" w:color="auto" w:fill="auto"/>
          </w:tcPr>
          <w:p w14:paraId="264B3F44" w14:textId="77777777" w:rsidR="009349F0" w:rsidRPr="00D5701B" w:rsidRDefault="009349F0" w:rsidP="00ED35EA">
            <w:pPr>
              <w:spacing w:after="0" w:line="240" w:lineRule="auto"/>
              <w:jc w:val="both"/>
              <w:rPr>
                <w:rFonts w:ascii="Times New Roman" w:hAnsi="Times New Roman"/>
                <w:lang w:eastAsia="en-US"/>
              </w:rPr>
            </w:pPr>
            <w:r w:rsidRPr="00D5701B">
              <w:rPr>
                <w:rFonts w:ascii="Times New Roman" w:hAnsi="Times New Roman"/>
                <w:lang w:eastAsia="en-US"/>
              </w:rPr>
              <w:t>1.</w:t>
            </w:r>
            <w:r w:rsidR="00D5363E" w:rsidRPr="00D5701B">
              <w:rPr>
                <w:rFonts w:ascii="Times New Roman" w:hAnsi="Times New Roman"/>
                <w:lang w:eastAsia="en-US"/>
              </w:rPr>
              <w:t>1</w:t>
            </w:r>
          </w:p>
        </w:tc>
        <w:tc>
          <w:tcPr>
            <w:tcW w:w="1049" w:type="pct"/>
            <w:shd w:val="clear" w:color="auto" w:fill="auto"/>
          </w:tcPr>
          <w:p w14:paraId="2FC6CE00" w14:textId="77777777" w:rsidR="009349F0" w:rsidRPr="00D5701B" w:rsidRDefault="0033323E" w:rsidP="008435ED">
            <w:pPr>
              <w:spacing w:after="0" w:line="240" w:lineRule="auto"/>
              <w:rPr>
                <w:rFonts w:ascii="Times New Roman" w:hAnsi="Times New Roman"/>
                <w:highlight w:val="yellow"/>
              </w:rPr>
            </w:pPr>
            <w:r w:rsidRPr="00D5701B">
              <w:rPr>
                <w:rFonts w:ascii="Times New Roman" w:eastAsia="Calibri" w:hAnsi="Times New Roman"/>
                <w:bCs/>
                <w:sz w:val="20"/>
                <w:szCs w:val="20"/>
              </w:rPr>
              <w:t>сопровождение контроля работы  основного оборудования на различных участках аглодоменного производства</w:t>
            </w:r>
          </w:p>
        </w:tc>
        <w:tc>
          <w:tcPr>
            <w:tcW w:w="187" w:type="pct"/>
            <w:vMerge w:val="restart"/>
            <w:shd w:val="clear" w:color="auto" w:fill="auto"/>
          </w:tcPr>
          <w:p w14:paraId="78D9959C" w14:textId="77777777" w:rsidR="009349F0" w:rsidRPr="00D3267E" w:rsidRDefault="009349F0" w:rsidP="00ED35EA">
            <w:pPr>
              <w:spacing w:after="0" w:line="240" w:lineRule="auto"/>
              <w:jc w:val="both"/>
              <w:rPr>
                <w:rFonts w:ascii="Times New Roman" w:hAnsi="Times New Roman"/>
                <w:highlight w:val="yellow"/>
                <w:lang w:eastAsia="en-US"/>
              </w:rPr>
            </w:pPr>
            <w:r w:rsidRPr="00D5701B">
              <w:rPr>
                <w:rFonts w:ascii="Times New Roman" w:hAnsi="Times New Roman"/>
                <w:lang w:eastAsia="en-US"/>
              </w:rPr>
              <w:t>01</w:t>
            </w:r>
          </w:p>
        </w:tc>
        <w:tc>
          <w:tcPr>
            <w:tcW w:w="716" w:type="pct"/>
            <w:vMerge w:val="restart"/>
            <w:shd w:val="clear" w:color="auto" w:fill="auto"/>
          </w:tcPr>
          <w:p w14:paraId="4E4D8A0A" w14:textId="77777777" w:rsidR="009349F0" w:rsidRPr="00814835" w:rsidRDefault="00814835" w:rsidP="009349F0">
            <w:pPr>
              <w:spacing w:after="0" w:line="240" w:lineRule="auto"/>
              <w:rPr>
                <w:rFonts w:ascii="Times New Roman" w:hAnsi="Times New Roman"/>
                <w:highlight w:val="yellow"/>
              </w:rPr>
            </w:pPr>
            <w:r w:rsidRPr="00814835">
              <w:rPr>
                <w:rFonts w:ascii="Times New Roman" w:hAnsi="Times New Roman"/>
              </w:rPr>
              <w:t>Ведение технологического процесса производства черных металлов (чугуна, стали и ферросплавов)</w:t>
            </w:r>
            <w:r w:rsidR="009349F0" w:rsidRPr="00814835">
              <w:rPr>
                <w:rFonts w:ascii="Times New Roman" w:hAnsi="Times New Roman"/>
              </w:rPr>
              <w:t>/</w:t>
            </w:r>
            <w:r w:rsidRPr="00814835">
              <w:rPr>
                <w:rFonts w:ascii="Times New Roman" w:hAnsi="Times New Roman"/>
              </w:rPr>
              <w:t xml:space="preserve"> Управление  технологическими процессами производства чугуна и контроль за ними </w:t>
            </w:r>
            <w:r w:rsidR="009349F0" w:rsidRPr="00814835">
              <w:rPr>
                <w:rFonts w:ascii="Times New Roman" w:hAnsi="Times New Roman"/>
              </w:rPr>
              <w:t xml:space="preserve">/ </w:t>
            </w:r>
            <w:r w:rsidRPr="00814835">
              <w:rPr>
                <w:rFonts w:ascii="Times New Roman" w:hAnsi="Times New Roman"/>
              </w:rPr>
              <w:t>Управление  технологическими процессами производства стали и контроль за ними/ Управление технологическими процессами производства стали, ферросплавов и лигатур в электропечах и контроль за ними</w:t>
            </w:r>
          </w:p>
        </w:tc>
        <w:tc>
          <w:tcPr>
            <w:tcW w:w="373" w:type="pct"/>
            <w:shd w:val="clear" w:color="auto" w:fill="auto"/>
          </w:tcPr>
          <w:p w14:paraId="0FB591F4" w14:textId="77777777" w:rsidR="009349F0" w:rsidRPr="00D5701B" w:rsidRDefault="0018357C" w:rsidP="00D5701B">
            <w:pPr>
              <w:spacing w:after="0" w:line="240" w:lineRule="auto"/>
              <w:jc w:val="both"/>
              <w:rPr>
                <w:rFonts w:ascii="Times New Roman" w:hAnsi="Times New Roman"/>
                <w:lang w:eastAsia="en-US"/>
              </w:rPr>
            </w:pPr>
            <w:r w:rsidRPr="00D5701B">
              <w:rPr>
                <w:rFonts w:ascii="Times New Roman" w:hAnsi="Times New Roman"/>
                <w:lang w:eastAsia="en-US"/>
              </w:rPr>
              <w:t>ПК 1.</w:t>
            </w:r>
            <w:r w:rsidR="00D5701B" w:rsidRPr="00D5701B">
              <w:rPr>
                <w:rFonts w:ascii="Times New Roman" w:hAnsi="Times New Roman"/>
                <w:lang w:eastAsia="en-US"/>
              </w:rPr>
              <w:t>3</w:t>
            </w:r>
            <w:r w:rsidRPr="00D5701B">
              <w:rPr>
                <w:rFonts w:ascii="Times New Roman" w:hAnsi="Times New Roman"/>
                <w:lang w:eastAsia="en-US"/>
              </w:rPr>
              <w:t>/</w:t>
            </w:r>
            <w:r w:rsidR="003D6837" w:rsidRPr="00D5701B">
              <w:rPr>
                <w:rFonts w:ascii="Times New Roman" w:hAnsi="Times New Roman"/>
                <w:lang w:eastAsia="en-US"/>
              </w:rPr>
              <w:t>ОК 01</w:t>
            </w:r>
            <w:r w:rsidR="0051624D" w:rsidRPr="00D5701B">
              <w:rPr>
                <w:rFonts w:ascii="Times New Roman" w:hAnsi="Times New Roman"/>
                <w:lang w:eastAsia="en-US"/>
              </w:rPr>
              <w:t xml:space="preserve">-ОК </w:t>
            </w:r>
            <w:r w:rsidR="00494606">
              <w:rPr>
                <w:rFonts w:ascii="Times New Roman" w:hAnsi="Times New Roman"/>
                <w:lang w:eastAsia="en-US"/>
              </w:rPr>
              <w:t>3</w:t>
            </w:r>
          </w:p>
        </w:tc>
        <w:tc>
          <w:tcPr>
            <w:tcW w:w="487" w:type="pct"/>
            <w:shd w:val="clear" w:color="auto" w:fill="auto"/>
          </w:tcPr>
          <w:p w14:paraId="43ACFBD5" w14:textId="77777777" w:rsidR="009349F0" w:rsidRPr="005933CE" w:rsidRDefault="005933CE" w:rsidP="00ED35EA">
            <w:pPr>
              <w:spacing w:after="0" w:line="240" w:lineRule="auto"/>
              <w:jc w:val="both"/>
              <w:rPr>
                <w:rFonts w:ascii="Times New Roman" w:hAnsi="Times New Roman"/>
                <w:lang w:eastAsia="en-US"/>
              </w:rPr>
            </w:pPr>
            <w:r w:rsidRPr="005933CE">
              <w:rPr>
                <w:rFonts w:ascii="Times New Roman" w:hAnsi="Times New Roman"/>
                <w:lang w:eastAsia="en-US"/>
              </w:rPr>
              <w:t xml:space="preserve">180 </w:t>
            </w:r>
            <w:r w:rsidR="00441D8F" w:rsidRPr="005933CE">
              <w:rPr>
                <w:rFonts w:ascii="Times New Roman" w:hAnsi="Times New Roman"/>
                <w:lang w:eastAsia="en-US"/>
              </w:rPr>
              <w:t>ч.</w:t>
            </w:r>
          </w:p>
        </w:tc>
        <w:tc>
          <w:tcPr>
            <w:tcW w:w="451" w:type="pct"/>
            <w:shd w:val="clear" w:color="auto" w:fill="auto"/>
          </w:tcPr>
          <w:p w14:paraId="5E45EB13" w14:textId="77777777" w:rsidR="009349F0" w:rsidRPr="005933CE" w:rsidRDefault="00441D8F" w:rsidP="00ED35EA">
            <w:pPr>
              <w:spacing w:after="0" w:line="240" w:lineRule="auto"/>
              <w:jc w:val="both"/>
              <w:rPr>
                <w:rFonts w:ascii="Times New Roman" w:hAnsi="Times New Roman"/>
                <w:lang w:eastAsia="en-US"/>
              </w:rPr>
            </w:pPr>
            <w:r w:rsidRPr="005933CE">
              <w:rPr>
                <w:rFonts w:ascii="Times New Roman" w:hAnsi="Times New Roman"/>
                <w:lang w:eastAsia="en-US"/>
              </w:rPr>
              <w:t>4 семестр</w:t>
            </w:r>
            <w:r w:rsidR="005933CE" w:rsidRPr="005933CE">
              <w:rPr>
                <w:rFonts w:ascii="Times New Roman" w:hAnsi="Times New Roman"/>
                <w:lang w:eastAsia="en-US"/>
              </w:rPr>
              <w:t>/6 семестр</w:t>
            </w:r>
          </w:p>
        </w:tc>
        <w:tc>
          <w:tcPr>
            <w:tcW w:w="947" w:type="pct"/>
            <w:shd w:val="clear" w:color="auto" w:fill="auto"/>
          </w:tcPr>
          <w:p w14:paraId="3B5829CB" w14:textId="77777777" w:rsidR="009349F0" w:rsidRPr="00272BC2" w:rsidRDefault="00272BC2" w:rsidP="00ED35EA">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40482E2F" w14:textId="77777777" w:rsidR="009349F0" w:rsidRPr="00375D7D" w:rsidRDefault="009349F0" w:rsidP="00ED35EA">
            <w:pPr>
              <w:spacing w:after="0" w:line="240" w:lineRule="auto"/>
              <w:jc w:val="both"/>
              <w:rPr>
                <w:rFonts w:ascii="Times New Roman" w:hAnsi="Times New Roman"/>
                <w:sz w:val="28"/>
                <w:lang w:eastAsia="en-US"/>
              </w:rPr>
            </w:pPr>
          </w:p>
        </w:tc>
      </w:tr>
      <w:tr w:rsidR="00272BC2" w:rsidRPr="00375D7D" w14:paraId="72E0D3A0" w14:textId="77777777" w:rsidTr="00272BC2">
        <w:tc>
          <w:tcPr>
            <w:tcW w:w="210" w:type="pct"/>
            <w:shd w:val="clear" w:color="auto" w:fill="auto"/>
          </w:tcPr>
          <w:p w14:paraId="770C9565" w14:textId="77777777" w:rsidR="005933CE" w:rsidRPr="00D5701B" w:rsidRDefault="005933CE" w:rsidP="00ED35EA">
            <w:pPr>
              <w:spacing w:after="0" w:line="240" w:lineRule="auto"/>
              <w:jc w:val="both"/>
              <w:rPr>
                <w:rFonts w:ascii="Times New Roman" w:hAnsi="Times New Roman"/>
                <w:lang w:eastAsia="en-US"/>
              </w:rPr>
            </w:pPr>
            <w:r w:rsidRPr="00D5701B">
              <w:rPr>
                <w:rFonts w:ascii="Times New Roman" w:hAnsi="Times New Roman"/>
                <w:lang w:eastAsia="en-US"/>
              </w:rPr>
              <w:t>1.2.</w:t>
            </w:r>
          </w:p>
        </w:tc>
        <w:tc>
          <w:tcPr>
            <w:tcW w:w="1049" w:type="pct"/>
            <w:shd w:val="clear" w:color="auto" w:fill="auto"/>
          </w:tcPr>
          <w:p w14:paraId="38CC4A43" w14:textId="77777777" w:rsidR="005933CE" w:rsidRPr="00D5701B" w:rsidRDefault="005933CE" w:rsidP="008435ED">
            <w:pPr>
              <w:spacing w:after="0" w:line="240" w:lineRule="auto"/>
              <w:rPr>
                <w:rFonts w:ascii="Times New Roman" w:hAnsi="Times New Roman"/>
                <w:highlight w:val="yellow"/>
              </w:rPr>
            </w:pPr>
            <w:r w:rsidRPr="00D5701B">
              <w:rPr>
                <w:rFonts w:ascii="Times New Roman" w:eastAsia="Calibri" w:hAnsi="Times New Roman"/>
                <w:bCs/>
                <w:sz w:val="20"/>
                <w:szCs w:val="20"/>
              </w:rPr>
              <w:t>сопровождение контроля работы  вспомогательного оборудования на различных участках аглодоменного производства</w:t>
            </w:r>
          </w:p>
        </w:tc>
        <w:tc>
          <w:tcPr>
            <w:tcW w:w="187" w:type="pct"/>
            <w:vMerge/>
            <w:shd w:val="clear" w:color="auto" w:fill="auto"/>
          </w:tcPr>
          <w:p w14:paraId="1049CEE0" w14:textId="77777777" w:rsidR="005933CE" w:rsidRPr="00D3267E" w:rsidRDefault="005933CE"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7A921561" w14:textId="77777777" w:rsidR="005933CE" w:rsidRPr="00D3267E" w:rsidRDefault="005933CE"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514B184F" w14:textId="77777777" w:rsidR="005933CE" w:rsidRPr="00D5701B" w:rsidRDefault="005933CE" w:rsidP="00D5701B">
            <w:pPr>
              <w:spacing w:after="0" w:line="240" w:lineRule="auto"/>
              <w:jc w:val="both"/>
              <w:rPr>
                <w:rFonts w:ascii="Times New Roman" w:hAnsi="Times New Roman"/>
                <w:lang w:eastAsia="en-US"/>
              </w:rPr>
            </w:pPr>
            <w:r w:rsidRPr="00D5701B">
              <w:rPr>
                <w:rFonts w:ascii="Times New Roman" w:hAnsi="Times New Roman"/>
                <w:lang w:eastAsia="en-US"/>
              </w:rPr>
              <w:t>ПК 1.3</w:t>
            </w:r>
            <w:r w:rsidR="00494606">
              <w:rPr>
                <w:rFonts w:ascii="Times New Roman" w:hAnsi="Times New Roman"/>
                <w:lang w:eastAsia="en-US"/>
              </w:rPr>
              <w:t>/ОК 01-ОК 9</w:t>
            </w:r>
          </w:p>
        </w:tc>
        <w:tc>
          <w:tcPr>
            <w:tcW w:w="487" w:type="pct"/>
            <w:shd w:val="clear" w:color="auto" w:fill="auto"/>
          </w:tcPr>
          <w:p w14:paraId="48F06218" w14:textId="77777777" w:rsidR="005933CE" w:rsidRPr="005933CE" w:rsidRDefault="005933CE"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48F012ED" w14:textId="77777777" w:rsidR="005933CE" w:rsidRPr="005933CE" w:rsidRDefault="005933CE"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3D12F0A1" w14:textId="77777777" w:rsidR="005933CE" w:rsidRPr="00272BC2" w:rsidRDefault="00272BC2" w:rsidP="00ED35EA">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1AA624DC" w14:textId="77777777" w:rsidR="005933CE" w:rsidRPr="00375D7D" w:rsidRDefault="005933CE" w:rsidP="00ED35EA">
            <w:pPr>
              <w:spacing w:after="0" w:line="240" w:lineRule="auto"/>
              <w:jc w:val="both"/>
              <w:rPr>
                <w:rFonts w:ascii="Times New Roman" w:hAnsi="Times New Roman"/>
                <w:sz w:val="28"/>
                <w:lang w:eastAsia="en-US"/>
              </w:rPr>
            </w:pPr>
          </w:p>
        </w:tc>
      </w:tr>
      <w:tr w:rsidR="00272BC2" w:rsidRPr="00375D7D" w14:paraId="37377D55" w14:textId="77777777" w:rsidTr="00272BC2">
        <w:tc>
          <w:tcPr>
            <w:tcW w:w="210" w:type="pct"/>
            <w:shd w:val="clear" w:color="auto" w:fill="auto"/>
          </w:tcPr>
          <w:p w14:paraId="36239ACF" w14:textId="77777777" w:rsidR="005933CE" w:rsidRPr="00D5701B" w:rsidRDefault="005933CE" w:rsidP="00ED35EA">
            <w:pPr>
              <w:spacing w:after="0" w:line="240" w:lineRule="auto"/>
              <w:jc w:val="both"/>
              <w:rPr>
                <w:rFonts w:ascii="Times New Roman" w:hAnsi="Times New Roman"/>
                <w:lang w:eastAsia="en-US"/>
              </w:rPr>
            </w:pPr>
            <w:r w:rsidRPr="00D5701B">
              <w:rPr>
                <w:rFonts w:ascii="Times New Roman" w:hAnsi="Times New Roman"/>
                <w:lang w:eastAsia="en-US"/>
              </w:rPr>
              <w:t>1.3.</w:t>
            </w:r>
          </w:p>
        </w:tc>
        <w:tc>
          <w:tcPr>
            <w:tcW w:w="1049" w:type="pct"/>
            <w:shd w:val="clear" w:color="auto" w:fill="auto"/>
          </w:tcPr>
          <w:p w14:paraId="0EF6D071" w14:textId="77777777" w:rsidR="005933CE" w:rsidRPr="00D5701B" w:rsidRDefault="005933CE" w:rsidP="008435ED">
            <w:pPr>
              <w:spacing w:after="0" w:line="240" w:lineRule="auto"/>
              <w:rPr>
                <w:rFonts w:ascii="Times New Roman" w:hAnsi="Times New Roman"/>
                <w:highlight w:val="yellow"/>
                <w:lang w:eastAsia="en-US"/>
              </w:rPr>
            </w:pPr>
            <w:r w:rsidRPr="00D5701B">
              <w:rPr>
                <w:rFonts w:ascii="Times New Roman" w:eastAsia="Calibri" w:hAnsi="Times New Roman"/>
                <w:bCs/>
                <w:sz w:val="20"/>
                <w:szCs w:val="20"/>
              </w:rPr>
              <w:t>отработка производственных навыков в отделении шихтоподачи</w:t>
            </w:r>
          </w:p>
        </w:tc>
        <w:tc>
          <w:tcPr>
            <w:tcW w:w="187" w:type="pct"/>
            <w:vMerge/>
            <w:shd w:val="clear" w:color="auto" w:fill="auto"/>
          </w:tcPr>
          <w:p w14:paraId="2DA73F57" w14:textId="77777777" w:rsidR="005933CE" w:rsidRPr="00D3267E" w:rsidRDefault="005933CE"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0435C09B" w14:textId="77777777" w:rsidR="005933CE" w:rsidRPr="00D3267E" w:rsidRDefault="005933CE"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1D2A9F2D" w14:textId="77777777" w:rsidR="005933CE" w:rsidRPr="00D5701B" w:rsidRDefault="005933CE" w:rsidP="00D5701B">
            <w:pPr>
              <w:spacing w:after="0" w:line="240" w:lineRule="auto"/>
              <w:jc w:val="both"/>
              <w:rPr>
                <w:rFonts w:ascii="Times New Roman" w:hAnsi="Times New Roman"/>
                <w:lang w:eastAsia="en-US"/>
              </w:rPr>
            </w:pPr>
            <w:r w:rsidRPr="00D5701B">
              <w:rPr>
                <w:rFonts w:ascii="Times New Roman" w:hAnsi="Times New Roman"/>
                <w:lang w:eastAsia="en-US"/>
              </w:rPr>
              <w:t>ПК 1.4</w:t>
            </w:r>
            <w:r w:rsidR="00494606">
              <w:rPr>
                <w:rFonts w:ascii="Times New Roman" w:hAnsi="Times New Roman"/>
                <w:lang w:eastAsia="en-US"/>
              </w:rPr>
              <w:t>/ОК 01- ОК 9</w:t>
            </w:r>
          </w:p>
        </w:tc>
        <w:tc>
          <w:tcPr>
            <w:tcW w:w="487" w:type="pct"/>
            <w:shd w:val="clear" w:color="auto" w:fill="auto"/>
          </w:tcPr>
          <w:p w14:paraId="072942EA" w14:textId="77777777" w:rsidR="005933CE" w:rsidRPr="005933CE" w:rsidRDefault="005933CE"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54F8BC03" w14:textId="77777777" w:rsidR="005933CE" w:rsidRPr="005933CE" w:rsidRDefault="005933CE"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655190FC" w14:textId="77777777" w:rsidR="005933CE" w:rsidRPr="00272BC2" w:rsidRDefault="00272BC2" w:rsidP="00ED35EA">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053401D8" w14:textId="77777777" w:rsidR="005933CE" w:rsidRPr="00375D7D" w:rsidRDefault="005933CE" w:rsidP="00ED35EA">
            <w:pPr>
              <w:spacing w:after="0" w:line="240" w:lineRule="auto"/>
              <w:jc w:val="both"/>
              <w:rPr>
                <w:rFonts w:ascii="Times New Roman" w:hAnsi="Times New Roman"/>
                <w:sz w:val="28"/>
                <w:lang w:eastAsia="en-US"/>
              </w:rPr>
            </w:pPr>
          </w:p>
        </w:tc>
      </w:tr>
      <w:tr w:rsidR="00272BC2" w:rsidRPr="00375D7D" w14:paraId="21CF944D" w14:textId="77777777" w:rsidTr="00272BC2">
        <w:tc>
          <w:tcPr>
            <w:tcW w:w="210" w:type="pct"/>
            <w:shd w:val="clear" w:color="auto" w:fill="auto"/>
          </w:tcPr>
          <w:p w14:paraId="66CFF2C1" w14:textId="77777777" w:rsidR="005933CE" w:rsidRPr="00D5701B" w:rsidRDefault="005933CE" w:rsidP="00ED35EA">
            <w:pPr>
              <w:spacing w:after="0" w:line="240" w:lineRule="auto"/>
              <w:jc w:val="both"/>
              <w:rPr>
                <w:rFonts w:ascii="Times New Roman" w:hAnsi="Times New Roman"/>
                <w:lang w:eastAsia="en-US"/>
              </w:rPr>
            </w:pPr>
            <w:r w:rsidRPr="00D5701B">
              <w:rPr>
                <w:rFonts w:ascii="Times New Roman" w:hAnsi="Times New Roman"/>
                <w:lang w:eastAsia="en-US"/>
              </w:rPr>
              <w:t>1.4.</w:t>
            </w:r>
          </w:p>
        </w:tc>
        <w:tc>
          <w:tcPr>
            <w:tcW w:w="1049" w:type="pct"/>
            <w:shd w:val="clear" w:color="auto" w:fill="auto"/>
          </w:tcPr>
          <w:p w14:paraId="52A0BDE3" w14:textId="77777777" w:rsidR="005933CE" w:rsidRPr="00D5701B" w:rsidRDefault="005933CE" w:rsidP="008435ED">
            <w:pPr>
              <w:spacing w:after="0" w:line="240" w:lineRule="auto"/>
              <w:rPr>
                <w:rFonts w:ascii="Times New Roman" w:hAnsi="Times New Roman"/>
                <w:highlight w:val="yellow"/>
              </w:rPr>
            </w:pPr>
            <w:r w:rsidRPr="00D5701B">
              <w:rPr>
                <w:rFonts w:ascii="Times New Roman" w:hAnsi="Times New Roman"/>
                <w:sz w:val="20"/>
                <w:szCs w:val="20"/>
              </w:rPr>
              <w:t>выявление и устранение мелких неисправностей в работе оборудования на различных участках доменного цеха</w:t>
            </w:r>
          </w:p>
        </w:tc>
        <w:tc>
          <w:tcPr>
            <w:tcW w:w="187" w:type="pct"/>
            <w:vMerge/>
            <w:shd w:val="clear" w:color="auto" w:fill="auto"/>
          </w:tcPr>
          <w:p w14:paraId="7BA19D41" w14:textId="77777777" w:rsidR="005933CE" w:rsidRPr="00D3267E" w:rsidRDefault="005933CE"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021AC71F" w14:textId="77777777" w:rsidR="005933CE" w:rsidRPr="00D3267E" w:rsidRDefault="005933CE"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58559127" w14:textId="77777777" w:rsidR="005933CE" w:rsidRPr="00D5701B" w:rsidRDefault="005933CE" w:rsidP="00D5701B">
            <w:pPr>
              <w:spacing w:after="0" w:line="240" w:lineRule="auto"/>
              <w:jc w:val="both"/>
              <w:rPr>
                <w:rFonts w:ascii="Times New Roman" w:hAnsi="Times New Roman"/>
                <w:lang w:eastAsia="en-US"/>
              </w:rPr>
            </w:pPr>
            <w:r w:rsidRPr="00D5701B">
              <w:rPr>
                <w:rFonts w:ascii="Times New Roman" w:hAnsi="Times New Roman"/>
                <w:lang w:eastAsia="en-US"/>
              </w:rPr>
              <w:t>ПК .1.3</w:t>
            </w:r>
            <w:r w:rsidR="00494606">
              <w:rPr>
                <w:rFonts w:ascii="Times New Roman" w:hAnsi="Times New Roman"/>
                <w:lang w:eastAsia="en-US"/>
              </w:rPr>
              <w:t>/ОК 01-ОК 9</w:t>
            </w:r>
          </w:p>
        </w:tc>
        <w:tc>
          <w:tcPr>
            <w:tcW w:w="487" w:type="pct"/>
            <w:shd w:val="clear" w:color="auto" w:fill="auto"/>
          </w:tcPr>
          <w:p w14:paraId="65AE7B68" w14:textId="77777777" w:rsidR="005933CE" w:rsidRPr="005933CE" w:rsidRDefault="005933CE"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71C12762" w14:textId="77777777" w:rsidR="005933CE" w:rsidRPr="005933CE" w:rsidRDefault="005933CE"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1A10DC4E" w14:textId="77777777" w:rsidR="005933CE" w:rsidRPr="00272BC2" w:rsidRDefault="00272BC2" w:rsidP="00ED35EA">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13E06000" w14:textId="77777777" w:rsidR="005933CE" w:rsidRPr="00375D7D" w:rsidRDefault="005933CE" w:rsidP="00ED35EA">
            <w:pPr>
              <w:spacing w:after="0" w:line="240" w:lineRule="auto"/>
              <w:jc w:val="both"/>
              <w:rPr>
                <w:rFonts w:ascii="Times New Roman" w:hAnsi="Times New Roman"/>
                <w:sz w:val="28"/>
                <w:lang w:eastAsia="en-US"/>
              </w:rPr>
            </w:pPr>
          </w:p>
        </w:tc>
      </w:tr>
      <w:tr w:rsidR="00272BC2" w:rsidRPr="00375D7D" w14:paraId="39686905" w14:textId="77777777" w:rsidTr="00272BC2">
        <w:tc>
          <w:tcPr>
            <w:tcW w:w="210" w:type="pct"/>
            <w:shd w:val="clear" w:color="auto" w:fill="auto"/>
          </w:tcPr>
          <w:p w14:paraId="33791F92" w14:textId="77777777" w:rsidR="005933CE" w:rsidRPr="00D5701B" w:rsidRDefault="005933CE" w:rsidP="00ED35EA">
            <w:pPr>
              <w:spacing w:after="0" w:line="240" w:lineRule="auto"/>
              <w:jc w:val="both"/>
              <w:rPr>
                <w:rFonts w:ascii="Times New Roman" w:hAnsi="Times New Roman"/>
                <w:lang w:eastAsia="en-US"/>
              </w:rPr>
            </w:pPr>
            <w:r w:rsidRPr="00D5701B">
              <w:rPr>
                <w:rFonts w:ascii="Times New Roman" w:hAnsi="Times New Roman"/>
                <w:lang w:eastAsia="en-US"/>
              </w:rPr>
              <w:t>1.5.</w:t>
            </w:r>
          </w:p>
        </w:tc>
        <w:tc>
          <w:tcPr>
            <w:tcW w:w="1049" w:type="pct"/>
            <w:shd w:val="clear" w:color="auto" w:fill="auto"/>
          </w:tcPr>
          <w:p w14:paraId="48BCF676" w14:textId="77777777" w:rsidR="005933CE" w:rsidRPr="00D5701B" w:rsidRDefault="005933CE" w:rsidP="008435ED">
            <w:pPr>
              <w:spacing w:after="0" w:line="240" w:lineRule="auto"/>
              <w:rPr>
                <w:rFonts w:ascii="Times New Roman" w:hAnsi="Times New Roman"/>
                <w:bCs/>
                <w:highlight w:val="yellow"/>
              </w:rPr>
            </w:pPr>
            <w:r w:rsidRPr="00D5701B">
              <w:rPr>
                <w:rFonts w:ascii="Times New Roman" w:hAnsi="Times New Roman"/>
                <w:sz w:val="20"/>
                <w:szCs w:val="20"/>
              </w:rPr>
              <w:t>освоения навыков</w:t>
            </w:r>
            <w:r w:rsidRPr="00D5701B">
              <w:rPr>
                <w:rFonts w:ascii="Times New Roman" w:eastAsia="Calibri" w:hAnsi="Times New Roman"/>
                <w:bCs/>
                <w:sz w:val="20"/>
                <w:szCs w:val="20"/>
              </w:rPr>
              <w:t xml:space="preserve"> управления автоматической системой набора, взвешивания и загрузки шихтовых материалов в доменную печь</w:t>
            </w:r>
          </w:p>
        </w:tc>
        <w:tc>
          <w:tcPr>
            <w:tcW w:w="187" w:type="pct"/>
            <w:vMerge/>
            <w:shd w:val="clear" w:color="auto" w:fill="auto"/>
          </w:tcPr>
          <w:p w14:paraId="1447DF37" w14:textId="77777777" w:rsidR="005933CE" w:rsidRPr="00D3267E" w:rsidRDefault="005933CE"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244B0C5C" w14:textId="77777777" w:rsidR="005933CE" w:rsidRPr="00D3267E" w:rsidRDefault="005933CE"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6E25F4EB" w14:textId="77777777" w:rsidR="005933CE" w:rsidRPr="00D5701B" w:rsidRDefault="005933CE" w:rsidP="00ED35EA">
            <w:pPr>
              <w:spacing w:after="0" w:line="240" w:lineRule="auto"/>
              <w:jc w:val="both"/>
              <w:rPr>
                <w:rFonts w:ascii="Times New Roman" w:hAnsi="Times New Roman"/>
                <w:lang w:eastAsia="en-US"/>
              </w:rPr>
            </w:pPr>
            <w:r w:rsidRPr="00D5701B">
              <w:rPr>
                <w:rFonts w:ascii="Times New Roman" w:hAnsi="Times New Roman"/>
                <w:lang w:eastAsia="en-US"/>
              </w:rPr>
              <w:t>ПК 1.3/ОК 02, ОК 09</w:t>
            </w:r>
          </w:p>
        </w:tc>
        <w:tc>
          <w:tcPr>
            <w:tcW w:w="487" w:type="pct"/>
            <w:shd w:val="clear" w:color="auto" w:fill="auto"/>
          </w:tcPr>
          <w:p w14:paraId="4131D0DC" w14:textId="77777777" w:rsidR="005933CE" w:rsidRPr="005933CE" w:rsidRDefault="005933CE"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2F265A92" w14:textId="77777777" w:rsidR="005933CE" w:rsidRPr="005933CE" w:rsidRDefault="005933CE"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6D6D53ED" w14:textId="77777777" w:rsidR="005933CE" w:rsidRPr="00272BC2" w:rsidRDefault="00272BC2" w:rsidP="00ED35EA">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1639907B" w14:textId="77777777" w:rsidR="005933CE" w:rsidRPr="00375D7D" w:rsidRDefault="005933CE" w:rsidP="00ED35EA">
            <w:pPr>
              <w:spacing w:after="0" w:line="240" w:lineRule="auto"/>
              <w:jc w:val="both"/>
              <w:rPr>
                <w:rFonts w:ascii="Times New Roman" w:hAnsi="Times New Roman"/>
                <w:sz w:val="28"/>
                <w:lang w:eastAsia="en-US"/>
              </w:rPr>
            </w:pPr>
          </w:p>
        </w:tc>
      </w:tr>
      <w:tr w:rsidR="00272BC2" w:rsidRPr="00375D7D" w14:paraId="04414DE4" w14:textId="77777777" w:rsidTr="00272BC2">
        <w:tc>
          <w:tcPr>
            <w:tcW w:w="210" w:type="pct"/>
            <w:shd w:val="clear" w:color="auto" w:fill="auto"/>
          </w:tcPr>
          <w:p w14:paraId="7591B057"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1.6.</w:t>
            </w:r>
          </w:p>
        </w:tc>
        <w:tc>
          <w:tcPr>
            <w:tcW w:w="1049" w:type="pct"/>
            <w:shd w:val="clear" w:color="auto" w:fill="auto"/>
          </w:tcPr>
          <w:p w14:paraId="7126FD67" w14:textId="77777777" w:rsidR="00272BC2" w:rsidRPr="00D5701B" w:rsidRDefault="00272BC2" w:rsidP="008435ED">
            <w:pPr>
              <w:spacing w:after="0" w:line="240" w:lineRule="auto"/>
              <w:rPr>
                <w:rFonts w:ascii="Times New Roman" w:hAnsi="Times New Roman"/>
                <w:bCs/>
                <w:highlight w:val="yellow"/>
              </w:rPr>
            </w:pPr>
            <w:r w:rsidRPr="00D5701B">
              <w:rPr>
                <w:rFonts w:ascii="Times New Roman" w:hAnsi="Times New Roman"/>
                <w:sz w:val="20"/>
                <w:szCs w:val="20"/>
              </w:rPr>
              <w:t>сопровождение ведения  технологических процессов производства чугуна в плановом и аварийном режиме, используя программное обеспечение</w:t>
            </w:r>
          </w:p>
        </w:tc>
        <w:tc>
          <w:tcPr>
            <w:tcW w:w="187" w:type="pct"/>
            <w:vMerge/>
            <w:shd w:val="clear" w:color="auto" w:fill="auto"/>
          </w:tcPr>
          <w:p w14:paraId="7FD445BC"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0D843E1A"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254F2837"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 xml:space="preserve">ПК 1.3/ОК 01-ОК </w:t>
            </w:r>
            <w:r>
              <w:rPr>
                <w:rFonts w:ascii="Times New Roman" w:hAnsi="Times New Roman"/>
                <w:lang w:eastAsia="en-US"/>
              </w:rPr>
              <w:t>3</w:t>
            </w:r>
          </w:p>
        </w:tc>
        <w:tc>
          <w:tcPr>
            <w:tcW w:w="487" w:type="pct"/>
            <w:shd w:val="clear" w:color="auto" w:fill="auto"/>
          </w:tcPr>
          <w:p w14:paraId="68C6855E"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22F75A9D"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065C0F5B"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14C5D321"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728CF7EA" w14:textId="77777777" w:rsidTr="00272BC2">
        <w:tc>
          <w:tcPr>
            <w:tcW w:w="210" w:type="pct"/>
            <w:shd w:val="clear" w:color="auto" w:fill="auto"/>
          </w:tcPr>
          <w:p w14:paraId="5855E072" w14:textId="77777777" w:rsidR="00272BC2" w:rsidRPr="00D5701B" w:rsidRDefault="00272BC2" w:rsidP="0033323E">
            <w:pPr>
              <w:spacing w:after="0" w:line="240" w:lineRule="auto"/>
              <w:jc w:val="both"/>
              <w:rPr>
                <w:rFonts w:ascii="Times New Roman" w:hAnsi="Times New Roman"/>
                <w:lang w:eastAsia="en-US"/>
              </w:rPr>
            </w:pPr>
            <w:r w:rsidRPr="00D5701B">
              <w:rPr>
                <w:rFonts w:ascii="Times New Roman" w:hAnsi="Times New Roman"/>
                <w:lang w:eastAsia="en-US"/>
              </w:rPr>
              <w:t>1.7.</w:t>
            </w:r>
          </w:p>
        </w:tc>
        <w:tc>
          <w:tcPr>
            <w:tcW w:w="1049" w:type="pct"/>
            <w:shd w:val="clear" w:color="auto" w:fill="auto"/>
          </w:tcPr>
          <w:p w14:paraId="71904D3A" w14:textId="77777777" w:rsidR="00272BC2" w:rsidRPr="00D5701B" w:rsidRDefault="00272BC2" w:rsidP="0033323E">
            <w:pPr>
              <w:spacing w:after="0" w:line="240" w:lineRule="auto"/>
              <w:rPr>
                <w:rFonts w:ascii="Times New Roman" w:hAnsi="Times New Roman"/>
                <w:bCs/>
                <w:highlight w:val="yellow"/>
              </w:rPr>
            </w:pPr>
            <w:r w:rsidRPr="00D5701B">
              <w:rPr>
                <w:rFonts w:ascii="Times New Roman" w:eastAsia="Calibri" w:hAnsi="Times New Roman"/>
                <w:bCs/>
                <w:sz w:val="20"/>
                <w:szCs w:val="20"/>
              </w:rPr>
              <w:t>обслуживание устройств механизмов литейного двора</w:t>
            </w:r>
          </w:p>
        </w:tc>
        <w:tc>
          <w:tcPr>
            <w:tcW w:w="187" w:type="pct"/>
            <w:vMerge/>
            <w:shd w:val="clear" w:color="auto" w:fill="auto"/>
          </w:tcPr>
          <w:p w14:paraId="47EFA5C7" w14:textId="77777777" w:rsidR="00272BC2" w:rsidRPr="00D3267E" w:rsidRDefault="00272BC2" w:rsidP="0033323E">
            <w:pPr>
              <w:spacing w:after="0" w:line="240" w:lineRule="auto"/>
              <w:jc w:val="both"/>
              <w:rPr>
                <w:rFonts w:ascii="Times New Roman" w:hAnsi="Times New Roman"/>
                <w:sz w:val="28"/>
                <w:highlight w:val="yellow"/>
                <w:lang w:eastAsia="en-US"/>
              </w:rPr>
            </w:pPr>
          </w:p>
        </w:tc>
        <w:tc>
          <w:tcPr>
            <w:tcW w:w="716" w:type="pct"/>
            <w:vMerge/>
            <w:shd w:val="clear" w:color="auto" w:fill="auto"/>
          </w:tcPr>
          <w:p w14:paraId="4FB798EF" w14:textId="77777777" w:rsidR="00272BC2" w:rsidRPr="00D3267E" w:rsidRDefault="00272BC2" w:rsidP="0033323E">
            <w:pPr>
              <w:spacing w:after="0" w:line="240" w:lineRule="auto"/>
              <w:jc w:val="both"/>
              <w:rPr>
                <w:rFonts w:ascii="Times New Roman" w:hAnsi="Times New Roman"/>
                <w:sz w:val="28"/>
                <w:highlight w:val="yellow"/>
                <w:lang w:eastAsia="en-US"/>
              </w:rPr>
            </w:pPr>
          </w:p>
        </w:tc>
        <w:tc>
          <w:tcPr>
            <w:tcW w:w="373" w:type="pct"/>
            <w:shd w:val="clear" w:color="auto" w:fill="auto"/>
          </w:tcPr>
          <w:p w14:paraId="5172FA44"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1.3</w:t>
            </w:r>
            <w:r>
              <w:rPr>
                <w:rFonts w:ascii="Times New Roman" w:hAnsi="Times New Roman"/>
                <w:lang w:eastAsia="en-US"/>
              </w:rPr>
              <w:t>/ОК 01-ОК 9</w:t>
            </w:r>
          </w:p>
        </w:tc>
        <w:tc>
          <w:tcPr>
            <w:tcW w:w="487" w:type="pct"/>
            <w:shd w:val="clear" w:color="auto" w:fill="auto"/>
          </w:tcPr>
          <w:p w14:paraId="42F7DCB1"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39DA51E9"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078528CC"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1A7AC2B9" w14:textId="77777777" w:rsidR="00272BC2" w:rsidRPr="00375D7D" w:rsidRDefault="00272BC2" w:rsidP="0033323E">
            <w:pPr>
              <w:spacing w:after="0" w:line="240" w:lineRule="auto"/>
              <w:jc w:val="both"/>
              <w:rPr>
                <w:rFonts w:ascii="Times New Roman" w:hAnsi="Times New Roman"/>
                <w:sz w:val="28"/>
                <w:lang w:eastAsia="en-US"/>
              </w:rPr>
            </w:pPr>
          </w:p>
        </w:tc>
      </w:tr>
      <w:tr w:rsidR="00272BC2" w:rsidRPr="00375D7D" w14:paraId="28DBFFAD" w14:textId="77777777" w:rsidTr="00272BC2">
        <w:tc>
          <w:tcPr>
            <w:tcW w:w="210" w:type="pct"/>
            <w:shd w:val="clear" w:color="auto" w:fill="auto"/>
          </w:tcPr>
          <w:p w14:paraId="250FBB81"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1.8</w:t>
            </w:r>
          </w:p>
        </w:tc>
        <w:tc>
          <w:tcPr>
            <w:tcW w:w="1049" w:type="pct"/>
            <w:shd w:val="clear" w:color="auto" w:fill="auto"/>
          </w:tcPr>
          <w:p w14:paraId="67990220" w14:textId="77777777" w:rsidR="00272BC2" w:rsidRPr="00D5701B" w:rsidRDefault="00272BC2" w:rsidP="008435ED">
            <w:pPr>
              <w:spacing w:after="0" w:line="240" w:lineRule="auto"/>
              <w:rPr>
                <w:rFonts w:ascii="Times New Roman" w:eastAsia="Calibri" w:hAnsi="Times New Roman"/>
                <w:bCs/>
                <w:sz w:val="20"/>
                <w:szCs w:val="20"/>
              </w:rPr>
            </w:pPr>
            <w:r w:rsidRPr="00D5701B">
              <w:rPr>
                <w:rFonts w:ascii="Times New Roman" w:hAnsi="Times New Roman"/>
                <w:sz w:val="20"/>
                <w:szCs w:val="20"/>
              </w:rPr>
              <w:t>освоение навыков эксплуатации  доменной печи</w:t>
            </w:r>
          </w:p>
        </w:tc>
        <w:tc>
          <w:tcPr>
            <w:tcW w:w="187" w:type="pct"/>
            <w:vMerge/>
            <w:shd w:val="clear" w:color="auto" w:fill="auto"/>
          </w:tcPr>
          <w:p w14:paraId="73F383A7"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600E8B70"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29082593"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1.4</w:t>
            </w:r>
            <w:r>
              <w:rPr>
                <w:rFonts w:ascii="Times New Roman" w:hAnsi="Times New Roman"/>
                <w:lang w:eastAsia="en-US"/>
              </w:rPr>
              <w:t>/ОК 01- ОК 9</w:t>
            </w:r>
          </w:p>
        </w:tc>
        <w:tc>
          <w:tcPr>
            <w:tcW w:w="487" w:type="pct"/>
            <w:shd w:val="clear" w:color="auto" w:fill="auto"/>
          </w:tcPr>
          <w:p w14:paraId="389642BB"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778AE0F6"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25E54630"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67C26CFC"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6086B79B" w14:textId="77777777" w:rsidTr="00272BC2">
        <w:tc>
          <w:tcPr>
            <w:tcW w:w="210" w:type="pct"/>
            <w:shd w:val="clear" w:color="auto" w:fill="auto"/>
          </w:tcPr>
          <w:p w14:paraId="1AEC5A8E"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lastRenderedPageBreak/>
              <w:t>1.9</w:t>
            </w:r>
          </w:p>
        </w:tc>
        <w:tc>
          <w:tcPr>
            <w:tcW w:w="1049" w:type="pct"/>
            <w:shd w:val="clear" w:color="auto" w:fill="auto"/>
          </w:tcPr>
          <w:p w14:paraId="785AB0BB" w14:textId="77777777" w:rsidR="00272BC2" w:rsidRPr="00D5701B" w:rsidRDefault="00272BC2" w:rsidP="008435ED">
            <w:pPr>
              <w:spacing w:after="0" w:line="240" w:lineRule="auto"/>
              <w:rPr>
                <w:rFonts w:ascii="Times New Roman" w:eastAsia="Calibri" w:hAnsi="Times New Roman"/>
                <w:bCs/>
                <w:sz w:val="20"/>
                <w:szCs w:val="20"/>
              </w:rPr>
            </w:pPr>
            <w:r w:rsidRPr="00D5701B">
              <w:rPr>
                <w:rFonts w:ascii="Times New Roman" w:eastAsia="Calibri" w:hAnsi="Times New Roman"/>
                <w:bCs/>
                <w:sz w:val="20"/>
                <w:szCs w:val="20"/>
              </w:rPr>
              <w:t>отработка навыков в расчете шихты и выбора материалов для производства чугуна</w:t>
            </w:r>
          </w:p>
        </w:tc>
        <w:tc>
          <w:tcPr>
            <w:tcW w:w="187" w:type="pct"/>
            <w:vMerge/>
            <w:shd w:val="clear" w:color="auto" w:fill="auto"/>
          </w:tcPr>
          <w:p w14:paraId="4A3AEA26"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51358327"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0CF556B9"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.1.3</w:t>
            </w:r>
            <w:r>
              <w:rPr>
                <w:rFonts w:ascii="Times New Roman" w:hAnsi="Times New Roman"/>
                <w:lang w:eastAsia="en-US"/>
              </w:rPr>
              <w:t>/ОК 01-ОК 9</w:t>
            </w:r>
          </w:p>
        </w:tc>
        <w:tc>
          <w:tcPr>
            <w:tcW w:w="487" w:type="pct"/>
            <w:shd w:val="clear" w:color="auto" w:fill="auto"/>
          </w:tcPr>
          <w:p w14:paraId="3B0CABBB"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70250B6F"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58348DBF"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732EABEE"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0F4A0568" w14:textId="77777777" w:rsidTr="00272BC2">
        <w:tc>
          <w:tcPr>
            <w:tcW w:w="210" w:type="pct"/>
            <w:shd w:val="clear" w:color="auto" w:fill="auto"/>
          </w:tcPr>
          <w:p w14:paraId="2B3E8FC0"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1.10</w:t>
            </w:r>
          </w:p>
        </w:tc>
        <w:tc>
          <w:tcPr>
            <w:tcW w:w="1049" w:type="pct"/>
            <w:shd w:val="clear" w:color="auto" w:fill="auto"/>
          </w:tcPr>
          <w:p w14:paraId="1A1D7572" w14:textId="77777777" w:rsidR="00272BC2" w:rsidRPr="00D5701B" w:rsidRDefault="00272BC2" w:rsidP="008435ED">
            <w:pPr>
              <w:spacing w:after="0" w:line="240" w:lineRule="auto"/>
              <w:rPr>
                <w:rFonts w:ascii="Times New Roman" w:eastAsia="Calibri" w:hAnsi="Times New Roman"/>
                <w:bCs/>
                <w:sz w:val="20"/>
                <w:szCs w:val="20"/>
              </w:rPr>
            </w:pPr>
            <w:r w:rsidRPr="00D5701B">
              <w:rPr>
                <w:rFonts w:ascii="Times New Roman" w:eastAsia="Calibri" w:hAnsi="Times New Roman"/>
                <w:bCs/>
                <w:sz w:val="20"/>
                <w:szCs w:val="20"/>
              </w:rPr>
              <w:t>отработка навыков управления  аппаратами загрузки доменной печи</w:t>
            </w:r>
          </w:p>
        </w:tc>
        <w:tc>
          <w:tcPr>
            <w:tcW w:w="187" w:type="pct"/>
            <w:vMerge/>
            <w:shd w:val="clear" w:color="auto" w:fill="auto"/>
          </w:tcPr>
          <w:p w14:paraId="772F4ED5"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6CF038F6"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56C631AC"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1.3/ОК 02, ОК 09</w:t>
            </w:r>
          </w:p>
        </w:tc>
        <w:tc>
          <w:tcPr>
            <w:tcW w:w="487" w:type="pct"/>
            <w:shd w:val="clear" w:color="auto" w:fill="auto"/>
          </w:tcPr>
          <w:p w14:paraId="0C6C7A84"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38A4C410"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240276CD"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0D9459E9"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37639554" w14:textId="77777777" w:rsidTr="00272BC2">
        <w:tc>
          <w:tcPr>
            <w:tcW w:w="210" w:type="pct"/>
            <w:shd w:val="clear" w:color="auto" w:fill="auto"/>
          </w:tcPr>
          <w:p w14:paraId="25BE1E61"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1.11</w:t>
            </w:r>
          </w:p>
        </w:tc>
        <w:tc>
          <w:tcPr>
            <w:tcW w:w="1049" w:type="pct"/>
            <w:shd w:val="clear" w:color="auto" w:fill="auto"/>
          </w:tcPr>
          <w:p w14:paraId="09A0408A" w14:textId="77777777" w:rsidR="00272BC2" w:rsidRPr="00D5701B" w:rsidRDefault="00272BC2" w:rsidP="008435ED">
            <w:pPr>
              <w:spacing w:after="0" w:line="240" w:lineRule="auto"/>
              <w:rPr>
                <w:rFonts w:ascii="Times New Roman" w:eastAsia="Calibri" w:hAnsi="Times New Roman"/>
                <w:bCs/>
                <w:sz w:val="20"/>
                <w:szCs w:val="20"/>
              </w:rPr>
            </w:pPr>
            <w:r w:rsidRPr="00D5701B">
              <w:rPr>
                <w:rFonts w:ascii="Times New Roman" w:eastAsia="Calibri" w:hAnsi="Times New Roman"/>
                <w:bCs/>
                <w:sz w:val="20"/>
                <w:szCs w:val="20"/>
              </w:rPr>
              <w:t>отработка навыков управления  грузоподъемными и транспортирующими механизмами, работающими в доменных цехах</w:t>
            </w:r>
          </w:p>
        </w:tc>
        <w:tc>
          <w:tcPr>
            <w:tcW w:w="187" w:type="pct"/>
            <w:vMerge/>
            <w:shd w:val="clear" w:color="auto" w:fill="auto"/>
          </w:tcPr>
          <w:p w14:paraId="63D8A4AE"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09328A0C"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72E691DF"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 xml:space="preserve">ПК 1.3/ОК 01-ОК </w:t>
            </w:r>
            <w:r>
              <w:rPr>
                <w:rFonts w:ascii="Times New Roman" w:hAnsi="Times New Roman"/>
                <w:lang w:eastAsia="en-US"/>
              </w:rPr>
              <w:t>3</w:t>
            </w:r>
          </w:p>
        </w:tc>
        <w:tc>
          <w:tcPr>
            <w:tcW w:w="487" w:type="pct"/>
            <w:shd w:val="clear" w:color="auto" w:fill="auto"/>
          </w:tcPr>
          <w:p w14:paraId="12771BF7"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7E788142"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7003B975"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59EEC0B4"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14C3DAA1" w14:textId="77777777" w:rsidTr="00272BC2">
        <w:tc>
          <w:tcPr>
            <w:tcW w:w="210" w:type="pct"/>
            <w:shd w:val="clear" w:color="auto" w:fill="auto"/>
          </w:tcPr>
          <w:p w14:paraId="02648C7D"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1.12</w:t>
            </w:r>
          </w:p>
        </w:tc>
        <w:tc>
          <w:tcPr>
            <w:tcW w:w="1049" w:type="pct"/>
            <w:shd w:val="clear" w:color="auto" w:fill="auto"/>
          </w:tcPr>
          <w:p w14:paraId="666E4A22" w14:textId="77777777" w:rsidR="00272BC2" w:rsidRPr="00D5701B" w:rsidRDefault="00272BC2" w:rsidP="008435ED">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использование систем автоматического управления доменным процессом</w:t>
            </w:r>
          </w:p>
        </w:tc>
        <w:tc>
          <w:tcPr>
            <w:tcW w:w="187" w:type="pct"/>
            <w:vMerge/>
            <w:shd w:val="clear" w:color="auto" w:fill="auto"/>
          </w:tcPr>
          <w:p w14:paraId="301EF96F"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2F53E434"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4066604E"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1.3</w:t>
            </w:r>
            <w:r>
              <w:rPr>
                <w:rFonts w:ascii="Times New Roman" w:hAnsi="Times New Roman"/>
                <w:lang w:eastAsia="en-US"/>
              </w:rPr>
              <w:t>/ОК 01-ОК 9</w:t>
            </w:r>
          </w:p>
        </w:tc>
        <w:tc>
          <w:tcPr>
            <w:tcW w:w="487" w:type="pct"/>
            <w:shd w:val="clear" w:color="auto" w:fill="auto"/>
          </w:tcPr>
          <w:p w14:paraId="328959C4"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5A458E57"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39728D27"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7A9DDA12"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0D538A14" w14:textId="77777777" w:rsidTr="00272BC2">
        <w:tc>
          <w:tcPr>
            <w:tcW w:w="210" w:type="pct"/>
            <w:shd w:val="clear" w:color="auto" w:fill="auto"/>
          </w:tcPr>
          <w:p w14:paraId="38A71028"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1.13</w:t>
            </w:r>
          </w:p>
        </w:tc>
        <w:tc>
          <w:tcPr>
            <w:tcW w:w="1049" w:type="pct"/>
            <w:shd w:val="clear" w:color="auto" w:fill="auto"/>
          </w:tcPr>
          <w:p w14:paraId="7C2394D0" w14:textId="77777777" w:rsidR="00272BC2" w:rsidRPr="00D5701B" w:rsidRDefault="00272BC2" w:rsidP="008435ED">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сопровождение процесса разливки чугуна на разливочной машине</w:t>
            </w:r>
          </w:p>
        </w:tc>
        <w:tc>
          <w:tcPr>
            <w:tcW w:w="187" w:type="pct"/>
            <w:vMerge/>
            <w:shd w:val="clear" w:color="auto" w:fill="auto"/>
          </w:tcPr>
          <w:p w14:paraId="7C10D7EF"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2D38ED14"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7BEBD87A"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1.4</w:t>
            </w:r>
            <w:r>
              <w:rPr>
                <w:rFonts w:ascii="Times New Roman" w:hAnsi="Times New Roman"/>
                <w:lang w:eastAsia="en-US"/>
              </w:rPr>
              <w:t>/ОК 01- ОК 9</w:t>
            </w:r>
          </w:p>
        </w:tc>
        <w:tc>
          <w:tcPr>
            <w:tcW w:w="487" w:type="pct"/>
            <w:shd w:val="clear" w:color="auto" w:fill="auto"/>
          </w:tcPr>
          <w:p w14:paraId="21DCB3B6"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2AE71C78"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7F3BE8C7"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385E1B8C"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0106501B" w14:textId="77777777" w:rsidTr="00272BC2">
        <w:tc>
          <w:tcPr>
            <w:tcW w:w="210" w:type="pct"/>
            <w:shd w:val="clear" w:color="auto" w:fill="auto"/>
          </w:tcPr>
          <w:p w14:paraId="58E4C7ED"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1.14</w:t>
            </w:r>
          </w:p>
        </w:tc>
        <w:tc>
          <w:tcPr>
            <w:tcW w:w="1049" w:type="pct"/>
            <w:shd w:val="clear" w:color="auto" w:fill="auto"/>
          </w:tcPr>
          <w:p w14:paraId="5BD6C4CF" w14:textId="77777777" w:rsidR="00272BC2" w:rsidRPr="00D5701B" w:rsidRDefault="00272BC2" w:rsidP="008435ED">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сопровождение технологии придоменной грануляции шлака</w:t>
            </w:r>
          </w:p>
        </w:tc>
        <w:tc>
          <w:tcPr>
            <w:tcW w:w="187" w:type="pct"/>
            <w:vMerge/>
            <w:shd w:val="clear" w:color="auto" w:fill="auto"/>
          </w:tcPr>
          <w:p w14:paraId="594920C0"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657A40A3"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1E0E93B8"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.1.3</w:t>
            </w:r>
            <w:r>
              <w:rPr>
                <w:rFonts w:ascii="Times New Roman" w:hAnsi="Times New Roman"/>
                <w:lang w:eastAsia="en-US"/>
              </w:rPr>
              <w:t>/ОК 01-ОК 9</w:t>
            </w:r>
          </w:p>
        </w:tc>
        <w:tc>
          <w:tcPr>
            <w:tcW w:w="487" w:type="pct"/>
            <w:shd w:val="clear" w:color="auto" w:fill="auto"/>
          </w:tcPr>
          <w:p w14:paraId="3045BFE7"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7EDFD462"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6BE3C124"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1B756091"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6425C13A" w14:textId="77777777" w:rsidTr="00272BC2">
        <w:tc>
          <w:tcPr>
            <w:tcW w:w="210" w:type="pct"/>
            <w:shd w:val="clear" w:color="auto" w:fill="auto"/>
          </w:tcPr>
          <w:p w14:paraId="6A3BBC7A"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1.15</w:t>
            </w:r>
          </w:p>
        </w:tc>
        <w:tc>
          <w:tcPr>
            <w:tcW w:w="1049" w:type="pct"/>
            <w:shd w:val="clear" w:color="auto" w:fill="auto"/>
          </w:tcPr>
          <w:p w14:paraId="10BA75A8" w14:textId="77777777" w:rsidR="00272BC2" w:rsidRPr="00D5701B" w:rsidRDefault="00272BC2" w:rsidP="008435ED">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принимать участие в осуществлении нагрева дутья до заданных температур</w:t>
            </w:r>
          </w:p>
        </w:tc>
        <w:tc>
          <w:tcPr>
            <w:tcW w:w="187" w:type="pct"/>
            <w:vMerge/>
            <w:shd w:val="clear" w:color="auto" w:fill="auto"/>
          </w:tcPr>
          <w:p w14:paraId="5C406B19"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2E597959"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399107F3"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1.3/ОК 02, ОК 09</w:t>
            </w:r>
          </w:p>
        </w:tc>
        <w:tc>
          <w:tcPr>
            <w:tcW w:w="487" w:type="pct"/>
            <w:shd w:val="clear" w:color="auto" w:fill="auto"/>
          </w:tcPr>
          <w:p w14:paraId="0BEACD19"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49CAE710"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080F2662"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484041B6"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3FA79591" w14:textId="77777777" w:rsidTr="00272BC2">
        <w:tc>
          <w:tcPr>
            <w:tcW w:w="210" w:type="pct"/>
            <w:shd w:val="clear" w:color="auto" w:fill="auto"/>
          </w:tcPr>
          <w:p w14:paraId="1772AD4F"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1.16</w:t>
            </w:r>
          </w:p>
        </w:tc>
        <w:tc>
          <w:tcPr>
            <w:tcW w:w="1049" w:type="pct"/>
            <w:shd w:val="clear" w:color="auto" w:fill="auto"/>
          </w:tcPr>
          <w:p w14:paraId="256F5E02" w14:textId="77777777" w:rsidR="00272BC2" w:rsidRPr="00D5701B" w:rsidRDefault="00272BC2" w:rsidP="008435ED">
            <w:pPr>
              <w:spacing w:after="0" w:line="240" w:lineRule="auto"/>
              <w:rPr>
                <w:rFonts w:ascii="Times New Roman" w:eastAsia="Calibri" w:hAnsi="Times New Roman"/>
                <w:bCs/>
                <w:sz w:val="20"/>
                <w:szCs w:val="20"/>
              </w:rPr>
            </w:pPr>
            <w:r w:rsidRPr="00D5701B">
              <w:rPr>
                <w:rFonts w:ascii="Times New Roman" w:eastAsia="Calibri" w:hAnsi="Times New Roman"/>
                <w:bCs/>
                <w:sz w:val="20"/>
                <w:szCs w:val="20"/>
              </w:rPr>
              <w:t>участие в переключении воздухонагревателей с нагрева на дутье и обратно</w:t>
            </w:r>
          </w:p>
        </w:tc>
        <w:tc>
          <w:tcPr>
            <w:tcW w:w="187" w:type="pct"/>
            <w:vMerge/>
            <w:shd w:val="clear" w:color="auto" w:fill="auto"/>
          </w:tcPr>
          <w:p w14:paraId="3C762FF2"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1D1A19C1"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0D5AB57E"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 xml:space="preserve">ПК 1.3/ОК 01-ОК </w:t>
            </w:r>
            <w:r>
              <w:rPr>
                <w:rFonts w:ascii="Times New Roman" w:hAnsi="Times New Roman"/>
                <w:lang w:eastAsia="en-US"/>
              </w:rPr>
              <w:t>3</w:t>
            </w:r>
          </w:p>
        </w:tc>
        <w:tc>
          <w:tcPr>
            <w:tcW w:w="487" w:type="pct"/>
            <w:shd w:val="clear" w:color="auto" w:fill="auto"/>
          </w:tcPr>
          <w:p w14:paraId="6BF154F9"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2455C91F"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0A117D10"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5BF77746"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71011468" w14:textId="77777777" w:rsidTr="00272BC2">
        <w:tc>
          <w:tcPr>
            <w:tcW w:w="210" w:type="pct"/>
            <w:shd w:val="clear" w:color="auto" w:fill="auto"/>
          </w:tcPr>
          <w:p w14:paraId="1B21AD0D"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1.17</w:t>
            </w:r>
          </w:p>
        </w:tc>
        <w:tc>
          <w:tcPr>
            <w:tcW w:w="1049" w:type="pct"/>
            <w:shd w:val="clear" w:color="auto" w:fill="auto"/>
          </w:tcPr>
          <w:p w14:paraId="75F8893C" w14:textId="77777777" w:rsidR="00272BC2" w:rsidRPr="00D5701B" w:rsidRDefault="00272BC2" w:rsidP="008435ED">
            <w:pPr>
              <w:spacing w:after="0" w:line="240" w:lineRule="auto"/>
              <w:rPr>
                <w:rFonts w:ascii="Times New Roman" w:eastAsia="Calibri" w:hAnsi="Times New Roman"/>
                <w:bCs/>
                <w:sz w:val="20"/>
                <w:szCs w:val="20"/>
              </w:rPr>
            </w:pPr>
            <w:r w:rsidRPr="00D5701B">
              <w:rPr>
                <w:rFonts w:ascii="Times New Roman" w:eastAsia="Calibri" w:hAnsi="Times New Roman"/>
                <w:bCs/>
                <w:sz w:val="20"/>
                <w:szCs w:val="20"/>
              </w:rPr>
              <w:t>освоение навыков регулировки хода доменной печи изменением  температуры, количества, давления и влажности дутья</w:t>
            </w:r>
          </w:p>
        </w:tc>
        <w:tc>
          <w:tcPr>
            <w:tcW w:w="187" w:type="pct"/>
            <w:vMerge/>
            <w:shd w:val="clear" w:color="auto" w:fill="auto"/>
          </w:tcPr>
          <w:p w14:paraId="5AB5C7DE"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0AC18045"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3C628AC4"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1.3</w:t>
            </w:r>
            <w:r>
              <w:rPr>
                <w:rFonts w:ascii="Times New Roman" w:hAnsi="Times New Roman"/>
                <w:lang w:eastAsia="en-US"/>
              </w:rPr>
              <w:t>/ОК 01-ОК 9</w:t>
            </w:r>
          </w:p>
        </w:tc>
        <w:tc>
          <w:tcPr>
            <w:tcW w:w="487" w:type="pct"/>
            <w:shd w:val="clear" w:color="auto" w:fill="auto"/>
          </w:tcPr>
          <w:p w14:paraId="2B7267C8"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5F0430AE"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3ECC78EC"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4547DD49"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22E64D88" w14:textId="77777777" w:rsidTr="00272BC2">
        <w:tc>
          <w:tcPr>
            <w:tcW w:w="210" w:type="pct"/>
            <w:shd w:val="clear" w:color="auto" w:fill="auto"/>
          </w:tcPr>
          <w:p w14:paraId="5178C048"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1.18</w:t>
            </w:r>
          </w:p>
        </w:tc>
        <w:tc>
          <w:tcPr>
            <w:tcW w:w="1049" w:type="pct"/>
            <w:shd w:val="clear" w:color="auto" w:fill="auto"/>
          </w:tcPr>
          <w:p w14:paraId="20757694" w14:textId="77777777" w:rsidR="00272BC2" w:rsidRPr="00D5701B" w:rsidRDefault="00272BC2" w:rsidP="008435ED">
            <w:pPr>
              <w:spacing w:after="0" w:line="240" w:lineRule="auto"/>
              <w:rPr>
                <w:rFonts w:ascii="Times New Roman" w:eastAsia="Calibri" w:hAnsi="Times New Roman"/>
                <w:bCs/>
                <w:sz w:val="20"/>
                <w:szCs w:val="20"/>
              </w:rPr>
            </w:pPr>
            <w:r w:rsidRPr="00D5701B">
              <w:rPr>
                <w:rFonts w:ascii="Times New Roman" w:eastAsia="Calibri" w:hAnsi="Times New Roman"/>
                <w:bCs/>
                <w:sz w:val="20"/>
                <w:szCs w:val="20"/>
              </w:rPr>
              <w:t>производить необходимые операции при остановках доменной печи</w:t>
            </w:r>
          </w:p>
        </w:tc>
        <w:tc>
          <w:tcPr>
            <w:tcW w:w="187" w:type="pct"/>
            <w:vMerge/>
            <w:shd w:val="clear" w:color="auto" w:fill="auto"/>
          </w:tcPr>
          <w:p w14:paraId="5552DF3C"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674AE7F9"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3FB219DE"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1.4</w:t>
            </w:r>
            <w:r>
              <w:rPr>
                <w:rFonts w:ascii="Times New Roman" w:hAnsi="Times New Roman"/>
                <w:lang w:eastAsia="en-US"/>
              </w:rPr>
              <w:t>/ОК 01- ОК 9</w:t>
            </w:r>
          </w:p>
        </w:tc>
        <w:tc>
          <w:tcPr>
            <w:tcW w:w="487" w:type="pct"/>
            <w:shd w:val="clear" w:color="auto" w:fill="auto"/>
          </w:tcPr>
          <w:p w14:paraId="2E972E65"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78DB9CDF"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1C1E2275"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4B1C9754"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18980330" w14:textId="77777777" w:rsidTr="00272BC2">
        <w:tc>
          <w:tcPr>
            <w:tcW w:w="210" w:type="pct"/>
            <w:shd w:val="clear" w:color="auto" w:fill="auto"/>
          </w:tcPr>
          <w:p w14:paraId="78390FFA"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1.19</w:t>
            </w:r>
          </w:p>
        </w:tc>
        <w:tc>
          <w:tcPr>
            <w:tcW w:w="1049" w:type="pct"/>
            <w:shd w:val="clear" w:color="auto" w:fill="auto"/>
          </w:tcPr>
          <w:p w14:paraId="4026E527" w14:textId="77777777" w:rsidR="00272BC2" w:rsidRPr="00D5701B" w:rsidRDefault="00272BC2" w:rsidP="008435ED">
            <w:pPr>
              <w:spacing w:after="0" w:line="240" w:lineRule="auto"/>
              <w:rPr>
                <w:rFonts w:ascii="Times New Roman" w:eastAsia="Calibri" w:hAnsi="Times New Roman"/>
                <w:bCs/>
                <w:sz w:val="20"/>
                <w:szCs w:val="20"/>
              </w:rPr>
            </w:pPr>
            <w:r w:rsidRPr="00D5701B">
              <w:rPr>
                <w:rFonts w:ascii="Times New Roman" w:eastAsia="Calibri" w:hAnsi="Times New Roman"/>
                <w:bCs/>
                <w:sz w:val="20"/>
                <w:szCs w:val="20"/>
              </w:rPr>
              <w:t xml:space="preserve">- совершенствование навыков  наблюдения за контрольно-измерительными приборами </w:t>
            </w:r>
            <w:r w:rsidRPr="00D5701B">
              <w:rPr>
                <w:rFonts w:ascii="Times New Roman" w:eastAsia="Calibri" w:hAnsi="Times New Roman"/>
                <w:bCs/>
                <w:sz w:val="20"/>
                <w:szCs w:val="20"/>
              </w:rPr>
              <w:lastRenderedPageBreak/>
              <w:t>воздухонагревателя</w:t>
            </w:r>
          </w:p>
        </w:tc>
        <w:tc>
          <w:tcPr>
            <w:tcW w:w="187" w:type="pct"/>
            <w:vMerge/>
            <w:shd w:val="clear" w:color="auto" w:fill="auto"/>
          </w:tcPr>
          <w:p w14:paraId="2F31E269"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27C7966F"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2EE2F452"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.1.3</w:t>
            </w:r>
            <w:r>
              <w:rPr>
                <w:rFonts w:ascii="Times New Roman" w:hAnsi="Times New Roman"/>
                <w:lang w:eastAsia="en-US"/>
              </w:rPr>
              <w:t>/ОК 01-ОК 9</w:t>
            </w:r>
          </w:p>
        </w:tc>
        <w:tc>
          <w:tcPr>
            <w:tcW w:w="487" w:type="pct"/>
            <w:shd w:val="clear" w:color="auto" w:fill="auto"/>
          </w:tcPr>
          <w:p w14:paraId="53C3B904"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169DB662"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3B6A7E9B"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7F87D234"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6459A136" w14:textId="77777777" w:rsidTr="00272BC2">
        <w:tc>
          <w:tcPr>
            <w:tcW w:w="210" w:type="pct"/>
            <w:shd w:val="clear" w:color="auto" w:fill="auto"/>
          </w:tcPr>
          <w:p w14:paraId="1ABF0A4D"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1.20</w:t>
            </w:r>
          </w:p>
        </w:tc>
        <w:tc>
          <w:tcPr>
            <w:tcW w:w="1049" w:type="pct"/>
            <w:shd w:val="clear" w:color="auto" w:fill="auto"/>
          </w:tcPr>
          <w:p w14:paraId="2DFAF8DA" w14:textId="77777777" w:rsidR="00272BC2" w:rsidRPr="00D5701B" w:rsidRDefault="00272BC2" w:rsidP="008435ED">
            <w:pPr>
              <w:spacing w:after="0" w:line="240" w:lineRule="auto"/>
              <w:rPr>
                <w:rFonts w:ascii="Times New Roman" w:eastAsia="Calibri" w:hAnsi="Times New Roman"/>
                <w:bCs/>
                <w:sz w:val="20"/>
                <w:szCs w:val="20"/>
              </w:rPr>
            </w:pPr>
            <w:r w:rsidRPr="00D5701B">
              <w:rPr>
                <w:rFonts w:ascii="Times New Roman" w:eastAsia="Calibri" w:hAnsi="Times New Roman"/>
                <w:bCs/>
                <w:sz w:val="20"/>
                <w:szCs w:val="20"/>
              </w:rPr>
              <w:t>отработка навыков пуска  газовой горелки, регулирование количества газа и воздуха</w:t>
            </w:r>
          </w:p>
        </w:tc>
        <w:tc>
          <w:tcPr>
            <w:tcW w:w="187" w:type="pct"/>
            <w:vMerge/>
            <w:shd w:val="clear" w:color="auto" w:fill="auto"/>
          </w:tcPr>
          <w:p w14:paraId="1029849C"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23D11E1B"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287CA596"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1.3/ОК 02, ОК 09</w:t>
            </w:r>
          </w:p>
        </w:tc>
        <w:tc>
          <w:tcPr>
            <w:tcW w:w="487" w:type="pct"/>
            <w:shd w:val="clear" w:color="auto" w:fill="auto"/>
          </w:tcPr>
          <w:p w14:paraId="50E932AC"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1D49DFC1"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3619BED7"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14BAFBC6"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5CA3B008" w14:textId="77777777" w:rsidTr="00272BC2">
        <w:tc>
          <w:tcPr>
            <w:tcW w:w="210" w:type="pct"/>
            <w:shd w:val="clear" w:color="auto" w:fill="auto"/>
          </w:tcPr>
          <w:p w14:paraId="5D8A7CFE"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1.21</w:t>
            </w:r>
          </w:p>
        </w:tc>
        <w:tc>
          <w:tcPr>
            <w:tcW w:w="1049" w:type="pct"/>
            <w:shd w:val="clear" w:color="auto" w:fill="auto"/>
          </w:tcPr>
          <w:p w14:paraId="24E9F717" w14:textId="77777777" w:rsidR="00272BC2" w:rsidRPr="00D5701B" w:rsidRDefault="00272BC2" w:rsidP="008435ED">
            <w:pPr>
              <w:spacing w:after="0" w:line="240" w:lineRule="auto"/>
              <w:rPr>
                <w:rFonts w:ascii="Times New Roman" w:eastAsia="Calibri" w:hAnsi="Times New Roman"/>
                <w:bCs/>
                <w:sz w:val="20"/>
                <w:szCs w:val="20"/>
              </w:rPr>
            </w:pPr>
            <w:r w:rsidRPr="00D5701B">
              <w:rPr>
                <w:rFonts w:ascii="Times New Roman" w:eastAsia="Calibri" w:hAnsi="Times New Roman"/>
                <w:bCs/>
                <w:sz w:val="20"/>
                <w:szCs w:val="20"/>
              </w:rPr>
              <w:t>управление автоматическим регулятором температуры и влажности дутья</w:t>
            </w:r>
          </w:p>
        </w:tc>
        <w:tc>
          <w:tcPr>
            <w:tcW w:w="187" w:type="pct"/>
            <w:vMerge/>
            <w:shd w:val="clear" w:color="auto" w:fill="auto"/>
          </w:tcPr>
          <w:p w14:paraId="3EB8E687"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56709339"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37CCC4CE"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 xml:space="preserve">ПК 1.3/ОК 01-ОК </w:t>
            </w:r>
            <w:r>
              <w:rPr>
                <w:rFonts w:ascii="Times New Roman" w:hAnsi="Times New Roman"/>
                <w:lang w:eastAsia="en-US"/>
              </w:rPr>
              <w:t>3</w:t>
            </w:r>
          </w:p>
        </w:tc>
        <w:tc>
          <w:tcPr>
            <w:tcW w:w="487" w:type="pct"/>
            <w:shd w:val="clear" w:color="auto" w:fill="auto"/>
          </w:tcPr>
          <w:p w14:paraId="45A6D72C"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2C997FA3"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17C26317"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176018CA"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1E2EB070" w14:textId="77777777" w:rsidTr="00272BC2">
        <w:tc>
          <w:tcPr>
            <w:tcW w:w="210" w:type="pct"/>
            <w:shd w:val="clear" w:color="auto" w:fill="auto"/>
          </w:tcPr>
          <w:p w14:paraId="0EA51B05"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1.22</w:t>
            </w:r>
          </w:p>
        </w:tc>
        <w:tc>
          <w:tcPr>
            <w:tcW w:w="1049" w:type="pct"/>
            <w:shd w:val="clear" w:color="auto" w:fill="auto"/>
          </w:tcPr>
          <w:p w14:paraId="6F0A48CF" w14:textId="77777777" w:rsidR="00272BC2" w:rsidRPr="00D5701B" w:rsidRDefault="00272BC2" w:rsidP="008435ED">
            <w:pPr>
              <w:spacing w:after="0" w:line="240" w:lineRule="auto"/>
              <w:rPr>
                <w:rFonts w:ascii="Times New Roman" w:eastAsia="Calibri" w:hAnsi="Times New Roman"/>
                <w:bCs/>
                <w:sz w:val="20"/>
                <w:szCs w:val="20"/>
              </w:rPr>
            </w:pPr>
            <w:r w:rsidRPr="00D5701B">
              <w:rPr>
                <w:rFonts w:ascii="Times New Roman" w:eastAsia="Calibri" w:hAnsi="Times New Roman"/>
                <w:bCs/>
                <w:sz w:val="20"/>
                <w:szCs w:val="20"/>
              </w:rPr>
              <w:t>контроль давления и температуры газа, полноты загрузки печи, скорости схода шихты, выноса пыли, содержание двуокиси углерода в газе</w:t>
            </w:r>
          </w:p>
        </w:tc>
        <w:tc>
          <w:tcPr>
            <w:tcW w:w="187" w:type="pct"/>
            <w:vMerge/>
            <w:shd w:val="clear" w:color="auto" w:fill="auto"/>
          </w:tcPr>
          <w:p w14:paraId="78981DAA"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7EB6F552"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4BEE40A7"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1.3</w:t>
            </w:r>
            <w:r>
              <w:rPr>
                <w:rFonts w:ascii="Times New Roman" w:hAnsi="Times New Roman"/>
                <w:lang w:eastAsia="en-US"/>
              </w:rPr>
              <w:t>/ОК 01-ОК 9</w:t>
            </w:r>
          </w:p>
        </w:tc>
        <w:tc>
          <w:tcPr>
            <w:tcW w:w="487" w:type="pct"/>
            <w:shd w:val="clear" w:color="auto" w:fill="auto"/>
          </w:tcPr>
          <w:p w14:paraId="0E3315DF"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58DABF43"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5AE85078"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1D63F159"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28F6BF80" w14:textId="77777777" w:rsidTr="00272BC2">
        <w:tc>
          <w:tcPr>
            <w:tcW w:w="210" w:type="pct"/>
            <w:shd w:val="clear" w:color="auto" w:fill="auto"/>
          </w:tcPr>
          <w:p w14:paraId="003368A5"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1.23</w:t>
            </w:r>
          </w:p>
        </w:tc>
        <w:tc>
          <w:tcPr>
            <w:tcW w:w="1049" w:type="pct"/>
            <w:shd w:val="clear" w:color="auto" w:fill="auto"/>
          </w:tcPr>
          <w:p w14:paraId="4F423F02" w14:textId="77777777" w:rsidR="00272BC2" w:rsidRPr="00D5701B" w:rsidRDefault="00272BC2" w:rsidP="008435ED">
            <w:pPr>
              <w:spacing w:after="0" w:line="240" w:lineRule="auto"/>
              <w:rPr>
                <w:rFonts w:ascii="Times New Roman" w:eastAsia="Calibri" w:hAnsi="Times New Roman"/>
                <w:bCs/>
                <w:sz w:val="20"/>
                <w:szCs w:val="20"/>
              </w:rPr>
            </w:pPr>
            <w:r w:rsidRPr="00D5701B">
              <w:rPr>
                <w:rFonts w:ascii="Times New Roman" w:eastAsia="Calibri" w:hAnsi="Times New Roman"/>
                <w:bCs/>
                <w:sz w:val="20"/>
                <w:szCs w:val="20"/>
              </w:rPr>
              <w:t>Прохождение и</w:t>
            </w:r>
            <w:r w:rsidRPr="005933CE">
              <w:rPr>
                <w:rFonts w:ascii="Times New Roman" w:eastAsia="Calibri" w:hAnsi="Times New Roman"/>
                <w:bCs/>
                <w:sz w:val="20"/>
                <w:szCs w:val="20"/>
              </w:rPr>
              <w:t>нструктажа  по охране труда на рабочем месте</w:t>
            </w:r>
          </w:p>
        </w:tc>
        <w:tc>
          <w:tcPr>
            <w:tcW w:w="187" w:type="pct"/>
            <w:vMerge/>
            <w:shd w:val="clear" w:color="auto" w:fill="auto"/>
          </w:tcPr>
          <w:p w14:paraId="3B780AFE"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074A7D48"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4FB4DFD0"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1.4</w:t>
            </w:r>
            <w:r>
              <w:rPr>
                <w:rFonts w:ascii="Times New Roman" w:hAnsi="Times New Roman"/>
                <w:lang w:eastAsia="en-US"/>
              </w:rPr>
              <w:t>/ОК 01- ОК 9</w:t>
            </w:r>
          </w:p>
        </w:tc>
        <w:tc>
          <w:tcPr>
            <w:tcW w:w="487" w:type="pct"/>
            <w:shd w:val="clear" w:color="auto" w:fill="auto"/>
          </w:tcPr>
          <w:p w14:paraId="68FB124A"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02F99806"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3C49CA50"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75E33860"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146FBEC3" w14:textId="77777777" w:rsidTr="00272BC2">
        <w:tc>
          <w:tcPr>
            <w:tcW w:w="210" w:type="pct"/>
            <w:shd w:val="clear" w:color="auto" w:fill="auto"/>
          </w:tcPr>
          <w:p w14:paraId="1D1D5876"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1.24</w:t>
            </w:r>
          </w:p>
        </w:tc>
        <w:tc>
          <w:tcPr>
            <w:tcW w:w="1049" w:type="pct"/>
            <w:shd w:val="clear" w:color="auto" w:fill="auto"/>
          </w:tcPr>
          <w:p w14:paraId="09D75ADF" w14:textId="77777777" w:rsidR="00272BC2" w:rsidRPr="00D5701B" w:rsidRDefault="00272BC2" w:rsidP="008435ED">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проверка наличия и исправного состояния инструмента и специальных приспособлений для ведения плавки в конвертере</w:t>
            </w:r>
          </w:p>
        </w:tc>
        <w:tc>
          <w:tcPr>
            <w:tcW w:w="187" w:type="pct"/>
            <w:vMerge/>
            <w:shd w:val="clear" w:color="auto" w:fill="auto"/>
          </w:tcPr>
          <w:p w14:paraId="25C5D2BD"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31325934"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7394F0BC"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.1.3</w:t>
            </w:r>
            <w:r>
              <w:rPr>
                <w:rFonts w:ascii="Times New Roman" w:hAnsi="Times New Roman"/>
                <w:lang w:eastAsia="en-US"/>
              </w:rPr>
              <w:t>/ОК 01-ОК 9</w:t>
            </w:r>
          </w:p>
        </w:tc>
        <w:tc>
          <w:tcPr>
            <w:tcW w:w="487" w:type="pct"/>
            <w:shd w:val="clear" w:color="auto" w:fill="auto"/>
          </w:tcPr>
          <w:p w14:paraId="33E45C20"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5AAF0CF8"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08915BAA"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4B764CDE"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6F6D0EF8" w14:textId="77777777" w:rsidTr="00272BC2">
        <w:tc>
          <w:tcPr>
            <w:tcW w:w="210" w:type="pct"/>
            <w:shd w:val="clear" w:color="auto" w:fill="auto"/>
          </w:tcPr>
          <w:p w14:paraId="1DF5F7B6"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1.25</w:t>
            </w:r>
          </w:p>
        </w:tc>
        <w:tc>
          <w:tcPr>
            <w:tcW w:w="1049" w:type="pct"/>
            <w:shd w:val="clear" w:color="auto" w:fill="auto"/>
          </w:tcPr>
          <w:p w14:paraId="002CD5CA" w14:textId="77777777" w:rsidR="00272BC2" w:rsidRPr="00D5701B" w:rsidRDefault="00272BC2" w:rsidP="008435ED">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контроль состояния и очистка механизмов отделения выплавки стали, внепечной обработки и непрерывной разливки</w:t>
            </w:r>
          </w:p>
        </w:tc>
        <w:tc>
          <w:tcPr>
            <w:tcW w:w="187" w:type="pct"/>
            <w:vMerge/>
            <w:shd w:val="clear" w:color="auto" w:fill="auto"/>
          </w:tcPr>
          <w:p w14:paraId="53126399"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0383CDC9"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727A5AC7"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1.3/ОК 02, ОК 09</w:t>
            </w:r>
          </w:p>
        </w:tc>
        <w:tc>
          <w:tcPr>
            <w:tcW w:w="487" w:type="pct"/>
            <w:shd w:val="clear" w:color="auto" w:fill="auto"/>
          </w:tcPr>
          <w:p w14:paraId="5AF97E6D"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3073F86F"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6C0E962F"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06A47D71"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76B0287D" w14:textId="77777777" w:rsidTr="00272BC2">
        <w:tc>
          <w:tcPr>
            <w:tcW w:w="210" w:type="pct"/>
            <w:shd w:val="clear" w:color="auto" w:fill="auto"/>
          </w:tcPr>
          <w:p w14:paraId="45E445C4"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1.26</w:t>
            </w:r>
          </w:p>
        </w:tc>
        <w:tc>
          <w:tcPr>
            <w:tcW w:w="1049" w:type="pct"/>
            <w:shd w:val="clear" w:color="auto" w:fill="auto"/>
          </w:tcPr>
          <w:p w14:paraId="61554BD7" w14:textId="77777777" w:rsidR="00272BC2" w:rsidRPr="00D5701B" w:rsidRDefault="00272BC2" w:rsidP="008435ED">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проведение горячего ремонта сталеплавильного агрегата, сталеразливочных и промежуточных ковшей</w:t>
            </w:r>
          </w:p>
        </w:tc>
        <w:tc>
          <w:tcPr>
            <w:tcW w:w="187" w:type="pct"/>
            <w:vMerge/>
            <w:shd w:val="clear" w:color="auto" w:fill="auto"/>
          </w:tcPr>
          <w:p w14:paraId="204B5691"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0544BBE4"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38E8CAAF"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 xml:space="preserve">ПК 1.3/ОК 01-ОК </w:t>
            </w:r>
            <w:r>
              <w:rPr>
                <w:rFonts w:ascii="Times New Roman" w:hAnsi="Times New Roman"/>
                <w:lang w:eastAsia="en-US"/>
              </w:rPr>
              <w:t>3</w:t>
            </w:r>
          </w:p>
        </w:tc>
        <w:tc>
          <w:tcPr>
            <w:tcW w:w="487" w:type="pct"/>
            <w:shd w:val="clear" w:color="auto" w:fill="auto"/>
          </w:tcPr>
          <w:p w14:paraId="55B45F88"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03C1DAF2"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3EF93707"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79C0DB76"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30FC66BA" w14:textId="77777777" w:rsidTr="00272BC2">
        <w:tc>
          <w:tcPr>
            <w:tcW w:w="210" w:type="pct"/>
            <w:shd w:val="clear" w:color="auto" w:fill="auto"/>
          </w:tcPr>
          <w:p w14:paraId="5F0E2F88"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1.27</w:t>
            </w:r>
          </w:p>
        </w:tc>
        <w:tc>
          <w:tcPr>
            <w:tcW w:w="1049" w:type="pct"/>
            <w:shd w:val="clear" w:color="auto" w:fill="auto"/>
          </w:tcPr>
          <w:p w14:paraId="3E425271" w14:textId="77777777" w:rsidR="00272BC2" w:rsidRPr="00D5701B" w:rsidRDefault="00272BC2" w:rsidP="008435ED">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подготовка инструментов и приспособлений для отбора проб и измерения температуры металла</w:t>
            </w:r>
          </w:p>
        </w:tc>
        <w:tc>
          <w:tcPr>
            <w:tcW w:w="187" w:type="pct"/>
            <w:vMerge/>
            <w:shd w:val="clear" w:color="auto" w:fill="auto"/>
          </w:tcPr>
          <w:p w14:paraId="11619152"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6710A937"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05388630"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1.3</w:t>
            </w:r>
            <w:r>
              <w:rPr>
                <w:rFonts w:ascii="Times New Roman" w:hAnsi="Times New Roman"/>
                <w:lang w:eastAsia="en-US"/>
              </w:rPr>
              <w:t>/ОК 01-ОК 9</w:t>
            </w:r>
          </w:p>
        </w:tc>
        <w:tc>
          <w:tcPr>
            <w:tcW w:w="487" w:type="pct"/>
            <w:shd w:val="clear" w:color="auto" w:fill="auto"/>
          </w:tcPr>
          <w:p w14:paraId="6480A5CB"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36654C17"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6724E50C"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0D73DD45"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259BD1A0" w14:textId="77777777" w:rsidTr="00272BC2">
        <w:tc>
          <w:tcPr>
            <w:tcW w:w="210" w:type="pct"/>
            <w:shd w:val="clear" w:color="auto" w:fill="auto"/>
          </w:tcPr>
          <w:p w14:paraId="5DFDAC0F"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1.28</w:t>
            </w:r>
          </w:p>
        </w:tc>
        <w:tc>
          <w:tcPr>
            <w:tcW w:w="1049" w:type="pct"/>
            <w:shd w:val="clear" w:color="auto" w:fill="auto"/>
          </w:tcPr>
          <w:p w14:paraId="67BEA805" w14:textId="77777777" w:rsidR="00272BC2" w:rsidRPr="00D5701B" w:rsidRDefault="00272BC2" w:rsidP="008435ED">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ведение агрегатного журнала и учетной документации</w:t>
            </w:r>
          </w:p>
        </w:tc>
        <w:tc>
          <w:tcPr>
            <w:tcW w:w="187" w:type="pct"/>
            <w:vMerge/>
            <w:shd w:val="clear" w:color="auto" w:fill="auto"/>
          </w:tcPr>
          <w:p w14:paraId="1840A93A"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03A8CEA5"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7E0C48BC"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1.4</w:t>
            </w:r>
            <w:r>
              <w:rPr>
                <w:rFonts w:ascii="Times New Roman" w:hAnsi="Times New Roman"/>
                <w:lang w:eastAsia="en-US"/>
              </w:rPr>
              <w:t>/ОК 01- ОК 9</w:t>
            </w:r>
          </w:p>
        </w:tc>
        <w:tc>
          <w:tcPr>
            <w:tcW w:w="487" w:type="pct"/>
            <w:shd w:val="clear" w:color="auto" w:fill="auto"/>
          </w:tcPr>
          <w:p w14:paraId="384F485D"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5497D932"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607442F5"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67398B24"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202771FF" w14:textId="77777777" w:rsidTr="00272BC2">
        <w:tc>
          <w:tcPr>
            <w:tcW w:w="210" w:type="pct"/>
            <w:shd w:val="clear" w:color="auto" w:fill="auto"/>
          </w:tcPr>
          <w:p w14:paraId="65C5B007"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1.29</w:t>
            </w:r>
          </w:p>
        </w:tc>
        <w:tc>
          <w:tcPr>
            <w:tcW w:w="1049" w:type="pct"/>
            <w:shd w:val="clear" w:color="auto" w:fill="auto"/>
          </w:tcPr>
          <w:p w14:paraId="6BFEF2A1" w14:textId="77777777" w:rsidR="00272BC2" w:rsidRPr="00D5701B" w:rsidRDefault="00272BC2" w:rsidP="008435ED">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проверка наличия в местах хранения технологических запасов шихтовых материалов, легирующих добавок, приемка и взвешивание</w:t>
            </w:r>
          </w:p>
        </w:tc>
        <w:tc>
          <w:tcPr>
            <w:tcW w:w="187" w:type="pct"/>
            <w:vMerge/>
            <w:shd w:val="clear" w:color="auto" w:fill="auto"/>
          </w:tcPr>
          <w:p w14:paraId="2EAEEE85"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08012AAE"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2FCEF7D4"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.1.3</w:t>
            </w:r>
            <w:r>
              <w:rPr>
                <w:rFonts w:ascii="Times New Roman" w:hAnsi="Times New Roman"/>
                <w:lang w:eastAsia="en-US"/>
              </w:rPr>
              <w:t>/ОК 01-ОК 9</w:t>
            </w:r>
          </w:p>
        </w:tc>
        <w:tc>
          <w:tcPr>
            <w:tcW w:w="487" w:type="pct"/>
            <w:shd w:val="clear" w:color="auto" w:fill="auto"/>
          </w:tcPr>
          <w:p w14:paraId="320656B5"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38393DAA"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06FF696B"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0F7BEC5D"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20C5173D" w14:textId="77777777" w:rsidTr="00272BC2">
        <w:tc>
          <w:tcPr>
            <w:tcW w:w="210" w:type="pct"/>
            <w:shd w:val="clear" w:color="auto" w:fill="auto"/>
          </w:tcPr>
          <w:p w14:paraId="244CFEAF"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lastRenderedPageBreak/>
              <w:t>1.30</w:t>
            </w:r>
          </w:p>
        </w:tc>
        <w:tc>
          <w:tcPr>
            <w:tcW w:w="1049" w:type="pct"/>
            <w:shd w:val="clear" w:color="auto" w:fill="auto"/>
          </w:tcPr>
          <w:p w14:paraId="38D33825" w14:textId="77777777" w:rsidR="00272BC2" w:rsidRPr="005933CE" w:rsidRDefault="00272BC2" w:rsidP="005933CE">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проверка шихтовых механизмов на соответствие техническим требованиям по сопроводительным документам</w:t>
            </w:r>
          </w:p>
        </w:tc>
        <w:tc>
          <w:tcPr>
            <w:tcW w:w="187" w:type="pct"/>
            <w:vMerge/>
            <w:shd w:val="clear" w:color="auto" w:fill="auto"/>
          </w:tcPr>
          <w:p w14:paraId="1A1DC29A"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02BF5BA6"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022BB0A5"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1.3/ОК 02, ОК 09</w:t>
            </w:r>
          </w:p>
        </w:tc>
        <w:tc>
          <w:tcPr>
            <w:tcW w:w="487" w:type="pct"/>
            <w:shd w:val="clear" w:color="auto" w:fill="auto"/>
          </w:tcPr>
          <w:p w14:paraId="61246C67"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4D5FA0AD"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68A3E94F"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733A5B15"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2A8AA725" w14:textId="77777777" w:rsidTr="00272BC2">
        <w:tc>
          <w:tcPr>
            <w:tcW w:w="210" w:type="pct"/>
            <w:shd w:val="clear" w:color="auto" w:fill="auto"/>
          </w:tcPr>
          <w:p w14:paraId="44193422"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1.31.</w:t>
            </w:r>
          </w:p>
        </w:tc>
        <w:tc>
          <w:tcPr>
            <w:tcW w:w="1049" w:type="pct"/>
            <w:shd w:val="clear" w:color="auto" w:fill="auto"/>
          </w:tcPr>
          <w:p w14:paraId="15F1E64E" w14:textId="77777777" w:rsidR="00272BC2" w:rsidRPr="005933CE" w:rsidRDefault="00272BC2" w:rsidP="005933CE">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-проверка состояния основного и вспомогательного оборудования отделения выплавки стали, внепечной обработки и непрерывной разливки;</w:t>
            </w:r>
          </w:p>
        </w:tc>
        <w:tc>
          <w:tcPr>
            <w:tcW w:w="187" w:type="pct"/>
            <w:vMerge/>
            <w:shd w:val="clear" w:color="auto" w:fill="auto"/>
          </w:tcPr>
          <w:p w14:paraId="7C1CEBAA"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7C89D4D6"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4EB70E27"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 xml:space="preserve">ПК 1.3/ОК 01-ОК </w:t>
            </w:r>
            <w:r>
              <w:rPr>
                <w:rFonts w:ascii="Times New Roman" w:hAnsi="Times New Roman"/>
                <w:lang w:eastAsia="en-US"/>
              </w:rPr>
              <w:t>3</w:t>
            </w:r>
          </w:p>
        </w:tc>
        <w:tc>
          <w:tcPr>
            <w:tcW w:w="487" w:type="pct"/>
            <w:shd w:val="clear" w:color="auto" w:fill="auto"/>
          </w:tcPr>
          <w:p w14:paraId="5FA6C41C"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1BBE4D20"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6EA18E21"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46D66918"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6CF882EA" w14:textId="77777777" w:rsidTr="00272BC2">
        <w:tc>
          <w:tcPr>
            <w:tcW w:w="210" w:type="pct"/>
            <w:shd w:val="clear" w:color="auto" w:fill="auto"/>
          </w:tcPr>
          <w:p w14:paraId="243AFFB9"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1.32</w:t>
            </w:r>
          </w:p>
        </w:tc>
        <w:tc>
          <w:tcPr>
            <w:tcW w:w="1049" w:type="pct"/>
            <w:shd w:val="clear" w:color="auto" w:fill="auto"/>
          </w:tcPr>
          <w:p w14:paraId="0671286A" w14:textId="77777777" w:rsidR="00272BC2" w:rsidRPr="00D5701B" w:rsidRDefault="00272BC2" w:rsidP="008435ED">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-руководство завалкой лома и заливкой чугуна в конвертер;</w:t>
            </w:r>
          </w:p>
        </w:tc>
        <w:tc>
          <w:tcPr>
            <w:tcW w:w="187" w:type="pct"/>
            <w:vMerge/>
            <w:shd w:val="clear" w:color="auto" w:fill="auto"/>
          </w:tcPr>
          <w:p w14:paraId="3E281392"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22839032"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2C3FA4EF"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1.3</w:t>
            </w:r>
            <w:r>
              <w:rPr>
                <w:rFonts w:ascii="Times New Roman" w:hAnsi="Times New Roman"/>
                <w:lang w:eastAsia="en-US"/>
              </w:rPr>
              <w:t>/ОК 01-ОК 9</w:t>
            </w:r>
          </w:p>
        </w:tc>
        <w:tc>
          <w:tcPr>
            <w:tcW w:w="487" w:type="pct"/>
            <w:shd w:val="clear" w:color="auto" w:fill="auto"/>
          </w:tcPr>
          <w:p w14:paraId="20A72557"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47503D24"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6C46734E"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65C26062"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5A2DA2A6" w14:textId="77777777" w:rsidTr="00272BC2">
        <w:tc>
          <w:tcPr>
            <w:tcW w:w="210" w:type="pct"/>
            <w:shd w:val="clear" w:color="auto" w:fill="auto"/>
          </w:tcPr>
          <w:p w14:paraId="14C339C1"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1.33</w:t>
            </w:r>
          </w:p>
        </w:tc>
        <w:tc>
          <w:tcPr>
            <w:tcW w:w="1049" w:type="pct"/>
            <w:shd w:val="clear" w:color="auto" w:fill="auto"/>
          </w:tcPr>
          <w:p w14:paraId="208B6693" w14:textId="77777777" w:rsidR="00272BC2" w:rsidRPr="00D5701B" w:rsidRDefault="00272BC2" w:rsidP="008435ED">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-контроль и корректировка параметров процесса выплавки стали, внепечной обработки и непрерывной разливки;</w:t>
            </w:r>
          </w:p>
        </w:tc>
        <w:tc>
          <w:tcPr>
            <w:tcW w:w="187" w:type="pct"/>
            <w:vMerge/>
            <w:shd w:val="clear" w:color="auto" w:fill="auto"/>
          </w:tcPr>
          <w:p w14:paraId="1EEAD77E"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3259B831"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36FC0B37"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1.4</w:t>
            </w:r>
            <w:r>
              <w:rPr>
                <w:rFonts w:ascii="Times New Roman" w:hAnsi="Times New Roman"/>
                <w:lang w:eastAsia="en-US"/>
              </w:rPr>
              <w:t>/ОК 01- ОК 9</w:t>
            </w:r>
          </w:p>
        </w:tc>
        <w:tc>
          <w:tcPr>
            <w:tcW w:w="487" w:type="pct"/>
            <w:shd w:val="clear" w:color="auto" w:fill="auto"/>
          </w:tcPr>
          <w:p w14:paraId="7E470788"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05F8E259"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38102036"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5DB09414"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4DE8D994" w14:textId="77777777" w:rsidTr="00272BC2">
        <w:tc>
          <w:tcPr>
            <w:tcW w:w="210" w:type="pct"/>
            <w:shd w:val="clear" w:color="auto" w:fill="auto"/>
          </w:tcPr>
          <w:p w14:paraId="23C59CEA"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1.34</w:t>
            </w:r>
          </w:p>
        </w:tc>
        <w:tc>
          <w:tcPr>
            <w:tcW w:w="1049" w:type="pct"/>
            <w:shd w:val="clear" w:color="auto" w:fill="auto"/>
          </w:tcPr>
          <w:p w14:paraId="6F2171FB" w14:textId="77777777" w:rsidR="00272BC2" w:rsidRPr="00D5701B" w:rsidRDefault="00272BC2" w:rsidP="008435ED">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-руководство отбором проб металла и измерением температуры;</w:t>
            </w:r>
          </w:p>
        </w:tc>
        <w:tc>
          <w:tcPr>
            <w:tcW w:w="187" w:type="pct"/>
            <w:vMerge/>
            <w:shd w:val="clear" w:color="auto" w:fill="auto"/>
          </w:tcPr>
          <w:p w14:paraId="711E9421"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3D25B032"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69E551E4"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.1.3</w:t>
            </w:r>
            <w:r>
              <w:rPr>
                <w:rFonts w:ascii="Times New Roman" w:hAnsi="Times New Roman"/>
                <w:lang w:eastAsia="en-US"/>
              </w:rPr>
              <w:t>/ОК 01-ОК 9</w:t>
            </w:r>
          </w:p>
        </w:tc>
        <w:tc>
          <w:tcPr>
            <w:tcW w:w="487" w:type="pct"/>
            <w:shd w:val="clear" w:color="auto" w:fill="auto"/>
          </w:tcPr>
          <w:p w14:paraId="1D838EF7"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5B106C3A"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2014C663"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580B8B38"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32994571" w14:textId="77777777" w:rsidTr="00272BC2">
        <w:tc>
          <w:tcPr>
            <w:tcW w:w="210" w:type="pct"/>
            <w:shd w:val="clear" w:color="auto" w:fill="auto"/>
          </w:tcPr>
          <w:p w14:paraId="78EFF4BA" w14:textId="77777777" w:rsidR="00272BC2" w:rsidRPr="00D5701B" w:rsidRDefault="00272BC2" w:rsidP="00ED35EA">
            <w:pPr>
              <w:spacing w:after="0" w:line="240" w:lineRule="auto"/>
              <w:jc w:val="both"/>
              <w:rPr>
                <w:rFonts w:ascii="Times New Roman" w:hAnsi="Times New Roman"/>
                <w:lang w:eastAsia="en-US"/>
              </w:rPr>
            </w:pPr>
            <w:r w:rsidRPr="00D5701B">
              <w:rPr>
                <w:rFonts w:ascii="Times New Roman" w:hAnsi="Times New Roman"/>
                <w:lang w:eastAsia="en-US"/>
              </w:rPr>
              <w:t>1.35</w:t>
            </w:r>
          </w:p>
        </w:tc>
        <w:tc>
          <w:tcPr>
            <w:tcW w:w="1049" w:type="pct"/>
            <w:shd w:val="clear" w:color="auto" w:fill="auto"/>
          </w:tcPr>
          <w:p w14:paraId="288C8E57" w14:textId="77777777" w:rsidR="00272BC2" w:rsidRPr="00D5701B" w:rsidRDefault="00272BC2" w:rsidP="008435ED">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-определение готовности металла для его выпуска из конвертера, после внепечной обработки стали;</w:t>
            </w:r>
          </w:p>
        </w:tc>
        <w:tc>
          <w:tcPr>
            <w:tcW w:w="187" w:type="pct"/>
            <w:vMerge/>
            <w:shd w:val="clear" w:color="auto" w:fill="auto"/>
          </w:tcPr>
          <w:p w14:paraId="333D625E"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54F383EB"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1D18AB0F"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1.3/ОК 02, ОК 09</w:t>
            </w:r>
          </w:p>
        </w:tc>
        <w:tc>
          <w:tcPr>
            <w:tcW w:w="487" w:type="pct"/>
            <w:shd w:val="clear" w:color="auto" w:fill="auto"/>
          </w:tcPr>
          <w:p w14:paraId="56672C60"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4F1E351E"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54E89C5C"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7AC354CD"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34DDB2EB" w14:textId="77777777" w:rsidTr="00272BC2">
        <w:tc>
          <w:tcPr>
            <w:tcW w:w="210" w:type="pct"/>
            <w:shd w:val="clear" w:color="auto" w:fill="auto"/>
          </w:tcPr>
          <w:p w14:paraId="3D09DB64" w14:textId="77777777" w:rsidR="00272BC2" w:rsidRPr="00D5701B" w:rsidRDefault="00272BC2" w:rsidP="00D5701B">
            <w:pPr>
              <w:spacing w:after="0" w:line="240" w:lineRule="auto"/>
              <w:jc w:val="both"/>
              <w:rPr>
                <w:rFonts w:ascii="Times New Roman" w:hAnsi="Times New Roman"/>
                <w:lang w:eastAsia="en-US"/>
              </w:rPr>
            </w:pPr>
            <w:r w:rsidRPr="00D5701B">
              <w:rPr>
                <w:rFonts w:ascii="Times New Roman" w:hAnsi="Times New Roman"/>
                <w:lang w:eastAsia="en-US"/>
              </w:rPr>
              <w:t>1.36</w:t>
            </w:r>
          </w:p>
        </w:tc>
        <w:tc>
          <w:tcPr>
            <w:tcW w:w="1049" w:type="pct"/>
            <w:shd w:val="clear" w:color="auto" w:fill="auto"/>
          </w:tcPr>
          <w:p w14:paraId="3E324EEA" w14:textId="77777777" w:rsidR="00272BC2" w:rsidRPr="00D5701B" w:rsidRDefault="00272BC2" w:rsidP="00D5701B">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-автоматическое управление технологическим процессом выплавки стали;</w:t>
            </w:r>
          </w:p>
        </w:tc>
        <w:tc>
          <w:tcPr>
            <w:tcW w:w="187" w:type="pct"/>
            <w:vMerge/>
            <w:shd w:val="clear" w:color="auto" w:fill="auto"/>
          </w:tcPr>
          <w:p w14:paraId="2B0A3AB4" w14:textId="77777777" w:rsidR="00272BC2" w:rsidRPr="00D3267E" w:rsidRDefault="00272BC2" w:rsidP="00D5701B">
            <w:pPr>
              <w:spacing w:after="0" w:line="240" w:lineRule="auto"/>
              <w:jc w:val="both"/>
              <w:rPr>
                <w:rFonts w:ascii="Times New Roman" w:hAnsi="Times New Roman"/>
                <w:sz w:val="28"/>
                <w:highlight w:val="yellow"/>
                <w:lang w:eastAsia="en-US"/>
              </w:rPr>
            </w:pPr>
          </w:p>
        </w:tc>
        <w:tc>
          <w:tcPr>
            <w:tcW w:w="716" w:type="pct"/>
            <w:vMerge/>
            <w:shd w:val="clear" w:color="auto" w:fill="auto"/>
          </w:tcPr>
          <w:p w14:paraId="427AE11C" w14:textId="77777777" w:rsidR="00272BC2" w:rsidRPr="00D3267E" w:rsidRDefault="00272BC2" w:rsidP="00D5701B">
            <w:pPr>
              <w:spacing w:after="0" w:line="240" w:lineRule="auto"/>
              <w:jc w:val="both"/>
              <w:rPr>
                <w:rFonts w:ascii="Times New Roman" w:hAnsi="Times New Roman"/>
                <w:sz w:val="28"/>
                <w:highlight w:val="yellow"/>
                <w:lang w:eastAsia="en-US"/>
              </w:rPr>
            </w:pPr>
          </w:p>
        </w:tc>
        <w:tc>
          <w:tcPr>
            <w:tcW w:w="373" w:type="pct"/>
            <w:shd w:val="clear" w:color="auto" w:fill="auto"/>
          </w:tcPr>
          <w:p w14:paraId="7F1AC137"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 xml:space="preserve">ПК 1.3/ОК 01-ОК </w:t>
            </w:r>
            <w:r>
              <w:rPr>
                <w:rFonts w:ascii="Times New Roman" w:hAnsi="Times New Roman"/>
                <w:lang w:eastAsia="en-US"/>
              </w:rPr>
              <w:t>3</w:t>
            </w:r>
          </w:p>
        </w:tc>
        <w:tc>
          <w:tcPr>
            <w:tcW w:w="487" w:type="pct"/>
            <w:shd w:val="clear" w:color="auto" w:fill="auto"/>
          </w:tcPr>
          <w:p w14:paraId="40735736"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23E592C1"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393BAB50"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4127F48E" w14:textId="77777777" w:rsidR="00272BC2" w:rsidRPr="00375D7D" w:rsidRDefault="00272BC2" w:rsidP="00D5701B">
            <w:pPr>
              <w:spacing w:after="0" w:line="240" w:lineRule="auto"/>
              <w:jc w:val="both"/>
              <w:rPr>
                <w:rFonts w:ascii="Times New Roman" w:hAnsi="Times New Roman"/>
                <w:sz w:val="28"/>
                <w:lang w:eastAsia="en-US"/>
              </w:rPr>
            </w:pPr>
          </w:p>
        </w:tc>
      </w:tr>
      <w:tr w:rsidR="00272BC2" w:rsidRPr="00375D7D" w14:paraId="5F2CDB06" w14:textId="77777777" w:rsidTr="00272BC2">
        <w:tc>
          <w:tcPr>
            <w:tcW w:w="210" w:type="pct"/>
            <w:shd w:val="clear" w:color="auto" w:fill="auto"/>
          </w:tcPr>
          <w:p w14:paraId="3825B837" w14:textId="77777777" w:rsidR="00272BC2" w:rsidRPr="00D5701B" w:rsidRDefault="00272BC2" w:rsidP="00D5701B">
            <w:pPr>
              <w:spacing w:after="0" w:line="240" w:lineRule="auto"/>
              <w:jc w:val="both"/>
              <w:rPr>
                <w:rFonts w:ascii="Times New Roman" w:hAnsi="Times New Roman"/>
                <w:lang w:eastAsia="en-US"/>
              </w:rPr>
            </w:pPr>
            <w:r w:rsidRPr="00D5701B">
              <w:rPr>
                <w:rFonts w:ascii="Times New Roman" w:hAnsi="Times New Roman"/>
                <w:lang w:eastAsia="en-US"/>
              </w:rPr>
              <w:t>1.37</w:t>
            </w:r>
          </w:p>
        </w:tc>
        <w:tc>
          <w:tcPr>
            <w:tcW w:w="1049" w:type="pct"/>
            <w:shd w:val="clear" w:color="auto" w:fill="auto"/>
          </w:tcPr>
          <w:p w14:paraId="1A18DD77" w14:textId="77777777" w:rsidR="00272BC2" w:rsidRPr="00D5701B" w:rsidRDefault="00272BC2" w:rsidP="00D5701B">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-правильность выбора и использования систем автоматического управления технологическим процессом внепечной обработки стали</w:t>
            </w:r>
          </w:p>
        </w:tc>
        <w:tc>
          <w:tcPr>
            <w:tcW w:w="187" w:type="pct"/>
            <w:vMerge/>
            <w:shd w:val="clear" w:color="auto" w:fill="auto"/>
          </w:tcPr>
          <w:p w14:paraId="46F4DCA5" w14:textId="77777777" w:rsidR="00272BC2" w:rsidRPr="00D3267E" w:rsidRDefault="00272BC2" w:rsidP="00D5701B">
            <w:pPr>
              <w:spacing w:after="0" w:line="240" w:lineRule="auto"/>
              <w:jc w:val="both"/>
              <w:rPr>
                <w:rFonts w:ascii="Times New Roman" w:hAnsi="Times New Roman"/>
                <w:sz w:val="28"/>
                <w:highlight w:val="yellow"/>
                <w:lang w:eastAsia="en-US"/>
              </w:rPr>
            </w:pPr>
          </w:p>
        </w:tc>
        <w:tc>
          <w:tcPr>
            <w:tcW w:w="716" w:type="pct"/>
            <w:vMerge/>
            <w:shd w:val="clear" w:color="auto" w:fill="auto"/>
          </w:tcPr>
          <w:p w14:paraId="3AC18B8B" w14:textId="77777777" w:rsidR="00272BC2" w:rsidRPr="00D3267E" w:rsidRDefault="00272BC2" w:rsidP="00D5701B">
            <w:pPr>
              <w:spacing w:after="0" w:line="240" w:lineRule="auto"/>
              <w:jc w:val="both"/>
              <w:rPr>
                <w:rFonts w:ascii="Times New Roman" w:hAnsi="Times New Roman"/>
                <w:sz w:val="28"/>
                <w:highlight w:val="yellow"/>
                <w:lang w:eastAsia="en-US"/>
              </w:rPr>
            </w:pPr>
          </w:p>
        </w:tc>
        <w:tc>
          <w:tcPr>
            <w:tcW w:w="373" w:type="pct"/>
            <w:shd w:val="clear" w:color="auto" w:fill="auto"/>
          </w:tcPr>
          <w:p w14:paraId="2E133906"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1.3</w:t>
            </w:r>
            <w:r>
              <w:rPr>
                <w:rFonts w:ascii="Times New Roman" w:hAnsi="Times New Roman"/>
                <w:lang w:eastAsia="en-US"/>
              </w:rPr>
              <w:t>/ОК 01-ОК 9</w:t>
            </w:r>
          </w:p>
        </w:tc>
        <w:tc>
          <w:tcPr>
            <w:tcW w:w="487" w:type="pct"/>
            <w:shd w:val="clear" w:color="auto" w:fill="auto"/>
          </w:tcPr>
          <w:p w14:paraId="327F79BE"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5F6E2A57"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205B2DEA"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64FD2978" w14:textId="77777777" w:rsidR="00272BC2" w:rsidRPr="00375D7D" w:rsidRDefault="00272BC2" w:rsidP="00D5701B">
            <w:pPr>
              <w:spacing w:after="0" w:line="240" w:lineRule="auto"/>
              <w:jc w:val="both"/>
              <w:rPr>
                <w:rFonts w:ascii="Times New Roman" w:hAnsi="Times New Roman"/>
                <w:sz w:val="28"/>
                <w:lang w:eastAsia="en-US"/>
              </w:rPr>
            </w:pPr>
          </w:p>
        </w:tc>
      </w:tr>
      <w:tr w:rsidR="00272BC2" w:rsidRPr="00375D7D" w14:paraId="021B6B6D" w14:textId="77777777" w:rsidTr="00272BC2">
        <w:tc>
          <w:tcPr>
            <w:tcW w:w="210" w:type="pct"/>
            <w:shd w:val="clear" w:color="auto" w:fill="auto"/>
          </w:tcPr>
          <w:p w14:paraId="56DB6DBD" w14:textId="77777777" w:rsidR="00272BC2" w:rsidRPr="00D5701B" w:rsidRDefault="00272BC2" w:rsidP="00D5701B">
            <w:pPr>
              <w:spacing w:after="0" w:line="240" w:lineRule="auto"/>
              <w:jc w:val="both"/>
              <w:rPr>
                <w:rFonts w:ascii="Times New Roman" w:hAnsi="Times New Roman"/>
                <w:lang w:eastAsia="en-US"/>
              </w:rPr>
            </w:pPr>
            <w:r w:rsidRPr="00D5701B">
              <w:rPr>
                <w:rFonts w:ascii="Times New Roman" w:hAnsi="Times New Roman"/>
                <w:lang w:eastAsia="en-US"/>
              </w:rPr>
              <w:t>1.38</w:t>
            </w:r>
          </w:p>
        </w:tc>
        <w:tc>
          <w:tcPr>
            <w:tcW w:w="1049" w:type="pct"/>
            <w:shd w:val="clear" w:color="auto" w:fill="auto"/>
          </w:tcPr>
          <w:p w14:paraId="3B0DCF77" w14:textId="77777777" w:rsidR="00272BC2" w:rsidRPr="005933CE" w:rsidRDefault="00272BC2" w:rsidP="005933CE">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демонстрация знаний  видов дефектов  выпускаемой продукции</w:t>
            </w:r>
          </w:p>
        </w:tc>
        <w:tc>
          <w:tcPr>
            <w:tcW w:w="187" w:type="pct"/>
            <w:vMerge/>
            <w:shd w:val="clear" w:color="auto" w:fill="auto"/>
          </w:tcPr>
          <w:p w14:paraId="1BDCDFF9" w14:textId="77777777" w:rsidR="00272BC2" w:rsidRPr="00D3267E" w:rsidRDefault="00272BC2" w:rsidP="00D5701B">
            <w:pPr>
              <w:spacing w:after="0" w:line="240" w:lineRule="auto"/>
              <w:jc w:val="both"/>
              <w:rPr>
                <w:rFonts w:ascii="Times New Roman" w:hAnsi="Times New Roman"/>
                <w:sz w:val="28"/>
                <w:highlight w:val="yellow"/>
                <w:lang w:eastAsia="en-US"/>
              </w:rPr>
            </w:pPr>
          </w:p>
        </w:tc>
        <w:tc>
          <w:tcPr>
            <w:tcW w:w="716" w:type="pct"/>
            <w:vMerge/>
            <w:shd w:val="clear" w:color="auto" w:fill="auto"/>
          </w:tcPr>
          <w:p w14:paraId="038921D6" w14:textId="77777777" w:rsidR="00272BC2" w:rsidRPr="00D3267E" w:rsidRDefault="00272BC2" w:rsidP="00D5701B">
            <w:pPr>
              <w:spacing w:after="0" w:line="240" w:lineRule="auto"/>
              <w:jc w:val="both"/>
              <w:rPr>
                <w:rFonts w:ascii="Times New Roman" w:hAnsi="Times New Roman"/>
                <w:sz w:val="28"/>
                <w:highlight w:val="yellow"/>
                <w:lang w:eastAsia="en-US"/>
              </w:rPr>
            </w:pPr>
          </w:p>
        </w:tc>
        <w:tc>
          <w:tcPr>
            <w:tcW w:w="373" w:type="pct"/>
            <w:shd w:val="clear" w:color="auto" w:fill="auto"/>
          </w:tcPr>
          <w:p w14:paraId="3EE3C212"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1.4</w:t>
            </w:r>
            <w:r>
              <w:rPr>
                <w:rFonts w:ascii="Times New Roman" w:hAnsi="Times New Roman"/>
                <w:lang w:eastAsia="en-US"/>
              </w:rPr>
              <w:t>/ОК 01- ОК 9</w:t>
            </w:r>
          </w:p>
        </w:tc>
        <w:tc>
          <w:tcPr>
            <w:tcW w:w="487" w:type="pct"/>
            <w:shd w:val="clear" w:color="auto" w:fill="auto"/>
          </w:tcPr>
          <w:p w14:paraId="4298F046"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00468F11"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2DEB264A"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3128B7AE" w14:textId="77777777" w:rsidR="00272BC2" w:rsidRPr="00375D7D" w:rsidRDefault="00272BC2" w:rsidP="00D5701B">
            <w:pPr>
              <w:spacing w:after="0" w:line="240" w:lineRule="auto"/>
              <w:jc w:val="both"/>
              <w:rPr>
                <w:rFonts w:ascii="Times New Roman" w:hAnsi="Times New Roman"/>
                <w:sz w:val="28"/>
                <w:lang w:eastAsia="en-US"/>
              </w:rPr>
            </w:pPr>
          </w:p>
        </w:tc>
      </w:tr>
      <w:tr w:rsidR="00272BC2" w:rsidRPr="00375D7D" w14:paraId="7E54C0E9" w14:textId="77777777" w:rsidTr="00272BC2">
        <w:tc>
          <w:tcPr>
            <w:tcW w:w="210" w:type="pct"/>
            <w:shd w:val="clear" w:color="auto" w:fill="auto"/>
          </w:tcPr>
          <w:p w14:paraId="70F4E692" w14:textId="77777777" w:rsidR="00272BC2" w:rsidRPr="00D5701B" w:rsidRDefault="00272BC2" w:rsidP="00D5701B">
            <w:pPr>
              <w:spacing w:after="0" w:line="240" w:lineRule="auto"/>
              <w:jc w:val="both"/>
              <w:rPr>
                <w:rFonts w:ascii="Times New Roman" w:hAnsi="Times New Roman"/>
                <w:lang w:eastAsia="en-US"/>
              </w:rPr>
            </w:pPr>
            <w:r w:rsidRPr="00D5701B">
              <w:rPr>
                <w:rFonts w:ascii="Times New Roman" w:hAnsi="Times New Roman"/>
                <w:lang w:eastAsia="en-US"/>
              </w:rPr>
              <w:t>1.40</w:t>
            </w:r>
          </w:p>
        </w:tc>
        <w:tc>
          <w:tcPr>
            <w:tcW w:w="1049" w:type="pct"/>
            <w:shd w:val="clear" w:color="auto" w:fill="auto"/>
          </w:tcPr>
          <w:p w14:paraId="7E3E7529" w14:textId="77777777" w:rsidR="00272BC2" w:rsidRPr="00D5701B" w:rsidRDefault="00272BC2" w:rsidP="00D5701B">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-характеристика причин брака выпускаемой продукции;</w:t>
            </w:r>
          </w:p>
        </w:tc>
        <w:tc>
          <w:tcPr>
            <w:tcW w:w="187" w:type="pct"/>
            <w:vMerge/>
            <w:shd w:val="clear" w:color="auto" w:fill="auto"/>
          </w:tcPr>
          <w:p w14:paraId="3D219C0F" w14:textId="77777777" w:rsidR="00272BC2" w:rsidRPr="00D3267E" w:rsidRDefault="00272BC2" w:rsidP="00D5701B">
            <w:pPr>
              <w:spacing w:after="0" w:line="240" w:lineRule="auto"/>
              <w:jc w:val="both"/>
              <w:rPr>
                <w:rFonts w:ascii="Times New Roman" w:hAnsi="Times New Roman"/>
                <w:sz w:val="28"/>
                <w:highlight w:val="yellow"/>
                <w:lang w:eastAsia="en-US"/>
              </w:rPr>
            </w:pPr>
          </w:p>
        </w:tc>
        <w:tc>
          <w:tcPr>
            <w:tcW w:w="716" w:type="pct"/>
            <w:vMerge/>
            <w:shd w:val="clear" w:color="auto" w:fill="auto"/>
          </w:tcPr>
          <w:p w14:paraId="4D6CB028" w14:textId="77777777" w:rsidR="00272BC2" w:rsidRPr="00D3267E" w:rsidRDefault="00272BC2" w:rsidP="00D5701B">
            <w:pPr>
              <w:spacing w:after="0" w:line="240" w:lineRule="auto"/>
              <w:jc w:val="both"/>
              <w:rPr>
                <w:rFonts w:ascii="Times New Roman" w:hAnsi="Times New Roman"/>
                <w:sz w:val="28"/>
                <w:highlight w:val="yellow"/>
                <w:lang w:eastAsia="en-US"/>
              </w:rPr>
            </w:pPr>
          </w:p>
        </w:tc>
        <w:tc>
          <w:tcPr>
            <w:tcW w:w="373" w:type="pct"/>
            <w:shd w:val="clear" w:color="auto" w:fill="auto"/>
          </w:tcPr>
          <w:p w14:paraId="5DAEDE06"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ПК .1.3</w:t>
            </w:r>
            <w:r>
              <w:rPr>
                <w:rFonts w:ascii="Times New Roman" w:hAnsi="Times New Roman"/>
                <w:lang w:eastAsia="en-US"/>
              </w:rPr>
              <w:t>/ОК 01-ОК 9</w:t>
            </w:r>
          </w:p>
        </w:tc>
        <w:tc>
          <w:tcPr>
            <w:tcW w:w="487" w:type="pct"/>
            <w:shd w:val="clear" w:color="auto" w:fill="auto"/>
          </w:tcPr>
          <w:p w14:paraId="188870D0"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180 ч.</w:t>
            </w:r>
          </w:p>
        </w:tc>
        <w:tc>
          <w:tcPr>
            <w:tcW w:w="451" w:type="pct"/>
            <w:shd w:val="clear" w:color="auto" w:fill="auto"/>
          </w:tcPr>
          <w:p w14:paraId="455C8CDE"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4 семестр/6 семестр</w:t>
            </w:r>
          </w:p>
        </w:tc>
        <w:tc>
          <w:tcPr>
            <w:tcW w:w="947" w:type="pct"/>
            <w:shd w:val="clear" w:color="auto" w:fill="auto"/>
          </w:tcPr>
          <w:p w14:paraId="0A94E80F"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0D973EE6" w14:textId="77777777" w:rsidR="00272BC2" w:rsidRPr="00375D7D" w:rsidRDefault="00272BC2" w:rsidP="00D5701B">
            <w:pPr>
              <w:spacing w:after="0" w:line="240" w:lineRule="auto"/>
              <w:jc w:val="both"/>
              <w:rPr>
                <w:rFonts w:ascii="Times New Roman" w:hAnsi="Times New Roman"/>
                <w:sz w:val="28"/>
                <w:lang w:eastAsia="en-US"/>
              </w:rPr>
            </w:pPr>
          </w:p>
        </w:tc>
      </w:tr>
      <w:tr w:rsidR="00272BC2" w:rsidRPr="00375D7D" w14:paraId="55D042EC" w14:textId="77777777" w:rsidTr="00272BC2">
        <w:tc>
          <w:tcPr>
            <w:tcW w:w="210" w:type="pct"/>
            <w:shd w:val="clear" w:color="auto" w:fill="auto"/>
          </w:tcPr>
          <w:p w14:paraId="1479B62A" w14:textId="77777777" w:rsidR="00272BC2" w:rsidRPr="00D5701B" w:rsidRDefault="00272BC2" w:rsidP="00D5701B">
            <w:pPr>
              <w:spacing w:after="0" w:line="240" w:lineRule="auto"/>
              <w:jc w:val="both"/>
              <w:rPr>
                <w:rFonts w:ascii="Times New Roman" w:hAnsi="Times New Roman"/>
                <w:lang w:eastAsia="en-US"/>
              </w:rPr>
            </w:pPr>
            <w:r w:rsidRPr="00D5701B">
              <w:rPr>
                <w:rFonts w:ascii="Times New Roman" w:hAnsi="Times New Roman"/>
                <w:lang w:eastAsia="en-US"/>
              </w:rPr>
              <w:t>1.41</w:t>
            </w:r>
          </w:p>
        </w:tc>
        <w:tc>
          <w:tcPr>
            <w:tcW w:w="1049" w:type="pct"/>
            <w:shd w:val="clear" w:color="auto" w:fill="auto"/>
          </w:tcPr>
          <w:p w14:paraId="1C4E2521" w14:textId="77777777" w:rsidR="00272BC2" w:rsidRPr="00D5701B" w:rsidRDefault="00272BC2" w:rsidP="00D5701B">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 xml:space="preserve">-выполнение требований техники </w:t>
            </w:r>
            <w:r w:rsidRPr="005933CE">
              <w:rPr>
                <w:rFonts w:ascii="Times New Roman" w:eastAsia="Calibri" w:hAnsi="Times New Roman"/>
                <w:bCs/>
                <w:sz w:val="20"/>
                <w:szCs w:val="20"/>
              </w:rPr>
              <w:lastRenderedPageBreak/>
              <w:t>безопасности при управлении технологическим процессом и эксплуатации оборудования.</w:t>
            </w:r>
          </w:p>
        </w:tc>
        <w:tc>
          <w:tcPr>
            <w:tcW w:w="187" w:type="pct"/>
            <w:vMerge/>
            <w:shd w:val="clear" w:color="auto" w:fill="auto"/>
          </w:tcPr>
          <w:p w14:paraId="7CF31B7B" w14:textId="77777777" w:rsidR="00272BC2" w:rsidRPr="00D3267E" w:rsidRDefault="00272BC2" w:rsidP="00D5701B">
            <w:pPr>
              <w:spacing w:after="0" w:line="240" w:lineRule="auto"/>
              <w:jc w:val="both"/>
              <w:rPr>
                <w:rFonts w:ascii="Times New Roman" w:hAnsi="Times New Roman"/>
                <w:sz w:val="28"/>
                <w:highlight w:val="yellow"/>
                <w:lang w:eastAsia="en-US"/>
              </w:rPr>
            </w:pPr>
          </w:p>
        </w:tc>
        <w:tc>
          <w:tcPr>
            <w:tcW w:w="716" w:type="pct"/>
            <w:vMerge/>
            <w:shd w:val="clear" w:color="auto" w:fill="auto"/>
          </w:tcPr>
          <w:p w14:paraId="15723C3E" w14:textId="77777777" w:rsidR="00272BC2" w:rsidRPr="00D3267E" w:rsidRDefault="00272BC2" w:rsidP="00D5701B">
            <w:pPr>
              <w:spacing w:after="0" w:line="240" w:lineRule="auto"/>
              <w:jc w:val="both"/>
              <w:rPr>
                <w:rFonts w:ascii="Times New Roman" w:hAnsi="Times New Roman"/>
                <w:sz w:val="28"/>
                <w:highlight w:val="yellow"/>
                <w:lang w:eastAsia="en-US"/>
              </w:rPr>
            </w:pPr>
          </w:p>
        </w:tc>
        <w:tc>
          <w:tcPr>
            <w:tcW w:w="373" w:type="pct"/>
            <w:shd w:val="clear" w:color="auto" w:fill="auto"/>
          </w:tcPr>
          <w:p w14:paraId="5A7DC20E" w14:textId="77777777" w:rsidR="00272BC2" w:rsidRPr="00D5701B" w:rsidRDefault="00272BC2" w:rsidP="00601D66">
            <w:pPr>
              <w:spacing w:after="0" w:line="240" w:lineRule="auto"/>
              <w:jc w:val="both"/>
              <w:rPr>
                <w:rFonts w:ascii="Times New Roman" w:hAnsi="Times New Roman"/>
                <w:lang w:eastAsia="en-US"/>
              </w:rPr>
            </w:pPr>
            <w:r w:rsidRPr="00D5701B">
              <w:rPr>
                <w:rFonts w:ascii="Times New Roman" w:hAnsi="Times New Roman"/>
                <w:lang w:eastAsia="en-US"/>
              </w:rPr>
              <w:t xml:space="preserve">ПК </w:t>
            </w:r>
            <w:r w:rsidRPr="00D5701B">
              <w:rPr>
                <w:rFonts w:ascii="Times New Roman" w:hAnsi="Times New Roman"/>
                <w:lang w:eastAsia="en-US"/>
              </w:rPr>
              <w:lastRenderedPageBreak/>
              <w:t>1.3/ОК 02, ОК 09</w:t>
            </w:r>
          </w:p>
        </w:tc>
        <w:tc>
          <w:tcPr>
            <w:tcW w:w="487" w:type="pct"/>
            <w:shd w:val="clear" w:color="auto" w:fill="auto"/>
          </w:tcPr>
          <w:p w14:paraId="258A8162"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lastRenderedPageBreak/>
              <w:t>180 ч.</w:t>
            </w:r>
          </w:p>
        </w:tc>
        <w:tc>
          <w:tcPr>
            <w:tcW w:w="451" w:type="pct"/>
            <w:shd w:val="clear" w:color="auto" w:fill="auto"/>
          </w:tcPr>
          <w:p w14:paraId="4D924E77" w14:textId="77777777" w:rsidR="00272BC2" w:rsidRPr="005933CE" w:rsidRDefault="00272BC2" w:rsidP="00601D66">
            <w:pPr>
              <w:spacing w:after="0" w:line="240" w:lineRule="auto"/>
              <w:jc w:val="both"/>
              <w:rPr>
                <w:rFonts w:ascii="Times New Roman" w:hAnsi="Times New Roman"/>
                <w:lang w:eastAsia="en-US"/>
              </w:rPr>
            </w:pPr>
            <w:r w:rsidRPr="005933CE">
              <w:rPr>
                <w:rFonts w:ascii="Times New Roman" w:hAnsi="Times New Roman"/>
                <w:lang w:eastAsia="en-US"/>
              </w:rPr>
              <w:t xml:space="preserve">4 </w:t>
            </w:r>
            <w:r w:rsidRPr="005933CE">
              <w:rPr>
                <w:rFonts w:ascii="Times New Roman" w:hAnsi="Times New Roman"/>
                <w:lang w:eastAsia="en-US"/>
              </w:rPr>
              <w:lastRenderedPageBreak/>
              <w:t>семестр/6 семестр</w:t>
            </w:r>
          </w:p>
        </w:tc>
        <w:tc>
          <w:tcPr>
            <w:tcW w:w="947" w:type="pct"/>
            <w:shd w:val="clear" w:color="auto" w:fill="auto"/>
          </w:tcPr>
          <w:p w14:paraId="00D8F81C"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lastRenderedPageBreak/>
              <w:t xml:space="preserve">Доменные </w:t>
            </w:r>
            <w:r w:rsidRPr="00272BC2">
              <w:rPr>
                <w:rFonts w:ascii="Times New Roman" w:hAnsi="Times New Roman"/>
                <w:lang w:eastAsia="en-US"/>
              </w:rPr>
              <w:lastRenderedPageBreak/>
              <w:t>цеха/Сталеплавильные цеха ПАО «НЛМК»</w:t>
            </w:r>
          </w:p>
        </w:tc>
        <w:tc>
          <w:tcPr>
            <w:tcW w:w="581" w:type="pct"/>
            <w:shd w:val="clear" w:color="auto" w:fill="auto"/>
          </w:tcPr>
          <w:p w14:paraId="1EB30B96" w14:textId="77777777" w:rsidR="00272BC2" w:rsidRPr="00375D7D" w:rsidRDefault="00272BC2" w:rsidP="00D5701B">
            <w:pPr>
              <w:spacing w:after="0" w:line="240" w:lineRule="auto"/>
              <w:jc w:val="both"/>
              <w:rPr>
                <w:rFonts w:ascii="Times New Roman" w:hAnsi="Times New Roman"/>
                <w:sz w:val="28"/>
                <w:lang w:eastAsia="en-US"/>
              </w:rPr>
            </w:pPr>
          </w:p>
        </w:tc>
      </w:tr>
      <w:tr w:rsidR="00272BC2" w:rsidRPr="00375D7D" w14:paraId="3D79FB1F" w14:textId="77777777" w:rsidTr="00272BC2">
        <w:tc>
          <w:tcPr>
            <w:tcW w:w="210" w:type="pct"/>
            <w:shd w:val="clear" w:color="auto" w:fill="auto"/>
          </w:tcPr>
          <w:p w14:paraId="31A43D60" w14:textId="77777777" w:rsidR="00272BC2" w:rsidRPr="00D3267E" w:rsidRDefault="00272BC2" w:rsidP="00ED35EA">
            <w:pPr>
              <w:spacing w:after="0" w:line="240" w:lineRule="auto"/>
              <w:jc w:val="both"/>
              <w:rPr>
                <w:rFonts w:ascii="Times New Roman" w:hAnsi="Times New Roman"/>
                <w:highlight w:val="yellow"/>
                <w:lang w:eastAsia="en-US"/>
              </w:rPr>
            </w:pPr>
            <w:r w:rsidRPr="00EF45C0">
              <w:rPr>
                <w:rFonts w:ascii="Times New Roman" w:hAnsi="Times New Roman"/>
                <w:lang w:eastAsia="en-US"/>
              </w:rPr>
              <w:t>2.1</w:t>
            </w:r>
          </w:p>
        </w:tc>
        <w:tc>
          <w:tcPr>
            <w:tcW w:w="1049" w:type="pct"/>
            <w:shd w:val="clear" w:color="auto" w:fill="auto"/>
          </w:tcPr>
          <w:p w14:paraId="04D361BF" w14:textId="77777777" w:rsidR="00272BC2" w:rsidRPr="005933CE" w:rsidRDefault="00272BC2" w:rsidP="005C5442">
            <w:pPr>
              <w:spacing w:after="0" w:line="240" w:lineRule="auto"/>
              <w:rPr>
                <w:rFonts w:ascii="Times New Roman" w:eastAsia="Calibri" w:hAnsi="Times New Roman"/>
                <w:bCs/>
                <w:sz w:val="20"/>
                <w:szCs w:val="20"/>
              </w:rPr>
            </w:pPr>
            <w:r>
              <w:rPr>
                <w:rFonts w:ascii="Times New Roman" w:eastAsia="Calibri" w:hAnsi="Times New Roman"/>
                <w:bCs/>
                <w:sz w:val="20"/>
                <w:szCs w:val="20"/>
              </w:rPr>
              <w:t>о</w:t>
            </w:r>
            <w:r w:rsidRPr="005C5442">
              <w:rPr>
                <w:rFonts w:ascii="Times New Roman" w:eastAsia="Calibri" w:hAnsi="Times New Roman"/>
                <w:bCs/>
                <w:sz w:val="20"/>
                <w:szCs w:val="20"/>
              </w:rPr>
              <w:t>знакомиться с законодательными и нормативно-правовыми актами в области сталеплавильного производства, режимами труда и отдыха, гарантиями и компенсациями, методами поддержания дисциплины труда, системой профессиональной подготовки и переподготовки кадров на предприятии</w:t>
            </w:r>
          </w:p>
        </w:tc>
        <w:tc>
          <w:tcPr>
            <w:tcW w:w="187" w:type="pct"/>
            <w:vMerge w:val="restart"/>
            <w:shd w:val="clear" w:color="auto" w:fill="auto"/>
          </w:tcPr>
          <w:p w14:paraId="3C599602" w14:textId="77777777" w:rsidR="00272BC2" w:rsidRPr="00D3267E" w:rsidRDefault="00272BC2" w:rsidP="00ED35EA">
            <w:pPr>
              <w:spacing w:after="0" w:line="240" w:lineRule="auto"/>
              <w:jc w:val="both"/>
              <w:rPr>
                <w:rFonts w:ascii="Times New Roman" w:hAnsi="Times New Roman"/>
                <w:highlight w:val="yellow"/>
                <w:lang w:eastAsia="en-US"/>
              </w:rPr>
            </w:pPr>
            <w:r w:rsidRPr="00EF45C0">
              <w:rPr>
                <w:rFonts w:ascii="Times New Roman" w:hAnsi="Times New Roman"/>
                <w:lang w:eastAsia="en-US"/>
              </w:rPr>
              <w:t>02</w:t>
            </w:r>
          </w:p>
        </w:tc>
        <w:tc>
          <w:tcPr>
            <w:tcW w:w="716" w:type="pct"/>
            <w:vMerge w:val="restart"/>
            <w:shd w:val="clear" w:color="auto" w:fill="auto"/>
          </w:tcPr>
          <w:p w14:paraId="53DC985A" w14:textId="77777777" w:rsidR="00272BC2" w:rsidRPr="00D5701B" w:rsidRDefault="00272BC2" w:rsidP="002E32A4">
            <w:pPr>
              <w:spacing w:after="0" w:line="240" w:lineRule="auto"/>
              <w:rPr>
                <w:rFonts w:ascii="Times New Roman" w:hAnsi="Times New Roman"/>
                <w:highlight w:val="yellow"/>
                <w:lang w:eastAsia="en-US"/>
              </w:rPr>
            </w:pPr>
            <w:r w:rsidRPr="00D5701B">
              <w:rPr>
                <w:rFonts w:ascii="Times New Roman" w:hAnsi="Times New Roman"/>
              </w:rPr>
              <w:t>Организация работы коллектива на производственном участке</w:t>
            </w:r>
            <w:r>
              <w:rPr>
                <w:rFonts w:ascii="Times New Roman" w:hAnsi="Times New Roman"/>
              </w:rPr>
              <w:t>/</w:t>
            </w:r>
            <w:r w:rsidRPr="00005374">
              <w:rPr>
                <w:rFonts w:ascii="Times New Roman" w:hAnsi="Times New Roman"/>
              </w:rPr>
              <w:t>Организационно-правовое управление</w:t>
            </w:r>
          </w:p>
        </w:tc>
        <w:tc>
          <w:tcPr>
            <w:tcW w:w="373" w:type="pct"/>
            <w:shd w:val="clear" w:color="auto" w:fill="auto"/>
          </w:tcPr>
          <w:p w14:paraId="50CD956D" w14:textId="77777777" w:rsidR="00272BC2" w:rsidRPr="00EF45C0" w:rsidRDefault="00272BC2" w:rsidP="00D5701B">
            <w:pPr>
              <w:spacing w:after="0" w:line="240" w:lineRule="auto"/>
              <w:jc w:val="both"/>
              <w:rPr>
                <w:rFonts w:ascii="Times New Roman" w:hAnsi="Times New Roman"/>
                <w:sz w:val="28"/>
                <w:lang w:eastAsia="en-US"/>
              </w:rPr>
            </w:pPr>
            <w:r w:rsidRPr="00EF45C0">
              <w:rPr>
                <w:rFonts w:ascii="Times New Roman" w:hAnsi="Times New Roman"/>
                <w:lang w:eastAsia="en-US"/>
              </w:rPr>
              <w:t>ПК</w:t>
            </w:r>
            <w:r>
              <w:rPr>
                <w:rFonts w:ascii="Times New Roman" w:hAnsi="Times New Roman"/>
                <w:lang w:eastAsia="en-US"/>
              </w:rPr>
              <w:t xml:space="preserve"> 2.1/ОК 01-09</w:t>
            </w:r>
          </w:p>
        </w:tc>
        <w:tc>
          <w:tcPr>
            <w:tcW w:w="487" w:type="pct"/>
            <w:shd w:val="clear" w:color="auto" w:fill="auto"/>
          </w:tcPr>
          <w:p w14:paraId="79EA638A" w14:textId="77777777" w:rsidR="00272BC2" w:rsidRPr="00EF45C0" w:rsidRDefault="00272BC2" w:rsidP="00ED35EA">
            <w:pPr>
              <w:spacing w:after="0" w:line="240" w:lineRule="auto"/>
              <w:jc w:val="both"/>
              <w:rPr>
                <w:rFonts w:ascii="Times New Roman" w:hAnsi="Times New Roman"/>
                <w:lang w:eastAsia="en-US"/>
              </w:rPr>
            </w:pPr>
            <w:r w:rsidRPr="00EF45C0">
              <w:rPr>
                <w:rFonts w:ascii="Times New Roman" w:hAnsi="Times New Roman"/>
                <w:lang w:eastAsia="en-US"/>
              </w:rPr>
              <w:t>36 ч.</w:t>
            </w:r>
          </w:p>
        </w:tc>
        <w:tc>
          <w:tcPr>
            <w:tcW w:w="451" w:type="pct"/>
            <w:shd w:val="clear" w:color="auto" w:fill="auto"/>
          </w:tcPr>
          <w:p w14:paraId="2FF9A962" w14:textId="77777777" w:rsidR="00272BC2" w:rsidRPr="00EF45C0" w:rsidRDefault="00272BC2" w:rsidP="00ED35EA">
            <w:pPr>
              <w:spacing w:after="0" w:line="240" w:lineRule="auto"/>
              <w:jc w:val="both"/>
              <w:rPr>
                <w:rFonts w:ascii="Times New Roman" w:hAnsi="Times New Roman"/>
                <w:lang w:eastAsia="en-US"/>
              </w:rPr>
            </w:pPr>
            <w:r w:rsidRPr="00EF45C0">
              <w:rPr>
                <w:rFonts w:ascii="Times New Roman" w:hAnsi="Times New Roman"/>
                <w:lang w:eastAsia="en-US"/>
              </w:rPr>
              <w:t>4 семестр</w:t>
            </w:r>
          </w:p>
        </w:tc>
        <w:tc>
          <w:tcPr>
            <w:tcW w:w="947" w:type="pct"/>
            <w:shd w:val="clear" w:color="auto" w:fill="auto"/>
          </w:tcPr>
          <w:p w14:paraId="17E3DF02"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1BEF115E"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57CC2ED4" w14:textId="77777777" w:rsidTr="00272BC2">
        <w:tc>
          <w:tcPr>
            <w:tcW w:w="210" w:type="pct"/>
            <w:shd w:val="clear" w:color="auto" w:fill="auto"/>
          </w:tcPr>
          <w:p w14:paraId="0BA3A20A" w14:textId="77777777" w:rsidR="00272BC2" w:rsidRPr="00005374" w:rsidRDefault="00272BC2" w:rsidP="00ED35EA">
            <w:pPr>
              <w:spacing w:after="0" w:line="240" w:lineRule="auto"/>
              <w:jc w:val="both"/>
              <w:rPr>
                <w:rFonts w:ascii="Times New Roman" w:hAnsi="Times New Roman"/>
                <w:lang w:eastAsia="en-US"/>
              </w:rPr>
            </w:pPr>
            <w:r w:rsidRPr="00005374">
              <w:rPr>
                <w:rFonts w:ascii="Times New Roman" w:hAnsi="Times New Roman"/>
                <w:lang w:eastAsia="en-US"/>
              </w:rPr>
              <w:t>2.2</w:t>
            </w:r>
          </w:p>
        </w:tc>
        <w:tc>
          <w:tcPr>
            <w:tcW w:w="1049" w:type="pct"/>
            <w:shd w:val="clear" w:color="auto" w:fill="auto"/>
          </w:tcPr>
          <w:p w14:paraId="1F8C21F1" w14:textId="77777777" w:rsidR="00272BC2" w:rsidRPr="005933CE" w:rsidRDefault="00272BC2" w:rsidP="005C5442">
            <w:pPr>
              <w:spacing w:after="0" w:line="240" w:lineRule="auto"/>
              <w:rPr>
                <w:rFonts w:ascii="Times New Roman" w:eastAsia="Calibri" w:hAnsi="Times New Roman"/>
                <w:bCs/>
                <w:sz w:val="20"/>
                <w:szCs w:val="20"/>
              </w:rPr>
            </w:pPr>
            <w:r>
              <w:rPr>
                <w:rFonts w:ascii="Times New Roman" w:eastAsia="Calibri" w:hAnsi="Times New Roman"/>
                <w:bCs/>
                <w:sz w:val="20"/>
                <w:szCs w:val="20"/>
              </w:rPr>
              <w:t>о</w:t>
            </w:r>
            <w:r w:rsidRPr="005C5442">
              <w:rPr>
                <w:rFonts w:ascii="Times New Roman" w:eastAsia="Calibri" w:hAnsi="Times New Roman"/>
                <w:bCs/>
                <w:sz w:val="20"/>
                <w:szCs w:val="20"/>
              </w:rPr>
              <w:t>знакомиться с организацией производственного процесса и организацией труда, системой планирования на предприятии, мероприятиями направленными на сокращение загрязнения окружающей среды</w:t>
            </w:r>
          </w:p>
        </w:tc>
        <w:tc>
          <w:tcPr>
            <w:tcW w:w="187" w:type="pct"/>
            <w:vMerge/>
            <w:shd w:val="clear" w:color="auto" w:fill="auto"/>
          </w:tcPr>
          <w:p w14:paraId="5DFED8E4" w14:textId="77777777" w:rsidR="00272BC2" w:rsidRPr="00D3267E" w:rsidRDefault="00272BC2" w:rsidP="00ED35EA">
            <w:pPr>
              <w:spacing w:after="0" w:line="240" w:lineRule="auto"/>
              <w:jc w:val="both"/>
              <w:rPr>
                <w:rFonts w:ascii="Times New Roman" w:hAnsi="Times New Roman"/>
                <w:highlight w:val="yellow"/>
                <w:lang w:eastAsia="en-US"/>
              </w:rPr>
            </w:pPr>
          </w:p>
        </w:tc>
        <w:tc>
          <w:tcPr>
            <w:tcW w:w="716" w:type="pct"/>
            <w:vMerge/>
            <w:shd w:val="clear" w:color="auto" w:fill="auto"/>
          </w:tcPr>
          <w:p w14:paraId="14D38177" w14:textId="77777777" w:rsidR="00272BC2" w:rsidRPr="00D5701B" w:rsidRDefault="00272BC2" w:rsidP="002E32A4">
            <w:pPr>
              <w:spacing w:after="0" w:line="240" w:lineRule="auto"/>
              <w:rPr>
                <w:rFonts w:ascii="Times New Roman" w:hAnsi="Times New Roman"/>
              </w:rPr>
            </w:pPr>
          </w:p>
        </w:tc>
        <w:tc>
          <w:tcPr>
            <w:tcW w:w="373" w:type="pct"/>
            <w:shd w:val="clear" w:color="auto" w:fill="auto"/>
          </w:tcPr>
          <w:p w14:paraId="111A7585" w14:textId="77777777" w:rsidR="00272BC2" w:rsidRPr="00EF45C0" w:rsidRDefault="00272BC2" w:rsidP="00601D66">
            <w:pPr>
              <w:spacing w:after="0" w:line="240" w:lineRule="auto"/>
              <w:jc w:val="both"/>
              <w:rPr>
                <w:rFonts w:ascii="Times New Roman" w:hAnsi="Times New Roman"/>
                <w:sz w:val="28"/>
                <w:lang w:eastAsia="en-US"/>
              </w:rPr>
            </w:pPr>
            <w:r w:rsidRPr="00EF45C0">
              <w:rPr>
                <w:rFonts w:ascii="Times New Roman" w:hAnsi="Times New Roman"/>
                <w:lang w:eastAsia="en-US"/>
              </w:rPr>
              <w:t>ПК</w:t>
            </w:r>
            <w:r>
              <w:rPr>
                <w:rFonts w:ascii="Times New Roman" w:hAnsi="Times New Roman"/>
                <w:lang w:eastAsia="en-US"/>
              </w:rPr>
              <w:t xml:space="preserve"> 2.1/ОК 01-09</w:t>
            </w:r>
          </w:p>
        </w:tc>
        <w:tc>
          <w:tcPr>
            <w:tcW w:w="487" w:type="pct"/>
            <w:shd w:val="clear" w:color="auto" w:fill="auto"/>
          </w:tcPr>
          <w:p w14:paraId="3F1B2723" w14:textId="77777777" w:rsidR="00272BC2" w:rsidRPr="00EF45C0" w:rsidRDefault="00272BC2" w:rsidP="00601D66">
            <w:pPr>
              <w:spacing w:after="0" w:line="240" w:lineRule="auto"/>
              <w:jc w:val="both"/>
              <w:rPr>
                <w:rFonts w:ascii="Times New Roman" w:hAnsi="Times New Roman"/>
                <w:lang w:eastAsia="en-US"/>
              </w:rPr>
            </w:pPr>
            <w:r w:rsidRPr="00EF45C0">
              <w:rPr>
                <w:rFonts w:ascii="Times New Roman" w:hAnsi="Times New Roman"/>
                <w:lang w:eastAsia="en-US"/>
              </w:rPr>
              <w:t>36 ч.</w:t>
            </w:r>
          </w:p>
        </w:tc>
        <w:tc>
          <w:tcPr>
            <w:tcW w:w="451" w:type="pct"/>
            <w:shd w:val="clear" w:color="auto" w:fill="auto"/>
          </w:tcPr>
          <w:p w14:paraId="0FB94FEC" w14:textId="77777777" w:rsidR="00272BC2" w:rsidRPr="00EF45C0" w:rsidRDefault="00272BC2" w:rsidP="00601D66">
            <w:pPr>
              <w:spacing w:after="0" w:line="240" w:lineRule="auto"/>
              <w:jc w:val="both"/>
              <w:rPr>
                <w:rFonts w:ascii="Times New Roman" w:hAnsi="Times New Roman"/>
                <w:lang w:eastAsia="en-US"/>
              </w:rPr>
            </w:pPr>
            <w:r w:rsidRPr="00EF45C0">
              <w:rPr>
                <w:rFonts w:ascii="Times New Roman" w:hAnsi="Times New Roman"/>
                <w:lang w:eastAsia="en-US"/>
              </w:rPr>
              <w:t>4 семестр</w:t>
            </w:r>
          </w:p>
        </w:tc>
        <w:tc>
          <w:tcPr>
            <w:tcW w:w="947" w:type="pct"/>
            <w:shd w:val="clear" w:color="auto" w:fill="auto"/>
          </w:tcPr>
          <w:p w14:paraId="533BBAEB"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357EAD54"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2F15ADFD" w14:textId="77777777" w:rsidTr="00272BC2">
        <w:tc>
          <w:tcPr>
            <w:tcW w:w="210" w:type="pct"/>
            <w:shd w:val="clear" w:color="auto" w:fill="auto"/>
          </w:tcPr>
          <w:p w14:paraId="4F2D6783" w14:textId="77777777" w:rsidR="00272BC2" w:rsidRPr="00005374" w:rsidRDefault="00272BC2" w:rsidP="00ED35EA">
            <w:pPr>
              <w:spacing w:after="0" w:line="240" w:lineRule="auto"/>
              <w:jc w:val="both"/>
              <w:rPr>
                <w:rFonts w:ascii="Times New Roman" w:hAnsi="Times New Roman"/>
                <w:lang w:eastAsia="en-US"/>
              </w:rPr>
            </w:pPr>
            <w:r w:rsidRPr="00005374">
              <w:rPr>
                <w:rFonts w:ascii="Times New Roman" w:hAnsi="Times New Roman"/>
                <w:lang w:eastAsia="en-US"/>
              </w:rPr>
              <w:t>2.3</w:t>
            </w:r>
          </w:p>
        </w:tc>
        <w:tc>
          <w:tcPr>
            <w:tcW w:w="1049" w:type="pct"/>
            <w:shd w:val="clear" w:color="auto" w:fill="auto"/>
          </w:tcPr>
          <w:p w14:paraId="1BE8E708" w14:textId="77777777" w:rsidR="00272BC2" w:rsidRPr="005933CE" w:rsidRDefault="00272BC2" w:rsidP="00FA6B42">
            <w:pPr>
              <w:spacing w:after="0" w:line="240" w:lineRule="auto"/>
              <w:rPr>
                <w:rFonts w:ascii="Times New Roman" w:eastAsia="Calibri" w:hAnsi="Times New Roman"/>
                <w:bCs/>
                <w:sz w:val="20"/>
                <w:szCs w:val="20"/>
              </w:rPr>
            </w:pPr>
            <w:r>
              <w:rPr>
                <w:rFonts w:ascii="Times New Roman" w:eastAsia="Calibri" w:hAnsi="Times New Roman"/>
                <w:bCs/>
                <w:sz w:val="20"/>
                <w:szCs w:val="20"/>
              </w:rPr>
              <w:t>с</w:t>
            </w:r>
            <w:r w:rsidRPr="005C5442">
              <w:rPr>
                <w:rFonts w:ascii="Times New Roman" w:eastAsia="Calibri" w:hAnsi="Times New Roman"/>
                <w:bCs/>
                <w:sz w:val="20"/>
                <w:szCs w:val="20"/>
              </w:rPr>
              <w:t>оставить план работы бригады</w:t>
            </w:r>
          </w:p>
        </w:tc>
        <w:tc>
          <w:tcPr>
            <w:tcW w:w="187" w:type="pct"/>
            <w:vMerge/>
            <w:shd w:val="clear" w:color="auto" w:fill="auto"/>
          </w:tcPr>
          <w:p w14:paraId="50F3DA99"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3615FE5E" w14:textId="77777777" w:rsidR="00272BC2" w:rsidRPr="00D5701B" w:rsidRDefault="00272BC2" w:rsidP="00ED35EA">
            <w:pPr>
              <w:spacing w:after="0" w:line="240" w:lineRule="auto"/>
              <w:jc w:val="both"/>
              <w:rPr>
                <w:rFonts w:ascii="Times New Roman" w:hAnsi="Times New Roman"/>
                <w:highlight w:val="yellow"/>
                <w:lang w:eastAsia="en-US"/>
              </w:rPr>
            </w:pPr>
          </w:p>
        </w:tc>
        <w:tc>
          <w:tcPr>
            <w:tcW w:w="373" w:type="pct"/>
            <w:shd w:val="clear" w:color="auto" w:fill="auto"/>
          </w:tcPr>
          <w:p w14:paraId="04CC2D60" w14:textId="77777777" w:rsidR="00272BC2" w:rsidRPr="00EF45C0" w:rsidRDefault="00272BC2" w:rsidP="00601D66">
            <w:pPr>
              <w:spacing w:after="0" w:line="240" w:lineRule="auto"/>
              <w:jc w:val="both"/>
              <w:rPr>
                <w:rFonts w:ascii="Times New Roman" w:hAnsi="Times New Roman"/>
                <w:sz w:val="28"/>
                <w:lang w:eastAsia="en-US"/>
              </w:rPr>
            </w:pPr>
            <w:r w:rsidRPr="00EF45C0">
              <w:rPr>
                <w:rFonts w:ascii="Times New Roman" w:hAnsi="Times New Roman"/>
                <w:lang w:eastAsia="en-US"/>
              </w:rPr>
              <w:t>ПК</w:t>
            </w:r>
            <w:r>
              <w:rPr>
                <w:rFonts w:ascii="Times New Roman" w:hAnsi="Times New Roman"/>
                <w:lang w:eastAsia="en-US"/>
              </w:rPr>
              <w:t xml:space="preserve"> 2.1/ОК 01-09</w:t>
            </w:r>
          </w:p>
        </w:tc>
        <w:tc>
          <w:tcPr>
            <w:tcW w:w="487" w:type="pct"/>
            <w:shd w:val="clear" w:color="auto" w:fill="auto"/>
          </w:tcPr>
          <w:p w14:paraId="27F56B75" w14:textId="77777777" w:rsidR="00272BC2" w:rsidRPr="00EF45C0" w:rsidRDefault="00272BC2" w:rsidP="00601D66">
            <w:pPr>
              <w:spacing w:after="0" w:line="240" w:lineRule="auto"/>
              <w:jc w:val="both"/>
              <w:rPr>
                <w:rFonts w:ascii="Times New Roman" w:hAnsi="Times New Roman"/>
                <w:lang w:eastAsia="en-US"/>
              </w:rPr>
            </w:pPr>
            <w:r w:rsidRPr="00EF45C0">
              <w:rPr>
                <w:rFonts w:ascii="Times New Roman" w:hAnsi="Times New Roman"/>
                <w:lang w:eastAsia="en-US"/>
              </w:rPr>
              <w:t>36 ч.</w:t>
            </w:r>
          </w:p>
        </w:tc>
        <w:tc>
          <w:tcPr>
            <w:tcW w:w="451" w:type="pct"/>
            <w:shd w:val="clear" w:color="auto" w:fill="auto"/>
          </w:tcPr>
          <w:p w14:paraId="0D282818" w14:textId="77777777" w:rsidR="00272BC2" w:rsidRPr="00EF45C0" w:rsidRDefault="00272BC2" w:rsidP="00601D66">
            <w:pPr>
              <w:spacing w:after="0" w:line="240" w:lineRule="auto"/>
              <w:jc w:val="both"/>
              <w:rPr>
                <w:rFonts w:ascii="Times New Roman" w:hAnsi="Times New Roman"/>
                <w:lang w:eastAsia="en-US"/>
              </w:rPr>
            </w:pPr>
            <w:r w:rsidRPr="00EF45C0">
              <w:rPr>
                <w:rFonts w:ascii="Times New Roman" w:hAnsi="Times New Roman"/>
                <w:lang w:eastAsia="en-US"/>
              </w:rPr>
              <w:t>4 семестр</w:t>
            </w:r>
          </w:p>
        </w:tc>
        <w:tc>
          <w:tcPr>
            <w:tcW w:w="947" w:type="pct"/>
            <w:shd w:val="clear" w:color="auto" w:fill="auto"/>
          </w:tcPr>
          <w:p w14:paraId="5896EA39"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30A46DD1"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04CD064A" w14:textId="77777777" w:rsidTr="00272BC2">
        <w:tc>
          <w:tcPr>
            <w:tcW w:w="210" w:type="pct"/>
            <w:shd w:val="clear" w:color="auto" w:fill="auto"/>
          </w:tcPr>
          <w:p w14:paraId="6DC08C30" w14:textId="77777777" w:rsidR="00272BC2" w:rsidRPr="00005374" w:rsidRDefault="00272BC2" w:rsidP="00ED35EA">
            <w:pPr>
              <w:spacing w:after="0" w:line="240" w:lineRule="auto"/>
              <w:jc w:val="both"/>
              <w:rPr>
                <w:rFonts w:ascii="Times New Roman" w:hAnsi="Times New Roman"/>
                <w:lang w:eastAsia="en-US"/>
              </w:rPr>
            </w:pPr>
            <w:r w:rsidRPr="00005374">
              <w:rPr>
                <w:rFonts w:ascii="Times New Roman" w:hAnsi="Times New Roman"/>
                <w:lang w:eastAsia="en-US"/>
              </w:rPr>
              <w:t>2.4</w:t>
            </w:r>
          </w:p>
        </w:tc>
        <w:tc>
          <w:tcPr>
            <w:tcW w:w="1049" w:type="pct"/>
            <w:shd w:val="clear" w:color="auto" w:fill="auto"/>
          </w:tcPr>
          <w:p w14:paraId="0ECF0002" w14:textId="77777777" w:rsidR="00272BC2" w:rsidRPr="005933CE" w:rsidRDefault="00272BC2" w:rsidP="00FA6B42">
            <w:pPr>
              <w:spacing w:after="0" w:line="240" w:lineRule="auto"/>
              <w:rPr>
                <w:rFonts w:ascii="Times New Roman" w:eastAsia="Calibri" w:hAnsi="Times New Roman"/>
                <w:bCs/>
                <w:sz w:val="20"/>
                <w:szCs w:val="20"/>
              </w:rPr>
            </w:pPr>
            <w:r>
              <w:rPr>
                <w:rFonts w:ascii="Times New Roman" w:eastAsia="Calibri" w:hAnsi="Times New Roman"/>
                <w:bCs/>
                <w:sz w:val="20"/>
                <w:szCs w:val="20"/>
              </w:rPr>
              <w:t>в</w:t>
            </w:r>
            <w:r w:rsidRPr="005C5442">
              <w:rPr>
                <w:rFonts w:ascii="Times New Roman" w:eastAsia="Calibri" w:hAnsi="Times New Roman"/>
                <w:bCs/>
                <w:sz w:val="20"/>
                <w:szCs w:val="20"/>
              </w:rPr>
              <w:t>ыявить направления повышения дальнейшего профессионального развития и повышения квалификации, приобрести навыки принятия решений, работы в коллективе, организовывать и контролировать работу подчиненных с принятием на себя ответственности за результат выполнения заданий.</w:t>
            </w:r>
          </w:p>
        </w:tc>
        <w:tc>
          <w:tcPr>
            <w:tcW w:w="187" w:type="pct"/>
            <w:vMerge/>
            <w:shd w:val="clear" w:color="auto" w:fill="auto"/>
          </w:tcPr>
          <w:p w14:paraId="363FF5DD"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4EC7EE69" w14:textId="77777777" w:rsidR="00272BC2" w:rsidRPr="00D5701B" w:rsidRDefault="00272BC2" w:rsidP="00ED35EA">
            <w:pPr>
              <w:spacing w:after="0" w:line="240" w:lineRule="auto"/>
              <w:jc w:val="both"/>
              <w:rPr>
                <w:rFonts w:ascii="Times New Roman" w:hAnsi="Times New Roman"/>
                <w:highlight w:val="yellow"/>
                <w:lang w:eastAsia="en-US"/>
              </w:rPr>
            </w:pPr>
          </w:p>
        </w:tc>
        <w:tc>
          <w:tcPr>
            <w:tcW w:w="373" w:type="pct"/>
            <w:shd w:val="clear" w:color="auto" w:fill="auto"/>
          </w:tcPr>
          <w:p w14:paraId="671204CA" w14:textId="77777777" w:rsidR="00272BC2" w:rsidRPr="00EF45C0" w:rsidRDefault="00272BC2" w:rsidP="00601D66">
            <w:pPr>
              <w:spacing w:after="0" w:line="240" w:lineRule="auto"/>
              <w:jc w:val="both"/>
              <w:rPr>
                <w:rFonts w:ascii="Times New Roman" w:hAnsi="Times New Roman"/>
                <w:sz w:val="28"/>
                <w:lang w:eastAsia="en-US"/>
              </w:rPr>
            </w:pPr>
            <w:r w:rsidRPr="00EF45C0">
              <w:rPr>
                <w:rFonts w:ascii="Times New Roman" w:hAnsi="Times New Roman"/>
                <w:lang w:eastAsia="en-US"/>
              </w:rPr>
              <w:t>ПК</w:t>
            </w:r>
            <w:r>
              <w:rPr>
                <w:rFonts w:ascii="Times New Roman" w:hAnsi="Times New Roman"/>
                <w:lang w:eastAsia="en-US"/>
              </w:rPr>
              <w:t xml:space="preserve"> 2.2/ОК 01-09</w:t>
            </w:r>
          </w:p>
        </w:tc>
        <w:tc>
          <w:tcPr>
            <w:tcW w:w="487" w:type="pct"/>
            <w:shd w:val="clear" w:color="auto" w:fill="auto"/>
          </w:tcPr>
          <w:p w14:paraId="394EA0A2" w14:textId="77777777" w:rsidR="00272BC2" w:rsidRPr="00EF45C0" w:rsidRDefault="00272BC2" w:rsidP="00601D66">
            <w:pPr>
              <w:spacing w:after="0" w:line="240" w:lineRule="auto"/>
              <w:jc w:val="both"/>
              <w:rPr>
                <w:rFonts w:ascii="Times New Roman" w:hAnsi="Times New Roman"/>
                <w:lang w:eastAsia="en-US"/>
              </w:rPr>
            </w:pPr>
            <w:r w:rsidRPr="00EF45C0">
              <w:rPr>
                <w:rFonts w:ascii="Times New Roman" w:hAnsi="Times New Roman"/>
                <w:lang w:eastAsia="en-US"/>
              </w:rPr>
              <w:t>36 ч.</w:t>
            </w:r>
          </w:p>
        </w:tc>
        <w:tc>
          <w:tcPr>
            <w:tcW w:w="451" w:type="pct"/>
            <w:shd w:val="clear" w:color="auto" w:fill="auto"/>
          </w:tcPr>
          <w:p w14:paraId="18754C3B" w14:textId="77777777" w:rsidR="00272BC2" w:rsidRPr="00EF45C0" w:rsidRDefault="00272BC2" w:rsidP="00601D66">
            <w:pPr>
              <w:spacing w:after="0" w:line="240" w:lineRule="auto"/>
              <w:jc w:val="both"/>
              <w:rPr>
                <w:rFonts w:ascii="Times New Roman" w:hAnsi="Times New Roman"/>
                <w:lang w:eastAsia="en-US"/>
              </w:rPr>
            </w:pPr>
            <w:r w:rsidRPr="00EF45C0">
              <w:rPr>
                <w:rFonts w:ascii="Times New Roman" w:hAnsi="Times New Roman"/>
                <w:lang w:eastAsia="en-US"/>
              </w:rPr>
              <w:t>4 семестр</w:t>
            </w:r>
          </w:p>
        </w:tc>
        <w:tc>
          <w:tcPr>
            <w:tcW w:w="947" w:type="pct"/>
            <w:shd w:val="clear" w:color="auto" w:fill="auto"/>
          </w:tcPr>
          <w:p w14:paraId="66FA440E"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2A11B803"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3C0EC8FD" w14:textId="77777777" w:rsidTr="00272BC2">
        <w:tc>
          <w:tcPr>
            <w:tcW w:w="210" w:type="pct"/>
            <w:shd w:val="clear" w:color="auto" w:fill="auto"/>
          </w:tcPr>
          <w:p w14:paraId="4876E507" w14:textId="77777777" w:rsidR="00272BC2" w:rsidRPr="00255A33" w:rsidRDefault="00272BC2" w:rsidP="00ED35EA">
            <w:pPr>
              <w:spacing w:after="0" w:line="240" w:lineRule="auto"/>
              <w:jc w:val="both"/>
              <w:rPr>
                <w:rFonts w:ascii="Times New Roman" w:hAnsi="Times New Roman"/>
              </w:rPr>
            </w:pPr>
          </w:p>
          <w:p w14:paraId="143D1476" w14:textId="77777777" w:rsidR="00272BC2" w:rsidRPr="00255A33" w:rsidRDefault="00272BC2" w:rsidP="00ED35EA">
            <w:pPr>
              <w:spacing w:after="0" w:line="240" w:lineRule="auto"/>
              <w:jc w:val="both"/>
              <w:rPr>
                <w:rFonts w:ascii="Times New Roman" w:hAnsi="Times New Roman"/>
              </w:rPr>
            </w:pPr>
            <w:r w:rsidRPr="00255A33">
              <w:rPr>
                <w:rFonts w:ascii="Times New Roman" w:hAnsi="Times New Roman"/>
              </w:rPr>
              <w:t>.</w:t>
            </w:r>
            <w:r>
              <w:rPr>
                <w:rFonts w:ascii="Times New Roman" w:hAnsi="Times New Roman"/>
              </w:rPr>
              <w:t>3.</w:t>
            </w:r>
            <w:r w:rsidRPr="00255A33">
              <w:rPr>
                <w:rFonts w:ascii="Times New Roman" w:hAnsi="Times New Roman"/>
              </w:rPr>
              <w:t>1</w:t>
            </w:r>
          </w:p>
        </w:tc>
        <w:tc>
          <w:tcPr>
            <w:tcW w:w="1049" w:type="pct"/>
            <w:shd w:val="clear" w:color="auto" w:fill="auto"/>
          </w:tcPr>
          <w:p w14:paraId="0646C152" w14:textId="77777777" w:rsidR="00272BC2" w:rsidRPr="00A43F4C" w:rsidRDefault="00272BC2" w:rsidP="00A43F4C">
            <w:pPr>
              <w:spacing w:after="0" w:line="240" w:lineRule="auto"/>
              <w:rPr>
                <w:rFonts w:ascii="Times New Roman" w:eastAsia="Calibri" w:hAnsi="Times New Roman"/>
                <w:bCs/>
                <w:sz w:val="20"/>
                <w:szCs w:val="20"/>
              </w:rPr>
            </w:pPr>
            <w:r>
              <w:rPr>
                <w:rFonts w:ascii="Times New Roman" w:eastAsia="Calibri" w:hAnsi="Times New Roman"/>
                <w:bCs/>
                <w:sz w:val="20"/>
                <w:szCs w:val="20"/>
              </w:rPr>
              <w:t xml:space="preserve">участие в </w:t>
            </w:r>
            <w:r w:rsidRPr="00A43F4C">
              <w:rPr>
                <w:rFonts w:ascii="Times New Roman" w:eastAsia="Calibri" w:hAnsi="Times New Roman"/>
                <w:bCs/>
                <w:sz w:val="20"/>
                <w:szCs w:val="20"/>
              </w:rPr>
              <w:t>разработке новых технологий и технологических процессов;</w:t>
            </w:r>
          </w:p>
        </w:tc>
        <w:tc>
          <w:tcPr>
            <w:tcW w:w="187" w:type="pct"/>
            <w:vMerge w:val="restart"/>
            <w:shd w:val="clear" w:color="auto" w:fill="auto"/>
          </w:tcPr>
          <w:p w14:paraId="63732115" w14:textId="77777777" w:rsidR="00272BC2" w:rsidRPr="00255A33" w:rsidRDefault="00272BC2" w:rsidP="00ED35EA">
            <w:pPr>
              <w:spacing w:after="0" w:line="240" w:lineRule="auto"/>
              <w:jc w:val="both"/>
              <w:rPr>
                <w:rFonts w:ascii="Times New Roman" w:hAnsi="Times New Roman"/>
              </w:rPr>
            </w:pPr>
            <w:r w:rsidRPr="00255A33">
              <w:rPr>
                <w:rFonts w:ascii="Times New Roman" w:hAnsi="Times New Roman"/>
              </w:rPr>
              <w:t>03</w:t>
            </w:r>
          </w:p>
        </w:tc>
        <w:tc>
          <w:tcPr>
            <w:tcW w:w="716" w:type="pct"/>
            <w:vMerge w:val="restart"/>
            <w:shd w:val="clear" w:color="auto" w:fill="auto"/>
          </w:tcPr>
          <w:p w14:paraId="52C9089B" w14:textId="77777777" w:rsidR="00272BC2" w:rsidRPr="006D5B37" w:rsidRDefault="00272BC2" w:rsidP="00A43F4C">
            <w:pPr>
              <w:spacing w:after="0" w:line="240" w:lineRule="auto"/>
              <w:rPr>
                <w:rFonts w:ascii="Times New Roman" w:hAnsi="Times New Roman"/>
                <w:highlight w:val="yellow"/>
                <w:lang w:eastAsia="en-US"/>
              </w:rPr>
            </w:pPr>
            <w:r w:rsidRPr="00A43F4C">
              <w:rPr>
                <w:rFonts w:ascii="Times New Roman" w:eastAsia="Calibri" w:hAnsi="Times New Roman"/>
                <w:bCs/>
                <w:sz w:val="20"/>
                <w:szCs w:val="20"/>
              </w:rPr>
              <w:t xml:space="preserve">Участие в экспериментальных и исследовательских работах/ Технология исследовательской деятельности/ Оценка экономической </w:t>
            </w:r>
            <w:r w:rsidRPr="00A43F4C">
              <w:rPr>
                <w:rFonts w:ascii="Times New Roman" w:eastAsia="Calibri" w:hAnsi="Times New Roman"/>
                <w:bCs/>
                <w:sz w:val="20"/>
                <w:szCs w:val="20"/>
              </w:rPr>
              <w:lastRenderedPageBreak/>
              <w:t>эффективности инноваций</w:t>
            </w:r>
          </w:p>
        </w:tc>
        <w:tc>
          <w:tcPr>
            <w:tcW w:w="373" w:type="pct"/>
            <w:shd w:val="clear" w:color="auto" w:fill="auto"/>
          </w:tcPr>
          <w:p w14:paraId="055C0452" w14:textId="77777777" w:rsidR="00272BC2" w:rsidRPr="00EE4EA7" w:rsidRDefault="00272BC2" w:rsidP="00D5701B">
            <w:pPr>
              <w:spacing w:after="0" w:line="240" w:lineRule="auto"/>
              <w:jc w:val="both"/>
              <w:rPr>
                <w:rFonts w:ascii="Times New Roman" w:hAnsi="Times New Roman"/>
                <w:lang w:eastAsia="en-US"/>
              </w:rPr>
            </w:pPr>
            <w:r w:rsidRPr="00EE4EA7">
              <w:rPr>
                <w:rFonts w:ascii="Times New Roman" w:hAnsi="Times New Roman"/>
                <w:lang w:eastAsia="en-US"/>
              </w:rPr>
              <w:lastRenderedPageBreak/>
              <w:t>ПК 3.1/ОК 02, 04, 05, 06., 09</w:t>
            </w:r>
          </w:p>
        </w:tc>
        <w:tc>
          <w:tcPr>
            <w:tcW w:w="487" w:type="pct"/>
            <w:shd w:val="clear" w:color="auto" w:fill="auto"/>
          </w:tcPr>
          <w:p w14:paraId="361E6162" w14:textId="77777777" w:rsidR="00272BC2" w:rsidRPr="00A46C18" w:rsidRDefault="00272BC2" w:rsidP="006B7A33">
            <w:pPr>
              <w:spacing w:after="0" w:line="240" w:lineRule="auto"/>
              <w:jc w:val="both"/>
              <w:rPr>
                <w:rFonts w:ascii="Times New Roman" w:hAnsi="Times New Roman"/>
                <w:lang w:eastAsia="en-US"/>
              </w:rPr>
            </w:pPr>
            <w:r w:rsidRPr="00A46C18">
              <w:rPr>
                <w:rFonts w:ascii="Times New Roman" w:hAnsi="Times New Roman"/>
                <w:lang w:eastAsia="en-US"/>
              </w:rPr>
              <w:t>36 ч.</w:t>
            </w:r>
          </w:p>
        </w:tc>
        <w:tc>
          <w:tcPr>
            <w:tcW w:w="451" w:type="pct"/>
            <w:shd w:val="clear" w:color="auto" w:fill="auto"/>
          </w:tcPr>
          <w:p w14:paraId="468AAACB" w14:textId="77777777" w:rsidR="00272BC2" w:rsidRPr="00A46C18" w:rsidRDefault="00272BC2" w:rsidP="006B7A33">
            <w:pPr>
              <w:spacing w:after="0" w:line="240" w:lineRule="auto"/>
              <w:jc w:val="both"/>
              <w:rPr>
                <w:rFonts w:ascii="Times New Roman" w:hAnsi="Times New Roman"/>
                <w:lang w:eastAsia="en-US"/>
              </w:rPr>
            </w:pPr>
            <w:r w:rsidRPr="00A46C18">
              <w:rPr>
                <w:rFonts w:ascii="Times New Roman" w:hAnsi="Times New Roman"/>
                <w:lang w:eastAsia="en-US"/>
              </w:rPr>
              <w:t>6 семестр</w:t>
            </w:r>
          </w:p>
        </w:tc>
        <w:tc>
          <w:tcPr>
            <w:tcW w:w="947" w:type="pct"/>
            <w:shd w:val="clear" w:color="auto" w:fill="auto"/>
          </w:tcPr>
          <w:p w14:paraId="50C6FE71"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7D1C26F0"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37854A07" w14:textId="77777777" w:rsidTr="00272BC2">
        <w:tc>
          <w:tcPr>
            <w:tcW w:w="210" w:type="pct"/>
            <w:shd w:val="clear" w:color="auto" w:fill="auto"/>
          </w:tcPr>
          <w:p w14:paraId="1E4158DF" w14:textId="77777777" w:rsidR="00272BC2" w:rsidRPr="003A59CF" w:rsidRDefault="00272BC2" w:rsidP="00ED35EA">
            <w:pPr>
              <w:spacing w:after="0" w:line="240" w:lineRule="auto"/>
              <w:jc w:val="both"/>
              <w:rPr>
                <w:rFonts w:ascii="Times New Roman" w:hAnsi="Times New Roman"/>
                <w:lang w:eastAsia="en-US"/>
              </w:rPr>
            </w:pPr>
            <w:r w:rsidRPr="003A59CF">
              <w:rPr>
                <w:rFonts w:ascii="Times New Roman" w:hAnsi="Times New Roman"/>
                <w:lang w:eastAsia="en-US"/>
              </w:rPr>
              <w:t>3.2</w:t>
            </w:r>
          </w:p>
        </w:tc>
        <w:tc>
          <w:tcPr>
            <w:tcW w:w="1049" w:type="pct"/>
            <w:shd w:val="clear" w:color="auto" w:fill="auto"/>
          </w:tcPr>
          <w:p w14:paraId="4BFB1703" w14:textId="77777777" w:rsidR="00272BC2" w:rsidRPr="005933CE" w:rsidRDefault="00272BC2" w:rsidP="00A43F4C">
            <w:pPr>
              <w:spacing w:after="0" w:line="240" w:lineRule="auto"/>
              <w:rPr>
                <w:rFonts w:ascii="Times New Roman" w:eastAsia="Calibri" w:hAnsi="Times New Roman"/>
                <w:bCs/>
                <w:sz w:val="20"/>
                <w:szCs w:val="20"/>
              </w:rPr>
            </w:pPr>
            <w:r w:rsidRPr="00A43F4C">
              <w:rPr>
                <w:rFonts w:ascii="Times New Roman" w:eastAsia="Calibri" w:hAnsi="Times New Roman"/>
                <w:bCs/>
                <w:sz w:val="20"/>
                <w:szCs w:val="20"/>
              </w:rPr>
              <w:t>участие в обеспечении и оценке экономической эффективности;</w:t>
            </w:r>
          </w:p>
        </w:tc>
        <w:tc>
          <w:tcPr>
            <w:tcW w:w="187" w:type="pct"/>
            <w:vMerge/>
            <w:shd w:val="clear" w:color="auto" w:fill="auto"/>
          </w:tcPr>
          <w:p w14:paraId="7AAEAA2C"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19C36341" w14:textId="77777777" w:rsidR="00272BC2" w:rsidRPr="00D5701B" w:rsidRDefault="00272BC2" w:rsidP="00ED35EA">
            <w:pPr>
              <w:spacing w:after="0" w:line="240" w:lineRule="auto"/>
              <w:jc w:val="both"/>
              <w:rPr>
                <w:rFonts w:ascii="Times New Roman" w:hAnsi="Times New Roman"/>
              </w:rPr>
            </w:pPr>
          </w:p>
        </w:tc>
        <w:tc>
          <w:tcPr>
            <w:tcW w:w="373" w:type="pct"/>
            <w:shd w:val="clear" w:color="auto" w:fill="auto"/>
          </w:tcPr>
          <w:p w14:paraId="77C38575" w14:textId="77777777" w:rsidR="00272BC2" w:rsidRPr="00EE4EA7" w:rsidRDefault="00272BC2" w:rsidP="00D5701B">
            <w:pPr>
              <w:spacing w:after="0" w:line="240" w:lineRule="auto"/>
              <w:jc w:val="both"/>
              <w:rPr>
                <w:rFonts w:ascii="Times New Roman" w:hAnsi="Times New Roman"/>
                <w:lang w:eastAsia="en-US"/>
              </w:rPr>
            </w:pPr>
            <w:r w:rsidRPr="00EE4EA7">
              <w:rPr>
                <w:rFonts w:ascii="Times New Roman" w:hAnsi="Times New Roman"/>
                <w:lang w:eastAsia="en-US"/>
              </w:rPr>
              <w:t xml:space="preserve">ПК </w:t>
            </w:r>
            <w:r w:rsidRPr="00EE4EA7">
              <w:rPr>
                <w:rFonts w:ascii="Times New Roman" w:hAnsi="Times New Roman"/>
                <w:lang w:eastAsia="en-US"/>
              </w:rPr>
              <w:lastRenderedPageBreak/>
              <w:t>3.2/ОК 02, 04, 05, 06., 09</w:t>
            </w:r>
          </w:p>
        </w:tc>
        <w:tc>
          <w:tcPr>
            <w:tcW w:w="487" w:type="pct"/>
            <w:shd w:val="clear" w:color="auto" w:fill="auto"/>
          </w:tcPr>
          <w:p w14:paraId="22E3D955"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lastRenderedPageBreak/>
              <w:t>36 ч.</w:t>
            </w:r>
          </w:p>
        </w:tc>
        <w:tc>
          <w:tcPr>
            <w:tcW w:w="451" w:type="pct"/>
            <w:shd w:val="clear" w:color="auto" w:fill="auto"/>
          </w:tcPr>
          <w:p w14:paraId="1A15673A"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6 семестр</w:t>
            </w:r>
          </w:p>
        </w:tc>
        <w:tc>
          <w:tcPr>
            <w:tcW w:w="947" w:type="pct"/>
            <w:shd w:val="clear" w:color="auto" w:fill="auto"/>
          </w:tcPr>
          <w:p w14:paraId="4225CB46"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 xml:space="preserve">Доменные </w:t>
            </w:r>
            <w:r w:rsidRPr="00272BC2">
              <w:rPr>
                <w:rFonts w:ascii="Times New Roman" w:hAnsi="Times New Roman"/>
                <w:lang w:eastAsia="en-US"/>
              </w:rPr>
              <w:lastRenderedPageBreak/>
              <w:t>цеха/Сталеплавильные цеха ПАО «НЛМК»</w:t>
            </w:r>
          </w:p>
        </w:tc>
        <w:tc>
          <w:tcPr>
            <w:tcW w:w="581" w:type="pct"/>
            <w:shd w:val="clear" w:color="auto" w:fill="auto"/>
          </w:tcPr>
          <w:p w14:paraId="3EF426E7"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7DBB7F3C" w14:textId="77777777" w:rsidTr="00272BC2">
        <w:tc>
          <w:tcPr>
            <w:tcW w:w="210" w:type="pct"/>
            <w:shd w:val="clear" w:color="auto" w:fill="auto"/>
          </w:tcPr>
          <w:p w14:paraId="0F75CDC8" w14:textId="77777777" w:rsidR="00272BC2" w:rsidRPr="003A59CF" w:rsidRDefault="00272BC2" w:rsidP="00ED35EA">
            <w:pPr>
              <w:spacing w:after="0" w:line="240" w:lineRule="auto"/>
              <w:jc w:val="both"/>
              <w:rPr>
                <w:rFonts w:ascii="Times New Roman" w:hAnsi="Times New Roman"/>
                <w:lang w:eastAsia="en-US"/>
              </w:rPr>
            </w:pPr>
            <w:r w:rsidRPr="003A59CF">
              <w:rPr>
                <w:rFonts w:ascii="Times New Roman" w:hAnsi="Times New Roman"/>
                <w:lang w:eastAsia="en-US"/>
              </w:rPr>
              <w:t>3.3</w:t>
            </w:r>
          </w:p>
        </w:tc>
        <w:tc>
          <w:tcPr>
            <w:tcW w:w="1049" w:type="pct"/>
            <w:shd w:val="clear" w:color="auto" w:fill="auto"/>
          </w:tcPr>
          <w:p w14:paraId="35641FF7" w14:textId="77777777" w:rsidR="00272BC2" w:rsidRPr="005933CE" w:rsidRDefault="00272BC2" w:rsidP="00A43F4C">
            <w:pPr>
              <w:spacing w:after="0" w:line="240" w:lineRule="auto"/>
              <w:rPr>
                <w:rFonts w:ascii="Times New Roman" w:eastAsia="Calibri" w:hAnsi="Times New Roman"/>
                <w:bCs/>
                <w:sz w:val="20"/>
                <w:szCs w:val="20"/>
              </w:rPr>
            </w:pPr>
            <w:r w:rsidRPr="00A43F4C">
              <w:rPr>
                <w:rFonts w:ascii="Times New Roman" w:eastAsia="Calibri" w:hAnsi="Times New Roman"/>
                <w:bCs/>
                <w:sz w:val="20"/>
                <w:szCs w:val="20"/>
              </w:rPr>
              <w:t>изучение финансово –хозяйственной деятельности подразделения, в котором проходят производственную практику</w:t>
            </w:r>
          </w:p>
        </w:tc>
        <w:tc>
          <w:tcPr>
            <w:tcW w:w="187" w:type="pct"/>
            <w:vMerge/>
            <w:shd w:val="clear" w:color="auto" w:fill="auto"/>
          </w:tcPr>
          <w:p w14:paraId="5D2B03F2"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5643441D" w14:textId="77777777" w:rsidR="00272BC2" w:rsidRPr="00D5701B" w:rsidRDefault="00272BC2" w:rsidP="00ED35EA">
            <w:pPr>
              <w:spacing w:after="0" w:line="240" w:lineRule="auto"/>
              <w:jc w:val="both"/>
              <w:rPr>
                <w:rFonts w:ascii="Times New Roman" w:hAnsi="Times New Roman"/>
              </w:rPr>
            </w:pPr>
          </w:p>
        </w:tc>
        <w:tc>
          <w:tcPr>
            <w:tcW w:w="373" w:type="pct"/>
            <w:shd w:val="clear" w:color="auto" w:fill="auto"/>
          </w:tcPr>
          <w:p w14:paraId="6D98E745" w14:textId="77777777" w:rsidR="00272BC2" w:rsidRPr="00EE4EA7" w:rsidRDefault="00272BC2" w:rsidP="00D5701B">
            <w:pPr>
              <w:spacing w:after="0" w:line="240" w:lineRule="auto"/>
              <w:jc w:val="both"/>
              <w:rPr>
                <w:rFonts w:ascii="Times New Roman" w:hAnsi="Times New Roman"/>
                <w:lang w:eastAsia="en-US"/>
              </w:rPr>
            </w:pPr>
            <w:r w:rsidRPr="00EE4EA7">
              <w:rPr>
                <w:rFonts w:ascii="Times New Roman" w:hAnsi="Times New Roman"/>
                <w:lang w:eastAsia="en-US"/>
              </w:rPr>
              <w:t>ПК 3.2/ОК 02, 04, 05, 06., 09</w:t>
            </w:r>
          </w:p>
        </w:tc>
        <w:tc>
          <w:tcPr>
            <w:tcW w:w="487" w:type="pct"/>
            <w:shd w:val="clear" w:color="auto" w:fill="auto"/>
          </w:tcPr>
          <w:p w14:paraId="1DED40FF"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36 ч.</w:t>
            </w:r>
          </w:p>
        </w:tc>
        <w:tc>
          <w:tcPr>
            <w:tcW w:w="451" w:type="pct"/>
            <w:shd w:val="clear" w:color="auto" w:fill="auto"/>
          </w:tcPr>
          <w:p w14:paraId="31E34516"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6 семестр</w:t>
            </w:r>
          </w:p>
        </w:tc>
        <w:tc>
          <w:tcPr>
            <w:tcW w:w="947" w:type="pct"/>
            <w:shd w:val="clear" w:color="auto" w:fill="auto"/>
          </w:tcPr>
          <w:p w14:paraId="76DE3DA6"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46EFEF48"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28F3651B" w14:textId="77777777" w:rsidTr="00272BC2">
        <w:tc>
          <w:tcPr>
            <w:tcW w:w="210" w:type="pct"/>
            <w:shd w:val="clear" w:color="auto" w:fill="auto"/>
          </w:tcPr>
          <w:p w14:paraId="1D0D1816" w14:textId="77777777" w:rsidR="00272BC2" w:rsidRPr="003A59CF" w:rsidRDefault="00272BC2" w:rsidP="00ED35EA">
            <w:pPr>
              <w:spacing w:after="0" w:line="240" w:lineRule="auto"/>
              <w:jc w:val="both"/>
              <w:rPr>
                <w:rFonts w:ascii="Times New Roman" w:hAnsi="Times New Roman"/>
                <w:lang w:eastAsia="en-US"/>
              </w:rPr>
            </w:pPr>
            <w:r w:rsidRPr="003A59CF">
              <w:rPr>
                <w:rFonts w:ascii="Times New Roman" w:hAnsi="Times New Roman"/>
                <w:lang w:eastAsia="en-US"/>
              </w:rPr>
              <w:t>3.4</w:t>
            </w:r>
          </w:p>
        </w:tc>
        <w:tc>
          <w:tcPr>
            <w:tcW w:w="1049" w:type="pct"/>
            <w:shd w:val="clear" w:color="auto" w:fill="auto"/>
          </w:tcPr>
          <w:p w14:paraId="1A61BE10" w14:textId="77777777" w:rsidR="00272BC2" w:rsidRPr="005933CE" w:rsidRDefault="00272BC2" w:rsidP="00FA6B42">
            <w:pPr>
              <w:spacing w:after="0" w:line="240" w:lineRule="auto"/>
              <w:rPr>
                <w:rFonts w:ascii="Times New Roman" w:eastAsia="Calibri" w:hAnsi="Times New Roman"/>
                <w:bCs/>
                <w:sz w:val="20"/>
                <w:szCs w:val="20"/>
              </w:rPr>
            </w:pPr>
            <w:r w:rsidRPr="00A43F4C">
              <w:rPr>
                <w:rFonts w:ascii="Times New Roman" w:eastAsia="Calibri" w:hAnsi="Times New Roman"/>
                <w:bCs/>
                <w:sz w:val="20"/>
                <w:szCs w:val="20"/>
              </w:rPr>
              <w:t>оформления результатов экспериментальной и исследовательской деятельности;</w:t>
            </w:r>
          </w:p>
        </w:tc>
        <w:tc>
          <w:tcPr>
            <w:tcW w:w="187" w:type="pct"/>
            <w:vMerge/>
            <w:shd w:val="clear" w:color="auto" w:fill="auto"/>
          </w:tcPr>
          <w:p w14:paraId="32C53CE3"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53BD9878" w14:textId="77777777" w:rsidR="00272BC2" w:rsidRPr="00D5701B" w:rsidRDefault="00272BC2" w:rsidP="00ED35EA">
            <w:pPr>
              <w:spacing w:after="0" w:line="240" w:lineRule="auto"/>
              <w:jc w:val="both"/>
              <w:rPr>
                <w:rFonts w:ascii="Times New Roman" w:hAnsi="Times New Roman"/>
              </w:rPr>
            </w:pPr>
          </w:p>
        </w:tc>
        <w:tc>
          <w:tcPr>
            <w:tcW w:w="373" w:type="pct"/>
            <w:shd w:val="clear" w:color="auto" w:fill="auto"/>
          </w:tcPr>
          <w:p w14:paraId="2B8F22CA" w14:textId="77777777" w:rsidR="00272BC2" w:rsidRPr="00EE4EA7" w:rsidRDefault="00272BC2" w:rsidP="00D5701B">
            <w:pPr>
              <w:spacing w:after="0" w:line="240" w:lineRule="auto"/>
              <w:jc w:val="both"/>
              <w:rPr>
                <w:rFonts w:ascii="Times New Roman" w:hAnsi="Times New Roman"/>
                <w:lang w:eastAsia="en-US"/>
              </w:rPr>
            </w:pPr>
            <w:r w:rsidRPr="00EE4EA7">
              <w:rPr>
                <w:rFonts w:ascii="Times New Roman" w:hAnsi="Times New Roman"/>
                <w:lang w:eastAsia="en-US"/>
              </w:rPr>
              <w:t>ПК 3.1/ОК 02, 04, 05, 06., 09</w:t>
            </w:r>
          </w:p>
        </w:tc>
        <w:tc>
          <w:tcPr>
            <w:tcW w:w="487" w:type="pct"/>
            <w:shd w:val="clear" w:color="auto" w:fill="auto"/>
          </w:tcPr>
          <w:p w14:paraId="2D366824"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36 ч.</w:t>
            </w:r>
          </w:p>
        </w:tc>
        <w:tc>
          <w:tcPr>
            <w:tcW w:w="451" w:type="pct"/>
            <w:shd w:val="clear" w:color="auto" w:fill="auto"/>
          </w:tcPr>
          <w:p w14:paraId="1B45EEDE"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6 семестр</w:t>
            </w:r>
          </w:p>
        </w:tc>
        <w:tc>
          <w:tcPr>
            <w:tcW w:w="947" w:type="pct"/>
            <w:shd w:val="clear" w:color="auto" w:fill="auto"/>
          </w:tcPr>
          <w:p w14:paraId="64E9808E"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6CF5B37B"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1A8EE559" w14:textId="77777777" w:rsidTr="00272BC2">
        <w:tc>
          <w:tcPr>
            <w:tcW w:w="210" w:type="pct"/>
            <w:shd w:val="clear" w:color="auto" w:fill="auto"/>
          </w:tcPr>
          <w:p w14:paraId="1C7A742F" w14:textId="77777777" w:rsidR="00272BC2" w:rsidRPr="003A59CF" w:rsidRDefault="00272BC2" w:rsidP="00ED35EA">
            <w:pPr>
              <w:spacing w:after="0" w:line="240" w:lineRule="auto"/>
              <w:jc w:val="both"/>
              <w:rPr>
                <w:rFonts w:ascii="Times New Roman" w:hAnsi="Times New Roman"/>
                <w:lang w:eastAsia="en-US"/>
              </w:rPr>
            </w:pPr>
            <w:r w:rsidRPr="003A59CF">
              <w:rPr>
                <w:rFonts w:ascii="Times New Roman" w:hAnsi="Times New Roman"/>
                <w:lang w:eastAsia="en-US"/>
              </w:rPr>
              <w:t>3.5</w:t>
            </w:r>
          </w:p>
        </w:tc>
        <w:tc>
          <w:tcPr>
            <w:tcW w:w="1049" w:type="pct"/>
            <w:shd w:val="clear" w:color="auto" w:fill="auto"/>
          </w:tcPr>
          <w:p w14:paraId="20C7EB78" w14:textId="77777777" w:rsidR="00272BC2" w:rsidRPr="005933CE" w:rsidRDefault="00272BC2" w:rsidP="00FA6B42">
            <w:pPr>
              <w:spacing w:after="0" w:line="240" w:lineRule="auto"/>
              <w:rPr>
                <w:rFonts w:ascii="Times New Roman" w:eastAsia="Calibri" w:hAnsi="Times New Roman"/>
                <w:bCs/>
                <w:sz w:val="20"/>
                <w:szCs w:val="20"/>
              </w:rPr>
            </w:pPr>
            <w:r w:rsidRPr="00A43F4C">
              <w:rPr>
                <w:rFonts w:ascii="Times New Roman" w:eastAsia="Calibri" w:hAnsi="Times New Roman"/>
                <w:bCs/>
                <w:sz w:val="20"/>
                <w:szCs w:val="20"/>
              </w:rPr>
              <w:t>расчёт показателей экономической эффективности деятельности подразделения;</w:t>
            </w:r>
          </w:p>
        </w:tc>
        <w:tc>
          <w:tcPr>
            <w:tcW w:w="187" w:type="pct"/>
            <w:vMerge/>
            <w:shd w:val="clear" w:color="auto" w:fill="auto"/>
          </w:tcPr>
          <w:p w14:paraId="30A11D82"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2FF5BF92" w14:textId="77777777" w:rsidR="00272BC2" w:rsidRPr="00D5701B" w:rsidRDefault="00272BC2" w:rsidP="00ED35EA">
            <w:pPr>
              <w:spacing w:after="0" w:line="240" w:lineRule="auto"/>
              <w:jc w:val="both"/>
              <w:rPr>
                <w:rFonts w:ascii="Times New Roman" w:hAnsi="Times New Roman"/>
              </w:rPr>
            </w:pPr>
          </w:p>
        </w:tc>
        <w:tc>
          <w:tcPr>
            <w:tcW w:w="373" w:type="pct"/>
            <w:shd w:val="clear" w:color="auto" w:fill="auto"/>
          </w:tcPr>
          <w:p w14:paraId="01C3187D" w14:textId="77777777" w:rsidR="00272BC2" w:rsidRPr="00EE4EA7" w:rsidRDefault="00272BC2" w:rsidP="00D5701B">
            <w:pPr>
              <w:spacing w:after="0" w:line="240" w:lineRule="auto"/>
              <w:jc w:val="both"/>
              <w:rPr>
                <w:rFonts w:ascii="Times New Roman" w:hAnsi="Times New Roman"/>
                <w:lang w:eastAsia="en-US"/>
              </w:rPr>
            </w:pPr>
            <w:r w:rsidRPr="00EE4EA7">
              <w:rPr>
                <w:rFonts w:ascii="Times New Roman" w:hAnsi="Times New Roman"/>
                <w:lang w:eastAsia="en-US"/>
              </w:rPr>
              <w:t>ПК 3.2/ОК 02, 04, 05, 06., 09</w:t>
            </w:r>
          </w:p>
        </w:tc>
        <w:tc>
          <w:tcPr>
            <w:tcW w:w="487" w:type="pct"/>
            <w:shd w:val="clear" w:color="auto" w:fill="auto"/>
          </w:tcPr>
          <w:p w14:paraId="348F1BB9"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36 ч.</w:t>
            </w:r>
          </w:p>
        </w:tc>
        <w:tc>
          <w:tcPr>
            <w:tcW w:w="451" w:type="pct"/>
            <w:shd w:val="clear" w:color="auto" w:fill="auto"/>
          </w:tcPr>
          <w:p w14:paraId="71275768"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6 семестр</w:t>
            </w:r>
          </w:p>
        </w:tc>
        <w:tc>
          <w:tcPr>
            <w:tcW w:w="947" w:type="pct"/>
            <w:shd w:val="clear" w:color="auto" w:fill="auto"/>
          </w:tcPr>
          <w:p w14:paraId="0D512167"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7C7B2031"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23C9458A" w14:textId="77777777" w:rsidTr="00272BC2">
        <w:tc>
          <w:tcPr>
            <w:tcW w:w="210" w:type="pct"/>
            <w:shd w:val="clear" w:color="auto" w:fill="auto"/>
          </w:tcPr>
          <w:p w14:paraId="77015062" w14:textId="77777777" w:rsidR="00272BC2" w:rsidRPr="003A59CF" w:rsidRDefault="00272BC2" w:rsidP="00ED35EA">
            <w:pPr>
              <w:spacing w:after="0" w:line="240" w:lineRule="auto"/>
              <w:jc w:val="both"/>
              <w:rPr>
                <w:rFonts w:ascii="Times New Roman" w:hAnsi="Times New Roman"/>
                <w:lang w:eastAsia="en-US"/>
              </w:rPr>
            </w:pPr>
            <w:r w:rsidRPr="003A59CF">
              <w:rPr>
                <w:rFonts w:ascii="Times New Roman" w:hAnsi="Times New Roman"/>
                <w:lang w:eastAsia="en-US"/>
              </w:rPr>
              <w:t>3.6</w:t>
            </w:r>
          </w:p>
        </w:tc>
        <w:tc>
          <w:tcPr>
            <w:tcW w:w="1049" w:type="pct"/>
            <w:shd w:val="clear" w:color="auto" w:fill="auto"/>
          </w:tcPr>
          <w:p w14:paraId="0875C3A1" w14:textId="77777777" w:rsidR="00272BC2" w:rsidRPr="005933CE" w:rsidRDefault="00272BC2" w:rsidP="00FA6B42">
            <w:pPr>
              <w:spacing w:after="0" w:line="240" w:lineRule="auto"/>
              <w:rPr>
                <w:rFonts w:ascii="Times New Roman" w:eastAsia="Calibri" w:hAnsi="Times New Roman"/>
                <w:bCs/>
                <w:sz w:val="20"/>
                <w:szCs w:val="20"/>
              </w:rPr>
            </w:pPr>
            <w:r w:rsidRPr="00A43F4C">
              <w:rPr>
                <w:rFonts w:ascii="Times New Roman" w:eastAsia="Calibri" w:hAnsi="Times New Roman"/>
                <w:bCs/>
                <w:sz w:val="20"/>
                <w:szCs w:val="20"/>
              </w:rPr>
              <w:t>анализ влияния инновационного мероприятия на организацию труда;</w:t>
            </w:r>
          </w:p>
        </w:tc>
        <w:tc>
          <w:tcPr>
            <w:tcW w:w="187" w:type="pct"/>
            <w:vMerge/>
            <w:shd w:val="clear" w:color="auto" w:fill="auto"/>
          </w:tcPr>
          <w:p w14:paraId="28DEAD10"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01A213C9" w14:textId="77777777" w:rsidR="00272BC2" w:rsidRPr="00D5701B" w:rsidRDefault="00272BC2" w:rsidP="00ED35EA">
            <w:pPr>
              <w:spacing w:after="0" w:line="240" w:lineRule="auto"/>
              <w:jc w:val="both"/>
              <w:rPr>
                <w:rFonts w:ascii="Times New Roman" w:hAnsi="Times New Roman"/>
              </w:rPr>
            </w:pPr>
          </w:p>
        </w:tc>
        <w:tc>
          <w:tcPr>
            <w:tcW w:w="373" w:type="pct"/>
            <w:shd w:val="clear" w:color="auto" w:fill="auto"/>
          </w:tcPr>
          <w:p w14:paraId="41DDB8BF" w14:textId="77777777" w:rsidR="00272BC2" w:rsidRPr="00EE4EA7" w:rsidRDefault="00272BC2" w:rsidP="00D5701B">
            <w:pPr>
              <w:spacing w:after="0" w:line="240" w:lineRule="auto"/>
              <w:jc w:val="both"/>
              <w:rPr>
                <w:rFonts w:ascii="Times New Roman" w:hAnsi="Times New Roman"/>
                <w:lang w:eastAsia="en-US"/>
              </w:rPr>
            </w:pPr>
            <w:r w:rsidRPr="00EE4EA7">
              <w:rPr>
                <w:rFonts w:ascii="Times New Roman" w:hAnsi="Times New Roman"/>
                <w:lang w:eastAsia="en-US"/>
              </w:rPr>
              <w:t>ПК 3.1/ОК 02, 04, 05, 06., 09</w:t>
            </w:r>
          </w:p>
        </w:tc>
        <w:tc>
          <w:tcPr>
            <w:tcW w:w="487" w:type="pct"/>
            <w:shd w:val="clear" w:color="auto" w:fill="auto"/>
          </w:tcPr>
          <w:p w14:paraId="7205501A"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36 ч.</w:t>
            </w:r>
          </w:p>
        </w:tc>
        <w:tc>
          <w:tcPr>
            <w:tcW w:w="451" w:type="pct"/>
            <w:shd w:val="clear" w:color="auto" w:fill="auto"/>
          </w:tcPr>
          <w:p w14:paraId="50DEDD25"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6 семестр</w:t>
            </w:r>
          </w:p>
        </w:tc>
        <w:tc>
          <w:tcPr>
            <w:tcW w:w="947" w:type="pct"/>
            <w:shd w:val="clear" w:color="auto" w:fill="auto"/>
          </w:tcPr>
          <w:p w14:paraId="10D6BD45"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1927B7F7"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078B0A62" w14:textId="77777777" w:rsidTr="00272BC2">
        <w:tc>
          <w:tcPr>
            <w:tcW w:w="210" w:type="pct"/>
            <w:shd w:val="clear" w:color="auto" w:fill="auto"/>
          </w:tcPr>
          <w:p w14:paraId="7B7D8B8E" w14:textId="77777777" w:rsidR="00272BC2" w:rsidRPr="003A59CF" w:rsidRDefault="00272BC2" w:rsidP="00ED35EA">
            <w:pPr>
              <w:spacing w:after="0" w:line="240" w:lineRule="auto"/>
              <w:jc w:val="both"/>
              <w:rPr>
                <w:rFonts w:ascii="Times New Roman" w:hAnsi="Times New Roman"/>
                <w:lang w:eastAsia="en-US"/>
              </w:rPr>
            </w:pPr>
            <w:r w:rsidRPr="003A59CF">
              <w:rPr>
                <w:rFonts w:ascii="Times New Roman" w:hAnsi="Times New Roman"/>
                <w:lang w:eastAsia="en-US"/>
              </w:rPr>
              <w:t>3.7</w:t>
            </w:r>
          </w:p>
        </w:tc>
        <w:tc>
          <w:tcPr>
            <w:tcW w:w="1049" w:type="pct"/>
            <w:shd w:val="clear" w:color="auto" w:fill="auto"/>
          </w:tcPr>
          <w:p w14:paraId="1A5FD148" w14:textId="77777777" w:rsidR="00272BC2" w:rsidRPr="005933CE" w:rsidRDefault="00272BC2" w:rsidP="00FA6B42">
            <w:pPr>
              <w:spacing w:after="0" w:line="240" w:lineRule="auto"/>
              <w:rPr>
                <w:rFonts w:ascii="Times New Roman" w:eastAsia="Calibri" w:hAnsi="Times New Roman"/>
                <w:bCs/>
                <w:sz w:val="20"/>
                <w:szCs w:val="20"/>
              </w:rPr>
            </w:pPr>
            <w:r w:rsidRPr="00A43F4C">
              <w:rPr>
                <w:rFonts w:ascii="Times New Roman" w:eastAsia="Calibri" w:hAnsi="Times New Roman"/>
                <w:bCs/>
                <w:sz w:val="20"/>
                <w:szCs w:val="20"/>
              </w:rPr>
              <w:t>анализ источников формирования капитала организации;</w:t>
            </w:r>
          </w:p>
        </w:tc>
        <w:tc>
          <w:tcPr>
            <w:tcW w:w="187" w:type="pct"/>
            <w:vMerge/>
            <w:shd w:val="clear" w:color="auto" w:fill="auto"/>
          </w:tcPr>
          <w:p w14:paraId="68EC7306"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52058C0A" w14:textId="77777777" w:rsidR="00272BC2" w:rsidRPr="00D5701B" w:rsidRDefault="00272BC2" w:rsidP="00ED35EA">
            <w:pPr>
              <w:spacing w:after="0" w:line="240" w:lineRule="auto"/>
              <w:jc w:val="both"/>
              <w:rPr>
                <w:rFonts w:ascii="Times New Roman" w:hAnsi="Times New Roman"/>
              </w:rPr>
            </w:pPr>
          </w:p>
        </w:tc>
        <w:tc>
          <w:tcPr>
            <w:tcW w:w="373" w:type="pct"/>
            <w:shd w:val="clear" w:color="auto" w:fill="auto"/>
          </w:tcPr>
          <w:p w14:paraId="39DA33D3" w14:textId="77777777" w:rsidR="00272BC2" w:rsidRPr="00EE4EA7" w:rsidRDefault="00272BC2" w:rsidP="00D5701B">
            <w:pPr>
              <w:spacing w:after="0" w:line="240" w:lineRule="auto"/>
              <w:jc w:val="both"/>
              <w:rPr>
                <w:rFonts w:ascii="Times New Roman" w:hAnsi="Times New Roman"/>
                <w:lang w:eastAsia="en-US"/>
              </w:rPr>
            </w:pPr>
            <w:r w:rsidRPr="00EE4EA7">
              <w:rPr>
                <w:rFonts w:ascii="Times New Roman" w:hAnsi="Times New Roman"/>
                <w:lang w:eastAsia="en-US"/>
              </w:rPr>
              <w:t>ПК 3.2/ОК 02, 04, 05, 06., 09</w:t>
            </w:r>
          </w:p>
        </w:tc>
        <w:tc>
          <w:tcPr>
            <w:tcW w:w="487" w:type="pct"/>
            <w:shd w:val="clear" w:color="auto" w:fill="auto"/>
          </w:tcPr>
          <w:p w14:paraId="0302F77A"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36 ч.</w:t>
            </w:r>
          </w:p>
        </w:tc>
        <w:tc>
          <w:tcPr>
            <w:tcW w:w="451" w:type="pct"/>
            <w:shd w:val="clear" w:color="auto" w:fill="auto"/>
          </w:tcPr>
          <w:p w14:paraId="23DCC449"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6 семестр</w:t>
            </w:r>
          </w:p>
        </w:tc>
        <w:tc>
          <w:tcPr>
            <w:tcW w:w="947" w:type="pct"/>
            <w:shd w:val="clear" w:color="auto" w:fill="auto"/>
          </w:tcPr>
          <w:p w14:paraId="6762EA81"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58CB3A5E"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6248E037" w14:textId="77777777" w:rsidTr="00272BC2">
        <w:tc>
          <w:tcPr>
            <w:tcW w:w="210" w:type="pct"/>
            <w:shd w:val="clear" w:color="auto" w:fill="auto"/>
          </w:tcPr>
          <w:p w14:paraId="7C1A0A18" w14:textId="77777777" w:rsidR="00272BC2" w:rsidRPr="003A59CF" w:rsidRDefault="00272BC2" w:rsidP="00ED35EA">
            <w:pPr>
              <w:spacing w:after="0" w:line="240" w:lineRule="auto"/>
              <w:jc w:val="both"/>
              <w:rPr>
                <w:rFonts w:ascii="Times New Roman" w:hAnsi="Times New Roman"/>
                <w:lang w:eastAsia="en-US"/>
              </w:rPr>
            </w:pPr>
            <w:r w:rsidRPr="003A59CF">
              <w:rPr>
                <w:rFonts w:ascii="Times New Roman" w:hAnsi="Times New Roman"/>
                <w:lang w:eastAsia="en-US"/>
              </w:rPr>
              <w:t>3.8</w:t>
            </w:r>
          </w:p>
        </w:tc>
        <w:tc>
          <w:tcPr>
            <w:tcW w:w="1049" w:type="pct"/>
            <w:shd w:val="clear" w:color="auto" w:fill="auto"/>
          </w:tcPr>
          <w:p w14:paraId="0E023947" w14:textId="77777777" w:rsidR="00272BC2" w:rsidRPr="005933CE" w:rsidRDefault="00272BC2" w:rsidP="00FA6B42">
            <w:pPr>
              <w:spacing w:after="0" w:line="240" w:lineRule="auto"/>
              <w:rPr>
                <w:rFonts w:ascii="Times New Roman" w:eastAsia="Calibri" w:hAnsi="Times New Roman"/>
                <w:bCs/>
                <w:sz w:val="20"/>
                <w:szCs w:val="20"/>
              </w:rPr>
            </w:pPr>
            <w:r w:rsidRPr="00A43F4C">
              <w:rPr>
                <w:rFonts w:ascii="Times New Roman" w:eastAsia="Calibri" w:hAnsi="Times New Roman"/>
                <w:bCs/>
                <w:sz w:val="20"/>
                <w:szCs w:val="20"/>
              </w:rPr>
              <w:t>анализ показателей использования основных фондов, оборотных фондов. трудового потенциала, себестоимости продукции</w:t>
            </w:r>
          </w:p>
        </w:tc>
        <w:tc>
          <w:tcPr>
            <w:tcW w:w="187" w:type="pct"/>
            <w:vMerge/>
            <w:shd w:val="clear" w:color="auto" w:fill="auto"/>
          </w:tcPr>
          <w:p w14:paraId="065C0455"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131ED273" w14:textId="77777777" w:rsidR="00272BC2" w:rsidRPr="00D5701B" w:rsidRDefault="00272BC2" w:rsidP="00ED35EA">
            <w:pPr>
              <w:spacing w:after="0" w:line="240" w:lineRule="auto"/>
              <w:jc w:val="both"/>
              <w:rPr>
                <w:rFonts w:ascii="Times New Roman" w:hAnsi="Times New Roman"/>
              </w:rPr>
            </w:pPr>
          </w:p>
        </w:tc>
        <w:tc>
          <w:tcPr>
            <w:tcW w:w="373" w:type="pct"/>
            <w:shd w:val="clear" w:color="auto" w:fill="auto"/>
          </w:tcPr>
          <w:p w14:paraId="207C47A4" w14:textId="77777777" w:rsidR="00272BC2" w:rsidRPr="00EE4EA7" w:rsidRDefault="00272BC2" w:rsidP="00D5701B">
            <w:pPr>
              <w:spacing w:after="0" w:line="240" w:lineRule="auto"/>
              <w:jc w:val="both"/>
              <w:rPr>
                <w:rFonts w:ascii="Times New Roman" w:hAnsi="Times New Roman"/>
                <w:lang w:eastAsia="en-US"/>
              </w:rPr>
            </w:pPr>
            <w:r w:rsidRPr="00EE4EA7">
              <w:rPr>
                <w:rFonts w:ascii="Times New Roman" w:hAnsi="Times New Roman"/>
                <w:lang w:eastAsia="en-US"/>
              </w:rPr>
              <w:t>ПК 3.2/ОК 02, 04, 05, 06., 09</w:t>
            </w:r>
          </w:p>
        </w:tc>
        <w:tc>
          <w:tcPr>
            <w:tcW w:w="487" w:type="pct"/>
            <w:shd w:val="clear" w:color="auto" w:fill="auto"/>
          </w:tcPr>
          <w:p w14:paraId="5AD52B74"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36 ч.</w:t>
            </w:r>
          </w:p>
        </w:tc>
        <w:tc>
          <w:tcPr>
            <w:tcW w:w="451" w:type="pct"/>
            <w:shd w:val="clear" w:color="auto" w:fill="auto"/>
          </w:tcPr>
          <w:p w14:paraId="3EF0E8EB"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6 семестр</w:t>
            </w:r>
          </w:p>
        </w:tc>
        <w:tc>
          <w:tcPr>
            <w:tcW w:w="947" w:type="pct"/>
            <w:shd w:val="clear" w:color="auto" w:fill="auto"/>
          </w:tcPr>
          <w:p w14:paraId="3B2448CD"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7A09BA9C"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25508B92" w14:textId="77777777" w:rsidTr="00272BC2">
        <w:tc>
          <w:tcPr>
            <w:tcW w:w="210" w:type="pct"/>
            <w:shd w:val="clear" w:color="auto" w:fill="auto"/>
          </w:tcPr>
          <w:p w14:paraId="20CE8D67" w14:textId="77777777" w:rsidR="00272BC2" w:rsidRPr="003A59CF" w:rsidRDefault="00272BC2" w:rsidP="00ED35EA">
            <w:pPr>
              <w:spacing w:after="0" w:line="240" w:lineRule="auto"/>
              <w:jc w:val="both"/>
              <w:rPr>
                <w:rFonts w:ascii="Times New Roman" w:hAnsi="Times New Roman"/>
                <w:lang w:eastAsia="en-US"/>
              </w:rPr>
            </w:pPr>
            <w:r w:rsidRPr="003A59CF">
              <w:rPr>
                <w:rFonts w:ascii="Times New Roman" w:hAnsi="Times New Roman"/>
                <w:lang w:eastAsia="en-US"/>
              </w:rPr>
              <w:t>3.9</w:t>
            </w:r>
          </w:p>
        </w:tc>
        <w:tc>
          <w:tcPr>
            <w:tcW w:w="1049" w:type="pct"/>
            <w:shd w:val="clear" w:color="auto" w:fill="auto"/>
          </w:tcPr>
          <w:p w14:paraId="2F135FB7" w14:textId="77777777" w:rsidR="00272BC2" w:rsidRPr="005933CE" w:rsidRDefault="00272BC2" w:rsidP="00FA6B42">
            <w:pPr>
              <w:spacing w:after="0" w:line="240" w:lineRule="auto"/>
              <w:rPr>
                <w:rFonts w:ascii="Times New Roman" w:eastAsia="Calibri" w:hAnsi="Times New Roman"/>
                <w:bCs/>
                <w:sz w:val="20"/>
                <w:szCs w:val="20"/>
              </w:rPr>
            </w:pPr>
            <w:r w:rsidRPr="00A43F4C">
              <w:rPr>
                <w:rFonts w:ascii="Times New Roman" w:eastAsia="Calibri" w:hAnsi="Times New Roman"/>
                <w:bCs/>
                <w:sz w:val="20"/>
                <w:szCs w:val="20"/>
              </w:rPr>
              <w:t>изучение работы подразделения, в котором проходят производственную практику;</w:t>
            </w:r>
          </w:p>
        </w:tc>
        <w:tc>
          <w:tcPr>
            <w:tcW w:w="187" w:type="pct"/>
            <w:vMerge/>
            <w:shd w:val="clear" w:color="auto" w:fill="auto"/>
          </w:tcPr>
          <w:p w14:paraId="154BCB45"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17C1DD1A" w14:textId="77777777" w:rsidR="00272BC2" w:rsidRPr="00D5701B" w:rsidRDefault="00272BC2" w:rsidP="00ED35EA">
            <w:pPr>
              <w:spacing w:after="0" w:line="240" w:lineRule="auto"/>
              <w:jc w:val="both"/>
              <w:rPr>
                <w:rFonts w:ascii="Times New Roman" w:hAnsi="Times New Roman"/>
              </w:rPr>
            </w:pPr>
          </w:p>
        </w:tc>
        <w:tc>
          <w:tcPr>
            <w:tcW w:w="373" w:type="pct"/>
            <w:shd w:val="clear" w:color="auto" w:fill="auto"/>
          </w:tcPr>
          <w:p w14:paraId="034BE96B" w14:textId="77777777" w:rsidR="00272BC2" w:rsidRPr="00EE4EA7" w:rsidRDefault="00272BC2" w:rsidP="00D5701B">
            <w:pPr>
              <w:spacing w:after="0" w:line="240" w:lineRule="auto"/>
              <w:jc w:val="both"/>
              <w:rPr>
                <w:rFonts w:ascii="Times New Roman" w:hAnsi="Times New Roman"/>
                <w:lang w:eastAsia="en-US"/>
              </w:rPr>
            </w:pPr>
            <w:r w:rsidRPr="00EE4EA7">
              <w:rPr>
                <w:rFonts w:ascii="Times New Roman" w:hAnsi="Times New Roman"/>
                <w:lang w:eastAsia="en-US"/>
              </w:rPr>
              <w:t xml:space="preserve">ПК 3.1/ОК 02, 04, </w:t>
            </w:r>
            <w:r w:rsidRPr="00EE4EA7">
              <w:rPr>
                <w:rFonts w:ascii="Times New Roman" w:hAnsi="Times New Roman"/>
                <w:lang w:eastAsia="en-US"/>
              </w:rPr>
              <w:lastRenderedPageBreak/>
              <w:t>05, 06., 09</w:t>
            </w:r>
          </w:p>
        </w:tc>
        <w:tc>
          <w:tcPr>
            <w:tcW w:w="487" w:type="pct"/>
            <w:shd w:val="clear" w:color="auto" w:fill="auto"/>
          </w:tcPr>
          <w:p w14:paraId="12465F7A"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lastRenderedPageBreak/>
              <w:t>36 ч.</w:t>
            </w:r>
          </w:p>
        </w:tc>
        <w:tc>
          <w:tcPr>
            <w:tcW w:w="451" w:type="pct"/>
            <w:shd w:val="clear" w:color="auto" w:fill="auto"/>
          </w:tcPr>
          <w:p w14:paraId="30C9883E"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6 семестр</w:t>
            </w:r>
          </w:p>
        </w:tc>
        <w:tc>
          <w:tcPr>
            <w:tcW w:w="947" w:type="pct"/>
            <w:shd w:val="clear" w:color="auto" w:fill="auto"/>
          </w:tcPr>
          <w:p w14:paraId="3E7C707D"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46F44D91"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3EDA247C" w14:textId="77777777" w:rsidTr="00272BC2">
        <w:tc>
          <w:tcPr>
            <w:tcW w:w="210" w:type="pct"/>
            <w:shd w:val="clear" w:color="auto" w:fill="auto"/>
          </w:tcPr>
          <w:p w14:paraId="1E0715FD" w14:textId="77777777" w:rsidR="00272BC2" w:rsidRPr="003A59CF" w:rsidRDefault="00272BC2" w:rsidP="00ED35EA">
            <w:pPr>
              <w:spacing w:after="0" w:line="240" w:lineRule="auto"/>
              <w:jc w:val="both"/>
              <w:rPr>
                <w:rFonts w:ascii="Times New Roman" w:hAnsi="Times New Roman"/>
                <w:lang w:eastAsia="en-US"/>
              </w:rPr>
            </w:pPr>
            <w:r w:rsidRPr="003A59CF">
              <w:rPr>
                <w:rFonts w:ascii="Times New Roman" w:hAnsi="Times New Roman"/>
                <w:lang w:eastAsia="en-US"/>
              </w:rPr>
              <w:t>3.10</w:t>
            </w:r>
          </w:p>
        </w:tc>
        <w:tc>
          <w:tcPr>
            <w:tcW w:w="1049" w:type="pct"/>
            <w:shd w:val="clear" w:color="auto" w:fill="auto"/>
          </w:tcPr>
          <w:p w14:paraId="10E35C5C" w14:textId="77777777" w:rsidR="00272BC2" w:rsidRPr="005933CE" w:rsidRDefault="00272BC2" w:rsidP="00FA6B42">
            <w:pPr>
              <w:spacing w:after="0" w:line="240" w:lineRule="auto"/>
              <w:rPr>
                <w:rFonts w:ascii="Times New Roman" w:eastAsia="Calibri" w:hAnsi="Times New Roman"/>
                <w:bCs/>
                <w:sz w:val="20"/>
                <w:szCs w:val="20"/>
              </w:rPr>
            </w:pPr>
            <w:r w:rsidRPr="00A43F4C">
              <w:rPr>
                <w:rFonts w:ascii="Times New Roman" w:eastAsia="Calibri" w:hAnsi="Times New Roman"/>
                <w:bCs/>
                <w:sz w:val="20"/>
                <w:szCs w:val="20"/>
              </w:rPr>
              <w:t>ознакомление с планами модернизации и реконструкции производства.</w:t>
            </w:r>
          </w:p>
        </w:tc>
        <w:tc>
          <w:tcPr>
            <w:tcW w:w="187" w:type="pct"/>
            <w:vMerge/>
            <w:shd w:val="clear" w:color="auto" w:fill="auto"/>
          </w:tcPr>
          <w:p w14:paraId="7D5AF9E7"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263213DF" w14:textId="77777777" w:rsidR="00272BC2" w:rsidRPr="00D5701B" w:rsidRDefault="00272BC2" w:rsidP="00ED35EA">
            <w:pPr>
              <w:spacing w:after="0" w:line="240" w:lineRule="auto"/>
              <w:jc w:val="both"/>
              <w:rPr>
                <w:rFonts w:ascii="Times New Roman" w:hAnsi="Times New Roman"/>
              </w:rPr>
            </w:pPr>
          </w:p>
        </w:tc>
        <w:tc>
          <w:tcPr>
            <w:tcW w:w="373" w:type="pct"/>
            <w:shd w:val="clear" w:color="auto" w:fill="auto"/>
          </w:tcPr>
          <w:p w14:paraId="6A311CB7" w14:textId="77777777" w:rsidR="00272BC2" w:rsidRPr="00EE4EA7" w:rsidRDefault="00272BC2" w:rsidP="00D5701B">
            <w:pPr>
              <w:spacing w:after="0" w:line="240" w:lineRule="auto"/>
              <w:jc w:val="both"/>
              <w:rPr>
                <w:rFonts w:ascii="Times New Roman" w:hAnsi="Times New Roman"/>
                <w:lang w:eastAsia="en-US"/>
              </w:rPr>
            </w:pPr>
            <w:r w:rsidRPr="00EE4EA7">
              <w:rPr>
                <w:rFonts w:ascii="Times New Roman" w:hAnsi="Times New Roman"/>
                <w:lang w:eastAsia="en-US"/>
              </w:rPr>
              <w:t>ПК 3.1/ОК 02, 04, 05, 06., 09</w:t>
            </w:r>
          </w:p>
        </w:tc>
        <w:tc>
          <w:tcPr>
            <w:tcW w:w="487" w:type="pct"/>
            <w:shd w:val="clear" w:color="auto" w:fill="auto"/>
          </w:tcPr>
          <w:p w14:paraId="792775FD"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36 ч.</w:t>
            </w:r>
          </w:p>
        </w:tc>
        <w:tc>
          <w:tcPr>
            <w:tcW w:w="451" w:type="pct"/>
            <w:shd w:val="clear" w:color="auto" w:fill="auto"/>
          </w:tcPr>
          <w:p w14:paraId="79E65F1F"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6 семестр</w:t>
            </w:r>
          </w:p>
        </w:tc>
        <w:tc>
          <w:tcPr>
            <w:tcW w:w="947" w:type="pct"/>
            <w:shd w:val="clear" w:color="auto" w:fill="auto"/>
          </w:tcPr>
          <w:p w14:paraId="15DC1DFA"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3876C115"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4425D347" w14:textId="77777777" w:rsidTr="00272BC2">
        <w:tc>
          <w:tcPr>
            <w:tcW w:w="210" w:type="pct"/>
            <w:shd w:val="clear" w:color="auto" w:fill="auto"/>
          </w:tcPr>
          <w:p w14:paraId="51B68B6D" w14:textId="77777777" w:rsidR="00272BC2" w:rsidRPr="003A59CF" w:rsidRDefault="00272BC2" w:rsidP="00ED35EA">
            <w:pPr>
              <w:spacing w:after="0" w:line="240" w:lineRule="auto"/>
              <w:jc w:val="both"/>
              <w:rPr>
                <w:rFonts w:ascii="Times New Roman" w:hAnsi="Times New Roman"/>
                <w:lang w:eastAsia="en-US"/>
              </w:rPr>
            </w:pPr>
            <w:r w:rsidRPr="003A59CF">
              <w:rPr>
                <w:rFonts w:ascii="Times New Roman" w:hAnsi="Times New Roman"/>
                <w:lang w:eastAsia="en-US"/>
              </w:rPr>
              <w:t>3.11</w:t>
            </w:r>
          </w:p>
        </w:tc>
        <w:tc>
          <w:tcPr>
            <w:tcW w:w="1049" w:type="pct"/>
            <w:shd w:val="clear" w:color="auto" w:fill="auto"/>
          </w:tcPr>
          <w:p w14:paraId="630FC164" w14:textId="77777777" w:rsidR="00272BC2" w:rsidRPr="005933CE" w:rsidRDefault="00272BC2" w:rsidP="00A43F4C">
            <w:pPr>
              <w:spacing w:after="0" w:line="240" w:lineRule="auto"/>
              <w:rPr>
                <w:rFonts w:ascii="Times New Roman" w:eastAsia="Calibri" w:hAnsi="Times New Roman"/>
                <w:bCs/>
                <w:sz w:val="20"/>
                <w:szCs w:val="20"/>
              </w:rPr>
            </w:pPr>
            <w:r w:rsidRPr="00A43F4C">
              <w:rPr>
                <w:rFonts w:ascii="Times New Roman" w:eastAsia="Calibri" w:hAnsi="Times New Roman"/>
                <w:bCs/>
                <w:sz w:val="20"/>
                <w:szCs w:val="20"/>
              </w:rPr>
              <w:t xml:space="preserve"> изучение содержания, построения и  принципов  оформления технической и технологической  документации</w:t>
            </w:r>
          </w:p>
        </w:tc>
        <w:tc>
          <w:tcPr>
            <w:tcW w:w="187" w:type="pct"/>
            <w:vMerge/>
            <w:shd w:val="clear" w:color="auto" w:fill="auto"/>
          </w:tcPr>
          <w:p w14:paraId="6E7B0FA3"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0213D927" w14:textId="77777777" w:rsidR="00272BC2" w:rsidRPr="00D5701B" w:rsidRDefault="00272BC2" w:rsidP="00ED35EA">
            <w:pPr>
              <w:spacing w:after="0" w:line="240" w:lineRule="auto"/>
              <w:jc w:val="both"/>
              <w:rPr>
                <w:rFonts w:ascii="Times New Roman" w:hAnsi="Times New Roman"/>
              </w:rPr>
            </w:pPr>
          </w:p>
        </w:tc>
        <w:tc>
          <w:tcPr>
            <w:tcW w:w="373" w:type="pct"/>
            <w:shd w:val="clear" w:color="auto" w:fill="auto"/>
          </w:tcPr>
          <w:p w14:paraId="4E7E673D" w14:textId="77777777" w:rsidR="00272BC2" w:rsidRPr="00EE4EA7" w:rsidRDefault="00272BC2" w:rsidP="00D5701B">
            <w:pPr>
              <w:spacing w:after="0" w:line="240" w:lineRule="auto"/>
              <w:jc w:val="both"/>
              <w:rPr>
                <w:rFonts w:ascii="Times New Roman" w:hAnsi="Times New Roman"/>
                <w:lang w:eastAsia="en-US"/>
              </w:rPr>
            </w:pPr>
            <w:r w:rsidRPr="00EE4EA7">
              <w:rPr>
                <w:rFonts w:ascii="Times New Roman" w:hAnsi="Times New Roman"/>
                <w:lang w:eastAsia="en-US"/>
              </w:rPr>
              <w:t>ПК 3.2/ОК 02, 04, 05, 06., 09</w:t>
            </w:r>
          </w:p>
        </w:tc>
        <w:tc>
          <w:tcPr>
            <w:tcW w:w="487" w:type="pct"/>
            <w:shd w:val="clear" w:color="auto" w:fill="auto"/>
          </w:tcPr>
          <w:p w14:paraId="624B603C"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36 ч.</w:t>
            </w:r>
          </w:p>
        </w:tc>
        <w:tc>
          <w:tcPr>
            <w:tcW w:w="451" w:type="pct"/>
            <w:shd w:val="clear" w:color="auto" w:fill="auto"/>
          </w:tcPr>
          <w:p w14:paraId="00B7BCCF"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6 семестр</w:t>
            </w:r>
          </w:p>
        </w:tc>
        <w:tc>
          <w:tcPr>
            <w:tcW w:w="947" w:type="pct"/>
            <w:shd w:val="clear" w:color="auto" w:fill="auto"/>
          </w:tcPr>
          <w:p w14:paraId="23D310F7"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733E9D4F"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7A4241FC" w14:textId="77777777" w:rsidTr="00272BC2">
        <w:tc>
          <w:tcPr>
            <w:tcW w:w="210" w:type="pct"/>
            <w:shd w:val="clear" w:color="auto" w:fill="auto"/>
          </w:tcPr>
          <w:p w14:paraId="7A27187E" w14:textId="77777777" w:rsidR="00272BC2" w:rsidRPr="003A59CF" w:rsidRDefault="00272BC2" w:rsidP="00ED35EA">
            <w:pPr>
              <w:spacing w:after="0" w:line="240" w:lineRule="auto"/>
              <w:jc w:val="both"/>
              <w:rPr>
                <w:rFonts w:ascii="Times New Roman" w:hAnsi="Times New Roman"/>
                <w:lang w:eastAsia="en-US"/>
              </w:rPr>
            </w:pPr>
            <w:r w:rsidRPr="003A59CF">
              <w:rPr>
                <w:rFonts w:ascii="Times New Roman" w:hAnsi="Times New Roman"/>
                <w:lang w:eastAsia="en-US"/>
              </w:rPr>
              <w:t>3.12</w:t>
            </w:r>
          </w:p>
        </w:tc>
        <w:tc>
          <w:tcPr>
            <w:tcW w:w="1049" w:type="pct"/>
            <w:shd w:val="clear" w:color="auto" w:fill="auto"/>
          </w:tcPr>
          <w:p w14:paraId="48E38179" w14:textId="77777777" w:rsidR="00272BC2" w:rsidRPr="005933CE" w:rsidRDefault="00272BC2" w:rsidP="00FA6B42">
            <w:pPr>
              <w:spacing w:after="0" w:line="240" w:lineRule="auto"/>
              <w:rPr>
                <w:rFonts w:ascii="Times New Roman" w:eastAsia="Calibri" w:hAnsi="Times New Roman"/>
                <w:bCs/>
                <w:sz w:val="20"/>
                <w:szCs w:val="20"/>
              </w:rPr>
            </w:pPr>
            <w:r w:rsidRPr="00A43F4C">
              <w:rPr>
                <w:rFonts w:ascii="Times New Roman" w:eastAsia="Calibri" w:hAnsi="Times New Roman"/>
                <w:bCs/>
                <w:sz w:val="20"/>
                <w:szCs w:val="20"/>
              </w:rPr>
              <w:t>изучение чертежей  промышленного оборудования.</w:t>
            </w:r>
          </w:p>
        </w:tc>
        <w:tc>
          <w:tcPr>
            <w:tcW w:w="187" w:type="pct"/>
            <w:vMerge/>
            <w:shd w:val="clear" w:color="auto" w:fill="auto"/>
          </w:tcPr>
          <w:p w14:paraId="5AEAE7C8"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00CAC1EC" w14:textId="77777777" w:rsidR="00272BC2" w:rsidRPr="00D5701B" w:rsidRDefault="00272BC2" w:rsidP="00ED35EA">
            <w:pPr>
              <w:spacing w:after="0" w:line="240" w:lineRule="auto"/>
              <w:jc w:val="both"/>
              <w:rPr>
                <w:rFonts w:ascii="Times New Roman" w:hAnsi="Times New Roman"/>
              </w:rPr>
            </w:pPr>
          </w:p>
        </w:tc>
        <w:tc>
          <w:tcPr>
            <w:tcW w:w="373" w:type="pct"/>
            <w:shd w:val="clear" w:color="auto" w:fill="auto"/>
          </w:tcPr>
          <w:p w14:paraId="7D7E1B2D" w14:textId="77777777" w:rsidR="00272BC2" w:rsidRPr="00EE4EA7" w:rsidRDefault="00272BC2" w:rsidP="00D5701B">
            <w:pPr>
              <w:spacing w:after="0" w:line="240" w:lineRule="auto"/>
              <w:jc w:val="both"/>
              <w:rPr>
                <w:rFonts w:ascii="Times New Roman" w:hAnsi="Times New Roman"/>
                <w:lang w:eastAsia="en-US"/>
              </w:rPr>
            </w:pPr>
            <w:r w:rsidRPr="00EE4EA7">
              <w:rPr>
                <w:rFonts w:ascii="Times New Roman" w:hAnsi="Times New Roman"/>
                <w:lang w:eastAsia="en-US"/>
              </w:rPr>
              <w:t>ПК 3.3/ОК 02, 04, 05, 06., 09</w:t>
            </w:r>
          </w:p>
        </w:tc>
        <w:tc>
          <w:tcPr>
            <w:tcW w:w="487" w:type="pct"/>
            <w:shd w:val="clear" w:color="auto" w:fill="auto"/>
          </w:tcPr>
          <w:p w14:paraId="69E58023"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36 ч.</w:t>
            </w:r>
          </w:p>
        </w:tc>
        <w:tc>
          <w:tcPr>
            <w:tcW w:w="451" w:type="pct"/>
            <w:shd w:val="clear" w:color="auto" w:fill="auto"/>
          </w:tcPr>
          <w:p w14:paraId="2471AE96"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6 семестр</w:t>
            </w:r>
          </w:p>
        </w:tc>
        <w:tc>
          <w:tcPr>
            <w:tcW w:w="947" w:type="pct"/>
            <w:shd w:val="clear" w:color="auto" w:fill="auto"/>
          </w:tcPr>
          <w:p w14:paraId="38436B3D"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0D75C639"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51A769E7" w14:textId="77777777" w:rsidTr="00272BC2">
        <w:tc>
          <w:tcPr>
            <w:tcW w:w="210" w:type="pct"/>
            <w:shd w:val="clear" w:color="auto" w:fill="auto"/>
          </w:tcPr>
          <w:p w14:paraId="5AEA531C" w14:textId="77777777" w:rsidR="00272BC2" w:rsidRPr="003A59CF" w:rsidRDefault="00272BC2" w:rsidP="00ED35EA">
            <w:pPr>
              <w:spacing w:after="0" w:line="240" w:lineRule="auto"/>
              <w:jc w:val="both"/>
              <w:rPr>
                <w:rFonts w:ascii="Times New Roman" w:hAnsi="Times New Roman"/>
                <w:lang w:eastAsia="en-US"/>
              </w:rPr>
            </w:pPr>
            <w:r w:rsidRPr="003A59CF">
              <w:rPr>
                <w:rFonts w:ascii="Times New Roman" w:hAnsi="Times New Roman"/>
                <w:lang w:eastAsia="en-US"/>
              </w:rPr>
              <w:t>3.13</w:t>
            </w:r>
          </w:p>
        </w:tc>
        <w:tc>
          <w:tcPr>
            <w:tcW w:w="1049" w:type="pct"/>
            <w:shd w:val="clear" w:color="auto" w:fill="auto"/>
          </w:tcPr>
          <w:p w14:paraId="6A834F08" w14:textId="77777777" w:rsidR="00272BC2" w:rsidRPr="005933CE" w:rsidRDefault="00272BC2" w:rsidP="00FA6B42">
            <w:pPr>
              <w:spacing w:after="0" w:line="240" w:lineRule="auto"/>
              <w:rPr>
                <w:rFonts w:ascii="Times New Roman" w:eastAsia="Calibri" w:hAnsi="Times New Roman"/>
                <w:bCs/>
                <w:sz w:val="20"/>
                <w:szCs w:val="20"/>
              </w:rPr>
            </w:pPr>
            <w:r w:rsidRPr="00A43F4C">
              <w:rPr>
                <w:rFonts w:ascii="Times New Roman" w:eastAsia="Calibri" w:hAnsi="Times New Roman"/>
                <w:bCs/>
                <w:sz w:val="20"/>
                <w:szCs w:val="20"/>
              </w:rPr>
              <w:t>участие в работе  групп качества по внедрению инновационного мероприятия.</w:t>
            </w:r>
          </w:p>
        </w:tc>
        <w:tc>
          <w:tcPr>
            <w:tcW w:w="187" w:type="pct"/>
            <w:vMerge/>
            <w:shd w:val="clear" w:color="auto" w:fill="auto"/>
          </w:tcPr>
          <w:p w14:paraId="4A7BDB65"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0C9C8457" w14:textId="77777777" w:rsidR="00272BC2" w:rsidRPr="00D5701B" w:rsidRDefault="00272BC2" w:rsidP="00ED35EA">
            <w:pPr>
              <w:spacing w:after="0" w:line="240" w:lineRule="auto"/>
              <w:jc w:val="both"/>
              <w:rPr>
                <w:rFonts w:ascii="Times New Roman" w:hAnsi="Times New Roman"/>
              </w:rPr>
            </w:pPr>
          </w:p>
        </w:tc>
        <w:tc>
          <w:tcPr>
            <w:tcW w:w="373" w:type="pct"/>
            <w:shd w:val="clear" w:color="auto" w:fill="auto"/>
          </w:tcPr>
          <w:p w14:paraId="6B8DBE7E" w14:textId="77777777" w:rsidR="00272BC2" w:rsidRPr="00EE4EA7" w:rsidRDefault="00272BC2" w:rsidP="00D5701B">
            <w:pPr>
              <w:spacing w:after="0" w:line="240" w:lineRule="auto"/>
              <w:jc w:val="both"/>
              <w:rPr>
                <w:rFonts w:ascii="Times New Roman" w:hAnsi="Times New Roman"/>
                <w:lang w:eastAsia="en-US"/>
              </w:rPr>
            </w:pPr>
            <w:r w:rsidRPr="00EE4EA7">
              <w:rPr>
                <w:rFonts w:ascii="Times New Roman" w:hAnsi="Times New Roman"/>
                <w:lang w:eastAsia="en-US"/>
              </w:rPr>
              <w:t>ПК 3.1/ОК 02, 04, 05, 06., 09</w:t>
            </w:r>
          </w:p>
        </w:tc>
        <w:tc>
          <w:tcPr>
            <w:tcW w:w="487" w:type="pct"/>
            <w:shd w:val="clear" w:color="auto" w:fill="auto"/>
          </w:tcPr>
          <w:p w14:paraId="37D1CD27"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36 ч.</w:t>
            </w:r>
          </w:p>
        </w:tc>
        <w:tc>
          <w:tcPr>
            <w:tcW w:w="451" w:type="pct"/>
            <w:shd w:val="clear" w:color="auto" w:fill="auto"/>
          </w:tcPr>
          <w:p w14:paraId="06B821DF"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6 семестр</w:t>
            </w:r>
          </w:p>
        </w:tc>
        <w:tc>
          <w:tcPr>
            <w:tcW w:w="947" w:type="pct"/>
            <w:shd w:val="clear" w:color="auto" w:fill="auto"/>
          </w:tcPr>
          <w:p w14:paraId="60F80D2D"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271E54C9"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7EBB5E83" w14:textId="77777777" w:rsidTr="00272BC2">
        <w:tc>
          <w:tcPr>
            <w:tcW w:w="210" w:type="pct"/>
            <w:shd w:val="clear" w:color="auto" w:fill="auto"/>
          </w:tcPr>
          <w:p w14:paraId="1E969651" w14:textId="77777777" w:rsidR="00272BC2" w:rsidRPr="003A59CF" w:rsidRDefault="00272BC2" w:rsidP="00ED35EA">
            <w:pPr>
              <w:spacing w:after="0" w:line="240" w:lineRule="auto"/>
              <w:jc w:val="both"/>
              <w:rPr>
                <w:rFonts w:ascii="Times New Roman" w:hAnsi="Times New Roman"/>
                <w:lang w:eastAsia="en-US"/>
              </w:rPr>
            </w:pPr>
            <w:r w:rsidRPr="003A59CF">
              <w:rPr>
                <w:rFonts w:ascii="Times New Roman" w:hAnsi="Times New Roman"/>
                <w:lang w:eastAsia="en-US"/>
              </w:rPr>
              <w:t>3.14</w:t>
            </w:r>
          </w:p>
        </w:tc>
        <w:tc>
          <w:tcPr>
            <w:tcW w:w="1049" w:type="pct"/>
            <w:shd w:val="clear" w:color="auto" w:fill="auto"/>
          </w:tcPr>
          <w:p w14:paraId="12115B46" w14:textId="77777777" w:rsidR="00272BC2" w:rsidRPr="005933CE" w:rsidRDefault="00272BC2" w:rsidP="00FA6B42">
            <w:pPr>
              <w:spacing w:after="0" w:line="240" w:lineRule="auto"/>
              <w:rPr>
                <w:rFonts w:ascii="Times New Roman" w:eastAsia="Calibri" w:hAnsi="Times New Roman"/>
                <w:bCs/>
                <w:sz w:val="20"/>
                <w:szCs w:val="20"/>
              </w:rPr>
            </w:pPr>
            <w:r w:rsidRPr="00A43F4C">
              <w:rPr>
                <w:rFonts w:ascii="Times New Roman" w:eastAsia="Calibri" w:hAnsi="Times New Roman"/>
                <w:bCs/>
                <w:sz w:val="20"/>
                <w:szCs w:val="20"/>
              </w:rPr>
              <w:t>участие в  выполнении  технического или технологического задания, связанного с инновационным мероприятием, осуществляемым на участке практики.</w:t>
            </w:r>
          </w:p>
        </w:tc>
        <w:tc>
          <w:tcPr>
            <w:tcW w:w="187" w:type="pct"/>
            <w:vMerge/>
            <w:shd w:val="clear" w:color="auto" w:fill="auto"/>
          </w:tcPr>
          <w:p w14:paraId="3EE74899"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49D8E9F3" w14:textId="77777777" w:rsidR="00272BC2" w:rsidRPr="00D5701B" w:rsidRDefault="00272BC2" w:rsidP="00ED35EA">
            <w:pPr>
              <w:spacing w:after="0" w:line="240" w:lineRule="auto"/>
              <w:jc w:val="both"/>
              <w:rPr>
                <w:rFonts w:ascii="Times New Roman" w:hAnsi="Times New Roman"/>
              </w:rPr>
            </w:pPr>
          </w:p>
        </w:tc>
        <w:tc>
          <w:tcPr>
            <w:tcW w:w="373" w:type="pct"/>
            <w:shd w:val="clear" w:color="auto" w:fill="auto"/>
          </w:tcPr>
          <w:p w14:paraId="2193FD59" w14:textId="77777777" w:rsidR="00272BC2" w:rsidRPr="00EE4EA7" w:rsidRDefault="00272BC2" w:rsidP="00D5701B">
            <w:pPr>
              <w:spacing w:after="0" w:line="240" w:lineRule="auto"/>
              <w:jc w:val="both"/>
              <w:rPr>
                <w:rFonts w:ascii="Times New Roman" w:hAnsi="Times New Roman"/>
                <w:lang w:eastAsia="en-US"/>
              </w:rPr>
            </w:pPr>
            <w:r w:rsidRPr="00EE4EA7">
              <w:rPr>
                <w:rFonts w:ascii="Times New Roman" w:hAnsi="Times New Roman"/>
                <w:lang w:eastAsia="en-US"/>
              </w:rPr>
              <w:t>ПК 3.3. /ОК 02, 04, 05, 06., 09</w:t>
            </w:r>
          </w:p>
        </w:tc>
        <w:tc>
          <w:tcPr>
            <w:tcW w:w="487" w:type="pct"/>
            <w:shd w:val="clear" w:color="auto" w:fill="auto"/>
          </w:tcPr>
          <w:p w14:paraId="456B12A7"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36 ч.</w:t>
            </w:r>
          </w:p>
        </w:tc>
        <w:tc>
          <w:tcPr>
            <w:tcW w:w="451" w:type="pct"/>
            <w:shd w:val="clear" w:color="auto" w:fill="auto"/>
          </w:tcPr>
          <w:p w14:paraId="37B769E9"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6 семестр</w:t>
            </w:r>
          </w:p>
        </w:tc>
        <w:tc>
          <w:tcPr>
            <w:tcW w:w="947" w:type="pct"/>
            <w:shd w:val="clear" w:color="auto" w:fill="auto"/>
          </w:tcPr>
          <w:p w14:paraId="1266CFF0"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0D43D7D2"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2A0126E6" w14:textId="77777777" w:rsidTr="00272BC2">
        <w:tc>
          <w:tcPr>
            <w:tcW w:w="210" w:type="pct"/>
            <w:shd w:val="clear" w:color="auto" w:fill="auto"/>
          </w:tcPr>
          <w:p w14:paraId="7525D5E0" w14:textId="77777777" w:rsidR="00272BC2" w:rsidRPr="003A59CF" w:rsidRDefault="00272BC2" w:rsidP="00ED35EA">
            <w:pPr>
              <w:spacing w:after="0" w:line="240" w:lineRule="auto"/>
              <w:jc w:val="both"/>
              <w:rPr>
                <w:rFonts w:ascii="Times New Roman" w:hAnsi="Times New Roman"/>
                <w:lang w:eastAsia="en-US"/>
              </w:rPr>
            </w:pPr>
            <w:r w:rsidRPr="003A59CF">
              <w:rPr>
                <w:rFonts w:ascii="Times New Roman" w:hAnsi="Times New Roman"/>
                <w:lang w:eastAsia="en-US"/>
              </w:rPr>
              <w:t>3.15</w:t>
            </w:r>
          </w:p>
        </w:tc>
        <w:tc>
          <w:tcPr>
            <w:tcW w:w="1049" w:type="pct"/>
            <w:shd w:val="clear" w:color="auto" w:fill="auto"/>
          </w:tcPr>
          <w:p w14:paraId="478AF02E" w14:textId="77777777" w:rsidR="00272BC2" w:rsidRPr="005933CE" w:rsidRDefault="00272BC2" w:rsidP="00A43F4C">
            <w:pPr>
              <w:spacing w:after="0" w:line="240" w:lineRule="auto"/>
              <w:rPr>
                <w:rFonts w:ascii="Times New Roman" w:eastAsia="Calibri" w:hAnsi="Times New Roman"/>
                <w:bCs/>
                <w:sz w:val="20"/>
                <w:szCs w:val="20"/>
              </w:rPr>
            </w:pPr>
            <w:r w:rsidRPr="00A43F4C">
              <w:rPr>
                <w:rFonts w:ascii="Times New Roman" w:eastAsia="Calibri" w:hAnsi="Times New Roman"/>
                <w:bCs/>
                <w:sz w:val="20"/>
                <w:szCs w:val="20"/>
              </w:rPr>
              <w:t>выявление резервов повышения эффективности работы подразделения, в котором проходят производственную практику</w:t>
            </w:r>
          </w:p>
        </w:tc>
        <w:tc>
          <w:tcPr>
            <w:tcW w:w="187" w:type="pct"/>
            <w:vMerge/>
            <w:shd w:val="clear" w:color="auto" w:fill="auto"/>
          </w:tcPr>
          <w:p w14:paraId="382CEDA7"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2EA5EA73" w14:textId="77777777" w:rsidR="00272BC2" w:rsidRPr="00D5701B" w:rsidRDefault="00272BC2" w:rsidP="00ED35EA">
            <w:pPr>
              <w:spacing w:after="0" w:line="240" w:lineRule="auto"/>
              <w:jc w:val="both"/>
              <w:rPr>
                <w:rFonts w:ascii="Times New Roman" w:hAnsi="Times New Roman"/>
              </w:rPr>
            </w:pPr>
          </w:p>
        </w:tc>
        <w:tc>
          <w:tcPr>
            <w:tcW w:w="373" w:type="pct"/>
            <w:shd w:val="clear" w:color="auto" w:fill="auto"/>
          </w:tcPr>
          <w:p w14:paraId="2E1FFBE5" w14:textId="77777777" w:rsidR="00272BC2" w:rsidRPr="00EE4EA7" w:rsidRDefault="00272BC2" w:rsidP="00D5701B">
            <w:pPr>
              <w:spacing w:after="0" w:line="240" w:lineRule="auto"/>
              <w:jc w:val="both"/>
              <w:rPr>
                <w:rFonts w:ascii="Times New Roman" w:hAnsi="Times New Roman"/>
                <w:lang w:eastAsia="en-US"/>
              </w:rPr>
            </w:pPr>
            <w:r w:rsidRPr="00EE4EA7">
              <w:rPr>
                <w:rFonts w:ascii="Times New Roman" w:hAnsi="Times New Roman"/>
                <w:lang w:eastAsia="en-US"/>
              </w:rPr>
              <w:t>ПК 3.2/ОК 02, 04, 05, 06., 09</w:t>
            </w:r>
          </w:p>
        </w:tc>
        <w:tc>
          <w:tcPr>
            <w:tcW w:w="487" w:type="pct"/>
            <w:shd w:val="clear" w:color="auto" w:fill="auto"/>
          </w:tcPr>
          <w:p w14:paraId="1C0F49EC"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36 ч.</w:t>
            </w:r>
          </w:p>
        </w:tc>
        <w:tc>
          <w:tcPr>
            <w:tcW w:w="451" w:type="pct"/>
            <w:shd w:val="clear" w:color="auto" w:fill="auto"/>
          </w:tcPr>
          <w:p w14:paraId="1193B263"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6 семестр</w:t>
            </w:r>
          </w:p>
        </w:tc>
        <w:tc>
          <w:tcPr>
            <w:tcW w:w="947" w:type="pct"/>
            <w:shd w:val="clear" w:color="auto" w:fill="auto"/>
          </w:tcPr>
          <w:p w14:paraId="6A2F36A9"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3050E22A"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26199A1C" w14:textId="77777777" w:rsidTr="00272BC2">
        <w:tc>
          <w:tcPr>
            <w:tcW w:w="210" w:type="pct"/>
            <w:shd w:val="clear" w:color="auto" w:fill="auto"/>
          </w:tcPr>
          <w:p w14:paraId="093DFD88" w14:textId="77777777" w:rsidR="00272BC2" w:rsidRPr="003A59CF" w:rsidRDefault="00272BC2" w:rsidP="00ED35EA">
            <w:pPr>
              <w:spacing w:after="0" w:line="240" w:lineRule="auto"/>
              <w:jc w:val="both"/>
              <w:rPr>
                <w:rFonts w:ascii="Times New Roman" w:hAnsi="Times New Roman"/>
                <w:lang w:eastAsia="en-US"/>
              </w:rPr>
            </w:pPr>
            <w:r w:rsidRPr="003A59CF">
              <w:rPr>
                <w:rFonts w:ascii="Times New Roman" w:hAnsi="Times New Roman"/>
                <w:lang w:eastAsia="en-US"/>
              </w:rPr>
              <w:t>3.16</w:t>
            </w:r>
          </w:p>
        </w:tc>
        <w:tc>
          <w:tcPr>
            <w:tcW w:w="1049" w:type="pct"/>
            <w:shd w:val="clear" w:color="auto" w:fill="auto"/>
          </w:tcPr>
          <w:p w14:paraId="2A33F1D2" w14:textId="77777777" w:rsidR="00272BC2" w:rsidRPr="005933CE" w:rsidRDefault="00272BC2" w:rsidP="00FA6B42">
            <w:pPr>
              <w:spacing w:after="0" w:line="240" w:lineRule="auto"/>
              <w:rPr>
                <w:rFonts w:ascii="Times New Roman" w:eastAsia="Calibri" w:hAnsi="Times New Roman"/>
                <w:bCs/>
                <w:sz w:val="20"/>
                <w:szCs w:val="20"/>
              </w:rPr>
            </w:pPr>
            <w:r w:rsidRPr="00A43F4C">
              <w:rPr>
                <w:rFonts w:ascii="Times New Roman" w:eastAsia="Calibri" w:hAnsi="Times New Roman"/>
                <w:bCs/>
                <w:sz w:val="20"/>
                <w:szCs w:val="20"/>
              </w:rPr>
              <w:t>сбор информации необходимой для оценки эффективности разработанных мероприятий.</w:t>
            </w:r>
          </w:p>
        </w:tc>
        <w:tc>
          <w:tcPr>
            <w:tcW w:w="187" w:type="pct"/>
            <w:vMerge/>
            <w:shd w:val="clear" w:color="auto" w:fill="auto"/>
          </w:tcPr>
          <w:p w14:paraId="25D0CD99"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566C24EC" w14:textId="77777777" w:rsidR="00272BC2" w:rsidRPr="00D5701B" w:rsidRDefault="00272BC2" w:rsidP="00ED35EA">
            <w:pPr>
              <w:spacing w:after="0" w:line="240" w:lineRule="auto"/>
              <w:jc w:val="both"/>
              <w:rPr>
                <w:rFonts w:ascii="Times New Roman" w:hAnsi="Times New Roman"/>
              </w:rPr>
            </w:pPr>
          </w:p>
        </w:tc>
        <w:tc>
          <w:tcPr>
            <w:tcW w:w="373" w:type="pct"/>
            <w:shd w:val="clear" w:color="auto" w:fill="auto"/>
          </w:tcPr>
          <w:p w14:paraId="0DD1505F" w14:textId="77777777" w:rsidR="00272BC2" w:rsidRPr="00EE4EA7" w:rsidRDefault="00272BC2" w:rsidP="00D5701B">
            <w:pPr>
              <w:spacing w:after="0" w:line="240" w:lineRule="auto"/>
              <w:jc w:val="both"/>
              <w:rPr>
                <w:rFonts w:ascii="Times New Roman" w:hAnsi="Times New Roman"/>
                <w:lang w:eastAsia="en-US"/>
              </w:rPr>
            </w:pPr>
            <w:r w:rsidRPr="00EE4EA7">
              <w:rPr>
                <w:rFonts w:ascii="Times New Roman" w:hAnsi="Times New Roman"/>
                <w:lang w:eastAsia="en-US"/>
              </w:rPr>
              <w:t xml:space="preserve">ПК 3.2/ОК 02, 04, 05, 06., </w:t>
            </w:r>
            <w:r w:rsidRPr="00EE4EA7">
              <w:rPr>
                <w:rFonts w:ascii="Times New Roman" w:hAnsi="Times New Roman"/>
                <w:lang w:eastAsia="en-US"/>
              </w:rPr>
              <w:lastRenderedPageBreak/>
              <w:t>09</w:t>
            </w:r>
          </w:p>
        </w:tc>
        <w:tc>
          <w:tcPr>
            <w:tcW w:w="487" w:type="pct"/>
            <w:shd w:val="clear" w:color="auto" w:fill="auto"/>
          </w:tcPr>
          <w:p w14:paraId="32050FCC"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lastRenderedPageBreak/>
              <w:t>36 ч.</w:t>
            </w:r>
          </w:p>
        </w:tc>
        <w:tc>
          <w:tcPr>
            <w:tcW w:w="451" w:type="pct"/>
            <w:shd w:val="clear" w:color="auto" w:fill="auto"/>
          </w:tcPr>
          <w:p w14:paraId="073BE34C"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6 семестр</w:t>
            </w:r>
          </w:p>
        </w:tc>
        <w:tc>
          <w:tcPr>
            <w:tcW w:w="947" w:type="pct"/>
            <w:shd w:val="clear" w:color="auto" w:fill="auto"/>
          </w:tcPr>
          <w:p w14:paraId="1F8B9A73"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49B0FE53"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7DB163D8" w14:textId="77777777" w:rsidTr="00272BC2">
        <w:tc>
          <w:tcPr>
            <w:tcW w:w="210" w:type="pct"/>
            <w:shd w:val="clear" w:color="auto" w:fill="auto"/>
          </w:tcPr>
          <w:p w14:paraId="3F39E37D" w14:textId="77777777" w:rsidR="00272BC2" w:rsidRPr="003A59CF" w:rsidRDefault="00272BC2" w:rsidP="00ED35EA">
            <w:pPr>
              <w:spacing w:after="0" w:line="240" w:lineRule="auto"/>
              <w:jc w:val="both"/>
              <w:rPr>
                <w:rFonts w:ascii="Times New Roman" w:hAnsi="Times New Roman"/>
                <w:lang w:eastAsia="en-US"/>
              </w:rPr>
            </w:pPr>
            <w:r w:rsidRPr="003A59CF">
              <w:rPr>
                <w:rFonts w:ascii="Times New Roman" w:hAnsi="Times New Roman"/>
                <w:lang w:eastAsia="en-US"/>
              </w:rPr>
              <w:t>3.17</w:t>
            </w:r>
          </w:p>
        </w:tc>
        <w:tc>
          <w:tcPr>
            <w:tcW w:w="1049" w:type="pct"/>
            <w:shd w:val="clear" w:color="auto" w:fill="auto"/>
          </w:tcPr>
          <w:p w14:paraId="2AD8F88B" w14:textId="77777777" w:rsidR="00272BC2" w:rsidRPr="005933CE" w:rsidRDefault="00272BC2" w:rsidP="00FA6B42">
            <w:pPr>
              <w:spacing w:after="0" w:line="240" w:lineRule="auto"/>
              <w:rPr>
                <w:rFonts w:ascii="Times New Roman" w:eastAsia="Calibri" w:hAnsi="Times New Roman"/>
                <w:bCs/>
                <w:sz w:val="20"/>
                <w:szCs w:val="20"/>
              </w:rPr>
            </w:pPr>
            <w:r w:rsidRPr="00A43F4C">
              <w:rPr>
                <w:rFonts w:ascii="Times New Roman" w:eastAsia="Calibri" w:hAnsi="Times New Roman"/>
                <w:bCs/>
                <w:sz w:val="20"/>
                <w:szCs w:val="20"/>
              </w:rPr>
              <w:t xml:space="preserve"> разработка мероприятий направленных на повышение эффективности работы подразделения.</w:t>
            </w:r>
          </w:p>
        </w:tc>
        <w:tc>
          <w:tcPr>
            <w:tcW w:w="187" w:type="pct"/>
            <w:vMerge/>
            <w:shd w:val="clear" w:color="auto" w:fill="auto"/>
          </w:tcPr>
          <w:p w14:paraId="60C3C6EF"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51B3A1E1" w14:textId="77777777" w:rsidR="00272BC2" w:rsidRPr="00D5701B" w:rsidRDefault="00272BC2" w:rsidP="00ED35EA">
            <w:pPr>
              <w:spacing w:after="0" w:line="240" w:lineRule="auto"/>
              <w:jc w:val="both"/>
              <w:rPr>
                <w:rFonts w:ascii="Times New Roman" w:hAnsi="Times New Roman"/>
              </w:rPr>
            </w:pPr>
          </w:p>
        </w:tc>
        <w:tc>
          <w:tcPr>
            <w:tcW w:w="373" w:type="pct"/>
            <w:shd w:val="clear" w:color="auto" w:fill="auto"/>
          </w:tcPr>
          <w:p w14:paraId="73561385" w14:textId="77777777" w:rsidR="00272BC2" w:rsidRPr="00EE4EA7" w:rsidRDefault="00272BC2" w:rsidP="00D5701B">
            <w:pPr>
              <w:spacing w:after="0" w:line="240" w:lineRule="auto"/>
              <w:jc w:val="both"/>
              <w:rPr>
                <w:rFonts w:ascii="Times New Roman" w:hAnsi="Times New Roman"/>
                <w:lang w:eastAsia="en-US"/>
              </w:rPr>
            </w:pPr>
            <w:r w:rsidRPr="00EE4EA7">
              <w:rPr>
                <w:rFonts w:ascii="Times New Roman" w:hAnsi="Times New Roman"/>
                <w:lang w:eastAsia="en-US"/>
              </w:rPr>
              <w:t>ПК 3.2/ОК 02, 04, 05, 06., 09</w:t>
            </w:r>
          </w:p>
        </w:tc>
        <w:tc>
          <w:tcPr>
            <w:tcW w:w="487" w:type="pct"/>
            <w:shd w:val="clear" w:color="auto" w:fill="auto"/>
          </w:tcPr>
          <w:p w14:paraId="4837CCE7"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36 ч.</w:t>
            </w:r>
          </w:p>
        </w:tc>
        <w:tc>
          <w:tcPr>
            <w:tcW w:w="451" w:type="pct"/>
            <w:shd w:val="clear" w:color="auto" w:fill="auto"/>
          </w:tcPr>
          <w:p w14:paraId="1FBC8FDD" w14:textId="77777777" w:rsidR="00272BC2" w:rsidRPr="00A46C18" w:rsidRDefault="00272BC2" w:rsidP="00601D66">
            <w:pPr>
              <w:spacing w:after="0" w:line="240" w:lineRule="auto"/>
              <w:jc w:val="both"/>
              <w:rPr>
                <w:rFonts w:ascii="Times New Roman" w:hAnsi="Times New Roman"/>
                <w:lang w:eastAsia="en-US"/>
              </w:rPr>
            </w:pPr>
            <w:r w:rsidRPr="00A46C18">
              <w:rPr>
                <w:rFonts w:ascii="Times New Roman" w:hAnsi="Times New Roman"/>
                <w:lang w:eastAsia="en-US"/>
              </w:rPr>
              <w:t>6 семестр</w:t>
            </w:r>
          </w:p>
        </w:tc>
        <w:tc>
          <w:tcPr>
            <w:tcW w:w="947" w:type="pct"/>
            <w:shd w:val="clear" w:color="auto" w:fill="auto"/>
          </w:tcPr>
          <w:p w14:paraId="1FE7D1E0"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1B6B47E2"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6F8E843B" w14:textId="77777777" w:rsidTr="00272BC2">
        <w:tc>
          <w:tcPr>
            <w:tcW w:w="210" w:type="pct"/>
            <w:shd w:val="clear" w:color="auto" w:fill="auto"/>
          </w:tcPr>
          <w:p w14:paraId="19503EE5" w14:textId="77777777" w:rsidR="00272BC2" w:rsidRPr="00BE489C" w:rsidRDefault="00272BC2" w:rsidP="00ED35EA">
            <w:pPr>
              <w:spacing w:after="0" w:line="240" w:lineRule="auto"/>
              <w:jc w:val="both"/>
              <w:rPr>
                <w:rFonts w:ascii="Times New Roman" w:hAnsi="Times New Roman"/>
                <w:lang w:eastAsia="en-US"/>
              </w:rPr>
            </w:pPr>
            <w:r w:rsidRPr="00BE489C">
              <w:rPr>
                <w:rFonts w:ascii="Times New Roman" w:hAnsi="Times New Roman"/>
                <w:lang w:eastAsia="en-US"/>
              </w:rPr>
              <w:t>4.1</w:t>
            </w:r>
          </w:p>
        </w:tc>
        <w:tc>
          <w:tcPr>
            <w:tcW w:w="1049" w:type="pct"/>
            <w:shd w:val="clear" w:color="auto" w:fill="auto"/>
          </w:tcPr>
          <w:p w14:paraId="3689A08C" w14:textId="77777777" w:rsidR="00272BC2" w:rsidRPr="005933CE" w:rsidRDefault="00272BC2" w:rsidP="00FA6B42">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проверка исправности средств индивидуальной и коллективной защиты, пожаротушения, аварийного инструмента, работоспособности технологической защиты и блокировок, производственной сигнализации и средств связи</w:t>
            </w:r>
          </w:p>
        </w:tc>
        <w:tc>
          <w:tcPr>
            <w:tcW w:w="187" w:type="pct"/>
            <w:vMerge w:val="restart"/>
            <w:shd w:val="clear" w:color="auto" w:fill="auto"/>
          </w:tcPr>
          <w:p w14:paraId="58E0EE07" w14:textId="77777777" w:rsidR="00272BC2" w:rsidRPr="00BE489C" w:rsidRDefault="00272BC2" w:rsidP="00ED35EA">
            <w:pPr>
              <w:spacing w:after="0" w:line="240" w:lineRule="auto"/>
              <w:jc w:val="both"/>
              <w:rPr>
                <w:rFonts w:ascii="Times New Roman" w:hAnsi="Times New Roman"/>
                <w:lang w:eastAsia="en-US"/>
              </w:rPr>
            </w:pPr>
            <w:r w:rsidRPr="00BE489C">
              <w:rPr>
                <w:rFonts w:ascii="Times New Roman" w:hAnsi="Times New Roman"/>
                <w:lang w:eastAsia="en-US"/>
              </w:rPr>
              <w:t>04</w:t>
            </w:r>
          </w:p>
          <w:p w14:paraId="48187436"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val="restart"/>
            <w:shd w:val="clear" w:color="auto" w:fill="auto"/>
          </w:tcPr>
          <w:p w14:paraId="6D2F0425" w14:textId="77777777" w:rsidR="00272BC2" w:rsidRPr="00D5701B" w:rsidRDefault="00272BC2" w:rsidP="00ED35EA">
            <w:pPr>
              <w:spacing w:after="0" w:line="240" w:lineRule="auto"/>
              <w:jc w:val="both"/>
              <w:rPr>
                <w:rFonts w:ascii="Times New Roman" w:hAnsi="Times New Roman"/>
                <w:highlight w:val="yellow"/>
                <w:lang w:eastAsia="en-US"/>
              </w:rPr>
            </w:pPr>
            <w:r w:rsidRPr="00D5701B">
              <w:rPr>
                <w:rFonts w:ascii="Times New Roman" w:hAnsi="Times New Roman"/>
              </w:rPr>
              <w:t>Выполнение работ по одной или нескольким профессиям рабочих, должностям служащих  Оператор машины непрерывного литья заготовок</w:t>
            </w:r>
          </w:p>
        </w:tc>
        <w:tc>
          <w:tcPr>
            <w:tcW w:w="373" w:type="pct"/>
            <w:shd w:val="clear" w:color="auto" w:fill="auto"/>
          </w:tcPr>
          <w:p w14:paraId="3FBEF90D" w14:textId="77777777" w:rsidR="00272BC2" w:rsidRPr="00D3267E" w:rsidRDefault="00272BC2" w:rsidP="00D5701B">
            <w:pPr>
              <w:spacing w:after="0" w:line="240" w:lineRule="auto"/>
              <w:jc w:val="both"/>
              <w:rPr>
                <w:rFonts w:ascii="Times New Roman" w:hAnsi="Times New Roman"/>
                <w:highlight w:val="yellow"/>
                <w:lang w:eastAsia="en-US"/>
              </w:rPr>
            </w:pPr>
            <w:r>
              <w:rPr>
                <w:rFonts w:ascii="Times New Roman" w:hAnsi="Times New Roman"/>
                <w:lang w:eastAsia="en-US"/>
              </w:rPr>
              <w:t>ПК 4.1-4.2</w:t>
            </w:r>
            <w:r w:rsidRPr="00D5701B">
              <w:rPr>
                <w:rFonts w:ascii="Times New Roman" w:hAnsi="Times New Roman"/>
                <w:lang w:eastAsia="en-US"/>
              </w:rPr>
              <w:t>/ОК 01-ОК 11</w:t>
            </w:r>
          </w:p>
        </w:tc>
        <w:tc>
          <w:tcPr>
            <w:tcW w:w="487" w:type="pct"/>
            <w:shd w:val="clear" w:color="auto" w:fill="auto"/>
          </w:tcPr>
          <w:p w14:paraId="1C653A12" w14:textId="77777777" w:rsidR="00272BC2" w:rsidRPr="00601D66" w:rsidRDefault="00272BC2" w:rsidP="006B7A33">
            <w:pPr>
              <w:spacing w:after="0" w:line="240" w:lineRule="auto"/>
              <w:jc w:val="both"/>
              <w:rPr>
                <w:rFonts w:ascii="Times New Roman" w:hAnsi="Times New Roman"/>
                <w:lang w:eastAsia="en-US"/>
              </w:rPr>
            </w:pPr>
            <w:r w:rsidRPr="00601D66">
              <w:rPr>
                <w:rFonts w:ascii="Times New Roman" w:hAnsi="Times New Roman"/>
                <w:lang w:eastAsia="en-US"/>
              </w:rPr>
              <w:t>144 ч.</w:t>
            </w:r>
          </w:p>
        </w:tc>
        <w:tc>
          <w:tcPr>
            <w:tcW w:w="451" w:type="pct"/>
            <w:shd w:val="clear" w:color="auto" w:fill="auto"/>
          </w:tcPr>
          <w:p w14:paraId="72718FEA" w14:textId="77777777" w:rsidR="00272BC2" w:rsidRPr="00601D66" w:rsidRDefault="00272BC2" w:rsidP="006B7A33">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09AAF9E0"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7F40AF35"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0F9D4BD3" w14:textId="77777777" w:rsidTr="00272BC2">
        <w:tc>
          <w:tcPr>
            <w:tcW w:w="210" w:type="pct"/>
            <w:shd w:val="clear" w:color="auto" w:fill="auto"/>
          </w:tcPr>
          <w:p w14:paraId="4973AE90" w14:textId="77777777" w:rsidR="00272BC2" w:rsidRPr="00BE489C" w:rsidRDefault="00272BC2" w:rsidP="00ED35EA">
            <w:pPr>
              <w:spacing w:after="0" w:line="240" w:lineRule="auto"/>
              <w:jc w:val="both"/>
              <w:rPr>
                <w:rFonts w:ascii="Times New Roman" w:hAnsi="Times New Roman"/>
                <w:lang w:eastAsia="en-US"/>
              </w:rPr>
            </w:pPr>
            <w:r w:rsidRPr="00BE489C">
              <w:rPr>
                <w:rFonts w:ascii="Times New Roman" w:hAnsi="Times New Roman"/>
                <w:lang w:eastAsia="en-US"/>
              </w:rPr>
              <w:t>4.2</w:t>
            </w:r>
          </w:p>
        </w:tc>
        <w:tc>
          <w:tcPr>
            <w:tcW w:w="1049" w:type="pct"/>
            <w:shd w:val="clear" w:color="auto" w:fill="auto"/>
          </w:tcPr>
          <w:p w14:paraId="75FCB023" w14:textId="77777777" w:rsidR="00272BC2" w:rsidRPr="005933CE" w:rsidRDefault="00272BC2" w:rsidP="00FA6B42">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подготовка и контроль исправности специального инструмента, средств труда, грузозахватных приспособлений и тары</w:t>
            </w:r>
          </w:p>
        </w:tc>
        <w:tc>
          <w:tcPr>
            <w:tcW w:w="187" w:type="pct"/>
            <w:vMerge/>
            <w:shd w:val="clear" w:color="auto" w:fill="auto"/>
          </w:tcPr>
          <w:p w14:paraId="79FE2925"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267D6927"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3437C89F" w14:textId="77777777" w:rsidR="00272BC2" w:rsidRPr="00D3267E" w:rsidRDefault="00272BC2" w:rsidP="00D5701B">
            <w:pPr>
              <w:spacing w:after="0" w:line="240" w:lineRule="auto"/>
              <w:jc w:val="both"/>
              <w:rPr>
                <w:rFonts w:ascii="Times New Roman" w:hAnsi="Times New Roman"/>
                <w:highlight w:val="yellow"/>
                <w:lang w:eastAsia="en-US"/>
              </w:rPr>
            </w:pPr>
            <w:r>
              <w:rPr>
                <w:rFonts w:ascii="Times New Roman" w:hAnsi="Times New Roman"/>
                <w:lang w:eastAsia="en-US"/>
              </w:rPr>
              <w:t>ПК 4.1-4.2</w:t>
            </w:r>
            <w:r w:rsidRPr="00D5701B">
              <w:rPr>
                <w:rFonts w:ascii="Times New Roman" w:hAnsi="Times New Roman"/>
                <w:lang w:eastAsia="en-US"/>
              </w:rPr>
              <w:t>/ОК 01-ОК 11</w:t>
            </w:r>
          </w:p>
        </w:tc>
        <w:tc>
          <w:tcPr>
            <w:tcW w:w="487" w:type="pct"/>
            <w:shd w:val="clear" w:color="auto" w:fill="auto"/>
          </w:tcPr>
          <w:p w14:paraId="5B18523A"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144 ч.</w:t>
            </w:r>
          </w:p>
        </w:tc>
        <w:tc>
          <w:tcPr>
            <w:tcW w:w="451" w:type="pct"/>
            <w:shd w:val="clear" w:color="auto" w:fill="auto"/>
          </w:tcPr>
          <w:p w14:paraId="4F176C70"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50A7D7B5"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520B1E7C"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40418ED0" w14:textId="77777777" w:rsidTr="00272BC2">
        <w:tc>
          <w:tcPr>
            <w:tcW w:w="210" w:type="pct"/>
            <w:shd w:val="clear" w:color="auto" w:fill="auto"/>
          </w:tcPr>
          <w:p w14:paraId="207289CA" w14:textId="77777777" w:rsidR="00272BC2" w:rsidRPr="00BE489C" w:rsidRDefault="00272BC2" w:rsidP="00ED35EA">
            <w:pPr>
              <w:spacing w:after="0" w:line="240" w:lineRule="auto"/>
              <w:jc w:val="both"/>
              <w:rPr>
                <w:rFonts w:ascii="Times New Roman" w:hAnsi="Times New Roman"/>
                <w:lang w:eastAsia="en-US"/>
              </w:rPr>
            </w:pPr>
            <w:r w:rsidRPr="00BE489C">
              <w:rPr>
                <w:rFonts w:ascii="Times New Roman" w:hAnsi="Times New Roman"/>
                <w:lang w:eastAsia="en-US"/>
              </w:rPr>
              <w:t>4.3</w:t>
            </w:r>
          </w:p>
        </w:tc>
        <w:tc>
          <w:tcPr>
            <w:tcW w:w="1049" w:type="pct"/>
            <w:shd w:val="clear" w:color="auto" w:fill="auto"/>
          </w:tcPr>
          <w:p w14:paraId="651CBD55" w14:textId="77777777" w:rsidR="00272BC2" w:rsidRPr="005933CE" w:rsidRDefault="00272BC2" w:rsidP="00FA6B42">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контроль исправности и работоспособности затравки, механизмов подъема/опускания и отделения затравок, кристаллизатора, механизма качания кристаллизатора, зоны загиба, радиального участка, зоны правки, горизонтального участка, приводных роликов, тянущей клети и пр</w:t>
            </w:r>
          </w:p>
        </w:tc>
        <w:tc>
          <w:tcPr>
            <w:tcW w:w="187" w:type="pct"/>
            <w:vMerge/>
            <w:shd w:val="clear" w:color="auto" w:fill="auto"/>
          </w:tcPr>
          <w:p w14:paraId="1A985380"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60C8255F"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794E9F79" w14:textId="77777777" w:rsidR="00272BC2" w:rsidRPr="00D3267E" w:rsidRDefault="00272BC2" w:rsidP="00D5701B">
            <w:pPr>
              <w:spacing w:after="0" w:line="240" w:lineRule="auto"/>
              <w:jc w:val="both"/>
              <w:rPr>
                <w:rFonts w:ascii="Times New Roman" w:hAnsi="Times New Roman"/>
                <w:highlight w:val="yellow"/>
                <w:lang w:eastAsia="en-US"/>
              </w:rPr>
            </w:pPr>
            <w:r>
              <w:rPr>
                <w:rFonts w:ascii="Times New Roman" w:hAnsi="Times New Roman"/>
                <w:lang w:eastAsia="en-US"/>
              </w:rPr>
              <w:t>ПК 4.1-4.2</w:t>
            </w:r>
            <w:r w:rsidRPr="00D5701B">
              <w:rPr>
                <w:rFonts w:ascii="Times New Roman" w:hAnsi="Times New Roman"/>
                <w:lang w:eastAsia="en-US"/>
              </w:rPr>
              <w:t>/ОК 01-ОК 11</w:t>
            </w:r>
          </w:p>
        </w:tc>
        <w:tc>
          <w:tcPr>
            <w:tcW w:w="487" w:type="pct"/>
            <w:shd w:val="clear" w:color="auto" w:fill="auto"/>
          </w:tcPr>
          <w:p w14:paraId="5848EFB9"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144 ч.</w:t>
            </w:r>
          </w:p>
        </w:tc>
        <w:tc>
          <w:tcPr>
            <w:tcW w:w="451" w:type="pct"/>
            <w:shd w:val="clear" w:color="auto" w:fill="auto"/>
          </w:tcPr>
          <w:p w14:paraId="01217556"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7B9F11A5"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2074E9FF"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3E998BB7" w14:textId="77777777" w:rsidTr="00272BC2">
        <w:tc>
          <w:tcPr>
            <w:tcW w:w="210" w:type="pct"/>
            <w:shd w:val="clear" w:color="auto" w:fill="auto"/>
          </w:tcPr>
          <w:p w14:paraId="2E109DBA" w14:textId="77777777" w:rsidR="00272BC2" w:rsidRPr="00BE489C" w:rsidRDefault="00272BC2" w:rsidP="00ED35EA">
            <w:pPr>
              <w:spacing w:after="0" w:line="240" w:lineRule="auto"/>
              <w:jc w:val="both"/>
              <w:rPr>
                <w:rFonts w:ascii="Times New Roman" w:hAnsi="Times New Roman"/>
                <w:lang w:eastAsia="en-US"/>
              </w:rPr>
            </w:pPr>
            <w:r w:rsidRPr="00BE489C">
              <w:rPr>
                <w:rFonts w:ascii="Times New Roman" w:hAnsi="Times New Roman"/>
                <w:lang w:eastAsia="en-US"/>
              </w:rPr>
              <w:t>4.4</w:t>
            </w:r>
          </w:p>
        </w:tc>
        <w:tc>
          <w:tcPr>
            <w:tcW w:w="1049" w:type="pct"/>
            <w:shd w:val="clear" w:color="auto" w:fill="auto"/>
          </w:tcPr>
          <w:p w14:paraId="4E7FAC15" w14:textId="77777777" w:rsidR="00272BC2" w:rsidRPr="005933CE" w:rsidRDefault="00272BC2" w:rsidP="00FA6B42">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 xml:space="preserve">осмотр и проверка состояния роликов подвески кристаллизаторов и форсунок между ними, рабочих стенок сборных кристаллизаторов с целью определения его технического состояния и выявлению отклонений, которые могут привести к образованию дефектов непрерывно-литого слитка или вызвать аварию, </w:t>
            </w:r>
            <w:r w:rsidRPr="005933CE">
              <w:rPr>
                <w:rFonts w:ascii="Times New Roman" w:eastAsia="Calibri" w:hAnsi="Times New Roman"/>
                <w:bCs/>
                <w:sz w:val="20"/>
                <w:szCs w:val="20"/>
              </w:rPr>
              <w:lastRenderedPageBreak/>
              <w:t>стыков рабочих плит сборных кристаллизаторов на наличие зазоров между ними</w:t>
            </w:r>
          </w:p>
        </w:tc>
        <w:tc>
          <w:tcPr>
            <w:tcW w:w="187" w:type="pct"/>
            <w:vMerge/>
            <w:shd w:val="clear" w:color="auto" w:fill="auto"/>
          </w:tcPr>
          <w:p w14:paraId="12F96E5C"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060B72E7"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0043B33B" w14:textId="77777777" w:rsidR="00272BC2" w:rsidRPr="00D3267E" w:rsidRDefault="00272BC2" w:rsidP="00D5701B">
            <w:pPr>
              <w:spacing w:after="0" w:line="240" w:lineRule="auto"/>
              <w:jc w:val="both"/>
              <w:rPr>
                <w:rFonts w:ascii="Times New Roman" w:hAnsi="Times New Roman"/>
                <w:highlight w:val="yellow"/>
                <w:lang w:eastAsia="en-US"/>
              </w:rPr>
            </w:pPr>
            <w:r>
              <w:rPr>
                <w:rFonts w:ascii="Times New Roman" w:hAnsi="Times New Roman"/>
                <w:lang w:eastAsia="en-US"/>
              </w:rPr>
              <w:t>ПК 4.1-4.2</w:t>
            </w:r>
            <w:r w:rsidRPr="00D5701B">
              <w:rPr>
                <w:rFonts w:ascii="Times New Roman" w:hAnsi="Times New Roman"/>
                <w:lang w:eastAsia="en-US"/>
              </w:rPr>
              <w:t>/ОК 01-ОК 11</w:t>
            </w:r>
          </w:p>
        </w:tc>
        <w:tc>
          <w:tcPr>
            <w:tcW w:w="487" w:type="pct"/>
            <w:shd w:val="clear" w:color="auto" w:fill="auto"/>
          </w:tcPr>
          <w:p w14:paraId="403F9176"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144 ч.</w:t>
            </w:r>
          </w:p>
        </w:tc>
        <w:tc>
          <w:tcPr>
            <w:tcW w:w="451" w:type="pct"/>
            <w:shd w:val="clear" w:color="auto" w:fill="auto"/>
          </w:tcPr>
          <w:p w14:paraId="61BC2A18"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0AA7B4DC"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5ED2231A"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6A918988" w14:textId="77777777" w:rsidTr="00272BC2">
        <w:tc>
          <w:tcPr>
            <w:tcW w:w="210" w:type="pct"/>
            <w:shd w:val="clear" w:color="auto" w:fill="auto"/>
          </w:tcPr>
          <w:p w14:paraId="2391BB35" w14:textId="77777777" w:rsidR="00272BC2" w:rsidRPr="00BE489C" w:rsidRDefault="00272BC2" w:rsidP="00ED35EA">
            <w:pPr>
              <w:spacing w:after="0" w:line="240" w:lineRule="auto"/>
              <w:jc w:val="both"/>
              <w:rPr>
                <w:rFonts w:ascii="Times New Roman" w:hAnsi="Times New Roman"/>
                <w:lang w:eastAsia="en-US"/>
              </w:rPr>
            </w:pPr>
            <w:r w:rsidRPr="00BE489C">
              <w:rPr>
                <w:rFonts w:ascii="Times New Roman" w:hAnsi="Times New Roman"/>
                <w:lang w:eastAsia="en-US"/>
              </w:rPr>
              <w:t>4.5</w:t>
            </w:r>
          </w:p>
        </w:tc>
        <w:tc>
          <w:tcPr>
            <w:tcW w:w="1049" w:type="pct"/>
            <w:shd w:val="clear" w:color="auto" w:fill="auto"/>
          </w:tcPr>
          <w:p w14:paraId="28C79DEC" w14:textId="77777777" w:rsidR="00272BC2" w:rsidRPr="005933CE" w:rsidRDefault="00272BC2" w:rsidP="00FA6B42">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проверка выставки кристаллизатора и секции «0» относительно технологической линии, герметичности узлов подвода воды на систему охлаждения кристаллизатора</w:t>
            </w:r>
          </w:p>
        </w:tc>
        <w:tc>
          <w:tcPr>
            <w:tcW w:w="187" w:type="pct"/>
            <w:vMerge/>
            <w:shd w:val="clear" w:color="auto" w:fill="auto"/>
          </w:tcPr>
          <w:p w14:paraId="0D022D05"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2785DAD4"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5528D1D4" w14:textId="77777777" w:rsidR="00272BC2" w:rsidRPr="00D3267E" w:rsidRDefault="00272BC2" w:rsidP="00D5701B">
            <w:pPr>
              <w:spacing w:after="0" w:line="240" w:lineRule="auto"/>
              <w:jc w:val="both"/>
              <w:rPr>
                <w:rFonts w:ascii="Times New Roman" w:hAnsi="Times New Roman"/>
                <w:highlight w:val="yellow"/>
                <w:lang w:eastAsia="en-US"/>
              </w:rPr>
            </w:pPr>
            <w:r>
              <w:rPr>
                <w:rFonts w:ascii="Times New Roman" w:hAnsi="Times New Roman"/>
                <w:lang w:eastAsia="en-US"/>
              </w:rPr>
              <w:t>ПК 4.1-4.2</w:t>
            </w:r>
            <w:r w:rsidRPr="00D5701B">
              <w:rPr>
                <w:rFonts w:ascii="Times New Roman" w:hAnsi="Times New Roman"/>
                <w:lang w:eastAsia="en-US"/>
              </w:rPr>
              <w:t>/ОК 01-ОК 11</w:t>
            </w:r>
          </w:p>
        </w:tc>
        <w:tc>
          <w:tcPr>
            <w:tcW w:w="487" w:type="pct"/>
            <w:shd w:val="clear" w:color="auto" w:fill="auto"/>
          </w:tcPr>
          <w:p w14:paraId="1A06918D"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144 ч.</w:t>
            </w:r>
          </w:p>
        </w:tc>
        <w:tc>
          <w:tcPr>
            <w:tcW w:w="451" w:type="pct"/>
            <w:shd w:val="clear" w:color="auto" w:fill="auto"/>
          </w:tcPr>
          <w:p w14:paraId="090A9868"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76857A83"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79B9DE49"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47F76CB3" w14:textId="77777777" w:rsidTr="00272BC2">
        <w:tc>
          <w:tcPr>
            <w:tcW w:w="210" w:type="pct"/>
            <w:shd w:val="clear" w:color="auto" w:fill="auto"/>
          </w:tcPr>
          <w:p w14:paraId="6C561FB6" w14:textId="77777777" w:rsidR="00272BC2" w:rsidRPr="00BE489C" w:rsidRDefault="00272BC2" w:rsidP="00ED35EA">
            <w:pPr>
              <w:spacing w:after="0" w:line="240" w:lineRule="auto"/>
              <w:jc w:val="both"/>
              <w:rPr>
                <w:rFonts w:ascii="Times New Roman" w:hAnsi="Times New Roman"/>
                <w:lang w:eastAsia="en-US"/>
              </w:rPr>
            </w:pPr>
            <w:r w:rsidRPr="00BE489C">
              <w:rPr>
                <w:rFonts w:ascii="Times New Roman" w:hAnsi="Times New Roman"/>
                <w:lang w:eastAsia="en-US"/>
              </w:rPr>
              <w:t>4.6</w:t>
            </w:r>
          </w:p>
        </w:tc>
        <w:tc>
          <w:tcPr>
            <w:tcW w:w="1049" w:type="pct"/>
            <w:shd w:val="clear" w:color="auto" w:fill="auto"/>
          </w:tcPr>
          <w:p w14:paraId="3F0B8C3E" w14:textId="77777777" w:rsidR="00272BC2" w:rsidRPr="005933CE" w:rsidRDefault="00272BC2" w:rsidP="00FA6B42">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регулировка ширины слитка и настройка конусности регулируемых кристаллизаторов</w:t>
            </w:r>
          </w:p>
        </w:tc>
        <w:tc>
          <w:tcPr>
            <w:tcW w:w="187" w:type="pct"/>
            <w:vMerge/>
            <w:shd w:val="clear" w:color="auto" w:fill="auto"/>
          </w:tcPr>
          <w:p w14:paraId="390FFB91"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3532C9BC"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787205E3" w14:textId="77777777" w:rsidR="00272BC2" w:rsidRPr="00D3267E" w:rsidRDefault="00272BC2" w:rsidP="00D5701B">
            <w:pPr>
              <w:spacing w:after="0" w:line="240" w:lineRule="auto"/>
              <w:jc w:val="both"/>
              <w:rPr>
                <w:rFonts w:ascii="Times New Roman" w:hAnsi="Times New Roman"/>
                <w:highlight w:val="yellow"/>
                <w:lang w:eastAsia="en-US"/>
              </w:rPr>
            </w:pPr>
            <w:r>
              <w:rPr>
                <w:rFonts w:ascii="Times New Roman" w:hAnsi="Times New Roman"/>
                <w:lang w:eastAsia="en-US"/>
              </w:rPr>
              <w:t>ПК 4.1-4.2</w:t>
            </w:r>
            <w:r w:rsidRPr="00D5701B">
              <w:rPr>
                <w:rFonts w:ascii="Times New Roman" w:hAnsi="Times New Roman"/>
                <w:lang w:eastAsia="en-US"/>
              </w:rPr>
              <w:t>/ОК 01-ОК 11</w:t>
            </w:r>
          </w:p>
        </w:tc>
        <w:tc>
          <w:tcPr>
            <w:tcW w:w="487" w:type="pct"/>
            <w:shd w:val="clear" w:color="auto" w:fill="auto"/>
          </w:tcPr>
          <w:p w14:paraId="4958D870"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144 ч.</w:t>
            </w:r>
          </w:p>
        </w:tc>
        <w:tc>
          <w:tcPr>
            <w:tcW w:w="451" w:type="pct"/>
            <w:shd w:val="clear" w:color="auto" w:fill="auto"/>
          </w:tcPr>
          <w:p w14:paraId="70742E01"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3415DD17"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45CF9798"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49B6E38C" w14:textId="77777777" w:rsidTr="00272BC2">
        <w:tc>
          <w:tcPr>
            <w:tcW w:w="210" w:type="pct"/>
            <w:shd w:val="clear" w:color="auto" w:fill="auto"/>
          </w:tcPr>
          <w:p w14:paraId="7A11D7A1" w14:textId="77777777" w:rsidR="00272BC2" w:rsidRPr="00BE489C" w:rsidRDefault="00272BC2" w:rsidP="00ED35EA">
            <w:pPr>
              <w:spacing w:after="0" w:line="240" w:lineRule="auto"/>
              <w:jc w:val="both"/>
              <w:rPr>
                <w:rFonts w:ascii="Times New Roman" w:hAnsi="Times New Roman"/>
                <w:lang w:eastAsia="en-US"/>
              </w:rPr>
            </w:pPr>
            <w:r w:rsidRPr="00BE489C">
              <w:rPr>
                <w:rFonts w:ascii="Times New Roman" w:hAnsi="Times New Roman"/>
                <w:lang w:eastAsia="en-US"/>
              </w:rPr>
              <w:t>4.7</w:t>
            </w:r>
          </w:p>
        </w:tc>
        <w:tc>
          <w:tcPr>
            <w:tcW w:w="1049" w:type="pct"/>
            <w:shd w:val="clear" w:color="auto" w:fill="auto"/>
          </w:tcPr>
          <w:p w14:paraId="198A3C11" w14:textId="77777777" w:rsidR="00272BC2" w:rsidRPr="005933CE" w:rsidRDefault="00272BC2" w:rsidP="00FA6B42">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замена кристаллизатора и подключение к водяной магистрали, заведение затравки в кристаллизатор и устранение зазоров между затравкой и стенками кристаллизатора, укладка на «головку» затравки специальных холодильников и замазку стыков широких и узких медных плит силиконовой массой</w:t>
            </w:r>
          </w:p>
        </w:tc>
        <w:tc>
          <w:tcPr>
            <w:tcW w:w="187" w:type="pct"/>
            <w:vMerge/>
            <w:shd w:val="clear" w:color="auto" w:fill="auto"/>
          </w:tcPr>
          <w:p w14:paraId="672F2653"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16DE294D"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63E33F12" w14:textId="77777777" w:rsidR="00272BC2" w:rsidRPr="00D3267E" w:rsidRDefault="00272BC2" w:rsidP="00D5701B">
            <w:pPr>
              <w:spacing w:after="0" w:line="240" w:lineRule="auto"/>
              <w:jc w:val="both"/>
              <w:rPr>
                <w:rFonts w:ascii="Times New Roman" w:hAnsi="Times New Roman"/>
                <w:highlight w:val="yellow"/>
                <w:lang w:eastAsia="en-US"/>
              </w:rPr>
            </w:pPr>
            <w:r>
              <w:rPr>
                <w:rFonts w:ascii="Times New Roman" w:hAnsi="Times New Roman"/>
                <w:lang w:eastAsia="en-US"/>
              </w:rPr>
              <w:t>ПК 4.1-4.2</w:t>
            </w:r>
            <w:r w:rsidRPr="00D5701B">
              <w:rPr>
                <w:rFonts w:ascii="Times New Roman" w:hAnsi="Times New Roman"/>
                <w:lang w:eastAsia="en-US"/>
              </w:rPr>
              <w:t>/ОК 01-ОК 11</w:t>
            </w:r>
          </w:p>
        </w:tc>
        <w:tc>
          <w:tcPr>
            <w:tcW w:w="487" w:type="pct"/>
            <w:shd w:val="clear" w:color="auto" w:fill="auto"/>
          </w:tcPr>
          <w:p w14:paraId="1FF7760D"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144 ч.</w:t>
            </w:r>
          </w:p>
        </w:tc>
        <w:tc>
          <w:tcPr>
            <w:tcW w:w="451" w:type="pct"/>
            <w:shd w:val="clear" w:color="auto" w:fill="auto"/>
          </w:tcPr>
          <w:p w14:paraId="73788266"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712F6D4D"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438112B1"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04155F5D" w14:textId="77777777" w:rsidTr="00272BC2">
        <w:tc>
          <w:tcPr>
            <w:tcW w:w="210" w:type="pct"/>
            <w:shd w:val="clear" w:color="auto" w:fill="auto"/>
          </w:tcPr>
          <w:p w14:paraId="08444422" w14:textId="77777777" w:rsidR="00272BC2" w:rsidRPr="00BE489C" w:rsidRDefault="00272BC2" w:rsidP="00ED35EA">
            <w:pPr>
              <w:spacing w:after="0" w:line="240" w:lineRule="auto"/>
              <w:jc w:val="both"/>
              <w:rPr>
                <w:rFonts w:ascii="Times New Roman" w:hAnsi="Times New Roman"/>
                <w:lang w:eastAsia="en-US"/>
              </w:rPr>
            </w:pPr>
            <w:r w:rsidRPr="00BE489C">
              <w:rPr>
                <w:rFonts w:ascii="Times New Roman" w:hAnsi="Times New Roman"/>
                <w:lang w:eastAsia="en-US"/>
              </w:rPr>
              <w:t>4.8</w:t>
            </w:r>
          </w:p>
        </w:tc>
        <w:tc>
          <w:tcPr>
            <w:tcW w:w="1049" w:type="pct"/>
            <w:shd w:val="clear" w:color="auto" w:fill="auto"/>
          </w:tcPr>
          <w:p w14:paraId="3DF690C3" w14:textId="77777777" w:rsidR="00272BC2" w:rsidRPr="005933CE" w:rsidRDefault="00272BC2" w:rsidP="00FA6B42">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заделка головки затравки асбестовым шнуром</w:t>
            </w:r>
          </w:p>
        </w:tc>
        <w:tc>
          <w:tcPr>
            <w:tcW w:w="187" w:type="pct"/>
            <w:vMerge/>
            <w:shd w:val="clear" w:color="auto" w:fill="auto"/>
          </w:tcPr>
          <w:p w14:paraId="371C5C76"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5613E99E"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54F62891" w14:textId="77777777" w:rsidR="00272BC2" w:rsidRPr="00D3267E" w:rsidRDefault="00272BC2" w:rsidP="00D5701B">
            <w:pPr>
              <w:spacing w:after="0" w:line="240" w:lineRule="auto"/>
              <w:jc w:val="both"/>
              <w:rPr>
                <w:rFonts w:ascii="Times New Roman" w:hAnsi="Times New Roman"/>
                <w:highlight w:val="yellow"/>
                <w:lang w:eastAsia="en-US"/>
              </w:rPr>
            </w:pPr>
            <w:r>
              <w:rPr>
                <w:rFonts w:ascii="Times New Roman" w:hAnsi="Times New Roman"/>
                <w:lang w:eastAsia="en-US"/>
              </w:rPr>
              <w:t>ПК 4.1-4.2</w:t>
            </w:r>
            <w:r w:rsidRPr="00D5701B">
              <w:rPr>
                <w:rFonts w:ascii="Times New Roman" w:hAnsi="Times New Roman"/>
                <w:lang w:eastAsia="en-US"/>
              </w:rPr>
              <w:t>/ОК 01-ОК 11</w:t>
            </w:r>
          </w:p>
        </w:tc>
        <w:tc>
          <w:tcPr>
            <w:tcW w:w="487" w:type="pct"/>
            <w:shd w:val="clear" w:color="auto" w:fill="auto"/>
          </w:tcPr>
          <w:p w14:paraId="027F182C"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144 ч.</w:t>
            </w:r>
          </w:p>
        </w:tc>
        <w:tc>
          <w:tcPr>
            <w:tcW w:w="451" w:type="pct"/>
            <w:shd w:val="clear" w:color="auto" w:fill="auto"/>
          </w:tcPr>
          <w:p w14:paraId="60CF0D20"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023766DD"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2271D56C"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084B53B5" w14:textId="77777777" w:rsidTr="00272BC2">
        <w:tc>
          <w:tcPr>
            <w:tcW w:w="210" w:type="pct"/>
            <w:shd w:val="clear" w:color="auto" w:fill="auto"/>
          </w:tcPr>
          <w:p w14:paraId="42F83612" w14:textId="77777777" w:rsidR="00272BC2" w:rsidRPr="00BE489C" w:rsidRDefault="00272BC2" w:rsidP="00ED35EA">
            <w:pPr>
              <w:spacing w:after="0" w:line="240" w:lineRule="auto"/>
              <w:jc w:val="both"/>
              <w:rPr>
                <w:rFonts w:ascii="Times New Roman" w:hAnsi="Times New Roman"/>
                <w:lang w:eastAsia="en-US"/>
              </w:rPr>
            </w:pPr>
            <w:r w:rsidRPr="00BE489C">
              <w:rPr>
                <w:rFonts w:ascii="Times New Roman" w:hAnsi="Times New Roman"/>
                <w:lang w:eastAsia="en-US"/>
              </w:rPr>
              <w:t>4.9</w:t>
            </w:r>
          </w:p>
        </w:tc>
        <w:tc>
          <w:tcPr>
            <w:tcW w:w="1049" w:type="pct"/>
            <w:shd w:val="clear" w:color="auto" w:fill="auto"/>
          </w:tcPr>
          <w:p w14:paraId="473F2EB9" w14:textId="77777777" w:rsidR="00272BC2" w:rsidRPr="005933CE" w:rsidRDefault="00272BC2" w:rsidP="00FA6B42">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проверка системы первичного охлаждения, опрессовка кристаллизатора, центрирование затравки по технологической линии</w:t>
            </w:r>
          </w:p>
        </w:tc>
        <w:tc>
          <w:tcPr>
            <w:tcW w:w="187" w:type="pct"/>
            <w:vMerge/>
            <w:shd w:val="clear" w:color="auto" w:fill="auto"/>
          </w:tcPr>
          <w:p w14:paraId="5DF05568"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68096DB1" w14:textId="77777777" w:rsidR="00272BC2" w:rsidRPr="00D3267E" w:rsidRDefault="00272BC2" w:rsidP="00ED35EA">
            <w:pPr>
              <w:spacing w:after="0" w:line="240" w:lineRule="auto"/>
              <w:jc w:val="both"/>
              <w:rPr>
                <w:rFonts w:ascii="Times New Roman" w:hAnsi="Times New Roman"/>
                <w:sz w:val="28"/>
                <w:highlight w:val="yellow"/>
                <w:lang w:eastAsia="en-US"/>
              </w:rPr>
            </w:pPr>
          </w:p>
        </w:tc>
        <w:tc>
          <w:tcPr>
            <w:tcW w:w="373" w:type="pct"/>
            <w:shd w:val="clear" w:color="auto" w:fill="auto"/>
          </w:tcPr>
          <w:p w14:paraId="4CC20341" w14:textId="77777777" w:rsidR="00272BC2" w:rsidRPr="00D3267E" w:rsidRDefault="00272BC2" w:rsidP="00D5701B">
            <w:pPr>
              <w:spacing w:after="0" w:line="240" w:lineRule="auto"/>
              <w:jc w:val="both"/>
              <w:rPr>
                <w:rFonts w:ascii="Times New Roman" w:hAnsi="Times New Roman"/>
                <w:highlight w:val="yellow"/>
                <w:lang w:eastAsia="en-US"/>
              </w:rPr>
            </w:pPr>
            <w:r>
              <w:rPr>
                <w:rFonts w:ascii="Times New Roman" w:hAnsi="Times New Roman"/>
                <w:lang w:eastAsia="en-US"/>
              </w:rPr>
              <w:t>ПК 4.1-4.2</w:t>
            </w:r>
            <w:r w:rsidRPr="00D5701B">
              <w:rPr>
                <w:rFonts w:ascii="Times New Roman" w:hAnsi="Times New Roman"/>
                <w:lang w:eastAsia="en-US"/>
              </w:rPr>
              <w:t>/ОК 01-ОК 11</w:t>
            </w:r>
          </w:p>
        </w:tc>
        <w:tc>
          <w:tcPr>
            <w:tcW w:w="487" w:type="pct"/>
            <w:shd w:val="clear" w:color="auto" w:fill="auto"/>
          </w:tcPr>
          <w:p w14:paraId="4A03BA4A"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144 ч.</w:t>
            </w:r>
          </w:p>
        </w:tc>
        <w:tc>
          <w:tcPr>
            <w:tcW w:w="451" w:type="pct"/>
            <w:shd w:val="clear" w:color="auto" w:fill="auto"/>
          </w:tcPr>
          <w:p w14:paraId="0C0E9562"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268584AE"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6B3FC3E7"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6AA63D71" w14:textId="77777777" w:rsidTr="00272BC2">
        <w:tc>
          <w:tcPr>
            <w:tcW w:w="210" w:type="pct"/>
            <w:shd w:val="clear" w:color="auto" w:fill="auto"/>
          </w:tcPr>
          <w:p w14:paraId="4CD6F1B0" w14:textId="77777777" w:rsidR="00272BC2" w:rsidRPr="00BE489C" w:rsidRDefault="00272BC2" w:rsidP="00ED35EA">
            <w:pPr>
              <w:spacing w:after="0" w:line="240" w:lineRule="auto"/>
              <w:jc w:val="both"/>
              <w:rPr>
                <w:rFonts w:ascii="Times New Roman" w:hAnsi="Times New Roman"/>
                <w:lang w:eastAsia="en-US"/>
              </w:rPr>
            </w:pPr>
            <w:r w:rsidRPr="00BE489C">
              <w:rPr>
                <w:rFonts w:ascii="Times New Roman" w:hAnsi="Times New Roman"/>
                <w:lang w:eastAsia="en-US"/>
              </w:rPr>
              <w:t>4.10</w:t>
            </w:r>
          </w:p>
        </w:tc>
        <w:tc>
          <w:tcPr>
            <w:tcW w:w="1049" w:type="pct"/>
            <w:shd w:val="clear" w:color="auto" w:fill="auto"/>
          </w:tcPr>
          <w:p w14:paraId="6D02C9D9" w14:textId="77777777" w:rsidR="00272BC2" w:rsidRPr="005933CE" w:rsidRDefault="00272BC2" w:rsidP="00FA7989">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 выявление причин отклонений технического состояния обслуживаемого оборудования от установленных параметров</w:t>
            </w:r>
          </w:p>
        </w:tc>
        <w:tc>
          <w:tcPr>
            <w:tcW w:w="187" w:type="pct"/>
            <w:vMerge/>
            <w:shd w:val="clear" w:color="auto" w:fill="auto"/>
          </w:tcPr>
          <w:p w14:paraId="1F066CAA" w14:textId="77777777" w:rsidR="00272BC2" w:rsidRPr="00441D8F"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54837FB6" w14:textId="77777777" w:rsidR="00272BC2" w:rsidRPr="00375D7D" w:rsidRDefault="00272BC2" w:rsidP="00ED35EA">
            <w:pPr>
              <w:spacing w:after="0" w:line="240" w:lineRule="auto"/>
              <w:jc w:val="both"/>
              <w:rPr>
                <w:rFonts w:ascii="Times New Roman" w:hAnsi="Times New Roman"/>
                <w:sz w:val="28"/>
                <w:lang w:eastAsia="en-US"/>
              </w:rPr>
            </w:pPr>
          </w:p>
        </w:tc>
        <w:tc>
          <w:tcPr>
            <w:tcW w:w="373" w:type="pct"/>
            <w:shd w:val="clear" w:color="auto" w:fill="auto"/>
          </w:tcPr>
          <w:p w14:paraId="53C74DAC" w14:textId="77777777" w:rsidR="00272BC2" w:rsidRPr="00375D7D" w:rsidRDefault="00272BC2" w:rsidP="00ED35EA">
            <w:pPr>
              <w:spacing w:after="0" w:line="240" w:lineRule="auto"/>
              <w:jc w:val="both"/>
              <w:rPr>
                <w:rFonts w:ascii="Times New Roman" w:hAnsi="Times New Roman"/>
                <w:sz w:val="28"/>
                <w:lang w:eastAsia="en-US"/>
              </w:rPr>
            </w:pPr>
            <w:r>
              <w:rPr>
                <w:rFonts w:ascii="Times New Roman" w:hAnsi="Times New Roman"/>
                <w:lang w:eastAsia="en-US"/>
              </w:rPr>
              <w:t>ПК 4.1-4.2</w:t>
            </w:r>
            <w:r w:rsidRPr="00D5701B">
              <w:rPr>
                <w:rFonts w:ascii="Times New Roman" w:hAnsi="Times New Roman"/>
                <w:lang w:eastAsia="en-US"/>
              </w:rPr>
              <w:t>/ОК 01-ОК 11</w:t>
            </w:r>
          </w:p>
        </w:tc>
        <w:tc>
          <w:tcPr>
            <w:tcW w:w="487" w:type="pct"/>
            <w:shd w:val="clear" w:color="auto" w:fill="auto"/>
          </w:tcPr>
          <w:p w14:paraId="1FFB902F"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144 ч.</w:t>
            </w:r>
          </w:p>
        </w:tc>
        <w:tc>
          <w:tcPr>
            <w:tcW w:w="451" w:type="pct"/>
            <w:shd w:val="clear" w:color="auto" w:fill="auto"/>
          </w:tcPr>
          <w:p w14:paraId="10D7269B"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28F0BF62"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36EAD97C"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325D6911" w14:textId="77777777" w:rsidTr="00272BC2">
        <w:tc>
          <w:tcPr>
            <w:tcW w:w="210" w:type="pct"/>
            <w:shd w:val="clear" w:color="auto" w:fill="auto"/>
          </w:tcPr>
          <w:p w14:paraId="068FF843" w14:textId="77777777" w:rsidR="00272BC2" w:rsidRPr="00BE489C" w:rsidRDefault="00272BC2" w:rsidP="00ED35EA">
            <w:pPr>
              <w:spacing w:after="0" w:line="240" w:lineRule="auto"/>
              <w:jc w:val="both"/>
              <w:rPr>
                <w:rFonts w:ascii="Times New Roman" w:hAnsi="Times New Roman"/>
                <w:lang w:eastAsia="en-US"/>
              </w:rPr>
            </w:pPr>
            <w:r w:rsidRPr="00BE489C">
              <w:rPr>
                <w:rFonts w:ascii="Times New Roman" w:hAnsi="Times New Roman"/>
                <w:lang w:eastAsia="en-US"/>
              </w:rPr>
              <w:t>4.11</w:t>
            </w:r>
          </w:p>
        </w:tc>
        <w:tc>
          <w:tcPr>
            <w:tcW w:w="1049" w:type="pct"/>
            <w:shd w:val="clear" w:color="auto" w:fill="auto"/>
          </w:tcPr>
          <w:p w14:paraId="5C33DE82" w14:textId="77777777" w:rsidR="00272BC2" w:rsidRPr="005933CE" w:rsidRDefault="00272BC2" w:rsidP="00FA7989">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пуск и отключение оборудования, в том числе в аварийной ситуации</w:t>
            </w:r>
          </w:p>
        </w:tc>
        <w:tc>
          <w:tcPr>
            <w:tcW w:w="187" w:type="pct"/>
            <w:vMerge/>
            <w:shd w:val="clear" w:color="auto" w:fill="auto"/>
          </w:tcPr>
          <w:p w14:paraId="4CEBF598"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1339B64B" w14:textId="77777777" w:rsidR="00272BC2" w:rsidRPr="00375D7D" w:rsidRDefault="00272BC2" w:rsidP="00ED35EA">
            <w:pPr>
              <w:spacing w:after="0" w:line="240" w:lineRule="auto"/>
              <w:jc w:val="both"/>
              <w:rPr>
                <w:rFonts w:ascii="Times New Roman" w:hAnsi="Times New Roman"/>
                <w:sz w:val="28"/>
                <w:lang w:eastAsia="en-US"/>
              </w:rPr>
            </w:pPr>
          </w:p>
        </w:tc>
        <w:tc>
          <w:tcPr>
            <w:tcW w:w="373" w:type="pct"/>
            <w:shd w:val="clear" w:color="auto" w:fill="auto"/>
          </w:tcPr>
          <w:p w14:paraId="28130834" w14:textId="77777777" w:rsidR="00272BC2" w:rsidRPr="00375D7D" w:rsidRDefault="00272BC2" w:rsidP="00ED35EA">
            <w:pPr>
              <w:spacing w:after="0" w:line="240" w:lineRule="auto"/>
              <w:jc w:val="both"/>
              <w:rPr>
                <w:rFonts w:ascii="Times New Roman" w:hAnsi="Times New Roman"/>
                <w:sz w:val="28"/>
                <w:lang w:eastAsia="en-US"/>
              </w:rPr>
            </w:pPr>
            <w:r>
              <w:rPr>
                <w:rFonts w:ascii="Times New Roman" w:hAnsi="Times New Roman"/>
                <w:lang w:eastAsia="en-US"/>
              </w:rPr>
              <w:t>ПК 4.1-4.2</w:t>
            </w:r>
            <w:r w:rsidRPr="00D5701B">
              <w:rPr>
                <w:rFonts w:ascii="Times New Roman" w:hAnsi="Times New Roman"/>
                <w:lang w:eastAsia="en-US"/>
              </w:rPr>
              <w:t xml:space="preserve">/ОК 01-ОК </w:t>
            </w:r>
            <w:r w:rsidRPr="00D5701B">
              <w:rPr>
                <w:rFonts w:ascii="Times New Roman" w:hAnsi="Times New Roman"/>
                <w:lang w:eastAsia="en-US"/>
              </w:rPr>
              <w:lastRenderedPageBreak/>
              <w:t>11</w:t>
            </w:r>
          </w:p>
        </w:tc>
        <w:tc>
          <w:tcPr>
            <w:tcW w:w="487" w:type="pct"/>
            <w:shd w:val="clear" w:color="auto" w:fill="auto"/>
          </w:tcPr>
          <w:p w14:paraId="7D2E8C20"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lastRenderedPageBreak/>
              <w:t>144 ч.</w:t>
            </w:r>
          </w:p>
        </w:tc>
        <w:tc>
          <w:tcPr>
            <w:tcW w:w="451" w:type="pct"/>
            <w:shd w:val="clear" w:color="auto" w:fill="auto"/>
          </w:tcPr>
          <w:p w14:paraId="7DC2B4A3"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3198CBB9"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4DCC5172"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1707FFCA" w14:textId="77777777" w:rsidTr="00272BC2">
        <w:tc>
          <w:tcPr>
            <w:tcW w:w="210" w:type="pct"/>
            <w:shd w:val="clear" w:color="auto" w:fill="auto"/>
          </w:tcPr>
          <w:p w14:paraId="4494852C" w14:textId="77777777" w:rsidR="00272BC2" w:rsidRPr="00BE489C" w:rsidRDefault="00272BC2" w:rsidP="00ED35EA">
            <w:pPr>
              <w:spacing w:after="0" w:line="240" w:lineRule="auto"/>
              <w:jc w:val="both"/>
              <w:rPr>
                <w:rFonts w:ascii="Times New Roman" w:hAnsi="Times New Roman"/>
                <w:lang w:eastAsia="en-US"/>
              </w:rPr>
            </w:pPr>
            <w:r w:rsidRPr="00BE489C">
              <w:rPr>
                <w:rFonts w:ascii="Times New Roman" w:hAnsi="Times New Roman"/>
                <w:lang w:eastAsia="en-US"/>
              </w:rPr>
              <w:t>4.12</w:t>
            </w:r>
          </w:p>
        </w:tc>
        <w:tc>
          <w:tcPr>
            <w:tcW w:w="1049" w:type="pct"/>
            <w:shd w:val="clear" w:color="auto" w:fill="auto"/>
          </w:tcPr>
          <w:p w14:paraId="10C5B437" w14:textId="77777777" w:rsidR="00272BC2" w:rsidRPr="005933CE" w:rsidRDefault="00272BC2" w:rsidP="00FA7989">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контроль исправности и работоспособности системы вторичного охлаждения</w:t>
            </w:r>
          </w:p>
        </w:tc>
        <w:tc>
          <w:tcPr>
            <w:tcW w:w="187" w:type="pct"/>
            <w:vMerge/>
            <w:shd w:val="clear" w:color="auto" w:fill="auto"/>
          </w:tcPr>
          <w:p w14:paraId="0B9F638C"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7CBAA2DC" w14:textId="77777777" w:rsidR="00272BC2" w:rsidRPr="00375D7D" w:rsidRDefault="00272BC2" w:rsidP="00ED35EA">
            <w:pPr>
              <w:spacing w:after="0" w:line="240" w:lineRule="auto"/>
              <w:jc w:val="both"/>
              <w:rPr>
                <w:rFonts w:ascii="Times New Roman" w:hAnsi="Times New Roman"/>
                <w:sz w:val="28"/>
                <w:lang w:eastAsia="en-US"/>
              </w:rPr>
            </w:pPr>
          </w:p>
        </w:tc>
        <w:tc>
          <w:tcPr>
            <w:tcW w:w="373" w:type="pct"/>
            <w:shd w:val="clear" w:color="auto" w:fill="auto"/>
          </w:tcPr>
          <w:p w14:paraId="1F06CA2F" w14:textId="77777777" w:rsidR="00272BC2" w:rsidRPr="00375D7D" w:rsidRDefault="00272BC2" w:rsidP="00ED35EA">
            <w:pPr>
              <w:spacing w:after="0" w:line="240" w:lineRule="auto"/>
              <w:jc w:val="both"/>
              <w:rPr>
                <w:rFonts w:ascii="Times New Roman" w:hAnsi="Times New Roman"/>
                <w:sz w:val="28"/>
                <w:lang w:eastAsia="en-US"/>
              </w:rPr>
            </w:pPr>
            <w:r>
              <w:rPr>
                <w:rFonts w:ascii="Times New Roman" w:hAnsi="Times New Roman"/>
                <w:lang w:eastAsia="en-US"/>
              </w:rPr>
              <w:t>ПК 4.1-4.2</w:t>
            </w:r>
            <w:r w:rsidRPr="00D5701B">
              <w:rPr>
                <w:rFonts w:ascii="Times New Roman" w:hAnsi="Times New Roman"/>
                <w:lang w:eastAsia="en-US"/>
              </w:rPr>
              <w:t>/ОК 01-ОК 11</w:t>
            </w:r>
          </w:p>
        </w:tc>
        <w:tc>
          <w:tcPr>
            <w:tcW w:w="487" w:type="pct"/>
            <w:shd w:val="clear" w:color="auto" w:fill="auto"/>
          </w:tcPr>
          <w:p w14:paraId="62873514"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144 ч.</w:t>
            </w:r>
          </w:p>
        </w:tc>
        <w:tc>
          <w:tcPr>
            <w:tcW w:w="451" w:type="pct"/>
            <w:shd w:val="clear" w:color="auto" w:fill="auto"/>
          </w:tcPr>
          <w:p w14:paraId="780C2F75"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06858AA0"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4C23DDFD"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47579F99" w14:textId="77777777" w:rsidTr="00272BC2">
        <w:tc>
          <w:tcPr>
            <w:tcW w:w="210" w:type="pct"/>
            <w:shd w:val="clear" w:color="auto" w:fill="auto"/>
          </w:tcPr>
          <w:p w14:paraId="28ECA9CC" w14:textId="77777777" w:rsidR="00272BC2" w:rsidRPr="00BE489C" w:rsidRDefault="00272BC2" w:rsidP="00ED35EA">
            <w:pPr>
              <w:spacing w:after="0" w:line="240" w:lineRule="auto"/>
              <w:jc w:val="both"/>
              <w:rPr>
                <w:rFonts w:ascii="Times New Roman" w:hAnsi="Times New Roman"/>
                <w:lang w:eastAsia="en-US"/>
              </w:rPr>
            </w:pPr>
            <w:r w:rsidRPr="00BE489C">
              <w:rPr>
                <w:rFonts w:ascii="Times New Roman" w:hAnsi="Times New Roman"/>
                <w:lang w:eastAsia="en-US"/>
              </w:rPr>
              <w:t>4.13</w:t>
            </w:r>
          </w:p>
        </w:tc>
        <w:tc>
          <w:tcPr>
            <w:tcW w:w="1049" w:type="pct"/>
            <w:shd w:val="clear" w:color="auto" w:fill="auto"/>
          </w:tcPr>
          <w:p w14:paraId="1A3AC08B" w14:textId="77777777" w:rsidR="00272BC2" w:rsidRPr="005933CE" w:rsidRDefault="00272BC2" w:rsidP="00FA7989">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настройка расходов охлаждающей воды и воздуха по зонам вторичного охлаждения</w:t>
            </w:r>
          </w:p>
        </w:tc>
        <w:tc>
          <w:tcPr>
            <w:tcW w:w="187" w:type="pct"/>
            <w:vMerge/>
            <w:shd w:val="clear" w:color="auto" w:fill="auto"/>
          </w:tcPr>
          <w:p w14:paraId="5AF94845"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28566C9D" w14:textId="77777777" w:rsidR="00272BC2" w:rsidRPr="00375D7D" w:rsidRDefault="00272BC2" w:rsidP="00ED35EA">
            <w:pPr>
              <w:spacing w:after="0" w:line="240" w:lineRule="auto"/>
              <w:jc w:val="both"/>
              <w:rPr>
                <w:rFonts w:ascii="Times New Roman" w:hAnsi="Times New Roman"/>
                <w:sz w:val="28"/>
                <w:lang w:eastAsia="en-US"/>
              </w:rPr>
            </w:pPr>
          </w:p>
        </w:tc>
        <w:tc>
          <w:tcPr>
            <w:tcW w:w="373" w:type="pct"/>
            <w:shd w:val="clear" w:color="auto" w:fill="auto"/>
          </w:tcPr>
          <w:p w14:paraId="16918BF1" w14:textId="77777777" w:rsidR="00272BC2" w:rsidRPr="00375D7D" w:rsidRDefault="00272BC2" w:rsidP="00ED35EA">
            <w:pPr>
              <w:spacing w:after="0" w:line="240" w:lineRule="auto"/>
              <w:jc w:val="both"/>
              <w:rPr>
                <w:rFonts w:ascii="Times New Roman" w:hAnsi="Times New Roman"/>
                <w:sz w:val="28"/>
                <w:lang w:eastAsia="en-US"/>
              </w:rPr>
            </w:pPr>
            <w:r>
              <w:rPr>
                <w:rFonts w:ascii="Times New Roman" w:hAnsi="Times New Roman"/>
                <w:lang w:eastAsia="en-US"/>
              </w:rPr>
              <w:t>ПК 4.1-4.2</w:t>
            </w:r>
            <w:r w:rsidRPr="00D5701B">
              <w:rPr>
                <w:rFonts w:ascii="Times New Roman" w:hAnsi="Times New Roman"/>
                <w:lang w:eastAsia="en-US"/>
              </w:rPr>
              <w:t>/ОК 01-ОК 11</w:t>
            </w:r>
          </w:p>
        </w:tc>
        <w:tc>
          <w:tcPr>
            <w:tcW w:w="487" w:type="pct"/>
            <w:shd w:val="clear" w:color="auto" w:fill="auto"/>
          </w:tcPr>
          <w:p w14:paraId="68B26C46"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144 ч.</w:t>
            </w:r>
          </w:p>
        </w:tc>
        <w:tc>
          <w:tcPr>
            <w:tcW w:w="451" w:type="pct"/>
            <w:shd w:val="clear" w:color="auto" w:fill="auto"/>
          </w:tcPr>
          <w:p w14:paraId="1FF09D76"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6CD57E26"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5555602E"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5E9A07C1" w14:textId="77777777" w:rsidTr="00272BC2">
        <w:tc>
          <w:tcPr>
            <w:tcW w:w="210" w:type="pct"/>
            <w:shd w:val="clear" w:color="auto" w:fill="auto"/>
          </w:tcPr>
          <w:p w14:paraId="07929716" w14:textId="77777777" w:rsidR="00272BC2" w:rsidRPr="00BE489C" w:rsidRDefault="00272BC2" w:rsidP="00ED35EA">
            <w:pPr>
              <w:spacing w:after="0" w:line="240" w:lineRule="auto"/>
              <w:jc w:val="both"/>
              <w:rPr>
                <w:rFonts w:ascii="Times New Roman" w:hAnsi="Times New Roman"/>
                <w:lang w:eastAsia="en-US"/>
              </w:rPr>
            </w:pPr>
            <w:r w:rsidRPr="00BE489C">
              <w:rPr>
                <w:rFonts w:ascii="Times New Roman" w:hAnsi="Times New Roman"/>
                <w:lang w:eastAsia="en-US"/>
              </w:rPr>
              <w:t>4.14</w:t>
            </w:r>
          </w:p>
        </w:tc>
        <w:tc>
          <w:tcPr>
            <w:tcW w:w="1049" w:type="pct"/>
            <w:shd w:val="clear" w:color="auto" w:fill="auto"/>
          </w:tcPr>
          <w:p w14:paraId="1DBAED0D" w14:textId="77777777" w:rsidR="00272BC2" w:rsidRPr="005933CE" w:rsidRDefault="00272BC2" w:rsidP="00FA7989">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контроль исправности и работоспособности оборудования МГР и подготовка к порезке</w:t>
            </w:r>
          </w:p>
        </w:tc>
        <w:tc>
          <w:tcPr>
            <w:tcW w:w="187" w:type="pct"/>
            <w:vMerge/>
            <w:shd w:val="clear" w:color="auto" w:fill="auto"/>
          </w:tcPr>
          <w:p w14:paraId="2724DF32"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4C9341FA" w14:textId="77777777" w:rsidR="00272BC2" w:rsidRPr="00375D7D" w:rsidRDefault="00272BC2" w:rsidP="00ED35EA">
            <w:pPr>
              <w:spacing w:after="0" w:line="240" w:lineRule="auto"/>
              <w:jc w:val="both"/>
              <w:rPr>
                <w:rFonts w:ascii="Times New Roman" w:hAnsi="Times New Roman"/>
                <w:sz w:val="28"/>
                <w:lang w:eastAsia="en-US"/>
              </w:rPr>
            </w:pPr>
          </w:p>
        </w:tc>
        <w:tc>
          <w:tcPr>
            <w:tcW w:w="373" w:type="pct"/>
            <w:shd w:val="clear" w:color="auto" w:fill="auto"/>
          </w:tcPr>
          <w:p w14:paraId="4856F23B" w14:textId="77777777" w:rsidR="00272BC2" w:rsidRPr="00375D7D" w:rsidRDefault="00272BC2" w:rsidP="00ED35EA">
            <w:pPr>
              <w:spacing w:after="0" w:line="240" w:lineRule="auto"/>
              <w:jc w:val="both"/>
              <w:rPr>
                <w:rFonts w:ascii="Times New Roman" w:hAnsi="Times New Roman"/>
                <w:sz w:val="28"/>
                <w:lang w:eastAsia="en-US"/>
              </w:rPr>
            </w:pPr>
            <w:r>
              <w:rPr>
                <w:rFonts w:ascii="Times New Roman" w:hAnsi="Times New Roman"/>
                <w:lang w:eastAsia="en-US"/>
              </w:rPr>
              <w:t>ПК 4.1-4.2</w:t>
            </w:r>
            <w:r w:rsidRPr="00D5701B">
              <w:rPr>
                <w:rFonts w:ascii="Times New Roman" w:hAnsi="Times New Roman"/>
                <w:lang w:eastAsia="en-US"/>
              </w:rPr>
              <w:t>/ОК 01-ОК 11</w:t>
            </w:r>
          </w:p>
        </w:tc>
        <w:tc>
          <w:tcPr>
            <w:tcW w:w="487" w:type="pct"/>
            <w:shd w:val="clear" w:color="auto" w:fill="auto"/>
          </w:tcPr>
          <w:p w14:paraId="4A97962D"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144 ч.</w:t>
            </w:r>
          </w:p>
        </w:tc>
        <w:tc>
          <w:tcPr>
            <w:tcW w:w="451" w:type="pct"/>
            <w:shd w:val="clear" w:color="auto" w:fill="auto"/>
          </w:tcPr>
          <w:p w14:paraId="346926E6"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41060445"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1EDEA62E"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559E0746" w14:textId="77777777" w:rsidTr="00272BC2">
        <w:tc>
          <w:tcPr>
            <w:tcW w:w="210" w:type="pct"/>
            <w:shd w:val="clear" w:color="auto" w:fill="auto"/>
          </w:tcPr>
          <w:p w14:paraId="5628572C" w14:textId="77777777" w:rsidR="00272BC2" w:rsidRPr="00BE489C" w:rsidRDefault="00272BC2" w:rsidP="00ED35EA">
            <w:pPr>
              <w:spacing w:after="0" w:line="240" w:lineRule="auto"/>
              <w:jc w:val="both"/>
              <w:rPr>
                <w:rFonts w:ascii="Times New Roman" w:hAnsi="Times New Roman"/>
                <w:lang w:eastAsia="en-US"/>
              </w:rPr>
            </w:pPr>
            <w:r w:rsidRPr="00BE489C">
              <w:rPr>
                <w:rFonts w:ascii="Times New Roman" w:hAnsi="Times New Roman"/>
                <w:lang w:eastAsia="en-US"/>
              </w:rPr>
              <w:t>4.15</w:t>
            </w:r>
          </w:p>
        </w:tc>
        <w:tc>
          <w:tcPr>
            <w:tcW w:w="1049" w:type="pct"/>
            <w:shd w:val="clear" w:color="auto" w:fill="auto"/>
          </w:tcPr>
          <w:p w14:paraId="64A50794" w14:textId="77777777" w:rsidR="00272BC2" w:rsidRPr="005933CE" w:rsidRDefault="00272BC2" w:rsidP="00FA7989">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контроль исправности и работоспособности оборудования для маркировки и транспортировки слябов</w:t>
            </w:r>
          </w:p>
        </w:tc>
        <w:tc>
          <w:tcPr>
            <w:tcW w:w="187" w:type="pct"/>
            <w:vMerge/>
            <w:shd w:val="clear" w:color="auto" w:fill="auto"/>
          </w:tcPr>
          <w:p w14:paraId="2A209561"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3F0F7132" w14:textId="77777777" w:rsidR="00272BC2" w:rsidRPr="00375D7D" w:rsidRDefault="00272BC2" w:rsidP="00ED35EA">
            <w:pPr>
              <w:spacing w:after="0" w:line="240" w:lineRule="auto"/>
              <w:jc w:val="both"/>
              <w:rPr>
                <w:rFonts w:ascii="Times New Roman" w:hAnsi="Times New Roman"/>
                <w:sz w:val="28"/>
                <w:lang w:eastAsia="en-US"/>
              </w:rPr>
            </w:pPr>
          </w:p>
        </w:tc>
        <w:tc>
          <w:tcPr>
            <w:tcW w:w="373" w:type="pct"/>
            <w:shd w:val="clear" w:color="auto" w:fill="auto"/>
          </w:tcPr>
          <w:p w14:paraId="4E766587" w14:textId="77777777" w:rsidR="00272BC2" w:rsidRPr="00375D7D" w:rsidRDefault="00272BC2" w:rsidP="00ED35EA">
            <w:pPr>
              <w:spacing w:after="0" w:line="240" w:lineRule="auto"/>
              <w:jc w:val="both"/>
              <w:rPr>
                <w:rFonts w:ascii="Times New Roman" w:hAnsi="Times New Roman"/>
                <w:sz w:val="28"/>
                <w:lang w:eastAsia="en-US"/>
              </w:rPr>
            </w:pPr>
            <w:r>
              <w:rPr>
                <w:rFonts w:ascii="Times New Roman" w:hAnsi="Times New Roman"/>
                <w:lang w:eastAsia="en-US"/>
              </w:rPr>
              <w:t>ПК 4.1-4.2</w:t>
            </w:r>
            <w:r w:rsidRPr="00D5701B">
              <w:rPr>
                <w:rFonts w:ascii="Times New Roman" w:hAnsi="Times New Roman"/>
                <w:lang w:eastAsia="en-US"/>
              </w:rPr>
              <w:t>/ОК 01-ОК 11</w:t>
            </w:r>
          </w:p>
        </w:tc>
        <w:tc>
          <w:tcPr>
            <w:tcW w:w="487" w:type="pct"/>
            <w:shd w:val="clear" w:color="auto" w:fill="auto"/>
          </w:tcPr>
          <w:p w14:paraId="2F21C822"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144 ч.</w:t>
            </w:r>
          </w:p>
        </w:tc>
        <w:tc>
          <w:tcPr>
            <w:tcW w:w="451" w:type="pct"/>
            <w:shd w:val="clear" w:color="auto" w:fill="auto"/>
          </w:tcPr>
          <w:p w14:paraId="3E077CE5"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404F2E0A"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38A60F19"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4977A441" w14:textId="77777777" w:rsidTr="00272BC2">
        <w:tc>
          <w:tcPr>
            <w:tcW w:w="210" w:type="pct"/>
            <w:shd w:val="clear" w:color="auto" w:fill="auto"/>
          </w:tcPr>
          <w:p w14:paraId="2A89F66D" w14:textId="77777777" w:rsidR="00272BC2" w:rsidRPr="00BE489C" w:rsidRDefault="00272BC2" w:rsidP="00ED35EA">
            <w:pPr>
              <w:spacing w:after="0" w:line="240" w:lineRule="auto"/>
              <w:jc w:val="both"/>
              <w:rPr>
                <w:rFonts w:ascii="Times New Roman" w:hAnsi="Times New Roman"/>
                <w:lang w:eastAsia="en-US"/>
              </w:rPr>
            </w:pPr>
            <w:r w:rsidRPr="00BE489C">
              <w:rPr>
                <w:rFonts w:ascii="Times New Roman" w:hAnsi="Times New Roman"/>
                <w:lang w:eastAsia="en-US"/>
              </w:rPr>
              <w:t>4.16</w:t>
            </w:r>
          </w:p>
        </w:tc>
        <w:tc>
          <w:tcPr>
            <w:tcW w:w="1049" w:type="pct"/>
            <w:shd w:val="clear" w:color="auto" w:fill="auto"/>
          </w:tcPr>
          <w:p w14:paraId="09BF7FF4" w14:textId="77777777" w:rsidR="00272BC2" w:rsidRPr="005933CE" w:rsidRDefault="00272BC2" w:rsidP="00FA7989">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контроль исправности и работоспособности оборудования в процессе разливки</w:t>
            </w:r>
          </w:p>
        </w:tc>
        <w:tc>
          <w:tcPr>
            <w:tcW w:w="187" w:type="pct"/>
            <w:vMerge/>
            <w:shd w:val="clear" w:color="auto" w:fill="auto"/>
          </w:tcPr>
          <w:p w14:paraId="129C6AA4"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15B3D57F" w14:textId="77777777" w:rsidR="00272BC2" w:rsidRPr="00375D7D" w:rsidRDefault="00272BC2" w:rsidP="00ED35EA">
            <w:pPr>
              <w:spacing w:after="0" w:line="240" w:lineRule="auto"/>
              <w:jc w:val="both"/>
              <w:rPr>
                <w:rFonts w:ascii="Times New Roman" w:hAnsi="Times New Roman"/>
                <w:sz w:val="28"/>
                <w:lang w:eastAsia="en-US"/>
              </w:rPr>
            </w:pPr>
          </w:p>
        </w:tc>
        <w:tc>
          <w:tcPr>
            <w:tcW w:w="373" w:type="pct"/>
            <w:shd w:val="clear" w:color="auto" w:fill="auto"/>
          </w:tcPr>
          <w:p w14:paraId="2F121A4B" w14:textId="77777777" w:rsidR="00272BC2" w:rsidRPr="00375D7D" w:rsidRDefault="00272BC2" w:rsidP="00ED35EA">
            <w:pPr>
              <w:spacing w:after="0" w:line="240" w:lineRule="auto"/>
              <w:jc w:val="both"/>
              <w:rPr>
                <w:rFonts w:ascii="Times New Roman" w:hAnsi="Times New Roman"/>
                <w:sz w:val="28"/>
                <w:lang w:eastAsia="en-US"/>
              </w:rPr>
            </w:pPr>
            <w:r>
              <w:rPr>
                <w:rFonts w:ascii="Times New Roman" w:hAnsi="Times New Roman"/>
                <w:lang w:eastAsia="en-US"/>
              </w:rPr>
              <w:t>ПК 4.1-4.2</w:t>
            </w:r>
            <w:r w:rsidRPr="00D5701B">
              <w:rPr>
                <w:rFonts w:ascii="Times New Roman" w:hAnsi="Times New Roman"/>
                <w:lang w:eastAsia="en-US"/>
              </w:rPr>
              <w:t>/ОК 01-ОК 11</w:t>
            </w:r>
          </w:p>
        </w:tc>
        <w:tc>
          <w:tcPr>
            <w:tcW w:w="487" w:type="pct"/>
            <w:shd w:val="clear" w:color="auto" w:fill="auto"/>
          </w:tcPr>
          <w:p w14:paraId="648768B7"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144 ч.</w:t>
            </w:r>
          </w:p>
        </w:tc>
        <w:tc>
          <w:tcPr>
            <w:tcW w:w="451" w:type="pct"/>
            <w:shd w:val="clear" w:color="auto" w:fill="auto"/>
          </w:tcPr>
          <w:p w14:paraId="39C91A89"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730BBC61"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2446C170"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25B64FEB" w14:textId="77777777" w:rsidTr="00272BC2">
        <w:tc>
          <w:tcPr>
            <w:tcW w:w="210" w:type="pct"/>
            <w:shd w:val="clear" w:color="auto" w:fill="auto"/>
          </w:tcPr>
          <w:p w14:paraId="0DE51ECB" w14:textId="77777777" w:rsidR="00272BC2" w:rsidRPr="00BE489C" w:rsidRDefault="00272BC2" w:rsidP="00ED35EA">
            <w:pPr>
              <w:spacing w:after="0" w:line="240" w:lineRule="auto"/>
              <w:jc w:val="both"/>
              <w:rPr>
                <w:rFonts w:ascii="Times New Roman" w:hAnsi="Times New Roman"/>
                <w:lang w:eastAsia="en-US"/>
              </w:rPr>
            </w:pPr>
            <w:r w:rsidRPr="00BE489C">
              <w:rPr>
                <w:rFonts w:ascii="Times New Roman" w:hAnsi="Times New Roman"/>
                <w:lang w:eastAsia="en-US"/>
              </w:rPr>
              <w:t>4.17</w:t>
            </w:r>
          </w:p>
        </w:tc>
        <w:tc>
          <w:tcPr>
            <w:tcW w:w="1049" w:type="pct"/>
            <w:shd w:val="clear" w:color="auto" w:fill="auto"/>
          </w:tcPr>
          <w:p w14:paraId="29DB08AC" w14:textId="77777777" w:rsidR="00272BC2" w:rsidRPr="005933CE" w:rsidRDefault="00272BC2" w:rsidP="00FA7989">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сопровождение ведения операции по заведению затравок перед серией разливки и отделения затравок от слитка</w:t>
            </w:r>
          </w:p>
        </w:tc>
        <w:tc>
          <w:tcPr>
            <w:tcW w:w="187" w:type="pct"/>
            <w:vMerge/>
            <w:shd w:val="clear" w:color="auto" w:fill="auto"/>
          </w:tcPr>
          <w:p w14:paraId="52E8676E"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38D4C299" w14:textId="77777777" w:rsidR="00272BC2" w:rsidRPr="00375D7D" w:rsidRDefault="00272BC2" w:rsidP="00ED35EA">
            <w:pPr>
              <w:spacing w:after="0" w:line="240" w:lineRule="auto"/>
              <w:jc w:val="both"/>
              <w:rPr>
                <w:rFonts w:ascii="Times New Roman" w:hAnsi="Times New Roman"/>
                <w:sz w:val="28"/>
                <w:lang w:eastAsia="en-US"/>
              </w:rPr>
            </w:pPr>
          </w:p>
        </w:tc>
        <w:tc>
          <w:tcPr>
            <w:tcW w:w="373" w:type="pct"/>
            <w:shd w:val="clear" w:color="auto" w:fill="auto"/>
          </w:tcPr>
          <w:p w14:paraId="553A470A" w14:textId="77777777" w:rsidR="00272BC2" w:rsidRPr="00375D7D" w:rsidRDefault="00272BC2" w:rsidP="00ED35EA">
            <w:pPr>
              <w:spacing w:after="0" w:line="240" w:lineRule="auto"/>
              <w:jc w:val="both"/>
              <w:rPr>
                <w:rFonts w:ascii="Times New Roman" w:hAnsi="Times New Roman"/>
                <w:sz w:val="28"/>
                <w:lang w:eastAsia="en-US"/>
              </w:rPr>
            </w:pPr>
            <w:r>
              <w:rPr>
                <w:rFonts w:ascii="Times New Roman" w:hAnsi="Times New Roman"/>
                <w:lang w:eastAsia="en-US"/>
              </w:rPr>
              <w:t>ПК 4.1-4.2</w:t>
            </w:r>
            <w:r w:rsidRPr="00D5701B">
              <w:rPr>
                <w:rFonts w:ascii="Times New Roman" w:hAnsi="Times New Roman"/>
                <w:lang w:eastAsia="en-US"/>
              </w:rPr>
              <w:t>/ОК 01-ОК 11</w:t>
            </w:r>
          </w:p>
        </w:tc>
        <w:tc>
          <w:tcPr>
            <w:tcW w:w="487" w:type="pct"/>
            <w:shd w:val="clear" w:color="auto" w:fill="auto"/>
          </w:tcPr>
          <w:p w14:paraId="37C43435"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144 ч.</w:t>
            </w:r>
          </w:p>
        </w:tc>
        <w:tc>
          <w:tcPr>
            <w:tcW w:w="451" w:type="pct"/>
            <w:shd w:val="clear" w:color="auto" w:fill="auto"/>
          </w:tcPr>
          <w:p w14:paraId="7D13AC78"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76CC61EA"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19D5449F"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5933536C" w14:textId="77777777" w:rsidTr="00272BC2">
        <w:tc>
          <w:tcPr>
            <w:tcW w:w="210" w:type="pct"/>
            <w:shd w:val="clear" w:color="auto" w:fill="auto"/>
          </w:tcPr>
          <w:p w14:paraId="5E24C123" w14:textId="77777777" w:rsidR="00272BC2" w:rsidRPr="00BE489C" w:rsidRDefault="00272BC2" w:rsidP="00ED35EA">
            <w:pPr>
              <w:spacing w:after="0" w:line="240" w:lineRule="auto"/>
              <w:jc w:val="both"/>
              <w:rPr>
                <w:rFonts w:ascii="Times New Roman" w:hAnsi="Times New Roman"/>
                <w:lang w:eastAsia="en-US"/>
              </w:rPr>
            </w:pPr>
            <w:r w:rsidRPr="00BE489C">
              <w:rPr>
                <w:rFonts w:ascii="Times New Roman" w:hAnsi="Times New Roman"/>
                <w:lang w:eastAsia="en-US"/>
              </w:rPr>
              <w:t>4.18</w:t>
            </w:r>
          </w:p>
        </w:tc>
        <w:tc>
          <w:tcPr>
            <w:tcW w:w="1049" w:type="pct"/>
            <w:shd w:val="clear" w:color="auto" w:fill="auto"/>
          </w:tcPr>
          <w:p w14:paraId="43124297" w14:textId="77777777" w:rsidR="00272BC2" w:rsidRPr="005933CE" w:rsidRDefault="00272BC2" w:rsidP="00FA7989">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изменение ширины слитка в процессе разливки стали</w:t>
            </w:r>
          </w:p>
        </w:tc>
        <w:tc>
          <w:tcPr>
            <w:tcW w:w="187" w:type="pct"/>
            <w:vMerge/>
            <w:shd w:val="clear" w:color="auto" w:fill="auto"/>
          </w:tcPr>
          <w:p w14:paraId="2E9183C2"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1F786858" w14:textId="77777777" w:rsidR="00272BC2" w:rsidRPr="00375D7D" w:rsidRDefault="00272BC2" w:rsidP="00ED35EA">
            <w:pPr>
              <w:spacing w:after="0" w:line="240" w:lineRule="auto"/>
              <w:jc w:val="both"/>
              <w:rPr>
                <w:rFonts w:ascii="Times New Roman" w:hAnsi="Times New Roman"/>
                <w:sz w:val="28"/>
                <w:lang w:eastAsia="en-US"/>
              </w:rPr>
            </w:pPr>
          </w:p>
        </w:tc>
        <w:tc>
          <w:tcPr>
            <w:tcW w:w="373" w:type="pct"/>
            <w:shd w:val="clear" w:color="auto" w:fill="auto"/>
          </w:tcPr>
          <w:p w14:paraId="6947BAA7" w14:textId="77777777" w:rsidR="00272BC2" w:rsidRPr="00375D7D" w:rsidRDefault="00272BC2" w:rsidP="00ED35EA">
            <w:pPr>
              <w:spacing w:after="0" w:line="240" w:lineRule="auto"/>
              <w:jc w:val="both"/>
              <w:rPr>
                <w:rFonts w:ascii="Times New Roman" w:hAnsi="Times New Roman"/>
                <w:sz w:val="28"/>
                <w:lang w:eastAsia="en-US"/>
              </w:rPr>
            </w:pPr>
            <w:r>
              <w:rPr>
                <w:rFonts w:ascii="Times New Roman" w:hAnsi="Times New Roman"/>
                <w:lang w:eastAsia="en-US"/>
              </w:rPr>
              <w:t>ПК 4.1-4.2</w:t>
            </w:r>
            <w:r w:rsidRPr="00D5701B">
              <w:rPr>
                <w:rFonts w:ascii="Times New Roman" w:hAnsi="Times New Roman"/>
                <w:lang w:eastAsia="en-US"/>
              </w:rPr>
              <w:t>/ОК 01-ОК 11</w:t>
            </w:r>
          </w:p>
        </w:tc>
        <w:tc>
          <w:tcPr>
            <w:tcW w:w="487" w:type="pct"/>
            <w:shd w:val="clear" w:color="auto" w:fill="auto"/>
          </w:tcPr>
          <w:p w14:paraId="7FD08BD4"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144 ч.</w:t>
            </w:r>
          </w:p>
        </w:tc>
        <w:tc>
          <w:tcPr>
            <w:tcW w:w="451" w:type="pct"/>
            <w:shd w:val="clear" w:color="auto" w:fill="auto"/>
          </w:tcPr>
          <w:p w14:paraId="7E914B2F"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26FE3DFD"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029CECC1"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0BD6DF0A" w14:textId="77777777" w:rsidTr="00272BC2">
        <w:tc>
          <w:tcPr>
            <w:tcW w:w="210" w:type="pct"/>
            <w:shd w:val="clear" w:color="auto" w:fill="auto"/>
          </w:tcPr>
          <w:p w14:paraId="21142FA1" w14:textId="77777777" w:rsidR="00272BC2" w:rsidRPr="00BE489C" w:rsidRDefault="00272BC2" w:rsidP="00ED35EA">
            <w:pPr>
              <w:spacing w:after="0" w:line="240" w:lineRule="auto"/>
              <w:jc w:val="both"/>
              <w:rPr>
                <w:rFonts w:ascii="Times New Roman" w:hAnsi="Times New Roman"/>
                <w:lang w:eastAsia="en-US"/>
              </w:rPr>
            </w:pPr>
            <w:r w:rsidRPr="00BE489C">
              <w:rPr>
                <w:rFonts w:ascii="Times New Roman" w:hAnsi="Times New Roman"/>
                <w:lang w:eastAsia="en-US"/>
              </w:rPr>
              <w:t>4.19</w:t>
            </w:r>
          </w:p>
        </w:tc>
        <w:tc>
          <w:tcPr>
            <w:tcW w:w="1049" w:type="pct"/>
            <w:shd w:val="clear" w:color="auto" w:fill="auto"/>
          </w:tcPr>
          <w:p w14:paraId="1E73F25B" w14:textId="77777777" w:rsidR="00272BC2" w:rsidRPr="005933CE" w:rsidRDefault="00272BC2" w:rsidP="00FA7989">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разрез непрерывно-литого слитка на мерные длины в процессе разливки стали, контроль качества резов</w:t>
            </w:r>
          </w:p>
        </w:tc>
        <w:tc>
          <w:tcPr>
            <w:tcW w:w="187" w:type="pct"/>
            <w:vMerge/>
            <w:shd w:val="clear" w:color="auto" w:fill="auto"/>
          </w:tcPr>
          <w:p w14:paraId="61254FBE"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6F711F30" w14:textId="77777777" w:rsidR="00272BC2" w:rsidRPr="00375D7D" w:rsidRDefault="00272BC2" w:rsidP="00ED35EA">
            <w:pPr>
              <w:spacing w:after="0" w:line="240" w:lineRule="auto"/>
              <w:jc w:val="both"/>
              <w:rPr>
                <w:rFonts w:ascii="Times New Roman" w:hAnsi="Times New Roman"/>
                <w:sz w:val="28"/>
                <w:lang w:eastAsia="en-US"/>
              </w:rPr>
            </w:pPr>
          </w:p>
        </w:tc>
        <w:tc>
          <w:tcPr>
            <w:tcW w:w="373" w:type="pct"/>
            <w:shd w:val="clear" w:color="auto" w:fill="auto"/>
          </w:tcPr>
          <w:p w14:paraId="61C6553E" w14:textId="77777777" w:rsidR="00272BC2" w:rsidRPr="00375D7D" w:rsidRDefault="00272BC2" w:rsidP="00ED35EA">
            <w:pPr>
              <w:spacing w:after="0" w:line="240" w:lineRule="auto"/>
              <w:jc w:val="both"/>
              <w:rPr>
                <w:rFonts w:ascii="Times New Roman" w:hAnsi="Times New Roman"/>
                <w:sz w:val="28"/>
                <w:lang w:eastAsia="en-US"/>
              </w:rPr>
            </w:pPr>
            <w:r>
              <w:rPr>
                <w:rFonts w:ascii="Times New Roman" w:hAnsi="Times New Roman"/>
                <w:lang w:eastAsia="en-US"/>
              </w:rPr>
              <w:t>ПК 4.1-4.2</w:t>
            </w:r>
            <w:r w:rsidRPr="00D5701B">
              <w:rPr>
                <w:rFonts w:ascii="Times New Roman" w:hAnsi="Times New Roman"/>
                <w:lang w:eastAsia="en-US"/>
              </w:rPr>
              <w:t>/ОК 01-ОК 11</w:t>
            </w:r>
          </w:p>
        </w:tc>
        <w:tc>
          <w:tcPr>
            <w:tcW w:w="487" w:type="pct"/>
            <w:shd w:val="clear" w:color="auto" w:fill="auto"/>
          </w:tcPr>
          <w:p w14:paraId="10C11F71"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144 ч.</w:t>
            </w:r>
          </w:p>
        </w:tc>
        <w:tc>
          <w:tcPr>
            <w:tcW w:w="451" w:type="pct"/>
            <w:shd w:val="clear" w:color="auto" w:fill="auto"/>
          </w:tcPr>
          <w:p w14:paraId="5BDFE573"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37725DD8"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398704FB"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0E58C178" w14:textId="77777777" w:rsidTr="00272BC2">
        <w:tc>
          <w:tcPr>
            <w:tcW w:w="210" w:type="pct"/>
            <w:shd w:val="clear" w:color="auto" w:fill="auto"/>
          </w:tcPr>
          <w:p w14:paraId="4D372B8B" w14:textId="77777777" w:rsidR="00272BC2" w:rsidRPr="00BE489C" w:rsidRDefault="00272BC2" w:rsidP="00ED35EA">
            <w:pPr>
              <w:spacing w:after="0" w:line="240" w:lineRule="auto"/>
              <w:jc w:val="both"/>
              <w:rPr>
                <w:rFonts w:ascii="Times New Roman" w:hAnsi="Times New Roman"/>
                <w:lang w:eastAsia="en-US"/>
              </w:rPr>
            </w:pPr>
            <w:r w:rsidRPr="00BE489C">
              <w:rPr>
                <w:rFonts w:ascii="Times New Roman" w:hAnsi="Times New Roman"/>
                <w:lang w:eastAsia="en-US"/>
              </w:rPr>
              <w:t>4.20</w:t>
            </w:r>
          </w:p>
        </w:tc>
        <w:tc>
          <w:tcPr>
            <w:tcW w:w="1049" w:type="pct"/>
            <w:shd w:val="clear" w:color="auto" w:fill="auto"/>
          </w:tcPr>
          <w:p w14:paraId="588E5414" w14:textId="77777777" w:rsidR="00272BC2" w:rsidRPr="005933CE" w:rsidRDefault="00272BC2" w:rsidP="00FA7989">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управление оборудованием при окончании серии разливок стали</w:t>
            </w:r>
          </w:p>
        </w:tc>
        <w:tc>
          <w:tcPr>
            <w:tcW w:w="187" w:type="pct"/>
            <w:vMerge/>
            <w:shd w:val="clear" w:color="auto" w:fill="auto"/>
          </w:tcPr>
          <w:p w14:paraId="673C6246"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1292FD8F" w14:textId="77777777" w:rsidR="00272BC2" w:rsidRPr="00375D7D" w:rsidRDefault="00272BC2" w:rsidP="00ED35EA">
            <w:pPr>
              <w:spacing w:after="0" w:line="240" w:lineRule="auto"/>
              <w:jc w:val="both"/>
              <w:rPr>
                <w:rFonts w:ascii="Times New Roman" w:hAnsi="Times New Roman"/>
                <w:sz w:val="28"/>
                <w:lang w:eastAsia="en-US"/>
              </w:rPr>
            </w:pPr>
          </w:p>
        </w:tc>
        <w:tc>
          <w:tcPr>
            <w:tcW w:w="373" w:type="pct"/>
            <w:shd w:val="clear" w:color="auto" w:fill="auto"/>
          </w:tcPr>
          <w:p w14:paraId="2C162088" w14:textId="77777777" w:rsidR="00272BC2" w:rsidRPr="00375D7D" w:rsidRDefault="00272BC2" w:rsidP="00ED35EA">
            <w:pPr>
              <w:spacing w:after="0" w:line="240" w:lineRule="auto"/>
              <w:jc w:val="both"/>
              <w:rPr>
                <w:rFonts w:ascii="Times New Roman" w:hAnsi="Times New Roman"/>
                <w:sz w:val="28"/>
                <w:lang w:eastAsia="en-US"/>
              </w:rPr>
            </w:pPr>
            <w:r>
              <w:rPr>
                <w:rFonts w:ascii="Times New Roman" w:hAnsi="Times New Roman"/>
                <w:lang w:eastAsia="en-US"/>
              </w:rPr>
              <w:t>ПК 4.1-4.2</w:t>
            </w:r>
            <w:r w:rsidRPr="00D5701B">
              <w:rPr>
                <w:rFonts w:ascii="Times New Roman" w:hAnsi="Times New Roman"/>
                <w:lang w:eastAsia="en-US"/>
              </w:rPr>
              <w:t>/ОК 01-ОК 11</w:t>
            </w:r>
          </w:p>
        </w:tc>
        <w:tc>
          <w:tcPr>
            <w:tcW w:w="487" w:type="pct"/>
            <w:shd w:val="clear" w:color="auto" w:fill="auto"/>
          </w:tcPr>
          <w:p w14:paraId="67EAC31E"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144 ч.</w:t>
            </w:r>
          </w:p>
        </w:tc>
        <w:tc>
          <w:tcPr>
            <w:tcW w:w="451" w:type="pct"/>
            <w:shd w:val="clear" w:color="auto" w:fill="auto"/>
          </w:tcPr>
          <w:p w14:paraId="344C3B34"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6B88038B"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5BFCDA8A"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7D855E93" w14:textId="77777777" w:rsidTr="00272BC2">
        <w:tc>
          <w:tcPr>
            <w:tcW w:w="210" w:type="pct"/>
            <w:shd w:val="clear" w:color="auto" w:fill="auto"/>
          </w:tcPr>
          <w:p w14:paraId="7E02CA31" w14:textId="77777777" w:rsidR="00272BC2" w:rsidRPr="00BE489C" w:rsidRDefault="00272BC2" w:rsidP="00ED35EA">
            <w:pPr>
              <w:spacing w:after="0" w:line="240" w:lineRule="auto"/>
              <w:jc w:val="both"/>
              <w:rPr>
                <w:rFonts w:ascii="Times New Roman" w:hAnsi="Times New Roman"/>
                <w:lang w:eastAsia="en-US"/>
              </w:rPr>
            </w:pPr>
            <w:r w:rsidRPr="00BE489C">
              <w:rPr>
                <w:rFonts w:ascii="Times New Roman" w:hAnsi="Times New Roman"/>
                <w:lang w:eastAsia="en-US"/>
              </w:rPr>
              <w:lastRenderedPageBreak/>
              <w:t>4.21</w:t>
            </w:r>
          </w:p>
        </w:tc>
        <w:tc>
          <w:tcPr>
            <w:tcW w:w="1049" w:type="pct"/>
            <w:shd w:val="clear" w:color="auto" w:fill="auto"/>
          </w:tcPr>
          <w:p w14:paraId="4C13C372" w14:textId="77777777" w:rsidR="00272BC2" w:rsidRPr="005933CE" w:rsidRDefault="00272BC2" w:rsidP="00FA7989">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передача слябов на участок отделки слябов, складирование слябов в копильники с помощью УПС, маркировка слябов и удаление грата</w:t>
            </w:r>
          </w:p>
        </w:tc>
        <w:tc>
          <w:tcPr>
            <w:tcW w:w="187" w:type="pct"/>
            <w:vMerge/>
            <w:shd w:val="clear" w:color="auto" w:fill="auto"/>
          </w:tcPr>
          <w:p w14:paraId="2D3DB9D1"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340E52C1" w14:textId="77777777" w:rsidR="00272BC2" w:rsidRPr="00375D7D" w:rsidRDefault="00272BC2" w:rsidP="00ED35EA">
            <w:pPr>
              <w:spacing w:after="0" w:line="240" w:lineRule="auto"/>
              <w:jc w:val="both"/>
              <w:rPr>
                <w:rFonts w:ascii="Times New Roman" w:hAnsi="Times New Roman"/>
                <w:sz w:val="28"/>
                <w:lang w:eastAsia="en-US"/>
              </w:rPr>
            </w:pPr>
          </w:p>
        </w:tc>
        <w:tc>
          <w:tcPr>
            <w:tcW w:w="373" w:type="pct"/>
            <w:shd w:val="clear" w:color="auto" w:fill="auto"/>
          </w:tcPr>
          <w:p w14:paraId="24898910" w14:textId="77777777" w:rsidR="00272BC2" w:rsidRPr="00375D7D" w:rsidRDefault="00272BC2" w:rsidP="00ED35EA">
            <w:pPr>
              <w:spacing w:after="0" w:line="240" w:lineRule="auto"/>
              <w:jc w:val="both"/>
              <w:rPr>
                <w:rFonts w:ascii="Times New Roman" w:hAnsi="Times New Roman"/>
                <w:sz w:val="28"/>
                <w:lang w:eastAsia="en-US"/>
              </w:rPr>
            </w:pPr>
            <w:r>
              <w:rPr>
                <w:rFonts w:ascii="Times New Roman" w:hAnsi="Times New Roman"/>
                <w:lang w:eastAsia="en-US"/>
              </w:rPr>
              <w:t>ПК 4.1-4.2</w:t>
            </w:r>
            <w:r w:rsidRPr="00D5701B">
              <w:rPr>
                <w:rFonts w:ascii="Times New Roman" w:hAnsi="Times New Roman"/>
                <w:lang w:eastAsia="en-US"/>
              </w:rPr>
              <w:t>/ОК 01-ОК 11</w:t>
            </w:r>
          </w:p>
        </w:tc>
        <w:tc>
          <w:tcPr>
            <w:tcW w:w="487" w:type="pct"/>
            <w:shd w:val="clear" w:color="auto" w:fill="auto"/>
          </w:tcPr>
          <w:p w14:paraId="4B5BE136"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144 ч.</w:t>
            </w:r>
          </w:p>
        </w:tc>
        <w:tc>
          <w:tcPr>
            <w:tcW w:w="451" w:type="pct"/>
            <w:shd w:val="clear" w:color="auto" w:fill="auto"/>
          </w:tcPr>
          <w:p w14:paraId="1EDBA983"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6C02D8B5"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44409AF4"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4EEB196D" w14:textId="77777777" w:rsidTr="00272BC2">
        <w:tc>
          <w:tcPr>
            <w:tcW w:w="210" w:type="pct"/>
            <w:shd w:val="clear" w:color="auto" w:fill="auto"/>
          </w:tcPr>
          <w:p w14:paraId="008A28BD" w14:textId="77777777" w:rsidR="00272BC2" w:rsidRPr="00BE489C" w:rsidRDefault="00272BC2" w:rsidP="00ED35EA">
            <w:pPr>
              <w:spacing w:after="0" w:line="240" w:lineRule="auto"/>
              <w:jc w:val="both"/>
              <w:rPr>
                <w:rFonts w:ascii="Times New Roman" w:hAnsi="Times New Roman"/>
                <w:lang w:eastAsia="en-US"/>
              </w:rPr>
            </w:pPr>
            <w:r w:rsidRPr="00BE489C">
              <w:rPr>
                <w:rFonts w:ascii="Times New Roman" w:hAnsi="Times New Roman"/>
                <w:lang w:eastAsia="en-US"/>
              </w:rPr>
              <w:t>4.22</w:t>
            </w:r>
          </w:p>
        </w:tc>
        <w:tc>
          <w:tcPr>
            <w:tcW w:w="1049" w:type="pct"/>
            <w:shd w:val="clear" w:color="auto" w:fill="auto"/>
          </w:tcPr>
          <w:p w14:paraId="4F498D89" w14:textId="77777777" w:rsidR="00272BC2" w:rsidRPr="005933CE" w:rsidRDefault="00272BC2" w:rsidP="00FA7989">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сопровождение ведения процесса разливки стали в автоматическом режиме;</w:t>
            </w:r>
          </w:p>
        </w:tc>
        <w:tc>
          <w:tcPr>
            <w:tcW w:w="187" w:type="pct"/>
            <w:vMerge/>
            <w:shd w:val="clear" w:color="auto" w:fill="auto"/>
          </w:tcPr>
          <w:p w14:paraId="53C7A76C"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2D6EB9B2" w14:textId="77777777" w:rsidR="00272BC2" w:rsidRPr="00375D7D" w:rsidRDefault="00272BC2" w:rsidP="00ED35EA">
            <w:pPr>
              <w:spacing w:after="0" w:line="240" w:lineRule="auto"/>
              <w:jc w:val="both"/>
              <w:rPr>
                <w:rFonts w:ascii="Times New Roman" w:hAnsi="Times New Roman"/>
                <w:sz w:val="28"/>
                <w:lang w:eastAsia="en-US"/>
              </w:rPr>
            </w:pPr>
          </w:p>
        </w:tc>
        <w:tc>
          <w:tcPr>
            <w:tcW w:w="373" w:type="pct"/>
            <w:shd w:val="clear" w:color="auto" w:fill="auto"/>
          </w:tcPr>
          <w:p w14:paraId="0BD6A4E1" w14:textId="77777777" w:rsidR="00272BC2" w:rsidRPr="00375D7D" w:rsidRDefault="00272BC2" w:rsidP="00ED35EA">
            <w:pPr>
              <w:spacing w:after="0" w:line="240" w:lineRule="auto"/>
              <w:jc w:val="both"/>
              <w:rPr>
                <w:rFonts w:ascii="Times New Roman" w:hAnsi="Times New Roman"/>
                <w:sz w:val="28"/>
                <w:lang w:eastAsia="en-US"/>
              </w:rPr>
            </w:pPr>
            <w:r>
              <w:rPr>
                <w:rFonts w:ascii="Times New Roman" w:hAnsi="Times New Roman"/>
                <w:lang w:eastAsia="en-US"/>
              </w:rPr>
              <w:t>ПК 4.1-4.2</w:t>
            </w:r>
            <w:r w:rsidRPr="00D5701B">
              <w:rPr>
                <w:rFonts w:ascii="Times New Roman" w:hAnsi="Times New Roman"/>
                <w:lang w:eastAsia="en-US"/>
              </w:rPr>
              <w:t>/ОК 01-ОК 11</w:t>
            </w:r>
          </w:p>
        </w:tc>
        <w:tc>
          <w:tcPr>
            <w:tcW w:w="487" w:type="pct"/>
            <w:shd w:val="clear" w:color="auto" w:fill="auto"/>
          </w:tcPr>
          <w:p w14:paraId="447FFC97"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144 ч.</w:t>
            </w:r>
          </w:p>
        </w:tc>
        <w:tc>
          <w:tcPr>
            <w:tcW w:w="451" w:type="pct"/>
            <w:shd w:val="clear" w:color="auto" w:fill="auto"/>
          </w:tcPr>
          <w:p w14:paraId="7D0A172D"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07280FE3"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26F638BB"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1F770DB8" w14:textId="77777777" w:rsidTr="00272BC2">
        <w:tc>
          <w:tcPr>
            <w:tcW w:w="210" w:type="pct"/>
            <w:shd w:val="clear" w:color="auto" w:fill="auto"/>
          </w:tcPr>
          <w:p w14:paraId="2C3B4CFB" w14:textId="77777777" w:rsidR="00272BC2" w:rsidRPr="00BE489C" w:rsidRDefault="00272BC2" w:rsidP="00ED35EA">
            <w:pPr>
              <w:spacing w:after="0" w:line="240" w:lineRule="auto"/>
              <w:jc w:val="both"/>
              <w:rPr>
                <w:rFonts w:ascii="Times New Roman" w:hAnsi="Times New Roman"/>
                <w:lang w:eastAsia="en-US"/>
              </w:rPr>
            </w:pPr>
            <w:r w:rsidRPr="00BE489C">
              <w:rPr>
                <w:rFonts w:ascii="Times New Roman" w:hAnsi="Times New Roman"/>
                <w:lang w:eastAsia="en-US"/>
              </w:rPr>
              <w:t>4.23</w:t>
            </w:r>
          </w:p>
        </w:tc>
        <w:tc>
          <w:tcPr>
            <w:tcW w:w="1049" w:type="pct"/>
            <w:shd w:val="clear" w:color="auto" w:fill="auto"/>
          </w:tcPr>
          <w:p w14:paraId="7A04FF9D" w14:textId="77777777" w:rsidR="00272BC2" w:rsidRPr="005933CE" w:rsidRDefault="00272BC2" w:rsidP="00FA7989">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заполнение требуемой документации в установленном порядке</w:t>
            </w:r>
          </w:p>
        </w:tc>
        <w:tc>
          <w:tcPr>
            <w:tcW w:w="187" w:type="pct"/>
            <w:vMerge/>
            <w:shd w:val="clear" w:color="auto" w:fill="auto"/>
          </w:tcPr>
          <w:p w14:paraId="2CCF2059"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2118C8FB" w14:textId="77777777" w:rsidR="00272BC2" w:rsidRPr="00375D7D" w:rsidRDefault="00272BC2" w:rsidP="00ED35EA">
            <w:pPr>
              <w:spacing w:after="0" w:line="240" w:lineRule="auto"/>
              <w:jc w:val="both"/>
              <w:rPr>
                <w:rFonts w:ascii="Times New Roman" w:hAnsi="Times New Roman"/>
                <w:sz w:val="28"/>
                <w:lang w:eastAsia="en-US"/>
              </w:rPr>
            </w:pPr>
          </w:p>
        </w:tc>
        <w:tc>
          <w:tcPr>
            <w:tcW w:w="373" w:type="pct"/>
            <w:shd w:val="clear" w:color="auto" w:fill="auto"/>
          </w:tcPr>
          <w:p w14:paraId="4EE30612" w14:textId="77777777" w:rsidR="00272BC2" w:rsidRPr="00375D7D" w:rsidRDefault="00272BC2" w:rsidP="00ED35EA">
            <w:pPr>
              <w:spacing w:after="0" w:line="240" w:lineRule="auto"/>
              <w:jc w:val="both"/>
              <w:rPr>
                <w:rFonts w:ascii="Times New Roman" w:hAnsi="Times New Roman"/>
                <w:sz w:val="28"/>
                <w:lang w:eastAsia="en-US"/>
              </w:rPr>
            </w:pPr>
            <w:r>
              <w:rPr>
                <w:rFonts w:ascii="Times New Roman" w:hAnsi="Times New Roman"/>
                <w:lang w:eastAsia="en-US"/>
              </w:rPr>
              <w:t>ПК 4.1-4.2</w:t>
            </w:r>
            <w:r w:rsidRPr="00D5701B">
              <w:rPr>
                <w:rFonts w:ascii="Times New Roman" w:hAnsi="Times New Roman"/>
                <w:lang w:eastAsia="en-US"/>
              </w:rPr>
              <w:t>/ОК 01-ОК 11</w:t>
            </w:r>
          </w:p>
        </w:tc>
        <w:tc>
          <w:tcPr>
            <w:tcW w:w="487" w:type="pct"/>
            <w:shd w:val="clear" w:color="auto" w:fill="auto"/>
          </w:tcPr>
          <w:p w14:paraId="766CC5EA"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144 ч.</w:t>
            </w:r>
          </w:p>
        </w:tc>
        <w:tc>
          <w:tcPr>
            <w:tcW w:w="451" w:type="pct"/>
            <w:shd w:val="clear" w:color="auto" w:fill="auto"/>
          </w:tcPr>
          <w:p w14:paraId="45F198FE"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60873332"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3DC3E6B9"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52AA8BD2" w14:textId="77777777" w:rsidTr="00272BC2">
        <w:tc>
          <w:tcPr>
            <w:tcW w:w="210" w:type="pct"/>
            <w:shd w:val="clear" w:color="auto" w:fill="auto"/>
          </w:tcPr>
          <w:p w14:paraId="3555FC66" w14:textId="77777777" w:rsidR="00272BC2" w:rsidRPr="00BE489C" w:rsidRDefault="00272BC2" w:rsidP="00ED35EA">
            <w:pPr>
              <w:spacing w:after="0" w:line="240" w:lineRule="auto"/>
              <w:jc w:val="both"/>
              <w:rPr>
                <w:rFonts w:ascii="Times New Roman" w:hAnsi="Times New Roman"/>
                <w:lang w:eastAsia="en-US"/>
              </w:rPr>
            </w:pPr>
            <w:r w:rsidRPr="00BE489C">
              <w:rPr>
                <w:rFonts w:ascii="Times New Roman" w:hAnsi="Times New Roman"/>
                <w:lang w:eastAsia="en-US"/>
              </w:rPr>
              <w:t>4.24</w:t>
            </w:r>
          </w:p>
        </w:tc>
        <w:tc>
          <w:tcPr>
            <w:tcW w:w="1049" w:type="pct"/>
            <w:shd w:val="clear" w:color="auto" w:fill="auto"/>
          </w:tcPr>
          <w:p w14:paraId="3EC0A381" w14:textId="77777777" w:rsidR="00272BC2" w:rsidRPr="005933CE" w:rsidRDefault="00272BC2" w:rsidP="00FA7989">
            <w:pPr>
              <w:spacing w:after="0" w:line="240" w:lineRule="auto"/>
              <w:rPr>
                <w:rFonts w:ascii="Times New Roman" w:eastAsia="Calibri" w:hAnsi="Times New Roman"/>
                <w:bCs/>
                <w:sz w:val="20"/>
                <w:szCs w:val="20"/>
              </w:rPr>
            </w:pPr>
            <w:r w:rsidRPr="005933CE">
              <w:rPr>
                <w:rFonts w:ascii="Times New Roman" w:eastAsia="Calibri" w:hAnsi="Times New Roman"/>
                <w:bCs/>
                <w:sz w:val="20"/>
                <w:szCs w:val="20"/>
              </w:rPr>
              <w:t>ввод данных в информационные системы в соответствии с установленными правилами</w:t>
            </w:r>
          </w:p>
        </w:tc>
        <w:tc>
          <w:tcPr>
            <w:tcW w:w="187" w:type="pct"/>
            <w:vMerge/>
            <w:shd w:val="clear" w:color="auto" w:fill="auto"/>
          </w:tcPr>
          <w:p w14:paraId="7F4D6C84" w14:textId="77777777" w:rsidR="00272BC2" w:rsidRDefault="00272BC2" w:rsidP="00ED35EA">
            <w:pPr>
              <w:spacing w:after="0" w:line="240" w:lineRule="auto"/>
              <w:jc w:val="both"/>
              <w:rPr>
                <w:rFonts w:ascii="Times New Roman" w:hAnsi="Times New Roman"/>
                <w:sz w:val="28"/>
                <w:highlight w:val="yellow"/>
                <w:lang w:eastAsia="en-US"/>
              </w:rPr>
            </w:pPr>
          </w:p>
        </w:tc>
        <w:tc>
          <w:tcPr>
            <w:tcW w:w="716" w:type="pct"/>
            <w:vMerge/>
            <w:shd w:val="clear" w:color="auto" w:fill="auto"/>
          </w:tcPr>
          <w:p w14:paraId="5849104B" w14:textId="77777777" w:rsidR="00272BC2" w:rsidRPr="00375D7D" w:rsidRDefault="00272BC2" w:rsidP="00ED35EA">
            <w:pPr>
              <w:spacing w:after="0" w:line="240" w:lineRule="auto"/>
              <w:jc w:val="both"/>
              <w:rPr>
                <w:rFonts w:ascii="Times New Roman" w:hAnsi="Times New Roman"/>
                <w:sz w:val="28"/>
                <w:lang w:eastAsia="en-US"/>
              </w:rPr>
            </w:pPr>
          </w:p>
        </w:tc>
        <w:tc>
          <w:tcPr>
            <w:tcW w:w="373" w:type="pct"/>
            <w:shd w:val="clear" w:color="auto" w:fill="auto"/>
          </w:tcPr>
          <w:p w14:paraId="0602EF55" w14:textId="77777777" w:rsidR="00272BC2" w:rsidRPr="00375D7D" w:rsidRDefault="00272BC2" w:rsidP="00ED35EA">
            <w:pPr>
              <w:spacing w:after="0" w:line="240" w:lineRule="auto"/>
              <w:jc w:val="both"/>
              <w:rPr>
                <w:rFonts w:ascii="Times New Roman" w:hAnsi="Times New Roman"/>
                <w:sz w:val="28"/>
                <w:lang w:eastAsia="en-US"/>
              </w:rPr>
            </w:pPr>
            <w:r>
              <w:rPr>
                <w:rFonts w:ascii="Times New Roman" w:hAnsi="Times New Roman"/>
                <w:lang w:eastAsia="en-US"/>
              </w:rPr>
              <w:t>ПК 4.1-4.2</w:t>
            </w:r>
            <w:r w:rsidRPr="00D5701B">
              <w:rPr>
                <w:rFonts w:ascii="Times New Roman" w:hAnsi="Times New Roman"/>
                <w:lang w:eastAsia="en-US"/>
              </w:rPr>
              <w:t>/ОК 01-ОК 11</w:t>
            </w:r>
          </w:p>
        </w:tc>
        <w:tc>
          <w:tcPr>
            <w:tcW w:w="487" w:type="pct"/>
            <w:shd w:val="clear" w:color="auto" w:fill="auto"/>
          </w:tcPr>
          <w:p w14:paraId="39A43A70"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144 ч.</w:t>
            </w:r>
          </w:p>
        </w:tc>
        <w:tc>
          <w:tcPr>
            <w:tcW w:w="451" w:type="pct"/>
            <w:shd w:val="clear" w:color="auto" w:fill="auto"/>
          </w:tcPr>
          <w:p w14:paraId="6C62BB1E" w14:textId="77777777" w:rsidR="00272BC2" w:rsidRPr="00601D66" w:rsidRDefault="00272BC2" w:rsidP="00601D66">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22B16556"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0A895C67"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749ADBE0" w14:textId="77777777" w:rsidTr="00272BC2">
        <w:tc>
          <w:tcPr>
            <w:tcW w:w="210" w:type="pct"/>
            <w:shd w:val="clear" w:color="auto" w:fill="auto"/>
          </w:tcPr>
          <w:p w14:paraId="73C2DE2A" w14:textId="77777777" w:rsidR="00272BC2" w:rsidRPr="00BE489C" w:rsidRDefault="00272BC2" w:rsidP="00ED35EA">
            <w:pPr>
              <w:spacing w:after="0" w:line="240" w:lineRule="auto"/>
              <w:jc w:val="both"/>
              <w:rPr>
                <w:rFonts w:ascii="Times New Roman" w:hAnsi="Times New Roman"/>
                <w:lang w:eastAsia="en-US"/>
              </w:rPr>
            </w:pPr>
            <w:r w:rsidRPr="00BE489C">
              <w:rPr>
                <w:rFonts w:ascii="Times New Roman" w:hAnsi="Times New Roman"/>
                <w:lang w:eastAsia="en-US"/>
              </w:rPr>
              <w:t>5.1</w:t>
            </w:r>
          </w:p>
        </w:tc>
        <w:tc>
          <w:tcPr>
            <w:tcW w:w="1049" w:type="pct"/>
            <w:shd w:val="clear" w:color="auto" w:fill="auto"/>
          </w:tcPr>
          <w:p w14:paraId="15D1DA29"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отработка навыков по оценке состояния перемещаемого груза и используемых стропов</w:t>
            </w:r>
          </w:p>
        </w:tc>
        <w:tc>
          <w:tcPr>
            <w:tcW w:w="187" w:type="pct"/>
            <w:vMerge w:val="restart"/>
            <w:shd w:val="clear" w:color="auto" w:fill="auto"/>
          </w:tcPr>
          <w:p w14:paraId="2EAB15C3" w14:textId="77777777" w:rsidR="00272BC2" w:rsidRPr="00917918" w:rsidRDefault="00272BC2" w:rsidP="00917918">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05</w:t>
            </w:r>
          </w:p>
        </w:tc>
        <w:tc>
          <w:tcPr>
            <w:tcW w:w="716" w:type="pct"/>
            <w:vMerge w:val="restart"/>
            <w:shd w:val="clear" w:color="auto" w:fill="auto"/>
          </w:tcPr>
          <w:p w14:paraId="746E9C86" w14:textId="77777777" w:rsidR="00272BC2" w:rsidRPr="00917918" w:rsidRDefault="00272BC2" w:rsidP="00917918">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Производство ПАО «НЛМК»</w:t>
            </w:r>
            <w:r>
              <w:rPr>
                <w:rFonts w:ascii="Times New Roman" w:eastAsia="Calibri" w:hAnsi="Times New Roman"/>
                <w:bCs/>
                <w:sz w:val="20"/>
                <w:szCs w:val="20"/>
              </w:rPr>
              <w:t>/</w:t>
            </w:r>
            <w:r w:rsidRPr="00917918">
              <w:rPr>
                <w:rFonts w:ascii="Times New Roman" w:eastAsia="Calibri" w:hAnsi="Times New Roman"/>
                <w:bCs/>
                <w:sz w:val="20"/>
                <w:szCs w:val="20"/>
              </w:rPr>
              <w:t xml:space="preserve"> Производство агломерата, чугуна, стали и стропальных работ на ПАО «НЛМК»</w:t>
            </w:r>
          </w:p>
        </w:tc>
        <w:tc>
          <w:tcPr>
            <w:tcW w:w="373" w:type="pct"/>
            <w:shd w:val="clear" w:color="auto" w:fill="auto"/>
          </w:tcPr>
          <w:p w14:paraId="5277B3D8" w14:textId="77777777" w:rsidR="00272BC2" w:rsidRPr="00917918" w:rsidRDefault="00272BC2" w:rsidP="00917918">
            <w:pPr>
              <w:spacing w:after="0" w:line="240" w:lineRule="auto"/>
              <w:rPr>
                <w:rFonts w:ascii="Times New Roman" w:eastAsia="Calibri" w:hAnsi="Times New Roman"/>
                <w:bCs/>
                <w:sz w:val="20"/>
                <w:szCs w:val="20"/>
              </w:rPr>
            </w:pPr>
            <w:r>
              <w:rPr>
                <w:rFonts w:ascii="Times New Roman" w:eastAsia="Calibri" w:hAnsi="Times New Roman"/>
                <w:bCs/>
                <w:sz w:val="20"/>
                <w:szCs w:val="20"/>
              </w:rPr>
              <w:t>ПК 5.1-5.7/ОК 01-09</w:t>
            </w:r>
          </w:p>
        </w:tc>
        <w:tc>
          <w:tcPr>
            <w:tcW w:w="487" w:type="pct"/>
            <w:shd w:val="clear" w:color="auto" w:fill="auto"/>
          </w:tcPr>
          <w:p w14:paraId="553B465A" w14:textId="77777777" w:rsidR="00272BC2" w:rsidRPr="00917918" w:rsidRDefault="00272BC2" w:rsidP="00917918">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5E06BF37" w14:textId="77777777" w:rsidR="00272BC2" w:rsidRPr="004E68E3" w:rsidRDefault="00272BC2" w:rsidP="00ED35EA">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43E276A0"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61EDA334"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7D04D05B" w14:textId="77777777" w:rsidTr="00272BC2">
        <w:tc>
          <w:tcPr>
            <w:tcW w:w="210" w:type="pct"/>
            <w:shd w:val="clear" w:color="auto" w:fill="auto"/>
          </w:tcPr>
          <w:p w14:paraId="73F22658"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5.2</w:t>
            </w:r>
          </w:p>
        </w:tc>
        <w:tc>
          <w:tcPr>
            <w:tcW w:w="1049" w:type="pct"/>
            <w:shd w:val="clear" w:color="auto" w:fill="auto"/>
          </w:tcPr>
          <w:p w14:paraId="2BB5F57B"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выполнение зацепки груза, с использованием рекомендуемых схем строповки</w:t>
            </w:r>
          </w:p>
        </w:tc>
        <w:tc>
          <w:tcPr>
            <w:tcW w:w="187" w:type="pct"/>
            <w:vMerge/>
            <w:shd w:val="clear" w:color="auto" w:fill="auto"/>
          </w:tcPr>
          <w:p w14:paraId="7E973EBB"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0B4E7DFA"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5D43A4FA" w14:textId="77777777" w:rsidR="00272BC2" w:rsidRPr="00375D7D" w:rsidRDefault="00272BC2" w:rsidP="00ED35EA">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071CFDC4"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7E3FEDBD"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75906BEF"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4089AED4"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699A35DC" w14:textId="77777777" w:rsidTr="00272BC2">
        <w:tc>
          <w:tcPr>
            <w:tcW w:w="210" w:type="pct"/>
            <w:shd w:val="clear" w:color="auto" w:fill="auto"/>
          </w:tcPr>
          <w:p w14:paraId="3CBA2EFE"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5.3</w:t>
            </w:r>
          </w:p>
        </w:tc>
        <w:tc>
          <w:tcPr>
            <w:tcW w:w="1049" w:type="pct"/>
            <w:shd w:val="clear" w:color="auto" w:fill="auto"/>
          </w:tcPr>
          <w:p w14:paraId="4DA98A88"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сопровождение груза при его перемещение по производственной площадке</w:t>
            </w:r>
          </w:p>
        </w:tc>
        <w:tc>
          <w:tcPr>
            <w:tcW w:w="187" w:type="pct"/>
            <w:vMerge/>
            <w:shd w:val="clear" w:color="auto" w:fill="auto"/>
          </w:tcPr>
          <w:p w14:paraId="7C346F73"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02A48C23"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7DA0C9D7" w14:textId="77777777" w:rsidR="00272BC2" w:rsidRPr="00375D7D" w:rsidRDefault="00272BC2" w:rsidP="00ED35EA">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1C6C46FA"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00EBB7C5"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6DF5B6F6"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0678F6A1"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3C655277" w14:textId="77777777" w:rsidTr="00272BC2">
        <w:tc>
          <w:tcPr>
            <w:tcW w:w="210" w:type="pct"/>
            <w:shd w:val="clear" w:color="auto" w:fill="auto"/>
          </w:tcPr>
          <w:p w14:paraId="5C111BAD"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5.4</w:t>
            </w:r>
          </w:p>
        </w:tc>
        <w:tc>
          <w:tcPr>
            <w:tcW w:w="1049" w:type="pct"/>
            <w:shd w:val="clear" w:color="auto" w:fill="auto"/>
          </w:tcPr>
          <w:p w14:paraId="175FA520"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применение знаковой сигнализации в ходе работы с ГПМ</w:t>
            </w:r>
          </w:p>
        </w:tc>
        <w:tc>
          <w:tcPr>
            <w:tcW w:w="187" w:type="pct"/>
            <w:vMerge/>
            <w:shd w:val="clear" w:color="auto" w:fill="auto"/>
          </w:tcPr>
          <w:p w14:paraId="4B4E77F8"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1C5D398A"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3F7531CF" w14:textId="77777777" w:rsidR="00272BC2" w:rsidRPr="00375D7D" w:rsidRDefault="00272BC2" w:rsidP="00ED35EA">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0E04A167"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62B09FAB"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2CEA4641"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3295EB01"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4EC2DB07" w14:textId="77777777" w:rsidTr="00272BC2">
        <w:tc>
          <w:tcPr>
            <w:tcW w:w="210" w:type="pct"/>
            <w:shd w:val="clear" w:color="auto" w:fill="auto"/>
          </w:tcPr>
          <w:p w14:paraId="1619758D"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5.5.</w:t>
            </w:r>
          </w:p>
        </w:tc>
        <w:tc>
          <w:tcPr>
            <w:tcW w:w="1049" w:type="pct"/>
            <w:shd w:val="clear" w:color="auto" w:fill="auto"/>
          </w:tcPr>
          <w:p w14:paraId="69BF5F49"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выполнение работ по расстроповке груза и его складировании</w:t>
            </w:r>
          </w:p>
        </w:tc>
        <w:tc>
          <w:tcPr>
            <w:tcW w:w="187" w:type="pct"/>
            <w:vMerge/>
            <w:shd w:val="clear" w:color="auto" w:fill="auto"/>
          </w:tcPr>
          <w:p w14:paraId="6DB77525"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3215EF6C"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0E8EDA21" w14:textId="77777777" w:rsidR="00272BC2" w:rsidRPr="00375D7D" w:rsidRDefault="00272BC2" w:rsidP="00ED35EA">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1952D9F0"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1A7F9DA3"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2CCF3AB3"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250BBF9E"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36B41A80" w14:textId="77777777" w:rsidTr="00272BC2">
        <w:tc>
          <w:tcPr>
            <w:tcW w:w="210" w:type="pct"/>
            <w:shd w:val="clear" w:color="auto" w:fill="auto"/>
          </w:tcPr>
          <w:p w14:paraId="24597216"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5.6</w:t>
            </w:r>
          </w:p>
        </w:tc>
        <w:tc>
          <w:tcPr>
            <w:tcW w:w="1049" w:type="pct"/>
            <w:shd w:val="clear" w:color="auto" w:fill="auto"/>
          </w:tcPr>
          <w:p w14:paraId="167A87F7"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анализ  инструкций « Правила внутреннего трудового распорядка работников ПАО «НЛМК»</w:t>
            </w:r>
          </w:p>
        </w:tc>
        <w:tc>
          <w:tcPr>
            <w:tcW w:w="187" w:type="pct"/>
            <w:vMerge/>
            <w:shd w:val="clear" w:color="auto" w:fill="auto"/>
          </w:tcPr>
          <w:p w14:paraId="75BEDDA1"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36494D98"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35328D79" w14:textId="77777777" w:rsidR="00272BC2" w:rsidRPr="00917918" w:rsidRDefault="00272BC2" w:rsidP="00992E97">
            <w:pPr>
              <w:spacing w:after="0" w:line="240" w:lineRule="auto"/>
              <w:rPr>
                <w:rFonts w:ascii="Times New Roman" w:eastAsia="Calibri" w:hAnsi="Times New Roman"/>
                <w:bCs/>
                <w:sz w:val="20"/>
                <w:szCs w:val="20"/>
              </w:rPr>
            </w:pPr>
            <w:r>
              <w:rPr>
                <w:rFonts w:ascii="Times New Roman" w:eastAsia="Calibri" w:hAnsi="Times New Roman"/>
                <w:bCs/>
                <w:sz w:val="20"/>
                <w:szCs w:val="20"/>
              </w:rPr>
              <w:t>ПК 5.1-5.7/ОК 01-09</w:t>
            </w:r>
          </w:p>
        </w:tc>
        <w:tc>
          <w:tcPr>
            <w:tcW w:w="487" w:type="pct"/>
            <w:shd w:val="clear" w:color="auto" w:fill="auto"/>
          </w:tcPr>
          <w:p w14:paraId="6F6A18D8"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54481805"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6CCE53E7"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4275A7D3"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12410AFC" w14:textId="77777777" w:rsidTr="00272BC2">
        <w:tc>
          <w:tcPr>
            <w:tcW w:w="210" w:type="pct"/>
            <w:shd w:val="clear" w:color="auto" w:fill="auto"/>
          </w:tcPr>
          <w:p w14:paraId="366979F7"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5.7</w:t>
            </w:r>
          </w:p>
        </w:tc>
        <w:tc>
          <w:tcPr>
            <w:tcW w:w="1049" w:type="pct"/>
            <w:shd w:val="clear" w:color="auto" w:fill="auto"/>
          </w:tcPr>
          <w:p w14:paraId="0778CDED"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 xml:space="preserve">применение инструкции по охране труда для работников комбината </w:t>
            </w:r>
            <w:r w:rsidRPr="00B37F27">
              <w:rPr>
                <w:rFonts w:ascii="Times New Roman" w:eastAsia="Calibri" w:hAnsi="Times New Roman"/>
                <w:bCs/>
                <w:sz w:val="20"/>
                <w:szCs w:val="20"/>
              </w:rPr>
              <w:lastRenderedPageBreak/>
              <w:t>(общая)»</w:t>
            </w:r>
          </w:p>
        </w:tc>
        <w:tc>
          <w:tcPr>
            <w:tcW w:w="187" w:type="pct"/>
            <w:vMerge/>
            <w:shd w:val="clear" w:color="auto" w:fill="auto"/>
          </w:tcPr>
          <w:p w14:paraId="4080C4BB"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2708064A"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79E5FBE1"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 xml:space="preserve">ПК 5.1-5.7/ОК </w:t>
            </w:r>
            <w:r>
              <w:rPr>
                <w:rFonts w:ascii="Times New Roman" w:eastAsia="Calibri" w:hAnsi="Times New Roman"/>
                <w:bCs/>
                <w:sz w:val="20"/>
                <w:szCs w:val="20"/>
              </w:rPr>
              <w:lastRenderedPageBreak/>
              <w:t>01-09</w:t>
            </w:r>
          </w:p>
        </w:tc>
        <w:tc>
          <w:tcPr>
            <w:tcW w:w="487" w:type="pct"/>
            <w:shd w:val="clear" w:color="auto" w:fill="auto"/>
          </w:tcPr>
          <w:p w14:paraId="06FCCD05"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lastRenderedPageBreak/>
              <w:t>432 ч.</w:t>
            </w:r>
          </w:p>
        </w:tc>
        <w:tc>
          <w:tcPr>
            <w:tcW w:w="451" w:type="pct"/>
            <w:shd w:val="clear" w:color="auto" w:fill="auto"/>
          </w:tcPr>
          <w:p w14:paraId="2B51EA0C"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 xml:space="preserve">6 семестр/7 </w:t>
            </w:r>
            <w:r w:rsidRPr="00601D66">
              <w:rPr>
                <w:rFonts w:ascii="Times New Roman" w:hAnsi="Times New Roman"/>
                <w:lang w:eastAsia="en-US"/>
              </w:rPr>
              <w:lastRenderedPageBreak/>
              <w:t>семестр</w:t>
            </w:r>
          </w:p>
        </w:tc>
        <w:tc>
          <w:tcPr>
            <w:tcW w:w="947" w:type="pct"/>
            <w:shd w:val="clear" w:color="auto" w:fill="auto"/>
          </w:tcPr>
          <w:p w14:paraId="008C8ECD"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lastRenderedPageBreak/>
              <w:t xml:space="preserve">Доменные цеха/Сталеплавильные цеха </w:t>
            </w:r>
            <w:r w:rsidRPr="00272BC2">
              <w:rPr>
                <w:rFonts w:ascii="Times New Roman" w:hAnsi="Times New Roman"/>
                <w:lang w:eastAsia="en-US"/>
              </w:rPr>
              <w:lastRenderedPageBreak/>
              <w:t>ПАО «НЛМК»</w:t>
            </w:r>
          </w:p>
        </w:tc>
        <w:tc>
          <w:tcPr>
            <w:tcW w:w="581" w:type="pct"/>
            <w:shd w:val="clear" w:color="auto" w:fill="auto"/>
          </w:tcPr>
          <w:p w14:paraId="2B4F0A0B"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55B42137" w14:textId="77777777" w:rsidTr="00272BC2">
        <w:tc>
          <w:tcPr>
            <w:tcW w:w="210" w:type="pct"/>
            <w:shd w:val="clear" w:color="auto" w:fill="auto"/>
          </w:tcPr>
          <w:p w14:paraId="644F335C"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5.8</w:t>
            </w:r>
          </w:p>
        </w:tc>
        <w:tc>
          <w:tcPr>
            <w:tcW w:w="1049" w:type="pct"/>
            <w:shd w:val="clear" w:color="auto" w:fill="auto"/>
          </w:tcPr>
          <w:p w14:paraId="4D722F65"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определять по указателю грузоподъемность стрелового крана в зависимости от вылета и положения опор</w:t>
            </w:r>
          </w:p>
        </w:tc>
        <w:tc>
          <w:tcPr>
            <w:tcW w:w="187" w:type="pct"/>
            <w:vMerge/>
            <w:shd w:val="clear" w:color="auto" w:fill="auto"/>
          </w:tcPr>
          <w:p w14:paraId="3091051E"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467E180E"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6E6DA7DA"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7FCD3D11"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7FACC483"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21FBC1DD"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524900E5"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0C12FF9F" w14:textId="77777777" w:rsidTr="00272BC2">
        <w:tc>
          <w:tcPr>
            <w:tcW w:w="210" w:type="pct"/>
            <w:shd w:val="clear" w:color="auto" w:fill="auto"/>
          </w:tcPr>
          <w:p w14:paraId="7A6B1484"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5.9</w:t>
            </w:r>
          </w:p>
        </w:tc>
        <w:tc>
          <w:tcPr>
            <w:tcW w:w="1049" w:type="pct"/>
            <w:shd w:val="clear" w:color="auto" w:fill="auto"/>
          </w:tcPr>
          <w:p w14:paraId="78FF0E7A"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выполнять обвязку и зацепку различных грузов для подъема и перемещения;</w:t>
            </w:r>
          </w:p>
          <w:p w14:paraId="6BDB4857" w14:textId="77777777" w:rsidR="00272BC2" w:rsidRPr="00B37F27" w:rsidRDefault="00272BC2" w:rsidP="00B37F27">
            <w:pPr>
              <w:spacing w:after="0" w:line="240" w:lineRule="auto"/>
              <w:rPr>
                <w:rFonts w:ascii="Times New Roman" w:eastAsia="Calibri" w:hAnsi="Times New Roman"/>
                <w:bCs/>
                <w:sz w:val="20"/>
                <w:szCs w:val="20"/>
              </w:rPr>
            </w:pPr>
          </w:p>
        </w:tc>
        <w:tc>
          <w:tcPr>
            <w:tcW w:w="187" w:type="pct"/>
            <w:vMerge/>
            <w:shd w:val="clear" w:color="auto" w:fill="auto"/>
          </w:tcPr>
          <w:p w14:paraId="567332B5"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1C6D2266"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21CD51F6"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5CCE18F7"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69A0AA53"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53B30FE3"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17755A39"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0A9E0A62" w14:textId="77777777" w:rsidTr="00272BC2">
        <w:tc>
          <w:tcPr>
            <w:tcW w:w="210" w:type="pct"/>
            <w:shd w:val="clear" w:color="auto" w:fill="auto"/>
          </w:tcPr>
          <w:p w14:paraId="4FE5321B"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5.10</w:t>
            </w:r>
          </w:p>
        </w:tc>
        <w:tc>
          <w:tcPr>
            <w:tcW w:w="1049" w:type="pct"/>
            <w:shd w:val="clear" w:color="auto" w:fill="auto"/>
          </w:tcPr>
          <w:p w14:paraId="26C00A41"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-выполнять укладку ( установку груза) в проектном положении и снятие грузозахватных приспособлений</w:t>
            </w:r>
          </w:p>
        </w:tc>
        <w:tc>
          <w:tcPr>
            <w:tcW w:w="187" w:type="pct"/>
            <w:vMerge/>
            <w:shd w:val="clear" w:color="auto" w:fill="auto"/>
          </w:tcPr>
          <w:p w14:paraId="30562E4A"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753A9C14"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6482AB3E"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03F04CA8"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34B9886C"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4CB36456"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191D0D90"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4C7F1D55" w14:textId="77777777" w:rsidTr="00272BC2">
        <w:tc>
          <w:tcPr>
            <w:tcW w:w="210" w:type="pct"/>
            <w:shd w:val="clear" w:color="auto" w:fill="auto"/>
          </w:tcPr>
          <w:p w14:paraId="6C010680"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5.11</w:t>
            </w:r>
          </w:p>
        </w:tc>
        <w:tc>
          <w:tcPr>
            <w:tcW w:w="1049" w:type="pct"/>
            <w:shd w:val="clear" w:color="auto" w:fill="auto"/>
          </w:tcPr>
          <w:p w14:paraId="7E633F7A"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выбирать стропы в соответствии с массой и размерами перемещаемого груза</w:t>
            </w:r>
          </w:p>
        </w:tc>
        <w:tc>
          <w:tcPr>
            <w:tcW w:w="187" w:type="pct"/>
            <w:vMerge/>
            <w:shd w:val="clear" w:color="auto" w:fill="auto"/>
          </w:tcPr>
          <w:p w14:paraId="40872993"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1C52C8CB"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2EEDC5CD" w14:textId="77777777" w:rsidR="00272BC2" w:rsidRPr="00917918" w:rsidRDefault="00272BC2" w:rsidP="00992E97">
            <w:pPr>
              <w:spacing w:after="0" w:line="240" w:lineRule="auto"/>
              <w:rPr>
                <w:rFonts w:ascii="Times New Roman" w:eastAsia="Calibri" w:hAnsi="Times New Roman"/>
                <w:bCs/>
                <w:sz w:val="20"/>
                <w:szCs w:val="20"/>
              </w:rPr>
            </w:pPr>
            <w:r>
              <w:rPr>
                <w:rFonts w:ascii="Times New Roman" w:eastAsia="Calibri" w:hAnsi="Times New Roman"/>
                <w:bCs/>
                <w:sz w:val="20"/>
                <w:szCs w:val="20"/>
              </w:rPr>
              <w:t>ПК 5.1-5.7/ОК 01-09</w:t>
            </w:r>
          </w:p>
        </w:tc>
        <w:tc>
          <w:tcPr>
            <w:tcW w:w="487" w:type="pct"/>
            <w:shd w:val="clear" w:color="auto" w:fill="auto"/>
          </w:tcPr>
          <w:p w14:paraId="72CA09D5"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4BE831B4"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25C7B403"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7951A6F6"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4C6402D7" w14:textId="77777777" w:rsidTr="00272BC2">
        <w:tc>
          <w:tcPr>
            <w:tcW w:w="210" w:type="pct"/>
            <w:shd w:val="clear" w:color="auto" w:fill="auto"/>
          </w:tcPr>
          <w:p w14:paraId="43952A5C"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5.12</w:t>
            </w:r>
          </w:p>
        </w:tc>
        <w:tc>
          <w:tcPr>
            <w:tcW w:w="1049" w:type="pct"/>
            <w:shd w:val="clear" w:color="auto" w:fill="auto"/>
          </w:tcPr>
          <w:p w14:paraId="4C86D527"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определять пригодность ГЗП и тары и правильно их применять</w:t>
            </w:r>
          </w:p>
        </w:tc>
        <w:tc>
          <w:tcPr>
            <w:tcW w:w="187" w:type="pct"/>
            <w:vMerge/>
            <w:shd w:val="clear" w:color="auto" w:fill="auto"/>
          </w:tcPr>
          <w:p w14:paraId="6BAC08D0"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41DB16FD"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0D0DB278"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61844ECD"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2BD00AEE"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67401AFC"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21581D2D"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00F4AB1A" w14:textId="77777777" w:rsidTr="00272BC2">
        <w:tc>
          <w:tcPr>
            <w:tcW w:w="210" w:type="pct"/>
            <w:shd w:val="clear" w:color="auto" w:fill="auto"/>
          </w:tcPr>
          <w:p w14:paraId="33CDD47D"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5.13</w:t>
            </w:r>
          </w:p>
        </w:tc>
        <w:tc>
          <w:tcPr>
            <w:tcW w:w="1049" w:type="pct"/>
            <w:shd w:val="clear" w:color="auto" w:fill="auto"/>
          </w:tcPr>
          <w:p w14:paraId="7A5D85D7"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правильно подавать сигналы крановщику</w:t>
            </w:r>
          </w:p>
        </w:tc>
        <w:tc>
          <w:tcPr>
            <w:tcW w:w="187" w:type="pct"/>
            <w:vMerge/>
            <w:shd w:val="clear" w:color="auto" w:fill="auto"/>
          </w:tcPr>
          <w:p w14:paraId="70E47F6A"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08F8FE85"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5348F547"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30F69124"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7E2ADE94"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4DA9BF10"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0413A6DA"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2379BDB2" w14:textId="77777777" w:rsidTr="00272BC2">
        <w:tc>
          <w:tcPr>
            <w:tcW w:w="210" w:type="pct"/>
            <w:shd w:val="clear" w:color="auto" w:fill="auto"/>
          </w:tcPr>
          <w:p w14:paraId="4554B6DF"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5.14</w:t>
            </w:r>
          </w:p>
        </w:tc>
        <w:tc>
          <w:tcPr>
            <w:tcW w:w="1049" w:type="pct"/>
            <w:shd w:val="clear" w:color="auto" w:fill="auto"/>
          </w:tcPr>
          <w:p w14:paraId="5DF86C37"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пользоваться при необходимости средствами пожаротушения на рабочем месте</w:t>
            </w:r>
          </w:p>
        </w:tc>
        <w:tc>
          <w:tcPr>
            <w:tcW w:w="187" w:type="pct"/>
            <w:vMerge/>
            <w:shd w:val="clear" w:color="auto" w:fill="auto"/>
          </w:tcPr>
          <w:p w14:paraId="1E5C722B"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5B949C95"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6F47EC79"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3547D0D3"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1F22F3AA"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1AEA7F67"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31264033"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524D3814" w14:textId="77777777" w:rsidTr="00272BC2">
        <w:tc>
          <w:tcPr>
            <w:tcW w:w="210" w:type="pct"/>
            <w:shd w:val="clear" w:color="auto" w:fill="auto"/>
          </w:tcPr>
          <w:p w14:paraId="106F0EFD"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5.15</w:t>
            </w:r>
          </w:p>
        </w:tc>
        <w:tc>
          <w:tcPr>
            <w:tcW w:w="1049" w:type="pct"/>
            <w:shd w:val="clear" w:color="auto" w:fill="auto"/>
          </w:tcPr>
          <w:p w14:paraId="0F9EB1AA"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оказывать первую помощь пострадавшим на производстве</w:t>
            </w:r>
          </w:p>
        </w:tc>
        <w:tc>
          <w:tcPr>
            <w:tcW w:w="187" w:type="pct"/>
            <w:vMerge/>
            <w:shd w:val="clear" w:color="auto" w:fill="auto"/>
          </w:tcPr>
          <w:p w14:paraId="5612919C"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2168F91F"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5329DFDF"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087E3E0A"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6E1EB8CE"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2BA4B95D"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6967E871"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75F3A0DB" w14:textId="77777777" w:rsidTr="00272BC2">
        <w:tc>
          <w:tcPr>
            <w:tcW w:w="210" w:type="pct"/>
            <w:shd w:val="clear" w:color="auto" w:fill="auto"/>
          </w:tcPr>
          <w:p w14:paraId="776D28DC"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5.16</w:t>
            </w:r>
          </w:p>
        </w:tc>
        <w:tc>
          <w:tcPr>
            <w:tcW w:w="1049" w:type="pct"/>
            <w:shd w:val="clear" w:color="auto" w:fill="auto"/>
          </w:tcPr>
          <w:p w14:paraId="31C578B5"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отключать краны от электрической сети в аварийных ситуациях</w:t>
            </w:r>
          </w:p>
        </w:tc>
        <w:tc>
          <w:tcPr>
            <w:tcW w:w="187" w:type="pct"/>
            <w:vMerge/>
            <w:shd w:val="clear" w:color="auto" w:fill="auto"/>
          </w:tcPr>
          <w:p w14:paraId="7FB48A19"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4C22D2D3"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6EFEB84C" w14:textId="77777777" w:rsidR="00272BC2" w:rsidRPr="00917918" w:rsidRDefault="00272BC2" w:rsidP="00992E97">
            <w:pPr>
              <w:spacing w:after="0" w:line="240" w:lineRule="auto"/>
              <w:rPr>
                <w:rFonts w:ascii="Times New Roman" w:eastAsia="Calibri" w:hAnsi="Times New Roman"/>
                <w:bCs/>
                <w:sz w:val="20"/>
                <w:szCs w:val="20"/>
              </w:rPr>
            </w:pPr>
            <w:r>
              <w:rPr>
                <w:rFonts w:ascii="Times New Roman" w:eastAsia="Calibri" w:hAnsi="Times New Roman"/>
                <w:bCs/>
                <w:sz w:val="20"/>
                <w:szCs w:val="20"/>
              </w:rPr>
              <w:t>ПК 5.1-5.7/ОК 01-09</w:t>
            </w:r>
          </w:p>
        </w:tc>
        <w:tc>
          <w:tcPr>
            <w:tcW w:w="487" w:type="pct"/>
            <w:shd w:val="clear" w:color="auto" w:fill="auto"/>
          </w:tcPr>
          <w:p w14:paraId="3CF13F09"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0E0C06D4"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7E6E9C39"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746C3329"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6C792675" w14:textId="77777777" w:rsidTr="00272BC2">
        <w:tc>
          <w:tcPr>
            <w:tcW w:w="210" w:type="pct"/>
            <w:shd w:val="clear" w:color="auto" w:fill="auto"/>
          </w:tcPr>
          <w:p w14:paraId="1E6EE03B"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5.17</w:t>
            </w:r>
          </w:p>
        </w:tc>
        <w:tc>
          <w:tcPr>
            <w:tcW w:w="1049" w:type="pct"/>
            <w:shd w:val="clear" w:color="auto" w:fill="auto"/>
          </w:tcPr>
          <w:p w14:paraId="1E9CF5DA"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строповка и обвязка простых изделий, деталей, лесных (длиной до 3 м) и других аналогичных грузов массой от 5 до 25 т для их подъёма, перемещения и укладки</w:t>
            </w:r>
          </w:p>
        </w:tc>
        <w:tc>
          <w:tcPr>
            <w:tcW w:w="187" w:type="pct"/>
            <w:vMerge/>
            <w:shd w:val="clear" w:color="auto" w:fill="auto"/>
          </w:tcPr>
          <w:p w14:paraId="06906B70"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6D7666D9"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725497C1"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324EA9F2"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0EDA72DF"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6D759333"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529D0296"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04B48CF2" w14:textId="77777777" w:rsidTr="00272BC2">
        <w:tc>
          <w:tcPr>
            <w:tcW w:w="210" w:type="pct"/>
            <w:shd w:val="clear" w:color="auto" w:fill="auto"/>
          </w:tcPr>
          <w:p w14:paraId="7EC53AE8"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5.18</w:t>
            </w:r>
          </w:p>
        </w:tc>
        <w:tc>
          <w:tcPr>
            <w:tcW w:w="1049" w:type="pct"/>
            <w:shd w:val="clear" w:color="auto" w:fill="auto"/>
          </w:tcPr>
          <w:p w14:paraId="6F71BF67"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 xml:space="preserve">строповка и обвязка грузов средней сложности, лесных грузов (длиной от 3 до 6 м), изделий, </w:t>
            </w:r>
            <w:r w:rsidRPr="00B37F27">
              <w:rPr>
                <w:rFonts w:ascii="Times New Roman" w:eastAsia="Calibri" w:hAnsi="Times New Roman"/>
                <w:bCs/>
                <w:sz w:val="20"/>
                <w:szCs w:val="20"/>
              </w:rPr>
              <w:lastRenderedPageBreak/>
              <w:t>деталей и узлов с установкой их на станок, подмостей и других монтажных приспособлений и механизмов, а также других аналогичных грузов массой до 5 т для их подъёма, перемещения и укладки</w:t>
            </w:r>
          </w:p>
        </w:tc>
        <w:tc>
          <w:tcPr>
            <w:tcW w:w="187" w:type="pct"/>
            <w:vMerge/>
            <w:shd w:val="clear" w:color="auto" w:fill="auto"/>
          </w:tcPr>
          <w:p w14:paraId="79C8CC9F"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275EF9DB"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01A41769"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0F22CA40"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44B5A815"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 xml:space="preserve">6 семестр/7 </w:t>
            </w:r>
            <w:r w:rsidRPr="00601D66">
              <w:rPr>
                <w:rFonts w:ascii="Times New Roman" w:hAnsi="Times New Roman"/>
                <w:lang w:eastAsia="en-US"/>
              </w:rPr>
              <w:lastRenderedPageBreak/>
              <w:t>семестр</w:t>
            </w:r>
          </w:p>
        </w:tc>
        <w:tc>
          <w:tcPr>
            <w:tcW w:w="947" w:type="pct"/>
            <w:shd w:val="clear" w:color="auto" w:fill="auto"/>
          </w:tcPr>
          <w:p w14:paraId="07FE00C4"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lastRenderedPageBreak/>
              <w:t xml:space="preserve">Доменные цеха/Сталеплавильные цеха </w:t>
            </w:r>
            <w:r w:rsidRPr="00272BC2">
              <w:rPr>
                <w:rFonts w:ascii="Times New Roman" w:hAnsi="Times New Roman"/>
                <w:lang w:eastAsia="en-US"/>
              </w:rPr>
              <w:lastRenderedPageBreak/>
              <w:t>ПАО «НЛМК»</w:t>
            </w:r>
          </w:p>
        </w:tc>
        <w:tc>
          <w:tcPr>
            <w:tcW w:w="581" w:type="pct"/>
            <w:shd w:val="clear" w:color="auto" w:fill="auto"/>
          </w:tcPr>
          <w:p w14:paraId="367013CE"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734F8CA1" w14:textId="77777777" w:rsidTr="00272BC2">
        <w:tc>
          <w:tcPr>
            <w:tcW w:w="210" w:type="pct"/>
            <w:shd w:val="clear" w:color="auto" w:fill="auto"/>
          </w:tcPr>
          <w:p w14:paraId="1D8FE1DA"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5.19</w:t>
            </w:r>
          </w:p>
        </w:tc>
        <w:tc>
          <w:tcPr>
            <w:tcW w:w="1049" w:type="pct"/>
            <w:shd w:val="clear" w:color="auto" w:fill="auto"/>
          </w:tcPr>
          <w:p w14:paraId="33D83C0B"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выбор способов строповки для безопасного перемещения грузов в различных условиях</w:t>
            </w:r>
          </w:p>
        </w:tc>
        <w:tc>
          <w:tcPr>
            <w:tcW w:w="187" w:type="pct"/>
            <w:vMerge/>
            <w:shd w:val="clear" w:color="auto" w:fill="auto"/>
          </w:tcPr>
          <w:p w14:paraId="09842F4B"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2F16F3B0"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1E8F7D8F"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01D08988"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3838CAD2"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75C9BEC4"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57A86C4C"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1CE62B9A" w14:textId="77777777" w:rsidTr="00272BC2">
        <w:tc>
          <w:tcPr>
            <w:tcW w:w="210" w:type="pct"/>
            <w:shd w:val="clear" w:color="auto" w:fill="auto"/>
          </w:tcPr>
          <w:p w14:paraId="4DD2E157"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5.20</w:t>
            </w:r>
          </w:p>
        </w:tc>
        <w:tc>
          <w:tcPr>
            <w:tcW w:w="1049" w:type="pct"/>
            <w:shd w:val="clear" w:color="auto" w:fill="auto"/>
          </w:tcPr>
          <w:p w14:paraId="2E1BB354"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 xml:space="preserve">анализ инструкций по эксплуатации оборудования аглодоменного производства </w:t>
            </w:r>
          </w:p>
        </w:tc>
        <w:tc>
          <w:tcPr>
            <w:tcW w:w="187" w:type="pct"/>
            <w:vMerge/>
            <w:shd w:val="clear" w:color="auto" w:fill="auto"/>
          </w:tcPr>
          <w:p w14:paraId="77BB667E"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6B57ECD4"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27256100"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60070AB3"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09325CBB"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6C1C3465"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1112E4F4"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33DE0EBE" w14:textId="77777777" w:rsidTr="00272BC2">
        <w:tc>
          <w:tcPr>
            <w:tcW w:w="210" w:type="pct"/>
            <w:shd w:val="clear" w:color="auto" w:fill="auto"/>
          </w:tcPr>
          <w:p w14:paraId="452366F2"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5.21</w:t>
            </w:r>
          </w:p>
        </w:tc>
        <w:tc>
          <w:tcPr>
            <w:tcW w:w="1049" w:type="pct"/>
            <w:shd w:val="clear" w:color="auto" w:fill="auto"/>
          </w:tcPr>
          <w:p w14:paraId="7A312DFF"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отработка навыков  при приемке смены в агломерационном и доменном производстве</w:t>
            </w:r>
          </w:p>
        </w:tc>
        <w:tc>
          <w:tcPr>
            <w:tcW w:w="187" w:type="pct"/>
            <w:vMerge/>
            <w:shd w:val="clear" w:color="auto" w:fill="auto"/>
          </w:tcPr>
          <w:p w14:paraId="4BBE98E8"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69FCCD20"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22564474" w14:textId="77777777" w:rsidR="00272BC2" w:rsidRPr="00917918" w:rsidRDefault="00272BC2" w:rsidP="00992E97">
            <w:pPr>
              <w:spacing w:after="0" w:line="240" w:lineRule="auto"/>
              <w:rPr>
                <w:rFonts w:ascii="Times New Roman" w:eastAsia="Calibri" w:hAnsi="Times New Roman"/>
                <w:bCs/>
                <w:sz w:val="20"/>
                <w:szCs w:val="20"/>
              </w:rPr>
            </w:pPr>
            <w:r>
              <w:rPr>
                <w:rFonts w:ascii="Times New Roman" w:eastAsia="Calibri" w:hAnsi="Times New Roman"/>
                <w:bCs/>
                <w:sz w:val="20"/>
                <w:szCs w:val="20"/>
              </w:rPr>
              <w:t>ПК 5.1-5.7/ОК 01-09</w:t>
            </w:r>
          </w:p>
        </w:tc>
        <w:tc>
          <w:tcPr>
            <w:tcW w:w="487" w:type="pct"/>
            <w:shd w:val="clear" w:color="auto" w:fill="auto"/>
          </w:tcPr>
          <w:p w14:paraId="628CEB55"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532D09DF"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01E0A2BB"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21CF96EF"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3A13E0CC" w14:textId="77777777" w:rsidTr="00272BC2">
        <w:tc>
          <w:tcPr>
            <w:tcW w:w="210" w:type="pct"/>
            <w:shd w:val="clear" w:color="auto" w:fill="auto"/>
          </w:tcPr>
          <w:p w14:paraId="68E8572D"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5.22</w:t>
            </w:r>
          </w:p>
        </w:tc>
        <w:tc>
          <w:tcPr>
            <w:tcW w:w="1049" w:type="pct"/>
            <w:shd w:val="clear" w:color="auto" w:fill="auto"/>
          </w:tcPr>
          <w:p w14:paraId="3465567B"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совершенствование навыков  заполнения документации при приемке- сдачи смены в агломерационном и доменном производстве</w:t>
            </w:r>
          </w:p>
        </w:tc>
        <w:tc>
          <w:tcPr>
            <w:tcW w:w="187" w:type="pct"/>
            <w:vMerge/>
            <w:shd w:val="clear" w:color="auto" w:fill="auto"/>
          </w:tcPr>
          <w:p w14:paraId="2EB36D33"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34710011"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6E1C4B0A"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4E77A7AF"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5F68B186"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4E6F506C"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1F6D2AE9"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1D9CCFE8" w14:textId="77777777" w:rsidTr="00272BC2">
        <w:tc>
          <w:tcPr>
            <w:tcW w:w="210" w:type="pct"/>
            <w:shd w:val="clear" w:color="auto" w:fill="auto"/>
          </w:tcPr>
          <w:p w14:paraId="27A3B5C5"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5.23</w:t>
            </w:r>
          </w:p>
        </w:tc>
        <w:tc>
          <w:tcPr>
            <w:tcW w:w="1049" w:type="pct"/>
            <w:shd w:val="clear" w:color="auto" w:fill="auto"/>
          </w:tcPr>
          <w:p w14:paraId="4E81213B"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сопровождение   производственной деятельности при производстве агломерата и чугуна</w:t>
            </w:r>
          </w:p>
        </w:tc>
        <w:tc>
          <w:tcPr>
            <w:tcW w:w="187" w:type="pct"/>
            <w:vMerge/>
            <w:shd w:val="clear" w:color="auto" w:fill="auto"/>
          </w:tcPr>
          <w:p w14:paraId="4AE4A608"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40C25354"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7A038FDC"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75B2DCA9"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69C83568"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40B5B3EB"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15C40FBF"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4303509D" w14:textId="77777777" w:rsidTr="00272BC2">
        <w:tc>
          <w:tcPr>
            <w:tcW w:w="210" w:type="pct"/>
            <w:shd w:val="clear" w:color="auto" w:fill="auto"/>
          </w:tcPr>
          <w:p w14:paraId="23E0AFA1"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5.24</w:t>
            </w:r>
          </w:p>
        </w:tc>
        <w:tc>
          <w:tcPr>
            <w:tcW w:w="1049" w:type="pct"/>
            <w:shd w:val="clear" w:color="auto" w:fill="auto"/>
          </w:tcPr>
          <w:p w14:paraId="7DBE7DBD"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сопровождение работ оборудования в аглодоменном производстве</w:t>
            </w:r>
          </w:p>
        </w:tc>
        <w:tc>
          <w:tcPr>
            <w:tcW w:w="187" w:type="pct"/>
            <w:vMerge/>
            <w:shd w:val="clear" w:color="auto" w:fill="auto"/>
          </w:tcPr>
          <w:p w14:paraId="0FEABC17"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3B3E7EB8"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679033CE"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2220534F"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4D28BFA3"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2F4CA410"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2A3EB71B"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31434C58" w14:textId="77777777" w:rsidTr="00272BC2">
        <w:tc>
          <w:tcPr>
            <w:tcW w:w="210" w:type="pct"/>
            <w:shd w:val="clear" w:color="auto" w:fill="auto"/>
          </w:tcPr>
          <w:p w14:paraId="71386DA6"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5.25</w:t>
            </w:r>
          </w:p>
        </w:tc>
        <w:tc>
          <w:tcPr>
            <w:tcW w:w="1049" w:type="pct"/>
            <w:shd w:val="clear" w:color="auto" w:fill="auto"/>
          </w:tcPr>
          <w:p w14:paraId="1CD3789C"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сопровождение ведение технологического процесса в аглодоменном производстве согласно технологической инструкции</w:t>
            </w:r>
          </w:p>
        </w:tc>
        <w:tc>
          <w:tcPr>
            <w:tcW w:w="187" w:type="pct"/>
            <w:vMerge/>
            <w:shd w:val="clear" w:color="auto" w:fill="auto"/>
          </w:tcPr>
          <w:p w14:paraId="77C6C386"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1F47D721"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2214D2C0"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13E5C75A"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711D72A0"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11C36767"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106296E3"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7B19FA09" w14:textId="77777777" w:rsidTr="00272BC2">
        <w:tc>
          <w:tcPr>
            <w:tcW w:w="210" w:type="pct"/>
            <w:shd w:val="clear" w:color="auto" w:fill="auto"/>
          </w:tcPr>
          <w:p w14:paraId="7DD4A98D"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5.26</w:t>
            </w:r>
          </w:p>
        </w:tc>
        <w:tc>
          <w:tcPr>
            <w:tcW w:w="1049" w:type="pct"/>
            <w:shd w:val="clear" w:color="auto" w:fill="auto"/>
          </w:tcPr>
          <w:p w14:paraId="62798167"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проверка на  соответствие состояния рабочего места и эксплуатируемого оборудования вопросам ОТ и ПБ</w:t>
            </w:r>
          </w:p>
        </w:tc>
        <w:tc>
          <w:tcPr>
            <w:tcW w:w="187" w:type="pct"/>
            <w:vMerge/>
            <w:shd w:val="clear" w:color="auto" w:fill="auto"/>
          </w:tcPr>
          <w:p w14:paraId="6A663DEF"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6F62DAC7"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3E700625" w14:textId="77777777" w:rsidR="00272BC2" w:rsidRPr="00917918" w:rsidRDefault="00272BC2" w:rsidP="00992E97">
            <w:pPr>
              <w:spacing w:after="0" w:line="240" w:lineRule="auto"/>
              <w:rPr>
                <w:rFonts w:ascii="Times New Roman" w:eastAsia="Calibri" w:hAnsi="Times New Roman"/>
                <w:bCs/>
                <w:sz w:val="20"/>
                <w:szCs w:val="20"/>
              </w:rPr>
            </w:pPr>
            <w:r>
              <w:rPr>
                <w:rFonts w:ascii="Times New Roman" w:eastAsia="Calibri" w:hAnsi="Times New Roman"/>
                <w:bCs/>
                <w:sz w:val="20"/>
                <w:szCs w:val="20"/>
              </w:rPr>
              <w:t>ПК 5.1-5.7/ОК 01-09</w:t>
            </w:r>
          </w:p>
        </w:tc>
        <w:tc>
          <w:tcPr>
            <w:tcW w:w="487" w:type="pct"/>
            <w:shd w:val="clear" w:color="auto" w:fill="auto"/>
          </w:tcPr>
          <w:p w14:paraId="6AA88B09"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5EEAD10D"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7162D86E"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7815E5B3"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63DC34B0" w14:textId="77777777" w:rsidTr="00272BC2">
        <w:tc>
          <w:tcPr>
            <w:tcW w:w="210" w:type="pct"/>
            <w:shd w:val="clear" w:color="auto" w:fill="auto"/>
          </w:tcPr>
          <w:p w14:paraId="2E9A2EC5"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5.27</w:t>
            </w:r>
          </w:p>
        </w:tc>
        <w:tc>
          <w:tcPr>
            <w:tcW w:w="1049" w:type="pct"/>
            <w:shd w:val="clear" w:color="auto" w:fill="auto"/>
          </w:tcPr>
          <w:p w14:paraId="6C010D03"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 xml:space="preserve">принимать участие в работах по подготовке  оборудования с </w:t>
            </w:r>
            <w:r w:rsidRPr="00B37F27">
              <w:rPr>
                <w:rFonts w:ascii="Times New Roman" w:eastAsia="Calibri" w:hAnsi="Times New Roman"/>
                <w:bCs/>
                <w:sz w:val="20"/>
                <w:szCs w:val="20"/>
              </w:rPr>
              <w:lastRenderedPageBreak/>
              <w:t>соблюдением требований ОТ и ПБ в аглодоменном производстве</w:t>
            </w:r>
          </w:p>
        </w:tc>
        <w:tc>
          <w:tcPr>
            <w:tcW w:w="187" w:type="pct"/>
            <w:vMerge/>
            <w:shd w:val="clear" w:color="auto" w:fill="auto"/>
          </w:tcPr>
          <w:p w14:paraId="7F5D16EF"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3145CFED"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5E468FBC"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 xml:space="preserve">ПК 5.1-5.7/ОК </w:t>
            </w:r>
            <w:r>
              <w:rPr>
                <w:rFonts w:ascii="Times New Roman" w:eastAsia="Calibri" w:hAnsi="Times New Roman"/>
                <w:bCs/>
                <w:sz w:val="20"/>
                <w:szCs w:val="20"/>
              </w:rPr>
              <w:lastRenderedPageBreak/>
              <w:t>01-09</w:t>
            </w:r>
          </w:p>
        </w:tc>
        <w:tc>
          <w:tcPr>
            <w:tcW w:w="487" w:type="pct"/>
            <w:shd w:val="clear" w:color="auto" w:fill="auto"/>
          </w:tcPr>
          <w:p w14:paraId="54051AED"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lastRenderedPageBreak/>
              <w:t>432 ч.</w:t>
            </w:r>
          </w:p>
        </w:tc>
        <w:tc>
          <w:tcPr>
            <w:tcW w:w="451" w:type="pct"/>
            <w:shd w:val="clear" w:color="auto" w:fill="auto"/>
          </w:tcPr>
          <w:p w14:paraId="62E6EB0F"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 xml:space="preserve">6 семестр/7 </w:t>
            </w:r>
            <w:r w:rsidRPr="00601D66">
              <w:rPr>
                <w:rFonts w:ascii="Times New Roman" w:hAnsi="Times New Roman"/>
                <w:lang w:eastAsia="en-US"/>
              </w:rPr>
              <w:lastRenderedPageBreak/>
              <w:t>семестр</w:t>
            </w:r>
          </w:p>
        </w:tc>
        <w:tc>
          <w:tcPr>
            <w:tcW w:w="947" w:type="pct"/>
            <w:shd w:val="clear" w:color="auto" w:fill="auto"/>
          </w:tcPr>
          <w:p w14:paraId="4FD48D0B"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lastRenderedPageBreak/>
              <w:t xml:space="preserve">Доменные цеха/Сталеплавильные цеха </w:t>
            </w:r>
            <w:r w:rsidRPr="00272BC2">
              <w:rPr>
                <w:rFonts w:ascii="Times New Roman" w:hAnsi="Times New Roman"/>
                <w:lang w:eastAsia="en-US"/>
              </w:rPr>
              <w:lastRenderedPageBreak/>
              <w:t>ПАО «НЛМК»</w:t>
            </w:r>
          </w:p>
        </w:tc>
        <w:tc>
          <w:tcPr>
            <w:tcW w:w="581" w:type="pct"/>
            <w:shd w:val="clear" w:color="auto" w:fill="auto"/>
          </w:tcPr>
          <w:p w14:paraId="2833BCBC"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0FF25086" w14:textId="77777777" w:rsidTr="00272BC2">
        <w:tc>
          <w:tcPr>
            <w:tcW w:w="210" w:type="pct"/>
            <w:shd w:val="clear" w:color="auto" w:fill="auto"/>
          </w:tcPr>
          <w:p w14:paraId="11DE2D37"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5.28</w:t>
            </w:r>
          </w:p>
        </w:tc>
        <w:tc>
          <w:tcPr>
            <w:tcW w:w="1049" w:type="pct"/>
            <w:shd w:val="clear" w:color="auto" w:fill="auto"/>
          </w:tcPr>
          <w:p w14:paraId="13795254"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отработка навыков эксплуатации  основного и вспомогательного оборудования для производства чугуна и агломерата</w:t>
            </w:r>
          </w:p>
        </w:tc>
        <w:tc>
          <w:tcPr>
            <w:tcW w:w="187" w:type="pct"/>
            <w:vMerge/>
            <w:shd w:val="clear" w:color="auto" w:fill="auto"/>
          </w:tcPr>
          <w:p w14:paraId="30580E99"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3D34D242"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2E72FD2D"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0C6780F7"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79CB407E"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05762DE5"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21CB5115"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108BC0EC" w14:textId="77777777" w:rsidTr="00272BC2">
        <w:tc>
          <w:tcPr>
            <w:tcW w:w="210" w:type="pct"/>
            <w:shd w:val="clear" w:color="auto" w:fill="auto"/>
          </w:tcPr>
          <w:p w14:paraId="5E07D981"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5.29</w:t>
            </w:r>
          </w:p>
        </w:tc>
        <w:tc>
          <w:tcPr>
            <w:tcW w:w="1049" w:type="pct"/>
            <w:shd w:val="clear" w:color="auto" w:fill="auto"/>
          </w:tcPr>
          <w:p w14:paraId="6E3005DF"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подготовка и контроль состояния основного и вспомогательного оборудования участков выплавки,  внепечной обработки и непрерывной разливки</w:t>
            </w:r>
          </w:p>
        </w:tc>
        <w:tc>
          <w:tcPr>
            <w:tcW w:w="187" w:type="pct"/>
            <w:vMerge/>
            <w:shd w:val="clear" w:color="auto" w:fill="auto"/>
          </w:tcPr>
          <w:p w14:paraId="435E3E50"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1189581C"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5D05E3DD"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4603903E"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11C17723"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460440AC"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2C31E0D9"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5D202BB6" w14:textId="77777777" w:rsidTr="00272BC2">
        <w:tc>
          <w:tcPr>
            <w:tcW w:w="210" w:type="pct"/>
            <w:shd w:val="clear" w:color="auto" w:fill="auto"/>
          </w:tcPr>
          <w:p w14:paraId="5C74DA46"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5.30</w:t>
            </w:r>
          </w:p>
        </w:tc>
        <w:tc>
          <w:tcPr>
            <w:tcW w:w="1049" w:type="pct"/>
            <w:shd w:val="clear" w:color="auto" w:fill="auto"/>
          </w:tcPr>
          <w:p w14:paraId="09E6A6A5"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 xml:space="preserve">участие в назначении режимов внепечной обработки различных марок стали </w:t>
            </w:r>
          </w:p>
        </w:tc>
        <w:tc>
          <w:tcPr>
            <w:tcW w:w="187" w:type="pct"/>
            <w:vMerge/>
            <w:shd w:val="clear" w:color="auto" w:fill="auto"/>
          </w:tcPr>
          <w:p w14:paraId="7093BB0A"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6E7B6A30"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0FA5A183"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6031CB9F"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715D72F8"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291076A0"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77A3AC91"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065E2B29" w14:textId="77777777" w:rsidTr="00272BC2">
        <w:tc>
          <w:tcPr>
            <w:tcW w:w="210" w:type="pct"/>
            <w:shd w:val="clear" w:color="auto" w:fill="auto"/>
          </w:tcPr>
          <w:p w14:paraId="3639DAD5"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5.31</w:t>
            </w:r>
          </w:p>
        </w:tc>
        <w:tc>
          <w:tcPr>
            <w:tcW w:w="1049" w:type="pct"/>
            <w:shd w:val="clear" w:color="auto" w:fill="auto"/>
          </w:tcPr>
          <w:p w14:paraId="648CDE91"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освоение работы контролера ОТК на складе слябов по выявлению дефектов непрерывнолитых заготовок</w:t>
            </w:r>
          </w:p>
        </w:tc>
        <w:tc>
          <w:tcPr>
            <w:tcW w:w="187" w:type="pct"/>
            <w:vMerge/>
            <w:shd w:val="clear" w:color="auto" w:fill="auto"/>
          </w:tcPr>
          <w:p w14:paraId="0B433B91"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2D50E9D1"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1426BCFD" w14:textId="77777777" w:rsidR="00272BC2" w:rsidRPr="00917918" w:rsidRDefault="00272BC2" w:rsidP="00992E97">
            <w:pPr>
              <w:spacing w:after="0" w:line="240" w:lineRule="auto"/>
              <w:rPr>
                <w:rFonts w:ascii="Times New Roman" w:eastAsia="Calibri" w:hAnsi="Times New Roman"/>
                <w:bCs/>
                <w:sz w:val="20"/>
                <w:szCs w:val="20"/>
              </w:rPr>
            </w:pPr>
            <w:r>
              <w:rPr>
                <w:rFonts w:ascii="Times New Roman" w:eastAsia="Calibri" w:hAnsi="Times New Roman"/>
                <w:bCs/>
                <w:sz w:val="20"/>
                <w:szCs w:val="20"/>
              </w:rPr>
              <w:t>ПК 5.1-5.7/ОК 01-09</w:t>
            </w:r>
          </w:p>
        </w:tc>
        <w:tc>
          <w:tcPr>
            <w:tcW w:w="487" w:type="pct"/>
            <w:shd w:val="clear" w:color="auto" w:fill="auto"/>
          </w:tcPr>
          <w:p w14:paraId="2D2CE305"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2E0DF7A1"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68E1B9E5"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36A5814D"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5B5F951D" w14:textId="77777777" w:rsidTr="00272BC2">
        <w:tc>
          <w:tcPr>
            <w:tcW w:w="210" w:type="pct"/>
            <w:shd w:val="clear" w:color="auto" w:fill="auto"/>
          </w:tcPr>
          <w:p w14:paraId="65AA829C"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5.32</w:t>
            </w:r>
          </w:p>
        </w:tc>
        <w:tc>
          <w:tcPr>
            <w:tcW w:w="1049" w:type="pct"/>
            <w:shd w:val="clear" w:color="auto" w:fill="auto"/>
          </w:tcPr>
          <w:p w14:paraId="596175C9"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оформление технологической документации</w:t>
            </w:r>
          </w:p>
        </w:tc>
        <w:tc>
          <w:tcPr>
            <w:tcW w:w="187" w:type="pct"/>
            <w:vMerge/>
            <w:shd w:val="clear" w:color="auto" w:fill="auto"/>
          </w:tcPr>
          <w:p w14:paraId="0AF07511"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45C7C6DF"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1C252D9C"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59536FEB"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70F977B0"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2D719BAA"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7A6DA4FE"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733AFB91" w14:textId="77777777" w:rsidTr="00272BC2">
        <w:tc>
          <w:tcPr>
            <w:tcW w:w="210" w:type="pct"/>
            <w:shd w:val="clear" w:color="auto" w:fill="auto"/>
          </w:tcPr>
          <w:p w14:paraId="7CE868A7"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5.33</w:t>
            </w:r>
          </w:p>
        </w:tc>
        <w:tc>
          <w:tcPr>
            <w:tcW w:w="1049" w:type="pct"/>
            <w:shd w:val="clear" w:color="auto" w:fill="auto"/>
          </w:tcPr>
          <w:p w14:paraId="7B03B6D1"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выполнение правил и норм по обеспечению экологической безопасности при выполнении основных технологических операций в сталеплавильных цехах ПАО «НЛМК»</w:t>
            </w:r>
          </w:p>
        </w:tc>
        <w:tc>
          <w:tcPr>
            <w:tcW w:w="187" w:type="pct"/>
            <w:vMerge/>
            <w:shd w:val="clear" w:color="auto" w:fill="auto"/>
          </w:tcPr>
          <w:p w14:paraId="58895C59"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28A895E1"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668AA084"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6F3CE89A"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0EB4576E"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378AD7A0"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647EE599"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3F7A9D98" w14:textId="77777777" w:rsidTr="00272BC2">
        <w:tc>
          <w:tcPr>
            <w:tcW w:w="210" w:type="pct"/>
            <w:shd w:val="clear" w:color="auto" w:fill="auto"/>
          </w:tcPr>
          <w:p w14:paraId="38D1D37A"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5.34</w:t>
            </w:r>
          </w:p>
        </w:tc>
        <w:tc>
          <w:tcPr>
            <w:tcW w:w="1049" w:type="pct"/>
            <w:shd w:val="clear" w:color="auto" w:fill="auto"/>
          </w:tcPr>
          <w:p w14:paraId="64AAB514"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анализ с технологическими инструкциями, применяемыми на всех участках производства стали и ферросплавов на ПАО «НЛМК», труда и промышленной безопасности</w:t>
            </w:r>
          </w:p>
        </w:tc>
        <w:tc>
          <w:tcPr>
            <w:tcW w:w="187" w:type="pct"/>
            <w:vMerge/>
            <w:shd w:val="clear" w:color="auto" w:fill="auto"/>
          </w:tcPr>
          <w:p w14:paraId="03F19E3B"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674FE85E"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7F923B0E"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27F09148"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5302411C"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1888B3BA"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4F63B744"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082A3D3B" w14:textId="77777777" w:rsidTr="00272BC2">
        <w:tc>
          <w:tcPr>
            <w:tcW w:w="210" w:type="pct"/>
            <w:shd w:val="clear" w:color="auto" w:fill="auto"/>
          </w:tcPr>
          <w:p w14:paraId="5DFCADA7"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5.35</w:t>
            </w:r>
          </w:p>
        </w:tc>
        <w:tc>
          <w:tcPr>
            <w:tcW w:w="1049" w:type="pct"/>
            <w:shd w:val="clear" w:color="auto" w:fill="auto"/>
          </w:tcPr>
          <w:p w14:paraId="419ECCEA"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подготовка и контроль состояния оборудования печного отделения ФЛЦ и ФСЦ</w:t>
            </w:r>
          </w:p>
        </w:tc>
        <w:tc>
          <w:tcPr>
            <w:tcW w:w="187" w:type="pct"/>
            <w:vMerge/>
            <w:shd w:val="clear" w:color="auto" w:fill="auto"/>
          </w:tcPr>
          <w:p w14:paraId="04280068"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0DA44FA1"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738F8FA7"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6586F466"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055ADB47"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099AEDB1"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179D49F0"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39B38D91" w14:textId="77777777" w:rsidTr="00272BC2">
        <w:tc>
          <w:tcPr>
            <w:tcW w:w="210" w:type="pct"/>
            <w:shd w:val="clear" w:color="auto" w:fill="auto"/>
          </w:tcPr>
          <w:p w14:paraId="577BA705"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5.36</w:t>
            </w:r>
          </w:p>
        </w:tc>
        <w:tc>
          <w:tcPr>
            <w:tcW w:w="1049" w:type="pct"/>
            <w:shd w:val="clear" w:color="auto" w:fill="auto"/>
          </w:tcPr>
          <w:p w14:paraId="3DC35990"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участие в работах по производственной эксплуатации и обслуживанию оборудования печного отделения ФЛЦ и ФСЦ</w:t>
            </w:r>
          </w:p>
        </w:tc>
        <w:tc>
          <w:tcPr>
            <w:tcW w:w="187" w:type="pct"/>
            <w:vMerge/>
            <w:shd w:val="clear" w:color="auto" w:fill="auto"/>
          </w:tcPr>
          <w:p w14:paraId="0A4FAEA0"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2DEAE447"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27443B74"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7FA9ABCD"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2B30CF6F"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0A92A7D3"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373CFC9B"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51509A03" w14:textId="77777777" w:rsidTr="00272BC2">
        <w:tc>
          <w:tcPr>
            <w:tcW w:w="210" w:type="pct"/>
            <w:shd w:val="clear" w:color="auto" w:fill="auto"/>
          </w:tcPr>
          <w:p w14:paraId="384AC38D"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lastRenderedPageBreak/>
              <w:t>5.37</w:t>
            </w:r>
          </w:p>
        </w:tc>
        <w:tc>
          <w:tcPr>
            <w:tcW w:w="1049" w:type="pct"/>
            <w:shd w:val="clear" w:color="auto" w:fill="auto"/>
          </w:tcPr>
          <w:p w14:paraId="273CC3D4"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сопровождение ведения процесса выплавки и разливки стали и ферросплавов в ФЛЦ и ФСЦ ПАО «НЛМК»</w:t>
            </w:r>
          </w:p>
        </w:tc>
        <w:tc>
          <w:tcPr>
            <w:tcW w:w="187" w:type="pct"/>
            <w:vMerge/>
            <w:shd w:val="clear" w:color="auto" w:fill="auto"/>
          </w:tcPr>
          <w:p w14:paraId="61315A0E"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3D58B436"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0F064F64"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002065A8"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75E88597"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7459EE76"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391E0FCA" w14:textId="77777777" w:rsidR="00272BC2" w:rsidRPr="00375D7D" w:rsidRDefault="00272BC2" w:rsidP="00ED35EA">
            <w:pPr>
              <w:spacing w:after="0" w:line="240" w:lineRule="auto"/>
              <w:jc w:val="both"/>
              <w:rPr>
                <w:rFonts w:ascii="Times New Roman" w:hAnsi="Times New Roman"/>
                <w:sz w:val="28"/>
                <w:lang w:eastAsia="en-US"/>
              </w:rPr>
            </w:pPr>
          </w:p>
        </w:tc>
      </w:tr>
      <w:tr w:rsidR="00272BC2" w:rsidRPr="00375D7D" w14:paraId="2F2F87DB" w14:textId="77777777" w:rsidTr="00272BC2">
        <w:tc>
          <w:tcPr>
            <w:tcW w:w="210" w:type="pct"/>
            <w:shd w:val="clear" w:color="auto" w:fill="auto"/>
          </w:tcPr>
          <w:p w14:paraId="1C3158EE" w14:textId="77777777" w:rsidR="00272BC2" w:rsidRPr="00BE489C" w:rsidRDefault="00272BC2" w:rsidP="00ED35EA">
            <w:pPr>
              <w:spacing w:after="0" w:line="240" w:lineRule="auto"/>
              <w:jc w:val="both"/>
              <w:rPr>
                <w:rFonts w:ascii="Times New Roman" w:hAnsi="Times New Roman"/>
                <w:lang w:eastAsia="en-US"/>
              </w:rPr>
            </w:pPr>
            <w:r>
              <w:rPr>
                <w:rFonts w:ascii="Times New Roman" w:hAnsi="Times New Roman"/>
                <w:lang w:eastAsia="en-US"/>
              </w:rPr>
              <w:t>5.38</w:t>
            </w:r>
          </w:p>
        </w:tc>
        <w:tc>
          <w:tcPr>
            <w:tcW w:w="1049" w:type="pct"/>
            <w:shd w:val="clear" w:color="auto" w:fill="auto"/>
          </w:tcPr>
          <w:p w14:paraId="2C2D7542" w14:textId="77777777" w:rsidR="00272BC2" w:rsidRPr="00B37F27" w:rsidRDefault="00272BC2" w:rsidP="00B37F27">
            <w:pPr>
              <w:spacing w:after="0" w:line="240" w:lineRule="auto"/>
              <w:rPr>
                <w:rFonts w:ascii="Times New Roman" w:eastAsia="Calibri" w:hAnsi="Times New Roman"/>
                <w:bCs/>
                <w:sz w:val="20"/>
                <w:szCs w:val="20"/>
              </w:rPr>
            </w:pPr>
            <w:r w:rsidRPr="00B37F27">
              <w:rPr>
                <w:rFonts w:ascii="Times New Roman" w:eastAsia="Calibri" w:hAnsi="Times New Roman"/>
                <w:bCs/>
                <w:sz w:val="20"/>
                <w:szCs w:val="20"/>
              </w:rPr>
              <w:t>выполнение правил и норм охраны труда и промышленной безопасности в конвертерных цехах, ФСЦ и ФЛЦ</w:t>
            </w:r>
          </w:p>
        </w:tc>
        <w:tc>
          <w:tcPr>
            <w:tcW w:w="187" w:type="pct"/>
            <w:vMerge/>
            <w:shd w:val="clear" w:color="auto" w:fill="auto"/>
          </w:tcPr>
          <w:p w14:paraId="66F833CD" w14:textId="77777777" w:rsidR="00272BC2" w:rsidRDefault="00272BC2" w:rsidP="00BE489C">
            <w:pPr>
              <w:spacing w:after="0" w:line="240" w:lineRule="auto"/>
              <w:jc w:val="both"/>
              <w:rPr>
                <w:rFonts w:ascii="Times New Roman" w:hAnsi="Times New Roman"/>
                <w:sz w:val="28"/>
                <w:highlight w:val="yellow"/>
                <w:lang w:eastAsia="en-US"/>
              </w:rPr>
            </w:pPr>
          </w:p>
        </w:tc>
        <w:tc>
          <w:tcPr>
            <w:tcW w:w="716" w:type="pct"/>
            <w:vMerge/>
            <w:shd w:val="clear" w:color="auto" w:fill="auto"/>
          </w:tcPr>
          <w:p w14:paraId="5AE81C9B" w14:textId="77777777" w:rsidR="00272BC2" w:rsidRPr="00BE489C" w:rsidRDefault="00272BC2" w:rsidP="00ED35EA">
            <w:pPr>
              <w:spacing w:after="0" w:line="240" w:lineRule="auto"/>
              <w:jc w:val="both"/>
              <w:rPr>
                <w:rFonts w:ascii="Times New Roman" w:hAnsi="Times New Roman"/>
              </w:rPr>
            </w:pPr>
          </w:p>
        </w:tc>
        <w:tc>
          <w:tcPr>
            <w:tcW w:w="373" w:type="pct"/>
            <w:shd w:val="clear" w:color="auto" w:fill="auto"/>
          </w:tcPr>
          <w:p w14:paraId="159E5E0C" w14:textId="77777777" w:rsidR="00272BC2" w:rsidRPr="00375D7D" w:rsidRDefault="00272BC2" w:rsidP="00992E97">
            <w:pPr>
              <w:spacing w:after="0" w:line="240" w:lineRule="auto"/>
              <w:jc w:val="both"/>
              <w:rPr>
                <w:rFonts w:ascii="Times New Roman" w:hAnsi="Times New Roman"/>
                <w:sz w:val="28"/>
                <w:lang w:eastAsia="en-US"/>
              </w:rPr>
            </w:pPr>
            <w:r>
              <w:rPr>
                <w:rFonts w:ascii="Times New Roman" w:eastAsia="Calibri" w:hAnsi="Times New Roman"/>
                <w:bCs/>
                <w:sz w:val="20"/>
                <w:szCs w:val="20"/>
              </w:rPr>
              <w:t>ПК 5.1-5.7/ОК 01-09</w:t>
            </w:r>
          </w:p>
        </w:tc>
        <w:tc>
          <w:tcPr>
            <w:tcW w:w="487" w:type="pct"/>
            <w:shd w:val="clear" w:color="auto" w:fill="auto"/>
          </w:tcPr>
          <w:p w14:paraId="778AAFDF" w14:textId="77777777" w:rsidR="00272BC2" w:rsidRPr="00917918" w:rsidRDefault="00272BC2" w:rsidP="00992E97">
            <w:pPr>
              <w:spacing w:after="0" w:line="240" w:lineRule="auto"/>
              <w:rPr>
                <w:rFonts w:ascii="Times New Roman" w:eastAsia="Calibri" w:hAnsi="Times New Roman"/>
                <w:bCs/>
                <w:sz w:val="20"/>
                <w:szCs w:val="20"/>
              </w:rPr>
            </w:pPr>
            <w:r w:rsidRPr="00917918">
              <w:rPr>
                <w:rFonts w:ascii="Times New Roman" w:eastAsia="Calibri" w:hAnsi="Times New Roman"/>
                <w:bCs/>
                <w:sz w:val="20"/>
                <w:szCs w:val="20"/>
              </w:rPr>
              <w:t>432 ч.</w:t>
            </w:r>
          </w:p>
        </w:tc>
        <w:tc>
          <w:tcPr>
            <w:tcW w:w="451" w:type="pct"/>
            <w:shd w:val="clear" w:color="auto" w:fill="auto"/>
          </w:tcPr>
          <w:p w14:paraId="1E8A0316" w14:textId="77777777" w:rsidR="00272BC2" w:rsidRPr="004E68E3" w:rsidRDefault="00272BC2" w:rsidP="00992E97">
            <w:pPr>
              <w:spacing w:after="0" w:line="240" w:lineRule="auto"/>
              <w:jc w:val="both"/>
              <w:rPr>
                <w:rFonts w:ascii="Times New Roman" w:hAnsi="Times New Roman"/>
                <w:lang w:eastAsia="en-US"/>
              </w:rPr>
            </w:pPr>
            <w:r w:rsidRPr="00601D66">
              <w:rPr>
                <w:rFonts w:ascii="Times New Roman" w:hAnsi="Times New Roman"/>
                <w:lang w:eastAsia="en-US"/>
              </w:rPr>
              <w:t>6 семестр/7 семестр</w:t>
            </w:r>
          </w:p>
        </w:tc>
        <w:tc>
          <w:tcPr>
            <w:tcW w:w="947" w:type="pct"/>
            <w:shd w:val="clear" w:color="auto" w:fill="auto"/>
          </w:tcPr>
          <w:p w14:paraId="2FA52D3F" w14:textId="77777777" w:rsidR="00272BC2" w:rsidRPr="00272BC2" w:rsidRDefault="00272BC2" w:rsidP="00992E97">
            <w:pPr>
              <w:spacing w:after="0" w:line="240" w:lineRule="auto"/>
              <w:jc w:val="both"/>
              <w:rPr>
                <w:rFonts w:ascii="Times New Roman" w:hAnsi="Times New Roman"/>
                <w:lang w:eastAsia="en-US"/>
              </w:rPr>
            </w:pPr>
            <w:r w:rsidRPr="00272BC2">
              <w:rPr>
                <w:rFonts w:ascii="Times New Roman" w:hAnsi="Times New Roman"/>
                <w:lang w:eastAsia="en-US"/>
              </w:rPr>
              <w:t>Доменные цеха/Сталеплавильные цеха ПАО «НЛМК»</w:t>
            </w:r>
          </w:p>
        </w:tc>
        <w:tc>
          <w:tcPr>
            <w:tcW w:w="581" w:type="pct"/>
            <w:shd w:val="clear" w:color="auto" w:fill="auto"/>
          </w:tcPr>
          <w:p w14:paraId="6EC5A3F3" w14:textId="77777777" w:rsidR="00272BC2" w:rsidRPr="00375D7D" w:rsidRDefault="00272BC2" w:rsidP="00ED35EA">
            <w:pPr>
              <w:spacing w:after="0" w:line="240" w:lineRule="auto"/>
              <w:jc w:val="both"/>
              <w:rPr>
                <w:rFonts w:ascii="Times New Roman" w:hAnsi="Times New Roman"/>
                <w:sz w:val="28"/>
                <w:lang w:eastAsia="en-US"/>
              </w:rPr>
            </w:pPr>
          </w:p>
        </w:tc>
      </w:tr>
    </w:tbl>
    <w:p w14:paraId="4D7BA9A9" w14:textId="77777777" w:rsidR="00BE489C" w:rsidRDefault="00BE489C" w:rsidP="00CE2A4B">
      <w:pPr>
        <w:spacing w:after="0" w:line="240" w:lineRule="auto"/>
        <w:ind w:firstLine="709"/>
        <w:jc w:val="both"/>
        <w:rPr>
          <w:rFonts w:ascii="Times New Roman" w:hAnsi="Times New Roman"/>
          <w:b/>
          <w:bCs/>
          <w:sz w:val="24"/>
          <w:szCs w:val="24"/>
          <w:lang w:eastAsia="en-US"/>
        </w:rPr>
      </w:pPr>
    </w:p>
    <w:p w14:paraId="1C288EB7" w14:textId="77777777" w:rsidR="00BE489C" w:rsidRDefault="00BE489C" w:rsidP="00CE2A4B">
      <w:pPr>
        <w:spacing w:after="0" w:line="240" w:lineRule="auto"/>
        <w:ind w:firstLine="709"/>
        <w:jc w:val="both"/>
        <w:rPr>
          <w:rFonts w:ascii="Times New Roman" w:hAnsi="Times New Roman"/>
          <w:b/>
          <w:bCs/>
          <w:sz w:val="24"/>
          <w:szCs w:val="24"/>
          <w:lang w:eastAsia="en-US"/>
        </w:rPr>
      </w:pPr>
    </w:p>
    <w:p w14:paraId="5AF7BF8C" w14:textId="77777777" w:rsidR="00920B1B" w:rsidRPr="00375D7D" w:rsidRDefault="00920B1B" w:rsidP="00CE2A4B">
      <w:pPr>
        <w:spacing w:after="0" w:line="240" w:lineRule="auto"/>
        <w:ind w:firstLine="709"/>
        <w:jc w:val="both"/>
        <w:rPr>
          <w:rFonts w:ascii="Times New Roman" w:hAnsi="Times New Roman"/>
          <w:sz w:val="24"/>
          <w:szCs w:val="24"/>
          <w:lang w:eastAsia="en-US"/>
        </w:rPr>
      </w:pPr>
      <w:r w:rsidRPr="00375D7D">
        <w:rPr>
          <w:rFonts w:ascii="Times New Roman" w:hAnsi="Times New Roman"/>
          <w:b/>
          <w:bCs/>
          <w:sz w:val="24"/>
          <w:szCs w:val="24"/>
          <w:lang w:eastAsia="en-US"/>
        </w:rPr>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Pr>
          <w:rFonts w:ascii="Times New Roman" w:hAnsi="Times New Roman"/>
          <w:sz w:val="24"/>
          <w:szCs w:val="24"/>
          <w:lang w:eastAsia="en-US"/>
        </w:rPr>
        <w:t>составления и дальнейшего обучения по плану</w:t>
      </w:r>
      <w:r w:rsidR="00A30965">
        <w:rPr>
          <w:rFonts w:ascii="Times New Roman" w:hAnsi="Times New Roman"/>
          <w:sz w:val="24"/>
          <w:szCs w:val="24"/>
          <w:lang w:eastAsia="en-US"/>
        </w:rPr>
        <w:t>твыполнения работ</w:t>
      </w:r>
      <w:r w:rsidRPr="00375D7D">
        <w:rPr>
          <w:rFonts w:ascii="Times New Roman" w:hAnsi="Times New Roman"/>
          <w:sz w:val="24"/>
          <w:szCs w:val="24"/>
          <w:lang w:eastAsia="en-US"/>
        </w:rPr>
        <w:t xml:space="preserve"> на предприятии.</w:t>
      </w:r>
    </w:p>
    <w:p w14:paraId="6D7C391F" w14:textId="77777777" w:rsidR="0011210C" w:rsidRDefault="0011210C" w:rsidP="00FB7C3E">
      <w:pPr>
        <w:spacing w:after="0"/>
        <w:jc w:val="both"/>
        <w:rPr>
          <w:rFonts w:ascii="Times New Roman" w:hAnsi="Times New Roman"/>
        </w:rPr>
      </w:pPr>
    </w:p>
    <w:p w14:paraId="51A83D3E" w14:textId="77777777" w:rsidR="00A7292E" w:rsidRDefault="00A7292E" w:rsidP="00FB7C3E">
      <w:pPr>
        <w:spacing w:after="0"/>
        <w:jc w:val="both"/>
        <w:rPr>
          <w:rFonts w:ascii="Times New Roman" w:hAnsi="Times New Roman"/>
        </w:rPr>
      </w:pPr>
    </w:p>
    <w:p w14:paraId="3E424B6A" w14:textId="77777777" w:rsidR="00A7292E" w:rsidRPr="00375D7D" w:rsidRDefault="00A7292E" w:rsidP="00FB7C3E">
      <w:pPr>
        <w:spacing w:after="0"/>
        <w:jc w:val="both"/>
        <w:rPr>
          <w:rFonts w:ascii="Times New Roman" w:hAnsi="Times New Roman"/>
        </w:rPr>
      </w:pPr>
    </w:p>
    <w:p w14:paraId="1053FDD3" w14:textId="77777777" w:rsidR="00BE2B94" w:rsidRDefault="00FB7C3E" w:rsidP="00207095">
      <w:pPr>
        <w:pStyle w:val="afffffe"/>
        <w:ind w:firstLine="709"/>
        <w:jc w:val="left"/>
        <w:rPr>
          <w:rFonts w:ascii="Times New Roman" w:hAnsi="Times New Roman"/>
        </w:rPr>
      </w:pPr>
      <w:bookmarkStart w:id="17" w:name="_Toc103594001"/>
      <w:bookmarkStart w:id="18" w:name="_Hlk103781542"/>
      <w:r>
        <w:rPr>
          <w:rFonts w:ascii="Times New Roman" w:hAnsi="Times New Roman"/>
        </w:rPr>
        <w:br w:type="page"/>
      </w:r>
      <w:bookmarkEnd w:id="17"/>
      <w:bookmarkEnd w:id="18"/>
    </w:p>
    <w:p w14:paraId="013D32BE" w14:textId="77777777" w:rsidR="00BE2B94" w:rsidRDefault="00BE2B94" w:rsidP="00BE2B94">
      <w:pPr>
        <w:pStyle w:val="afffffe"/>
        <w:ind w:firstLine="709"/>
        <w:jc w:val="left"/>
        <w:rPr>
          <w:rFonts w:ascii="Times New Roman" w:hAnsi="Times New Roman"/>
        </w:rPr>
      </w:pPr>
      <w:r w:rsidRPr="00375D7D">
        <w:rPr>
          <w:rFonts w:ascii="Times New Roman" w:hAnsi="Times New Roman"/>
        </w:rPr>
        <w:lastRenderedPageBreak/>
        <w:t>5.</w:t>
      </w:r>
      <w:r>
        <w:rPr>
          <w:rFonts w:ascii="Times New Roman" w:hAnsi="Times New Roman"/>
        </w:rPr>
        <w:t>3</w:t>
      </w:r>
      <w:r w:rsidRPr="00375D7D">
        <w:rPr>
          <w:rFonts w:ascii="Times New Roman" w:hAnsi="Times New Roman"/>
        </w:rPr>
        <w:t>. Примерный календарный учебный график</w:t>
      </w:r>
    </w:p>
    <w:p w14:paraId="23D04126" w14:textId="77777777" w:rsidR="00BE2B94" w:rsidRPr="00E66E6B" w:rsidRDefault="00BE2B94" w:rsidP="00BE2B94">
      <w:pPr>
        <w:pStyle w:val="afffffe"/>
        <w:ind w:firstLine="709"/>
        <w:jc w:val="left"/>
        <w:rPr>
          <w:rFonts w:ascii="Times New Roman" w:hAnsi="Times New Roman"/>
        </w:rPr>
      </w:pPr>
      <w:r>
        <w:rPr>
          <w:rFonts w:ascii="Times New Roman" w:hAnsi="Times New Roman"/>
        </w:rPr>
        <w:t xml:space="preserve">5.3.1 По программе подготовки специалистов среднего </w:t>
      </w:r>
    </w:p>
    <w:p w14:paraId="07600309" w14:textId="77777777" w:rsidR="00BE2B94" w:rsidRDefault="00BE2B94" w:rsidP="00BE2B94">
      <w:pPr>
        <w:spacing w:after="0"/>
        <w:ind w:firstLine="709"/>
        <w:jc w:val="both"/>
        <w:rPr>
          <w:rFonts w:ascii="Times New Roman" w:hAnsi="Times New Roman"/>
          <w:sz w:val="24"/>
          <w:szCs w:val="24"/>
        </w:rPr>
      </w:pPr>
      <w:r>
        <w:rPr>
          <w:rFonts w:ascii="Times New Roman" w:hAnsi="Times New Roman"/>
          <w:sz w:val="24"/>
          <w:szCs w:val="24"/>
        </w:rPr>
        <w:t>1 курс 1 семестр</w:t>
      </w:r>
    </w:p>
    <w:tbl>
      <w:tblPr>
        <w:tblW w:w="15764" w:type="dxa"/>
        <w:tblInd w:w="-10" w:type="dxa"/>
        <w:tblLayout w:type="fixed"/>
        <w:tblLook w:val="04A0" w:firstRow="1" w:lastRow="0" w:firstColumn="1" w:lastColumn="0" w:noHBand="0" w:noVBand="1"/>
      </w:tblPr>
      <w:tblGrid>
        <w:gridCol w:w="761"/>
        <w:gridCol w:w="3728"/>
        <w:gridCol w:w="12"/>
        <w:gridCol w:w="436"/>
        <w:gridCol w:w="10"/>
        <w:gridCol w:w="630"/>
        <w:gridCol w:w="10"/>
        <w:gridCol w:w="630"/>
        <w:gridCol w:w="10"/>
        <w:gridCol w:w="567"/>
        <w:gridCol w:w="567"/>
        <w:gridCol w:w="567"/>
        <w:gridCol w:w="709"/>
        <w:gridCol w:w="567"/>
        <w:gridCol w:w="567"/>
        <w:gridCol w:w="709"/>
        <w:gridCol w:w="567"/>
        <w:gridCol w:w="709"/>
        <w:gridCol w:w="708"/>
        <w:gridCol w:w="709"/>
        <w:gridCol w:w="755"/>
        <w:gridCol w:w="7"/>
        <w:gridCol w:w="514"/>
        <w:gridCol w:w="425"/>
        <w:gridCol w:w="445"/>
        <w:gridCol w:w="445"/>
      </w:tblGrid>
      <w:tr w:rsidR="000A39F0" w14:paraId="0932A2ED" w14:textId="77777777" w:rsidTr="002F3B8E">
        <w:trPr>
          <w:cantSplit/>
          <w:trHeight w:val="241"/>
        </w:trPr>
        <w:tc>
          <w:tcPr>
            <w:tcW w:w="761" w:type="dxa"/>
            <w:vMerge w:val="restart"/>
            <w:tcBorders>
              <w:top w:val="single" w:sz="8" w:space="0" w:color="000000"/>
              <w:left w:val="single" w:sz="8" w:space="0" w:color="000000"/>
              <w:bottom w:val="single" w:sz="8" w:space="0" w:color="000000"/>
              <w:right w:val="single" w:sz="8" w:space="0" w:color="000000"/>
            </w:tcBorders>
            <w:noWrap/>
            <w:textDirection w:val="btLr"/>
            <w:vAlign w:val="center"/>
          </w:tcPr>
          <w:p w14:paraId="0961200A" w14:textId="77777777" w:rsidR="000A39F0" w:rsidRDefault="000A39F0" w:rsidP="00E212AD">
            <w:pPr>
              <w:spacing w:after="0" w:line="240" w:lineRule="auto"/>
              <w:jc w:val="center"/>
              <w:rPr>
                <w:rFonts w:ascii="Times New Roman" w:hAnsi="Times New Roman"/>
                <w:b/>
                <w:bCs/>
                <w:sz w:val="16"/>
                <w:szCs w:val="16"/>
              </w:rPr>
            </w:pPr>
            <w:r>
              <w:rPr>
                <w:rFonts w:ascii="Times New Roman" w:hAnsi="Times New Roman"/>
                <w:b/>
                <w:bCs/>
                <w:sz w:val="16"/>
                <w:szCs w:val="16"/>
              </w:rPr>
              <w:t>Индекс</w:t>
            </w:r>
          </w:p>
        </w:tc>
        <w:tc>
          <w:tcPr>
            <w:tcW w:w="3728" w:type="dxa"/>
            <w:tcBorders>
              <w:top w:val="single" w:sz="8" w:space="0" w:color="000000"/>
              <w:right w:val="single" w:sz="8" w:space="0" w:color="000000"/>
            </w:tcBorders>
            <w:noWrap/>
            <w:vAlign w:val="center"/>
          </w:tcPr>
          <w:p w14:paraId="6E16DE75" w14:textId="77777777" w:rsidR="000A39F0" w:rsidRDefault="000A39F0" w:rsidP="00E212AD">
            <w:pPr>
              <w:spacing w:after="0" w:line="240" w:lineRule="auto"/>
              <w:jc w:val="center"/>
              <w:rPr>
                <w:rFonts w:ascii="Times New Roman" w:hAnsi="Times New Roman"/>
                <w:b/>
                <w:bCs/>
                <w:sz w:val="16"/>
                <w:szCs w:val="16"/>
              </w:rPr>
            </w:pPr>
            <w:r>
              <w:rPr>
                <w:rFonts w:ascii="Times New Roman" w:hAnsi="Times New Roman"/>
                <w:b/>
                <w:bCs/>
                <w:sz w:val="16"/>
                <w:szCs w:val="16"/>
              </w:rPr>
              <w:t xml:space="preserve">Компоненты </w:t>
            </w:r>
          </w:p>
        </w:tc>
        <w:tc>
          <w:tcPr>
            <w:tcW w:w="448" w:type="dxa"/>
            <w:gridSpan w:val="2"/>
            <w:tcBorders>
              <w:top w:val="single" w:sz="8" w:space="0" w:color="000000"/>
              <w:bottom w:val="single" w:sz="8" w:space="0" w:color="000000"/>
              <w:right w:val="single" w:sz="8" w:space="0" w:color="000000"/>
            </w:tcBorders>
            <w:noWrap/>
            <w:vAlign w:val="center"/>
          </w:tcPr>
          <w:p w14:paraId="7E61273F"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ПН</w:t>
            </w:r>
          </w:p>
        </w:tc>
        <w:tc>
          <w:tcPr>
            <w:tcW w:w="1857" w:type="dxa"/>
            <w:gridSpan w:val="6"/>
            <w:tcBorders>
              <w:top w:val="single" w:sz="8" w:space="0" w:color="000000"/>
              <w:bottom w:val="single" w:sz="8" w:space="0" w:color="000000"/>
              <w:right w:val="single" w:sz="8" w:space="0" w:color="000000"/>
            </w:tcBorders>
            <w:noWrap/>
            <w:vAlign w:val="center"/>
          </w:tcPr>
          <w:p w14:paraId="702BA454"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pacing w:val="-2"/>
                <w:sz w:val="16"/>
                <w:szCs w:val="16"/>
              </w:rPr>
              <w:t>сентябрь</w:t>
            </w:r>
          </w:p>
        </w:tc>
        <w:tc>
          <w:tcPr>
            <w:tcW w:w="567" w:type="dxa"/>
            <w:tcBorders>
              <w:top w:val="single" w:sz="8" w:space="0" w:color="000000"/>
              <w:bottom w:val="single" w:sz="8" w:space="0" w:color="000000"/>
              <w:right w:val="single" w:sz="8" w:space="0" w:color="000000"/>
            </w:tcBorders>
            <w:noWrap/>
            <w:vAlign w:val="center"/>
          </w:tcPr>
          <w:p w14:paraId="554C21E0"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ПН</w:t>
            </w:r>
          </w:p>
        </w:tc>
        <w:tc>
          <w:tcPr>
            <w:tcW w:w="2410" w:type="dxa"/>
            <w:gridSpan w:val="4"/>
            <w:tcBorders>
              <w:top w:val="single" w:sz="8" w:space="0" w:color="000000"/>
              <w:bottom w:val="single" w:sz="8" w:space="0" w:color="000000"/>
              <w:right w:val="single" w:sz="8" w:space="0" w:color="000000"/>
            </w:tcBorders>
            <w:noWrap/>
            <w:vAlign w:val="center"/>
          </w:tcPr>
          <w:p w14:paraId="64BC75D9"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pacing w:val="-2"/>
                <w:sz w:val="16"/>
                <w:szCs w:val="16"/>
              </w:rPr>
              <w:t>октябрь</w:t>
            </w:r>
          </w:p>
        </w:tc>
        <w:tc>
          <w:tcPr>
            <w:tcW w:w="709" w:type="dxa"/>
            <w:tcBorders>
              <w:top w:val="single" w:sz="8" w:space="0" w:color="000000"/>
              <w:bottom w:val="single" w:sz="8" w:space="0" w:color="000000"/>
            </w:tcBorders>
            <w:noWrap/>
            <w:vAlign w:val="center"/>
          </w:tcPr>
          <w:p w14:paraId="2D02001E" w14:textId="77777777" w:rsidR="000A39F0" w:rsidRDefault="000A39F0" w:rsidP="00E212AD">
            <w:pPr>
              <w:spacing w:after="0" w:line="240" w:lineRule="auto"/>
              <w:rPr>
                <w:rFonts w:ascii="Times New Roman" w:hAnsi="Times New Roman"/>
                <w:sz w:val="16"/>
                <w:szCs w:val="16"/>
              </w:rPr>
            </w:pPr>
            <w:r>
              <w:rPr>
                <w:rFonts w:ascii="Times New Roman" w:hAnsi="Times New Roman"/>
                <w:sz w:val="16"/>
                <w:szCs w:val="16"/>
              </w:rPr>
              <w:t>ПН</w:t>
            </w:r>
          </w:p>
        </w:tc>
        <w:tc>
          <w:tcPr>
            <w:tcW w:w="1984" w:type="dxa"/>
            <w:gridSpan w:val="3"/>
            <w:tcBorders>
              <w:top w:val="single" w:sz="8" w:space="0" w:color="000000"/>
              <w:left w:val="single" w:sz="8" w:space="0" w:color="000000"/>
              <w:bottom w:val="single" w:sz="8" w:space="0" w:color="000000"/>
              <w:right w:val="single" w:sz="8" w:space="0" w:color="000000"/>
            </w:tcBorders>
            <w:noWrap/>
            <w:vAlign w:val="center"/>
          </w:tcPr>
          <w:p w14:paraId="40CB4329"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ноябрь</w:t>
            </w:r>
          </w:p>
        </w:tc>
        <w:tc>
          <w:tcPr>
            <w:tcW w:w="709" w:type="dxa"/>
            <w:tcBorders>
              <w:top w:val="single" w:sz="8" w:space="0" w:color="000000"/>
              <w:bottom w:val="single" w:sz="8" w:space="0" w:color="000000"/>
              <w:right w:val="single" w:sz="8" w:space="0" w:color="000000"/>
            </w:tcBorders>
            <w:noWrap/>
            <w:vAlign w:val="center"/>
          </w:tcPr>
          <w:p w14:paraId="50DC4194" w14:textId="77777777" w:rsidR="000A39F0" w:rsidRDefault="000A39F0" w:rsidP="00E212AD">
            <w:pPr>
              <w:spacing w:after="0" w:line="240" w:lineRule="auto"/>
              <w:rPr>
                <w:rFonts w:ascii="Times New Roman" w:hAnsi="Times New Roman"/>
                <w:sz w:val="16"/>
                <w:szCs w:val="16"/>
              </w:rPr>
            </w:pPr>
            <w:r>
              <w:rPr>
                <w:rFonts w:ascii="Times New Roman" w:hAnsi="Times New Roman"/>
                <w:sz w:val="16"/>
                <w:szCs w:val="16"/>
              </w:rPr>
              <w:t>пн</w:t>
            </w:r>
          </w:p>
        </w:tc>
        <w:tc>
          <w:tcPr>
            <w:tcW w:w="1701" w:type="dxa"/>
            <w:gridSpan w:val="4"/>
            <w:tcBorders>
              <w:top w:val="single" w:sz="8" w:space="0" w:color="000000"/>
              <w:bottom w:val="single" w:sz="8" w:space="0" w:color="000000"/>
              <w:right w:val="single" w:sz="8" w:space="0" w:color="000000"/>
            </w:tcBorders>
            <w:noWrap/>
            <w:vAlign w:val="center"/>
          </w:tcPr>
          <w:p w14:paraId="2CCCA1C2"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445" w:type="dxa"/>
            <w:vMerge w:val="restart"/>
            <w:tcBorders>
              <w:top w:val="single" w:sz="8" w:space="0" w:color="000000"/>
              <w:left w:val="single" w:sz="8" w:space="0" w:color="000000"/>
              <w:bottom w:val="single" w:sz="8" w:space="0" w:color="000000"/>
              <w:right w:val="single" w:sz="8" w:space="0" w:color="000000"/>
            </w:tcBorders>
            <w:noWrap/>
            <w:textDirection w:val="btLr"/>
            <w:vAlign w:val="center"/>
          </w:tcPr>
          <w:p w14:paraId="416664E5"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Всего часов</w:t>
            </w:r>
          </w:p>
        </w:tc>
        <w:tc>
          <w:tcPr>
            <w:tcW w:w="445" w:type="dxa"/>
            <w:vMerge w:val="restart"/>
            <w:tcBorders>
              <w:top w:val="single" w:sz="8" w:space="0" w:color="000000"/>
              <w:left w:val="single" w:sz="8" w:space="0" w:color="000000"/>
              <w:right w:val="single" w:sz="8" w:space="0" w:color="000000"/>
            </w:tcBorders>
            <w:textDirection w:val="btLr"/>
          </w:tcPr>
          <w:p w14:paraId="103981BB"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Экзамены</w:t>
            </w:r>
          </w:p>
        </w:tc>
      </w:tr>
      <w:tr w:rsidR="000A39F0" w14:paraId="470F624B" w14:textId="77777777" w:rsidTr="002F3B8E">
        <w:trPr>
          <w:trHeight w:val="241"/>
        </w:trPr>
        <w:tc>
          <w:tcPr>
            <w:tcW w:w="761"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76A11637" w14:textId="77777777" w:rsidR="000A39F0" w:rsidRDefault="000A39F0" w:rsidP="00E212AD">
            <w:pPr>
              <w:spacing w:after="0" w:line="240" w:lineRule="auto"/>
              <w:rPr>
                <w:rFonts w:ascii="Times New Roman" w:hAnsi="Times New Roman"/>
                <w:b/>
                <w:bCs/>
                <w:sz w:val="16"/>
                <w:szCs w:val="16"/>
              </w:rPr>
            </w:pPr>
          </w:p>
        </w:tc>
        <w:tc>
          <w:tcPr>
            <w:tcW w:w="3728" w:type="dxa"/>
            <w:tcBorders>
              <w:right w:val="single" w:sz="8" w:space="0" w:color="000000"/>
            </w:tcBorders>
            <w:noWrap/>
            <w:vAlign w:val="center"/>
          </w:tcPr>
          <w:p w14:paraId="1CDE3E0F" w14:textId="77777777" w:rsidR="000A39F0" w:rsidRDefault="000A39F0" w:rsidP="00E212AD">
            <w:pPr>
              <w:spacing w:after="0" w:line="240" w:lineRule="auto"/>
              <w:jc w:val="center"/>
              <w:rPr>
                <w:rFonts w:ascii="Times New Roman" w:hAnsi="Times New Roman"/>
                <w:b/>
                <w:bCs/>
                <w:sz w:val="16"/>
                <w:szCs w:val="16"/>
              </w:rPr>
            </w:pPr>
            <w:r>
              <w:rPr>
                <w:rFonts w:ascii="Times New Roman" w:hAnsi="Times New Roman"/>
                <w:b/>
                <w:bCs/>
                <w:sz w:val="16"/>
                <w:szCs w:val="16"/>
              </w:rPr>
              <w:t>программы</w:t>
            </w:r>
          </w:p>
        </w:tc>
        <w:tc>
          <w:tcPr>
            <w:tcW w:w="10385" w:type="dxa"/>
            <w:gridSpan w:val="22"/>
            <w:tcBorders>
              <w:top w:val="single" w:sz="8" w:space="0" w:color="000000"/>
              <w:bottom w:val="single" w:sz="8" w:space="0" w:color="000000"/>
            </w:tcBorders>
            <w:noWrap/>
            <w:vAlign w:val="center"/>
          </w:tcPr>
          <w:p w14:paraId="14FF8584"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Номера календарных недель</w:t>
            </w:r>
          </w:p>
        </w:tc>
        <w:tc>
          <w:tcPr>
            <w:tcW w:w="445"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29B1D80B" w14:textId="77777777" w:rsidR="000A39F0" w:rsidRDefault="000A39F0" w:rsidP="00E212AD">
            <w:pPr>
              <w:spacing w:after="0" w:line="240" w:lineRule="auto"/>
              <w:rPr>
                <w:rFonts w:ascii="Times New Roman" w:hAnsi="Times New Roman"/>
                <w:sz w:val="16"/>
                <w:szCs w:val="16"/>
              </w:rPr>
            </w:pPr>
          </w:p>
        </w:tc>
        <w:tc>
          <w:tcPr>
            <w:tcW w:w="445" w:type="dxa"/>
            <w:vMerge/>
            <w:tcBorders>
              <w:left w:val="single" w:sz="8" w:space="0" w:color="000000"/>
              <w:right w:val="single" w:sz="8" w:space="0" w:color="000000"/>
            </w:tcBorders>
            <w:textDirection w:val="btLr"/>
          </w:tcPr>
          <w:p w14:paraId="26B9F597" w14:textId="77777777" w:rsidR="000A39F0" w:rsidRDefault="000A39F0" w:rsidP="00E212AD">
            <w:pPr>
              <w:spacing w:after="0" w:line="240" w:lineRule="auto"/>
              <w:rPr>
                <w:rFonts w:ascii="Times New Roman" w:hAnsi="Times New Roman"/>
                <w:sz w:val="16"/>
                <w:szCs w:val="16"/>
              </w:rPr>
            </w:pPr>
          </w:p>
        </w:tc>
      </w:tr>
      <w:tr w:rsidR="000A39F0" w14:paraId="08E5E789" w14:textId="77777777" w:rsidTr="002F3B8E">
        <w:trPr>
          <w:cantSplit/>
          <w:trHeight w:val="302"/>
        </w:trPr>
        <w:tc>
          <w:tcPr>
            <w:tcW w:w="761"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343AB92E" w14:textId="77777777" w:rsidR="000A39F0" w:rsidRDefault="000A39F0" w:rsidP="00E212AD">
            <w:pPr>
              <w:spacing w:after="0" w:line="240" w:lineRule="auto"/>
              <w:rPr>
                <w:rFonts w:ascii="Times New Roman" w:hAnsi="Times New Roman"/>
                <w:b/>
                <w:bCs/>
                <w:sz w:val="16"/>
                <w:szCs w:val="16"/>
              </w:rPr>
            </w:pPr>
          </w:p>
        </w:tc>
        <w:tc>
          <w:tcPr>
            <w:tcW w:w="3728" w:type="dxa"/>
            <w:tcBorders>
              <w:right w:val="single" w:sz="8" w:space="0" w:color="000000"/>
            </w:tcBorders>
            <w:noWrap/>
            <w:vAlign w:val="center"/>
          </w:tcPr>
          <w:p w14:paraId="4BDEDCB2" w14:textId="77777777" w:rsidR="000A39F0" w:rsidRDefault="000A39F0" w:rsidP="00E212AD">
            <w:pPr>
              <w:spacing w:after="0" w:line="240" w:lineRule="auto"/>
              <w:rPr>
                <w:rFonts w:ascii="Arial" w:hAnsi="Arial" w:cs="Arial"/>
                <w:sz w:val="16"/>
                <w:szCs w:val="16"/>
              </w:rPr>
            </w:pPr>
            <w:r>
              <w:rPr>
                <w:rFonts w:ascii="Arial" w:hAnsi="Arial" w:cs="Arial"/>
                <w:sz w:val="16"/>
                <w:szCs w:val="16"/>
              </w:rPr>
              <w:t> </w:t>
            </w:r>
          </w:p>
        </w:tc>
        <w:tc>
          <w:tcPr>
            <w:tcW w:w="448" w:type="dxa"/>
            <w:gridSpan w:val="2"/>
            <w:tcBorders>
              <w:bottom w:val="single" w:sz="8" w:space="0" w:color="000000"/>
              <w:right w:val="single" w:sz="8" w:space="0" w:color="000000"/>
            </w:tcBorders>
            <w:noWrap/>
            <w:textDirection w:val="btLr"/>
            <w:vAlign w:val="center"/>
          </w:tcPr>
          <w:p w14:paraId="3FC58157"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36</w:t>
            </w:r>
          </w:p>
        </w:tc>
        <w:tc>
          <w:tcPr>
            <w:tcW w:w="640" w:type="dxa"/>
            <w:gridSpan w:val="2"/>
            <w:tcBorders>
              <w:bottom w:val="single" w:sz="8" w:space="0" w:color="000000"/>
              <w:right w:val="single" w:sz="8" w:space="0" w:color="000000"/>
            </w:tcBorders>
            <w:noWrap/>
            <w:textDirection w:val="btLr"/>
            <w:vAlign w:val="center"/>
          </w:tcPr>
          <w:p w14:paraId="16FFB6EE" w14:textId="77777777" w:rsidR="000A39F0" w:rsidRDefault="000A39F0" w:rsidP="00E212AD">
            <w:pPr>
              <w:jc w:val="center"/>
              <w:rPr>
                <w:rFonts w:ascii="Times New Roman" w:hAnsi="Times New Roman"/>
                <w:sz w:val="16"/>
                <w:szCs w:val="16"/>
              </w:rPr>
            </w:pPr>
            <w:r>
              <w:rPr>
                <w:rFonts w:ascii="Times New Roman" w:hAnsi="Times New Roman"/>
                <w:sz w:val="16"/>
                <w:szCs w:val="16"/>
              </w:rPr>
              <w:t>37</w:t>
            </w:r>
          </w:p>
        </w:tc>
        <w:tc>
          <w:tcPr>
            <w:tcW w:w="640" w:type="dxa"/>
            <w:gridSpan w:val="2"/>
            <w:tcBorders>
              <w:bottom w:val="single" w:sz="8" w:space="0" w:color="000000"/>
              <w:right w:val="single" w:sz="8" w:space="0" w:color="000000"/>
            </w:tcBorders>
            <w:noWrap/>
            <w:textDirection w:val="btLr"/>
            <w:vAlign w:val="center"/>
          </w:tcPr>
          <w:p w14:paraId="6B199782" w14:textId="77777777" w:rsidR="000A39F0" w:rsidRDefault="000A39F0" w:rsidP="00E212AD">
            <w:pPr>
              <w:jc w:val="center"/>
              <w:rPr>
                <w:rFonts w:ascii="Times New Roman" w:hAnsi="Times New Roman"/>
                <w:sz w:val="16"/>
                <w:szCs w:val="16"/>
              </w:rPr>
            </w:pPr>
            <w:r>
              <w:rPr>
                <w:rFonts w:ascii="Times New Roman" w:hAnsi="Times New Roman"/>
                <w:sz w:val="16"/>
                <w:szCs w:val="16"/>
              </w:rPr>
              <w:t>38</w:t>
            </w:r>
          </w:p>
        </w:tc>
        <w:tc>
          <w:tcPr>
            <w:tcW w:w="577" w:type="dxa"/>
            <w:gridSpan w:val="2"/>
            <w:tcBorders>
              <w:bottom w:val="single" w:sz="8" w:space="0" w:color="000000"/>
              <w:right w:val="single" w:sz="8" w:space="0" w:color="000000"/>
            </w:tcBorders>
            <w:noWrap/>
            <w:textDirection w:val="btLr"/>
            <w:vAlign w:val="center"/>
          </w:tcPr>
          <w:p w14:paraId="4FD64844" w14:textId="77777777" w:rsidR="000A39F0" w:rsidRDefault="000A39F0" w:rsidP="00E212AD">
            <w:pPr>
              <w:jc w:val="center"/>
              <w:rPr>
                <w:rFonts w:ascii="Times New Roman" w:hAnsi="Times New Roman"/>
                <w:sz w:val="16"/>
                <w:szCs w:val="16"/>
              </w:rPr>
            </w:pPr>
            <w:r>
              <w:rPr>
                <w:rFonts w:ascii="Times New Roman" w:hAnsi="Times New Roman"/>
                <w:sz w:val="16"/>
                <w:szCs w:val="16"/>
              </w:rPr>
              <w:t>39</w:t>
            </w:r>
          </w:p>
        </w:tc>
        <w:tc>
          <w:tcPr>
            <w:tcW w:w="567" w:type="dxa"/>
            <w:tcBorders>
              <w:bottom w:val="single" w:sz="8" w:space="0" w:color="000000"/>
              <w:right w:val="single" w:sz="8" w:space="0" w:color="000000"/>
            </w:tcBorders>
            <w:noWrap/>
            <w:textDirection w:val="btLr"/>
            <w:vAlign w:val="center"/>
          </w:tcPr>
          <w:p w14:paraId="6A9F4439" w14:textId="77777777" w:rsidR="000A39F0" w:rsidRDefault="000A39F0" w:rsidP="00E212AD">
            <w:pPr>
              <w:jc w:val="center"/>
              <w:rPr>
                <w:rFonts w:ascii="Times New Roman" w:hAnsi="Times New Roman"/>
                <w:sz w:val="16"/>
                <w:szCs w:val="16"/>
              </w:rPr>
            </w:pPr>
            <w:r>
              <w:rPr>
                <w:rFonts w:ascii="Times New Roman" w:hAnsi="Times New Roman"/>
                <w:sz w:val="16"/>
                <w:szCs w:val="16"/>
              </w:rPr>
              <w:t>40</w:t>
            </w:r>
          </w:p>
        </w:tc>
        <w:tc>
          <w:tcPr>
            <w:tcW w:w="567" w:type="dxa"/>
            <w:tcBorders>
              <w:bottom w:val="single" w:sz="8" w:space="0" w:color="000000"/>
              <w:right w:val="single" w:sz="8" w:space="0" w:color="000000"/>
            </w:tcBorders>
            <w:noWrap/>
            <w:textDirection w:val="btLr"/>
            <w:vAlign w:val="center"/>
          </w:tcPr>
          <w:p w14:paraId="7B0931A5" w14:textId="77777777" w:rsidR="000A39F0" w:rsidRDefault="000A39F0" w:rsidP="00E212AD">
            <w:pPr>
              <w:jc w:val="center"/>
              <w:rPr>
                <w:rFonts w:ascii="Times New Roman" w:hAnsi="Times New Roman"/>
                <w:sz w:val="16"/>
                <w:szCs w:val="16"/>
              </w:rPr>
            </w:pPr>
            <w:r>
              <w:rPr>
                <w:rFonts w:ascii="Times New Roman" w:hAnsi="Times New Roman"/>
                <w:sz w:val="16"/>
                <w:szCs w:val="16"/>
              </w:rPr>
              <w:t>41</w:t>
            </w:r>
          </w:p>
        </w:tc>
        <w:tc>
          <w:tcPr>
            <w:tcW w:w="709" w:type="dxa"/>
            <w:tcBorders>
              <w:bottom w:val="single" w:sz="8" w:space="0" w:color="000000"/>
              <w:right w:val="single" w:sz="8" w:space="0" w:color="000000"/>
            </w:tcBorders>
            <w:noWrap/>
            <w:textDirection w:val="btLr"/>
            <w:vAlign w:val="center"/>
          </w:tcPr>
          <w:p w14:paraId="2AC27935" w14:textId="77777777" w:rsidR="000A39F0" w:rsidRDefault="000A39F0" w:rsidP="00E212AD">
            <w:pPr>
              <w:jc w:val="center"/>
              <w:rPr>
                <w:rFonts w:ascii="Times New Roman" w:hAnsi="Times New Roman"/>
                <w:sz w:val="16"/>
                <w:szCs w:val="16"/>
              </w:rPr>
            </w:pPr>
            <w:r>
              <w:rPr>
                <w:rFonts w:ascii="Times New Roman" w:hAnsi="Times New Roman"/>
                <w:sz w:val="16"/>
                <w:szCs w:val="16"/>
              </w:rPr>
              <w:t>42</w:t>
            </w:r>
          </w:p>
        </w:tc>
        <w:tc>
          <w:tcPr>
            <w:tcW w:w="567" w:type="dxa"/>
            <w:tcBorders>
              <w:bottom w:val="single" w:sz="8" w:space="0" w:color="000000"/>
              <w:right w:val="single" w:sz="8" w:space="0" w:color="000000"/>
            </w:tcBorders>
            <w:noWrap/>
            <w:textDirection w:val="btLr"/>
            <w:vAlign w:val="center"/>
          </w:tcPr>
          <w:p w14:paraId="01B0C03F" w14:textId="77777777" w:rsidR="000A39F0" w:rsidRDefault="000A39F0" w:rsidP="00E212AD">
            <w:pPr>
              <w:jc w:val="center"/>
              <w:rPr>
                <w:rFonts w:ascii="Times New Roman" w:hAnsi="Times New Roman"/>
                <w:sz w:val="16"/>
                <w:szCs w:val="16"/>
              </w:rPr>
            </w:pPr>
            <w:r>
              <w:rPr>
                <w:rFonts w:ascii="Times New Roman" w:hAnsi="Times New Roman"/>
                <w:sz w:val="16"/>
                <w:szCs w:val="16"/>
              </w:rPr>
              <w:t>43</w:t>
            </w:r>
          </w:p>
        </w:tc>
        <w:tc>
          <w:tcPr>
            <w:tcW w:w="567" w:type="dxa"/>
            <w:tcBorders>
              <w:bottom w:val="single" w:sz="8" w:space="0" w:color="000000"/>
              <w:right w:val="single" w:sz="8" w:space="0" w:color="000000"/>
            </w:tcBorders>
            <w:noWrap/>
            <w:textDirection w:val="btLr"/>
            <w:vAlign w:val="center"/>
          </w:tcPr>
          <w:p w14:paraId="74CBEA21" w14:textId="77777777" w:rsidR="000A39F0" w:rsidRDefault="000A39F0" w:rsidP="00E212AD">
            <w:pPr>
              <w:jc w:val="center"/>
              <w:rPr>
                <w:rFonts w:ascii="Times New Roman" w:hAnsi="Times New Roman"/>
                <w:sz w:val="16"/>
                <w:szCs w:val="16"/>
              </w:rPr>
            </w:pPr>
            <w:r>
              <w:rPr>
                <w:rFonts w:ascii="Times New Roman" w:hAnsi="Times New Roman"/>
                <w:sz w:val="16"/>
                <w:szCs w:val="16"/>
              </w:rPr>
              <w:t>44</w:t>
            </w:r>
          </w:p>
        </w:tc>
        <w:tc>
          <w:tcPr>
            <w:tcW w:w="709" w:type="dxa"/>
            <w:tcBorders>
              <w:bottom w:val="single" w:sz="8" w:space="0" w:color="000000"/>
              <w:right w:val="single" w:sz="8" w:space="0" w:color="000000"/>
            </w:tcBorders>
            <w:noWrap/>
            <w:textDirection w:val="btLr"/>
            <w:vAlign w:val="center"/>
          </w:tcPr>
          <w:p w14:paraId="4DE1EB80" w14:textId="77777777" w:rsidR="000A39F0" w:rsidRDefault="000A39F0" w:rsidP="00E212AD">
            <w:pPr>
              <w:jc w:val="center"/>
              <w:rPr>
                <w:rFonts w:ascii="Times New Roman" w:hAnsi="Times New Roman"/>
                <w:sz w:val="16"/>
                <w:szCs w:val="16"/>
              </w:rPr>
            </w:pPr>
            <w:r>
              <w:rPr>
                <w:rFonts w:ascii="Times New Roman" w:hAnsi="Times New Roman"/>
                <w:sz w:val="16"/>
                <w:szCs w:val="16"/>
              </w:rPr>
              <w:t>45</w:t>
            </w:r>
          </w:p>
        </w:tc>
        <w:tc>
          <w:tcPr>
            <w:tcW w:w="567" w:type="dxa"/>
            <w:tcBorders>
              <w:bottom w:val="single" w:sz="8" w:space="0" w:color="000000"/>
              <w:right w:val="single" w:sz="8" w:space="0" w:color="000000"/>
            </w:tcBorders>
            <w:noWrap/>
            <w:textDirection w:val="btLr"/>
            <w:vAlign w:val="center"/>
          </w:tcPr>
          <w:p w14:paraId="6F14737A" w14:textId="77777777" w:rsidR="000A39F0" w:rsidRDefault="000A39F0" w:rsidP="00E212AD">
            <w:pPr>
              <w:jc w:val="center"/>
              <w:rPr>
                <w:rFonts w:ascii="Times New Roman" w:hAnsi="Times New Roman"/>
                <w:sz w:val="16"/>
                <w:szCs w:val="16"/>
              </w:rPr>
            </w:pPr>
            <w:r>
              <w:rPr>
                <w:rFonts w:ascii="Times New Roman" w:hAnsi="Times New Roman"/>
                <w:sz w:val="16"/>
                <w:szCs w:val="16"/>
              </w:rPr>
              <w:t>46</w:t>
            </w:r>
          </w:p>
        </w:tc>
        <w:tc>
          <w:tcPr>
            <w:tcW w:w="709" w:type="dxa"/>
            <w:tcBorders>
              <w:bottom w:val="single" w:sz="8" w:space="0" w:color="000000"/>
              <w:right w:val="single" w:sz="8" w:space="0" w:color="000000"/>
            </w:tcBorders>
            <w:noWrap/>
            <w:textDirection w:val="btLr"/>
            <w:vAlign w:val="center"/>
          </w:tcPr>
          <w:p w14:paraId="7E9EF153" w14:textId="77777777" w:rsidR="000A39F0" w:rsidRDefault="000A39F0" w:rsidP="00E212AD">
            <w:pPr>
              <w:jc w:val="center"/>
              <w:rPr>
                <w:rFonts w:ascii="Times New Roman" w:hAnsi="Times New Roman"/>
                <w:sz w:val="16"/>
                <w:szCs w:val="16"/>
              </w:rPr>
            </w:pPr>
            <w:r>
              <w:rPr>
                <w:rFonts w:ascii="Times New Roman" w:hAnsi="Times New Roman"/>
                <w:sz w:val="16"/>
                <w:szCs w:val="16"/>
              </w:rPr>
              <w:t>47</w:t>
            </w:r>
          </w:p>
        </w:tc>
        <w:tc>
          <w:tcPr>
            <w:tcW w:w="708" w:type="dxa"/>
            <w:tcBorders>
              <w:bottom w:val="single" w:sz="8" w:space="0" w:color="000000"/>
              <w:right w:val="single" w:sz="8" w:space="0" w:color="000000"/>
            </w:tcBorders>
            <w:noWrap/>
            <w:textDirection w:val="btLr"/>
            <w:vAlign w:val="center"/>
          </w:tcPr>
          <w:p w14:paraId="329CED79" w14:textId="77777777" w:rsidR="000A39F0" w:rsidRDefault="000A39F0" w:rsidP="00E212AD">
            <w:pPr>
              <w:jc w:val="center"/>
              <w:rPr>
                <w:rFonts w:ascii="Times New Roman" w:hAnsi="Times New Roman"/>
                <w:sz w:val="16"/>
                <w:szCs w:val="16"/>
              </w:rPr>
            </w:pPr>
            <w:r>
              <w:rPr>
                <w:rFonts w:ascii="Times New Roman" w:hAnsi="Times New Roman"/>
                <w:sz w:val="16"/>
                <w:szCs w:val="16"/>
              </w:rPr>
              <w:t>48</w:t>
            </w:r>
          </w:p>
        </w:tc>
        <w:tc>
          <w:tcPr>
            <w:tcW w:w="709" w:type="dxa"/>
            <w:tcBorders>
              <w:bottom w:val="single" w:sz="8" w:space="0" w:color="000000"/>
              <w:right w:val="single" w:sz="8" w:space="0" w:color="000000"/>
            </w:tcBorders>
            <w:noWrap/>
            <w:textDirection w:val="btLr"/>
            <w:vAlign w:val="center"/>
          </w:tcPr>
          <w:p w14:paraId="494EF939" w14:textId="77777777" w:rsidR="000A39F0" w:rsidRDefault="000A39F0" w:rsidP="00E212AD">
            <w:pPr>
              <w:jc w:val="center"/>
              <w:rPr>
                <w:rFonts w:ascii="Times New Roman" w:hAnsi="Times New Roman"/>
                <w:sz w:val="16"/>
                <w:szCs w:val="16"/>
              </w:rPr>
            </w:pPr>
            <w:r>
              <w:rPr>
                <w:rFonts w:ascii="Times New Roman" w:hAnsi="Times New Roman"/>
                <w:sz w:val="16"/>
                <w:szCs w:val="16"/>
              </w:rPr>
              <w:t>49</w:t>
            </w:r>
          </w:p>
        </w:tc>
        <w:tc>
          <w:tcPr>
            <w:tcW w:w="755" w:type="dxa"/>
            <w:tcBorders>
              <w:bottom w:val="single" w:sz="8" w:space="0" w:color="000000"/>
              <w:right w:val="single" w:sz="8" w:space="0" w:color="000000"/>
            </w:tcBorders>
            <w:noWrap/>
            <w:textDirection w:val="btLr"/>
            <w:vAlign w:val="center"/>
          </w:tcPr>
          <w:p w14:paraId="75BBD75F" w14:textId="77777777" w:rsidR="000A39F0" w:rsidRDefault="000A39F0" w:rsidP="00E212AD">
            <w:pPr>
              <w:jc w:val="center"/>
              <w:rPr>
                <w:rFonts w:ascii="Times New Roman" w:hAnsi="Times New Roman"/>
                <w:sz w:val="16"/>
                <w:szCs w:val="16"/>
              </w:rPr>
            </w:pPr>
            <w:r>
              <w:rPr>
                <w:rFonts w:ascii="Times New Roman" w:hAnsi="Times New Roman"/>
                <w:sz w:val="16"/>
                <w:szCs w:val="16"/>
              </w:rPr>
              <w:t>50</w:t>
            </w:r>
          </w:p>
        </w:tc>
        <w:tc>
          <w:tcPr>
            <w:tcW w:w="521" w:type="dxa"/>
            <w:gridSpan w:val="2"/>
            <w:tcBorders>
              <w:bottom w:val="single" w:sz="8" w:space="0" w:color="000000"/>
              <w:right w:val="single" w:sz="8" w:space="0" w:color="000000"/>
            </w:tcBorders>
            <w:noWrap/>
            <w:textDirection w:val="btLr"/>
            <w:vAlign w:val="center"/>
          </w:tcPr>
          <w:p w14:paraId="42424548" w14:textId="77777777" w:rsidR="000A39F0" w:rsidRDefault="000A39F0" w:rsidP="00E212AD">
            <w:pPr>
              <w:jc w:val="center"/>
              <w:rPr>
                <w:rFonts w:ascii="Times New Roman" w:hAnsi="Times New Roman"/>
                <w:sz w:val="16"/>
                <w:szCs w:val="16"/>
              </w:rPr>
            </w:pPr>
            <w:r>
              <w:rPr>
                <w:rFonts w:ascii="Times New Roman" w:hAnsi="Times New Roman"/>
                <w:sz w:val="16"/>
                <w:szCs w:val="16"/>
              </w:rPr>
              <w:t>51</w:t>
            </w:r>
          </w:p>
        </w:tc>
        <w:tc>
          <w:tcPr>
            <w:tcW w:w="425" w:type="dxa"/>
            <w:tcBorders>
              <w:bottom w:val="single" w:sz="8" w:space="0" w:color="000000"/>
            </w:tcBorders>
            <w:noWrap/>
            <w:textDirection w:val="btLr"/>
            <w:vAlign w:val="center"/>
          </w:tcPr>
          <w:p w14:paraId="0368B90C" w14:textId="77777777" w:rsidR="000A39F0" w:rsidRDefault="000A39F0" w:rsidP="00E212AD">
            <w:pPr>
              <w:jc w:val="center"/>
              <w:rPr>
                <w:rFonts w:ascii="Times New Roman" w:hAnsi="Times New Roman"/>
                <w:sz w:val="16"/>
                <w:szCs w:val="16"/>
              </w:rPr>
            </w:pPr>
            <w:r>
              <w:rPr>
                <w:rFonts w:ascii="Times New Roman" w:hAnsi="Times New Roman"/>
                <w:sz w:val="16"/>
                <w:szCs w:val="16"/>
              </w:rPr>
              <w:t>52</w:t>
            </w:r>
          </w:p>
        </w:tc>
        <w:tc>
          <w:tcPr>
            <w:tcW w:w="445"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638FA553" w14:textId="77777777" w:rsidR="000A39F0" w:rsidRDefault="000A39F0" w:rsidP="00E212AD">
            <w:pPr>
              <w:spacing w:after="0" w:line="240" w:lineRule="auto"/>
              <w:rPr>
                <w:rFonts w:ascii="Times New Roman" w:hAnsi="Times New Roman"/>
                <w:sz w:val="16"/>
                <w:szCs w:val="16"/>
              </w:rPr>
            </w:pPr>
          </w:p>
        </w:tc>
        <w:tc>
          <w:tcPr>
            <w:tcW w:w="445" w:type="dxa"/>
            <w:vMerge/>
            <w:tcBorders>
              <w:left w:val="single" w:sz="8" w:space="0" w:color="000000"/>
              <w:right w:val="single" w:sz="8" w:space="0" w:color="000000"/>
            </w:tcBorders>
            <w:textDirection w:val="btLr"/>
          </w:tcPr>
          <w:p w14:paraId="18C64230" w14:textId="77777777" w:rsidR="000A39F0" w:rsidRDefault="000A39F0" w:rsidP="00E212AD">
            <w:pPr>
              <w:spacing w:after="0" w:line="240" w:lineRule="auto"/>
              <w:rPr>
                <w:rFonts w:ascii="Times New Roman" w:hAnsi="Times New Roman"/>
                <w:sz w:val="16"/>
                <w:szCs w:val="16"/>
              </w:rPr>
            </w:pPr>
          </w:p>
        </w:tc>
      </w:tr>
      <w:tr w:rsidR="000A39F0" w14:paraId="4F8EA8C0" w14:textId="77777777" w:rsidTr="002F3B8E">
        <w:trPr>
          <w:trHeight w:val="241"/>
        </w:trPr>
        <w:tc>
          <w:tcPr>
            <w:tcW w:w="761"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76F019CE" w14:textId="77777777" w:rsidR="000A39F0" w:rsidRDefault="000A39F0" w:rsidP="00E212AD">
            <w:pPr>
              <w:spacing w:after="0" w:line="240" w:lineRule="auto"/>
              <w:rPr>
                <w:rFonts w:ascii="Times New Roman" w:hAnsi="Times New Roman"/>
                <w:b/>
                <w:bCs/>
                <w:sz w:val="16"/>
                <w:szCs w:val="16"/>
              </w:rPr>
            </w:pPr>
          </w:p>
        </w:tc>
        <w:tc>
          <w:tcPr>
            <w:tcW w:w="3728" w:type="dxa"/>
            <w:tcBorders>
              <w:right w:val="single" w:sz="8" w:space="0" w:color="000000"/>
            </w:tcBorders>
            <w:noWrap/>
            <w:vAlign w:val="center"/>
          </w:tcPr>
          <w:p w14:paraId="741AE606" w14:textId="77777777" w:rsidR="000A39F0" w:rsidRDefault="000A39F0" w:rsidP="00E212AD">
            <w:pPr>
              <w:spacing w:after="0" w:line="240" w:lineRule="auto"/>
              <w:rPr>
                <w:rFonts w:ascii="Arial" w:hAnsi="Arial" w:cs="Arial"/>
                <w:sz w:val="16"/>
                <w:szCs w:val="16"/>
              </w:rPr>
            </w:pPr>
            <w:r>
              <w:rPr>
                <w:rFonts w:ascii="Arial" w:hAnsi="Arial" w:cs="Arial"/>
                <w:sz w:val="16"/>
                <w:szCs w:val="16"/>
              </w:rPr>
              <w:t> </w:t>
            </w:r>
          </w:p>
        </w:tc>
        <w:tc>
          <w:tcPr>
            <w:tcW w:w="10385" w:type="dxa"/>
            <w:gridSpan w:val="22"/>
            <w:tcBorders>
              <w:top w:val="single" w:sz="8" w:space="0" w:color="000000"/>
              <w:bottom w:val="single" w:sz="8" w:space="0" w:color="000000"/>
            </w:tcBorders>
            <w:noWrap/>
            <w:vAlign w:val="center"/>
          </w:tcPr>
          <w:p w14:paraId="46F76D7D"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Порядковые номера недель учебного года</w:t>
            </w:r>
          </w:p>
        </w:tc>
        <w:tc>
          <w:tcPr>
            <w:tcW w:w="445"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1D303140" w14:textId="77777777" w:rsidR="000A39F0" w:rsidRDefault="000A39F0" w:rsidP="00E212AD">
            <w:pPr>
              <w:spacing w:after="0" w:line="240" w:lineRule="auto"/>
              <w:rPr>
                <w:rFonts w:ascii="Times New Roman" w:hAnsi="Times New Roman"/>
                <w:sz w:val="16"/>
                <w:szCs w:val="16"/>
              </w:rPr>
            </w:pPr>
          </w:p>
        </w:tc>
        <w:tc>
          <w:tcPr>
            <w:tcW w:w="445" w:type="dxa"/>
            <w:vMerge/>
            <w:tcBorders>
              <w:left w:val="single" w:sz="8" w:space="0" w:color="000000"/>
              <w:right w:val="single" w:sz="8" w:space="0" w:color="000000"/>
            </w:tcBorders>
            <w:textDirection w:val="btLr"/>
          </w:tcPr>
          <w:p w14:paraId="5CDE19BF" w14:textId="77777777" w:rsidR="000A39F0" w:rsidRDefault="000A39F0" w:rsidP="00E212AD">
            <w:pPr>
              <w:spacing w:after="0" w:line="240" w:lineRule="auto"/>
              <w:rPr>
                <w:rFonts w:ascii="Times New Roman" w:hAnsi="Times New Roman"/>
                <w:sz w:val="16"/>
                <w:szCs w:val="16"/>
              </w:rPr>
            </w:pPr>
          </w:p>
        </w:tc>
      </w:tr>
      <w:tr w:rsidR="000A39F0" w14:paraId="3FF2B0EC" w14:textId="77777777" w:rsidTr="002F3B8E">
        <w:trPr>
          <w:cantSplit/>
          <w:trHeight w:val="302"/>
        </w:trPr>
        <w:tc>
          <w:tcPr>
            <w:tcW w:w="761"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2EECAAF6" w14:textId="77777777" w:rsidR="000A39F0" w:rsidRDefault="000A39F0" w:rsidP="00E212AD">
            <w:pPr>
              <w:spacing w:after="0" w:line="240" w:lineRule="auto"/>
              <w:rPr>
                <w:rFonts w:ascii="Times New Roman" w:hAnsi="Times New Roman"/>
                <w:b/>
                <w:bCs/>
                <w:sz w:val="16"/>
                <w:szCs w:val="16"/>
              </w:rPr>
            </w:pPr>
          </w:p>
        </w:tc>
        <w:tc>
          <w:tcPr>
            <w:tcW w:w="3728" w:type="dxa"/>
            <w:tcBorders>
              <w:bottom w:val="single" w:sz="8" w:space="0" w:color="000000"/>
              <w:right w:val="single" w:sz="8" w:space="0" w:color="000000"/>
            </w:tcBorders>
            <w:noWrap/>
            <w:vAlign w:val="center"/>
          </w:tcPr>
          <w:p w14:paraId="486777B5" w14:textId="77777777" w:rsidR="000A39F0" w:rsidRDefault="000A39F0" w:rsidP="00E212AD">
            <w:pPr>
              <w:spacing w:after="0" w:line="240" w:lineRule="auto"/>
              <w:rPr>
                <w:rFonts w:ascii="Arial" w:hAnsi="Arial" w:cs="Arial"/>
                <w:sz w:val="16"/>
                <w:szCs w:val="16"/>
              </w:rPr>
            </w:pPr>
            <w:r>
              <w:rPr>
                <w:rFonts w:ascii="Arial" w:hAnsi="Arial" w:cs="Arial"/>
                <w:sz w:val="16"/>
                <w:szCs w:val="16"/>
              </w:rPr>
              <w:t> </w:t>
            </w:r>
          </w:p>
        </w:tc>
        <w:tc>
          <w:tcPr>
            <w:tcW w:w="448" w:type="dxa"/>
            <w:gridSpan w:val="2"/>
            <w:tcBorders>
              <w:bottom w:val="single" w:sz="8" w:space="0" w:color="000000"/>
              <w:right w:val="single" w:sz="8" w:space="0" w:color="000000"/>
            </w:tcBorders>
            <w:noWrap/>
            <w:textDirection w:val="btLr"/>
            <w:vAlign w:val="center"/>
          </w:tcPr>
          <w:p w14:paraId="44683A83"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1</w:t>
            </w:r>
          </w:p>
        </w:tc>
        <w:tc>
          <w:tcPr>
            <w:tcW w:w="640" w:type="dxa"/>
            <w:gridSpan w:val="2"/>
            <w:tcBorders>
              <w:bottom w:val="single" w:sz="8" w:space="0" w:color="000000"/>
              <w:right w:val="single" w:sz="8" w:space="0" w:color="000000"/>
            </w:tcBorders>
            <w:noWrap/>
            <w:textDirection w:val="btLr"/>
            <w:vAlign w:val="center"/>
          </w:tcPr>
          <w:p w14:paraId="6D9992AC"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2</w:t>
            </w:r>
          </w:p>
        </w:tc>
        <w:tc>
          <w:tcPr>
            <w:tcW w:w="640" w:type="dxa"/>
            <w:gridSpan w:val="2"/>
            <w:tcBorders>
              <w:bottom w:val="single" w:sz="8" w:space="0" w:color="000000"/>
              <w:right w:val="single" w:sz="8" w:space="0" w:color="000000"/>
            </w:tcBorders>
            <w:noWrap/>
            <w:textDirection w:val="btLr"/>
            <w:vAlign w:val="center"/>
          </w:tcPr>
          <w:p w14:paraId="379CBD95"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3</w:t>
            </w:r>
          </w:p>
        </w:tc>
        <w:tc>
          <w:tcPr>
            <w:tcW w:w="577" w:type="dxa"/>
            <w:gridSpan w:val="2"/>
            <w:tcBorders>
              <w:bottom w:val="single" w:sz="8" w:space="0" w:color="000000"/>
              <w:right w:val="single" w:sz="8" w:space="0" w:color="000000"/>
            </w:tcBorders>
            <w:noWrap/>
            <w:textDirection w:val="btLr"/>
            <w:vAlign w:val="center"/>
          </w:tcPr>
          <w:p w14:paraId="1321C297"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textDirection w:val="btLr"/>
            <w:vAlign w:val="center"/>
          </w:tcPr>
          <w:p w14:paraId="1132DCF2"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5</w:t>
            </w:r>
          </w:p>
        </w:tc>
        <w:tc>
          <w:tcPr>
            <w:tcW w:w="567" w:type="dxa"/>
            <w:tcBorders>
              <w:bottom w:val="single" w:sz="8" w:space="0" w:color="000000"/>
              <w:right w:val="single" w:sz="8" w:space="0" w:color="000000"/>
            </w:tcBorders>
            <w:noWrap/>
            <w:textDirection w:val="btLr"/>
            <w:vAlign w:val="center"/>
          </w:tcPr>
          <w:p w14:paraId="6752EB55"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6</w:t>
            </w:r>
          </w:p>
        </w:tc>
        <w:tc>
          <w:tcPr>
            <w:tcW w:w="709" w:type="dxa"/>
            <w:tcBorders>
              <w:bottom w:val="single" w:sz="8" w:space="0" w:color="000000"/>
              <w:right w:val="single" w:sz="8" w:space="0" w:color="000000"/>
            </w:tcBorders>
            <w:noWrap/>
            <w:textDirection w:val="btLr"/>
            <w:vAlign w:val="center"/>
          </w:tcPr>
          <w:p w14:paraId="731AF74A"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7</w:t>
            </w:r>
          </w:p>
        </w:tc>
        <w:tc>
          <w:tcPr>
            <w:tcW w:w="567" w:type="dxa"/>
            <w:tcBorders>
              <w:bottom w:val="single" w:sz="8" w:space="0" w:color="000000"/>
              <w:right w:val="single" w:sz="8" w:space="0" w:color="000000"/>
            </w:tcBorders>
            <w:noWrap/>
            <w:textDirection w:val="btLr"/>
            <w:vAlign w:val="center"/>
          </w:tcPr>
          <w:p w14:paraId="6C8DC2CC"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8</w:t>
            </w:r>
          </w:p>
        </w:tc>
        <w:tc>
          <w:tcPr>
            <w:tcW w:w="567" w:type="dxa"/>
            <w:tcBorders>
              <w:bottom w:val="single" w:sz="8" w:space="0" w:color="000000"/>
              <w:right w:val="single" w:sz="8" w:space="0" w:color="000000"/>
            </w:tcBorders>
            <w:noWrap/>
            <w:textDirection w:val="btLr"/>
            <w:vAlign w:val="center"/>
          </w:tcPr>
          <w:p w14:paraId="15770220"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9</w:t>
            </w:r>
          </w:p>
        </w:tc>
        <w:tc>
          <w:tcPr>
            <w:tcW w:w="709" w:type="dxa"/>
            <w:tcBorders>
              <w:bottom w:val="single" w:sz="8" w:space="0" w:color="000000"/>
              <w:right w:val="single" w:sz="8" w:space="0" w:color="000000"/>
            </w:tcBorders>
            <w:noWrap/>
            <w:textDirection w:val="btLr"/>
            <w:vAlign w:val="center"/>
          </w:tcPr>
          <w:p w14:paraId="11993C67"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10</w:t>
            </w:r>
          </w:p>
        </w:tc>
        <w:tc>
          <w:tcPr>
            <w:tcW w:w="567" w:type="dxa"/>
            <w:tcBorders>
              <w:bottom w:val="single" w:sz="8" w:space="0" w:color="000000"/>
              <w:right w:val="single" w:sz="8" w:space="0" w:color="000000"/>
            </w:tcBorders>
            <w:noWrap/>
            <w:textDirection w:val="btLr"/>
            <w:vAlign w:val="center"/>
          </w:tcPr>
          <w:p w14:paraId="3EAEE66D"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11</w:t>
            </w:r>
          </w:p>
        </w:tc>
        <w:tc>
          <w:tcPr>
            <w:tcW w:w="709" w:type="dxa"/>
            <w:tcBorders>
              <w:bottom w:val="single" w:sz="8" w:space="0" w:color="000000"/>
              <w:right w:val="single" w:sz="8" w:space="0" w:color="000000"/>
            </w:tcBorders>
            <w:noWrap/>
            <w:textDirection w:val="btLr"/>
            <w:vAlign w:val="center"/>
          </w:tcPr>
          <w:p w14:paraId="56CAC77A"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12</w:t>
            </w:r>
          </w:p>
        </w:tc>
        <w:tc>
          <w:tcPr>
            <w:tcW w:w="708" w:type="dxa"/>
            <w:tcBorders>
              <w:bottom w:val="single" w:sz="8" w:space="0" w:color="000000"/>
              <w:right w:val="single" w:sz="8" w:space="0" w:color="000000"/>
            </w:tcBorders>
            <w:noWrap/>
            <w:textDirection w:val="btLr"/>
            <w:vAlign w:val="center"/>
          </w:tcPr>
          <w:p w14:paraId="3C537208"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13</w:t>
            </w:r>
          </w:p>
        </w:tc>
        <w:tc>
          <w:tcPr>
            <w:tcW w:w="709" w:type="dxa"/>
            <w:tcBorders>
              <w:bottom w:val="single" w:sz="8" w:space="0" w:color="000000"/>
              <w:right w:val="single" w:sz="8" w:space="0" w:color="000000"/>
            </w:tcBorders>
            <w:noWrap/>
            <w:textDirection w:val="btLr"/>
            <w:vAlign w:val="center"/>
          </w:tcPr>
          <w:p w14:paraId="684A6728"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14</w:t>
            </w:r>
          </w:p>
        </w:tc>
        <w:tc>
          <w:tcPr>
            <w:tcW w:w="755" w:type="dxa"/>
            <w:tcBorders>
              <w:bottom w:val="single" w:sz="8" w:space="0" w:color="000000"/>
              <w:right w:val="single" w:sz="8" w:space="0" w:color="000000"/>
            </w:tcBorders>
            <w:noWrap/>
            <w:textDirection w:val="btLr"/>
            <w:vAlign w:val="center"/>
          </w:tcPr>
          <w:p w14:paraId="096469F6"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15</w:t>
            </w:r>
          </w:p>
        </w:tc>
        <w:tc>
          <w:tcPr>
            <w:tcW w:w="521" w:type="dxa"/>
            <w:gridSpan w:val="2"/>
            <w:tcBorders>
              <w:bottom w:val="single" w:sz="8" w:space="0" w:color="000000"/>
              <w:right w:val="single" w:sz="8" w:space="0" w:color="000000"/>
            </w:tcBorders>
            <w:noWrap/>
            <w:textDirection w:val="btLr"/>
            <w:vAlign w:val="center"/>
          </w:tcPr>
          <w:p w14:paraId="6C41C294"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16</w:t>
            </w:r>
          </w:p>
        </w:tc>
        <w:tc>
          <w:tcPr>
            <w:tcW w:w="425" w:type="dxa"/>
            <w:tcBorders>
              <w:bottom w:val="single" w:sz="8" w:space="0" w:color="000000"/>
            </w:tcBorders>
            <w:noWrap/>
            <w:textDirection w:val="btLr"/>
            <w:vAlign w:val="center"/>
          </w:tcPr>
          <w:p w14:paraId="31D29B28"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17</w:t>
            </w:r>
          </w:p>
        </w:tc>
        <w:tc>
          <w:tcPr>
            <w:tcW w:w="445"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77971CE1" w14:textId="77777777" w:rsidR="000A39F0" w:rsidRDefault="000A39F0" w:rsidP="00E212AD">
            <w:pPr>
              <w:spacing w:after="0" w:line="240" w:lineRule="auto"/>
              <w:rPr>
                <w:rFonts w:ascii="Times New Roman" w:hAnsi="Times New Roman"/>
                <w:sz w:val="16"/>
                <w:szCs w:val="16"/>
              </w:rPr>
            </w:pPr>
          </w:p>
        </w:tc>
        <w:tc>
          <w:tcPr>
            <w:tcW w:w="445" w:type="dxa"/>
            <w:vMerge/>
            <w:tcBorders>
              <w:left w:val="single" w:sz="8" w:space="0" w:color="000000"/>
              <w:bottom w:val="single" w:sz="8" w:space="0" w:color="000000"/>
              <w:right w:val="single" w:sz="8" w:space="0" w:color="000000"/>
            </w:tcBorders>
            <w:textDirection w:val="btLr"/>
          </w:tcPr>
          <w:p w14:paraId="7B3BCB49" w14:textId="77777777" w:rsidR="000A39F0" w:rsidRDefault="000A39F0" w:rsidP="00E212AD">
            <w:pPr>
              <w:spacing w:after="0" w:line="240" w:lineRule="auto"/>
              <w:rPr>
                <w:rFonts w:ascii="Times New Roman" w:hAnsi="Times New Roman"/>
                <w:sz w:val="16"/>
                <w:szCs w:val="16"/>
              </w:rPr>
            </w:pPr>
          </w:p>
        </w:tc>
      </w:tr>
      <w:tr w:rsidR="000A39F0" w14:paraId="2EB8B5FE" w14:textId="77777777" w:rsidTr="000A39F0">
        <w:trPr>
          <w:trHeight w:val="241"/>
        </w:trPr>
        <w:tc>
          <w:tcPr>
            <w:tcW w:w="761" w:type="dxa"/>
            <w:tcBorders>
              <w:left w:val="single" w:sz="8" w:space="0" w:color="000000"/>
              <w:bottom w:val="single" w:sz="8" w:space="0" w:color="000000"/>
              <w:right w:val="single" w:sz="8" w:space="0" w:color="000000"/>
            </w:tcBorders>
            <w:shd w:val="clear" w:color="auto" w:fill="C0C0C0"/>
            <w:noWrap/>
            <w:vAlign w:val="center"/>
          </w:tcPr>
          <w:p w14:paraId="5C7A1BE2" w14:textId="77777777" w:rsidR="000A39F0" w:rsidRDefault="000A39F0" w:rsidP="00E212AD">
            <w:pPr>
              <w:spacing w:after="0" w:line="240" w:lineRule="auto"/>
              <w:rPr>
                <w:rFonts w:ascii="Times New Roman" w:hAnsi="Times New Roman"/>
                <w:b/>
                <w:bCs/>
                <w:sz w:val="16"/>
                <w:szCs w:val="16"/>
              </w:rPr>
            </w:pPr>
            <w:r>
              <w:rPr>
                <w:rFonts w:ascii="Times New Roman" w:hAnsi="Times New Roman"/>
                <w:b/>
                <w:bCs/>
                <w:sz w:val="16"/>
                <w:szCs w:val="16"/>
              </w:rPr>
              <w:t>ООД</w:t>
            </w:r>
          </w:p>
        </w:tc>
        <w:tc>
          <w:tcPr>
            <w:tcW w:w="3728" w:type="dxa"/>
            <w:tcBorders>
              <w:bottom w:val="single" w:sz="8" w:space="0" w:color="000000"/>
              <w:right w:val="single" w:sz="8" w:space="0" w:color="000000"/>
            </w:tcBorders>
            <w:shd w:val="clear" w:color="auto" w:fill="C0C0C0"/>
            <w:noWrap/>
            <w:vAlign w:val="center"/>
          </w:tcPr>
          <w:p w14:paraId="538C9840" w14:textId="77777777" w:rsidR="000A39F0" w:rsidRDefault="000A39F0" w:rsidP="00E212AD">
            <w:pPr>
              <w:spacing w:after="0" w:line="240" w:lineRule="auto"/>
              <w:rPr>
                <w:rFonts w:ascii="Times New Roman" w:hAnsi="Times New Roman"/>
                <w:b/>
                <w:bCs/>
                <w:sz w:val="16"/>
                <w:szCs w:val="16"/>
              </w:rPr>
            </w:pPr>
            <w:r>
              <w:rPr>
                <w:rFonts w:ascii="Times New Roman" w:hAnsi="Times New Roman"/>
                <w:b/>
                <w:bCs/>
                <w:sz w:val="16"/>
                <w:szCs w:val="16"/>
              </w:rPr>
              <w:t>Блок ООД</w:t>
            </w:r>
          </w:p>
        </w:tc>
        <w:tc>
          <w:tcPr>
            <w:tcW w:w="448" w:type="dxa"/>
            <w:gridSpan w:val="2"/>
            <w:tcBorders>
              <w:bottom w:val="single" w:sz="8" w:space="0" w:color="000000"/>
              <w:right w:val="single" w:sz="8" w:space="0" w:color="000000"/>
            </w:tcBorders>
            <w:shd w:val="clear" w:color="auto" w:fill="C0C0C0"/>
            <w:noWrap/>
            <w:vAlign w:val="center"/>
          </w:tcPr>
          <w:p w14:paraId="53B99F59"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640" w:type="dxa"/>
            <w:gridSpan w:val="2"/>
            <w:tcBorders>
              <w:bottom w:val="single" w:sz="8" w:space="0" w:color="000000"/>
              <w:right w:val="single" w:sz="8" w:space="0" w:color="000000"/>
            </w:tcBorders>
            <w:shd w:val="clear" w:color="auto" w:fill="C0C0C0"/>
            <w:noWrap/>
            <w:vAlign w:val="center"/>
          </w:tcPr>
          <w:p w14:paraId="1322F9D8"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640" w:type="dxa"/>
            <w:gridSpan w:val="2"/>
            <w:tcBorders>
              <w:bottom w:val="single" w:sz="8" w:space="0" w:color="000000"/>
              <w:right w:val="single" w:sz="8" w:space="0" w:color="000000"/>
            </w:tcBorders>
            <w:shd w:val="clear" w:color="auto" w:fill="C0C0C0"/>
            <w:noWrap/>
            <w:vAlign w:val="center"/>
          </w:tcPr>
          <w:p w14:paraId="3FD78526"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577" w:type="dxa"/>
            <w:gridSpan w:val="2"/>
            <w:tcBorders>
              <w:bottom w:val="single" w:sz="8" w:space="0" w:color="000000"/>
              <w:right w:val="single" w:sz="8" w:space="0" w:color="000000"/>
            </w:tcBorders>
            <w:shd w:val="clear" w:color="auto" w:fill="C0C0C0"/>
            <w:noWrap/>
            <w:vAlign w:val="center"/>
          </w:tcPr>
          <w:p w14:paraId="4A1BC6B0"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567" w:type="dxa"/>
            <w:tcBorders>
              <w:bottom w:val="single" w:sz="8" w:space="0" w:color="000000"/>
              <w:right w:val="single" w:sz="8" w:space="0" w:color="000000"/>
            </w:tcBorders>
            <w:shd w:val="clear" w:color="auto" w:fill="C0C0C0"/>
            <w:noWrap/>
            <w:vAlign w:val="center"/>
          </w:tcPr>
          <w:p w14:paraId="26A23D82"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567" w:type="dxa"/>
            <w:tcBorders>
              <w:bottom w:val="single" w:sz="8" w:space="0" w:color="000000"/>
              <w:right w:val="single" w:sz="8" w:space="0" w:color="000000"/>
            </w:tcBorders>
            <w:shd w:val="clear" w:color="auto" w:fill="C0C0C0"/>
            <w:noWrap/>
            <w:vAlign w:val="center"/>
          </w:tcPr>
          <w:p w14:paraId="391E6976"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709" w:type="dxa"/>
            <w:tcBorders>
              <w:bottom w:val="single" w:sz="8" w:space="0" w:color="000000"/>
              <w:right w:val="single" w:sz="8" w:space="0" w:color="000000"/>
            </w:tcBorders>
            <w:shd w:val="clear" w:color="auto" w:fill="C0C0C0"/>
            <w:noWrap/>
            <w:vAlign w:val="center"/>
          </w:tcPr>
          <w:p w14:paraId="5EC0A769"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567" w:type="dxa"/>
            <w:tcBorders>
              <w:bottom w:val="single" w:sz="8" w:space="0" w:color="000000"/>
              <w:right w:val="single" w:sz="8" w:space="0" w:color="000000"/>
            </w:tcBorders>
            <w:shd w:val="clear" w:color="auto" w:fill="C0C0C0"/>
            <w:noWrap/>
            <w:vAlign w:val="center"/>
          </w:tcPr>
          <w:p w14:paraId="1FE3554B"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567" w:type="dxa"/>
            <w:tcBorders>
              <w:bottom w:val="single" w:sz="8" w:space="0" w:color="000000"/>
              <w:right w:val="single" w:sz="8" w:space="0" w:color="000000"/>
            </w:tcBorders>
            <w:shd w:val="clear" w:color="auto" w:fill="C0C0C0"/>
            <w:noWrap/>
            <w:vAlign w:val="center"/>
          </w:tcPr>
          <w:p w14:paraId="6F4BD22B"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709" w:type="dxa"/>
            <w:tcBorders>
              <w:bottom w:val="single" w:sz="8" w:space="0" w:color="000000"/>
              <w:right w:val="single" w:sz="8" w:space="0" w:color="000000"/>
            </w:tcBorders>
            <w:shd w:val="clear" w:color="auto" w:fill="C0C0C0"/>
            <w:noWrap/>
            <w:vAlign w:val="center"/>
          </w:tcPr>
          <w:p w14:paraId="4ACAB71A"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567" w:type="dxa"/>
            <w:tcBorders>
              <w:bottom w:val="single" w:sz="8" w:space="0" w:color="000000"/>
              <w:right w:val="single" w:sz="8" w:space="0" w:color="000000"/>
            </w:tcBorders>
            <w:shd w:val="clear" w:color="auto" w:fill="C0C0C0"/>
            <w:noWrap/>
            <w:vAlign w:val="center"/>
          </w:tcPr>
          <w:p w14:paraId="5DDF4778"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709" w:type="dxa"/>
            <w:tcBorders>
              <w:bottom w:val="single" w:sz="8" w:space="0" w:color="000000"/>
              <w:right w:val="single" w:sz="8" w:space="0" w:color="000000"/>
            </w:tcBorders>
            <w:shd w:val="clear" w:color="auto" w:fill="C0C0C0"/>
            <w:noWrap/>
            <w:vAlign w:val="center"/>
          </w:tcPr>
          <w:p w14:paraId="59C5BD6E"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708" w:type="dxa"/>
            <w:tcBorders>
              <w:bottom w:val="single" w:sz="8" w:space="0" w:color="000000"/>
              <w:right w:val="single" w:sz="8" w:space="0" w:color="000000"/>
            </w:tcBorders>
            <w:shd w:val="clear" w:color="auto" w:fill="C0C0C0"/>
            <w:noWrap/>
            <w:vAlign w:val="center"/>
          </w:tcPr>
          <w:p w14:paraId="120101F3"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709" w:type="dxa"/>
            <w:tcBorders>
              <w:bottom w:val="single" w:sz="8" w:space="0" w:color="000000"/>
              <w:right w:val="single" w:sz="8" w:space="0" w:color="000000"/>
            </w:tcBorders>
            <w:shd w:val="clear" w:color="auto" w:fill="C0C0C0"/>
            <w:noWrap/>
            <w:vAlign w:val="center"/>
          </w:tcPr>
          <w:p w14:paraId="4BB48AB6"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755" w:type="dxa"/>
            <w:tcBorders>
              <w:bottom w:val="single" w:sz="8" w:space="0" w:color="000000"/>
              <w:right w:val="single" w:sz="8" w:space="0" w:color="000000"/>
            </w:tcBorders>
            <w:shd w:val="clear" w:color="auto" w:fill="C0C0C0"/>
            <w:noWrap/>
            <w:vAlign w:val="center"/>
          </w:tcPr>
          <w:p w14:paraId="683A543D"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521" w:type="dxa"/>
            <w:gridSpan w:val="2"/>
            <w:tcBorders>
              <w:bottom w:val="single" w:sz="8" w:space="0" w:color="000000"/>
              <w:right w:val="single" w:sz="8" w:space="0" w:color="000000"/>
            </w:tcBorders>
            <w:shd w:val="clear" w:color="auto" w:fill="C0C0C0"/>
            <w:noWrap/>
            <w:vAlign w:val="center"/>
          </w:tcPr>
          <w:p w14:paraId="20BE861F"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25" w:type="dxa"/>
            <w:tcBorders>
              <w:bottom w:val="single" w:sz="8" w:space="0" w:color="000000"/>
              <w:right w:val="single" w:sz="8" w:space="0" w:color="000000"/>
            </w:tcBorders>
            <w:shd w:val="clear" w:color="auto" w:fill="C0C0C0"/>
            <w:noWrap/>
            <w:vAlign w:val="center"/>
          </w:tcPr>
          <w:p w14:paraId="482C248F"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5" w:type="dxa"/>
            <w:tcBorders>
              <w:bottom w:val="single" w:sz="8" w:space="0" w:color="000000"/>
              <w:right w:val="single" w:sz="8" w:space="0" w:color="000000"/>
            </w:tcBorders>
            <w:shd w:val="clear" w:color="auto" w:fill="C0C0C0"/>
            <w:noWrap/>
            <w:vAlign w:val="center"/>
          </w:tcPr>
          <w:p w14:paraId="60835EDC" w14:textId="77777777" w:rsidR="000A39F0" w:rsidRDefault="000A39F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5" w:type="dxa"/>
            <w:tcBorders>
              <w:bottom w:val="single" w:sz="8" w:space="0" w:color="000000"/>
              <w:right w:val="single" w:sz="8" w:space="0" w:color="000000"/>
            </w:tcBorders>
            <w:shd w:val="clear" w:color="auto" w:fill="C0C0C0"/>
          </w:tcPr>
          <w:p w14:paraId="2ADB00C1" w14:textId="77777777" w:rsidR="000A39F0" w:rsidRDefault="000A39F0" w:rsidP="00E212AD">
            <w:pPr>
              <w:spacing w:after="0" w:line="240" w:lineRule="auto"/>
              <w:jc w:val="center"/>
              <w:rPr>
                <w:rFonts w:ascii="Times New Roman" w:hAnsi="Times New Roman"/>
                <w:sz w:val="16"/>
                <w:szCs w:val="16"/>
              </w:rPr>
            </w:pPr>
          </w:p>
        </w:tc>
      </w:tr>
      <w:tr w:rsidR="000A39F0" w14:paraId="63042879" w14:textId="77777777" w:rsidTr="000A39F0">
        <w:trPr>
          <w:trHeight w:val="241"/>
        </w:trPr>
        <w:tc>
          <w:tcPr>
            <w:tcW w:w="761" w:type="dxa"/>
            <w:tcBorders>
              <w:left w:val="single" w:sz="8" w:space="0" w:color="000000"/>
              <w:bottom w:val="single" w:sz="8" w:space="0" w:color="000000"/>
              <w:right w:val="single" w:sz="8" w:space="0" w:color="000000"/>
            </w:tcBorders>
            <w:noWrap/>
          </w:tcPr>
          <w:p w14:paraId="7F2AAEDB" w14:textId="77777777" w:rsidR="000A39F0" w:rsidRPr="003E093C" w:rsidRDefault="000A39F0" w:rsidP="003E093C">
            <w:pPr>
              <w:spacing w:after="0" w:line="240" w:lineRule="auto"/>
              <w:rPr>
                <w:rFonts w:ascii="Times New Roman" w:hAnsi="Times New Roman"/>
                <w:b/>
                <w:sz w:val="16"/>
                <w:szCs w:val="16"/>
              </w:rPr>
            </w:pPr>
            <w:r w:rsidRPr="003E093C">
              <w:rPr>
                <w:rFonts w:ascii="Times New Roman" w:eastAsia="Calibri" w:hAnsi="Times New Roman"/>
                <w:sz w:val="16"/>
                <w:szCs w:val="16"/>
              </w:rPr>
              <w:t>ООД.01</w:t>
            </w:r>
          </w:p>
        </w:tc>
        <w:tc>
          <w:tcPr>
            <w:tcW w:w="3728" w:type="dxa"/>
            <w:tcBorders>
              <w:bottom w:val="single" w:sz="8" w:space="0" w:color="000000"/>
              <w:right w:val="single" w:sz="8" w:space="0" w:color="000000"/>
            </w:tcBorders>
            <w:noWrap/>
          </w:tcPr>
          <w:p w14:paraId="238302BE" w14:textId="77777777" w:rsidR="000A39F0" w:rsidRPr="003E093C" w:rsidRDefault="000A39F0" w:rsidP="003E093C">
            <w:pPr>
              <w:spacing w:after="0" w:line="240" w:lineRule="auto"/>
              <w:rPr>
                <w:rFonts w:ascii="Times New Roman" w:hAnsi="Times New Roman"/>
                <w:b/>
                <w:sz w:val="16"/>
                <w:szCs w:val="16"/>
              </w:rPr>
            </w:pPr>
            <w:r w:rsidRPr="003E093C">
              <w:rPr>
                <w:rFonts w:ascii="Times New Roman" w:hAnsi="Times New Roman"/>
                <w:sz w:val="16"/>
                <w:szCs w:val="16"/>
              </w:rPr>
              <w:t>Русский язык</w:t>
            </w:r>
          </w:p>
        </w:tc>
        <w:tc>
          <w:tcPr>
            <w:tcW w:w="448" w:type="dxa"/>
            <w:gridSpan w:val="2"/>
            <w:tcBorders>
              <w:bottom w:val="single" w:sz="8" w:space="0" w:color="000000"/>
              <w:right w:val="single" w:sz="8" w:space="0" w:color="000000"/>
            </w:tcBorders>
            <w:noWrap/>
            <w:vAlign w:val="bottom"/>
          </w:tcPr>
          <w:p w14:paraId="740CFE2C"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2</w:t>
            </w:r>
          </w:p>
        </w:tc>
        <w:tc>
          <w:tcPr>
            <w:tcW w:w="640" w:type="dxa"/>
            <w:gridSpan w:val="2"/>
            <w:tcBorders>
              <w:bottom w:val="single" w:sz="8" w:space="0" w:color="000000"/>
              <w:right w:val="single" w:sz="8" w:space="0" w:color="000000"/>
            </w:tcBorders>
            <w:noWrap/>
            <w:vAlign w:val="bottom"/>
          </w:tcPr>
          <w:p w14:paraId="317FE54E" w14:textId="77777777" w:rsidR="000A39F0" w:rsidRDefault="00E25C17" w:rsidP="003E093C">
            <w:pPr>
              <w:spacing w:after="0" w:line="240" w:lineRule="auto"/>
              <w:jc w:val="center"/>
              <w:rPr>
                <w:rFonts w:ascii="Times New Roman" w:hAnsi="Times New Roman"/>
                <w:sz w:val="16"/>
                <w:szCs w:val="16"/>
              </w:rPr>
            </w:pPr>
            <w:r>
              <w:rPr>
                <w:rFonts w:ascii="Times New Roman" w:hAnsi="Times New Roman"/>
                <w:sz w:val="16"/>
                <w:szCs w:val="16"/>
              </w:rPr>
              <w:t>2</w:t>
            </w:r>
          </w:p>
        </w:tc>
        <w:tc>
          <w:tcPr>
            <w:tcW w:w="640" w:type="dxa"/>
            <w:gridSpan w:val="2"/>
            <w:tcBorders>
              <w:bottom w:val="single" w:sz="8" w:space="0" w:color="000000"/>
              <w:right w:val="single" w:sz="8" w:space="0" w:color="000000"/>
            </w:tcBorders>
            <w:noWrap/>
            <w:vAlign w:val="bottom"/>
          </w:tcPr>
          <w:p w14:paraId="128CBCFA"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2</w:t>
            </w:r>
          </w:p>
        </w:tc>
        <w:tc>
          <w:tcPr>
            <w:tcW w:w="577" w:type="dxa"/>
            <w:gridSpan w:val="2"/>
            <w:tcBorders>
              <w:bottom w:val="single" w:sz="8" w:space="0" w:color="000000"/>
              <w:right w:val="single" w:sz="8" w:space="0" w:color="000000"/>
            </w:tcBorders>
            <w:noWrap/>
            <w:vAlign w:val="bottom"/>
          </w:tcPr>
          <w:p w14:paraId="3C3A7BEB" w14:textId="77777777" w:rsidR="000A39F0" w:rsidRDefault="00E25C17" w:rsidP="003E093C">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2AB0A995"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56669058" w14:textId="77777777" w:rsidR="000A39F0" w:rsidRDefault="00E25C17" w:rsidP="003E093C">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37BC6A4B"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52468F6B" w14:textId="77777777" w:rsidR="000A39F0" w:rsidRDefault="00E25C17" w:rsidP="003E093C">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77F8E358"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2236A141" w14:textId="77777777" w:rsidR="000A39F0" w:rsidRDefault="00E25C17" w:rsidP="003E093C">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24D4FEE0"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1A429D10" w14:textId="77777777" w:rsidR="000A39F0" w:rsidRDefault="00E25C17" w:rsidP="003E093C">
            <w:pPr>
              <w:spacing w:after="0" w:line="240" w:lineRule="auto"/>
              <w:jc w:val="center"/>
              <w:rPr>
                <w:rFonts w:ascii="Times New Roman" w:hAnsi="Times New Roman"/>
                <w:sz w:val="16"/>
                <w:szCs w:val="16"/>
              </w:rPr>
            </w:pPr>
            <w:r>
              <w:rPr>
                <w:rFonts w:ascii="Times New Roman" w:hAnsi="Times New Roman"/>
                <w:sz w:val="16"/>
                <w:szCs w:val="16"/>
              </w:rPr>
              <w:t>2</w:t>
            </w:r>
          </w:p>
        </w:tc>
        <w:tc>
          <w:tcPr>
            <w:tcW w:w="708" w:type="dxa"/>
            <w:tcBorders>
              <w:bottom w:val="single" w:sz="8" w:space="0" w:color="000000"/>
              <w:right w:val="single" w:sz="8" w:space="0" w:color="000000"/>
            </w:tcBorders>
            <w:noWrap/>
            <w:vAlign w:val="bottom"/>
          </w:tcPr>
          <w:p w14:paraId="08901F72"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1C130779"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2</w:t>
            </w:r>
          </w:p>
        </w:tc>
        <w:tc>
          <w:tcPr>
            <w:tcW w:w="755" w:type="dxa"/>
            <w:tcBorders>
              <w:bottom w:val="single" w:sz="8" w:space="0" w:color="000000"/>
              <w:right w:val="single" w:sz="8" w:space="0" w:color="000000"/>
            </w:tcBorders>
            <w:noWrap/>
            <w:vAlign w:val="bottom"/>
          </w:tcPr>
          <w:p w14:paraId="21126322"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2</w:t>
            </w:r>
          </w:p>
        </w:tc>
        <w:tc>
          <w:tcPr>
            <w:tcW w:w="521" w:type="dxa"/>
            <w:gridSpan w:val="2"/>
            <w:tcBorders>
              <w:bottom w:val="single" w:sz="8" w:space="0" w:color="000000"/>
              <w:right w:val="single" w:sz="8" w:space="0" w:color="000000"/>
            </w:tcBorders>
            <w:noWrap/>
            <w:vAlign w:val="bottom"/>
          </w:tcPr>
          <w:p w14:paraId="5971CF57"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2</w:t>
            </w:r>
          </w:p>
        </w:tc>
        <w:tc>
          <w:tcPr>
            <w:tcW w:w="425" w:type="dxa"/>
            <w:tcBorders>
              <w:bottom w:val="single" w:sz="8" w:space="0" w:color="000000"/>
              <w:right w:val="single" w:sz="8" w:space="0" w:color="000000"/>
            </w:tcBorders>
            <w:noWrap/>
            <w:vAlign w:val="center"/>
          </w:tcPr>
          <w:p w14:paraId="7E2C1B16" w14:textId="77777777" w:rsidR="000A39F0" w:rsidRDefault="00E25C17" w:rsidP="003E093C">
            <w:pPr>
              <w:spacing w:after="0" w:line="240" w:lineRule="auto"/>
              <w:jc w:val="center"/>
              <w:rPr>
                <w:rFonts w:ascii="Times New Roman" w:hAnsi="Times New Roman"/>
                <w:sz w:val="16"/>
                <w:szCs w:val="16"/>
              </w:rPr>
            </w:pPr>
            <w:r>
              <w:rPr>
                <w:rFonts w:ascii="Times New Roman" w:hAnsi="Times New Roman"/>
                <w:sz w:val="16"/>
                <w:szCs w:val="16"/>
              </w:rPr>
              <w:t>2</w:t>
            </w:r>
          </w:p>
        </w:tc>
        <w:tc>
          <w:tcPr>
            <w:tcW w:w="445" w:type="dxa"/>
            <w:tcBorders>
              <w:bottom w:val="single" w:sz="8" w:space="0" w:color="000000"/>
              <w:right w:val="single" w:sz="8" w:space="0" w:color="000000"/>
            </w:tcBorders>
            <w:noWrap/>
            <w:vAlign w:val="center"/>
          </w:tcPr>
          <w:p w14:paraId="7D181D10" w14:textId="77777777" w:rsidR="000A39F0" w:rsidRDefault="00E25C17" w:rsidP="003E093C">
            <w:pPr>
              <w:spacing w:after="0" w:line="240" w:lineRule="auto"/>
              <w:jc w:val="center"/>
              <w:rPr>
                <w:rFonts w:ascii="Times New Roman" w:hAnsi="Times New Roman"/>
                <w:sz w:val="16"/>
                <w:szCs w:val="16"/>
              </w:rPr>
            </w:pPr>
            <w:r>
              <w:rPr>
                <w:rFonts w:ascii="Times New Roman" w:hAnsi="Times New Roman"/>
                <w:sz w:val="16"/>
                <w:szCs w:val="16"/>
              </w:rPr>
              <w:t>34</w:t>
            </w:r>
          </w:p>
        </w:tc>
        <w:tc>
          <w:tcPr>
            <w:tcW w:w="445" w:type="dxa"/>
            <w:tcBorders>
              <w:bottom w:val="single" w:sz="8" w:space="0" w:color="000000"/>
              <w:right w:val="single" w:sz="8" w:space="0" w:color="000000"/>
            </w:tcBorders>
          </w:tcPr>
          <w:p w14:paraId="211FFB9B" w14:textId="77777777" w:rsidR="000A39F0" w:rsidRDefault="000A39F0" w:rsidP="003E093C">
            <w:pPr>
              <w:spacing w:after="0" w:line="240" w:lineRule="auto"/>
              <w:jc w:val="center"/>
              <w:rPr>
                <w:rFonts w:ascii="Times New Roman" w:hAnsi="Times New Roman"/>
                <w:sz w:val="16"/>
                <w:szCs w:val="16"/>
              </w:rPr>
            </w:pPr>
          </w:p>
        </w:tc>
      </w:tr>
      <w:tr w:rsidR="000A39F0" w14:paraId="287AE642" w14:textId="77777777" w:rsidTr="000A39F0">
        <w:trPr>
          <w:trHeight w:val="241"/>
        </w:trPr>
        <w:tc>
          <w:tcPr>
            <w:tcW w:w="761" w:type="dxa"/>
            <w:tcBorders>
              <w:left w:val="single" w:sz="8" w:space="0" w:color="000000"/>
              <w:bottom w:val="single" w:sz="8" w:space="0" w:color="000000"/>
              <w:right w:val="single" w:sz="8" w:space="0" w:color="000000"/>
            </w:tcBorders>
            <w:noWrap/>
          </w:tcPr>
          <w:p w14:paraId="31918885" w14:textId="77777777" w:rsidR="000A39F0" w:rsidRPr="003E093C" w:rsidRDefault="000A39F0" w:rsidP="003E093C">
            <w:pPr>
              <w:spacing w:after="0" w:line="240" w:lineRule="auto"/>
              <w:rPr>
                <w:rFonts w:ascii="Times New Roman" w:hAnsi="Times New Roman"/>
                <w:b/>
                <w:sz w:val="16"/>
                <w:szCs w:val="16"/>
              </w:rPr>
            </w:pPr>
            <w:r w:rsidRPr="003E093C">
              <w:rPr>
                <w:rFonts w:ascii="Times New Roman" w:eastAsia="Calibri" w:hAnsi="Times New Roman"/>
                <w:sz w:val="16"/>
                <w:szCs w:val="16"/>
              </w:rPr>
              <w:t>ООД.02</w:t>
            </w:r>
          </w:p>
        </w:tc>
        <w:tc>
          <w:tcPr>
            <w:tcW w:w="3728" w:type="dxa"/>
            <w:tcBorders>
              <w:bottom w:val="single" w:sz="8" w:space="0" w:color="000000"/>
              <w:right w:val="single" w:sz="8" w:space="0" w:color="000000"/>
            </w:tcBorders>
            <w:noWrap/>
          </w:tcPr>
          <w:p w14:paraId="372F12A2" w14:textId="77777777" w:rsidR="000A39F0" w:rsidRPr="003E093C" w:rsidRDefault="000A39F0" w:rsidP="003E093C">
            <w:pPr>
              <w:spacing w:after="0" w:line="240" w:lineRule="auto"/>
              <w:rPr>
                <w:rFonts w:ascii="Times New Roman" w:hAnsi="Times New Roman"/>
                <w:b/>
                <w:sz w:val="16"/>
                <w:szCs w:val="16"/>
              </w:rPr>
            </w:pPr>
            <w:r w:rsidRPr="003E093C">
              <w:rPr>
                <w:rFonts w:ascii="Times New Roman" w:hAnsi="Times New Roman"/>
                <w:sz w:val="16"/>
                <w:szCs w:val="16"/>
              </w:rPr>
              <w:t>Литература</w:t>
            </w:r>
          </w:p>
        </w:tc>
        <w:tc>
          <w:tcPr>
            <w:tcW w:w="448" w:type="dxa"/>
            <w:gridSpan w:val="2"/>
            <w:tcBorders>
              <w:bottom w:val="single" w:sz="8" w:space="0" w:color="000000"/>
              <w:right w:val="single" w:sz="8" w:space="0" w:color="000000"/>
            </w:tcBorders>
            <w:noWrap/>
            <w:vAlign w:val="bottom"/>
          </w:tcPr>
          <w:p w14:paraId="23EAB329"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2</w:t>
            </w:r>
          </w:p>
        </w:tc>
        <w:tc>
          <w:tcPr>
            <w:tcW w:w="640" w:type="dxa"/>
            <w:gridSpan w:val="2"/>
            <w:tcBorders>
              <w:bottom w:val="single" w:sz="8" w:space="0" w:color="000000"/>
              <w:right w:val="single" w:sz="8" w:space="0" w:color="000000"/>
            </w:tcBorders>
            <w:noWrap/>
            <w:vAlign w:val="bottom"/>
          </w:tcPr>
          <w:p w14:paraId="7DE7EB5B"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2</w:t>
            </w:r>
          </w:p>
        </w:tc>
        <w:tc>
          <w:tcPr>
            <w:tcW w:w="640" w:type="dxa"/>
            <w:gridSpan w:val="2"/>
            <w:tcBorders>
              <w:bottom w:val="single" w:sz="8" w:space="0" w:color="000000"/>
              <w:right w:val="single" w:sz="8" w:space="0" w:color="000000"/>
            </w:tcBorders>
            <w:noWrap/>
            <w:vAlign w:val="bottom"/>
          </w:tcPr>
          <w:p w14:paraId="453CFC7E" w14:textId="77777777" w:rsidR="000A39F0" w:rsidRDefault="00E25C17" w:rsidP="003E093C">
            <w:pPr>
              <w:spacing w:after="0" w:line="240" w:lineRule="auto"/>
              <w:jc w:val="center"/>
              <w:rPr>
                <w:rFonts w:ascii="Times New Roman" w:hAnsi="Times New Roman"/>
                <w:sz w:val="16"/>
                <w:szCs w:val="16"/>
              </w:rPr>
            </w:pPr>
            <w:r>
              <w:rPr>
                <w:rFonts w:ascii="Times New Roman" w:hAnsi="Times New Roman"/>
                <w:sz w:val="16"/>
                <w:szCs w:val="16"/>
              </w:rPr>
              <w:t>4</w:t>
            </w:r>
            <w:r w:rsidR="000A39F0">
              <w:rPr>
                <w:rFonts w:ascii="Times New Roman" w:hAnsi="Times New Roman"/>
                <w:sz w:val="16"/>
                <w:szCs w:val="16"/>
              </w:rPr>
              <w:t> </w:t>
            </w:r>
          </w:p>
        </w:tc>
        <w:tc>
          <w:tcPr>
            <w:tcW w:w="577" w:type="dxa"/>
            <w:gridSpan w:val="2"/>
            <w:tcBorders>
              <w:bottom w:val="single" w:sz="8" w:space="0" w:color="000000"/>
              <w:right w:val="single" w:sz="8" w:space="0" w:color="000000"/>
            </w:tcBorders>
            <w:noWrap/>
            <w:vAlign w:val="bottom"/>
          </w:tcPr>
          <w:p w14:paraId="4FAF401E"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113BB0A5"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39F45314" w14:textId="77777777" w:rsidR="000A39F0" w:rsidRDefault="00E25C17" w:rsidP="003E093C">
            <w:pPr>
              <w:spacing w:after="0" w:line="240" w:lineRule="auto"/>
              <w:jc w:val="center"/>
              <w:rPr>
                <w:rFonts w:ascii="Times New Roman" w:hAnsi="Times New Roman"/>
                <w:sz w:val="16"/>
                <w:szCs w:val="16"/>
              </w:rPr>
            </w:pPr>
            <w:r>
              <w:rPr>
                <w:rFonts w:ascii="Times New Roman" w:hAnsi="Times New Roman"/>
                <w:sz w:val="16"/>
                <w:szCs w:val="16"/>
              </w:rPr>
              <w:t>4</w:t>
            </w:r>
            <w:r w:rsidR="000A39F0">
              <w:rPr>
                <w:rFonts w:ascii="Times New Roman" w:hAnsi="Times New Roman"/>
                <w:sz w:val="16"/>
                <w:szCs w:val="16"/>
              </w:rPr>
              <w:t> </w:t>
            </w:r>
          </w:p>
        </w:tc>
        <w:tc>
          <w:tcPr>
            <w:tcW w:w="709" w:type="dxa"/>
            <w:tcBorders>
              <w:bottom w:val="single" w:sz="8" w:space="0" w:color="000000"/>
              <w:right w:val="single" w:sz="8" w:space="0" w:color="000000"/>
            </w:tcBorders>
            <w:noWrap/>
            <w:vAlign w:val="bottom"/>
          </w:tcPr>
          <w:p w14:paraId="6D23F563"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1789CFFA"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1CFC6AC9" w14:textId="77777777" w:rsidR="000A39F0" w:rsidRDefault="00E25C17" w:rsidP="003E093C">
            <w:pPr>
              <w:spacing w:after="0" w:line="240" w:lineRule="auto"/>
              <w:jc w:val="center"/>
              <w:rPr>
                <w:rFonts w:ascii="Times New Roman" w:hAnsi="Times New Roman"/>
                <w:sz w:val="16"/>
                <w:szCs w:val="16"/>
              </w:rPr>
            </w:pPr>
            <w:r>
              <w:rPr>
                <w:rFonts w:ascii="Times New Roman" w:hAnsi="Times New Roman"/>
                <w:sz w:val="16"/>
                <w:szCs w:val="16"/>
              </w:rPr>
              <w:t>4</w:t>
            </w:r>
            <w:r w:rsidR="000A39F0">
              <w:rPr>
                <w:rFonts w:ascii="Times New Roman" w:hAnsi="Times New Roman"/>
                <w:sz w:val="16"/>
                <w:szCs w:val="16"/>
              </w:rPr>
              <w:t> </w:t>
            </w:r>
          </w:p>
        </w:tc>
        <w:tc>
          <w:tcPr>
            <w:tcW w:w="709" w:type="dxa"/>
            <w:tcBorders>
              <w:bottom w:val="single" w:sz="8" w:space="0" w:color="000000"/>
              <w:right w:val="single" w:sz="8" w:space="0" w:color="000000"/>
            </w:tcBorders>
            <w:noWrap/>
            <w:vAlign w:val="bottom"/>
          </w:tcPr>
          <w:p w14:paraId="1A996701"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0A115DDE"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574AD295"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 </w:t>
            </w:r>
            <w:r w:rsidR="00E25C17">
              <w:rPr>
                <w:rFonts w:ascii="Times New Roman" w:hAnsi="Times New Roman"/>
                <w:sz w:val="16"/>
                <w:szCs w:val="16"/>
              </w:rPr>
              <w:t>4</w:t>
            </w:r>
          </w:p>
        </w:tc>
        <w:tc>
          <w:tcPr>
            <w:tcW w:w="708" w:type="dxa"/>
            <w:tcBorders>
              <w:bottom w:val="single" w:sz="8" w:space="0" w:color="000000"/>
              <w:right w:val="single" w:sz="8" w:space="0" w:color="000000"/>
            </w:tcBorders>
            <w:noWrap/>
            <w:vAlign w:val="bottom"/>
          </w:tcPr>
          <w:p w14:paraId="6C7D7C29" w14:textId="77777777" w:rsidR="000A39F0" w:rsidRDefault="00E25C17" w:rsidP="003E093C">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25112F86"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 </w:t>
            </w:r>
            <w:r w:rsidR="00E25C17">
              <w:rPr>
                <w:rFonts w:ascii="Times New Roman" w:hAnsi="Times New Roman"/>
                <w:sz w:val="16"/>
                <w:szCs w:val="16"/>
              </w:rPr>
              <w:t>4</w:t>
            </w:r>
          </w:p>
        </w:tc>
        <w:tc>
          <w:tcPr>
            <w:tcW w:w="755" w:type="dxa"/>
            <w:tcBorders>
              <w:bottom w:val="single" w:sz="8" w:space="0" w:color="000000"/>
              <w:right w:val="single" w:sz="8" w:space="0" w:color="000000"/>
            </w:tcBorders>
            <w:noWrap/>
            <w:vAlign w:val="bottom"/>
          </w:tcPr>
          <w:p w14:paraId="1F59009F" w14:textId="77777777" w:rsidR="000A39F0" w:rsidRDefault="00E25C17" w:rsidP="003E093C">
            <w:pPr>
              <w:spacing w:after="0" w:line="240" w:lineRule="auto"/>
              <w:jc w:val="center"/>
              <w:rPr>
                <w:rFonts w:ascii="Times New Roman" w:hAnsi="Times New Roman"/>
                <w:sz w:val="16"/>
                <w:szCs w:val="16"/>
              </w:rPr>
            </w:pPr>
            <w:r>
              <w:rPr>
                <w:rFonts w:ascii="Times New Roman" w:hAnsi="Times New Roman"/>
                <w:sz w:val="16"/>
                <w:szCs w:val="16"/>
              </w:rPr>
              <w:t>2</w:t>
            </w:r>
          </w:p>
        </w:tc>
        <w:tc>
          <w:tcPr>
            <w:tcW w:w="521" w:type="dxa"/>
            <w:gridSpan w:val="2"/>
            <w:tcBorders>
              <w:bottom w:val="single" w:sz="8" w:space="0" w:color="000000"/>
              <w:right w:val="single" w:sz="8" w:space="0" w:color="000000"/>
            </w:tcBorders>
            <w:noWrap/>
            <w:vAlign w:val="bottom"/>
          </w:tcPr>
          <w:p w14:paraId="34799E8B" w14:textId="77777777" w:rsidR="000A39F0" w:rsidRDefault="00E25C17" w:rsidP="003E093C">
            <w:pPr>
              <w:spacing w:after="0" w:line="240" w:lineRule="auto"/>
              <w:jc w:val="center"/>
              <w:rPr>
                <w:rFonts w:ascii="Times New Roman" w:hAnsi="Times New Roman"/>
                <w:sz w:val="16"/>
                <w:szCs w:val="16"/>
              </w:rPr>
            </w:pPr>
            <w:r>
              <w:rPr>
                <w:rFonts w:ascii="Times New Roman" w:hAnsi="Times New Roman"/>
                <w:sz w:val="16"/>
                <w:szCs w:val="16"/>
              </w:rPr>
              <w:t>4</w:t>
            </w:r>
            <w:r w:rsidR="000A39F0">
              <w:rPr>
                <w:rFonts w:ascii="Times New Roman" w:hAnsi="Times New Roman"/>
                <w:sz w:val="16"/>
                <w:szCs w:val="16"/>
              </w:rPr>
              <w:t> </w:t>
            </w:r>
          </w:p>
        </w:tc>
        <w:tc>
          <w:tcPr>
            <w:tcW w:w="425" w:type="dxa"/>
            <w:tcBorders>
              <w:bottom w:val="single" w:sz="8" w:space="0" w:color="000000"/>
              <w:right w:val="single" w:sz="8" w:space="0" w:color="000000"/>
            </w:tcBorders>
            <w:noWrap/>
            <w:vAlign w:val="center"/>
          </w:tcPr>
          <w:p w14:paraId="38C3F89D" w14:textId="77777777" w:rsidR="000A39F0" w:rsidRDefault="00E25C17" w:rsidP="003E093C">
            <w:pPr>
              <w:spacing w:after="0" w:line="240" w:lineRule="auto"/>
              <w:jc w:val="center"/>
              <w:rPr>
                <w:rFonts w:ascii="Times New Roman" w:hAnsi="Times New Roman"/>
                <w:sz w:val="16"/>
                <w:szCs w:val="16"/>
              </w:rPr>
            </w:pPr>
            <w:r>
              <w:rPr>
                <w:rFonts w:ascii="Times New Roman" w:hAnsi="Times New Roman"/>
                <w:sz w:val="16"/>
                <w:szCs w:val="16"/>
              </w:rPr>
              <w:t>4</w:t>
            </w:r>
            <w:r w:rsidR="000A39F0">
              <w:rPr>
                <w:rFonts w:ascii="Times New Roman" w:hAnsi="Times New Roman"/>
                <w:sz w:val="16"/>
                <w:szCs w:val="16"/>
              </w:rPr>
              <w:t> </w:t>
            </w:r>
          </w:p>
        </w:tc>
        <w:tc>
          <w:tcPr>
            <w:tcW w:w="445" w:type="dxa"/>
            <w:tcBorders>
              <w:bottom w:val="single" w:sz="8" w:space="0" w:color="000000"/>
              <w:right w:val="single" w:sz="8" w:space="0" w:color="000000"/>
            </w:tcBorders>
            <w:noWrap/>
            <w:vAlign w:val="center"/>
          </w:tcPr>
          <w:p w14:paraId="512568C4" w14:textId="77777777" w:rsidR="000A39F0" w:rsidRDefault="00E25C17" w:rsidP="003E093C">
            <w:pPr>
              <w:spacing w:after="0" w:line="240" w:lineRule="auto"/>
              <w:jc w:val="center"/>
              <w:rPr>
                <w:rFonts w:ascii="Times New Roman" w:hAnsi="Times New Roman"/>
                <w:sz w:val="16"/>
                <w:szCs w:val="16"/>
              </w:rPr>
            </w:pPr>
            <w:r>
              <w:rPr>
                <w:rFonts w:ascii="Times New Roman" w:hAnsi="Times New Roman"/>
                <w:sz w:val="16"/>
                <w:szCs w:val="16"/>
              </w:rPr>
              <w:t>5</w:t>
            </w:r>
            <w:r w:rsidR="000A39F0">
              <w:rPr>
                <w:rFonts w:ascii="Times New Roman" w:hAnsi="Times New Roman"/>
                <w:sz w:val="16"/>
                <w:szCs w:val="16"/>
              </w:rPr>
              <w:t>0</w:t>
            </w:r>
          </w:p>
        </w:tc>
        <w:tc>
          <w:tcPr>
            <w:tcW w:w="445" w:type="dxa"/>
            <w:tcBorders>
              <w:bottom w:val="single" w:sz="8" w:space="0" w:color="000000"/>
              <w:right w:val="single" w:sz="8" w:space="0" w:color="000000"/>
            </w:tcBorders>
          </w:tcPr>
          <w:p w14:paraId="2330F6DB" w14:textId="77777777" w:rsidR="000A39F0" w:rsidRDefault="000A39F0" w:rsidP="003E093C">
            <w:pPr>
              <w:spacing w:after="0" w:line="240" w:lineRule="auto"/>
              <w:jc w:val="center"/>
              <w:rPr>
                <w:rFonts w:ascii="Times New Roman" w:hAnsi="Times New Roman"/>
                <w:sz w:val="16"/>
                <w:szCs w:val="16"/>
              </w:rPr>
            </w:pPr>
          </w:p>
        </w:tc>
      </w:tr>
      <w:tr w:rsidR="00CB7C82" w14:paraId="3D106EB2" w14:textId="77777777" w:rsidTr="000A39F0">
        <w:trPr>
          <w:trHeight w:val="241"/>
        </w:trPr>
        <w:tc>
          <w:tcPr>
            <w:tcW w:w="761" w:type="dxa"/>
            <w:tcBorders>
              <w:left w:val="single" w:sz="8" w:space="0" w:color="000000"/>
              <w:bottom w:val="single" w:sz="8" w:space="0" w:color="000000"/>
              <w:right w:val="single" w:sz="8" w:space="0" w:color="000000"/>
            </w:tcBorders>
            <w:noWrap/>
          </w:tcPr>
          <w:p w14:paraId="0DE03C62" w14:textId="77777777" w:rsidR="00CB7C82" w:rsidRPr="003E093C" w:rsidRDefault="00CB7C82" w:rsidP="00CB7C82">
            <w:pPr>
              <w:spacing w:after="0" w:line="240" w:lineRule="auto"/>
              <w:rPr>
                <w:rFonts w:ascii="Times New Roman" w:hAnsi="Times New Roman"/>
                <w:b/>
                <w:sz w:val="16"/>
                <w:szCs w:val="16"/>
              </w:rPr>
            </w:pPr>
            <w:r w:rsidRPr="003E093C">
              <w:rPr>
                <w:rFonts w:ascii="Times New Roman" w:eastAsia="Calibri" w:hAnsi="Times New Roman"/>
                <w:sz w:val="16"/>
                <w:szCs w:val="16"/>
              </w:rPr>
              <w:t>ООД.03</w:t>
            </w:r>
          </w:p>
        </w:tc>
        <w:tc>
          <w:tcPr>
            <w:tcW w:w="3728" w:type="dxa"/>
            <w:tcBorders>
              <w:bottom w:val="single" w:sz="8" w:space="0" w:color="000000"/>
              <w:right w:val="single" w:sz="8" w:space="0" w:color="000000"/>
            </w:tcBorders>
            <w:noWrap/>
          </w:tcPr>
          <w:p w14:paraId="6E793D3C" w14:textId="77777777" w:rsidR="00CB7C82" w:rsidRPr="003E093C" w:rsidRDefault="00CB7C82" w:rsidP="00CB7C82">
            <w:pPr>
              <w:spacing w:after="0" w:line="240" w:lineRule="auto"/>
              <w:rPr>
                <w:rFonts w:ascii="Times New Roman" w:eastAsia="Calibri" w:hAnsi="Times New Roman"/>
                <w:sz w:val="16"/>
                <w:szCs w:val="16"/>
              </w:rPr>
            </w:pPr>
            <w:r w:rsidRPr="003E093C">
              <w:rPr>
                <w:rFonts w:ascii="Times New Roman" w:hAnsi="Times New Roman"/>
                <w:sz w:val="16"/>
                <w:szCs w:val="16"/>
              </w:rPr>
              <w:t>Иностранный язык</w:t>
            </w:r>
          </w:p>
        </w:tc>
        <w:tc>
          <w:tcPr>
            <w:tcW w:w="448" w:type="dxa"/>
            <w:gridSpan w:val="2"/>
            <w:tcBorders>
              <w:bottom w:val="single" w:sz="8" w:space="0" w:color="000000"/>
              <w:right w:val="single" w:sz="8" w:space="0" w:color="000000"/>
            </w:tcBorders>
            <w:noWrap/>
            <w:vAlign w:val="bottom"/>
          </w:tcPr>
          <w:p w14:paraId="3C2F2B7F"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640" w:type="dxa"/>
            <w:gridSpan w:val="2"/>
            <w:tcBorders>
              <w:bottom w:val="single" w:sz="8" w:space="0" w:color="000000"/>
              <w:right w:val="single" w:sz="8" w:space="0" w:color="000000"/>
            </w:tcBorders>
            <w:noWrap/>
            <w:vAlign w:val="bottom"/>
          </w:tcPr>
          <w:p w14:paraId="78A474FC"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640" w:type="dxa"/>
            <w:gridSpan w:val="2"/>
            <w:tcBorders>
              <w:bottom w:val="single" w:sz="8" w:space="0" w:color="000000"/>
              <w:right w:val="single" w:sz="8" w:space="0" w:color="000000"/>
            </w:tcBorders>
            <w:noWrap/>
            <w:vAlign w:val="bottom"/>
          </w:tcPr>
          <w:p w14:paraId="5828DD2F"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77" w:type="dxa"/>
            <w:gridSpan w:val="2"/>
            <w:tcBorders>
              <w:bottom w:val="single" w:sz="8" w:space="0" w:color="000000"/>
              <w:right w:val="single" w:sz="8" w:space="0" w:color="000000"/>
            </w:tcBorders>
            <w:noWrap/>
            <w:vAlign w:val="bottom"/>
          </w:tcPr>
          <w:p w14:paraId="32BA34CF"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2C88AFC8"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12CC698B"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46F9C3D3"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76DA56AE"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313C5A08"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7356B274"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60090C44"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56287DEB"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708" w:type="dxa"/>
            <w:tcBorders>
              <w:bottom w:val="single" w:sz="8" w:space="0" w:color="000000"/>
              <w:right w:val="single" w:sz="8" w:space="0" w:color="000000"/>
            </w:tcBorders>
            <w:noWrap/>
            <w:vAlign w:val="bottom"/>
          </w:tcPr>
          <w:p w14:paraId="6A738BD1"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6DC7BCE5"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755" w:type="dxa"/>
            <w:tcBorders>
              <w:bottom w:val="single" w:sz="8" w:space="0" w:color="000000"/>
              <w:right w:val="single" w:sz="8" w:space="0" w:color="000000"/>
            </w:tcBorders>
            <w:noWrap/>
            <w:vAlign w:val="bottom"/>
          </w:tcPr>
          <w:p w14:paraId="22A69395"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21" w:type="dxa"/>
            <w:gridSpan w:val="2"/>
            <w:tcBorders>
              <w:bottom w:val="single" w:sz="8" w:space="0" w:color="000000"/>
              <w:right w:val="single" w:sz="8" w:space="0" w:color="000000"/>
            </w:tcBorders>
            <w:noWrap/>
            <w:vAlign w:val="bottom"/>
          </w:tcPr>
          <w:p w14:paraId="6B786E4D"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425" w:type="dxa"/>
            <w:tcBorders>
              <w:bottom w:val="single" w:sz="8" w:space="0" w:color="000000"/>
              <w:right w:val="single" w:sz="8" w:space="0" w:color="000000"/>
            </w:tcBorders>
            <w:noWrap/>
            <w:vAlign w:val="center"/>
          </w:tcPr>
          <w:p w14:paraId="062C8280"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445" w:type="dxa"/>
            <w:tcBorders>
              <w:bottom w:val="single" w:sz="8" w:space="0" w:color="000000"/>
              <w:right w:val="single" w:sz="8" w:space="0" w:color="000000"/>
            </w:tcBorders>
            <w:noWrap/>
            <w:vAlign w:val="center"/>
          </w:tcPr>
          <w:p w14:paraId="74972C28"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34</w:t>
            </w:r>
          </w:p>
        </w:tc>
        <w:tc>
          <w:tcPr>
            <w:tcW w:w="445" w:type="dxa"/>
            <w:tcBorders>
              <w:bottom w:val="single" w:sz="8" w:space="0" w:color="000000"/>
              <w:right w:val="single" w:sz="8" w:space="0" w:color="000000"/>
            </w:tcBorders>
          </w:tcPr>
          <w:p w14:paraId="6685FB8E" w14:textId="77777777" w:rsidR="00CB7C82" w:rsidRDefault="00CB7C82" w:rsidP="00CB7C82">
            <w:pPr>
              <w:spacing w:after="0" w:line="240" w:lineRule="auto"/>
              <w:jc w:val="center"/>
              <w:rPr>
                <w:rFonts w:ascii="Times New Roman" w:hAnsi="Times New Roman"/>
                <w:sz w:val="16"/>
                <w:szCs w:val="16"/>
              </w:rPr>
            </w:pPr>
          </w:p>
        </w:tc>
      </w:tr>
      <w:tr w:rsidR="00CB7C82" w14:paraId="691755BC" w14:textId="77777777" w:rsidTr="000A39F0">
        <w:trPr>
          <w:trHeight w:val="241"/>
        </w:trPr>
        <w:tc>
          <w:tcPr>
            <w:tcW w:w="761" w:type="dxa"/>
            <w:tcBorders>
              <w:left w:val="single" w:sz="8" w:space="0" w:color="000000"/>
              <w:bottom w:val="single" w:sz="8" w:space="0" w:color="000000"/>
              <w:right w:val="single" w:sz="8" w:space="0" w:color="000000"/>
            </w:tcBorders>
            <w:noWrap/>
          </w:tcPr>
          <w:p w14:paraId="3A738306" w14:textId="77777777" w:rsidR="00CB7C82" w:rsidRPr="003E093C" w:rsidRDefault="00CB7C82" w:rsidP="00CB7C82">
            <w:pPr>
              <w:spacing w:after="0" w:line="240" w:lineRule="auto"/>
              <w:rPr>
                <w:rFonts w:ascii="Times New Roman" w:hAnsi="Times New Roman"/>
                <w:b/>
                <w:sz w:val="16"/>
                <w:szCs w:val="16"/>
              </w:rPr>
            </w:pPr>
            <w:r w:rsidRPr="003E093C">
              <w:rPr>
                <w:rFonts w:ascii="Times New Roman" w:eastAsia="Calibri" w:hAnsi="Times New Roman"/>
                <w:sz w:val="16"/>
                <w:szCs w:val="16"/>
              </w:rPr>
              <w:t>ООД.04</w:t>
            </w:r>
          </w:p>
        </w:tc>
        <w:tc>
          <w:tcPr>
            <w:tcW w:w="3728" w:type="dxa"/>
            <w:tcBorders>
              <w:bottom w:val="single" w:sz="8" w:space="0" w:color="000000"/>
              <w:right w:val="single" w:sz="8" w:space="0" w:color="000000"/>
            </w:tcBorders>
            <w:noWrap/>
          </w:tcPr>
          <w:p w14:paraId="7C764748" w14:textId="77777777" w:rsidR="00CB7C82" w:rsidRPr="003E093C" w:rsidRDefault="00CB7C82" w:rsidP="00CB7C82">
            <w:pPr>
              <w:spacing w:after="0" w:line="240" w:lineRule="auto"/>
              <w:rPr>
                <w:rFonts w:ascii="Times New Roman" w:hAnsi="Times New Roman"/>
                <w:b/>
                <w:sz w:val="16"/>
                <w:szCs w:val="16"/>
              </w:rPr>
            </w:pPr>
            <w:r w:rsidRPr="003E093C">
              <w:rPr>
                <w:rFonts w:ascii="Times New Roman" w:hAnsi="Times New Roman"/>
                <w:sz w:val="16"/>
                <w:szCs w:val="16"/>
              </w:rPr>
              <w:t xml:space="preserve">Математика </w:t>
            </w:r>
          </w:p>
        </w:tc>
        <w:tc>
          <w:tcPr>
            <w:tcW w:w="448" w:type="dxa"/>
            <w:gridSpan w:val="2"/>
            <w:tcBorders>
              <w:bottom w:val="single" w:sz="8" w:space="0" w:color="000000"/>
              <w:right w:val="single" w:sz="8" w:space="0" w:color="000000"/>
            </w:tcBorders>
            <w:noWrap/>
            <w:vAlign w:val="bottom"/>
          </w:tcPr>
          <w:p w14:paraId="609987A5"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6</w:t>
            </w:r>
          </w:p>
        </w:tc>
        <w:tc>
          <w:tcPr>
            <w:tcW w:w="640" w:type="dxa"/>
            <w:gridSpan w:val="2"/>
            <w:tcBorders>
              <w:bottom w:val="single" w:sz="8" w:space="0" w:color="000000"/>
              <w:right w:val="single" w:sz="8" w:space="0" w:color="000000"/>
            </w:tcBorders>
            <w:noWrap/>
            <w:vAlign w:val="bottom"/>
          </w:tcPr>
          <w:p w14:paraId="7CF5B3C2"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6</w:t>
            </w:r>
          </w:p>
        </w:tc>
        <w:tc>
          <w:tcPr>
            <w:tcW w:w="640" w:type="dxa"/>
            <w:gridSpan w:val="2"/>
            <w:tcBorders>
              <w:bottom w:val="single" w:sz="8" w:space="0" w:color="000000"/>
              <w:right w:val="single" w:sz="8" w:space="0" w:color="000000"/>
            </w:tcBorders>
            <w:noWrap/>
            <w:vAlign w:val="bottom"/>
          </w:tcPr>
          <w:p w14:paraId="78FE0C1D"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6</w:t>
            </w:r>
          </w:p>
        </w:tc>
        <w:tc>
          <w:tcPr>
            <w:tcW w:w="577" w:type="dxa"/>
            <w:gridSpan w:val="2"/>
            <w:tcBorders>
              <w:bottom w:val="single" w:sz="8" w:space="0" w:color="000000"/>
              <w:right w:val="single" w:sz="8" w:space="0" w:color="000000"/>
            </w:tcBorders>
            <w:noWrap/>
            <w:vAlign w:val="bottom"/>
          </w:tcPr>
          <w:p w14:paraId="4523B171"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6</w:t>
            </w:r>
          </w:p>
        </w:tc>
        <w:tc>
          <w:tcPr>
            <w:tcW w:w="567" w:type="dxa"/>
            <w:tcBorders>
              <w:bottom w:val="single" w:sz="8" w:space="0" w:color="000000"/>
              <w:right w:val="single" w:sz="8" w:space="0" w:color="000000"/>
            </w:tcBorders>
            <w:noWrap/>
            <w:vAlign w:val="bottom"/>
          </w:tcPr>
          <w:p w14:paraId="055B0E1A"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6</w:t>
            </w:r>
          </w:p>
        </w:tc>
        <w:tc>
          <w:tcPr>
            <w:tcW w:w="567" w:type="dxa"/>
            <w:tcBorders>
              <w:bottom w:val="single" w:sz="8" w:space="0" w:color="000000"/>
              <w:right w:val="single" w:sz="8" w:space="0" w:color="000000"/>
            </w:tcBorders>
            <w:noWrap/>
            <w:vAlign w:val="bottom"/>
          </w:tcPr>
          <w:p w14:paraId="1138AAF4"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6</w:t>
            </w:r>
          </w:p>
        </w:tc>
        <w:tc>
          <w:tcPr>
            <w:tcW w:w="709" w:type="dxa"/>
            <w:tcBorders>
              <w:bottom w:val="single" w:sz="8" w:space="0" w:color="000000"/>
              <w:right w:val="single" w:sz="8" w:space="0" w:color="000000"/>
            </w:tcBorders>
            <w:noWrap/>
            <w:vAlign w:val="bottom"/>
          </w:tcPr>
          <w:p w14:paraId="46030C43"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6</w:t>
            </w:r>
          </w:p>
        </w:tc>
        <w:tc>
          <w:tcPr>
            <w:tcW w:w="567" w:type="dxa"/>
            <w:tcBorders>
              <w:bottom w:val="single" w:sz="8" w:space="0" w:color="000000"/>
              <w:right w:val="single" w:sz="8" w:space="0" w:color="000000"/>
            </w:tcBorders>
            <w:noWrap/>
            <w:vAlign w:val="bottom"/>
          </w:tcPr>
          <w:p w14:paraId="7DFA33F6"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6</w:t>
            </w:r>
          </w:p>
        </w:tc>
        <w:tc>
          <w:tcPr>
            <w:tcW w:w="567" w:type="dxa"/>
            <w:tcBorders>
              <w:bottom w:val="single" w:sz="8" w:space="0" w:color="000000"/>
              <w:right w:val="single" w:sz="8" w:space="0" w:color="000000"/>
            </w:tcBorders>
            <w:noWrap/>
            <w:vAlign w:val="bottom"/>
          </w:tcPr>
          <w:p w14:paraId="02A86B78"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6</w:t>
            </w:r>
          </w:p>
        </w:tc>
        <w:tc>
          <w:tcPr>
            <w:tcW w:w="709" w:type="dxa"/>
            <w:tcBorders>
              <w:bottom w:val="single" w:sz="8" w:space="0" w:color="000000"/>
              <w:right w:val="single" w:sz="8" w:space="0" w:color="000000"/>
            </w:tcBorders>
            <w:noWrap/>
            <w:vAlign w:val="bottom"/>
          </w:tcPr>
          <w:p w14:paraId="122F7AE4"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6</w:t>
            </w:r>
          </w:p>
        </w:tc>
        <w:tc>
          <w:tcPr>
            <w:tcW w:w="567" w:type="dxa"/>
            <w:tcBorders>
              <w:bottom w:val="single" w:sz="8" w:space="0" w:color="000000"/>
              <w:right w:val="single" w:sz="8" w:space="0" w:color="000000"/>
            </w:tcBorders>
            <w:noWrap/>
            <w:vAlign w:val="bottom"/>
          </w:tcPr>
          <w:p w14:paraId="428A3B52"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6</w:t>
            </w:r>
          </w:p>
        </w:tc>
        <w:tc>
          <w:tcPr>
            <w:tcW w:w="709" w:type="dxa"/>
            <w:tcBorders>
              <w:bottom w:val="single" w:sz="8" w:space="0" w:color="000000"/>
              <w:right w:val="single" w:sz="8" w:space="0" w:color="000000"/>
            </w:tcBorders>
            <w:noWrap/>
            <w:vAlign w:val="bottom"/>
          </w:tcPr>
          <w:p w14:paraId="4C129600"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6</w:t>
            </w:r>
          </w:p>
        </w:tc>
        <w:tc>
          <w:tcPr>
            <w:tcW w:w="708" w:type="dxa"/>
            <w:tcBorders>
              <w:bottom w:val="single" w:sz="8" w:space="0" w:color="000000"/>
              <w:right w:val="single" w:sz="8" w:space="0" w:color="000000"/>
            </w:tcBorders>
            <w:noWrap/>
            <w:vAlign w:val="bottom"/>
          </w:tcPr>
          <w:p w14:paraId="00115658"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6</w:t>
            </w:r>
          </w:p>
        </w:tc>
        <w:tc>
          <w:tcPr>
            <w:tcW w:w="709" w:type="dxa"/>
            <w:tcBorders>
              <w:bottom w:val="single" w:sz="8" w:space="0" w:color="000000"/>
              <w:right w:val="single" w:sz="8" w:space="0" w:color="000000"/>
            </w:tcBorders>
            <w:noWrap/>
            <w:vAlign w:val="bottom"/>
          </w:tcPr>
          <w:p w14:paraId="342A275D"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6</w:t>
            </w:r>
          </w:p>
        </w:tc>
        <w:tc>
          <w:tcPr>
            <w:tcW w:w="755" w:type="dxa"/>
            <w:tcBorders>
              <w:bottom w:val="single" w:sz="8" w:space="0" w:color="000000"/>
              <w:right w:val="single" w:sz="8" w:space="0" w:color="000000"/>
            </w:tcBorders>
            <w:noWrap/>
            <w:vAlign w:val="bottom"/>
          </w:tcPr>
          <w:p w14:paraId="5034F9DF"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6</w:t>
            </w:r>
          </w:p>
        </w:tc>
        <w:tc>
          <w:tcPr>
            <w:tcW w:w="521" w:type="dxa"/>
            <w:gridSpan w:val="2"/>
            <w:tcBorders>
              <w:bottom w:val="single" w:sz="8" w:space="0" w:color="000000"/>
              <w:right w:val="single" w:sz="8" w:space="0" w:color="000000"/>
            </w:tcBorders>
            <w:noWrap/>
            <w:vAlign w:val="bottom"/>
          </w:tcPr>
          <w:p w14:paraId="1B62B462"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6</w:t>
            </w:r>
          </w:p>
        </w:tc>
        <w:tc>
          <w:tcPr>
            <w:tcW w:w="425" w:type="dxa"/>
            <w:tcBorders>
              <w:bottom w:val="single" w:sz="8" w:space="0" w:color="000000"/>
              <w:right w:val="single" w:sz="8" w:space="0" w:color="000000"/>
            </w:tcBorders>
            <w:noWrap/>
            <w:vAlign w:val="center"/>
          </w:tcPr>
          <w:p w14:paraId="34AEDB4F"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 6</w:t>
            </w:r>
          </w:p>
        </w:tc>
        <w:tc>
          <w:tcPr>
            <w:tcW w:w="445" w:type="dxa"/>
            <w:tcBorders>
              <w:bottom w:val="single" w:sz="8" w:space="0" w:color="000000"/>
              <w:right w:val="single" w:sz="8" w:space="0" w:color="000000"/>
            </w:tcBorders>
            <w:noWrap/>
            <w:vAlign w:val="center"/>
          </w:tcPr>
          <w:p w14:paraId="33203905" w14:textId="77777777" w:rsidR="00CB7C82" w:rsidRDefault="00CB7C82" w:rsidP="00CB7C82">
            <w:pPr>
              <w:spacing w:after="0" w:line="240" w:lineRule="auto"/>
              <w:ind w:right="-73"/>
              <w:jc w:val="center"/>
              <w:rPr>
                <w:rFonts w:ascii="Times New Roman" w:hAnsi="Times New Roman"/>
                <w:sz w:val="16"/>
                <w:szCs w:val="16"/>
              </w:rPr>
            </w:pPr>
            <w:r>
              <w:rPr>
                <w:rFonts w:ascii="Times New Roman" w:hAnsi="Times New Roman"/>
                <w:sz w:val="16"/>
                <w:szCs w:val="16"/>
              </w:rPr>
              <w:t>102</w:t>
            </w:r>
          </w:p>
        </w:tc>
        <w:tc>
          <w:tcPr>
            <w:tcW w:w="445" w:type="dxa"/>
            <w:tcBorders>
              <w:bottom w:val="single" w:sz="8" w:space="0" w:color="000000"/>
              <w:right w:val="single" w:sz="8" w:space="0" w:color="000000"/>
            </w:tcBorders>
          </w:tcPr>
          <w:p w14:paraId="76384E0E" w14:textId="77777777" w:rsidR="00CB7C82" w:rsidRDefault="00CB7C82" w:rsidP="00CB7C82">
            <w:pPr>
              <w:spacing w:after="0" w:line="240" w:lineRule="auto"/>
              <w:jc w:val="center"/>
              <w:rPr>
                <w:rFonts w:ascii="Times New Roman" w:hAnsi="Times New Roman"/>
                <w:sz w:val="16"/>
                <w:szCs w:val="16"/>
              </w:rPr>
            </w:pPr>
          </w:p>
        </w:tc>
      </w:tr>
      <w:tr w:rsidR="000A39F0" w14:paraId="43D67098" w14:textId="77777777" w:rsidTr="000A39F0">
        <w:trPr>
          <w:trHeight w:val="241"/>
        </w:trPr>
        <w:tc>
          <w:tcPr>
            <w:tcW w:w="761" w:type="dxa"/>
            <w:tcBorders>
              <w:left w:val="single" w:sz="8" w:space="0" w:color="000000"/>
              <w:bottom w:val="single" w:sz="8" w:space="0" w:color="000000"/>
              <w:right w:val="single" w:sz="8" w:space="0" w:color="000000"/>
            </w:tcBorders>
            <w:noWrap/>
          </w:tcPr>
          <w:p w14:paraId="3F4107CE" w14:textId="77777777" w:rsidR="000A39F0" w:rsidRPr="003E093C" w:rsidRDefault="000A39F0" w:rsidP="003E093C">
            <w:pPr>
              <w:spacing w:after="0" w:line="240" w:lineRule="auto"/>
              <w:rPr>
                <w:rFonts w:ascii="Times New Roman" w:hAnsi="Times New Roman"/>
                <w:b/>
                <w:sz w:val="16"/>
                <w:szCs w:val="16"/>
              </w:rPr>
            </w:pPr>
            <w:r w:rsidRPr="003E093C">
              <w:rPr>
                <w:rFonts w:ascii="Times New Roman" w:eastAsia="Calibri" w:hAnsi="Times New Roman"/>
                <w:sz w:val="16"/>
                <w:szCs w:val="16"/>
              </w:rPr>
              <w:t>ООД.05</w:t>
            </w:r>
          </w:p>
        </w:tc>
        <w:tc>
          <w:tcPr>
            <w:tcW w:w="3728" w:type="dxa"/>
            <w:tcBorders>
              <w:bottom w:val="single" w:sz="8" w:space="0" w:color="000000"/>
              <w:right w:val="single" w:sz="8" w:space="0" w:color="000000"/>
            </w:tcBorders>
            <w:noWrap/>
          </w:tcPr>
          <w:p w14:paraId="3CD54300" w14:textId="77777777" w:rsidR="000A39F0" w:rsidRPr="003E093C" w:rsidRDefault="000A39F0" w:rsidP="003E093C">
            <w:pPr>
              <w:spacing w:after="0" w:line="240" w:lineRule="auto"/>
              <w:rPr>
                <w:rFonts w:ascii="Times New Roman" w:eastAsia="Calibri" w:hAnsi="Times New Roman"/>
                <w:sz w:val="16"/>
                <w:szCs w:val="16"/>
              </w:rPr>
            </w:pPr>
            <w:r w:rsidRPr="003E093C">
              <w:rPr>
                <w:rFonts w:ascii="Times New Roman" w:hAnsi="Times New Roman"/>
                <w:sz w:val="16"/>
                <w:szCs w:val="16"/>
              </w:rPr>
              <w:t>История</w:t>
            </w:r>
          </w:p>
        </w:tc>
        <w:tc>
          <w:tcPr>
            <w:tcW w:w="448" w:type="dxa"/>
            <w:gridSpan w:val="2"/>
            <w:tcBorders>
              <w:bottom w:val="single" w:sz="8" w:space="0" w:color="000000"/>
              <w:right w:val="single" w:sz="8" w:space="0" w:color="000000"/>
            </w:tcBorders>
            <w:noWrap/>
            <w:vAlign w:val="bottom"/>
          </w:tcPr>
          <w:p w14:paraId="5C7836AF"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4</w:t>
            </w:r>
          </w:p>
        </w:tc>
        <w:tc>
          <w:tcPr>
            <w:tcW w:w="640" w:type="dxa"/>
            <w:gridSpan w:val="2"/>
            <w:tcBorders>
              <w:bottom w:val="single" w:sz="8" w:space="0" w:color="000000"/>
              <w:right w:val="single" w:sz="8" w:space="0" w:color="000000"/>
            </w:tcBorders>
            <w:noWrap/>
            <w:vAlign w:val="bottom"/>
          </w:tcPr>
          <w:p w14:paraId="0AD6AFB2" w14:textId="77777777" w:rsidR="000A39F0" w:rsidRDefault="00CB7C82" w:rsidP="003E093C">
            <w:pPr>
              <w:spacing w:after="0" w:line="240" w:lineRule="auto"/>
              <w:jc w:val="center"/>
              <w:rPr>
                <w:rFonts w:ascii="Times New Roman" w:hAnsi="Times New Roman"/>
                <w:sz w:val="16"/>
                <w:szCs w:val="16"/>
              </w:rPr>
            </w:pPr>
            <w:r>
              <w:rPr>
                <w:rFonts w:ascii="Times New Roman" w:hAnsi="Times New Roman"/>
                <w:sz w:val="16"/>
                <w:szCs w:val="16"/>
              </w:rPr>
              <w:t>4</w:t>
            </w:r>
          </w:p>
        </w:tc>
        <w:tc>
          <w:tcPr>
            <w:tcW w:w="640" w:type="dxa"/>
            <w:gridSpan w:val="2"/>
            <w:tcBorders>
              <w:bottom w:val="single" w:sz="8" w:space="0" w:color="000000"/>
              <w:right w:val="single" w:sz="8" w:space="0" w:color="000000"/>
            </w:tcBorders>
            <w:noWrap/>
            <w:vAlign w:val="bottom"/>
          </w:tcPr>
          <w:p w14:paraId="691EE427"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4</w:t>
            </w:r>
          </w:p>
        </w:tc>
        <w:tc>
          <w:tcPr>
            <w:tcW w:w="577" w:type="dxa"/>
            <w:gridSpan w:val="2"/>
            <w:tcBorders>
              <w:bottom w:val="single" w:sz="8" w:space="0" w:color="000000"/>
              <w:right w:val="single" w:sz="8" w:space="0" w:color="000000"/>
            </w:tcBorders>
            <w:noWrap/>
            <w:vAlign w:val="bottom"/>
          </w:tcPr>
          <w:p w14:paraId="6123979D" w14:textId="77777777" w:rsidR="000A39F0" w:rsidRDefault="00CB7C82" w:rsidP="003E093C">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2D7C4E02"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14C972C1" w14:textId="77777777" w:rsidR="000A39F0" w:rsidRDefault="00CB7C82" w:rsidP="003E093C">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0F44094B"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4025380C" w14:textId="77777777" w:rsidR="000A39F0" w:rsidRDefault="00CB7C82" w:rsidP="003E093C">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6EE3E7DE"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384322BD" w14:textId="77777777" w:rsidR="000A39F0" w:rsidRDefault="00CB7C82" w:rsidP="003E093C">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02988681"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306CAE2C" w14:textId="77777777" w:rsidR="000A39F0" w:rsidRDefault="00CB7C82" w:rsidP="003E093C">
            <w:pPr>
              <w:spacing w:after="0" w:line="240" w:lineRule="auto"/>
              <w:jc w:val="center"/>
              <w:rPr>
                <w:rFonts w:ascii="Times New Roman" w:hAnsi="Times New Roman"/>
                <w:sz w:val="16"/>
                <w:szCs w:val="16"/>
              </w:rPr>
            </w:pPr>
            <w:r>
              <w:rPr>
                <w:rFonts w:ascii="Times New Roman" w:hAnsi="Times New Roman"/>
                <w:sz w:val="16"/>
                <w:szCs w:val="16"/>
              </w:rPr>
              <w:t>4</w:t>
            </w:r>
          </w:p>
        </w:tc>
        <w:tc>
          <w:tcPr>
            <w:tcW w:w="708" w:type="dxa"/>
            <w:tcBorders>
              <w:bottom w:val="single" w:sz="8" w:space="0" w:color="000000"/>
              <w:right w:val="single" w:sz="8" w:space="0" w:color="000000"/>
            </w:tcBorders>
            <w:noWrap/>
            <w:vAlign w:val="bottom"/>
          </w:tcPr>
          <w:p w14:paraId="5462A760"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67BBF31A" w14:textId="77777777" w:rsidR="000A39F0" w:rsidRDefault="00CB7C82" w:rsidP="003E093C">
            <w:pPr>
              <w:spacing w:after="0" w:line="240" w:lineRule="auto"/>
              <w:jc w:val="center"/>
              <w:rPr>
                <w:rFonts w:ascii="Times New Roman" w:hAnsi="Times New Roman"/>
                <w:sz w:val="16"/>
                <w:szCs w:val="16"/>
              </w:rPr>
            </w:pPr>
            <w:r>
              <w:rPr>
                <w:rFonts w:ascii="Times New Roman" w:hAnsi="Times New Roman"/>
                <w:sz w:val="16"/>
                <w:szCs w:val="16"/>
              </w:rPr>
              <w:t>4</w:t>
            </w:r>
          </w:p>
        </w:tc>
        <w:tc>
          <w:tcPr>
            <w:tcW w:w="755" w:type="dxa"/>
            <w:tcBorders>
              <w:bottom w:val="single" w:sz="8" w:space="0" w:color="000000"/>
              <w:right w:val="single" w:sz="8" w:space="0" w:color="000000"/>
            </w:tcBorders>
            <w:noWrap/>
            <w:vAlign w:val="bottom"/>
          </w:tcPr>
          <w:p w14:paraId="306A157F" w14:textId="77777777" w:rsidR="000A39F0" w:rsidRDefault="000A39F0" w:rsidP="003E093C">
            <w:pPr>
              <w:spacing w:after="0" w:line="240" w:lineRule="auto"/>
              <w:jc w:val="center"/>
              <w:rPr>
                <w:rFonts w:ascii="Times New Roman" w:hAnsi="Times New Roman"/>
                <w:sz w:val="16"/>
                <w:szCs w:val="16"/>
              </w:rPr>
            </w:pPr>
            <w:r>
              <w:rPr>
                <w:rFonts w:ascii="Times New Roman" w:hAnsi="Times New Roman"/>
                <w:sz w:val="16"/>
                <w:szCs w:val="16"/>
              </w:rPr>
              <w:t>4</w:t>
            </w:r>
          </w:p>
        </w:tc>
        <w:tc>
          <w:tcPr>
            <w:tcW w:w="521" w:type="dxa"/>
            <w:gridSpan w:val="2"/>
            <w:tcBorders>
              <w:bottom w:val="single" w:sz="8" w:space="0" w:color="000000"/>
              <w:right w:val="single" w:sz="8" w:space="0" w:color="000000"/>
            </w:tcBorders>
            <w:noWrap/>
            <w:vAlign w:val="bottom"/>
          </w:tcPr>
          <w:p w14:paraId="70C775F0" w14:textId="77777777" w:rsidR="000A39F0" w:rsidRDefault="00CB7C82" w:rsidP="003E093C">
            <w:pPr>
              <w:spacing w:after="0" w:line="240" w:lineRule="auto"/>
              <w:jc w:val="center"/>
              <w:rPr>
                <w:rFonts w:ascii="Times New Roman" w:hAnsi="Times New Roman"/>
                <w:sz w:val="16"/>
                <w:szCs w:val="16"/>
              </w:rPr>
            </w:pPr>
            <w:r>
              <w:rPr>
                <w:rFonts w:ascii="Times New Roman" w:hAnsi="Times New Roman"/>
                <w:sz w:val="16"/>
                <w:szCs w:val="16"/>
              </w:rPr>
              <w:t>4</w:t>
            </w:r>
          </w:p>
        </w:tc>
        <w:tc>
          <w:tcPr>
            <w:tcW w:w="425" w:type="dxa"/>
            <w:tcBorders>
              <w:bottom w:val="single" w:sz="8" w:space="0" w:color="000000"/>
              <w:right w:val="single" w:sz="8" w:space="0" w:color="000000"/>
            </w:tcBorders>
            <w:noWrap/>
            <w:vAlign w:val="center"/>
          </w:tcPr>
          <w:p w14:paraId="2F0458FF" w14:textId="77777777" w:rsidR="000A39F0" w:rsidRDefault="00CB7C82" w:rsidP="003E093C">
            <w:pPr>
              <w:spacing w:after="0" w:line="240" w:lineRule="auto"/>
              <w:jc w:val="center"/>
              <w:rPr>
                <w:rFonts w:ascii="Times New Roman" w:hAnsi="Times New Roman"/>
                <w:sz w:val="16"/>
                <w:szCs w:val="16"/>
              </w:rPr>
            </w:pPr>
            <w:r>
              <w:rPr>
                <w:rFonts w:ascii="Times New Roman" w:hAnsi="Times New Roman"/>
                <w:sz w:val="16"/>
                <w:szCs w:val="16"/>
              </w:rPr>
              <w:t>4</w:t>
            </w:r>
            <w:r w:rsidR="000A39F0">
              <w:rPr>
                <w:rFonts w:ascii="Times New Roman" w:hAnsi="Times New Roman"/>
                <w:sz w:val="16"/>
                <w:szCs w:val="16"/>
              </w:rPr>
              <w:t> </w:t>
            </w:r>
          </w:p>
        </w:tc>
        <w:tc>
          <w:tcPr>
            <w:tcW w:w="445" w:type="dxa"/>
            <w:tcBorders>
              <w:bottom w:val="single" w:sz="8" w:space="0" w:color="000000"/>
              <w:right w:val="single" w:sz="8" w:space="0" w:color="000000"/>
            </w:tcBorders>
            <w:noWrap/>
            <w:vAlign w:val="center"/>
          </w:tcPr>
          <w:p w14:paraId="54D6FC30" w14:textId="77777777" w:rsidR="000A39F0" w:rsidRDefault="00CB7C82" w:rsidP="003E093C">
            <w:pPr>
              <w:spacing w:after="0" w:line="240" w:lineRule="auto"/>
              <w:jc w:val="center"/>
              <w:rPr>
                <w:rFonts w:ascii="Times New Roman" w:hAnsi="Times New Roman"/>
                <w:sz w:val="16"/>
                <w:szCs w:val="16"/>
              </w:rPr>
            </w:pPr>
            <w:r>
              <w:rPr>
                <w:rFonts w:ascii="Times New Roman" w:hAnsi="Times New Roman"/>
                <w:sz w:val="16"/>
                <w:szCs w:val="16"/>
              </w:rPr>
              <w:t>6</w:t>
            </w:r>
            <w:r w:rsidR="000A39F0">
              <w:rPr>
                <w:rFonts w:ascii="Times New Roman" w:hAnsi="Times New Roman"/>
                <w:sz w:val="16"/>
                <w:szCs w:val="16"/>
              </w:rPr>
              <w:t>8</w:t>
            </w:r>
          </w:p>
        </w:tc>
        <w:tc>
          <w:tcPr>
            <w:tcW w:w="445" w:type="dxa"/>
            <w:tcBorders>
              <w:bottom w:val="single" w:sz="8" w:space="0" w:color="000000"/>
              <w:right w:val="single" w:sz="8" w:space="0" w:color="000000"/>
            </w:tcBorders>
          </w:tcPr>
          <w:p w14:paraId="56959733" w14:textId="77777777" w:rsidR="000A39F0" w:rsidRDefault="000A39F0" w:rsidP="003E093C">
            <w:pPr>
              <w:spacing w:after="0" w:line="240" w:lineRule="auto"/>
              <w:jc w:val="center"/>
              <w:rPr>
                <w:rFonts w:ascii="Times New Roman" w:hAnsi="Times New Roman"/>
                <w:sz w:val="16"/>
                <w:szCs w:val="16"/>
              </w:rPr>
            </w:pPr>
          </w:p>
        </w:tc>
      </w:tr>
      <w:tr w:rsidR="00CB7C82" w14:paraId="48CF5E48" w14:textId="77777777" w:rsidTr="000A39F0">
        <w:trPr>
          <w:trHeight w:val="241"/>
        </w:trPr>
        <w:tc>
          <w:tcPr>
            <w:tcW w:w="761" w:type="dxa"/>
            <w:tcBorders>
              <w:left w:val="single" w:sz="8" w:space="0" w:color="000000"/>
              <w:bottom w:val="single" w:sz="8" w:space="0" w:color="000000"/>
              <w:right w:val="single" w:sz="8" w:space="0" w:color="000000"/>
            </w:tcBorders>
            <w:noWrap/>
          </w:tcPr>
          <w:p w14:paraId="14AA54BB" w14:textId="77777777" w:rsidR="00CB7C82" w:rsidRPr="003E093C" w:rsidRDefault="00CB7C82" w:rsidP="00CB7C82">
            <w:pPr>
              <w:spacing w:after="0" w:line="240" w:lineRule="auto"/>
              <w:rPr>
                <w:rFonts w:ascii="Times New Roman" w:hAnsi="Times New Roman"/>
                <w:b/>
                <w:sz w:val="16"/>
                <w:szCs w:val="16"/>
              </w:rPr>
            </w:pPr>
            <w:r w:rsidRPr="003E093C">
              <w:rPr>
                <w:rFonts w:ascii="Times New Roman" w:eastAsia="Calibri" w:hAnsi="Times New Roman"/>
                <w:sz w:val="16"/>
                <w:szCs w:val="16"/>
              </w:rPr>
              <w:t>ООД.06</w:t>
            </w:r>
          </w:p>
        </w:tc>
        <w:tc>
          <w:tcPr>
            <w:tcW w:w="3728" w:type="dxa"/>
            <w:tcBorders>
              <w:bottom w:val="single" w:sz="8" w:space="0" w:color="000000"/>
              <w:right w:val="single" w:sz="8" w:space="0" w:color="000000"/>
            </w:tcBorders>
            <w:noWrap/>
          </w:tcPr>
          <w:p w14:paraId="658157C8" w14:textId="77777777" w:rsidR="00CB7C82" w:rsidRPr="003E093C" w:rsidRDefault="00CB7C82" w:rsidP="00CB7C82">
            <w:pPr>
              <w:spacing w:after="0" w:line="240" w:lineRule="auto"/>
              <w:rPr>
                <w:rFonts w:ascii="Times New Roman" w:hAnsi="Times New Roman"/>
                <w:b/>
                <w:sz w:val="16"/>
                <w:szCs w:val="16"/>
              </w:rPr>
            </w:pPr>
            <w:r w:rsidRPr="003E093C">
              <w:rPr>
                <w:rFonts w:ascii="Times New Roman" w:hAnsi="Times New Roman"/>
                <w:sz w:val="16"/>
                <w:szCs w:val="16"/>
              </w:rPr>
              <w:t>Физическая культура</w:t>
            </w:r>
          </w:p>
        </w:tc>
        <w:tc>
          <w:tcPr>
            <w:tcW w:w="448" w:type="dxa"/>
            <w:gridSpan w:val="2"/>
            <w:tcBorders>
              <w:bottom w:val="single" w:sz="8" w:space="0" w:color="000000"/>
              <w:right w:val="single" w:sz="8" w:space="0" w:color="000000"/>
            </w:tcBorders>
            <w:noWrap/>
            <w:vAlign w:val="bottom"/>
          </w:tcPr>
          <w:p w14:paraId="2E11894C"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640" w:type="dxa"/>
            <w:gridSpan w:val="2"/>
            <w:tcBorders>
              <w:bottom w:val="single" w:sz="8" w:space="0" w:color="000000"/>
              <w:right w:val="single" w:sz="8" w:space="0" w:color="000000"/>
            </w:tcBorders>
            <w:noWrap/>
            <w:vAlign w:val="bottom"/>
          </w:tcPr>
          <w:p w14:paraId="71CCE2D3"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640" w:type="dxa"/>
            <w:gridSpan w:val="2"/>
            <w:tcBorders>
              <w:bottom w:val="single" w:sz="8" w:space="0" w:color="000000"/>
              <w:right w:val="single" w:sz="8" w:space="0" w:color="000000"/>
            </w:tcBorders>
            <w:noWrap/>
            <w:vAlign w:val="bottom"/>
          </w:tcPr>
          <w:p w14:paraId="5C26BE06"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4 </w:t>
            </w:r>
          </w:p>
        </w:tc>
        <w:tc>
          <w:tcPr>
            <w:tcW w:w="577" w:type="dxa"/>
            <w:gridSpan w:val="2"/>
            <w:tcBorders>
              <w:bottom w:val="single" w:sz="8" w:space="0" w:color="000000"/>
              <w:right w:val="single" w:sz="8" w:space="0" w:color="000000"/>
            </w:tcBorders>
            <w:noWrap/>
            <w:vAlign w:val="bottom"/>
          </w:tcPr>
          <w:p w14:paraId="5554D24E"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3214EA48"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676C8DDE"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4 </w:t>
            </w:r>
          </w:p>
        </w:tc>
        <w:tc>
          <w:tcPr>
            <w:tcW w:w="709" w:type="dxa"/>
            <w:tcBorders>
              <w:bottom w:val="single" w:sz="8" w:space="0" w:color="000000"/>
              <w:right w:val="single" w:sz="8" w:space="0" w:color="000000"/>
            </w:tcBorders>
            <w:noWrap/>
            <w:vAlign w:val="bottom"/>
          </w:tcPr>
          <w:p w14:paraId="4A8B62F3"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605FF44B"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5C2BD04A"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4 </w:t>
            </w:r>
          </w:p>
        </w:tc>
        <w:tc>
          <w:tcPr>
            <w:tcW w:w="709" w:type="dxa"/>
            <w:tcBorders>
              <w:bottom w:val="single" w:sz="8" w:space="0" w:color="000000"/>
              <w:right w:val="single" w:sz="8" w:space="0" w:color="000000"/>
            </w:tcBorders>
            <w:noWrap/>
            <w:vAlign w:val="bottom"/>
          </w:tcPr>
          <w:p w14:paraId="17E28811"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688ABE34"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2DAFBC6A"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 4</w:t>
            </w:r>
          </w:p>
        </w:tc>
        <w:tc>
          <w:tcPr>
            <w:tcW w:w="708" w:type="dxa"/>
            <w:tcBorders>
              <w:bottom w:val="single" w:sz="8" w:space="0" w:color="000000"/>
              <w:right w:val="single" w:sz="8" w:space="0" w:color="000000"/>
            </w:tcBorders>
            <w:noWrap/>
            <w:vAlign w:val="bottom"/>
          </w:tcPr>
          <w:p w14:paraId="49DBFB16"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173C46E6"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 4</w:t>
            </w:r>
          </w:p>
        </w:tc>
        <w:tc>
          <w:tcPr>
            <w:tcW w:w="755" w:type="dxa"/>
            <w:tcBorders>
              <w:bottom w:val="single" w:sz="8" w:space="0" w:color="000000"/>
              <w:right w:val="single" w:sz="8" w:space="0" w:color="000000"/>
            </w:tcBorders>
            <w:noWrap/>
            <w:vAlign w:val="bottom"/>
          </w:tcPr>
          <w:p w14:paraId="7E78991A" w14:textId="77777777" w:rsidR="00CB7C82" w:rsidRDefault="00205838"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521" w:type="dxa"/>
            <w:gridSpan w:val="2"/>
            <w:tcBorders>
              <w:bottom w:val="single" w:sz="8" w:space="0" w:color="000000"/>
              <w:right w:val="single" w:sz="8" w:space="0" w:color="000000"/>
            </w:tcBorders>
            <w:noWrap/>
            <w:vAlign w:val="bottom"/>
          </w:tcPr>
          <w:p w14:paraId="73967972" w14:textId="77777777" w:rsidR="00CB7C82" w:rsidRDefault="00205838" w:rsidP="00CB7C82">
            <w:pPr>
              <w:spacing w:after="0" w:line="240" w:lineRule="auto"/>
              <w:jc w:val="center"/>
              <w:rPr>
                <w:rFonts w:ascii="Times New Roman" w:hAnsi="Times New Roman"/>
                <w:sz w:val="16"/>
                <w:szCs w:val="16"/>
              </w:rPr>
            </w:pPr>
            <w:r>
              <w:rPr>
                <w:rFonts w:ascii="Times New Roman" w:hAnsi="Times New Roman"/>
                <w:sz w:val="16"/>
                <w:szCs w:val="16"/>
              </w:rPr>
              <w:t>2</w:t>
            </w:r>
            <w:r w:rsidR="00CB7C82">
              <w:rPr>
                <w:rFonts w:ascii="Times New Roman" w:hAnsi="Times New Roman"/>
                <w:sz w:val="16"/>
                <w:szCs w:val="16"/>
              </w:rPr>
              <w:t> </w:t>
            </w:r>
          </w:p>
        </w:tc>
        <w:tc>
          <w:tcPr>
            <w:tcW w:w="425" w:type="dxa"/>
            <w:tcBorders>
              <w:bottom w:val="single" w:sz="8" w:space="0" w:color="000000"/>
              <w:right w:val="single" w:sz="8" w:space="0" w:color="000000"/>
            </w:tcBorders>
            <w:noWrap/>
            <w:vAlign w:val="center"/>
          </w:tcPr>
          <w:p w14:paraId="6EBE061E"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4 </w:t>
            </w:r>
          </w:p>
        </w:tc>
        <w:tc>
          <w:tcPr>
            <w:tcW w:w="445" w:type="dxa"/>
            <w:tcBorders>
              <w:bottom w:val="single" w:sz="8" w:space="0" w:color="000000"/>
              <w:right w:val="single" w:sz="8" w:space="0" w:color="000000"/>
            </w:tcBorders>
            <w:noWrap/>
            <w:vAlign w:val="center"/>
          </w:tcPr>
          <w:p w14:paraId="0AFDA8E9"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50</w:t>
            </w:r>
          </w:p>
        </w:tc>
        <w:tc>
          <w:tcPr>
            <w:tcW w:w="445" w:type="dxa"/>
            <w:tcBorders>
              <w:bottom w:val="single" w:sz="8" w:space="0" w:color="000000"/>
              <w:right w:val="single" w:sz="8" w:space="0" w:color="000000"/>
            </w:tcBorders>
          </w:tcPr>
          <w:p w14:paraId="4045976F" w14:textId="77777777" w:rsidR="00CB7C82" w:rsidRDefault="00CB7C82" w:rsidP="00CB7C82">
            <w:pPr>
              <w:spacing w:after="0" w:line="240" w:lineRule="auto"/>
              <w:jc w:val="center"/>
              <w:rPr>
                <w:rFonts w:ascii="Times New Roman" w:hAnsi="Times New Roman"/>
                <w:sz w:val="16"/>
                <w:szCs w:val="16"/>
              </w:rPr>
            </w:pPr>
          </w:p>
        </w:tc>
      </w:tr>
      <w:tr w:rsidR="00CB7C82" w14:paraId="3A6B1AD5" w14:textId="77777777" w:rsidTr="000A39F0">
        <w:trPr>
          <w:trHeight w:val="241"/>
        </w:trPr>
        <w:tc>
          <w:tcPr>
            <w:tcW w:w="761" w:type="dxa"/>
            <w:tcBorders>
              <w:left w:val="single" w:sz="8" w:space="0" w:color="000000"/>
              <w:bottom w:val="single" w:sz="8" w:space="0" w:color="000000"/>
              <w:right w:val="single" w:sz="8" w:space="0" w:color="000000"/>
            </w:tcBorders>
            <w:noWrap/>
          </w:tcPr>
          <w:p w14:paraId="5660CBA5" w14:textId="77777777" w:rsidR="00CB7C82" w:rsidRPr="003E093C" w:rsidRDefault="00CB7C82" w:rsidP="00CB7C82">
            <w:pPr>
              <w:spacing w:after="0" w:line="240" w:lineRule="auto"/>
              <w:rPr>
                <w:rFonts w:ascii="Times New Roman" w:hAnsi="Times New Roman"/>
                <w:b/>
                <w:sz w:val="16"/>
                <w:szCs w:val="16"/>
              </w:rPr>
            </w:pPr>
            <w:r w:rsidRPr="003E093C">
              <w:rPr>
                <w:rFonts w:ascii="Times New Roman" w:eastAsia="Calibri" w:hAnsi="Times New Roman"/>
                <w:sz w:val="16"/>
                <w:szCs w:val="16"/>
              </w:rPr>
              <w:t>ООД.07</w:t>
            </w:r>
          </w:p>
        </w:tc>
        <w:tc>
          <w:tcPr>
            <w:tcW w:w="3728" w:type="dxa"/>
            <w:tcBorders>
              <w:bottom w:val="single" w:sz="8" w:space="0" w:color="000000"/>
              <w:right w:val="single" w:sz="8" w:space="0" w:color="000000"/>
            </w:tcBorders>
            <w:noWrap/>
          </w:tcPr>
          <w:p w14:paraId="5A714A76" w14:textId="77777777" w:rsidR="00CB7C82" w:rsidRPr="003E093C" w:rsidRDefault="00CB7C82" w:rsidP="00CB7C82">
            <w:pPr>
              <w:spacing w:after="0" w:line="240" w:lineRule="auto"/>
              <w:rPr>
                <w:rFonts w:ascii="Times New Roman" w:eastAsia="Calibri" w:hAnsi="Times New Roman"/>
                <w:sz w:val="16"/>
                <w:szCs w:val="16"/>
              </w:rPr>
            </w:pPr>
            <w:r w:rsidRPr="003E093C">
              <w:rPr>
                <w:rFonts w:ascii="Times New Roman" w:hAnsi="Times New Roman"/>
                <w:sz w:val="16"/>
                <w:szCs w:val="16"/>
              </w:rPr>
              <w:t>Основы безопасности жизнедеятельности</w:t>
            </w:r>
          </w:p>
        </w:tc>
        <w:tc>
          <w:tcPr>
            <w:tcW w:w="448" w:type="dxa"/>
            <w:gridSpan w:val="2"/>
            <w:tcBorders>
              <w:bottom w:val="single" w:sz="8" w:space="0" w:color="000000"/>
              <w:right w:val="single" w:sz="8" w:space="0" w:color="000000"/>
            </w:tcBorders>
            <w:noWrap/>
            <w:vAlign w:val="bottom"/>
          </w:tcPr>
          <w:p w14:paraId="474282AF"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640" w:type="dxa"/>
            <w:gridSpan w:val="2"/>
            <w:tcBorders>
              <w:bottom w:val="single" w:sz="8" w:space="0" w:color="000000"/>
              <w:right w:val="single" w:sz="8" w:space="0" w:color="000000"/>
            </w:tcBorders>
            <w:noWrap/>
            <w:vAlign w:val="bottom"/>
          </w:tcPr>
          <w:p w14:paraId="5D9C4A0A"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640" w:type="dxa"/>
            <w:gridSpan w:val="2"/>
            <w:tcBorders>
              <w:bottom w:val="single" w:sz="8" w:space="0" w:color="000000"/>
              <w:right w:val="single" w:sz="8" w:space="0" w:color="000000"/>
            </w:tcBorders>
            <w:noWrap/>
            <w:vAlign w:val="bottom"/>
          </w:tcPr>
          <w:p w14:paraId="4FD15300"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77" w:type="dxa"/>
            <w:gridSpan w:val="2"/>
            <w:tcBorders>
              <w:bottom w:val="single" w:sz="8" w:space="0" w:color="000000"/>
              <w:right w:val="single" w:sz="8" w:space="0" w:color="000000"/>
            </w:tcBorders>
            <w:noWrap/>
            <w:vAlign w:val="bottom"/>
          </w:tcPr>
          <w:p w14:paraId="2C69FA06"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78A9758B"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180F4CA3"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1DFBB580"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5C6EB063"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1D71AB58"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2CC71F98"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6E13CEC7"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08F089DA"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708" w:type="dxa"/>
            <w:tcBorders>
              <w:bottom w:val="single" w:sz="8" w:space="0" w:color="000000"/>
              <w:right w:val="single" w:sz="8" w:space="0" w:color="000000"/>
            </w:tcBorders>
            <w:noWrap/>
            <w:vAlign w:val="bottom"/>
          </w:tcPr>
          <w:p w14:paraId="0EE536DB"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0A762E0D"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755" w:type="dxa"/>
            <w:tcBorders>
              <w:bottom w:val="single" w:sz="8" w:space="0" w:color="000000"/>
              <w:right w:val="single" w:sz="8" w:space="0" w:color="000000"/>
            </w:tcBorders>
            <w:noWrap/>
            <w:vAlign w:val="bottom"/>
          </w:tcPr>
          <w:p w14:paraId="72D16EED"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21" w:type="dxa"/>
            <w:gridSpan w:val="2"/>
            <w:tcBorders>
              <w:bottom w:val="single" w:sz="8" w:space="0" w:color="000000"/>
              <w:right w:val="single" w:sz="8" w:space="0" w:color="000000"/>
            </w:tcBorders>
            <w:noWrap/>
            <w:vAlign w:val="bottom"/>
          </w:tcPr>
          <w:p w14:paraId="679981DE"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425" w:type="dxa"/>
            <w:tcBorders>
              <w:bottom w:val="single" w:sz="8" w:space="0" w:color="000000"/>
              <w:right w:val="single" w:sz="8" w:space="0" w:color="000000"/>
            </w:tcBorders>
            <w:noWrap/>
            <w:vAlign w:val="center"/>
          </w:tcPr>
          <w:p w14:paraId="07180096"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445" w:type="dxa"/>
            <w:tcBorders>
              <w:bottom w:val="single" w:sz="8" w:space="0" w:color="000000"/>
              <w:right w:val="single" w:sz="8" w:space="0" w:color="000000"/>
            </w:tcBorders>
            <w:noWrap/>
            <w:vAlign w:val="center"/>
          </w:tcPr>
          <w:p w14:paraId="3EDB334A"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34</w:t>
            </w:r>
          </w:p>
        </w:tc>
        <w:tc>
          <w:tcPr>
            <w:tcW w:w="445" w:type="dxa"/>
            <w:tcBorders>
              <w:bottom w:val="single" w:sz="8" w:space="0" w:color="000000"/>
              <w:right w:val="single" w:sz="8" w:space="0" w:color="000000"/>
            </w:tcBorders>
          </w:tcPr>
          <w:p w14:paraId="7A4B6B95" w14:textId="77777777" w:rsidR="00CB7C82" w:rsidRDefault="00CB7C82" w:rsidP="00CB7C82">
            <w:pPr>
              <w:spacing w:after="0" w:line="240" w:lineRule="auto"/>
              <w:jc w:val="center"/>
              <w:rPr>
                <w:rFonts w:ascii="Times New Roman" w:hAnsi="Times New Roman"/>
                <w:sz w:val="16"/>
                <w:szCs w:val="16"/>
              </w:rPr>
            </w:pPr>
          </w:p>
        </w:tc>
      </w:tr>
      <w:tr w:rsidR="00CB7C82" w14:paraId="01A6AE19" w14:textId="77777777" w:rsidTr="000A39F0">
        <w:trPr>
          <w:trHeight w:val="241"/>
        </w:trPr>
        <w:tc>
          <w:tcPr>
            <w:tcW w:w="761" w:type="dxa"/>
            <w:tcBorders>
              <w:left w:val="single" w:sz="8" w:space="0" w:color="000000"/>
              <w:bottom w:val="single" w:sz="8" w:space="0" w:color="000000"/>
              <w:right w:val="single" w:sz="8" w:space="0" w:color="000000"/>
            </w:tcBorders>
            <w:noWrap/>
          </w:tcPr>
          <w:p w14:paraId="39F11FD7" w14:textId="77777777" w:rsidR="00CB7C82" w:rsidRPr="003E093C" w:rsidRDefault="00CB7C82" w:rsidP="00CB7C82">
            <w:pPr>
              <w:spacing w:after="0" w:line="240" w:lineRule="auto"/>
              <w:rPr>
                <w:rFonts w:ascii="Times New Roman" w:hAnsi="Times New Roman"/>
                <w:b/>
                <w:sz w:val="16"/>
                <w:szCs w:val="16"/>
              </w:rPr>
            </w:pPr>
            <w:r w:rsidRPr="003E093C">
              <w:rPr>
                <w:rFonts w:ascii="Times New Roman" w:eastAsia="Calibri" w:hAnsi="Times New Roman"/>
                <w:sz w:val="16"/>
                <w:szCs w:val="16"/>
              </w:rPr>
              <w:t>ООД.09</w:t>
            </w:r>
          </w:p>
        </w:tc>
        <w:tc>
          <w:tcPr>
            <w:tcW w:w="3728" w:type="dxa"/>
            <w:tcBorders>
              <w:bottom w:val="single" w:sz="8" w:space="0" w:color="000000"/>
              <w:right w:val="single" w:sz="8" w:space="0" w:color="000000"/>
            </w:tcBorders>
            <w:noWrap/>
          </w:tcPr>
          <w:p w14:paraId="725F595D" w14:textId="77777777" w:rsidR="00CB7C82" w:rsidRPr="003E093C" w:rsidRDefault="00CB7C82" w:rsidP="00CB7C82">
            <w:pPr>
              <w:spacing w:after="0" w:line="240" w:lineRule="auto"/>
              <w:rPr>
                <w:rFonts w:ascii="Times New Roman" w:hAnsi="Times New Roman"/>
                <w:b/>
                <w:sz w:val="16"/>
                <w:szCs w:val="16"/>
              </w:rPr>
            </w:pPr>
            <w:r w:rsidRPr="003E093C">
              <w:rPr>
                <w:rFonts w:ascii="Times New Roman" w:hAnsi="Times New Roman"/>
                <w:sz w:val="16"/>
                <w:szCs w:val="16"/>
              </w:rPr>
              <w:t>Информатика</w:t>
            </w:r>
          </w:p>
        </w:tc>
        <w:tc>
          <w:tcPr>
            <w:tcW w:w="448" w:type="dxa"/>
            <w:gridSpan w:val="2"/>
            <w:tcBorders>
              <w:bottom w:val="single" w:sz="8" w:space="0" w:color="000000"/>
              <w:right w:val="single" w:sz="8" w:space="0" w:color="000000"/>
            </w:tcBorders>
            <w:noWrap/>
            <w:vAlign w:val="bottom"/>
          </w:tcPr>
          <w:p w14:paraId="4EF431F5"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640" w:type="dxa"/>
            <w:gridSpan w:val="2"/>
            <w:tcBorders>
              <w:bottom w:val="single" w:sz="8" w:space="0" w:color="000000"/>
              <w:right w:val="single" w:sz="8" w:space="0" w:color="000000"/>
            </w:tcBorders>
            <w:noWrap/>
            <w:vAlign w:val="bottom"/>
          </w:tcPr>
          <w:p w14:paraId="092D5082"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640" w:type="dxa"/>
            <w:gridSpan w:val="2"/>
            <w:tcBorders>
              <w:bottom w:val="single" w:sz="8" w:space="0" w:color="000000"/>
              <w:right w:val="single" w:sz="8" w:space="0" w:color="000000"/>
            </w:tcBorders>
            <w:noWrap/>
            <w:vAlign w:val="bottom"/>
          </w:tcPr>
          <w:p w14:paraId="2A76502A"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577" w:type="dxa"/>
            <w:gridSpan w:val="2"/>
            <w:tcBorders>
              <w:bottom w:val="single" w:sz="8" w:space="0" w:color="000000"/>
              <w:right w:val="single" w:sz="8" w:space="0" w:color="000000"/>
            </w:tcBorders>
            <w:noWrap/>
            <w:vAlign w:val="bottom"/>
          </w:tcPr>
          <w:p w14:paraId="17EE12EF"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23590CBB"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2A4A145D"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76FBF0A0"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3A4B16D9"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6DB84BE2"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52442120"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1AB7A491"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1230FD49"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708" w:type="dxa"/>
            <w:tcBorders>
              <w:bottom w:val="single" w:sz="8" w:space="0" w:color="000000"/>
              <w:right w:val="single" w:sz="8" w:space="0" w:color="000000"/>
            </w:tcBorders>
            <w:noWrap/>
            <w:vAlign w:val="bottom"/>
          </w:tcPr>
          <w:p w14:paraId="7C718C3E"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2B1E259A"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755" w:type="dxa"/>
            <w:tcBorders>
              <w:bottom w:val="single" w:sz="8" w:space="0" w:color="000000"/>
              <w:right w:val="single" w:sz="8" w:space="0" w:color="000000"/>
            </w:tcBorders>
            <w:noWrap/>
            <w:vAlign w:val="bottom"/>
          </w:tcPr>
          <w:p w14:paraId="3E95612F"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521" w:type="dxa"/>
            <w:gridSpan w:val="2"/>
            <w:tcBorders>
              <w:bottom w:val="single" w:sz="8" w:space="0" w:color="000000"/>
              <w:right w:val="single" w:sz="8" w:space="0" w:color="000000"/>
            </w:tcBorders>
            <w:noWrap/>
            <w:vAlign w:val="bottom"/>
          </w:tcPr>
          <w:p w14:paraId="03BE128F"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425" w:type="dxa"/>
            <w:tcBorders>
              <w:bottom w:val="single" w:sz="8" w:space="0" w:color="000000"/>
              <w:right w:val="single" w:sz="8" w:space="0" w:color="000000"/>
            </w:tcBorders>
            <w:noWrap/>
            <w:vAlign w:val="center"/>
          </w:tcPr>
          <w:p w14:paraId="2DDA9A31"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4 </w:t>
            </w:r>
          </w:p>
        </w:tc>
        <w:tc>
          <w:tcPr>
            <w:tcW w:w="445" w:type="dxa"/>
            <w:tcBorders>
              <w:bottom w:val="single" w:sz="8" w:space="0" w:color="000000"/>
              <w:right w:val="single" w:sz="8" w:space="0" w:color="000000"/>
            </w:tcBorders>
            <w:noWrap/>
            <w:vAlign w:val="center"/>
          </w:tcPr>
          <w:p w14:paraId="365A2404"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68</w:t>
            </w:r>
          </w:p>
        </w:tc>
        <w:tc>
          <w:tcPr>
            <w:tcW w:w="445" w:type="dxa"/>
            <w:tcBorders>
              <w:bottom w:val="single" w:sz="8" w:space="0" w:color="000000"/>
              <w:right w:val="single" w:sz="8" w:space="0" w:color="000000"/>
            </w:tcBorders>
          </w:tcPr>
          <w:p w14:paraId="3B247B9B" w14:textId="77777777" w:rsidR="00CB7C82" w:rsidRDefault="00CB7C82" w:rsidP="00CB7C82">
            <w:pPr>
              <w:spacing w:after="0" w:line="240" w:lineRule="auto"/>
              <w:jc w:val="center"/>
              <w:rPr>
                <w:rFonts w:ascii="Times New Roman" w:hAnsi="Times New Roman"/>
                <w:sz w:val="16"/>
                <w:szCs w:val="16"/>
              </w:rPr>
            </w:pPr>
          </w:p>
        </w:tc>
      </w:tr>
      <w:tr w:rsidR="00CB7C82" w14:paraId="5255748F" w14:textId="77777777" w:rsidTr="000A39F0">
        <w:trPr>
          <w:trHeight w:val="241"/>
        </w:trPr>
        <w:tc>
          <w:tcPr>
            <w:tcW w:w="761" w:type="dxa"/>
            <w:tcBorders>
              <w:left w:val="single" w:sz="8" w:space="0" w:color="000000"/>
              <w:bottom w:val="single" w:sz="8" w:space="0" w:color="000000"/>
              <w:right w:val="single" w:sz="8" w:space="0" w:color="000000"/>
            </w:tcBorders>
            <w:noWrap/>
          </w:tcPr>
          <w:p w14:paraId="72719ED0" w14:textId="77777777" w:rsidR="00CB7C82" w:rsidRPr="003E093C" w:rsidRDefault="00CB7C82" w:rsidP="00CB7C82">
            <w:pPr>
              <w:spacing w:after="0" w:line="240" w:lineRule="auto"/>
              <w:rPr>
                <w:rFonts w:ascii="Times New Roman" w:hAnsi="Times New Roman"/>
                <w:b/>
                <w:sz w:val="16"/>
                <w:szCs w:val="16"/>
              </w:rPr>
            </w:pPr>
            <w:r w:rsidRPr="003E093C">
              <w:rPr>
                <w:rFonts w:ascii="Times New Roman" w:eastAsia="Calibri" w:hAnsi="Times New Roman"/>
                <w:sz w:val="16"/>
                <w:szCs w:val="16"/>
              </w:rPr>
              <w:t>ООД.10</w:t>
            </w:r>
          </w:p>
        </w:tc>
        <w:tc>
          <w:tcPr>
            <w:tcW w:w="3728" w:type="dxa"/>
            <w:tcBorders>
              <w:bottom w:val="single" w:sz="8" w:space="0" w:color="000000"/>
              <w:right w:val="single" w:sz="8" w:space="0" w:color="000000"/>
            </w:tcBorders>
            <w:noWrap/>
          </w:tcPr>
          <w:p w14:paraId="0BE69870" w14:textId="77777777" w:rsidR="00CB7C82" w:rsidRPr="003E093C" w:rsidRDefault="00CB7C82" w:rsidP="00CB7C82">
            <w:pPr>
              <w:spacing w:after="0" w:line="240" w:lineRule="auto"/>
              <w:rPr>
                <w:rFonts w:ascii="Times New Roman" w:hAnsi="Times New Roman"/>
                <w:b/>
                <w:sz w:val="16"/>
                <w:szCs w:val="16"/>
              </w:rPr>
            </w:pPr>
            <w:r w:rsidRPr="003E093C">
              <w:rPr>
                <w:rFonts w:ascii="Times New Roman" w:hAnsi="Times New Roman"/>
                <w:sz w:val="16"/>
                <w:szCs w:val="16"/>
              </w:rPr>
              <w:t>Физика</w:t>
            </w:r>
          </w:p>
        </w:tc>
        <w:tc>
          <w:tcPr>
            <w:tcW w:w="448" w:type="dxa"/>
            <w:gridSpan w:val="2"/>
            <w:tcBorders>
              <w:bottom w:val="single" w:sz="8" w:space="0" w:color="000000"/>
              <w:right w:val="single" w:sz="8" w:space="0" w:color="000000"/>
            </w:tcBorders>
            <w:noWrap/>
            <w:vAlign w:val="bottom"/>
          </w:tcPr>
          <w:p w14:paraId="2872BDE8"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640" w:type="dxa"/>
            <w:gridSpan w:val="2"/>
            <w:tcBorders>
              <w:bottom w:val="single" w:sz="8" w:space="0" w:color="000000"/>
              <w:right w:val="single" w:sz="8" w:space="0" w:color="000000"/>
            </w:tcBorders>
            <w:noWrap/>
            <w:vAlign w:val="bottom"/>
          </w:tcPr>
          <w:p w14:paraId="54EC301E"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6</w:t>
            </w:r>
          </w:p>
        </w:tc>
        <w:tc>
          <w:tcPr>
            <w:tcW w:w="640" w:type="dxa"/>
            <w:gridSpan w:val="2"/>
            <w:tcBorders>
              <w:bottom w:val="single" w:sz="8" w:space="0" w:color="000000"/>
              <w:right w:val="single" w:sz="8" w:space="0" w:color="000000"/>
            </w:tcBorders>
            <w:noWrap/>
            <w:vAlign w:val="bottom"/>
          </w:tcPr>
          <w:p w14:paraId="03FEC9A4"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577" w:type="dxa"/>
            <w:gridSpan w:val="2"/>
            <w:tcBorders>
              <w:bottom w:val="single" w:sz="8" w:space="0" w:color="000000"/>
              <w:right w:val="single" w:sz="8" w:space="0" w:color="000000"/>
            </w:tcBorders>
            <w:noWrap/>
            <w:vAlign w:val="bottom"/>
          </w:tcPr>
          <w:p w14:paraId="608A4AC7"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6</w:t>
            </w:r>
          </w:p>
        </w:tc>
        <w:tc>
          <w:tcPr>
            <w:tcW w:w="567" w:type="dxa"/>
            <w:tcBorders>
              <w:bottom w:val="single" w:sz="8" w:space="0" w:color="000000"/>
              <w:right w:val="single" w:sz="8" w:space="0" w:color="000000"/>
            </w:tcBorders>
            <w:noWrap/>
            <w:vAlign w:val="bottom"/>
          </w:tcPr>
          <w:p w14:paraId="3463A8F5"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6E5591B9" w14:textId="77777777" w:rsidR="00CB7C82" w:rsidRDefault="00205838"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63C4546D" w14:textId="77777777" w:rsidR="00CB7C82" w:rsidRDefault="00205838" w:rsidP="00CB7C82">
            <w:pPr>
              <w:spacing w:after="0" w:line="240" w:lineRule="auto"/>
              <w:jc w:val="center"/>
              <w:rPr>
                <w:rFonts w:ascii="Times New Roman" w:hAnsi="Times New Roman"/>
                <w:sz w:val="16"/>
                <w:szCs w:val="16"/>
              </w:rPr>
            </w:pPr>
            <w:r>
              <w:rPr>
                <w:rFonts w:ascii="Times New Roman" w:hAnsi="Times New Roman"/>
                <w:sz w:val="16"/>
                <w:szCs w:val="16"/>
              </w:rPr>
              <w:t>6</w:t>
            </w:r>
          </w:p>
        </w:tc>
        <w:tc>
          <w:tcPr>
            <w:tcW w:w="567" w:type="dxa"/>
            <w:tcBorders>
              <w:bottom w:val="single" w:sz="8" w:space="0" w:color="000000"/>
              <w:right w:val="single" w:sz="8" w:space="0" w:color="000000"/>
            </w:tcBorders>
            <w:noWrap/>
            <w:vAlign w:val="bottom"/>
          </w:tcPr>
          <w:p w14:paraId="7DE7BAED"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6</w:t>
            </w:r>
          </w:p>
        </w:tc>
        <w:tc>
          <w:tcPr>
            <w:tcW w:w="567" w:type="dxa"/>
            <w:tcBorders>
              <w:bottom w:val="single" w:sz="8" w:space="0" w:color="000000"/>
              <w:right w:val="single" w:sz="8" w:space="0" w:color="000000"/>
            </w:tcBorders>
            <w:noWrap/>
            <w:vAlign w:val="bottom"/>
          </w:tcPr>
          <w:p w14:paraId="3DFB146D"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644B7D07"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6</w:t>
            </w:r>
          </w:p>
        </w:tc>
        <w:tc>
          <w:tcPr>
            <w:tcW w:w="567" w:type="dxa"/>
            <w:tcBorders>
              <w:bottom w:val="single" w:sz="8" w:space="0" w:color="000000"/>
              <w:right w:val="single" w:sz="8" w:space="0" w:color="000000"/>
            </w:tcBorders>
            <w:noWrap/>
            <w:vAlign w:val="bottom"/>
          </w:tcPr>
          <w:p w14:paraId="3F0850CE" w14:textId="77777777" w:rsidR="00CB7C82" w:rsidRDefault="00205838" w:rsidP="00CB7C82">
            <w:pPr>
              <w:spacing w:after="0" w:line="240" w:lineRule="auto"/>
              <w:jc w:val="center"/>
              <w:rPr>
                <w:rFonts w:ascii="Times New Roman" w:hAnsi="Times New Roman"/>
                <w:sz w:val="16"/>
                <w:szCs w:val="16"/>
              </w:rPr>
            </w:pPr>
            <w:r>
              <w:rPr>
                <w:rFonts w:ascii="Times New Roman" w:hAnsi="Times New Roman"/>
                <w:sz w:val="16"/>
                <w:szCs w:val="16"/>
              </w:rPr>
              <w:t>6</w:t>
            </w:r>
          </w:p>
        </w:tc>
        <w:tc>
          <w:tcPr>
            <w:tcW w:w="709" w:type="dxa"/>
            <w:tcBorders>
              <w:bottom w:val="single" w:sz="8" w:space="0" w:color="000000"/>
              <w:right w:val="single" w:sz="8" w:space="0" w:color="000000"/>
            </w:tcBorders>
            <w:noWrap/>
            <w:vAlign w:val="bottom"/>
          </w:tcPr>
          <w:p w14:paraId="3D10D1D1" w14:textId="77777777" w:rsidR="00CB7C82" w:rsidRDefault="00205838"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708" w:type="dxa"/>
            <w:tcBorders>
              <w:bottom w:val="single" w:sz="8" w:space="0" w:color="000000"/>
              <w:right w:val="single" w:sz="8" w:space="0" w:color="000000"/>
            </w:tcBorders>
            <w:noWrap/>
            <w:vAlign w:val="bottom"/>
          </w:tcPr>
          <w:p w14:paraId="494E16BE"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53CB4C5E" w14:textId="77777777" w:rsidR="00CB7C82" w:rsidRDefault="00205838"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755" w:type="dxa"/>
            <w:tcBorders>
              <w:bottom w:val="single" w:sz="8" w:space="0" w:color="000000"/>
              <w:right w:val="single" w:sz="8" w:space="0" w:color="000000"/>
            </w:tcBorders>
            <w:noWrap/>
            <w:vAlign w:val="bottom"/>
          </w:tcPr>
          <w:p w14:paraId="393D87B8" w14:textId="77777777" w:rsidR="00CB7C82" w:rsidRDefault="00205838" w:rsidP="00CB7C82">
            <w:pPr>
              <w:spacing w:after="0" w:line="240" w:lineRule="auto"/>
              <w:jc w:val="center"/>
              <w:rPr>
                <w:rFonts w:ascii="Times New Roman" w:hAnsi="Times New Roman"/>
                <w:sz w:val="16"/>
                <w:szCs w:val="16"/>
              </w:rPr>
            </w:pPr>
            <w:r>
              <w:rPr>
                <w:rFonts w:ascii="Times New Roman" w:hAnsi="Times New Roman"/>
                <w:sz w:val="16"/>
                <w:szCs w:val="16"/>
              </w:rPr>
              <w:t>6</w:t>
            </w:r>
          </w:p>
        </w:tc>
        <w:tc>
          <w:tcPr>
            <w:tcW w:w="521" w:type="dxa"/>
            <w:gridSpan w:val="2"/>
            <w:tcBorders>
              <w:bottom w:val="single" w:sz="8" w:space="0" w:color="000000"/>
              <w:right w:val="single" w:sz="8" w:space="0" w:color="000000"/>
            </w:tcBorders>
            <w:noWrap/>
            <w:vAlign w:val="bottom"/>
          </w:tcPr>
          <w:p w14:paraId="088C61F5"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6</w:t>
            </w:r>
          </w:p>
        </w:tc>
        <w:tc>
          <w:tcPr>
            <w:tcW w:w="425" w:type="dxa"/>
            <w:tcBorders>
              <w:bottom w:val="single" w:sz="8" w:space="0" w:color="000000"/>
              <w:right w:val="single" w:sz="8" w:space="0" w:color="000000"/>
            </w:tcBorders>
            <w:noWrap/>
            <w:vAlign w:val="center"/>
          </w:tcPr>
          <w:p w14:paraId="0C96ABC1"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4 </w:t>
            </w:r>
          </w:p>
        </w:tc>
        <w:tc>
          <w:tcPr>
            <w:tcW w:w="445" w:type="dxa"/>
            <w:tcBorders>
              <w:bottom w:val="single" w:sz="8" w:space="0" w:color="000000"/>
              <w:right w:val="single" w:sz="8" w:space="0" w:color="000000"/>
            </w:tcBorders>
            <w:noWrap/>
            <w:vAlign w:val="center"/>
          </w:tcPr>
          <w:p w14:paraId="0B47C3FD"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84</w:t>
            </w:r>
          </w:p>
        </w:tc>
        <w:tc>
          <w:tcPr>
            <w:tcW w:w="445" w:type="dxa"/>
            <w:tcBorders>
              <w:bottom w:val="single" w:sz="8" w:space="0" w:color="000000"/>
              <w:right w:val="single" w:sz="8" w:space="0" w:color="000000"/>
            </w:tcBorders>
          </w:tcPr>
          <w:p w14:paraId="5B366F37" w14:textId="77777777" w:rsidR="00CB7C82" w:rsidRDefault="00CB7C82" w:rsidP="00CB7C82">
            <w:pPr>
              <w:spacing w:after="0" w:line="240" w:lineRule="auto"/>
              <w:jc w:val="center"/>
              <w:rPr>
                <w:rFonts w:ascii="Times New Roman" w:hAnsi="Times New Roman"/>
                <w:sz w:val="16"/>
                <w:szCs w:val="16"/>
              </w:rPr>
            </w:pPr>
          </w:p>
        </w:tc>
      </w:tr>
      <w:tr w:rsidR="00CB7C82" w14:paraId="06D5CCE4" w14:textId="77777777" w:rsidTr="000A39F0">
        <w:trPr>
          <w:trHeight w:val="241"/>
        </w:trPr>
        <w:tc>
          <w:tcPr>
            <w:tcW w:w="761" w:type="dxa"/>
            <w:tcBorders>
              <w:left w:val="single" w:sz="8" w:space="0" w:color="000000"/>
              <w:bottom w:val="single" w:sz="8" w:space="0" w:color="000000"/>
              <w:right w:val="single" w:sz="8" w:space="0" w:color="000000"/>
            </w:tcBorders>
            <w:noWrap/>
          </w:tcPr>
          <w:p w14:paraId="33657B26" w14:textId="77777777" w:rsidR="00CB7C82" w:rsidRPr="003E093C" w:rsidRDefault="00CB7C82" w:rsidP="00CB7C82">
            <w:pPr>
              <w:spacing w:after="0" w:line="240" w:lineRule="auto"/>
              <w:rPr>
                <w:rFonts w:ascii="Times New Roman" w:hAnsi="Times New Roman"/>
                <w:b/>
                <w:sz w:val="16"/>
                <w:szCs w:val="16"/>
              </w:rPr>
            </w:pPr>
            <w:r w:rsidRPr="003E093C">
              <w:rPr>
                <w:rFonts w:ascii="Times New Roman" w:eastAsia="Calibri" w:hAnsi="Times New Roman"/>
                <w:sz w:val="16"/>
                <w:szCs w:val="16"/>
              </w:rPr>
              <w:t>ООД.11</w:t>
            </w:r>
          </w:p>
        </w:tc>
        <w:tc>
          <w:tcPr>
            <w:tcW w:w="3728" w:type="dxa"/>
            <w:tcBorders>
              <w:bottom w:val="single" w:sz="8" w:space="0" w:color="000000"/>
              <w:right w:val="single" w:sz="8" w:space="0" w:color="000000"/>
            </w:tcBorders>
            <w:noWrap/>
          </w:tcPr>
          <w:p w14:paraId="57323B8B" w14:textId="77777777" w:rsidR="00CB7C82" w:rsidRPr="003E093C" w:rsidRDefault="00CB7C82" w:rsidP="00CB7C82">
            <w:pPr>
              <w:spacing w:after="0" w:line="240" w:lineRule="auto"/>
              <w:rPr>
                <w:rFonts w:ascii="Times New Roman" w:hAnsi="Times New Roman"/>
                <w:b/>
                <w:sz w:val="16"/>
                <w:szCs w:val="16"/>
              </w:rPr>
            </w:pPr>
            <w:r w:rsidRPr="003E093C">
              <w:rPr>
                <w:rFonts w:ascii="Times New Roman" w:hAnsi="Times New Roman"/>
                <w:sz w:val="16"/>
                <w:szCs w:val="16"/>
              </w:rPr>
              <w:t>Родной язык</w:t>
            </w:r>
          </w:p>
        </w:tc>
        <w:tc>
          <w:tcPr>
            <w:tcW w:w="448" w:type="dxa"/>
            <w:gridSpan w:val="2"/>
            <w:tcBorders>
              <w:bottom w:val="single" w:sz="8" w:space="0" w:color="000000"/>
              <w:right w:val="single" w:sz="8" w:space="0" w:color="000000"/>
            </w:tcBorders>
            <w:noWrap/>
            <w:vAlign w:val="bottom"/>
          </w:tcPr>
          <w:p w14:paraId="3D231C10"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640" w:type="dxa"/>
            <w:gridSpan w:val="2"/>
            <w:tcBorders>
              <w:bottom w:val="single" w:sz="8" w:space="0" w:color="000000"/>
              <w:right w:val="single" w:sz="8" w:space="0" w:color="000000"/>
            </w:tcBorders>
            <w:noWrap/>
            <w:vAlign w:val="bottom"/>
          </w:tcPr>
          <w:p w14:paraId="06F8601E"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640" w:type="dxa"/>
            <w:gridSpan w:val="2"/>
            <w:tcBorders>
              <w:bottom w:val="single" w:sz="8" w:space="0" w:color="000000"/>
              <w:right w:val="single" w:sz="8" w:space="0" w:color="000000"/>
            </w:tcBorders>
            <w:noWrap/>
            <w:vAlign w:val="bottom"/>
          </w:tcPr>
          <w:p w14:paraId="018C0B43"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77" w:type="dxa"/>
            <w:gridSpan w:val="2"/>
            <w:tcBorders>
              <w:bottom w:val="single" w:sz="8" w:space="0" w:color="000000"/>
              <w:right w:val="single" w:sz="8" w:space="0" w:color="000000"/>
            </w:tcBorders>
            <w:noWrap/>
            <w:vAlign w:val="bottom"/>
          </w:tcPr>
          <w:p w14:paraId="7498AAD4"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1FDE8EA4" w14:textId="77777777" w:rsidR="00CB7C82" w:rsidRDefault="00205838"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3812DFC1"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471EAF1A"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7F3056ED"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7C83C42B"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6609B269"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1D0E4BAD"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4879E40B"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708" w:type="dxa"/>
            <w:tcBorders>
              <w:bottom w:val="single" w:sz="8" w:space="0" w:color="000000"/>
              <w:right w:val="single" w:sz="8" w:space="0" w:color="000000"/>
            </w:tcBorders>
            <w:noWrap/>
            <w:vAlign w:val="bottom"/>
          </w:tcPr>
          <w:p w14:paraId="072E5CAE"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18A63B28"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755" w:type="dxa"/>
            <w:tcBorders>
              <w:bottom w:val="single" w:sz="8" w:space="0" w:color="000000"/>
              <w:right w:val="single" w:sz="8" w:space="0" w:color="000000"/>
            </w:tcBorders>
            <w:noWrap/>
            <w:vAlign w:val="bottom"/>
          </w:tcPr>
          <w:p w14:paraId="3C382CFF"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21" w:type="dxa"/>
            <w:gridSpan w:val="2"/>
            <w:tcBorders>
              <w:bottom w:val="single" w:sz="8" w:space="0" w:color="000000"/>
              <w:right w:val="single" w:sz="8" w:space="0" w:color="000000"/>
            </w:tcBorders>
            <w:noWrap/>
            <w:vAlign w:val="bottom"/>
          </w:tcPr>
          <w:p w14:paraId="522306B5"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425" w:type="dxa"/>
            <w:tcBorders>
              <w:bottom w:val="single" w:sz="8" w:space="0" w:color="000000"/>
              <w:right w:val="single" w:sz="8" w:space="0" w:color="000000"/>
            </w:tcBorders>
            <w:noWrap/>
            <w:vAlign w:val="center"/>
          </w:tcPr>
          <w:p w14:paraId="24C51FF4"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445" w:type="dxa"/>
            <w:tcBorders>
              <w:bottom w:val="single" w:sz="8" w:space="0" w:color="000000"/>
              <w:right w:val="single" w:sz="8" w:space="0" w:color="000000"/>
            </w:tcBorders>
            <w:noWrap/>
            <w:vAlign w:val="center"/>
          </w:tcPr>
          <w:p w14:paraId="39679115"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36</w:t>
            </w:r>
          </w:p>
        </w:tc>
        <w:tc>
          <w:tcPr>
            <w:tcW w:w="445" w:type="dxa"/>
            <w:tcBorders>
              <w:bottom w:val="single" w:sz="8" w:space="0" w:color="000000"/>
              <w:right w:val="single" w:sz="8" w:space="0" w:color="000000"/>
            </w:tcBorders>
          </w:tcPr>
          <w:p w14:paraId="5535AA5E" w14:textId="77777777" w:rsidR="00CB7C82" w:rsidRDefault="00CB7C82" w:rsidP="00CB7C82">
            <w:pPr>
              <w:spacing w:after="0" w:line="240" w:lineRule="auto"/>
              <w:jc w:val="center"/>
              <w:rPr>
                <w:rFonts w:ascii="Times New Roman" w:hAnsi="Times New Roman"/>
                <w:sz w:val="16"/>
                <w:szCs w:val="16"/>
              </w:rPr>
            </w:pPr>
          </w:p>
        </w:tc>
      </w:tr>
      <w:tr w:rsidR="00CB7C82" w14:paraId="6FFD65EE" w14:textId="77777777" w:rsidTr="000A39F0">
        <w:trPr>
          <w:trHeight w:val="241"/>
        </w:trPr>
        <w:tc>
          <w:tcPr>
            <w:tcW w:w="761" w:type="dxa"/>
            <w:tcBorders>
              <w:left w:val="single" w:sz="8" w:space="0" w:color="000000"/>
              <w:right w:val="single" w:sz="8" w:space="0" w:color="000000"/>
            </w:tcBorders>
            <w:noWrap/>
          </w:tcPr>
          <w:p w14:paraId="5321FA27" w14:textId="77777777" w:rsidR="00CB7C82" w:rsidRPr="003E093C" w:rsidRDefault="00CB7C82" w:rsidP="00CB7C82">
            <w:pPr>
              <w:spacing w:after="0" w:line="240" w:lineRule="auto"/>
              <w:rPr>
                <w:rFonts w:ascii="Times New Roman" w:hAnsi="Times New Roman"/>
                <w:b/>
                <w:sz w:val="16"/>
                <w:szCs w:val="16"/>
              </w:rPr>
            </w:pPr>
            <w:r w:rsidRPr="003E093C">
              <w:rPr>
                <w:rFonts w:ascii="Times New Roman" w:eastAsia="Calibri" w:hAnsi="Times New Roman"/>
                <w:sz w:val="16"/>
                <w:szCs w:val="16"/>
              </w:rPr>
              <w:t>ООД.12</w:t>
            </w:r>
          </w:p>
        </w:tc>
        <w:tc>
          <w:tcPr>
            <w:tcW w:w="3728" w:type="dxa"/>
            <w:tcBorders>
              <w:right w:val="single" w:sz="8" w:space="0" w:color="000000"/>
            </w:tcBorders>
            <w:noWrap/>
          </w:tcPr>
          <w:p w14:paraId="59869444" w14:textId="77777777" w:rsidR="00CB7C82" w:rsidRPr="003E093C" w:rsidRDefault="00C23FFB" w:rsidP="00CB7C82">
            <w:pPr>
              <w:spacing w:after="0" w:line="240" w:lineRule="auto"/>
              <w:rPr>
                <w:rFonts w:ascii="Times New Roman" w:eastAsia="Calibri" w:hAnsi="Times New Roman"/>
                <w:sz w:val="16"/>
                <w:szCs w:val="16"/>
              </w:rPr>
            </w:pPr>
            <w:r>
              <w:rPr>
                <w:rFonts w:ascii="Times New Roman" w:eastAsia="Calibri" w:hAnsi="Times New Roman"/>
                <w:sz w:val="16"/>
                <w:szCs w:val="16"/>
              </w:rPr>
              <w:t>Введение в специальность</w:t>
            </w:r>
          </w:p>
        </w:tc>
        <w:tc>
          <w:tcPr>
            <w:tcW w:w="448" w:type="dxa"/>
            <w:gridSpan w:val="2"/>
            <w:tcBorders>
              <w:bottom w:val="single" w:sz="8" w:space="0" w:color="000000"/>
              <w:right w:val="single" w:sz="8" w:space="0" w:color="000000"/>
            </w:tcBorders>
            <w:noWrap/>
            <w:vAlign w:val="bottom"/>
          </w:tcPr>
          <w:p w14:paraId="1AF2D656"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6</w:t>
            </w:r>
          </w:p>
        </w:tc>
        <w:tc>
          <w:tcPr>
            <w:tcW w:w="640" w:type="dxa"/>
            <w:gridSpan w:val="2"/>
            <w:tcBorders>
              <w:bottom w:val="single" w:sz="8" w:space="0" w:color="000000"/>
              <w:right w:val="single" w:sz="8" w:space="0" w:color="000000"/>
            </w:tcBorders>
            <w:noWrap/>
            <w:vAlign w:val="bottom"/>
          </w:tcPr>
          <w:p w14:paraId="71156EB7"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640" w:type="dxa"/>
            <w:gridSpan w:val="2"/>
            <w:tcBorders>
              <w:bottom w:val="single" w:sz="8" w:space="0" w:color="000000"/>
              <w:right w:val="single" w:sz="8" w:space="0" w:color="000000"/>
            </w:tcBorders>
            <w:noWrap/>
            <w:vAlign w:val="bottom"/>
          </w:tcPr>
          <w:p w14:paraId="5E455BA3"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77" w:type="dxa"/>
            <w:gridSpan w:val="2"/>
            <w:tcBorders>
              <w:bottom w:val="single" w:sz="8" w:space="0" w:color="000000"/>
              <w:right w:val="single" w:sz="8" w:space="0" w:color="000000"/>
            </w:tcBorders>
            <w:noWrap/>
            <w:vAlign w:val="bottom"/>
          </w:tcPr>
          <w:p w14:paraId="25D9717B" w14:textId="77777777" w:rsidR="00CB7C82" w:rsidRDefault="00205838"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21E3396D" w14:textId="77777777" w:rsidR="00CB7C82" w:rsidRDefault="00205838"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251ED7DA"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2B4B8416" w14:textId="77777777" w:rsidR="00CB7C82" w:rsidRDefault="00205838"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0B171B2F" w14:textId="77777777" w:rsidR="00CB7C82" w:rsidRDefault="00205838"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107A8FBA"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48E88825" w14:textId="77777777" w:rsidR="00CB7C82" w:rsidRDefault="00205838"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1BBBC86A" w14:textId="77777777" w:rsidR="00CB7C82" w:rsidRDefault="00205838" w:rsidP="00CB7C82">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0E043D3D"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708" w:type="dxa"/>
            <w:tcBorders>
              <w:bottom w:val="single" w:sz="8" w:space="0" w:color="000000"/>
              <w:right w:val="single" w:sz="8" w:space="0" w:color="000000"/>
            </w:tcBorders>
            <w:noWrap/>
            <w:vAlign w:val="bottom"/>
          </w:tcPr>
          <w:p w14:paraId="53ADFF83"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553020D3"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755" w:type="dxa"/>
            <w:tcBorders>
              <w:bottom w:val="single" w:sz="8" w:space="0" w:color="000000"/>
              <w:right w:val="single" w:sz="8" w:space="0" w:color="000000"/>
            </w:tcBorders>
            <w:noWrap/>
            <w:vAlign w:val="bottom"/>
          </w:tcPr>
          <w:p w14:paraId="32682F7F"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521" w:type="dxa"/>
            <w:gridSpan w:val="2"/>
            <w:tcBorders>
              <w:bottom w:val="single" w:sz="8" w:space="0" w:color="000000"/>
              <w:right w:val="single" w:sz="8" w:space="0" w:color="000000"/>
            </w:tcBorders>
            <w:noWrap/>
            <w:vAlign w:val="bottom"/>
          </w:tcPr>
          <w:p w14:paraId="61F2E3BE"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425" w:type="dxa"/>
            <w:tcBorders>
              <w:bottom w:val="single" w:sz="8" w:space="0" w:color="000000"/>
              <w:right w:val="single" w:sz="8" w:space="0" w:color="000000"/>
            </w:tcBorders>
            <w:noWrap/>
            <w:vAlign w:val="center"/>
          </w:tcPr>
          <w:p w14:paraId="3E17CA3D"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2</w:t>
            </w:r>
          </w:p>
        </w:tc>
        <w:tc>
          <w:tcPr>
            <w:tcW w:w="445" w:type="dxa"/>
            <w:tcBorders>
              <w:bottom w:val="single" w:sz="8" w:space="0" w:color="000000"/>
              <w:right w:val="single" w:sz="8" w:space="0" w:color="000000"/>
            </w:tcBorders>
            <w:noWrap/>
            <w:vAlign w:val="center"/>
          </w:tcPr>
          <w:p w14:paraId="31B65450" w14:textId="77777777" w:rsidR="00CB7C82" w:rsidRDefault="00CB7C82" w:rsidP="00CB7C82">
            <w:pPr>
              <w:spacing w:after="0" w:line="240" w:lineRule="auto"/>
              <w:jc w:val="center"/>
              <w:rPr>
                <w:rFonts w:ascii="Times New Roman" w:hAnsi="Times New Roman"/>
                <w:sz w:val="16"/>
                <w:szCs w:val="16"/>
              </w:rPr>
            </w:pPr>
            <w:r>
              <w:rPr>
                <w:rFonts w:ascii="Times New Roman" w:hAnsi="Times New Roman"/>
                <w:sz w:val="16"/>
                <w:szCs w:val="16"/>
              </w:rPr>
              <w:t>52</w:t>
            </w:r>
          </w:p>
        </w:tc>
        <w:tc>
          <w:tcPr>
            <w:tcW w:w="445" w:type="dxa"/>
            <w:tcBorders>
              <w:bottom w:val="single" w:sz="8" w:space="0" w:color="000000"/>
              <w:right w:val="single" w:sz="8" w:space="0" w:color="000000"/>
            </w:tcBorders>
          </w:tcPr>
          <w:p w14:paraId="3ACD45D9" w14:textId="77777777" w:rsidR="00CB7C82" w:rsidRDefault="00CB7C82" w:rsidP="00CB7C82">
            <w:pPr>
              <w:spacing w:after="0" w:line="240" w:lineRule="auto"/>
              <w:jc w:val="center"/>
              <w:rPr>
                <w:rFonts w:ascii="Times New Roman" w:hAnsi="Times New Roman"/>
                <w:sz w:val="16"/>
                <w:szCs w:val="16"/>
              </w:rPr>
            </w:pPr>
          </w:p>
        </w:tc>
      </w:tr>
      <w:tr w:rsidR="000A39F0" w14:paraId="26D22117" w14:textId="77777777" w:rsidTr="000A39F0">
        <w:trPr>
          <w:trHeight w:val="272"/>
        </w:trPr>
        <w:tc>
          <w:tcPr>
            <w:tcW w:w="4501" w:type="dxa"/>
            <w:gridSpan w:val="3"/>
            <w:tcBorders>
              <w:top w:val="single" w:sz="8" w:space="0" w:color="000000"/>
              <w:left w:val="single" w:sz="8" w:space="0" w:color="000000"/>
              <w:bottom w:val="single" w:sz="8" w:space="0" w:color="000000"/>
              <w:right w:val="single" w:sz="8" w:space="0" w:color="000000"/>
            </w:tcBorders>
            <w:shd w:val="clear" w:color="auto" w:fill="BFBFBF"/>
            <w:noWrap/>
            <w:vAlign w:val="center"/>
          </w:tcPr>
          <w:p w14:paraId="673C3BF7" w14:textId="77777777" w:rsidR="000A39F0" w:rsidRPr="00251980" w:rsidRDefault="000A39F0" w:rsidP="00E212AD">
            <w:pPr>
              <w:spacing w:after="0" w:line="240" w:lineRule="auto"/>
              <w:jc w:val="center"/>
              <w:rPr>
                <w:rFonts w:ascii="Times New Roman" w:hAnsi="Times New Roman"/>
                <w:b/>
                <w:bCs/>
                <w:sz w:val="20"/>
                <w:szCs w:val="20"/>
              </w:rPr>
            </w:pPr>
            <w:r w:rsidRPr="00251980">
              <w:rPr>
                <w:rFonts w:ascii="Times New Roman" w:hAnsi="Times New Roman"/>
                <w:b/>
                <w:bCs/>
                <w:sz w:val="20"/>
                <w:szCs w:val="20"/>
              </w:rPr>
              <w:t>Всего часов в неделю учебных занятий</w:t>
            </w:r>
          </w:p>
        </w:tc>
        <w:tc>
          <w:tcPr>
            <w:tcW w:w="446" w:type="dxa"/>
            <w:gridSpan w:val="2"/>
            <w:tcBorders>
              <w:bottom w:val="single" w:sz="8" w:space="0" w:color="000000"/>
              <w:right w:val="single" w:sz="8" w:space="0" w:color="000000"/>
            </w:tcBorders>
            <w:shd w:val="clear" w:color="auto" w:fill="BFBFBF"/>
            <w:noWrap/>
            <w:vAlign w:val="center"/>
          </w:tcPr>
          <w:p w14:paraId="0CD57123" w14:textId="77777777" w:rsidR="000A39F0" w:rsidRPr="00251980" w:rsidRDefault="000A39F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640" w:type="dxa"/>
            <w:gridSpan w:val="2"/>
            <w:tcBorders>
              <w:bottom w:val="single" w:sz="8" w:space="0" w:color="000000"/>
              <w:right w:val="single" w:sz="8" w:space="0" w:color="000000"/>
            </w:tcBorders>
            <w:shd w:val="clear" w:color="auto" w:fill="BFBFBF"/>
            <w:noWrap/>
            <w:vAlign w:val="center"/>
          </w:tcPr>
          <w:p w14:paraId="73620F99" w14:textId="77777777" w:rsidR="000A39F0" w:rsidRPr="00251980" w:rsidRDefault="000A39F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640" w:type="dxa"/>
            <w:gridSpan w:val="2"/>
            <w:tcBorders>
              <w:bottom w:val="single" w:sz="8" w:space="0" w:color="000000"/>
              <w:right w:val="single" w:sz="8" w:space="0" w:color="000000"/>
            </w:tcBorders>
            <w:shd w:val="clear" w:color="auto" w:fill="BFBFBF"/>
            <w:noWrap/>
            <w:vAlign w:val="center"/>
          </w:tcPr>
          <w:p w14:paraId="13FD5027" w14:textId="77777777" w:rsidR="000A39F0" w:rsidRPr="00251980" w:rsidRDefault="000A39F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567" w:type="dxa"/>
            <w:tcBorders>
              <w:bottom w:val="single" w:sz="8" w:space="0" w:color="000000"/>
              <w:right w:val="single" w:sz="8" w:space="0" w:color="000000"/>
            </w:tcBorders>
            <w:shd w:val="clear" w:color="auto" w:fill="BFBFBF"/>
            <w:noWrap/>
            <w:vAlign w:val="center"/>
          </w:tcPr>
          <w:p w14:paraId="77F8AD79" w14:textId="77777777" w:rsidR="000A39F0" w:rsidRPr="00251980" w:rsidRDefault="000A39F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567" w:type="dxa"/>
            <w:tcBorders>
              <w:bottom w:val="single" w:sz="8" w:space="0" w:color="000000"/>
              <w:right w:val="single" w:sz="8" w:space="0" w:color="000000"/>
            </w:tcBorders>
            <w:shd w:val="clear" w:color="auto" w:fill="BFBFBF"/>
            <w:noWrap/>
            <w:vAlign w:val="center"/>
          </w:tcPr>
          <w:p w14:paraId="1A23FBD6" w14:textId="77777777" w:rsidR="000A39F0" w:rsidRPr="00251980" w:rsidRDefault="000A39F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567" w:type="dxa"/>
            <w:tcBorders>
              <w:bottom w:val="single" w:sz="8" w:space="0" w:color="000000"/>
              <w:right w:val="single" w:sz="8" w:space="0" w:color="000000"/>
            </w:tcBorders>
            <w:shd w:val="clear" w:color="auto" w:fill="BFBFBF"/>
            <w:noWrap/>
            <w:vAlign w:val="center"/>
          </w:tcPr>
          <w:p w14:paraId="71810466" w14:textId="77777777" w:rsidR="000A39F0" w:rsidRPr="00251980" w:rsidRDefault="000A39F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709" w:type="dxa"/>
            <w:tcBorders>
              <w:bottom w:val="single" w:sz="8" w:space="0" w:color="000000"/>
              <w:right w:val="single" w:sz="8" w:space="0" w:color="000000"/>
            </w:tcBorders>
            <w:shd w:val="clear" w:color="auto" w:fill="BFBFBF"/>
            <w:noWrap/>
            <w:vAlign w:val="center"/>
          </w:tcPr>
          <w:p w14:paraId="7D92BE14" w14:textId="77777777" w:rsidR="000A39F0" w:rsidRPr="00251980" w:rsidRDefault="000A39F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567" w:type="dxa"/>
            <w:tcBorders>
              <w:bottom w:val="single" w:sz="8" w:space="0" w:color="000000"/>
              <w:right w:val="single" w:sz="8" w:space="0" w:color="000000"/>
            </w:tcBorders>
            <w:shd w:val="clear" w:color="auto" w:fill="BFBFBF"/>
            <w:noWrap/>
            <w:vAlign w:val="center"/>
          </w:tcPr>
          <w:p w14:paraId="0192FD61" w14:textId="77777777" w:rsidR="000A39F0" w:rsidRPr="00251980" w:rsidRDefault="000A39F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567" w:type="dxa"/>
            <w:tcBorders>
              <w:bottom w:val="single" w:sz="8" w:space="0" w:color="000000"/>
              <w:right w:val="single" w:sz="8" w:space="0" w:color="000000"/>
            </w:tcBorders>
            <w:shd w:val="clear" w:color="auto" w:fill="BFBFBF"/>
            <w:noWrap/>
            <w:vAlign w:val="center"/>
          </w:tcPr>
          <w:p w14:paraId="7F0F2C4E" w14:textId="77777777" w:rsidR="000A39F0" w:rsidRPr="00251980" w:rsidRDefault="000A39F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709" w:type="dxa"/>
            <w:tcBorders>
              <w:bottom w:val="single" w:sz="8" w:space="0" w:color="000000"/>
              <w:right w:val="single" w:sz="8" w:space="0" w:color="000000"/>
            </w:tcBorders>
            <w:shd w:val="clear" w:color="auto" w:fill="BFBFBF"/>
            <w:noWrap/>
            <w:vAlign w:val="center"/>
          </w:tcPr>
          <w:p w14:paraId="0423A3C7" w14:textId="77777777" w:rsidR="000A39F0" w:rsidRPr="00251980" w:rsidRDefault="000A39F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567" w:type="dxa"/>
            <w:tcBorders>
              <w:bottom w:val="single" w:sz="8" w:space="0" w:color="000000"/>
              <w:right w:val="single" w:sz="8" w:space="0" w:color="000000"/>
            </w:tcBorders>
            <w:shd w:val="clear" w:color="auto" w:fill="BFBFBF"/>
            <w:noWrap/>
            <w:vAlign w:val="center"/>
          </w:tcPr>
          <w:p w14:paraId="664EB679" w14:textId="77777777" w:rsidR="000A39F0" w:rsidRPr="00251980" w:rsidRDefault="000A39F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709" w:type="dxa"/>
            <w:tcBorders>
              <w:bottom w:val="single" w:sz="8" w:space="0" w:color="000000"/>
              <w:right w:val="single" w:sz="8" w:space="0" w:color="000000"/>
            </w:tcBorders>
            <w:shd w:val="clear" w:color="auto" w:fill="BFBFBF"/>
            <w:noWrap/>
            <w:vAlign w:val="center"/>
          </w:tcPr>
          <w:p w14:paraId="74BB2E19" w14:textId="77777777" w:rsidR="000A39F0" w:rsidRPr="00251980" w:rsidRDefault="000A39F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708" w:type="dxa"/>
            <w:tcBorders>
              <w:bottom w:val="single" w:sz="8" w:space="0" w:color="000000"/>
              <w:right w:val="single" w:sz="8" w:space="0" w:color="000000"/>
            </w:tcBorders>
            <w:shd w:val="clear" w:color="auto" w:fill="BFBFBF"/>
            <w:noWrap/>
            <w:vAlign w:val="center"/>
          </w:tcPr>
          <w:p w14:paraId="4BE475BC" w14:textId="77777777" w:rsidR="000A39F0" w:rsidRPr="00251980" w:rsidRDefault="000A39F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709" w:type="dxa"/>
            <w:tcBorders>
              <w:bottom w:val="single" w:sz="8" w:space="0" w:color="000000"/>
              <w:right w:val="single" w:sz="8" w:space="0" w:color="000000"/>
            </w:tcBorders>
            <w:shd w:val="clear" w:color="auto" w:fill="BFBFBF"/>
            <w:noWrap/>
            <w:vAlign w:val="center"/>
          </w:tcPr>
          <w:p w14:paraId="1685827E" w14:textId="77777777" w:rsidR="000A39F0" w:rsidRPr="00251980" w:rsidRDefault="000A39F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762" w:type="dxa"/>
            <w:gridSpan w:val="2"/>
            <w:tcBorders>
              <w:bottom w:val="single" w:sz="8" w:space="0" w:color="000000"/>
              <w:right w:val="single" w:sz="8" w:space="0" w:color="000000"/>
            </w:tcBorders>
            <w:shd w:val="clear" w:color="auto" w:fill="BFBFBF"/>
            <w:noWrap/>
            <w:vAlign w:val="center"/>
          </w:tcPr>
          <w:p w14:paraId="1AEBE368" w14:textId="77777777" w:rsidR="000A39F0" w:rsidRPr="00251980" w:rsidRDefault="000A39F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514" w:type="dxa"/>
            <w:tcBorders>
              <w:bottom w:val="single" w:sz="8" w:space="0" w:color="000000"/>
              <w:right w:val="single" w:sz="8" w:space="0" w:color="000000"/>
            </w:tcBorders>
            <w:shd w:val="clear" w:color="auto" w:fill="BFBFBF"/>
            <w:noWrap/>
            <w:vAlign w:val="center"/>
          </w:tcPr>
          <w:p w14:paraId="667FD922" w14:textId="77777777" w:rsidR="000A39F0" w:rsidRPr="00251980" w:rsidRDefault="000A39F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25" w:type="dxa"/>
            <w:tcBorders>
              <w:bottom w:val="single" w:sz="8" w:space="0" w:color="000000"/>
              <w:right w:val="single" w:sz="8" w:space="0" w:color="000000"/>
            </w:tcBorders>
            <w:shd w:val="clear" w:color="auto" w:fill="BFBFBF"/>
            <w:noWrap/>
            <w:vAlign w:val="center"/>
          </w:tcPr>
          <w:p w14:paraId="51B9CAB6" w14:textId="77777777" w:rsidR="000A39F0" w:rsidRPr="00251980" w:rsidRDefault="000A39F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5" w:type="dxa"/>
            <w:tcBorders>
              <w:bottom w:val="single" w:sz="8" w:space="0" w:color="000000"/>
              <w:right w:val="single" w:sz="8" w:space="0" w:color="000000"/>
            </w:tcBorders>
            <w:shd w:val="clear" w:color="auto" w:fill="BFBFBF"/>
            <w:noWrap/>
            <w:vAlign w:val="center"/>
          </w:tcPr>
          <w:p w14:paraId="5FA28E65" w14:textId="77777777" w:rsidR="000A39F0" w:rsidRPr="00251980" w:rsidRDefault="00513922" w:rsidP="00513922">
            <w:pPr>
              <w:spacing w:after="0" w:line="240" w:lineRule="auto"/>
              <w:ind w:right="-73"/>
              <w:jc w:val="center"/>
              <w:rPr>
                <w:rFonts w:ascii="Times New Roman" w:hAnsi="Times New Roman"/>
                <w:sz w:val="16"/>
                <w:szCs w:val="16"/>
              </w:rPr>
            </w:pPr>
            <w:r w:rsidRPr="00251980">
              <w:rPr>
                <w:rFonts w:ascii="Times New Roman" w:hAnsi="Times New Roman"/>
                <w:sz w:val="16"/>
                <w:szCs w:val="16"/>
              </w:rPr>
              <w:t>612</w:t>
            </w:r>
          </w:p>
        </w:tc>
        <w:tc>
          <w:tcPr>
            <w:tcW w:w="445" w:type="dxa"/>
            <w:tcBorders>
              <w:bottom w:val="single" w:sz="8" w:space="0" w:color="000000"/>
              <w:right w:val="single" w:sz="8" w:space="0" w:color="000000"/>
            </w:tcBorders>
            <w:shd w:val="clear" w:color="auto" w:fill="BFBFBF"/>
          </w:tcPr>
          <w:p w14:paraId="7A3D9034" w14:textId="77777777" w:rsidR="000A39F0" w:rsidRPr="008F003B" w:rsidRDefault="000A39F0" w:rsidP="00E212AD">
            <w:pPr>
              <w:spacing w:after="0" w:line="240" w:lineRule="auto"/>
              <w:jc w:val="center"/>
              <w:rPr>
                <w:rFonts w:ascii="Times New Roman" w:hAnsi="Times New Roman"/>
                <w:sz w:val="16"/>
                <w:szCs w:val="16"/>
                <w:highlight w:val="yellow"/>
              </w:rPr>
            </w:pPr>
          </w:p>
        </w:tc>
      </w:tr>
    </w:tbl>
    <w:p w14:paraId="664C2F1E" w14:textId="77777777" w:rsidR="00BE2B94" w:rsidRDefault="00BE2B94" w:rsidP="00BE2B94">
      <w:pPr>
        <w:spacing w:after="0"/>
        <w:ind w:firstLine="709"/>
        <w:jc w:val="both"/>
      </w:pPr>
      <w:r>
        <w:rPr>
          <w:rFonts w:ascii="Times New Roman" w:hAnsi="Times New Roman"/>
          <w:sz w:val="24"/>
          <w:szCs w:val="24"/>
        </w:rPr>
        <w:t xml:space="preserve">1 курс 2 </w:t>
      </w:r>
      <w:r>
        <w:t>семестр</w:t>
      </w:r>
    </w:p>
    <w:tbl>
      <w:tblPr>
        <w:tblW w:w="15949" w:type="dxa"/>
        <w:tblInd w:w="-10" w:type="dxa"/>
        <w:tblLayout w:type="fixed"/>
        <w:tblLook w:val="04A0" w:firstRow="1" w:lastRow="0" w:firstColumn="1" w:lastColumn="0" w:noHBand="0" w:noVBand="1"/>
      </w:tblPr>
      <w:tblGrid>
        <w:gridCol w:w="761"/>
        <w:gridCol w:w="3200"/>
        <w:gridCol w:w="448"/>
        <w:gridCol w:w="411"/>
        <w:gridCol w:w="411"/>
        <w:gridCol w:w="411"/>
        <w:gridCol w:w="411"/>
        <w:gridCol w:w="448"/>
        <w:gridCol w:w="411"/>
        <w:gridCol w:w="411"/>
        <w:gridCol w:w="411"/>
        <w:gridCol w:w="448"/>
        <w:gridCol w:w="411"/>
        <w:gridCol w:w="411"/>
        <w:gridCol w:w="411"/>
        <w:gridCol w:w="448"/>
        <w:gridCol w:w="411"/>
        <w:gridCol w:w="411"/>
        <w:gridCol w:w="411"/>
        <w:gridCol w:w="411"/>
        <w:gridCol w:w="448"/>
        <w:gridCol w:w="411"/>
        <w:gridCol w:w="411"/>
        <w:gridCol w:w="411"/>
        <w:gridCol w:w="448"/>
        <w:gridCol w:w="411"/>
        <w:gridCol w:w="411"/>
        <w:gridCol w:w="411"/>
        <w:gridCol w:w="540"/>
        <w:gridCol w:w="540"/>
      </w:tblGrid>
      <w:tr w:rsidR="00570A35" w14:paraId="774585BE" w14:textId="77777777" w:rsidTr="002F3B8E">
        <w:trPr>
          <w:trHeight w:val="240"/>
        </w:trPr>
        <w:tc>
          <w:tcPr>
            <w:tcW w:w="761" w:type="dxa"/>
            <w:vMerge w:val="restart"/>
            <w:tcBorders>
              <w:top w:val="single" w:sz="8" w:space="0" w:color="000000"/>
              <w:left w:val="single" w:sz="8" w:space="0" w:color="000000"/>
              <w:bottom w:val="single" w:sz="8" w:space="0" w:color="000000"/>
              <w:right w:val="single" w:sz="8" w:space="0" w:color="000000"/>
            </w:tcBorders>
            <w:noWrap/>
            <w:textDirection w:val="btLr"/>
            <w:vAlign w:val="center"/>
          </w:tcPr>
          <w:p w14:paraId="13B881D8" w14:textId="77777777" w:rsidR="00570A35" w:rsidRDefault="00570A35" w:rsidP="00E212AD">
            <w:pPr>
              <w:spacing w:after="0" w:line="240" w:lineRule="auto"/>
              <w:jc w:val="center"/>
              <w:rPr>
                <w:rFonts w:ascii="Times New Roman" w:hAnsi="Times New Roman"/>
                <w:b/>
                <w:bCs/>
                <w:sz w:val="16"/>
                <w:szCs w:val="16"/>
              </w:rPr>
            </w:pPr>
            <w:r>
              <w:rPr>
                <w:rFonts w:ascii="Times New Roman" w:hAnsi="Times New Roman"/>
                <w:b/>
                <w:bCs/>
                <w:sz w:val="16"/>
                <w:szCs w:val="16"/>
              </w:rPr>
              <w:t>Индекс</w:t>
            </w:r>
          </w:p>
        </w:tc>
        <w:tc>
          <w:tcPr>
            <w:tcW w:w="3200" w:type="dxa"/>
            <w:tcBorders>
              <w:top w:val="single" w:sz="8" w:space="0" w:color="000000"/>
              <w:right w:val="single" w:sz="8" w:space="0" w:color="000000"/>
            </w:tcBorders>
            <w:noWrap/>
            <w:vAlign w:val="center"/>
          </w:tcPr>
          <w:p w14:paraId="2859FD2F" w14:textId="77777777" w:rsidR="00570A35" w:rsidRDefault="00570A35" w:rsidP="00E212AD">
            <w:pPr>
              <w:spacing w:after="0" w:line="240" w:lineRule="auto"/>
              <w:jc w:val="center"/>
              <w:rPr>
                <w:rFonts w:ascii="Times New Roman" w:hAnsi="Times New Roman"/>
                <w:b/>
                <w:bCs/>
                <w:sz w:val="16"/>
                <w:szCs w:val="16"/>
              </w:rPr>
            </w:pPr>
            <w:r>
              <w:rPr>
                <w:rFonts w:ascii="Times New Roman" w:hAnsi="Times New Roman"/>
                <w:b/>
                <w:bCs/>
                <w:sz w:val="16"/>
                <w:szCs w:val="16"/>
              </w:rPr>
              <w:t xml:space="preserve">Компоненты </w:t>
            </w:r>
          </w:p>
        </w:tc>
        <w:tc>
          <w:tcPr>
            <w:tcW w:w="448" w:type="dxa"/>
            <w:tcBorders>
              <w:top w:val="single" w:sz="8" w:space="0" w:color="000000"/>
              <w:bottom w:val="single" w:sz="8" w:space="0" w:color="000000"/>
              <w:right w:val="single" w:sz="8" w:space="0" w:color="000000"/>
            </w:tcBorders>
            <w:noWrap/>
            <w:vAlign w:val="center"/>
          </w:tcPr>
          <w:p w14:paraId="1F52B304"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ПН</w:t>
            </w:r>
          </w:p>
        </w:tc>
        <w:tc>
          <w:tcPr>
            <w:tcW w:w="1644" w:type="dxa"/>
            <w:gridSpan w:val="4"/>
            <w:tcBorders>
              <w:top w:val="single" w:sz="8" w:space="0" w:color="000000"/>
              <w:bottom w:val="single" w:sz="8" w:space="0" w:color="000000"/>
              <w:right w:val="single" w:sz="8" w:space="0" w:color="000000"/>
            </w:tcBorders>
            <w:noWrap/>
            <w:vAlign w:val="center"/>
          </w:tcPr>
          <w:p w14:paraId="42AA6A1C"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pacing w:val="-2"/>
                <w:sz w:val="16"/>
                <w:szCs w:val="16"/>
              </w:rPr>
              <w:t>январь</w:t>
            </w:r>
          </w:p>
        </w:tc>
        <w:tc>
          <w:tcPr>
            <w:tcW w:w="448" w:type="dxa"/>
            <w:tcBorders>
              <w:top w:val="single" w:sz="8" w:space="0" w:color="000000"/>
              <w:bottom w:val="single" w:sz="8" w:space="0" w:color="000000"/>
            </w:tcBorders>
            <w:noWrap/>
            <w:vAlign w:val="center"/>
          </w:tcPr>
          <w:p w14:paraId="1EB57CDB" w14:textId="77777777" w:rsidR="00570A35" w:rsidRDefault="00570A35" w:rsidP="00E212AD">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left w:val="single" w:sz="8" w:space="0" w:color="000000"/>
              <w:bottom w:val="single" w:sz="8" w:space="0" w:color="000000"/>
              <w:right w:val="single" w:sz="8" w:space="0" w:color="000000"/>
            </w:tcBorders>
            <w:noWrap/>
            <w:vAlign w:val="center"/>
          </w:tcPr>
          <w:p w14:paraId="33839861"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448" w:type="dxa"/>
            <w:tcBorders>
              <w:top w:val="single" w:sz="8" w:space="0" w:color="000000"/>
              <w:bottom w:val="single" w:sz="8" w:space="0" w:color="000000"/>
            </w:tcBorders>
            <w:noWrap/>
            <w:vAlign w:val="center"/>
          </w:tcPr>
          <w:p w14:paraId="5A798B44" w14:textId="77777777" w:rsidR="00570A35" w:rsidRDefault="00570A35" w:rsidP="00E212AD">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left w:val="single" w:sz="8" w:space="0" w:color="000000"/>
              <w:bottom w:val="single" w:sz="8" w:space="0" w:color="000000"/>
              <w:right w:val="single" w:sz="8" w:space="0" w:color="000000"/>
            </w:tcBorders>
            <w:noWrap/>
            <w:vAlign w:val="center"/>
          </w:tcPr>
          <w:p w14:paraId="03E09B3B"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448" w:type="dxa"/>
            <w:tcBorders>
              <w:top w:val="single" w:sz="8" w:space="0" w:color="000000"/>
              <w:bottom w:val="single" w:sz="8" w:space="0" w:color="000000"/>
              <w:right w:val="single" w:sz="8" w:space="0" w:color="000000"/>
            </w:tcBorders>
            <w:noWrap/>
            <w:vAlign w:val="center"/>
          </w:tcPr>
          <w:p w14:paraId="5AAFCCA5" w14:textId="77777777" w:rsidR="00570A35" w:rsidRDefault="00570A35" w:rsidP="00E212AD">
            <w:pPr>
              <w:spacing w:after="0" w:line="240" w:lineRule="auto"/>
              <w:rPr>
                <w:rFonts w:ascii="Times New Roman" w:hAnsi="Times New Roman"/>
                <w:sz w:val="16"/>
                <w:szCs w:val="16"/>
              </w:rPr>
            </w:pPr>
            <w:r>
              <w:rPr>
                <w:rFonts w:ascii="Times New Roman" w:hAnsi="Times New Roman"/>
                <w:sz w:val="16"/>
                <w:szCs w:val="16"/>
              </w:rPr>
              <w:t>ПН</w:t>
            </w:r>
          </w:p>
        </w:tc>
        <w:tc>
          <w:tcPr>
            <w:tcW w:w="1644" w:type="dxa"/>
            <w:gridSpan w:val="4"/>
            <w:tcBorders>
              <w:top w:val="single" w:sz="8" w:space="0" w:color="000000"/>
              <w:bottom w:val="single" w:sz="8" w:space="0" w:color="000000"/>
            </w:tcBorders>
            <w:noWrap/>
            <w:vAlign w:val="center"/>
          </w:tcPr>
          <w:p w14:paraId="254AC836"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апрель</w:t>
            </w:r>
          </w:p>
        </w:tc>
        <w:tc>
          <w:tcPr>
            <w:tcW w:w="448" w:type="dxa"/>
            <w:tcBorders>
              <w:top w:val="single" w:sz="8" w:space="0" w:color="000000"/>
              <w:left w:val="single" w:sz="8" w:space="0" w:color="000000"/>
              <w:bottom w:val="single" w:sz="8" w:space="0" w:color="000000"/>
              <w:right w:val="single" w:sz="8" w:space="0" w:color="000000"/>
            </w:tcBorders>
            <w:noWrap/>
            <w:vAlign w:val="center"/>
          </w:tcPr>
          <w:p w14:paraId="40EF732B" w14:textId="77777777" w:rsidR="00570A35" w:rsidRDefault="00570A35" w:rsidP="00E212AD">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bottom w:val="single" w:sz="8" w:space="0" w:color="000000"/>
              <w:right w:val="single" w:sz="8" w:space="0" w:color="000000"/>
            </w:tcBorders>
            <w:noWrap/>
            <w:vAlign w:val="center"/>
          </w:tcPr>
          <w:p w14:paraId="3D221143"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май</w:t>
            </w:r>
          </w:p>
        </w:tc>
        <w:tc>
          <w:tcPr>
            <w:tcW w:w="448" w:type="dxa"/>
            <w:tcBorders>
              <w:top w:val="single" w:sz="8" w:space="0" w:color="000000"/>
              <w:bottom w:val="single" w:sz="8" w:space="0" w:color="000000"/>
            </w:tcBorders>
            <w:noWrap/>
            <w:vAlign w:val="center"/>
          </w:tcPr>
          <w:p w14:paraId="5EFD0C9B" w14:textId="77777777" w:rsidR="00570A35" w:rsidRDefault="00570A35" w:rsidP="00E212AD">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left w:val="single" w:sz="8" w:space="0" w:color="000000"/>
              <w:bottom w:val="single" w:sz="8" w:space="0" w:color="000000"/>
            </w:tcBorders>
            <w:noWrap/>
            <w:vAlign w:val="center"/>
          </w:tcPr>
          <w:p w14:paraId="2CD98B46"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июнь</w:t>
            </w:r>
          </w:p>
        </w:tc>
        <w:tc>
          <w:tcPr>
            <w:tcW w:w="540" w:type="dxa"/>
            <w:vMerge w:val="restart"/>
            <w:tcBorders>
              <w:top w:val="single" w:sz="8" w:space="0" w:color="000000"/>
              <w:left w:val="single" w:sz="8" w:space="0" w:color="000000"/>
              <w:bottom w:val="single" w:sz="8" w:space="0" w:color="000000"/>
              <w:right w:val="single" w:sz="8" w:space="0" w:color="000000"/>
            </w:tcBorders>
            <w:noWrap/>
            <w:textDirection w:val="btLr"/>
            <w:vAlign w:val="center"/>
          </w:tcPr>
          <w:p w14:paraId="30C0C4A9"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Всего часов</w:t>
            </w:r>
          </w:p>
        </w:tc>
        <w:tc>
          <w:tcPr>
            <w:tcW w:w="540" w:type="dxa"/>
            <w:vMerge w:val="restart"/>
            <w:tcBorders>
              <w:top w:val="single" w:sz="8" w:space="0" w:color="000000"/>
              <w:left w:val="single" w:sz="8" w:space="0" w:color="000000"/>
              <w:right w:val="single" w:sz="8" w:space="0" w:color="000000"/>
            </w:tcBorders>
            <w:textDirection w:val="btLr"/>
          </w:tcPr>
          <w:p w14:paraId="6E456521"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Экзамены</w:t>
            </w:r>
          </w:p>
        </w:tc>
      </w:tr>
      <w:tr w:rsidR="00570A35" w14:paraId="5F3F2882" w14:textId="77777777" w:rsidTr="002F3B8E">
        <w:trPr>
          <w:trHeight w:val="240"/>
        </w:trPr>
        <w:tc>
          <w:tcPr>
            <w:tcW w:w="761"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4128B373" w14:textId="77777777" w:rsidR="00570A35" w:rsidRDefault="00570A35" w:rsidP="00E212AD">
            <w:pPr>
              <w:spacing w:after="0" w:line="240" w:lineRule="auto"/>
              <w:rPr>
                <w:rFonts w:ascii="Times New Roman" w:hAnsi="Times New Roman"/>
                <w:b/>
                <w:bCs/>
                <w:sz w:val="16"/>
                <w:szCs w:val="16"/>
              </w:rPr>
            </w:pPr>
          </w:p>
        </w:tc>
        <w:tc>
          <w:tcPr>
            <w:tcW w:w="3200" w:type="dxa"/>
            <w:tcBorders>
              <w:right w:val="single" w:sz="8" w:space="0" w:color="000000"/>
            </w:tcBorders>
            <w:noWrap/>
            <w:vAlign w:val="center"/>
          </w:tcPr>
          <w:p w14:paraId="51790C22" w14:textId="77777777" w:rsidR="00570A35" w:rsidRDefault="00570A35" w:rsidP="00E212AD">
            <w:pPr>
              <w:spacing w:after="0" w:line="240" w:lineRule="auto"/>
              <w:jc w:val="center"/>
              <w:rPr>
                <w:rFonts w:ascii="Times New Roman" w:hAnsi="Times New Roman"/>
                <w:b/>
                <w:bCs/>
                <w:sz w:val="16"/>
                <w:szCs w:val="16"/>
              </w:rPr>
            </w:pPr>
            <w:r>
              <w:rPr>
                <w:rFonts w:ascii="Times New Roman" w:hAnsi="Times New Roman"/>
                <w:b/>
                <w:bCs/>
                <w:sz w:val="16"/>
                <w:szCs w:val="16"/>
              </w:rPr>
              <w:t>программы</w:t>
            </w:r>
          </w:p>
        </w:tc>
        <w:tc>
          <w:tcPr>
            <w:tcW w:w="10908" w:type="dxa"/>
            <w:gridSpan w:val="26"/>
            <w:tcBorders>
              <w:top w:val="single" w:sz="8" w:space="0" w:color="000000"/>
              <w:bottom w:val="single" w:sz="8" w:space="0" w:color="000000"/>
            </w:tcBorders>
            <w:noWrap/>
            <w:vAlign w:val="center"/>
          </w:tcPr>
          <w:p w14:paraId="2BD34786"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Номера календарных недель</w:t>
            </w:r>
          </w:p>
        </w:tc>
        <w:tc>
          <w:tcPr>
            <w:tcW w:w="540"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636BAAFB" w14:textId="77777777" w:rsidR="00570A35" w:rsidRDefault="00570A35" w:rsidP="00E212AD">
            <w:pPr>
              <w:spacing w:after="0" w:line="240" w:lineRule="auto"/>
              <w:rPr>
                <w:rFonts w:ascii="Times New Roman" w:hAnsi="Times New Roman"/>
                <w:sz w:val="16"/>
                <w:szCs w:val="16"/>
              </w:rPr>
            </w:pPr>
          </w:p>
        </w:tc>
        <w:tc>
          <w:tcPr>
            <w:tcW w:w="540" w:type="dxa"/>
            <w:vMerge/>
            <w:tcBorders>
              <w:left w:val="single" w:sz="8" w:space="0" w:color="000000"/>
              <w:right w:val="single" w:sz="8" w:space="0" w:color="000000"/>
            </w:tcBorders>
            <w:textDirection w:val="btLr"/>
          </w:tcPr>
          <w:p w14:paraId="348B4E14" w14:textId="77777777" w:rsidR="00570A35" w:rsidRDefault="00570A35" w:rsidP="00E212AD">
            <w:pPr>
              <w:spacing w:after="0" w:line="240" w:lineRule="auto"/>
              <w:rPr>
                <w:rFonts w:ascii="Times New Roman" w:hAnsi="Times New Roman"/>
                <w:sz w:val="16"/>
                <w:szCs w:val="16"/>
              </w:rPr>
            </w:pPr>
          </w:p>
        </w:tc>
      </w:tr>
      <w:tr w:rsidR="00456EF1" w14:paraId="66C0945F" w14:textId="77777777" w:rsidTr="002F3B8E">
        <w:trPr>
          <w:trHeight w:val="300"/>
        </w:trPr>
        <w:tc>
          <w:tcPr>
            <w:tcW w:w="761"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1501FBDD" w14:textId="77777777" w:rsidR="00456EF1" w:rsidRDefault="00456EF1" w:rsidP="00456EF1">
            <w:pPr>
              <w:spacing w:after="0" w:line="240" w:lineRule="auto"/>
              <w:rPr>
                <w:rFonts w:ascii="Times New Roman" w:hAnsi="Times New Roman"/>
                <w:b/>
                <w:bCs/>
                <w:sz w:val="16"/>
                <w:szCs w:val="16"/>
              </w:rPr>
            </w:pPr>
          </w:p>
        </w:tc>
        <w:tc>
          <w:tcPr>
            <w:tcW w:w="3200" w:type="dxa"/>
            <w:tcBorders>
              <w:right w:val="single" w:sz="8" w:space="0" w:color="000000"/>
            </w:tcBorders>
            <w:noWrap/>
            <w:vAlign w:val="center"/>
          </w:tcPr>
          <w:p w14:paraId="082811B3" w14:textId="77777777" w:rsidR="00456EF1" w:rsidRDefault="00456EF1" w:rsidP="00456EF1">
            <w:pPr>
              <w:spacing w:after="0" w:line="240" w:lineRule="auto"/>
              <w:rPr>
                <w:rFonts w:ascii="Arial" w:hAnsi="Arial" w:cs="Arial"/>
                <w:sz w:val="16"/>
                <w:szCs w:val="16"/>
              </w:rPr>
            </w:pPr>
            <w:r>
              <w:rPr>
                <w:rFonts w:ascii="Arial" w:hAnsi="Arial" w:cs="Arial"/>
                <w:sz w:val="16"/>
                <w:szCs w:val="16"/>
              </w:rPr>
              <w:t> </w:t>
            </w:r>
          </w:p>
        </w:tc>
        <w:tc>
          <w:tcPr>
            <w:tcW w:w="448" w:type="dxa"/>
            <w:tcBorders>
              <w:bottom w:val="single" w:sz="8" w:space="0" w:color="000000"/>
              <w:right w:val="single" w:sz="8" w:space="0" w:color="000000"/>
            </w:tcBorders>
            <w:noWrap/>
            <w:textDirection w:val="btLr"/>
            <w:vAlign w:val="center"/>
          </w:tcPr>
          <w:p w14:paraId="043BAD4A" w14:textId="77777777" w:rsidR="00456EF1" w:rsidRDefault="00456EF1" w:rsidP="00456EF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00739846" w14:textId="77777777" w:rsidR="00456EF1" w:rsidRDefault="00456EF1" w:rsidP="00456EF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6DA5653B"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1</w:t>
            </w:r>
          </w:p>
        </w:tc>
        <w:tc>
          <w:tcPr>
            <w:tcW w:w="411" w:type="dxa"/>
            <w:tcBorders>
              <w:bottom w:val="single" w:sz="8" w:space="0" w:color="000000"/>
              <w:right w:val="single" w:sz="8" w:space="0" w:color="000000"/>
            </w:tcBorders>
            <w:noWrap/>
            <w:textDirection w:val="btLr"/>
            <w:vAlign w:val="center"/>
          </w:tcPr>
          <w:p w14:paraId="7D29844A"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textDirection w:val="btLr"/>
            <w:vAlign w:val="center"/>
          </w:tcPr>
          <w:p w14:paraId="3CC4FA01"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3</w:t>
            </w:r>
          </w:p>
        </w:tc>
        <w:tc>
          <w:tcPr>
            <w:tcW w:w="448" w:type="dxa"/>
            <w:tcBorders>
              <w:bottom w:val="single" w:sz="8" w:space="0" w:color="000000"/>
              <w:right w:val="single" w:sz="8" w:space="0" w:color="000000"/>
            </w:tcBorders>
            <w:noWrap/>
            <w:textDirection w:val="btLr"/>
            <w:vAlign w:val="center"/>
          </w:tcPr>
          <w:p w14:paraId="6BB7BA39"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textDirection w:val="btLr"/>
            <w:vAlign w:val="center"/>
          </w:tcPr>
          <w:p w14:paraId="02700FF3"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5</w:t>
            </w:r>
          </w:p>
        </w:tc>
        <w:tc>
          <w:tcPr>
            <w:tcW w:w="411" w:type="dxa"/>
            <w:tcBorders>
              <w:bottom w:val="single" w:sz="8" w:space="0" w:color="000000"/>
              <w:right w:val="single" w:sz="8" w:space="0" w:color="000000"/>
            </w:tcBorders>
            <w:noWrap/>
            <w:textDirection w:val="btLr"/>
            <w:vAlign w:val="center"/>
          </w:tcPr>
          <w:p w14:paraId="20209ED8"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textDirection w:val="btLr"/>
            <w:vAlign w:val="center"/>
          </w:tcPr>
          <w:p w14:paraId="1E7A757A"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7</w:t>
            </w:r>
          </w:p>
        </w:tc>
        <w:tc>
          <w:tcPr>
            <w:tcW w:w="448" w:type="dxa"/>
            <w:tcBorders>
              <w:bottom w:val="single" w:sz="8" w:space="0" w:color="000000"/>
              <w:right w:val="single" w:sz="8" w:space="0" w:color="000000"/>
            </w:tcBorders>
            <w:noWrap/>
            <w:textDirection w:val="btLr"/>
            <w:vAlign w:val="center"/>
          </w:tcPr>
          <w:p w14:paraId="5AF98BDB"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noWrap/>
            <w:textDirection w:val="btLr"/>
            <w:vAlign w:val="center"/>
          </w:tcPr>
          <w:p w14:paraId="327735CA"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9</w:t>
            </w:r>
          </w:p>
        </w:tc>
        <w:tc>
          <w:tcPr>
            <w:tcW w:w="411" w:type="dxa"/>
            <w:tcBorders>
              <w:bottom w:val="single" w:sz="8" w:space="0" w:color="000000"/>
              <w:right w:val="single" w:sz="8" w:space="0" w:color="000000"/>
            </w:tcBorders>
            <w:noWrap/>
            <w:textDirection w:val="btLr"/>
            <w:vAlign w:val="center"/>
          </w:tcPr>
          <w:p w14:paraId="22574912"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10</w:t>
            </w:r>
          </w:p>
        </w:tc>
        <w:tc>
          <w:tcPr>
            <w:tcW w:w="411" w:type="dxa"/>
            <w:tcBorders>
              <w:bottom w:val="single" w:sz="8" w:space="0" w:color="000000"/>
              <w:right w:val="single" w:sz="8" w:space="0" w:color="000000"/>
            </w:tcBorders>
            <w:noWrap/>
            <w:textDirection w:val="btLr"/>
            <w:vAlign w:val="center"/>
          </w:tcPr>
          <w:p w14:paraId="099B0458"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11</w:t>
            </w:r>
          </w:p>
        </w:tc>
        <w:tc>
          <w:tcPr>
            <w:tcW w:w="448" w:type="dxa"/>
            <w:tcBorders>
              <w:bottom w:val="single" w:sz="8" w:space="0" w:color="000000"/>
              <w:right w:val="single" w:sz="8" w:space="0" w:color="000000"/>
            </w:tcBorders>
            <w:noWrap/>
            <w:textDirection w:val="btLr"/>
            <w:vAlign w:val="center"/>
          </w:tcPr>
          <w:p w14:paraId="1B025E6A"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12</w:t>
            </w:r>
          </w:p>
        </w:tc>
        <w:tc>
          <w:tcPr>
            <w:tcW w:w="411" w:type="dxa"/>
            <w:tcBorders>
              <w:bottom w:val="single" w:sz="8" w:space="0" w:color="000000"/>
              <w:right w:val="single" w:sz="8" w:space="0" w:color="000000"/>
            </w:tcBorders>
            <w:noWrap/>
            <w:textDirection w:val="btLr"/>
            <w:vAlign w:val="center"/>
          </w:tcPr>
          <w:p w14:paraId="44ECD60F"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13</w:t>
            </w:r>
          </w:p>
        </w:tc>
        <w:tc>
          <w:tcPr>
            <w:tcW w:w="411" w:type="dxa"/>
            <w:tcBorders>
              <w:bottom w:val="single" w:sz="8" w:space="0" w:color="000000"/>
              <w:right w:val="single" w:sz="8" w:space="0" w:color="000000"/>
            </w:tcBorders>
            <w:noWrap/>
            <w:textDirection w:val="btLr"/>
            <w:vAlign w:val="center"/>
          </w:tcPr>
          <w:p w14:paraId="4CDCD736"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14</w:t>
            </w:r>
          </w:p>
        </w:tc>
        <w:tc>
          <w:tcPr>
            <w:tcW w:w="411" w:type="dxa"/>
            <w:tcBorders>
              <w:bottom w:val="single" w:sz="8" w:space="0" w:color="000000"/>
              <w:right w:val="single" w:sz="8" w:space="0" w:color="000000"/>
            </w:tcBorders>
            <w:noWrap/>
            <w:textDirection w:val="btLr"/>
            <w:vAlign w:val="center"/>
          </w:tcPr>
          <w:p w14:paraId="4F3923AF"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15</w:t>
            </w:r>
          </w:p>
        </w:tc>
        <w:tc>
          <w:tcPr>
            <w:tcW w:w="411" w:type="dxa"/>
            <w:tcBorders>
              <w:bottom w:val="single" w:sz="8" w:space="0" w:color="000000"/>
              <w:right w:val="single" w:sz="8" w:space="0" w:color="000000"/>
            </w:tcBorders>
            <w:noWrap/>
            <w:textDirection w:val="btLr"/>
            <w:vAlign w:val="center"/>
          </w:tcPr>
          <w:p w14:paraId="5E1ACE15"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16</w:t>
            </w:r>
          </w:p>
        </w:tc>
        <w:tc>
          <w:tcPr>
            <w:tcW w:w="448" w:type="dxa"/>
            <w:tcBorders>
              <w:bottom w:val="single" w:sz="8" w:space="0" w:color="000000"/>
              <w:right w:val="single" w:sz="8" w:space="0" w:color="000000"/>
            </w:tcBorders>
            <w:noWrap/>
            <w:textDirection w:val="btLr"/>
            <w:vAlign w:val="center"/>
          </w:tcPr>
          <w:p w14:paraId="4560EFD8"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17</w:t>
            </w:r>
          </w:p>
        </w:tc>
        <w:tc>
          <w:tcPr>
            <w:tcW w:w="411" w:type="dxa"/>
            <w:tcBorders>
              <w:bottom w:val="single" w:sz="8" w:space="0" w:color="000000"/>
              <w:right w:val="single" w:sz="8" w:space="0" w:color="000000"/>
            </w:tcBorders>
            <w:noWrap/>
            <w:textDirection w:val="btLr"/>
            <w:vAlign w:val="center"/>
          </w:tcPr>
          <w:p w14:paraId="32DE00BE"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18</w:t>
            </w:r>
          </w:p>
        </w:tc>
        <w:tc>
          <w:tcPr>
            <w:tcW w:w="411" w:type="dxa"/>
            <w:tcBorders>
              <w:bottom w:val="single" w:sz="8" w:space="0" w:color="000000"/>
              <w:right w:val="single" w:sz="8" w:space="0" w:color="000000"/>
            </w:tcBorders>
            <w:noWrap/>
            <w:textDirection w:val="btLr"/>
            <w:vAlign w:val="center"/>
          </w:tcPr>
          <w:p w14:paraId="09CF599C"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19</w:t>
            </w:r>
          </w:p>
        </w:tc>
        <w:tc>
          <w:tcPr>
            <w:tcW w:w="411" w:type="dxa"/>
            <w:tcBorders>
              <w:bottom w:val="single" w:sz="8" w:space="0" w:color="000000"/>
              <w:right w:val="single" w:sz="8" w:space="0" w:color="000000"/>
            </w:tcBorders>
            <w:noWrap/>
            <w:textDirection w:val="btLr"/>
            <w:vAlign w:val="center"/>
          </w:tcPr>
          <w:p w14:paraId="72AD6E51"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20</w:t>
            </w:r>
          </w:p>
        </w:tc>
        <w:tc>
          <w:tcPr>
            <w:tcW w:w="448" w:type="dxa"/>
            <w:tcBorders>
              <w:bottom w:val="single" w:sz="8" w:space="0" w:color="000000"/>
              <w:right w:val="single" w:sz="8" w:space="0" w:color="000000"/>
            </w:tcBorders>
            <w:noWrap/>
            <w:textDirection w:val="btLr"/>
            <w:vAlign w:val="center"/>
          </w:tcPr>
          <w:p w14:paraId="026DFF8F"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21</w:t>
            </w:r>
          </w:p>
        </w:tc>
        <w:tc>
          <w:tcPr>
            <w:tcW w:w="411" w:type="dxa"/>
            <w:tcBorders>
              <w:bottom w:val="single" w:sz="8" w:space="0" w:color="000000"/>
              <w:right w:val="single" w:sz="8" w:space="0" w:color="000000"/>
            </w:tcBorders>
            <w:noWrap/>
            <w:textDirection w:val="btLr"/>
            <w:vAlign w:val="center"/>
          </w:tcPr>
          <w:p w14:paraId="50F1B43D"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22</w:t>
            </w:r>
          </w:p>
        </w:tc>
        <w:tc>
          <w:tcPr>
            <w:tcW w:w="411" w:type="dxa"/>
            <w:tcBorders>
              <w:bottom w:val="single" w:sz="8" w:space="0" w:color="000000"/>
              <w:right w:val="single" w:sz="8" w:space="0" w:color="000000"/>
            </w:tcBorders>
            <w:noWrap/>
            <w:textDirection w:val="btLr"/>
            <w:vAlign w:val="center"/>
          </w:tcPr>
          <w:p w14:paraId="639C7734" w14:textId="77777777" w:rsidR="00456EF1" w:rsidRDefault="00456EF1" w:rsidP="00456EF1">
            <w:pPr>
              <w:spacing w:after="0" w:line="240" w:lineRule="auto"/>
              <w:rPr>
                <w:rFonts w:ascii="Times New Roman" w:hAnsi="Times New Roman"/>
                <w:sz w:val="16"/>
                <w:szCs w:val="16"/>
              </w:rPr>
            </w:pPr>
          </w:p>
        </w:tc>
        <w:tc>
          <w:tcPr>
            <w:tcW w:w="411" w:type="dxa"/>
            <w:tcBorders>
              <w:bottom w:val="single" w:sz="8" w:space="0" w:color="000000"/>
            </w:tcBorders>
            <w:noWrap/>
            <w:textDirection w:val="btLr"/>
            <w:vAlign w:val="center"/>
          </w:tcPr>
          <w:p w14:paraId="0495FE14" w14:textId="77777777" w:rsidR="00456EF1" w:rsidRDefault="00456EF1" w:rsidP="00456EF1">
            <w:pPr>
              <w:spacing w:after="0" w:line="240" w:lineRule="auto"/>
              <w:jc w:val="center"/>
              <w:rPr>
                <w:rFonts w:ascii="Times New Roman" w:hAnsi="Times New Roman"/>
                <w:sz w:val="16"/>
                <w:szCs w:val="16"/>
              </w:rPr>
            </w:pPr>
          </w:p>
        </w:tc>
        <w:tc>
          <w:tcPr>
            <w:tcW w:w="540"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0941063B" w14:textId="77777777" w:rsidR="00456EF1" w:rsidRDefault="00456EF1" w:rsidP="00456EF1">
            <w:pPr>
              <w:spacing w:after="0" w:line="240" w:lineRule="auto"/>
              <w:rPr>
                <w:rFonts w:ascii="Times New Roman" w:hAnsi="Times New Roman"/>
                <w:sz w:val="16"/>
                <w:szCs w:val="16"/>
              </w:rPr>
            </w:pPr>
          </w:p>
        </w:tc>
        <w:tc>
          <w:tcPr>
            <w:tcW w:w="540" w:type="dxa"/>
            <w:vMerge/>
            <w:tcBorders>
              <w:left w:val="single" w:sz="8" w:space="0" w:color="000000"/>
              <w:right w:val="single" w:sz="8" w:space="0" w:color="000000"/>
            </w:tcBorders>
            <w:textDirection w:val="btLr"/>
          </w:tcPr>
          <w:p w14:paraId="1E98CB6B" w14:textId="77777777" w:rsidR="00456EF1" w:rsidRDefault="00456EF1" w:rsidP="00456EF1">
            <w:pPr>
              <w:spacing w:after="0" w:line="240" w:lineRule="auto"/>
              <w:rPr>
                <w:rFonts w:ascii="Times New Roman" w:hAnsi="Times New Roman"/>
                <w:sz w:val="16"/>
                <w:szCs w:val="16"/>
              </w:rPr>
            </w:pPr>
          </w:p>
        </w:tc>
      </w:tr>
      <w:tr w:rsidR="00570A35" w14:paraId="2F271787" w14:textId="77777777" w:rsidTr="002F3B8E">
        <w:trPr>
          <w:trHeight w:val="240"/>
        </w:trPr>
        <w:tc>
          <w:tcPr>
            <w:tcW w:w="761"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0508EBD0" w14:textId="77777777" w:rsidR="00570A35" w:rsidRDefault="00570A35" w:rsidP="00E212AD">
            <w:pPr>
              <w:spacing w:after="0" w:line="240" w:lineRule="auto"/>
              <w:rPr>
                <w:rFonts w:ascii="Times New Roman" w:hAnsi="Times New Roman"/>
                <w:b/>
                <w:bCs/>
                <w:sz w:val="16"/>
                <w:szCs w:val="16"/>
              </w:rPr>
            </w:pPr>
          </w:p>
        </w:tc>
        <w:tc>
          <w:tcPr>
            <w:tcW w:w="3200" w:type="dxa"/>
            <w:tcBorders>
              <w:right w:val="single" w:sz="8" w:space="0" w:color="000000"/>
            </w:tcBorders>
            <w:noWrap/>
            <w:vAlign w:val="center"/>
          </w:tcPr>
          <w:p w14:paraId="424B423C" w14:textId="77777777" w:rsidR="00570A35" w:rsidRDefault="00570A35" w:rsidP="00E212AD">
            <w:pPr>
              <w:spacing w:after="0" w:line="240" w:lineRule="auto"/>
              <w:rPr>
                <w:rFonts w:ascii="Arial" w:hAnsi="Arial" w:cs="Arial"/>
                <w:sz w:val="16"/>
                <w:szCs w:val="16"/>
              </w:rPr>
            </w:pPr>
            <w:r>
              <w:rPr>
                <w:rFonts w:ascii="Arial" w:hAnsi="Arial" w:cs="Arial"/>
                <w:sz w:val="16"/>
                <w:szCs w:val="16"/>
              </w:rPr>
              <w:t> </w:t>
            </w:r>
          </w:p>
        </w:tc>
        <w:tc>
          <w:tcPr>
            <w:tcW w:w="10908" w:type="dxa"/>
            <w:gridSpan w:val="26"/>
            <w:tcBorders>
              <w:top w:val="single" w:sz="8" w:space="0" w:color="000000"/>
              <w:bottom w:val="single" w:sz="8" w:space="0" w:color="000000"/>
            </w:tcBorders>
            <w:noWrap/>
            <w:vAlign w:val="center"/>
          </w:tcPr>
          <w:p w14:paraId="5C38D010"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Порядковые номера недель учебного года</w:t>
            </w:r>
          </w:p>
        </w:tc>
        <w:tc>
          <w:tcPr>
            <w:tcW w:w="540"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0A92CE9B" w14:textId="77777777" w:rsidR="00570A35" w:rsidRDefault="00570A35" w:rsidP="00E212AD">
            <w:pPr>
              <w:spacing w:after="0" w:line="240" w:lineRule="auto"/>
              <w:rPr>
                <w:rFonts w:ascii="Times New Roman" w:hAnsi="Times New Roman"/>
                <w:sz w:val="16"/>
                <w:szCs w:val="16"/>
              </w:rPr>
            </w:pPr>
          </w:p>
        </w:tc>
        <w:tc>
          <w:tcPr>
            <w:tcW w:w="540" w:type="dxa"/>
            <w:vMerge/>
            <w:tcBorders>
              <w:left w:val="single" w:sz="8" w:space="0" w:color="000000"/>
              <w:right w:val="single" w:sz="8" w:space="0" w:color="000000"/>
            </w:tcBorders>
            <w:textDirection w:val="btLr"/>
          </w:tcPr>
          <w:p w14:paraId="3D0CCD27" w14:textId="77777777" w:rsidR="00570A35" w:rsidRDefault="00570A35" w:rsidP="00E212AD">
            <w:pPr>
              <w:spacing w:after="0" w:line="240" w:lineRule="auto"/>
              <w:rPr>
                <w:rFonts w:ascii="Times New Roman" w:hAnsi="Times New Roman"/>
                <w:sz w:val="16"/>
                <w:szCs w:val="16"/>
              </w:rPr>
            </w:pPr>
          </w:p>
        </w:tc>
      </w:tr>
      <w:tr w:rsidR="00456EF1" w14:paraId="62184696" w14:textId="77777777" w:rsidTr="002F3B8E">
        <w:trPr>
          <w:trHeight w:val="300"/>
        </w:trPr>
        <w:tc>
          <w:tcPr>
            <w:tcW w:w="761"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09BE5F07" w14:textId="77777777" w:rsidR="00456EF1" w:rsidRDefault="00456EF1" w:rsidP="00456EF1">
            <w:pPr>
              <w:spacing w:after="0" w:line="240" w:lineRule="auto"/>
              <w:rPr>
                <w:rFonts w:ascii="Times New Roman" w:hAnsi="Times New Roman"/>
                <w:b/>
                <w:bCs/>
                <w:sz w:val="16"/>
                <w:szCs w:val="16"/>
              </w:rPr>
            </w:pPr>
          </w:p>
        </w:tc>
        <w:tc>
          <w:tcPr>
            <w:tcW w:w="3200" w:type="dxa"/>
            <w:tcBorders>
              <w:bottom w:val="single" w:sz="8" w:space="0" w:color="000000"/>
              <w:right w:val="single" w:sz="8" w:space="0" w:color="000000"/>
            </w:tcBorders>
            <w:noWrap/>
            <w:vAlign w:val="center"/>
          </w:tcPr>
          <w:p w14:paraId="67503FDF" w14:textId="77777777" w:rsidR="00456EF1" w:rsidRDefault="00456EF1" w:rsidP="00456EF1">
            <w:pPr>
              <w:spacing w:after="0" w:line="240" w:lineRule="auto"/>
              <w:rPr>
                <w:rFonts w:ascii="Arial" w:hAnsi="Arial" w:cs="Arial"/>
                <w:sz w:val="16"/>
                <w:szCs w:val="16"/>
              </w:rPr>
            </w:pPr>
            <w:r>
              <w:rPr>
                <w:rFonts w:ascii="Arial" w:hAnsi="Arial" w:cs="Arial"/>
                <w:sz w:val="16"/>
                <w:szCs w:val="16"/>
              </w:rPr>
              <w:t> </w:t>
            </w:r>
          </w:p>
        </w:tc>
        <w:tc>
          <w:tcPr>
            <w:tcW w:w="448" w:type="dxa"/>
            <w:tcBorders>
              <w:bottom w:val="single" w:sz="8" w:space="0" w:color="000000"/>
              <w:right w:val="single" w:sz="8" w:space="0" w:color="000000"/>
            </w:tcBorders>
            <w:noWrap/>
            <w:textDirection w:val="btLr"/>
            <w:vAlign w:val="center"/>
          </w:tcPr>
          <w:p w14:paraId="0CAF2DEC" w14:textId="77777777" w:rsidR="00456EF1" w:rsidRDefault="00456EF1" w:rsidP="00456EF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37817D65" w14:textId="77777777" w:rsidR="00456EF1" w:rsidRDefault="00456EF1" w:rsidP="00456EF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7DB44A2E"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18</w:t>
            </w:r>
          </w:p>
        </w:tc>
        <w:tc>
          <w:tcPr>
            <w:tcW w:w="411" w:type="dxa"/>
            <w:tcBorders>
              <w:bottom w:val="single" w:sz="8" w:space="0" w:color="000000"/>
              <w:right w:val="single" w:sz="8" w:space="0" w:color="000000"/>
            </w:tcBorders>
            <w:noWrap/>
            <w:textDirection w:val="btLr"/>
            <w:vAlign w:val="center"/>
          </w:tcPr>
          <w:p w14:paraId="088EB349"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19</w:t>
            </w:r>
          </w:p>
        </w:tc>
        <w:tc>
          <w:tcPr>
            <w:tcW w:w="411" w:type="dxa"/>
            <w:tcBorders>
              <w:bottom w:val="single" w:sz="8" w:space="0" w:color="000000"/>
              <w:right w:val="single" w:sz="8" w:space="0" w:color="000000"/>
            </w:tcBorders>
            <w:noWrap/>
            <w:textDirection w:val="btLr"/>
            <w:vAlign w:val="center"/>
          </w:tcPr>
          <w:p w14:paraId="6580B2A3"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20</w:t>
            </w:r>
          </w:p>
        </w:tc>
        <w:tc>
          <w:tcPr>
            <w:tcW w:w="448" w:type="dxa"/>
            <w:tcBorders>
              <w:bottom w:val="single" w:sz="8" w:space="0" w:color="000000"/>
              <w:right w:val="single" w:sz="8" w:space="0" w:color="000000"/>
            </w:tcBorders>
            <w:noWrap/>
            <w:textDirection w:val="btLr"/>
            <w:vAlign w:val="center"/>
          </w:tcPr>
          <w:p w14:paraId="1551FD1F"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21</w:t>
            </w:r>
          </w:p>
        </w:tc>
        <w:tc>
          <w:tcPr>
            <w:tcW w:w="411" w:type="dxa"/>
            <w:tcBorders>
              <w:bottom w:val="single" w:sz="8" w:space="0" w:color="000000"/>
              <w:right w:val="single" w:sz="8" w:space="0" w:color="000000"/>
            </w:tcBorders>
            <w:noWrap/>
            <w:textDirection w:val="btLr"/>
            <w:vAlign w:val="center"/>
          </w:tcPr>
          <w:p w14:paraId="056842F1"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22</w:t>
            </w:r>
          </w:p>
        </w:tc>
        <w:tc>
          <w:tcPr>
            <w:tcW w:w="411" w:type="dxa"/>
            <w:tcBorders>
              <w:bottom w:val="single" w:sz="8" w:space="0" w:color="000000"/>
              <w:right w:val="single" w:sz="8" w:space="0" w:color="000000"/>
            </w:tcBorders>
            <w:noWrap/>
            <w:textDirection w:val="btLr"/>
            <w:vAlign w:val="center"/>
          </w:tcPr>
          <w:p w14:paraId="0BDCBF44"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23</w:t>
            </w:r>
          </w:p>
        </w:tc>
        <w:tc>
          <w:tcPr>
            <w:tcW w:w="411" w:type="dxa"/>
            <w:tcBorders>
              <w:bottom w:val="single" w:sz="8" w:space="0" w:color="000000"/>
              <w:right w:val="single" w:sz="8" w:space="0" w:color="000000"/>
            </w:tcBorders>
            <w:noWrap/>
            <w:textDirection w:val="btLr"/>
            <w:vAlign w:val="center"/>
          </w:tcPr>
          <w:p w14:paraId="2EA25185"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24</w:t>
            </w:r>
          </w:p>
        </w:tc>
        <w:tc>
          <w:tcPr>
            <w:tcW w:w="448" w:type="dxa"/>
            <w:tcBorders>
              <w:bottom w:val="single" w:sz="8" w:space="0" w:color="000000"/>
              <w:right w:val="single" w:sz="8" w:space="0" w:color="000000"/>
            </w:tcBorders>
            <w:noWrap/>
            <w:textDirection w:val="btLr"/>
            <w:vAlign w:val="center"/>
          </w:tcPr>
          <w:p w14:paraId="241E2F8A"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25</w:t>
            </w:r>
          </w:p>
        </w:tc>
        <w:tc>
          <w:tcPr>
            <w:tcW w:w="411" w:type="dxa"/>
            <w:tcBorders>
              <w:bottom w:val="single" w:sz="8" w:space="0" w:color="000000"/>
              <w:right w:val="single" w:sz="8" w:space="0" w:color="000000"/>
            </w:tcBorders>
            <w:noWrap/>
            <w:textDirection w:val="btLr"/>
            <w:vAlign w:val="center"/>
          </w:tcPr>
          <w:p w14:paraId="35127AE7"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26</w:t>
            </w:r>
          </w:p>
        </w:tc>
        <w:tc>
          <w:tcPr>
            <w:tcW w:w="411" w:type="dxa"/>
            <w:tcBorders>
              <w:bottom w:val="single" w:sz="8" w:space="0" w:color="000000"/>
              <w:right w:val="single" w:sz="8" w:space="0" w:color="000000"/>
            </w:tcBorders>
            <w:noWrap/>
            <w:textDirection w:val="btLr"/>
            <w:vAlign w:val="center"/>
          </w:tcPr>
          <w:p w14:paraId="2101CB7C"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27</w:t>
            </w:r>
          </w:p>
        </w:tc>
        <w:tc>
          <w:tcPr>
            <w:tcW w:w="411" w:type="dxa"/>
            <w:tcBorders>
              <w:bottom w:val="single" w:sz="8" w:space="0" w:color="000000"/>
              <w:right w:val="single" w:sz="8" w:space="0" w:color="000000"/>
            </w:tcBorders>
            <w:noWrap/>
            <w:textDirection w:val="btLr"/>
            <w:vAlign w:val="center"/>
          </w:tcPr>
          <w:p w14:paraId="5CE8062C"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28</w:t>
            </w:r>
          </w:p>
        </w:tc>
        <w:tc>
          <w:tcPr>
            <w:tcW w:w="448" w:type="dxa"/>
            <w:tcBorders>
              <w:bottom w:val="single" w:sz="8" w:space="0" w:color="000000"/>
              <w:right w:val="single" w:sz="8" w:space="0" w:color="000000"/>
            </w:tcBorders>
            <w:noWrap/>
            <w:textDirection w:val="btLr"/>
            <w:vAlign w:val="center"/>
          </w:tcPr>
          <w:p w14:paraId="4C41B3AE"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29</w:t>
            </w:r>
          </w:p>
        </w:tc>
        <w:tc>
          <w:tcPr>
            <w:tcW w:w="411" w:type="dxa"/>
            <w:tcBorders>
              <w:bottom w:val="single" w:sz="8" w:space="0" w:color="000000"/>
              <w:right w:val="single" w:sz="8" w:space="0" w:color="000000"/>
            </w:tcBorders>
            <w:noWrap/>
            <w:textDirection w:val="btLr"/>
            <w:vAlign w:val="center"/>
          </w:tcPr>
          <w:p w14:paraId="0F96F10E"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30</w:t>
            </w:r>
          </w:p>
        </w:tc>
        <w:tc>
          <w:tcPr>
            <w:tcW w:w="411" w:type="dxa"/>
            <w:tcBorders>
              <w:bottom w:val="single" w:sz="8" w:space="0" w:color="000000"/>
              <w:right w:val="single" w:sz="8" w:space="0" w:color="000000"/>
            </w:tcBorders>
            <w:noWrap/>
            <w:textDirection w:val="btLr"/>
            <w:vAlign w:val="center"/>
          </w:tcPr>
          <w:p w14:paraId="2CAA6D92"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31</w:t>
            </w:r>
          </w:p>
        </w:tc>
        <w:tc>
          <w:tcPr>
            <w:tcW w:w="411" w:type="dxa"/>
            <w:tcBorders>
              <w:bottom w:val="single" w:sz="8" w:space="0" w:color="000000"/>
              <w:right w:val="single" w:sz="8" w:space="0" w:color="000000"/>
            </w:tcBorders>
            <w:noWrap/>
            <w:textDirection w:val="btLr"/>
            <w:vAlign w:val="center"/>
          </w:tcPr>
          <w:p w14:paraId="213A3875"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32</w:t>
            </w:r>
          </w:p>
        </w:tc>
        <w:tc>
          <w:tcPr>
            <w:tcW w:w="411" w:type="dxa"/>
            <w:tcBorders>
              <w:bottom w:val="single" w:sz="8" w:space="0" w:color="000000"/>
              <w:right w:val="single" w:sz="8" w:space="0" w:color="000000"/>
            </w:tcBorders>
            <w:noWrap/>
            <w:textDirection w:val="btLr"/>
            <w:vAlign w:val="center"/>
          </w:tcPr>
          <w:p w14:paraId="51949FBE"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33</w:t>
            </w:r>
          </w:p>
        </w:tc>
        <w:tc>
          <w:tcPr>
            <w:tcW w:w="448" w:type="dxa"/>
            <w:tcBorders>
              <w:bottom w:val="single" w:sz="8" w:space="0" w:color="000000"/>
              <w:right w:val="single" w:sz="8" w:space="0" w:color="000000"/>
            </w:tcBorders>
            <w:noWrap/>
            <w:textDirection w:val="btLr"/>
            <w:vAlign w:val="center"/>
          </w:tcPr>
          <w:p w14:paraId="4DC1218D"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34</w:t>
            </w:r>
          </w:p>
        </w:tc>
        <w:tc>
          <w:tcPr>
            <w:tcW w:w="411" w:type="dxa"/>
            <w:tcBorders>
              <w:bottom w:val="single" w:sz="8" w:space="0" w:color="000000"/>
              <w:right w:val="single" w:sz="8" w:space="0" w:color="000000"/>
            </w:tcBorders>
            <w:noWrap/>
            <w:textDirection w:val="btLr"/>
            <w:vAlign w:val="center"/>
          </w:tcPr>
          <w:p w14:paraId="0530FCC9"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35</w:t>
            </w:r>
          </w:p>
        </w:tc>
        <w:tc>
          <w:tcPr>
            <w:tcW w:w="411" w:type="dxa"/>
            <w:tcBorders>
              <w:bottom w:val="single" w:sz="8" w:space="0" w:color="000000"/>
              <w:right w:val="single" w:sz="8" w:space="0" w:color="000000"/>
            </w:tcBorders>
            <w:noWrap/>
            <w:textDirection w:val="btLr"/>
            <w:vAlign w:val="center"/>
          </w:tcPr>
          <w:p w14:paraId="435E6756"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textDirection w:val="btLr"/>
            <w:vAlign w:val="center"/>
          </w:tcPr>
          <w:p w14:paraId="17AF308D"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37</w:t>
            </w:r>
          </w:p>
        </w:tc>
        <w:tc>
          <w:tcPr>
            <w:tcW w:w="448" w:type="dxa"/>
            <w:tcBorders>
              <w:bottom w:val="single" w:sz="8" w:space="0" w:color="000000"/>
              <w:right w:val="single" w:sz="8" w:space="0" w:color="000000"/>
            </w:tcBorders>
            <w:noWrap/>
            <w:textDirection w:val="btLr"/>
            <w:vAlign w:val="center"/>
          </w:tcPr>
          <w:p w14:paraId="36E650B0"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38</w:t>
            </w:r>
          </w:p>
        </w:tc>
        <w:tc>
          <w:tcPr>
            <w:tcW w:w="411" w:type="dxa"/>
            <w:tcBorders>
              <w:bottom w:val="single" w:sz="8" w:space="0" w:color="000000"/>
              <w:right w:val="single" w:sz="8" w:space="0" w:color="000000"/>
            </w:tcBorders>
            <w:noWrap/>
            <w:textDirection w:val="btLr"/>
            <w:vAlign w:val="center"/>
          </w:tcPr>
          <w:p w14:paraId="3CB24402"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39</w:t>
            </w:r>
          </w:p>
        </w:tc>
        <w:tc>
          <w:tcPr>
            <w:tcW w:w="411" w:type="dxa"/>
            <w:tcBorders>
              <w:bottom w:val="single" w:sz="8" w:space="0" w:color="000000"/>
              <w:right w:val="single" w:sz="8" w:space="0" w:color="000000"/>
            </w:tcBorders>
            <w:noWrap/>
            <w:textDirection w:val="btLr"/>
            <w:vAlign w:val="center"/>
          </w:tcPr>
          <w:p w14:paraId="1DE7D2ED" w14:textId="77777777" w:rsidR="00456EF1" w:rsidRDefault="00456EF1" w:rsidP="00456EF1">
            <w:pPr>
              <w:spacing w:after="0" w:line="240" w:lineRule="auto"/>
              <w:jc w:val="center"/>
              <w:rPr>
                <w:rFonts w:ascii="Times New Roman" w:hAnsi="Times New Roman"/>
                <w:sz w:val="16"/>
                <w:szCs w:val="16"/>
              </w:rPr>
            </w:pPr>
          </w:p>
        </w:tc>
        <w:tc>
          <w:tcPr>
            <w:tcW w:w="411" w:type="dxa"/>
            <w:tcBorders>
              <w:bottom w:val="single" w:sz="8" w:space="0" w:color="000000"/>
            </w:tcBorders>
            <w:noWrap/>
            <w:textDirection w:val="btLr"/>
            <w:vAlign w:val="center"/>
          </w:tcPr>
          <w:p w14:paraId="61938B8A" w14:textId="77777777" w:rsidR="00456EF1" w:rsidRDefault="00456EF1" w:rsidP="00456EF1">
            <w:pPr>
              <w:spacing w:after="0" w:line="240" w:lineRule="auto"/>
              <w:jc w:val="center"/>
              <w:rPr>
                <w:rFonts w:ascii="Times New Roman" w:hAnsi="Times New Roman"/>
                <w:sz w:val="16"/>
                <w:szCs w:val="16"/>
              </w:rPr>
            </w:pPr>
          </w:p>
        </w:tc>
        <w:tc>
          <w:tcPr>
            <w:tcW w:w="540"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745D04DF" w14:textId="77777777" w:rsidR="00456EF1" w:rsidRDefault="00456EF1" w:rsidP="00456EF1">
            <w:pPr>
              <w:spacing w:after="0" w:line="240" w:lineRule="auto"/>
              <w:rPr>
                <w:rFonts w:ascii="Times New Roman" w:hAnsi="Times New Roman"/>
                <w:sz w:val="16"/>
                <w:szCs w:val="16"/>
              </w:rPr>
            </w:pPr>
          </w:p>
        </w:tc>
        <w:tc>
          <w:tcPr>
            <w:tcW w:w="540" w:type="dxa"/>
            <w:vMerge/>
            <w:tcBorders>
              <w:left w:val="single" w:sz="8" w:space="0" w:color="000000"/>
              <w:bottom w:val="single" w:sz="8" w:space="0" w:color="000000"/>
              <w:right w:val="single" w:sz="8" w:space="0" w:color="000000"/>
            </w:tcBorders>
            <w:textDirection w:val="btLr"/>
          </w:tcPr>
          <w:p w14:paraId="2F90D3C0" w14:textId="77777777" w:rsidR="00456EF1" w:rsidRDefault="00456EF1" w:rsidP="00456EF1">
            <w:pPr>
              <w:spacing w:after="0" w:line="240" w:lineRule="auto"/>
              <w:rPr>
                <w:rFonts w:ascii="Times New Roman" w:hAnsi="Times New Roman"/>
                <w:sz w:val="16"/>
                <w:szCs w:val="16"/>
              </w:rPr>
            </w:pPr>
          </w:p>
        </w:tc>
      </w:tr>
      <w:tr w:rsidR="00570A35" w14:paraId="5AF1465D" w14:textId="77777777" w:rsidTr="00570A35">
        <w:trPr>
          <w:trHeight w:val="240"/>
        </w:trPr>
        <w:tc>
          <w:tcPr>
            <w:tcW w:w="761" w:type="dxa"/>
            <w:tcBorders>
              <w:left w:val="single" w:sz="8" w:space="0" w:color="000000"/>
              <w:bottom w:val="single" w:sz="8" w:space="0" w:color="000000"/>
              <w:right w:val="single" w:sz="8" w:space="0" w:color="000000"/>
            </w:tcBorders>
            <w:shd w:val="clear" w:color="auto" w:fill="C0C0C0"/>
            <w:noWrap/>
            <w:vAlign w:val="center"/>
          </w:tcPr>
          <w:p w14:paraId="5858E087" w14:textId="77777777" w:rsidR="00570A35" w:rsidRDefault="00570A35" w:rsidP="00E212AD">
            <w:pPr>
              <w:spacing w:after="0" w:line="240" w:lineRule="auto"/>
              <w:rPr>
                <w:rFonts w:ascii="Times New Roman" w:hAnsi="Times New Roman"/>
                <w:b/>
                <w:bCs/>
                <w:sz w:val="16"/>
                <w:szCs w:val="16"/>
              </w:rPr>
            </w:pPr>
            <w:r>
              <w:rPr>
                <w:rFonts w:ascii="Times New Roman" w:hAnsi="Times New Roman"/>
                <w:b/>
                <w:bCs/>
                <w:sz w:val="16"/>
                <w:szCs w:val="16"/>
              </w:rPr>
              <w:t>ООД</w:t>
            </w:r>
          </w:p>
        </w:tc>
        <w:tc>
          <w:tcPr>
            <w:tcW w:w="3200" w:type="dxa"/>
            <w:tcBorders>
              <w:bottom w:val="single" w:sz="8" w:space="0" w:color="000000"/>
              <w:right w:val="single" w:sz="8" w:space="0" w:color="000000"/>
            </w:tcBorders>
            <w:shd w:val="clear" w:color="auto" w:fill="C0C0C0"/>
            <w:noWrap/>
            <w:vAlign w:val="center"/>
          </w:tcPr>
          <w:p w14:paraId="64AA746E" w14:textId="77777777" w:rsidR="00570A35" w:rsidRDefault="00570A35" w:rsidP="00E212AD">
            <w:pPr>
              <w:spacing w:after="0" w:line="240" w:lineRule="auto"/>
              <w:rPr>
                <w:rFonts w:ascii="Times New Roman" w:hAnsi="Times New Roman"/>
                <w:b/>
                <w:bCs/>
                <w:sz w:val="16"/>
                <w:szCs w:val="16"/>
              </w:rPr>
            </w:pPr>
            <w:r>
              <w:rPr>
                <w:rFonts w:ascii="Times New Roman" w:hAnsi="Times New Roman"/>
                <w:b/>
                <w:bCs/>
                <w:sz w:val="16"/>
                <w:szCs w:val="16"/>
              </w:rPr>
              <w:t>Блок ООД</w:t>
            </w:r>
          </w:p>
        </w:tc>
        <w:tc>
          <w:tcPr>
            <w:tcW w:w="448" w:type="dxa"/>
            <w:tcBorders>
              <w:bottom w:val="single" w:sz="8" w:space="0" w:color="000000"/>
              <w:right w:val="single" w:sz="8" w:space="0" w:color="000000"/>
            </w:tcBorders>
            <w:shd w:val="clear" w:color="auto" w:fill="C0C0C0"/>
            <w:noWrap/>
            <w:vAlign w:val="center"/>
          </w:tcPr>
          <w:p w14:paraId="7A41948C"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0ECB0FA"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34E32DF"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A027CDC"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C7CFAAF"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71A9E1AA"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D432BA6"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4EE4091"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32FDC89"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4E2C2FC9"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0321ED2"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DD507DF"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09BEEF3"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192A9A59"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2701968"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18B72C9"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DBF7837"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5739EBD"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3F9D7A73"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76F53B0"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4EA4C79"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B848703"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363C5BC0"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498B08A"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0B9652B"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36ADD97"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540" w:type="dxa"/>
            <w:tcBorders>
              <w:bottom w:val="single" w:sz="8" w:space="0" w:color="000000"/>
              <w:right w:val="single" w:sz="8" w:space="0" w:color="000000"/>
            </w:tcBorders>
            <w:shd w:val="clear" w:color="auto" w:fill="C0C0C0"/>
            <w:noWrap/>
            <w:vAlign w:val="center"/>
          </w:tcPr>
          <w:p w14:paraId="45C3C1D2" w14:textId="77777777" w:rsidR="00570A35" w:rsidRDefault="00570A35"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540" w:type="dxa"/>
            <w:tcBorders>
              <w:bottom w:val="single" w:sz="8" w:space="0" w:color="000000"/>
              <w:right w:val="single" w:sz="8" w:space="0" w:color="000000"/>
            </w:tcBorders>
            <w:shd w:val="clear" w:color="auto" w:fill="C0C0C0"/>
          </w:tcPr>
          <w:p w14:paraId="01EF7893" w14:textId="77777777" w:rsidR="00570A35" w:rsidRDefault="00570A35" w:rsidP="00E212AD">
            <w:pPr>
              <w:spacing w:after="0" w:line="240" w:lineRule="auto"/>
              <w:jc w:val="center"/>
              <w:rPr>
                <w:rFonts w:ascii="Times New Roman" w:hAnsi="Times New Roman"/>
                <w:sz w:val="16"/>
                <w:szCs w:val="16"/>
              </w:rPr>
            </w:pPr>
          </w:p>
        </w:tc>
      </w:tr>
      <w:tr w:rsidR="00961CA1" w14:paraId="461F9442" w14:textId="77777777" w:rsidTr="002F3B8E">
        <w:trPr>
          <w:trHeight w:val="240"/>
        </w:trPr>
        <w:tc>
          <w:tcPr>
            <w:tcW w:w="761" w:type="dxa"/>
            <w:tcBorders>
              <w:left w:val="single" w:sz="8" w:space="0" w:color="000000"/>
              <w:bottom w:val="single" w:sz="8" w:space="0" w:color="000000"/>
              <w:right w:val="single" w:sz="8" w:space="0" w:color="000000"/>
            </w:tcBorders>
            <w:noWrap/>
          </w:tcPr>
          <w:p w14:paraId="75254902" w14:textId="77777777" w:rsidR="00961CA1" w:rsidRPr="003E093C" w:rsidRDefault="00961CA1" w:rsidP="00961CA1">
            <w:pPr>
              <w:spacing w:after="0" w:line="240" w:lineRule="auto"/>
              <w:rPr>
                <w:rFonts w:ascii="Times New Roman" w:hAnsi="Times New Roman"/>
                <w:b/>
                <w:sz w:val="16"/>
                <w:szCs w:val="16"/>
              </w:rPr>
            </w:pPr>
            <w:r w:rsidRPr="003E093C">
              <w:rPr>
                <w:rFonts w:ascii="Times New Roman" w:eastAsia="Calibri" w:hAnsi="Times New Roman"/>
                <w:sz w:val="16"/>
                <w:szCs w:val="16"/>
              </w:rPr>
              <w:t>ООД.01</w:t>
            </w:r>
          </w:p>
        </w:tc>
        <w:tc>
          <w:tcPr>
            <w:tcW w:w="3200" w:type="dxa"/>
            <w:tcBorders>
              <w:bottom w:val="single" w:sz="8" w:space="0" w:color="000000"/>
              <w:right w:val="single" w:sz="8" w:space="0" w:color="000000"/>
            </w:tcBorders>
            <w:noWrap/>
          </w:tcPr>
          <w:p w14:paraId="326EBFCC" w14:textId="77777777" w:rsidR="00961CA1" w:rsidRPr="003E093C" w:rsidRDefault="00961CA1" w:rsidP="00961CA1">
            <w:pPr>
              <w:spacing w:after="0" w:line="240" w:lineRule="auto"/>
              <w:rPr>
                <w:rFonts w:ascii="Times New Roman" w:hAnsi="Times New Roman"/>
                <w:b/>
                <w:sz w:val="16"/>
                <w:szCs w:val="16"/>
              </w:rPr>
            </w:pPr>
            <w:r w:rsidRPr="003E093C">
              <w:rPr>
                <w:rFonts w:ascii="Times New Roman" w:hAnsi="Times New Roman"/>
                <w:sz w:val="16"/>
                <w:szCs w:val="16"/>
              </w:rPr>
              <w:t>Русский язык</w:t>
            </w:r>
          </w:p>
        </w:tc>
        <w:tc>
          <w:tcPr>
            <w:tcW w:w="448" w:type="dxa"/>
            <w:tcBorders>
              <w:bottom w:val="single" w:sz="8" w:space="0" w:color="000000"/>
              <w:right w:val="single" w:sz="8" w:space="0" w:color="000000"/>
            </w:tcBorders>
            <w:noWrap/>
            <w:vAlign w:val="bottom"/>
          </w:tcPr>
          <w:p w14:paraId="5DC0C881" w14:textId="77777777" w:rsidR="00961CA1" w:rsidRDefault="00961CA1" w:rsidP="00961CA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7D8DD12" w14:textId="77777777" w:rsidR="00961CA1" w:rsidRDefault="00961CA1" w:rsidP="00961CA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5A5DE11" w14:textId="77777777" w:rsidR="00961CA1" w:rsidRDefault="00456EF1" w:rsidP="00961CA1">
            <w:pPr>
              <w:spacing w:after="0" w:line="240" w:lineRule="auto"/>
              <w:jc w:val="center"/>
              <w:rPr>
                <w:rFonts w:ascii="Times New Roman" w:hAnsi="Times New Roman"/>
                <w:sz w:val="16"/>
                <w:szCs w:val="16"/>
              </w:rPr>
            </w:pPr>
            <w:r>
              <w:rPr>
                <w:rFonts w:ascii="Times New Roman" w:hAnsi="Times New Roman"/>
                <w:sz w:val="16"/>
                <w:szCs w:val="16"/>
              </w:rPr>
              <w:t>2</w:t>
            </w:r>
            <w:r w:rsidR="00961CA1">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27452CE9" w14:textId="77777777" w:rsidR="00961CA1" w:rsidRDefault="00961CA1" w:rsidP="00961CA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3D8AE5A" w14:textId="77777777" w:rsidR="00961CA1" w:rsidRDefault="00961CA1" w:rsidP="00961CA1">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4AA58604" w14:textId="77777777" w:rsidR="00961CA1" w:rsidRDefault="00456EF1" w:rsidP="00961CA1">
            <w:pPr>
              <w:spacing w:after="0" w:line="240" w:lineRule="auto"/>
              <w:jc w:val="center"/>
              <w:rPr>
                <w:rFonts w:ascii="Times New Roman" w:hAnsi="Times New Roman"/>
                <w:sz w:val="16"/>
                <w:szCs w:val="16"/>
              </w:rPr>
            </w:pPr>
            <w:r>
              <w:rPr>
                <w:rFonts w:ascii="Times New Roman" w:hAnsi="Times New Roman"/>
                <w:sz w:val="16"/>
                <w:szCs w:val="16"/>
              </w:rPr>
              <w:t>2</w:t>
            </w:r>
            <w:r w:rsidR="00961CA1">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4B1320B1" w14:textId="77777777" w:rsidR="00961CA1" w:rsidRDefault="00961CA1" w:rsidP="00961CA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37DA0CF4" w14:textId="77777777" w:rsidR="00961CA1" w:rsidRDefault="00961CA1" w:rsidP="00961CA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432FC0A3" w14:textId="77777777" w:rsidR="00961CA1" w:rsidRDefault="00456EF1" w:rsidP="00961CA1">
            <w:pPr>
              <w:spacing w:after="0" w:line="240" w:lineRule="auto"/>
              <w:jc w:val="center"/>
              <w:rPr>
                <w:rFonts w:ascii="Times New Roman" w:hAnsi="Times New Roman"/>
                <w:sz w:val="16"/>
                <w:szCs w:val="16"/>
              </w:rPr>
            </w:pPr>
            <w:r>
              <w:rPr>
                <w:rFonts w:ascii="Times New Roman" w:hAnsi="Times New Roman"/>
                <w:sz w:val="16"/>
                <w:szCs w:val="16"/>
              </w:rPr>
              <w:t>2</w:t>
            </w:r>
            <w:r w:rsidR="00961CA1">
              <w:rPr>
                <w:rFonts w:ascii="Times New Roman" w:hAnsi="Times New Roman"/>
                <w:sz w:val="16"/>
                <w:szCs w:val="16"/>
              </w:rPr>
              <w:t> </w:t>
            </w:r>
          </w:p>
        </w:tc>
        <w:tc>
          <w:tcPr>
            <w:tcW w:w="448" w:type="dxa"/>
            <w:tcBorders>
              <w:bottom w:val="single" w:sz="8" w:space="0" w:color="000000"/>
              <w:right w:val="single" w:sz="8" w:space="0" w:color="000000"/>
            </w:tcBorders>
            <w:noWrap/>
            <w:vAlign w:val="bottom"/>
          </w:tcPr>
          <w:p w14:paraId="19FDF872" w14:textId="77777777" w:rsidR="00961CA1" w:rsidRDefault="00961CA1" w:rsidP="00961CA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3F30EEFA" w14:textId="77777777" w:rsidR="00961CA1" w:rsidRDefault="00961CA1" w:rsidP="00961CA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534CC430" w14:textId="77777777" w:rsidR="00961CA1" w:rsidRDefault="00456EF1" w:rsidP="00961CA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430F3756" w14:textId="77777777" w:rsidR="00961CA1" w:rsidRDefault="00456EF1" w:rsidP="00961CA1">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39CAA62D" w14:textId="77777777" w:rsidR="00961CA1" w:rsidRDefault="00961CA1" w:rsidP="00961CA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E55CE36" w14:textId="77777777" w:rsidR="00961CA1" w:rsidRDefault="00961CA1" w:rsidP="00961CA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CD4BA7F" w14:textId="77777777" w:rsidR="00961CA1" w:rsidRDefault="00456EF1" w:rsidP="00961CA1">
            <w:pPr>
              <w:spacing w:after="0" w:line="240" w:lineRule="auto"/>
              <w:jc w:val="center"/>
              <w:rPr>
                <w:rFonts w:ascii="Times New Roman" w:hAnsi="Times New Roman"/>
                <w:sz w:val="16"/>
                <w:szCs w:val="16"/>
              </w:rPr>
            </w:pPr>
            <w:r>
              <w:rPr>
                <w:rFonts w:ascii="Times New Roman" w:hAnsi="Times New Roman"/>
                <w:sz w:val="16"/>
                <w:szCs w:val="16"/>
              </w:rPr>
              <w:t>2</w:t>
            </w:r>
            <w:r w:rsidR="00961CA1">
              <w:rPr>
                <w:rFonts w:ascii="Times New Roman" w:hAnsi="Times New Roman"/>
                <w:sz w:val="16"/>
                <w:szCs w:val="16"/>
              </w:rPr>
              <w:t> </w:t>
            </w:r>
          </w:p>
        </w:tc>
        <w:tc>
          <w:tcPr>
            <w:tcW w:w="411" w:type="dxa"/>
            <w:tcBorders>
              <w:bottom w:val="single" w:sz="8" w:space="0" w:color="000000"/>
              <w:right w:val="single" w:sz="8" w:space="0" w:color="000000"/>
            </w:tcBorders>
            <w:noWrap/>
            <w:vAlign w:val="center"/>
          </w:tcPr>
          <w:p w14:paraId="78035B8C" w14:textId="77777777" w:rsidR="00961CA1" w:rsidRDefault="00456EF1" w:rsidP="00961CA1">
            <w:pPr>
              <w:spacing w:after="0" w:line="240" w:lineRule="auto"/>
              <w:jc w:val="center"/>
              <w:rPr>
                <w:rFonts w:ascii="Times New Roman" w:hAnsi="Times New Roman"/>
                <w:sz w:val="16"/>
                <w:szCs w:val="16"/>
              </w:rPr>
            </w:pPr>
            <w:r>
              <w:rPr>
                <w:rFonts w:ascii="Times New Roman" w:hAnsi="Times New Roman"/>
                <w:sz w:val="16"/>
                <w:szCs w:val="16"/>
              </w:rPr>
              <w:t>2</w:t>
            </w:r>
            <w:r w:rsidR="00961CA1">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33DBF9A7" w14:textId="77777777" w:rsidR="00961CA1" w:rsidRDefault="00961CA1" w:rsidP="00961CA1">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190555CF" w14:textId="77777777" w:rsidR="00961CA1" w:rsidRDefault="00961CA1" w:rsidP="00961CA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7CB9AD61" w14:textId="77777777" w:rsidR="00961CA1" w:rsidRDefault="00961CA1" w:rsidP="00961CA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7A3D5181" w14:textId="77777777" w:rsidR="00961CA1" w:rsidRDefault="00961CA1" w:rsidP="00961CA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1D6CB807" w14:textId="77777777" w:rsidR="00961CA1" w:rsidRDefault="00961CA1" w:rsidP="00961CA1">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6EDCA940" w14:textId="77777777" w:rsidR="00961CA1" w:rsidRDefault="00456EF1" w:rsidP="00961CA1">
            <w:pPr>
              <w:spacing w:after="0" w:line="240" w:lineRule="auto"/>
              <w:jc w:val="center"/>
              <w:rPr>
                <w:rFonts w:ascii="Times New Roman" w:hAnsi="Times New Roman"/>
                <w:sz w:val="16"/>
                <w:szCs w:val="16"/>
              </w:rPr>
            </w:pPr>
            <w:r>
              <w:rPr>
                <w:rFonts w:ascii="Times New Roman" w:hAnsi="Times New Roman"/>
                <w:sz w:val="16"/>
                <w:szCs w:val="16"/>
              </w:rPr>
              <w:t>2</w:t>
            </w:r>
            <w:r w:rsidR="00961CA1">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2255EBBF" w14:textId="77777777" w:rsidR="00961CA1" w:rsidRDefault="00961CA1" w:rsidP="00961CA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5541BCA7" w14:textId="77777777" w:rsidR="00961CA1" w:rsidRDefault="00961CA1" w:rsidP="00961CA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5EF2A55" w14:textId="77777777" w:rsidR="00961CA1" w:rsidRDefault="00961CA1" w:rsidP="00961CA1">
            <w:pPr>
              <w:spacing w:after="0" w:line="240" w:lineRule="auto"/>
              <w:jc w:val="center"/>
              <w:rPr>
                <w:rFonts w:ascii="Times New Roman" w:hAnsi="Times New Roman"/>
                <w:sz w:val="16"/>
                <w:szCs w:val="16"/>
              </w:rPr>
            </w:pPr>
            <w:r>
              <w:rPr>
                <w:rFonts w:ascii="Times New Roman" w:hAnsi="Times New Roman"/>
                <w:sz w:val="16"/>
                <w:szCs w:val="16"/>
              </w:rPr>
              <w:t>2</w:t>
            </w:r>
          </w:p>
        </w:tc>
        <w:tc>
          <w:tcPr>
            <w:tcW w:w="540" w:type="dxa"/>
            <w:tcBorders>
              <w:bottom w:val="single" w:sz="8" w:space="0" w:color="000000"/>
              <w:right w:val="single" w:sz="8" w:space="0" w:color="000000"/>
            </w:tcBorders>
            <w:noWrap/>
            <w:vAlign w:val="center"/>
          </w:tcPr>
          <w:p w14:paraId="5337ECA6" w14:textId="77777777" w:rsidR="00961CA1" w:rsidRDefault="00961CA1" w:rsidP="00961CA1">
            <w:pPr>
              <w:spacing w:after="0" w:line="240" w:lineRule="auto"/>
              <w:jc w:val="center"/>
              <w:rPr>
                <w:rFonts w:ascii="Times New Roman" w:hAnsi="Times New Roman"/>
                <w:sz w:val="16"/>
                <w:szCs w:val="16"/>
              </w:rPr>
            </w:pPr>
            <w:r>
              <w:rPr>
                <w:rFonts w:ascii="Times New Roman" w:hAnsi="Times New Roman"/>
                <w:sz w:val="16"/>
                <w:szCs w:val="16"/>
              </w:rPr>
              <w:t>44</w:t>
            </w:r>
          </w:p>
        </w:tc>
        <w:tc>
          <w:tcPr>
            <w:tcW w:w="540" w:type="dxa"/>
            <w:tcBorders>
              <w:bottom w:val="single" w:sz="8" w:space="0" w:color="000000"/>
              <w:right w:val="single" w:sz="8" w:space="0" w:color="000000"/>
            </w:tcBorders>
          </w:tcPr>
          <w:p w14:paraId="237E7A1E" w14:textId="77777777" w:rsidR="00961CA1" w:rsidRDefault="00961CA1" w:rsidP="00961CA1">
            <w:pPr>
              <w:spacing w:after="0" w:line="240" w:lineRule="auto"/>
              <w:jc w:val="center"/>
              <w:rPr>
                <w:rFonts w:ascii="Times New Roman" w:hAnsi="Times New Roman"/>
                <w:sz w:val="16"/>
                <w:szCs w:val="16"/>
              </w:rPr>
            </w:pPr>
          </w:p>
        </w:tc>
      </w:tr>
      <w:tr w:rsidR="00456EF1" w14:paraId="1E027836" w14:textId="77777777" w:rsidTr="002F3B8E">
        <w:trPr>
          <w:trHeight w:val="240"/>
        </w:trPr>
        <w:tc>
          <w:tcPr>
            <w:tcW w:w="761" w:type="dxa"/>
            <w:tcBorders>
              <w:left w:val="single" w:sz="8" w:space="0" w:color="000000"/>
              <w:bottom w:val="single" w:sz="8" w:space="0" w:color="000000"/>
              <w:right w:val="single" w:sz="8" w:space="0" w:color="000000"/>
            </w:tcBorders>
            <w:noWrap/>
          </w:tcPr>
          <w:p w14:paraId="44878D21" w14:textId="77777777" w:rsidR="00456EF1" w:rsidRPr="003E093C" w:rsidRDefault="00456EF1" w:rsidP="00456EF1">
            <w:pPr>
              <w:spacing w:after="0" w:line="240" w:lineRule="auto"/>
              <w:rPr>
                <w:rFonts w:ascii="Times New Roman" w:hAnsi="Times New Roman"/>
                <w:b/>
                <w:sz w:val="16"/>
                <w:szCs w:val="16"/>
              </w:rPr>
            </w:pPr>
            <w:r w:rsidRPr="003E093C">
              <w:rPr>
                <w:rFonts w:ascii="Times New Roman" w:eastAsia="Calibri" w:hAnsi="Times New Roman"/>
                <w:sz w:val="16"/>
                <w:szCs w:val="16"/>
              </w:rPr>
              <w:t>ООД.02</w:t>
            </w:r>
          </w:p>
        </w:tc>
        <w:tc>
          <w:tcPr>
            <w:tcW w:w="3200" w:type="dxa"/>
            <w:tcBorders>
              <w:bottom w:val="single" w:sz="8" w:space="0" w:color="000000"/>
              <w:right w:val="single" w:sz="8" w:space="0" w:color="000000"/>
            </w:tcBorders>
            <w:noWrap/>
          </w:tcPr>
          <w:p w14:paraId="1F3E0D12" w14:textId="77777777" w:rsidR="00456EF1" w:rsidRPr="003E093C" w:rsidRDefault="00456EF1" w:rsidP="00456EF1">
            <w:pPr>
              <w:spacing w:after="0" w:line="240" w:lineRule="auto"/>
              <w:rPr>
                <w:rFonts w:ascii="Times New Roman" w:hAnsi="Times New Roman"/>
                <w:b/>
                <w:sz w:val="16"/>
                <w:szCs w:val="16"/>
              </w:rPr>
            </w:pPr>
            <w:r w:rsidRPr="003E093C">
              <w:rPr>
                <w:rFonts w:ascii="Times New Roman" w:hAnsi="Times New Roman"/>
                <w:sz w:val="16"/>
                <w:szCs w:val="16"/>
              </w:rPr>
              <w:t>Литература</w:t>
            </w:r>
          </w:p>
        </w:tc>
        <w:tc>
          <w:tcPr>
            <w:tcW w:w="448" w:type="dxa"/>
            <w:tcBorders>
              <w:bottom w:val="single" w:sz="8" w:space="0" w:color="000000"/>
              <w:right w:val="single" w:sz="8" w:space="0" w:color="000000"/>
            </w:tcBorders>
            <w:noWrap/>
            <w:vAlign w:val="bottom"/>
          </w:tcPr>
          <w:p w14:paraId="2A883C77" w14:textId="77777777" w:rsidR="00456EF1" w:rsidRDefault="00456EF1" w:rsidP="00456EF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7845B4D" w14:textId="77777777" w:rsidR="00456EF1" w:rsidRDefault="00456EF1" w:rsidP="00456EF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BAF6A0C"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5384165D" w14:textId="77777777" w:rsidR="00456EF1" w:rsidRDefault="008A15BF"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0D5ADCFB"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noWrap/>
            <w:vAlign w:val="bottom"/>
          </w:tcPr>
          <w:p w14:paraId="71DC51F0" w14:textId="77777777" w:rsidR="00456EF1" w:rsidRDefault="008A15BF"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C404C57"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39BD6BAA" w14:textId="77777777" w:rsidR="00456EF1" w:rsidRDefault="008A15BF"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32D82C3B"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noWrap/>
            <w:vAlign w:val="bottom"/>
          </w:tcPr>
          <w:p w14:paraId="2A259440" w14:textId="77777777" w:rsidR="00456EF1" w:rsidRDefault="008A15BF"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7EB5134B"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03B21F5B" w14:textId="77777777" w:rsidR="00456EF1" w:rsidRDefault="008A15BF"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6369AA51"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noWrap/>
            <w:vAlign w:val="bottom"/>
          </w:tcPr>
          <w:p w14:paraId="67B7D178"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11EBE5F4" w14:textId="77777777" w:rsidR="00456EF1" w:rsidRDefault="008A15BF" w:rsidP="00456EF1">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21E170B3"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center"/>
          </w:tcPr>
          <w:p w14:paraId="60AD3933" w14:textId="77777777" w:rsidR="00456EF1" w:rsidRDefault="008A15BF" w:rsidP="00456EF1">
            <w:pPr>
              <w:spacing w:after="0" w:line="240" w:lineRule="auto"/>
              <w:jc w:val="center"/>
              <w:rPr>
                <w:rFonts w:ascii="Times New Roman" w:hAnsi="Times New Roman"/>
                <w:sz w:val="16"/>
                <w:szCs w:val="16"/>
              </w:rPr>
            </w:pPr>
            <w:r>
              <w:rPr>
                <w:rFonts w:ascii="Times New Roman" w:hAnsi="Times New Roman"/>
                <w:sz w:val="16"/>
                <w:szCs w:val="16"/>
              </w:rPr>
              <w:t>4</w:t>
            </w:r>
            <w:r w:rsidR="00456EF1">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70783FE0"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50377939" w14:textId="77777777" w:rsidR="00456EF1" w:rsidRDefault="008A15BF" w:rsidP="00456EF1">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7B325B7E"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55ECDE2B" w14:textId="77777777" w:rsidR="00456EF1" w:rsidRDefault="008A15BF" w:rsidP="00456EF1">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7B13F8F3"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4842809B" w14:textId="77777777" w:rsidR="00456EF1" w:rsidRDefault="008A15BF" w:rsidP="00456EF1">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3A4C9DBD"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84C36ED" w14:textId="77777777" w:rsidR="00456EF1" w:rsidRDefault="00456EF1" w:rsidP="00456EF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EE3DEB8" w14:textId="77777777" w:rsidR="00456EF1" w:rsidRDefault="00456EF1" w:rsidP="00456EF1">
            <w:pPr>
              <w:spacing w:after="0" w:line="240" w:lineRule="auto"/>
              <w:jc w:val="center"/>
              <w:rPr>
                <w:rFonts w:ascii="Times New Roman" w:hAnsi="Times New Roman"/>
                <w:sz w:val="16"/>
                <w:szCs w:val="16"/>
              </w:rPr>
            </w:pPr>
          </w:p>
        </w:tc>
        <w:tc>
          <w:tcPr>
            <w:tcW w:w="540" w:type="dxa"/>
            <w:tcBorders>
              <w:bottom w:val="single" w:sz="8" w:space="0" w:color="000000"/>
              <w:right w:val="single" w:sz="8" w:space="0" w:color="000000"/>
            </w:tcBorders>
            <w:noWrap/>
            <w:vAlign w:val="center"/>
          </w:tcPr>
          <w:p w14:paraId="56E3EA4C"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66</w:t>
            </w:r>
          </w:p>
        </w:tc>
        <w:tc>
          <w:tcPr>
            <w:tcW w:w="540" w:type="dxa"/>
            <w:tcBorders>
              <w:bottom w:val="single" w:sz="8" w:space="0" w:color="000000"/>
              <w:right w:val="single" w:sz="8" w:space="0" w:color="000000"/>
            </w:tcBorders>
          </w:tcPr>
          <w:p w14:paraId="00A03AF5" w14:textId="77777777" w:rsidR="00456EF1" w:rsidRDefault="00456EF1" w:rsidP="00456EF1">
            <w:pPr>
              <w:spacing w:after="0" w:line="240" w:lineRule="auto"/>
              <w:jc w:val="center"/>
              <w:rPr>
                <w:rFonts w:ascii="Times New Roman" w:hAnsi="Times New Roman"/>
                <w:sz w:val="16"/>
                <w:szCs w:val="16"/>
              </w:rPr>
            </w:pPr>
          </w:p>
        </w:tc>
      </w:tr>
      <w:tr w:rsidR="00456EF1" w14:paraId="16F2B10F" w14:textId="77777777" w:rsidTr="002F3B8E">
        <w:trPr>
          <w:trHeight w:val="240"/>
        </w:trPr>
        <w:tc>
          <w:tcPr>
            <w:tcW w:w="761" w:type="dxa"/>
            <w:tcBorders>
              <w:left w:val="single" w:sz="8" w:space="0" w:color="000000"/>
              <w:bottom w:val="single" w:sz="8" w:space="0" w:color="000000"/>
              <w:right w:val="single" w:sz="8" w:space="0" w:color="000000"/>
            </w:tcBorders>
            <w:noWrap/>
          </w:tcPr>
          <w:p w14:paraId="5FCA73BA" w14:textId="77777777" w:rsidR="00456EF1" w:rsidRPr="003E093C" w:rsidRDefault="00456EF1" w:rsidP="00456EF1">
            <w:pPr>
              <w:spacing w:after="0" w:line="240" w:lineRule="auto"/>
              <w:rPr>
                <w:rFonts w:ascii="Times New Roman" w:hAnsi="Times New Roman"/>
                <w:b/>
                <w:sz w:val="16"/>
                <w:szCs w:val="16"/>
              </w:rPr>
            </w:pPr>
            <w:r w:rsidRPr="003E093C">
              <w:rPr>
                <w:rFonts w:ascii="Times New Roman" w:eastAsia="Calibri" w:hAnsi="Times New Roman"/>
                <w:sz w:val="16"/>
                <w:szCs w:val="16"/>
              </w:rPr>
              <w:t>ООД.03</w:t>
            </w:r>
          </w:p>
        </w:tc>
        <w:tc>
          <w:tcPr>
            <w:tcW w:w="3200" w:type="dxa"/>
            <w:tcBorders>
              <w:bottom w:val="single" w:sz="8" w:space="0" w:color="000000"/>
              <w:right w:val="single" w:sz="8" w:space="0" w:color="000000"/>
            </w:tcBorders>
            <w:noWrap/>
          </w:tcPr>
          <w:p w14:paraId="74C6902E" w14:textId="77777777" w:rsidR="00456EF1" w:rsidRPr="003E093C" w:rsidRDefault="00456EF1" w:rsidP="00456EF1">
            <w:pPr>
              <w:spacing w:after="0" w:line="240" w:lineRule="auto"/>
              <w:rPr>
                <w:rFonts w:ascii="Times New Roman" w:eastAsia="Calibri" w:hAnsi="Times New Roman"/>
                <w:sz w:val="16"/>
                <w:szCs w:val="16"/>
              </w:rPr>
            </w:pPr>
            <w:r w:rsidRPr="003E093C">
              <w:rPr>
                <w:rFonts w:ascii="Times New Roman" w:hAnsi="Times New Roman"/>
                <w:sz w:val="16"/>
                <w:szCs w:val="16"/>
              </w:rPr>
              <w:t>Иностранный язык</w:t>
            </w:r>
          </w:p>
        </w:tc>
        <w:tc>
          <w:tcPr>
            <w:tcW w:w="448" w:type="dxa"/>
            <w:tcBorders>
              <w:bottom w:val="single" w:sz="8" w:space="0" w:color="000000"/>
              <w:right w:val="single" w:sz="8" w:space="0" w:color="000000"/>
            </w:tcBorders>
            <w:noWrap/>
            <w:vAlign w:val="bottom"/>
          </w:tcPr>
          <w:p w14:paraId="0096228F" w14:textId="77777777" w:rsidR="00456EF1" w:rsidRDefault="00456EF1" w:rsidP="00456EF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1AB88684" w14:textId="77777777" w:rsidR="00456EF1" w:rsidRDefault="00456EF1" w:rsidP="00456EF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40D4322"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2 </w:t>
            </w:r>
          </w:p>
        </w:tc>
        <w:tc>
          <w:tcPr>
            <w:tcW w:w="411" w:type="dxa"/>
            <w:tcBorders>
              <w:bottom w:val="single" w:sz="8" w:space="0" w:color="000000"/>
              <w:right w:val="single" w:sz="8" w:space="0" w:color="000000"/>
            </w:tcBorders>
            <w:noWrap/>
            <w:vAlign w:val="bottom"/>
          </w:tcPr>
          <w:p w14:paraId="7BD531C6"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3CE366E3"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7AEEEE8C"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2 </w:t>
            </w:r>
          </w:p>
        </w:tc>
        <w:tc>
          <w:tcPr>
            <w:tcW w:w="411" w:type="dxa"/>
            <w:tcBorders>
              <w:bottom w:val="single" w:sz="8" w:space="0" w:color="000000"/>
              <w:right w:val="single" w:sz="8" w:space="0" w:color="000000"/>
            </w:tcBorders>
            <w:noWrap/>
            <w:vAlign w:val="bottom"/>
          </w:tcPr>
          <w:p w14:paraId="3B427A21"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005414D7"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34B02F35"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2 </w:t>
            </w:r>
          </w:p>
        </w:tc>
        <w:tc>
          <w:tcPr>
            <w:tcW w:w="448" w:type="dxa"/>
            <w:tcBorders>
              <w:bottom w:val="single" w:sz="8" w:space="0" w:color="000000"/>
              <w:right w:val="single" w:sz="8" w:space="0" w:color="000000"/>
            </w:tcBorders>
            <w:noWrap/>
            <w:vAlign w:val="bottom"/>
          </w:tcPr>
          <w:p w14:paraId="660FD972"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0915E6CC"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843E7AB"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501B5081"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42EC4658"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7D5383DE"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07F6DD0E"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2 </w:t>
            </w:r>
          </w:p>
        </w:tc>
        <w:tc>
          <w:tcPr>
            <w:tcW w:w="411" w:type="dxa"/>
            <w:tcBorders>
              <w:bottom w:val="single" w:sz="8" w:space="0" w:color="000000"/>
              <w:right w:val="single" w:sz="8" w:space="0" w:color="000000"/>
            </w:tcBorders>
            <w:noWrap/>
            <w:vAlign w:val="center"/>
          </w:tcPr>
          <w:p w14:paraId="248B09E0"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2 </w:t>
            </w:r>
          </w:p>
        </w:tc>
        <w:tc>
          <w:tcPr>
            <w:tcW w:w="411" w:type="dxa"/>
            <w:tcBorders>
              <w:bottom w:val="single" w:sz="8" w:space="0" w:color="000000"/>
              <w:right w:val="single" w:sz="8" w:space="0" w:color="000000"/>
            </w:tcBorders>
            <w:noWrap/>
            <w:vAlign w:val="bottom"/>
          </w:tcPr>
          <w:p w14:paraId="05069B2A"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697B43FE"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38EC47C8"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5B8A9BB2"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6F83E5E9"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32180B37"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2 </w:t>
            </w:r>
          </w:p>
        </w:tc>
        <w:tc>
          <w:tcPr>
            <w:tcW w:w="411" w:type="dxa"/>
            <w:tcBorders>
              <w:bottom w:val="single" w:sz="8" w:space="0" w:color="000000"/>
              <w:right w:val="single" w:sz="8" w:space="0" w:color="000000"/>
            </w:tcBorders>
            <w:noWrap/>
            <w:vAlign w:val="bottom"/>
          </w:tcPr>
          <w:p w14:paraId="5F73024A"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5A2BAB65" w14:textId="77777777" w:rsidR="00456EF1" w:rsidRDefault="00456EF1" w:rsidP="00456EF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85B2BB7" w14:textId="77777777" w:rsidR="00456EF1" w:rsidRDefault="00456EF1" w:rsidP="00456EF1">
            <w:pPr>
              <w:spacing w:after="0" w:line="240" w:lineRule="auto"/>
              <w:jc w:val="center"/>
              <w:rPr>
                <w:rFonts w:ascii="Times New Roman" w:hAnsi="Times New Roman"/>
                <w:sz w:val="16"/>
                <w:szCs w:val="16"/>
              </w:rPr>
            </w:pPr>
          </w:p>
        </w:tc>
        <w:tc>
          <w:tcPr>
            <w:tcW w:w="540" w:type="dxa"/>
            <w:tcBorders>
              <w:bottom w:val="single" w:sz="8" w:space="0" w:color="000000"/>
              <w:right w:val="single" w:sz="8" w:space="0" w:color="000000"/>
            </w:tcBorders>
            <w:noWrap/>
            <w:vAlign w:val="center"/>
          </w:tcPr>
          <w:p w14:paraId="3CA8E625" w14:textId="77777777" w:rsidR="00456EF1" w:rsidRDefault="00456EF1" w:rsidP="00456EF1">
            <w:pPr>
              <w:spacing w:after="0" w:line="240" w:lineRule="auto"/>
              <w:jc w:val="center"/>
              <w:rPr>
                <w:rFonts w:ascii="Times New Roman" w:hAnsi="Times New Roman"/>
                <w:sz w:val="16"/>
                <w:szCs w:val="16"/>
              </w:rPr>
            </w:pPr>
            <w:r>
              <w:rPr>
                <w:rFonts w:ascii="Times New Roman" w:hAnsi="Times New Roman"/>
                <w:sz w:val="16"/>
                <w:szCs w:val="16"/>
              </w:rPr>
              <w:t>44</w:t>
            </w:r>
          </w:p>
        </w:tc>
        <w:tc>
          <w:tcPr>
            <w:tcW w:w="540" w:type="dxa"/>
            <w:tcBorders>
              <w:bottom w:val="single" w:sz="8" w:space="0" w:color="000000"/>
              <w:right w:val="single" w:sz="8" w:space="0" w:color="000000"/>
            </w:tcBorders>
          </w:tcPr>
          <w:p w14:paraId="3691EB0A" w14:textId="77777777" w:rsidR="00456EF1" w:rsidRDefault="00456EF1" w:rsidP="00456EF1">
            <w:pPr>
              <w:spacing w:after="0" w:line="240" w:lineRule="auto"/>
              <w:jc w:val="center"/>
              <w:rPr>
                <w:rFonts w:ascii="Times New Roman" w:hAnsi="Times New Roman"/>
                <w:sz w:val="16"/>
                <w:szCs w:val="16"/>
              </w:rPr>
            </w:pPr>
          </w:p>
        </w:tc>
      </w:tr>
      <w:tr w:rsidR="008A15BF" w14:paraId="6B548A5C" w14:textId="77777777" w:rsidTr="00570A35">
        <w:trPr>
          <w:trHeight w:val="240"/>
        </w:trPr>
        <w:tc>
          <w:tcPr>
            <w:tcW w:w="761" w:type="dxa"/>
            <w:tcBorders>
              <w:left w:val="single" w:sz="8" w:space="0" w:color="000000"/>
              <w:bottom w:val="single" w:sz="8" w:space="0" w:color="000000"/>
              <w:right w:val="single" w:sz="8" w:space="0" w:color="000000"/>
            </w:tcBorders>
            <w:noWrap/>
          </w:tcPr>
          <w:p w14:paraId="777F386E" w14:textId="77777777" w:rsidR="008A15BF" w:rsidRPr="003E093C" w:rsidRDefault="008A15BF" w:rsidP="008A15BF">
            <w:pPr>
              <w:spacing w:after="0" w:line="240" w:lineRule="auto"/>
              <w:rPr>
                <w:rFonts w:ascii="Times New Roman" w:hAnsi="Times New Roman"/>
                <w:b/>
                <w:sz w:val="16"/>
                <w:szCs w:val="16"/>
              </w:rPr>
            </w:pPr>
            <w:r w:rsidRPr="003E093C">
              <w:rPr>
                <w:rFonts w:ascii="Times New Roman" w:eastAsia="Calibri" w:hAnsi="Times New Roman"/>
                <w:sz w:val="16"/>
                <w:szCs w:val="16"/>
              </w:rPr>
              <w:t>ООД.04</w:t>
            </w:r>
          </w:p>
        </w:tc>
        <w:tc>
          <w:tcPr>
            <w:tcW w:w="3200" w:type="dxa"/>
            <w:tcBorders>
              <w:bottom w:val="single" w:sz="8" w:space="0" w:color="000000"/>
              <w:right w:val="single" w:sz="8" w:space="0" w:color="000000"/>
            </w:tcBorders>
            <w:noWrap/>
          </w:tcPr>
          <w:p w14:paraId="66A4C5B3" w14:textId="77777777" w:rsidR="008A15BF" w:rsidRPr="003E093C" w:rsidRDefault="008A15BF" w:rsidP="008A15BF">
            <w:pPr>
              <w:spacing w:after="0" w:line="240" w:lineRule="auto"/>
              <w:rPr>
                <w:rFonts w:ascii="Times New Roman" w:hAnsi="Times New Roman"/>
                <w:b/>
                <w:sz w:val="16"/>
                <w:szCs w:val="16"/>
              </w:rPr>
            </w:pPr>
            <w:r w:rsidRPr="003E093C">
              <w:rPr>
                <w:rFonts w:ascii="Times New Roman" w:hAnsi="Times New Roman"/>
                <w:sz w:val="16"/>
                <w:szCs w:val="16"/>
              </w:rPr>
              <w:t xml:space="preserve">Математика </w:t>
            </w:r>
          </w:p>
        </w:tc>
        <w:tc>
          <w:tcPr>
            <w:tcW w:w="448" w:type="dxa"/>
            <w:tcBorders>
              <w:bottom w:val="single" w:sz="8" w:space="0" w:color="000000"/>
              <w:right w:val="single" w:sz="8" w:space="0" w:color="000000"/>
            </w:tcBorders>
            <w:noWrap/>
            <w:vAlign w:val="bottom"/>
          </w:tcPr>
          <w:p w14:paraId="5A415A0A"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18280EB2"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53C88D11"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4FD8AD2D"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467875AF"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48" w:type="dxa"/>
            <w:tcBorders>
              <w:bottom w:val="single" w:sz="8" w:space="0" w:color="000000"/>
              <w:right w:val="single" w:sz="8" w:space="0" w:color="000000"/>
            </w:tcBorders>
            <w:noWrap/>
            <w:vAlign w:val="bottom"/>
          </w:tcPr>
          <w:p w14:paraId="1647885A"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5146AD00"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1F67BDB5"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69E58106"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48" w:type="dxa"/>
            <w:tcBorders>
              <w:bottom w:val="single" w:sz="8" w:space="0" w:color="000000"/>
              <w:right w:val="single" w:sz="8" w:space="0" w:color="000000"/>
            </w:tcBorders>
            <w:noWrap/>
            <w:vAlign w:val="bottom"/>
          </w:tcPr>
          <w:p w14:paraId="2493ACD5"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505A1F33"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2C6BCDBB"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3EC04F7B"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48" w:type="dxa"/>
            <w:tcBorders>
              <w:bottom w:val="single" w:sz="8" w:space="0" w:color="000000"/>
              <w:right w:val="single" w:sz="8" w:space="0" w:color="000000"/>
            </w:tcBorders>
            <w:noWrap/>
            <w:vAlign w:val="bottom"/>
          </w:tcPr>
          <w:p w14:paraId="72B605A3"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4C0323E4"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2F84CE67"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14EF0077"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2FF18DCD"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48" w:type="dxa"/>
            <w:tcBorders>
              <w:bottom w:val="single" w:sz="8" w:space="0" w:color="000000"/>
              <w:right w:val="single" w:sz="8" w:space="0" w:color="000000"/>
            </w:tcBorders>
            <w:noWrap/>
            <w:vAlign w:val="bottom"/>
          </w:tcPr>
          <w:p w14:paraId="60D9D0A1"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1F25A48E"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02269CED"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1E5EF290"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48" w:type="dxa"/>
            <w:tcBorders>
              <w:bottom w:val="single" w:sz="8" w:space="0" w:color="000000"/>
              <w:right w:val="single" w:sz="8" w:space="0" w:color="000000"/>
            </w:tcBorders>
            <w:noWrap/>
            <w:vAlign w:val="bottom"/>
          </w:tcPr>
          <w:p w14:paraId="3B8C3636"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0D08936E"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1D0CA653" w14:textId="77777777" w:rsidR="008A15BF" w:rsidRDefault="008A15BF" w:rsidP="008A15BF">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09557CF2"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 </w:t>
            </w:r>
          </w:p>
        </w:tc>
        <w:tc>
          <w:tcPr>
            <w:tcW w:w="540" w:type="dxa"/>
            <w:tcBorders>
              <w:bottom w:val="single" w:sz="8" w:space="0" w:color="000000"/>
              <w:right w:val="single" w:sz="8" w:space="0" w:color="000000"/>
            </w:tcBorders>
            <w:noWrap/>
            <w:vAlign w:val="center"/>
          </w:tcPr>
          <w:p w14:paraId="2FA70BA2"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132</w:t>
            </w:r>
          </w:p>
        </w:tc>
        <w:tc>
          <w:tcPr>
            <w:tcW w:w="540" w:type="dxa"/>
            <w:tcBorders>
              <w:bottom w:val="single" w:sz="8" w:space="0" w:color="000000"/>
              <w:right w:val="single" w:sz="8" w:space="0" w:color="000000"/>
            </w:tcBorders>
          </w:tcPr>
          <w:p w14:paraId="367616C6"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r>
      <w:tr w:rsidR="008A15BF" w14:paraId="356559A2" w14:textId="77777777" w:rsidTr="002F3B8E">
        <w:trPr>
          <w:trHeight w:val="240"/>
        </w:trPr>
        <w:tc>
          <w:tcPr>
            <w:tcW w:w="761" w:type="dxa"/>
            <w:tcBorders>
              <w:left w:val="single" w:sz="8" w:space="0" w:color="000000"/>
              <w:bottom w:val="single" w:sz="8" w:space="0" w:color="000000"/>
              <w:right w:val="single" w:sz="8" w:space="0" w:color="000000"/>
            </w:tcBorders>
            <w:noWrap/>
          </w:tcPr>
          <w:p w14:paraId="254CE2DC" w14:textId="77777777" w:rsidR="008A15BF" w:rsidRPr="003E093C" w:rsidRDefault="008A15BF" w:rsidP="008A15BF">
            <w:pPr>
              <w:spacing w:after="0" w:line="240" w:lineRule="auto"/>
              <w:rPr>
                <w:rFonts w:ascii="Times New Roman" w:hAnsi="Times New Roman"/>
                <w:b/>
                <w:sz w:val="16"/>
                <w:szCs w:val="16"/>
              </w:rPr>
            </w:pPr>
            <w:r w:rsidRPr="003E093C">
              <w:rPr>
                <w:rFonts w:ascii="Times New Roman" w:eastAsia="Calibri" w:hAnsi="Times New Roman"/>
                <w:sz w:val="16"/>
                <w:szCs w:val="16"/>
              </w:rPr>
              <w:t>ООД.05</w:t>
            </w:r>
          </w:p>
        </w:tc>
        <w:tc>
          <w:tcPr>
            <w:tcW w:w="3200" w:type="dxa"/>
            <w:tcBorders>
              <w:bottom w:val="single" w:sz="8" w:space="0" w:color="000000"/>
              <w:right w:val="single" w:sz="8" w:space="0" w:color="000000"/>
            </w:tcBorders>
            <w:noWrap/>
          </w:tcPr>
          <w:p w14:paraId="11A7DA15" w14:textId="77777777" w:rsidR="008A15BF" w:rsidRPr="003E093C" w:rsidRDefault="008A15BF" w:rsidP="008A15BF">
            <w:pPr>
              <w:spacing w:after="0" w:line="240" w:lineRule="auto"/>
              <w:rPr>
                <w:rFonts w:ascii="Times New Roman" w:eastAsia="Calibri" w:hAnsi="Times New Roman"/>
                <w:sz w:val="16"/>
                <w:szCs w:val="16"/>
              </w:rPr>
            </w:pPr>
            <w:r w:rsidRPr="003E093C">
              <w:rPr>
                <w:rFonts w:ascii="Times New Roman" w:hAnsi="Times New Roman"/>
                <w:sz w:val="16"/>
                <w:szCs w:val="16"/>
              </w:rPr>
              <w:t>История</w:t>
            </w:r>
          </w:p>
        </w:tc>
        <w:tc>
          <w:tcPr>
            <w:tcW w:w="448" w:type="dxa"/>
            <w:tcBorders>
              <w:bottom w:val="single" w:sz="8" w:space="0" w:color="000000"/>
              <w:right w:val="single" w:sz="8" w:space="0" w:color="000000"/>
            </w:tcBorders>
            <w:noWrap/>
            <w:vAlign w:val="bottom"/>
          </w:tcPr>
          <w:p w14:paraId="6F660808"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384F01C9"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4A043EA1"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2 </w:t>
            </w:r>
          </w:p>
        </w:tc>
        <w:tc>
          <w:tcPr>
            <w:tcW w:w="411" w:type="dxa"/>
            <w:tcBorders>
              <w:bottom w:val="single" w:sz="8" w:space="0" w:color="000000"/>
              <w:right w:val="single" w:sz="8" w:space="0" w:color="000000"/>
            </w:tcBorders>
            <w:noWrap/>
            <w:vAlign w:val="bottom"/>
          </w:tcPr>
          <w:p w14:paraId="1FE392B0"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787F2880"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4141AA0A"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2 </w:t>
            </w:r>
          </w:p>
        </w:tc>
        <w:tc>
          <w:tcPr>
            <w:tcW w:w="411" w:type="dxa"/>
            <w:tcBorders>
              <w:bottom w:val="single" w:sz="8" w:space="0" w:color="000000"/>
              <w:right w:val="single" w:sz="8" w:space="0" w:color="000000"/>
            </w:tcBorders>
            <w:noWrap/>
            <w:vAlign w:val="bottom"/>
          </w:tcPr>
          <w:p w14:paraId="0F251F12"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1E25BC6C"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8BA4EA2"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2 </w:t>
            </w:r>
          </w:p>
        </w:tc>
        <w:tc>
          <w:tcPr>
            <w:tcW w:w="448" w:type="dxa"/>
            <w:tcBorders>
              <w:bottom w:val="single" w:sz="8" w:space="0" w:color="000000"/>
              <w:right w:val="single" w:sz="8" w:space="0" w:color="000000"/>
            </w:tcBorders>
            <w:noWrap/>
            <w:vAlign w:val="bottom"/>
          </w:tcPr>
          <w:p w14:paraId="0E6756B3"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D75CD32"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1B4DCB89"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12860E7B"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3BE631A4"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090B39D2"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0EB5ED95"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2 </w:t>
            </w:r>
          </w:p>
        </w:tc>
        <w:tc>
          <w:tcPr>
            <w:tcW w:w="411" w:type="dxa"/>
            <w:tcBorders>
              <w:bottom w:val="single" w:sz="8" w:space="0" w:color="000000"/>
              <w:right w:val="single" w:sz="8" w:space="0" w:color="000000"/>
            </w:tcBorders>
            <w:noWrap/>
            <w:vAlign w:val="center"/>
          </w:tcPr>
          <w:p w14:paraId="74681AC2"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2 </w:t>
            </w:r>
          </w:p>
        </w:tc>
        <w:tc>
          <w:tcPr>
            <w:tcW w:w="411" w:type="dxa"/>
            <w:tcBorders>
              <w:bottom w:val="single" w:sz="8" w:space="0" w:color="000000"/>
              <w:right w:val="single" w:sz="8" w:space="0" w:color="000000"/>
            </w:tcBorders>
            <w:noWrap/>
            <w:vAlign w:val="bottom"/>
          </w:tcPr>
          <w:p w14:paraId="58D77611"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5CD9521A"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182F86D1"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7253AB75"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0EE595CD"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18B09B56"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2 </w:t>
            </w:r>
          </w:p>
        </w:tc>
        <w:tc>
          <w:tcPr>
            <w:tcW w:w="411" w:type="dxa"/>
            <w:tcBorders>
              <w:bottom w:val="single" w:sz="8" w:space="0" w:color="000000"/>
              <w:right w:val="single" w:sz="8" w:space="0" w:color="000000"/>
            </w:tcBorders>
            <w:noWrap/>
            <w:vAlign w:val="bottom"/>
          </w:tcPr>
          <w:p w14:paraId="4A43FF1E"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D9F09AD" w14:textId="77777777" w:rsidR="008A15BF" w:rsidRDefault="008A15BF" w:rsidP="008A15BF">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4942FB47"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 </w:t>
            </w:r>
          </w:p>
        </w:tc>
        <w:tc>
          <w:tcPr>
            <w:tcW w:w="540" w:type="dxa"/>
            <w:tcBorders>
              <w:bottom w:val="single" w:sz="8" w:space="0" w:color="000000"/>
              <w:right w:val="single" w:sz="8" w:space="0" w:color="000000"/>
            </w:tcBorders>
            <w:noWrap/>
            <w:vAlign w:val="center"/>
          </w:tcPr>
          <w:p w14:paraId="29AEACEF"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44</w:t>
            </w:r>
          </w:p>
        </w:tc>
        <w:tc>
          <w:tcPr>
            <w:tcW w:w="540" w:type="dxa"/>
            <w:tcBorders>
              <w:bottom w:val="single" w:sz="8" w:space="0" w:color="000000"/>
              <w:right w:val="single" w:sz="8" w:space="0" w:color="000000"/>
            </w:tcBorders>
          </w:tcPr>
          <w:p w14:paraId="2D2D1402" w14:textId="77777777" w:rsidR="008A15BF" w:rsidRDefault="008A15BF" w:rsidP="008A15BF">
            <w:pPr>
              <w:spacing w:after="0" w:line="240" w:lineRule="auto"/>
              <w:jc w:val="center"/>
              <w:rPr>
                <w:rFonts w:ascii="Times New Roman" w:hAnsi="Times New Roman"/>
                <w:sz w:val="16"/>
                <w:szCs w:val="16"/>
              </w:rPr>
            </w:pPr>
          </w:p>
        </w:tc>
      </w:tr>
      <w:tr w:rsidR="008A15BF" w14:paraId="3E712532" w14:textId="77777777" w:rsidTr="002F3B8E">
        <w:trPr>
          <w:trHeight w:val="240"/>
        </w:trPr>
        <w:tc>
          <w:tcPr>
            <w:tcW w:w="761" w:type="dxa"/>
            <w:tcBorders>
              <w:left w:val="single" w:sz="8" w:space="0" w:color="000000"/>
              <w:bottom w:val="single" w:sz="8" w:space="0" w:color="000000"/>
              <w:right w:val="single" w:sz="8" w:space="0" w:color="000000"/>
            </w:tcBorders>
            <w:noWrap/>
          </w:tcPr>
          <w:p w14:paraId="0C2C6B94" w14:textId="77777777" w:rsidR="008A15BF" w:rsidRPr="003E093C" w:rsidRDefault="008A15BF" w:rsidP="008A15BF">
            <w:pPr>
              <w:spacing w:after="0" w:line="240" w:lineRule="auto"/>
              <w:rPr>
                <w:rFonts w:ascii="Times New Roman" w:hAnsi="Times New Roman"/>
                <w:b/>
                <w:sz w:val="16"/>
                <w:szCs w:val="16"/>
              </w:rPr>
            </w:pPr>
            <w:r w:rsidRPr="003E093C">
              <w:rPr>
                <w:rFonts w:ascii="Times New Roman" w:eastAsia="Calibri" w:hAnsi="Times New Roman"/>
                <w:sz w:val="16"/>
                <w:szCs w:val="16"/>
              </w:rPr>
              <w:t>ООД.06</w:t>
            </w:r>
          </w:p>
        </w:tc>
        <w:tc>
          <w:tcPr>
            <w:tcW w:w="3200" w:type="dxa"/>
            <w:tcBorders>
              <w:bottom w:val="single" w:sz="8" w:space="0" w:color="000000"/>
              <w:right w:val="single" w:sz="8" w:space="0" w:color="000000"/>
            </w:tcBorders>
            <w:noWrap/>
          </w:tcPr>
          <w:p w14:paraId="1F27CA6F" w14:textId="77777777" w:rsidR="008A15BF" w:rsidRPr="003E093C" w:rsidRDefault="008A15BF" w:rsidP="008A15BF">
            <w:pPr>
              <w:spacing w:after="0" w:line="240" w:lineRule="auto"/>
              <w:rPr>
                <w:rFonts w:ascii="Times New Roman" w:hAnsi="Times New Roman"/>
                <w:b/>
                <w:sz w:val="16"/>
                <w:szCs w:val="16"/>
              </w:rPr>
            </w:pPr>
            <w:r w:rsidRPr="003E093C">
              <w:rPr>
                <w:rFonts w:ascii="Times New Roman" w:hAnsi="Times New Roman"/>
                <w:sz w:val="16"/>
                <w:szCs w:val="16"/>
              </w:rPr>
              <w:t>Физическая культура</w:t>
            </w:r>
          </w:p>
        </w:tc>
        <w:tc>
          <w:tcPr>
            <w:tcW w:w="448" w:type="dxa"/>
            <w:tcBorders>
              <w:bottom w:val="single" w:sz="8" w:space="0" w:color="000000"/>
              <w:right w:val="single" w:sz="8" w:space="0" w:color="000000"/>
            </w:tcBorders>
            <w:noWrap/>
            <w:vAlign w:val="bottom"/>
          </w:tcPr>
          <w:p w14:paraId="548DCA9B"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5EA284AF"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1BC90864"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0A539D81"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44CE01AE"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2E23434F"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19D9F209"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59270FEC"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4A9AA39B"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2983471A"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2C4B8976"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68E5459D"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3EAC7865"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799384CB"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2B5A523D"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4311B69E"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199797AE"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center"/>
          </w:tcPr>
          <w:p w14:paraId="67A29E3D"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4 </w:t>
            </w:r>
          </w:p>
        </w:tc>
        <w:tc>
          <w:tcPr>
            <w:tcW w:w="448" w:type="dxa"/>
            <w:tcBorders>
              <w:bottom w:val="single" w:sz="8" w:space="0" w:color="000000"/>
              <w:right w:val="single" w:sz="8" w:space="0" w:color="000000"/>
            </w:tcBorders>
            <w:noWrap/>
            <w:vAlign w:val="bottom"/>
          </w:tcPr>
          <w:p w14:paraId="649D748E"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078D6918"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57057AB6"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08416C6A"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noWrap/>
            <w:vAlign w:val="bottom"/>
          </w:tcPr>
          <w:p w14:paraId="50E8DF3F"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10C94B55"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155BAE62" w14:textId="77777777" w:rsidR="008A15BF" w:rsidRDefault="008A15BF" w:rsidP="008A15BF">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793DA969" w14:textId="77777777" w:rsidR="008A15BF" w:rsidRDefault="008A15BF" w:rsidP="008A15BF">
            <w:pPr>
              <w:spacing w:after="0" w:line="240" w:lineRule="auto"/>
              <w:jc w:val="center"/>
              <w:rPr>
                <w:rFonts w:ascii="Times New Roman" w:hAnsi="Times New Roman"/>
                <w:sz w:val="16"/>
                <w:szCs w:val="16"/>
              </w:rPr>
            </w:pPr>
          </w:p>
        </w:tc>
        <w:tc>
          <w:tcPr>
            <w:tcW w:w="540" w:type="dxa"/>
            <w:tcBorders>
              <w:bottom w:val="single" w:sz="8" w:space="0" w:color="000000"/>
              <w:right w:val="single" w:sz="8" w:space="0" w:color="000000"/>
            </w:tcBorders>
            <w:noWrap/>
            <w:vAlign w:val="center"/>
          </w:tcPr>
          <w:p w14:paraId="4D9909BE"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66</w:t>
            </w:r>
          </w:p>
        </w:tc>
        <w:tc>
          <w:tcPr>
            <w:tcW w:w="540" w:type="dxa"/>
            <w:tcBorders>
              <w:bottom w:val="single" w:sz="8" w:space="0" w:color="000000"/>
              <w:right w:val="single" w:sz="8" w:space="0" w:color="000000"/>
            </w:tcBorders>
          </w:tcPr>
          <w:p w14:paraId="0317ADBF" w14:textId="77777777" w:rsidR="008A15BF" w:rsidRDefault="008A15BF" w:rsidP="008A15BF">
            <w:pPr>
              <w:spacing w:after="0" w:line="240" w:lineRule="auto"/>
              <w:jc w:val="center"/>
              <w:rPr>
                <w:rFonts w:ascii="Times New Roman" w:hAnsi="Times New Roman"/>
                <w:sz w:val="16"/>
                <w:szCs w:val="16"/>
              </w:rPr>
            </w:pPr>
          </w:p>
        </w:tc>
      </w:tr>
      <w:tr w:rsidR="008A15BF" w14:paraId="0AE2BE54" w14:textId="77777777" w:rsidTr="002F3B8E">
        <w:trPr>
          <w:trHeight w:val="240"/>
        </w:trPr>
        <w:tc>
          <w:tcPr>
            <w:tcW w:w="761" w:type="dxa"/>
            <w:tcBorders>
              <w:left w:val="single" w:sz="8" w:space="0" w:color="000000"/>
              <w:bottom w:val="single" w:sz="8" w:space="0" w:color="000000"/>
              <w:right w:val="single" w:sz="8" w:space="0" w:color="000000"/>
            </w:tcBorders>
            <w:noWrap/>
          </w:tcPr>
          <w:p w14:paraId="15ACBA79" w14:textId="77777777" w:rsidR="008A15BF" w:rsidRPr="003E093C" w:rsidRDefault="008A15BF" w:rsidP="008A15BF">
            <w:pPr>
              <w:spacing w:after="0" w:line="240" w:lineRule="auto"/>
              <w:rPr>
                <w:rFonts w:ascii="Times New Roman" w:hAnsi="Times New Roman"/>
                <w:b/>
                <w:sz w:val="16"/>
                <w:szCs w:val="16"/>
              </w:rPr>
            </w:pPr>
            <w:r w:rsidRPr="003E093C">
              <w:rPr>
                <w:rFonts w:ascii="Times New Roman" w:eastAsia="Calibri" w:hAnsi="Times New Roman"/>
                <w:sz w:val="16"/>
                <w:szCs w:val="16"/>
              </w:rPr>
              <w:lastRenderedPageBreak/>
              <w:t>ООД.07</w:t>
            </w:r>
          </w:p>
        </w:tc>
        <w:tc>
          <w:tcPr>
            <w:tcW w:w="3200" w:type="dxa"/>
            <w:tcBorders>
              <w:bottom w:val="single" w:sz="8" w:space="0" w:color="000000"/>
              <w:right w:val="single" w:sz="8" w:space="0" w:color="000000"/>
            </w:tcBorders>
            <w:noWrap/>
          </w:tcPr>
          <w:p w14:paraId="1E7A6D21" w14:textId="77777777" w:rsidR="008A15BF" w:rsidRPr="003E093C" w:rsidRDefault="008A15BF" w:rsidP="008A15BF">
            <w:pPr>
              <w:spacing w:after="0" w:line="240" w:lineRule="auto"/>
              <w:rPr>
                <w:rFonts w:ascii="Times New Roman" w:eastAsia="Calibri" w:hAnsi="Times New Roman"/>
                <w:sz w:val="16"/>
                <w:szCs w:val="16"/>
              </w:rPr>
            </w:pPr>
            <w:r w:rsidRPr="003E093C">
              <w:rPr>
                <w:rFonts w:ascii="Times New Roman" w:hAnsi="Times New Roman"/>
                <w:sz w:val="16"/>
                <w:szCs w:val="16"/>
              </w:rPr>
              <w:t>Основы безопасности жизнедеятельности</w:t>
            </w:r>
          </w:p>
        </w:tc>
        <w:tc>
          <w:tcPr>
            <w:tcW w:w="448" w:type="dxa"/>
            <w:tcBorders>
              <w:bottom w:val="single" w:sz="8" w:space="0" w:color="000000"/>
              <w:right w:val="single" w:sz="8" w:space="0" w:color="000000"/>
            </w:tcBorders>
            <w:noWrap/>
            <w:vAlign w:val="bottom"/>
          </w:tcPr>
          <w:p w14:paraId="59B9552B"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360525B8"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7E84C82D"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2 </w:t>
            </w:r>
          </w:p>
        </w:tc>
        <w:tc>
          <w:tcPr>
            <w:tcW w:w="411" w:type="dxa"/>
            <w:tcBorders>
              <w:bottom w:val="single" w:sz="8" w:space="0" w:color="000000"/>
              <w:right w:val="single" w:sz="8" w:space="0" w:color="000000"/>
            </w:tcBorders>
            <w:noWrap/>
            <w:vAlign w:val="bottom"/>
          </w:tcPr>
          <w:p w14:paraId="4700595D"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737117BA"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54A83DB2"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2 </w:t>
            </w:r>
          </w:p>
        </w:tc>
        <w:tc>
          <w:tcPr>
            <w:tcW w:w="411" w:type="dxa"/>
            <w:tcBorders>
              <w:bottom w:val="single" w:sz="8" w:space="0" w:color="000000"/>
              <w:right w:val="single" w:sz="8" w:space="0" w:color="000000"/>
            </w:tcBorders>
            <w:noWrap/>
            <w:vAlign w:val="bottom"/>
          </w:tcPr>
          <w:p w14:paraId="5553AAB5"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05C8C1D1"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01C01D29"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2 </w:t>
            </w:r>
          </w:p>
        </w:tc>
        <w:tc>
          <w:tcPr>
            <w:tcW w:w="448" w:type="dxa"/>
            <w:tcBorders>
              <w:bottom w:val="single" w:sz="8" w:space="0" w:color="000000"/>
              <w:right w:val="single" w:sz="8" w:space="0" w:color="000000"/>
            </w:tcBorders>
            <w:noWrap/>
            <w:vAlign w:val="bottom"/>
          </w:tcPr>
          <w:p w14:paraId="422B6425"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15ADA667"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41D5886C"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37DF6A41"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10FC2359"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33E4B7BE"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6869C684"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2 </w:t>
            </w:r>
          </w:p>
        </w:tc>
        <w:tc>
          <w:tcPr>
            <w:tcW w:w="411" w:type="dxa"/>
            <w:tcBorders>
              <w:bottom w:val="single" w:sz="8" w:space="0" w:color="000000"/>
              <w:right w:val="single" w:sz="8" w:space="0" w:color="000000"/>
            </w:tcBorders>
            <w:noWrap/>
            <w:vAlign w:val="center"/>
          </w:tcPr>
          <w:p w14:paraId="3CF1B5A2"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2 </w:t>
            </w:r>
          </w:p>
        </w:tc>
        <w:tc>
          <w:tcPr>
            <w:tcW w:w="411" w:type="dxa"/>
            <w:tcBorders>
              <w:bottom w:val="single" w:sz="8" w:space="0" w:color="000000"/>
              <w:right w:val="single" w:sz="8" w:space="0" w:color="000000"/>
            </w:tcBorders>
            <w:noWrap/>
            <w:vAlign w:val="bottom"/>
          </w:tcPr>
          <w:p w14:paraId="1FD1CF1C"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4F03350B"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4916D8F6"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0C8E39C6"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474B23B1"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28A51113"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2 </w:t>
            </w:r>
          </w:p>
        </w:tc>
        <w:tc>
          <w:tcPr>
            <w:tcW w:w="411" w:type="dxa"/>
            <w:tcBorders>
              <w:bottom w:val="single" w:sz="8" w:space="0" w:color="000000"/>
              <w:right w:val="single" w:sz="8" w:space="0" w:color="000000"/>
            </w:tcBorders>
            <w:noWrap/>
            <w:vAlign w:val="bottom"/>
          </w:tcPr>
          <w:p w14:paraId="5F8CBC39"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351DCAFF" w14:textId="77777777" w:rsidR="008A15BF" w:rsidRDefault="008A15BF" w:rsidP="008A15BF">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3016EE1" w14:textId="77777777" w:rsidR="008A15BF" w:rsidRDefault="008A15BF" w:rsidP="008A15BF">
            <w:pPr>
              <w:spacing w:after="0" w:line="240" w:lineRule="auto"/>
              <w:jc w:val="center"/>
              <w:rPr>
                <w:rFonts w:ascii="Times New Roman" w:hAnsi="Times New Roman"/>
                <w:sz w:val="16"/>
                <w:szCs w:val="16"/>
              </w:rPr>
            </w:pPr>
          </w:p>
        </w:tc>
        <w:tc>
          <w:tcPr>
            <w:tcW w:w="540" w:type="dxa"/>
            <w:tcBorders>
              <w:bottom w:val="single" w:sz="8" w:space="0" w:color="000000"/>
              <w:right w:val="single" w:sz="8" w:space="0" w:color="000000"/>
            </w:tcBorders>
            <w:noWrap/>
            <w:vAlign w:val="center"/>
          </w:tcPr>
          <w:p w14:paraId="79078A32"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44</w:t>
            </w:r>
          </w:p>
        </w:tc>
        <w:tc>
          <w:tcPr>
            <w:tcW w:w="540" w:type="dxa"/>
            <w:tcBorders>
              <w:bottom w:val="single" w:sz="8" w:space="0" w:color="000000"/>
              <w:right w:val="single" w:sz="8" w:space="0" w:color="000000"/>
            </w:tcBorders>
          </w:tcPr>
          <w:p w14:paraId="314DA5EA" w14:textId="77777777" w:rsidR="008A15BF" w:rsidRDefault="008A15BF" w:rsidP="008A15BF">
            <w:pPr>
              <w:spacing w:after="0" w:line="240" w:lineRule="auto"/>
              <w:jc w:val="center"/>
              <w:rPr>
                <w:rFonts w:ascii="Times New Roman" w:hAnsi="Times New Roman"/>
                <w:sz w:val="16"/>
                <w:szCs w:val="16"/>
              </w:rPr>
            </w:pPr>
          </w:p>
        </w:tc>
      </w:tr>
      <w:tr w:rsidR="008A15BF" w14:paraId="410DA8F1" w14:textId="77777777" w:rsidTr="002F3B8E">
        <w:trPr>
          <w:trHeight w:val="240"/>
        </w:trPr>
        <w:tc>
          <w:tcPr>
            <w:tcW w:w="761" w:type="dxa"/>
            <w:tcBorders>
              <w:left w:val="single" w:sz="8" w:space="0" w:color="000000"/>
              <w:bottom w:val="single" w:sz="8" w:space="0" w:color="000000"/>
              <w:right w:val="single" w:sz="8" w:space="0" w:color="000000"/>
            </w:tcBorders>
            <w:noWrap/>
          </w:tcPr>
          <w:p w14:paraId="37AC5876" w14:textId="77777777" w:rsidR="008A15BF" w:rsidRPr="003E093C" w:rsidRDefault="008A15BF" w:rsidP="008A15BF">
            <w:pPr>
              <w:spacing w:after="0" w:line="240" w:lineRule="auto"/>
              <w:rPr>
                <w:rFonts w:ascii="Times New Roman" w:hAnsi="Times New Roman"/>
                <w:b/>
                <w:sz w:val="16"/>
                <w:szCs w:val="16"/>
              </w:rPr>
            </w:pPr>
            <w:r w:rsidRPr="003E093C">
              <w:rPr>
                <w:rFonts w:ascii="Times New Roman" w:eastAsia="Calibri" w:hAnsi="Times New Roman"/>
                <w:sz w:val="16"/>
                <w:szCs w:val="16"/>
              </w:rPr>
              <w:t>ООД.08</w:t>
            </w:r>
          </w:p>
        </w:tc>
        <w:tc>
          <w:tcPr>
            <w:tcW w:w="3200" w:type="dxa"/>
            <w:tcBorders>
              <w:bottom w:val="single" w:sz="8" w:space="0" w:color="000000"/>
              <w:right w:val="single" w:sz="8" w:space="0" w:color="000000"/>
            </w:tcBorders>
            <w:noWrap/>
          </w:tcPr>
          <w:p w14:paraId="69CA6654" w14:textId="77777777" w:rsidR="008A15BF" w:rsidRPr="003E093C" w:rsidRDefault="008A15BF" w:rsidP="008A15BF">
            <w:pPr>
              <w:spacing w:after="0" w:line="240" w:lineRule="auto"/>
              <w:rPr>
                <w:rFonts w:ascii="Times New Roman" w:hAnsi="Times New Roman"/>
                <w:b/>
                <w:sz w:val="16"/>
                <w:szCs w:val="16"/>
              </w:rPr>
            </w:pPr>
            <w:r w:rsidRPr="003E093C">
              <w:rPr>
                <w:rFonts w:ascii="Times New Roman" w:hAnsi="Times New Roman"/>
                <w:sz w:val="16"/>
                <w:szCs w:val="16"/>
              </w:rPr>
              <w:t>Астрономия</w:t>
            </w:r>
          </w:p>
        </w:tc>
        <w:tc>
          <w:tcPr>
            <w:tcW w:w="448" w:type="dxa"/>
            <w:tcBorders>
              <w:bottom w:val="single" w:sz="8" w:space="0" w:color="000000"/>
              <w:right w:val="single" w:sz="8" w:space="0" w:color="000000"/>
            </w:tcBorders>
            <w:noWrap/>
            <w:vAlign w:val="bottom"/>
          </w:tcPr>
          <w:p w14:paraId="14C49EF4"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5612A279"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23EFDFC3"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2 </w:t>
            </w:r>
          </w:p>
        </w:tc>
        <w:tc>
          <w:tcPr>
            <w:tcW w:w="411" w:type="dxa"/>
            <w:tcBorders>
              <w:bottom w:val="single" w:sz="8" w:space="0" w:color="000000"/>
              <w:right w:val="single" w:sz="8" w:space="0" w:color="000000"/>
            </w:tcBorders>
            <w:noWrap/>
            <w:vAlign w:val="bottom"/>
          </w:tcPr>
          <w:p w14:paraId="44681395"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67C40980"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66AD738D"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2 </w:t>
            </w:r>
          </w:p>
        </w:tc>
        <w:tc>
          <w:tcPr>
            <w:tcW w:w="411" w:type="dxa"/>
            <w:tcBorders>
              <w:bottom w:val="single" w:sz="8" w:space="0" w:color="000000"/>
              <w:right w:val="single" w:sz="8" w:space="0" w:color="000000"/>
            </w:tcBorders>
            <w:noWrap/>
            <w:vAlign w:val="bottom"/>
          </w:tcPr>
          <w:p w14:paraId="2736D253"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7D2F756B"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0B87DB6"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2 </w:t>
            </w:r>
          </w:p>
        </w:tc>
        <w:tc>
          <w:tcPr>
            <w:tcW w:w="448" w:type="dxa"/>
            <w:tcBorders>
              <w:bottom w:val="single" w:sz="8" w:space="0" w:color="000000"/>
              <w:right w:val="single" w:sz="8" w:space="0" w:color="000000"/>
            </w:tcBorders>
            <w:noWrap/>
            <w:vAlign w:val="bottom"/>
          </w:tcPr>
          <w:p w14:paraId="60BB8210"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14797C94"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13ACE84D"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6B587DBA"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3CDC4BC5"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6A53A080"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54149D5"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2 </w:t>
            </w:r>
          </w:p>
        </w:tc>
        <w:tc>
          <w:tcPr>
            <w:tcW w:w="411" w:type="dxa"/>
            <w:tcBorders>
              <w:bottom w:val="single" w:sz="8" w:space="0" w:color="000000"/>
              <w:right w:val="single" w:sz="8" w:space="0" w:color="000000"/>
            </w:tcBorders>
            <w:noWrap/>
            <w:vAlign w:val="center"/>
          </w:tcPr>
          <w:p w14:paraId="54BA4978"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2 </w:t>
            </w:r>
          </w:p>
        </w:tc>
        <w:tc>
          <w:tcPr>
            <w:tcW w:w="411" w:type="dxa"/>
            <w:tcBorders>
              <w:bottom w:val="single" w:sz="8" w:space="0" w:color="000000"/>
              <w:right w:val="single" w:sz="8" w:space="0" w:color="000000"/>
            </w:tcBorders>
            <w:noWrap/>
            <w:vAlign w:val="bottom"/>
          </w:tcPr>
          <w:p w14:paraId="09A15950"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0DEC07F0"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32F94CAB"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0FF04BB"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72652DC8"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2E9A462C"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2 </w:t>
            </w:r>
          </w:p>
        </w:tc>
        <w:tc>
          <w:tcPr>
            <w:tcW w:w="411" w:type="dxa"/>
            <w:tcBorders>
              <w:bottom w:val="single" w:sz="8" w:space="0" w:color="000000"/>
              <w:right w:val="single" w:sz="8" w:space="0" w:color="000000"/>
            </w:tcBorders>
            <w:noWrap/>
            <w:vAlign w:val="bottom"/>
          </w:tcPr>
          <w:p w14:paraId="6F82CAD7"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07AC978A" w14:textId="77777777" w:rsidR="008A15BF" w:rsidRDefault="008A15BF" w:rsidP="008A15BF">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33E3F4F" w14:textId="77777777" w:rsidR="008A15BF" w:rsidRDefault="008A15BF" w:rsidP="008A15BF">
            <w:pPr>
              <w:spacing w:after="0" w:line="240" w:lineRule="auto"/>
              <w:jc w:val="center"/>
              <w:rPr>
                <w:rFonts w:ascii="Times New Roman" w:hAnsi="Times New Roman"/>
                <w:sz w:val="16"/>
                <w:szCs w:val="16"/>
              </w:rPr>
            </w:pPr>
          </w:p>
        </w:tc>
        <w:tc>
          <w:tcPr>
            <w:tcW w:w="540" w:type="dxa"/>
            <w:tcBorders>
              <w:bottom w:val="single" w:sz="8" w:space="0" w:color="000000"/>
              <w:right w:val="single" w:sz="8" w:space="0" w:color="000000"/>
            </w:tcBorders>
            <w:noWrap/>
            <w:vAlign w:val="center"/>
          </w:tcPr>
          <w:p w14:paraId="060F79B1"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44</w:t>
            </w:r>
          </w:p>
        </w:tc>
        <w:tc>
          <w:tcPr>
            <w:tcW w:w="540" w:type="dxa"/>
            <w:tcBorders>
              <w:bottom w:val="single" w:sz="8" w:space="0" w:color="000000"/>
              <w:right w:val="single" w:sz="8" w:space="0" w:color="000000"/>
            </w:tcBorders>
          </w:tcPr>
          <w:p w14:paraId="1ABC336D" w14:textId="77777777" w:rsidR="008A15BF" w:rsidRDefault="008A15BF" w:rsidP="008A15BF">
            <w:pPr>
              <w:spacing w:after="0" w:line="240" w:lineRule="auto"/>
              <w:jc w:val="center"/>
              <w:rPr>
                <w:rFonts w:ascii="Times New Roman" w:hAnsi="Times New Roman"/>
                <w:sz w:val="16"/>
                <w:szCs w:val="16"/>
              </w:rPr>
            </w:pPr>
          </w:p>
        </w:tc>
      </w:tr>
      <w:tr w:rsidR="008A15BF" w14:paraId="3B5606D0" w14:textId="77777777" w:rsidTr="00570A35">
        <w:trPr>
          <w:trHeight w:val="240"/>
        </w:trPr>
        <w:tc>
          <w:tcPr>
            <w:tcW w:w="761" w:type="dxa"/>
            <w:tcBorders>
              <w:left w:val="single" w:sz="8" w:space="0" w:color="000000"/>
              <w:bottom w:val="single" w:sz="8" w:space="0" w:color="000000"/>
              <w:right w:val="single" w:sz="8" w:space="0" w:color="000000"/>
            </w:tcBorders>
            <w:noWrap/>
          </w:tcPr>
          <w:p w14:paraId="4416F3AA" w14:textId="77777777" w:rsidR="008A15BF" w:rsidRPr="003E093C" w:rsidRDefault="008A15BF" w:rsidP="008A15BF">
            <w:pPr>
              <w:spacing w:after="0" w:line="240" w:lineRule="auto"/>
              <w:rPr>
                <w:rFonts w:ascii="Times New Roman" w:hAnsi="Times New Roman"/>
                <w:b/>
                <w:sz w:val="16"/>
                <w:szCs w:val="16"/>
              </w:rPr>
            </w:pPr>
            <w:r w:rsidRPr="003E093C">
              <w:rPr>
                <w:rFonts w:ascii="Times New Roman" w:eastAsia="Calibri" w:hAnsi="Times New Roman"/>
                <w:sz w:val="16"/>
                <w:szCs w:val="16"/>
              </w:rPr>
              <w:t>ООД.09</w:t>
            </w:r>
          </w:p>
        </w:tc>
        <w:tc>
          <w:tcPr>
            <w:tcW w:w="3200" w:type="dxa"/>
            <w:tcBorders>
              <w:bottom w:val="single" w:sz="8" w:space="0" w:color="000000"/>
              <w:right w:val="single" w:sz="8" w:space="0" w:color="000000"/>
            </w:tcBorders>
            <w:noWrap/>
          </w:tcPr>
          <w:p w14:paraId="3F8E9547" w14:textId="77777777" w:rsidR="008A15BF" w:rsidRPr="003E093C" w:rsidRDefault="008A15BF" w:rsidP="008A15BF">
            <w:pPr>
              <w:spacing w:after="0" w:line="240" w:lineRule="auto"/>
              <w:rPr>
                <w:rFonts w:ascii="Times New Roman" w:hAnsi="Times New Roman"/>
                <w:b/>
                <w:sz w:val="16"/>
                <w:szCs w:val="16"/>
              </w:rPr>
            </w:pPr>
            <w:r w:rsidRPr="003E093C">
              <w:rPr>
                <w:rFonts w:ascii="Times New Roman" w:hAnsi="Times New Roman"/>
                <w:sz w:val="16"/>
                <w:szCs w:val="16"/>
              </w:rPr>
              <w:t>Информатика</w:t>
            </w:r>
          </w:p>
        </w:tc>
        <w:tc>
          <w:tcPr>
            <w:tcW w:w="448" w:type="dxa"/>
            <w:tcBorders>
              <w:bottom w:val="single" w:sz="8" w:space="0" w:color="000000"/>
              <w:right w:val="single" w:sz="8" w:space="0" w:color="000000"/>
            </w:tcBorders>
            <w:noWrap/>
            <w:vAlign w:val="bottom"/>
          </w:tcPr>
          <w:p w14:paraId="5C019A6F"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448E85C4"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2AAE8A32"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04F8596A"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468AE24B"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noWrap/>
            <w:vAlign w:val="bottom"/>
          </w:tcPr>
          <w:p w14:paraId="59182638"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0E7F1D6B"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3D985B00"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18E7F3A2"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noWrap/>
            <w:vAlign w:val="bottom"/>
          </w:tcPr>
          <w:p w14:paraId="157A3F28"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0DD5A8F1"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58BEDCFF"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2D310C5D"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noWrap/>
            <w:vAlign w:val="bottom"/>
          </w:tcPr>
          <w:p w14:paraId="4DB40A93"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0F068B7D"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0921E4F9"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7459DE86"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36BAB21E"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noWrap/>
            <w:vAlign w:val="bottom"/>
          </w:tcPr>
          <w:p w14:paraId="334FF10E"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1CDF7CDB"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44C59E12"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6C4E0170"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noWrap/>
            <w:vAlign w:val="bottom"/>
          </w:tcPr>
          <w:p w14:paraId="079A0AEB"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3BA19C22"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41EF981F" w14:textId="77777777" w:rsidR="008A15BF" w:rsidRDefault="008A15BF" w:rsidP="008A15BF">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1FABB9F3"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 </w:t>
            </w:r>
          </w:p>
        </w:tc>
        <w:tc>
          <w:tcPr>
            <w:tcW w:w="540" w:type="dxa"/>
            <w:tcBorders>
              <w:bottom w:val="single" w:sz="8" w:space="0" w:color="000000"/>
              <w:right w:val="single" w:sz="8" w:space="0" w:color="000000"/>
            </w:tcBorders>
            <w:noWrap/>
            <w:vAlign w:val="center"/>
          </w:tcPr>
          <w:p w14:paraId="1A096D35"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88</w:t>
            </w:r>
          </w:p>
        </w:tc>
        <w:tc>
          <w:tcPr>
            <w:tcW w:w="540" w:type="dxa"/>
            <w:tcBorders>
              <w:bottom w:val="single" w:sz="8" w:space="0" w:color="000000"/>
              <w:right w:val="single" w:sz="8" w:space="0" w:color="000000"/>
            </w:tcBorders>
          </w:tcPr>
          <w:p w14:paraId="76AF3A21" w14:textId="77777777" w:rsidR="008A15BF" w:rsidRDefault="008A15BF" w:rsidP="008A15BF">
            <w:pPr>
              <w:spacing w:after="0" w:line="240" w:lineRule="auto"/>
              <w:jc w:val="center"/>
              <w:rPr>
                <w:rFonts w:ascii="Times New Roman" w:hAnsi="Times New Roman"/>
                <w:sz w:val="16"/>
                <w:szCs w:val="16"/>
              </w:rPr>
            </w:pPr>
          </w:p>
        </w:tc>
      </w:tr>
      <w:tr w:rsidR="008A15BF" w14:paraId="22E478DE" w14:textId="77777777" w:rsidTr="00570A35">
        <w:trPr>
          <w:trHeight w:val="240"/>
        </w:trPr>
        <w:tc>
          <w:tcPr>
            <w:tcW w:w="761" w:type="dxa"/>
            <w:tcBorders>
              <w:left w:val="single" w:sz="8" w:space="0" w:color="000000"/>
              <w:bottom w:val="single" w:sz="8" w:space="0" w:color="000000"/>
              <w:right w:val="single" w:sz="8" w:space="0" w:color="000000"/>
            </w:tcBorders>
            <w:noWrap/>
          </w:tcPr>
          <w:p w14:paraId="6E503918" w14:textId="77777777" w:rsidR="008A15BF" w:rsidRPr="003E093C" w:rsidRDefault="008A15BF" w:rsidP="008A15BF">
            <w:pPr>
              <w:spacing w:after="0" w:line="240" w:lineRule="auto"/>
              <w:rPr>
                <w:rFonts w:ascii="Times New Roman" w:hAnsi="Times New Roman"/>
                <w:b/>
                <w:sz w:val="16"/>
                <w:szCs w:val="16"/>
              </w:rPr>
            </w:pPr>
            <w:r w:rsidRPr="003E093C">
              <w:rPr>
                <w:rFonts w:ascii="Times New Roman" w:eastAsia="Calibri" w:hAnsi="Times New Roman"/>
                <w:sz w:val="16"/>
                <w:szCs w:val="16"/>
              </w:rPr>
              <w:t>ООД.10</w:t>
            </w:r>
          </w:p>
        </w:tc>
        <w:tc>
          <w:tcPr>
            <w:tcW w:w="3200" w:type="dxa"/>
            <w:tcBorders>
              <w:bottom w:val="single" w:sz="8" w:space="0" w:color="000000"/>
              <w:right w:val="single" w:sz="8" w:space="0" w:color="000000"/>
            </w:tcBorders>
            <w:noWrap/>
          </w:tcPr>
          <w:p w14:paraId="16AB3E44" w14:textId="77777777" w:rsidR="008A15BF" w:rsidRPr="003E093C" w:rsidRDefault="008A15BF" w:rsidP="008A15BF">
            <w:pPr>
              <w:spacing w:after="0" w:line="240" w:lineRule="auto"/>
              <w:rPr>
                <w:rFonts w:ascii="Times New Roman" w:hAnsi="Times New Roman"/>
                <w:b/>
                <w:sz w:val="16"/>
                <w:szCs w:val="16"/>
              </w:rPr>
            </w:pPr>
            <w:r w:rsidRPr="003E093C">
              <w:rPr>
                <w:rFonts w:ascii="Times New Roman" w:hAnsi="Times New Roman"/>
                <w:sz w:val="16"/>
                <w:szCs w:val="16"/>
              </w:rPr>
              <w:t>Физика</w:t>
            </w:r>
          </w:p>
        </w:tc>
        <w:tc>
          <w:tcPr>
            <w:tcW w:w="448" w:type="dxa"/>
            <w:tcBorders>
              <w:bottom w:val="single" w:sz="8" w:space="0" w:color="000000"/>
              <w:right w:val="single" w:sz="8" w:space="0" w:color="000000"/>
            </w:tcBorders>
            <w:noWrap/>
            <w:vAlign w:val="bottom"/>
          </w:tcPr>
          <w:p w14:paraId="42806396"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527943C3"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11297A9E"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7F51ACA7"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7B5977C7"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48" w:type="dxa"/>
            <w:tcBorders>
              <w:bottom w:val="single" w:sz="8" w:space="0" w:color="000000"/>
              <w:right w:val="single" w:sz="8" w:space="0" w:color="000000"/>
            </w:tcBorders>
            <w:noWrap/>
            <w:vAlign w:val="bottom"/>
          </w:tcPr>
          <w:p w14:paraId="325509E6"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03699918"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0522EDB6"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2806173E"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48" w:type="dxa"/>
            <w:tcBorders>
              <w:bottom w:val="single" w:sz="8" w:space="0" w:color="000000"/>
              <w:right w:val="single" w:sz="8" w:space="0" w:color="000000"/>
            </w:tcBorders>
            <w:noWrap/>
            <w:vAlign w:val="bottom"/>
          </w:tcPr>
          <w:p w14:paraId="0CB65AE0"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4AC90370"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1C95C525"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38B8CDAC"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48" w:type="dxa"/>
            <w:tcBorders>
              <w:bottom w:val="single" w:sz="8" w:space="0" w:color="000000"/>
              <w:right w:val="single" w:sz="8" w:space="0" w:color="000000"/>
            </w:tcBorders>
            <w:noWrap/>
            <w:vAlign w:val="bottom"/>
          </w:tcPr>
          <w:p w14:paraId="24B6FFED"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1B84E2AB"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53F87D1B"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7EE45D7B"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19E32E5F"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48" w:type="dxa"/>
            <w:tcBorders>
              <w:bottom w:val="single" w:sz="8" w:space="0" w:color="000000"/>
              <w:right w:val="single" w:sz="8" w:space="0" w:color="000000"/>
            </w:tcBorders>
            <w:noWrap/>
            <w:vAlign w:val="bottom"/>
          </w:tcPr>
          <w:p w14:paraId="3B76C190"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55EC7CFD"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6C83E148"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1A666C2A"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48" w:type="dxa"/>
            <w:tcBorders>
              <w:bottom w:val="single" w:sz="8" w:space="0" w:color="000000"/>
              <w:right w:val="single" w:sz="8" w:space="0" w:color="000000"/>
            </w:tcBorders>
            <w:noWrap/>
            <w:vAlign w:val="bottom"/>
          </w:tcPr>
          <w:p w14:paraId="66503509"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2E0F99CD"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278C06CB"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center"/>
          </w:tcPr>
          <w:p w14:paraId="41ED71DD"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 </w:t>
            </w:r>
          </w:p>
        </w:tc>
        <w:tc>
          <w:tcPr>
            <w:tcW w:w="540" w:type="dxa"/>
            <w:tcBorders>
              <w:bottom w:val="single" w:sz="8" w:space="0" w:color="000000"/>
              <w:right w:val="single" w:sz="8" w:space="0" w:color="000000"/>
            </w:tcBorders>
            <w:noWrap/>
            <w:vAlign w:val="center"/>
          </w:tcPr>
          <w:p w14:paraId="4D35F623"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132</w:t>
            </w:r>
          </w:p>
        </w:tc>
        <w:tc>
          <w:tcPr>
            <w:tcW w:w="540" w:type="dxa"/>
            <w:tcBorders>
              <w:bottom w:val="single" w:sz="8" w:space="0" w:color="000000"/>
              <w:right w:val="single" w:sz="8" w:space="0" w:color="000000"/>
            </w:tcBorders>
          </w:tcPr>
          <w:p w14:paraId="2A30882A"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6</w:t>
            </w:r>
          </w:p>
        </w:tc>
      </w:tr>
      <w:tr w:rsidR="008A15BF" w14:paraId="07C0086A" w14:textId="77777777" w:rsidTr="00570A35">
        <w:trPr>
          <w:trHeight w:val="240"/>
        </w:trPr>
        <w:tc>
          <w:tcPr>
            <w:tcW w:w="761" w:type="dxa"/>
            <w:tcBorders>
              <w:left w:val="single" w:sz="8" w:space="0" w:color="000000"/>
              <w:right w:val="single" w:sz="8" w:space="0" w:color="000000"/>
            </w:tcBorders>
            <w:noWrap/>
          </w:tcPr>
          <w:p w14:paraId="31FDACAC" w14:textId="77777777" w:rsidR="008A15BF" w:rsidRPr="003E093C" w:rsidRDefault="008A15BF" w:rsidP="008A15BF">
            <w:pPr>
              <w:spacing w:after="0" w:line="240" w:lineRule="auto"/>
              <w:rPr>
                <w:rFonts w:ascii="Times New Roman" w:hAnsi="Times New Roman"/>
                <w:b/>
                <w:sz w:val="16"/>
                <w:szCs w:val="16"/>
              </w:rPr>
            </w:pPr>
            <w:r w:rsidRPr="003E093C">
              <w:rPr>
                <w:rFonts w:ascii="Times New Roman" w:eastAsia="Calibri" w:hAnsi="Times New Roman"/>
                <w:sz w:val="16"/>
                <w:szCs w:val="16"/>
              </w:rPr>
              <w:t>ООД.12</w:t>
            </w:r>
          </w:p>
        </w:tc>
        <w:tc>
          <w:tcPr>
            <w:tcW w:w="3200" w:type="dxa"/>
            <w:tcBorders>
              <w:right w:val="single" w:sz="8" w:space="0" w:color="000000"/>
            </w:tcBorders>
            <w:noWrap/>
          </w:tcPr>
          <w:p w14:paraId="6BD61C05" w14:textId="77777777" w:rsidR="008A15BF" w:rsidRPr="003E093C" w:rsidRDefault="00C23FFB" w:rsidP="008A15BF">
            <w:pPr>
              <w:spacing w:after="0" w:line="240" w:lineRule="auto"/>
              <w:rPr>
                <w:rFonts w:ascii="Times New Roman" w:eastAsia="Calibri" w:hAnsi="Times New Roman"/>
                <w:sz w:val="16"/>
                <w:szCs w:val="16"/>
              </w:rPr>
            </w:pPr>
            <w:r>
              <w:rPr>
                <w:rFonts w:ascii="Times New Roman" w:eastAsia="Calibri" w:hAnsi="Times New Roman"/>
                <w:sz w:val="16"/>
                <w:szCs w:val="16"/>
              </w:rPr>
              <w:t>Введение в специальность</w:t>
            </w:r>
          </w:p>
        </w:tc>
        <w:tc>
          <w:tcPr>
            <w:tcW w:w="448" w:type="dxa"/>
            <w:tcBorders>
              <w:bottom w:val="single" w:sz="8" w:space="0" w:color="000000"/>
              <w:right w:val="single" w:sz="8" w:space="0" w:color="000000"/>
            </w:tcBorders>
            <w:noWrap/>
            <w:vAlign w:val="bottom"/>
          </w:tcPr>
          <w:p w14:paraId="0FFDEE58"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1BAD69A2"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66BA2026"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0D7049C5"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27CAB6A0"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noWrap/>
            <w:vAlign w:val="bottom"/>
          </w:tcPr>
          <w:p w14:paraId="26CCEA79"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1E4BEF56"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622985BD"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6DFC9925"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noWrap/>
            <w:vAlign w:val="bottom"/>
          </w:tcPr>
          <w:p w14:paraId="0E8C1974"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2FB9381B"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6FAA29CA"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6E121D3F"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noWrap/>
            <w:vAlign w:val="bottom"/>
          </w:tcPr>
          <w:p w14:paraId="47F8E542"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327FFA0E"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72A8C632"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4FC86792"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563A2C2C"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noWrap/>
            <w:vAlign w:val="bottom"/>
          </w:tcPr>
          <w:p w14:paraId="10BD6F8D"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4E6D2659"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4C651207"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5C716D62"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noWrap/>
            <w:vAlign w:val="bottom"/>
          </w:tcPr>
          <w:p w14:paraId="067E3673"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32FB9832"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790A7566" w14:textId="77777777" w:rsidR="008A15BF" w:rsidRDefault="008A15BF" w:rsidP="008A15BF">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2146D5F3"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 </w:t>
            </w:r>
          </w:p>
        </w:tc>
        <w:tc>
          <w:tcPr>
            <w:tcW w:w="540" w:type="dxa"/>
            <w:tcBorders>
              <w:bottom w:val="single" w:sz="8" w:space="0" w:color="000000"/>
              <w:right w:val="single" w:sz="8" w:space="0" w:color="000000"/>
            </w:tcBorders>
            <w:noWrap/>
            <w:vAlign w:val="center"/>
          </w:tcPr>
          <w:p w14:paraId="358A838D" w14:textId="77777777" w:rsidR="008A15BF" w:rsidRDefault="008A15BF" w:rsidP="008A15BF">
            <w:pPr>
              <w:spacing w:after="0" w:line="240" w:lineRule="auto"/>
              <w:jc w:val="center"/>
              <w:rPr>
                <w:rFonts w:ascii="Times New Roman" w:hAnsi="Times New Roman"/>
                <w:sz w:val="16"/>
                <w:szCs w:val="16"/>
              </w:rPr>
            </w:pPr>
            <w:r>
              <w:rPr>
                <w:rFonts w:ascii="Times New Roman" w:hAnsi="Times New Roman"/>
                <w:sz w:val="16"/>
                <w:szCs w:val="16"/>
              </w:rPr>
              <w:t>88</w:t>
            </w:r>
          </w:p>
        </w:tc>
        <w:tc>
          <w:tcPr>
            <w:tcW w:w="540" w:type="dxa"/>
            <w:tcBorders>
              <w:bottom w:val="single" w:sz="8" w:space="0" w:color="000000"/>
              <w:right w:val="single" w:sz="8" w:space="0" w:color="000000"/>
            </w:tcBorders>
          </w:tcPr>
          <w:p w14:paraId="1DE57B83" w14:textId="77777777" w:rsidR="008A15BF" w:rsidRDefault="008A15BF" w:rsidP="008A15BF">
            <w:pPr>
              <w:spacing w:after="0" w:line="240" w:lineRule="auto"/>
              <w:jc w:val="center"/>
              <w:rPr>
                <w:rFonts w:ascii="Times New Roman" w:hAnsi="Times New Roman"/>
                <w:sz w:val="16"/>
                <w:szCs w:val="16"/>
              </w:rPr>
            </w:pPr>
          </w:p>
        </w:tc>
      </w:tr>
      <w:tr w:rsidR="00570A35" w14:paraId="30547DEA" w14:textId="77777777" w:rsidTr="00570A35">
        <w:trPr>
          <w:trHeight w:val="270"/>
        </w:trPr>
        <w:tc>
          <w:tcPr>
            <w:tcW w:w="3961" w:type="dxa"/>
            <w:gridSpan w:val="2"/>
            <w:tcBorders>
              <w:top w:val="single" w:sz="8" w:space="0" w:color="000000"/>
              <w:left w:val="single" w:sz="8" w:space="0" w:color="000000"/>
              <w:bottom w:val="single" w:sz="8" w:space="0" w:color="000000"/>
              <w:right w:val="single" w:sz="8" w:space="0" w:color="000000"/>
            </w:tcBorders>
            <w:shd w:val="clear" w:color="auto" w:fill="BFBFBF"/>
            <w:noWrap/>
            <w:vAlign w:val="center"/>
          </w:tcPr>
          <w:p w14:paraId="6D0F8A58" w14:textId="77777777" w:rsidR="00570A35" w:rsidRPr="00251980" w:rsidRDefault="00570A35" w:rsidP="00E212AD">
            <w:pPr>
              <w:spacing w:after="0" w:line="240" w:lineRule="auto"/>
              <w:jc w:val="center"/>
              <w:rPr>
                <w:rFonts w:ascii="Times New Roman" w:hAnsi="Times New Roman"/>
                <w:b/>
                <w:bCs/>
                <w:sz w:val="20"/>
                <w:szCs w:val="20"/>
              </w:rPr>
            </w:pPr>
            <w:r w:rsidRPr="00251980">
              <w:rPr>
                <w:rFonts w:ascii="Times New Roman" w:hAnsi="Times New Roman"/>
                <w:b/>
                <w:bCs/>
                <w:sz w:val="20"/>
                <w:szCs w:val="20"/>
              </w:rPr>
              <w:t>Всего часов в неделю учебных занятий</w:t>
            </w:r>
          </w:p>
        </w:tc>
        <w:tc>
          <w:tcPr>
            <w:tcW w:w="448" w:type="dxa"/>
            <w:tcBorders>
              <w:bottom w:val="single" w:sz="8" w:space="0" w:color="000000"/>
              <w:right w:val="single" w:sz="8" w:space="0" w:color="000000"/>
            </w:tcBorders>
            <w:shd w:val="clear" w:color="auto" w:fill="BFBFBF"/>
            <w:noWrap/>
            <w:vAlign w:val="center"/>
          </w:tcPr>
          <w:p w14:paraId="083B48E2" w14:textId="77777777" w:rsidR="00570A35" w:rsidRPr="00251980" w:rsidRDefault="00570A35" w:rsidP="00E212AD">
            <w:pPr>
              <w:spacing w:after="0" w:line="240" w:lineRule="auto"/>
              <w:jc w:val="center"/>
              <w:rPr>
                <w:rFonts w:ascii="Times New Roman" w:hAnsi="Times New Roman"/>
                <w:sz w:val="16"/>
                <w:szCs w:val="16"/>
              </w:rPr>
            </w:pPr>
            <w:r w:rsidRPr="00251980">
              <w:rPr>
                <w:rFonts w:ascii="Times New Roman" w:hAnsi="Times New Roman"/>
                <w:sz w:val="16"/>
                <w:szCs w:val="16"/>
              </w:rPr>
              <w:t>0</w:t>
            </w:r>
          </w:p>
        </w:tc>
        <w:tc>
          <w:tcPr>
            <w:tcW w:w="411" w:type="dxa"/>
            <w:tcBorders>
              <w:bottom w:val="single" w:sz="8" w:space="0" w:color="000000"/>
              <w:right w:val="single" w:sz="8" w:space="0" w:color="000000"/>
            </w:tcBorders>
            <w:shd w:val="clear" w:color="auto" w:fill="BFBFBF"/>
            <w:noWrap/>
            <w:vAlign w:val="center"/>
          </w:tcPr>
          <w:p w14:paraId="6567C3C4" w14:textId="77777777" w:rsidR="00570A35" w:rsidRPr="00251980" w:rsidRDefault="00570A35" w:rsidP="00E212AD">
            <w:pPr>
              <w:spacing w:after="0" w:line="240" w:lineRule="auto"/>
              <w:jc w:val="center"/>
              <w:rPr>
                <w:rFonts w:ascii="Times New Roman" w:hAnsi="Times New Roman"/>
                <w:sz w:val="16"/>
                <w:szCs w:val="16"/>
              </w:rPr>
            </w:pPr>
            <w:r w:rsidRPr="00251980">
              <w:rPr>
                <w:rFonts w:ascii="Times New Roman" w:hAnsi="Times New Roman"/>
                <w:sz w:val="16"/>
                <w:szCs w:val="16"/>
              </w:rPr>
              <w:t>0</w:t>
            </w:r>
          </w:p>
        </w:tc>
        <w:tc>
          <w:tcPr>
            <w:tcW w:w="411" w:type="dxa"/>
            <w:tcBorders>
              <w:bottom w:val="single" w:sz="8" w:space="0" w:color="000000"/>
              <w:right w:val="single" w:sz="8" w:space="0" w:color="000000"/>
            </w:tcBorders>
            <w:shd w:val="clear" w:color="auto" w:fill="BFBFBF"/>
            <w:noWrap/>
            <w:vAlign w:val="center"/>
          </w:tcPr>
          <w:p w14:paraId="58CE22D9" w14:textId="77777777" w:rsidR="00570A35" w:rsidRPr="00251980" w:rsidRDefault="00570A35"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771BC734" w14:textId="77777777" w:rsidR="00570A35" w:rsidRPr="00251980" w:rsidRDefault="00570A35"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7FB61710" w14:textId="77777777" w:rsidR="00570A35" w:rsidRPr="00251980" w:rsidRDefault="00570A35"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noWrap/>
            <w:vAlign w:val="center"/>
          </w:tcPr>
          <w:p w14:paraId="079FC6B7" w14:textId="77777777" w:rsidR="00570A35" w:rsidRPr="00251980" w:rsidRDefault="00570A35"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1796FE60" w14:textId="77777777" w:rsidR="00570A35" w:rsidRPr="00251980" w:rsidRDefault="00570A35"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16A95C94" w14:textId="77777777" w:rsidR="00570A35" w:rsidRPr="00251980" w:rsidRDefault="00570A35"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7A5159FA" w14:textId="77777777" w:rsidR="00570A35" w:rsidRPr="00251980" w:rsidRDefault="00570A35"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noWrap/>
            <w:vAlign w:val="center"/>
          </w:tcPr>
          <w:p w14:paraId="1DF5BF36" w14:textId="77777777" w:rsidR="00570A35" w:rsidRPr="00251980" w:rsidRDefault="00570A35"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77B549F7" w14:textId="77777777" w:rsidR="00570A35" w:rsidRPr="00251980" w:rsidRDefault="00570A35"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00E37049" w14:textId="77777777" w:rsidR="00570A35" w:rsidRPr="00251980" w:rsidRDefault="00570A35"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30575532" w14:textId="77777777" w:rsidR="00570A35" w:rsidRPr="00251980" w:rsidRDefault="00570A35"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noWrap/>
            <w:vAlign w:val="center"/>
          </w:tcPr>
          <w:p w14:paraId="216C2D3E" w14:textId="77777777" w:rsidR="00570A35" w:rsidRPr="00251980" w:rsidRDefault="00570A35"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4E106CD7" w14:textId="77777777" w:rsidR="00570A35" w:rsidRPr="00251980" w:rsidRDefault="00570A35"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672C56F9" w14:textId="77777777" w:rsidR="00570A35" w:rsidRPr="00251980" w:rsidRDefault="00570A35"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2B116EF7" w14:textId="77777777" w:rsidR="00570A35" w:rsidRPr="00251980" w:rsidRDefault="00570A35"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56DAD1C5" w14:textId="77777777" w:rsidR="00570A35" w:rsidRPr="00251980" w:rsidRDefault="00570A35"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noWrap/>
            <w:vAlign w:val="center"/>
          </w:tcPr>
          <w:p w14:paraId="23AE5CD1" w14:textId="77777777" w:rsidR="00570A35" w:rsidRPr="00251980" w:rsidRDefault="00570A35"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732B8721" w14:textId="77777777" w:rsidR="00570A35" w:rsidRPr="00251980" w:rsidRDefault="00570A35"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67EBE895" w14:textId="77777777" w:rsidR="00570A35" w:rsidRPr="00251980" w:rsidRDefault="00570A35"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C0C0C0"/>
            <w:noWrap/>
            <w:vAlign w:val="center"/>
          </w:tcPr>
          <w:p w14:paraId="60469609" w14:textId="77777777" w:rsidR="00570A35" w:rsidRPr="00251980" w:rsidRDefault="00570A35"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8" w:type="dxa"/>
            <w:tcBorders>
              <w:bottom w:val="single" w:sz="8" w:space="0" w:color="000000"/>
              <w:right w:val="single" w:sz="8" w:space="0" w:color="000000"/>
            </w:tcBorders>
            <w:shd w:val="clear" w:color="auto" w:fill="C0C0C0"/>
            <w:noWrap/>
            <w:vAlign w:val="center"/>
          </w:tcPr>
          <w:p w14:paraId="0EF6C56B" w14:textId="77777777" w:rsidR="00570A35" w:rsidRPr="00251980" w:rsidRDefault="00570A35"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C0C0C0"/>
            <w:noWrap/>
            <w:vAlign w:val="center"/>
          </w:tcPr>
          <w:p w14:paraId="2C004DCC" w14:textId="77777777" w:rsidR="00570A35" w:rsidRPr="00251980" w:rsidRDefault="00570A35"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C0C0C0"/>
            <w:noWrap/>
            <w:vAlign w:val="center"/>
          </w:tcPr>
          <w:p w14:paraId="22B5603B" w14:textId="77777777" w:rsidR="00570A35" w:rsidRPr="00251980" w:rsidRDefault="00570A35" w:rsidP="008A15BF">
            <w:pPr>
              <w:spacing w:after="0" w:line="240" w:lineRule="auto"/>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23397819" w14:textId="77777777" w:rsidR="00570A35" w:rsidRPr="00251980" w:rsidRDefault="00570A35" w:rsidP="00E212AD">
            <w:pPr>
              <w:spacing w:after="0" w:line="240" w:lineRule="auto"/>
              <w:jc w:val="center"/>
              <w:rPr>
                <w:rFonts w:ascii="Times New Roman" w:hAnsi="Times New Roman"/>
                <w:sz w:val="16"/>
                <w:szCs w:val="16"/>
              </w:rPr>
            </w:pPr>
          </w:p>
        </w:tc>
        <w:tc>
          <w:tcPr>
            <w:tcW w:w="540" w:type="dxa"/>
            <w:tcBorders>
              <w:bottom w:val="single" w:sz="8" w:space="0" w:color="000000"/>
              <w:right w:val="single" w:sz="8" w:space="0" w:color="000000"/>
            </w:tcBorders>
            <w:shd w:val="clear" w:color="auto" w:fill="C0C0C0"/>
            <w:noWrap/>
            <w:vAlign w:val="center"/>
          </w:tcPr>
          <w:p w14:paraId="6EC1278D" w14:textId="77777777" w:rsidR="00570A35" w:rsidRPr="00251980" w:rsidRDefault="00513922" w:rsidP="00E212AD">
            <w:pPr>
              <w:spacing w:after="0" w:line="240" w:lineRule="auto"/>
              <w:jc w:val="center"/>
              <w:rPr>
                <w:rFonts w:ascii="Times New Roman" w:hAnsi="Times New Roman"/>
                <w:sz w:val="16"/>
                <w:szCs w:val="16"/>
              </w:rPr>
            </w:pPr>
            <w:r w:rsidRPr="00251980">
              <w:rPr>
                <w:rFonts w:ascii="Times New Roman" w:hAnsi="Times New Roman"/>
                <w:sz w:val="16"/>
                <w:szCs w:val="16"/>
              </w:rPr>
              <w:t>792</w:t>
            </w:r>
          </w:p>
        </w:tc>
        <w:tc>
          <w:tcPr>
            <w:tcW w:w="540" w:type="dxa"/>
            <w:tcBorders>
              <w:bottom w:val="single" w:sz="8" w:space="0" w:color="000000"/>
              <w:right w:val="single" w:sz="8" w:space="0" w:color="000000"/>
            </w:tcBorders>
            <w:shd w:val="clear" w:color="auto" w:fill="C0C0C0"/>
          </w:tcPr>
          <w:p w14:paraId="03174F93" w14:textId="77777777" w:rsidR="00570A35" w:rsidRPr="008F003B" w:rsidRDefault="00570A35" w:rsidP="00E212AD">
            <w:pPr>
              <w:spacing w:after="0" w:line="240" w:lineRule="auto"/>
              <w:jc w:val="center"/>
              <w:rPr>
                <w:rFonts w:ascii="Times New Roman" w:hAnsi="Times New Roman"/>
                <w:sz w:val="16"/>
                <w:szCs w:val="16"/>
                <w:highlight w:val="yellow"/>
              </w:rPr>
            </w:pPr>
          </w:p>
        </w:tc>
      </w:tr>
    </w:tbl>
    <w:p w14:paraId="346F46BD" w14:textId="77777777" w:rsidR="00BE2B94" w:rsidRDefault="00BE2B94" w:rsidP="00BE2B94">
      <w:pPr>
        <w:spacing w:after="0"/>
        <w:ind w:firstLine="709"/>
        <w:jc w:val="both"/>
      </w:pPr>
      <w:r>
        <w:rPr>
          <w:rFonts w:ascii="Times New Roman" w:hAnsi="Times New Roman"/>
          <w:sz w:val="24"/>
          <w:szCs w:val="24"/>
        </w:rPr>
        <w:t xml:space="preserve">2 курс 3 </w:t>
      </w:r>
      <w:r>
        <w:t>семестр</w:t>
      </w:r>
    </w:p>
    <w:tbl>
      <w:tblPr>
        <w:tblW w:w="15756" w:type="dxa"/>
        <w:tblInd w:w="-10" w:type="dxa"/>
        <w:tblLayout w:type="fixed"/>
        <w:tblLook w:val="04A0" w:firstRow="1" w:lastRow="0" w:firstColumn="1" w:lastColumn="0" w:noHBand="0" w:noVBand="1"/>
      </w:tblPr>
      <w:tblGrid>
        <w:gridCol w:w="1047"/>
        <w:gridCol w:w="6154"/>
        <w:gridCol w:w="481"/>
        <w:gridCol w:w="441"/>
        <w:gridCol w:w="441"/>
        <w:gridCol w:w="442"/>
        <w:gridCol w:w="482"/>
        <w:gridCol w:w="442"/>
        <w:gridCol w:w="442"/>
        <w:gridCol w:w="442"/>
        <w:gridCol w:w="442"/>
        <w:gridCol w:w="482"/>
        <w:gridCol w:w="442"/>
        <w:gridCol w:w="442"/>
        <w:gridCol w:w="442"/>
        <w:gridCol w:w="442"/>
        <w:gridCol w:w="442"/>
        <w:gridCol w:w="442"/>
        <w:gridCol w:w="442"/>
        <w:gridCol w:w="462"/>
        <w:gridCol w:w="462"/>
      </w:tblGrid>
      <w:tr w:rsidR="00E71FF3" w14:paraId="61ED4FB6" w14:textId="77777777" w:rsidTr="002F3B8E">
        <w:trPr>
          <w:trHeight w:val="195"/>
        </w:trPr>
        <w:tc>
          <w:tcPr>
            <w:tcW w:w="1047" w:type="dxa"/>
            <w:vMerge w:val="restart"/>
            <w:tcBorders>
              <w:top w:val="single" w:sz="8" w:space="0" w:color="000000"/>
              <w:left w:val="single" w:sz="8" w:space="0" w:color="000000"/>
              <w:bottom w:val="single" w:sz="8" w:space="0" w:color="000000"/>
              <w:right w:val="single" w:sz="8" w:space="0" w:color="000000"/>
            </w:tcBorders>
            <w:noWrap/>
            <w:textDirection w:val="btLr"/>
            <w:vAlign w:val="center"/>
          </w:tcPr>
          <w:p w14:paraId="2BF98B24" w14:textId="77777777" w:rsidR="00E71FF3" w:rsidRDefault="00E71FF3" w:rsidP="00E212AD">
            <w:pPr>
              <w:spacing w:after="0" w:line="240" w:lineRule="auto"/>
              <w:jc w:val="center"/>
              <w:rPr>
                <w:rFonts w:ascii="Times New Roman" w:hAnsi="Times New Roman"/>
                <w:b/>
                <w:bCs/>
                <w:sz w:val="16"/>
                <w:szCs w:val="16"/>
              </w:rPr>
            </w:pPr>
            <w:r>
              <w:rPr>
                <w:rFonts w:ascii="Times New Roman" w:hAnsi="Times New Roman"/>
                <w:b/>
                <w:bCs/>
                <w:sz w:val="16"/>
                <w:szCs w:val="16"/>
              </w:rPr>
              <w:t>Индекс</w:t>
            </w:r>
          </w:p>
        </w:tc>
        <w:tc>
          <w:tcPr>
            <w:tcW w:w="6154" w:type="dxa"/>
            <w:tcBorders>
              <w:top w:val="single" w:sz="8" w:space="0" w:color="000000"/>
              <w:right w:val="single" w:sz="8" w:space="0" w:color="000000"/>
            </w:tcBorders>
            <w:noWrap/>
            <w:vAlign w:val="center"/>
          </w:tcPr>
          <w:p w14:paraId="1F5BACB0" w14:textId="77777777" w:rsidR="00E71FF3" w:rsidRDefault="00E71FF3" w:rsidP="00E212AD">
            <w:pPr>
              <w:spacing w:after="0" w:line="240" w:lineRule="auto"/>
              <w:jc w:val="center"/>
              <w:rPr>
                <w:rFonts w:ascii="Times New Roman" w:hAnsi="Times New Roman"/>
                <w:b/>
                <w:bCs/>
                <w:sz w:val="16"/>
                <w:szCs w:val="16"/>
              </w:rPr>
            </w:pPr>
            <w:r>
              <w:rPr>
                <w:rFonts w:ascii="Times New Roman" w:hAnsi="Times New Roman"/>
                <w:b/>
                <w:bCs/>
                <w:sz w:val="16"/>
                <w:szCs w:val="16"/>
              </w:rPr>
              <w:t xml:space="preserve">Компоненты </w:t>
            </w:r>
          </w:p>
        </w:tc>
        <w:tc>
          <w:tcPr>
            <w:tcW w:w="481" w:type="dxa"/>
            <w:tcBorders>
              <w:top w:val="single" w:sz="8" w:space="0" w:color="000000"/>
              <w:bottom w:val="single" w:sz="8" w:space="0" w:color="000000"/>
              <w:right w:val="single" w:sz="8" w:space="0" w:color="000000"/>
            </w:tcBorders>
            <w:noWrap/>
            <w:vAlign w:val="center"/>
          </w:tcPr>
          <w:p w14:paraId="1AFC8FCA"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ПН</w:t>
            </w:r>
          </w:p>
        </w:tc>
        <w:tc>
          <w:tcPr>
            <w:tcW w:w="1324" w:type="dxa"/>
            <w:gridSpan w:val="3"/>
            <w:tcBorders>
              <w:top w:val="single" w:sz="8" w:space="0" w:color="000000"/>
              <w:bottom w:val="single" w:sz="8" w:space="0" w:color="000000"/>
              <w:right w:val="single" w:sz="8" w:space="0" w:color="000000"/>
            </w:tcBorders>
            <w:noWrap/>
            <w:vAlign w:val="center"/>
          </w:tcPr>
          <w:p w14:paraId="66250688"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сентябрь</w:t>
            </w:r>
          </w:p>
        </w:tc>
        <w:tc>
          <w:tcPr>
            <w:tcW w:w="482" w:type="dxa"/>
            <w:tcBorders>
              <w:top w:val="single" w:sz="8" w:space="0" w:color="000000"/>
              <w:bottom w:val="single" w:sz="8" w:space="0" w:color="000000"/>
              <w:right w:val="single" w:sz="8" w:space="0" w:color="000000"/>
            </w:tcBorders>
            <w:noWrap/>
            <w:vAlign w:val="center"/>
          </w:tcPr>
          <w:p w14:paraId="35787A8E"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ПН</w:t>
            </w:r>
          </w:p>
        </w:tc>
        <w:tc>
          <w:tcPr>
            <w:tcW w:w="1768" w:type="dxa"/>
            <w:gridSpan w:val="4"/>
            <w:tcBorders>
              <w:top w:val="single" w:sz="8" w:space="0" w:color="000000"/>
              <w:bottom w:val="single" w:sz="8" w:space="0" w:color="000000"/>
              <w:right w:val="single" w:sz="8" w:space="0" w:color="000000"/>
            </w:tcBorders>
            <w:noWrap/>
            <w:vAlign w:val="center"/>
          </w:tcPr>
          <w:p w14:paraId="6A0269AF"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октябрь</w:t>
            </w:r>
          </w:p>
        </w:tc>
        <w:tc>
          <w:tcPr>
            <w:tcW w:w="482" w:type="dxa"/>
            <w:tcBorders>
              <w:top w:val="single" w:sz="8" w:space="0" w:color="000000"/>
              <w:bottom w:val="single" w:sz="8" w:space="0" w:color="000000"/>
            </w:tcBorders>
            <w:noWrap/>
            <w:vAlign w:val="center"/>
          </w:tcPr>
          <w:p w14:paraId="799D3F14" w14:textId="77777777" w:rsidR="00E71FF3" w:rsidRDefault="00E71FF3" w:rsidP="00E212AD">
            <w:pPr>
              <w:spacing w:after="0" w:line="240" w:lineRule="auto"/>
              <w:rPr>
                <w:rFonts w:ascii="Times New Roman" w:hAnsi="Times New Roman"/>
                <w:sz w:val="16"/>
                <w:szCs w:val="16"/>
              </w:rPr>
            </w:pPr>
            <w:r>
              <w:rPr>
                <w:rFonts w:ascii="Times New Roman" w:hAnsi="Times New Roman"/>
                <w:sz w:val="16"/>
                <w:szCs w:val="16"/>
              </w:rPr>
              <w:t>ПН</w:t>
            </w:r>
          </w:p>
        </w:tc>
        <w:tc>
          <w:tcPr>
            <w:tcW w:w="1326" w:type="dxa"/>
            <w:gridSpan w:val="3"/>
            <w:tcBorders>
              <w:top w:val="single" w:sz="8" w:space="0" w:color="000000"/>
              <w:left w:val="single" w:sz="8" w:space="0" w:color="000000"/>
              <w:bottom w:val="single" w:sz="8" w:space="0" w:color="000000"/>
              <w:right w:val="single" w:sz="8" w:space="0" w:color="000000"/>
            </w:tcBorders>
            <w:noWrap/>
            <w:vAlign w:val="center"/>
          </w:tcPr>
          <w:p w14:paraId="2089E0AC"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ноябрь</w:t>
            </w:r>
          </w:p>
        </w:tc>
        <w:tc>
          <w:tcPr>
            <w:tcW w:w="884" w:type="dxa"/>
            <w:gridSpan w:val="2"/>
            <w:tcBorders>
              <w:top w:val="single" w:sz="8" w:space="0" w:color="000000"/>
              <w:bottom w:val="single" w:sz="8" w:space="0" w:color="000000"/>
              <w:right w:val="single" w:sz="8" w:space="0" w:color="000000"/>
            </w:tcBorders>
            <w:noWrap/>
            <w:vAlign w:val="center"/>
          </w:tcPr>
          <w:p w14:paraId="647CEA71" w14:textId="77777777" w:rsidR="00E71FF3" w:rsidRDefault="00E71FF3" w:rsidP="00E212AD">
            <w:pPr>
              <w:spacing w:after="0" w:line="240" w:lineRule="auto"/>
              <w:rPr>
                <w:rFonts w:ascii="Times New Roman" w:hAnsi="Times New Roman"/>
                <w:sz w:val="16"/>
                <w:szCs w:val="16"/>
              </w:rPr>
            </w:pPr>
            <w:r>
              <w:rPr>
                <w:rFonts w:ascii="Times New Roman" w:hAnsi="Times New Roman"/>
                <w:sz w:val="16"/>
                <w:szCs w:val="16"/>
              </w:rPr>
              <w:t>пн</w:t>
            </w:r>
          </w:p>
        </w:tc>
        <w:tc>
          <w:tcPr>
            <w:tcW w:w="884" w:type="dxa"/>
            <w:gridSpan w:val="2"/>
            <w:tcBorders>
              <w:top w:val="single" w:sz="8" w:space="0" w:color="000000"/>
              <w:bottom w:val="single" w:sz="8" w:space="0" w:color="000000"/>
              <w:right w:val="single" w:sz="8" w:space="0" w:color="000000"/>
            </w:tcBorders>
            <w:noWrap/>
            <w:vAlign w:val="center"/>
          </w:tcPr>
          <w:p w14:paraId="273AE797"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462" w:type="dxa"/>
            <w:vMerge w:val="restart"/>
            <w:tcBorders>
              <w:top w:val="single" w:sz="8" w:space="0" w:color="000000"/>
              <w:left w:val="single" w:sz="8" w:space="0" w:color="000000"/>
              <w:bottom w:val="single" w:sz="8" w:space="0" w:color="000000"/>
              <w:right w:val="single" w:sz="8" w:space="0" w:color="000000"/>
            </w:tcBorders>
            <w:noWrap/>
            <w:textDirection w:val="btLr"/>
            <w:vAlign w:val="center"/>
          </w:tcPr>
          <w:p w14:paraId="19D34CF9"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Всего часов</w:t>
            </w:r>
          </w:p>
        </w:tc>
        <w:tc>
          <w:tcPr>
            <w:tcW w:w="462" w:type="dxa"/>
            <w:vMerge w:val="restart"/>
            <w:tcBorders>
              <w:top w:val="single" w:sz="8" w:space="0" w:color="000000"/>
              <w:left w:val="single" w:sz="8" w:space="0" w:color="000000"/>
              <w:right w:val="single" w:sz="8" w:space="0" w:color="000000"/>
            </w:tcBorders>
            <w:textDirection w:val="btLr"/>
          </w:tcPr>
          <w:p w14:paraId="5A3C9A03"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Экзамены</w:t>
            </w:r>
          </w:p>
        </w:tc>
      </w:tr>
      <w:tr w:rsidR="00E71FF3" w14:paraId="0AEDC72B" w14:textId="77777777" w:rsidTr="002F3B8E">
        <w:trPr>
          <w:trHeight w:val="195"/>
        </w:trPr>
        <w:tc>
          <w:tcPr>
            <w:tcW w:w="1047"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6817E529" w14:textId="77777777" w:rsidR="00E71FF3" w:rsidRDefault="00E71FF3" w:rsidP="00E212AD">
            <w:pPr>
              <w:spacing w:after="0" w:line="240" w:lineRule="auto"/>
              <w:rPr>
                <w:rFonts w:ascii="Times New Roman" w:hAnsi="Times New Roman"/>
                <w:b/>
                <w:bCs/>
                <w:sz w:val="16"/>
                <w:szCs w:val="16"/>
              </w:rPr>
            </w:pPr>
          </w:p>
        </w:tc>
        <w:tc>
          <w:tcPr>
            <w:tcW w:w="6154" w:type="dxa"/>
            <w:tcBorders>
              <w:right w:val="single" w:sz="8" w:space="0" w:color="000000"/>
            </w:tcBorders>
            <w:noWrap/>
            <w:vAlign w:val="center"/>
          </w:tcPr>
          <w:p w14:paraId="77BF533F" w14:textId="77777777" w:rsidR="00E71FF3" w:rsidRDefault="00E71FF3" w:rsidP="00E212AD">
            <w:pPr>
              <w:spacing w:after="0" w:line="240" w:lineRule="auto"/>
              <w:jc w:val="center"/>
              <w:rPr>
                <w:rFonts w:ascii="Times New Roman" w:hAnsi="Times New Roman"/>
                <w:b/>
                <w:bCs/>
                <w:sz w:val="16"/>
                <w:szCs w:val="16"/>
              </w:rPr>
            </w:pPr>
            <w:r>
              <w:rPr>
                <w:rFonts w:ascii="Times New Roman" w:hAnsi="Times New Roman"/>
                <w:b/>
                <w:bCs/>
                <w:sz w:val="16"/>
                <w:szCs w:val="16"/>
              </w:rPr>
              <w:t>программы</w:t>
            </w:r>
          </w:p>
        </w:tc>
        <w:tc>
          <w:tcPr>
            <w:tcW w:w="7631" w:type="dxa"/>
            <w:gridSpan w:val="17"/>
            <w:tcBorders>
              <w:top w:val="single" w:sz="8" w:space="0" w:color="000000"/>
              <w:bottom w:val="single" w:sz="8" w:space="0" w:color="000000"/>
            </w:tcBorders>
            <w:noWrap/>
            <w:vAlign w:val="center"/>
          </w:tcPr>
          <w:p w14:paraId="01E993AC"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Номера календарных недель</w:t>
            </w:r>
          </w:p>
        </w:tc>
        <w:tc>
          <w:tcPr>
            <w:tcW w:w="462"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78D2E3A8" w14:textId="77777777" w:rsidR="00E71FF3" w:rsidRDefault="00E71FF3" w:rsidP="00E212AD">
            <w:pPr>
              <w:spacing w:after="0" w:line="240" w:lineRule="auto"/>
              <w:rPr>
                <w:rFonts w:ascii="Times New Roman" w:hAnsi="Times New Roman"/>
                <w:sz w:val="16"/>
                <w:szCs w:val="16"/>
              </w:rPr>
            </w:pPr>
          </w:p>
        </w:tc>
        <w:tc>
          <w:tcPr>
            <w:tcW w:w="462" w:type="dxa"/>
            <w:vMerge/>
            <w:tcBorders>
              <w:left w:val="single" w:sz="8" w:space="0" w:color="000000"/>
              <w:right w:val="single" w:sz="8" w:space="0" w:color="000000"/>
            </w:tcBorders>
            <w:textDirection w:val="btLr"/>
          </w:tcPr>
          <w:p w14:paraId="4D748A63" w14:textId="77777777" w:rsidR="00E71FF3" w:rsidRDefault="00E71FF3" w:rsidP="00E212AD">
            <w:pPr>
              <w:spacing w:after="0" w:line="240" w:lineRule="auto"/>
              <w:rPr>
                <w:rFonts w:ascii="Times New Roman" w:hAnsi="Times New Roman"/>
                <w:sz w:val="16"/>
                <w:szCs w:val="16"/>
              </w:rPr>
            </w:pPr>
          </w:p>
        </w:tc>
      </w:tr>
      <w:tr w:rsidR="00E71FF3" w14:paraId="331989FC" w14:textId="77777777" w:rsidTr="002F3B8E">
        <w:trPr>
          <w:trHeight w:val="210"/>
        </w:trPr>
        <w:tc>
          <w:tcPr>
            <w:tcW w:w="1047"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5EFE6FDF" w14:textId="77777777" w:rsidR="00E71FF3" w:rsidRDefault="00E71FF3" w:rsidP="00E71FF3">
            <w:pPr>
              <w:spacing w:after="0" w:line="240" w:lineRule="auto"/>
              <w:rPr>
                <w:rFonts w:ascii="Times New Roman" w:hAnsi="Times New Roman"/>
                <w:b/>
                <w:bCs/>
                <w:sz w:val="16"/>
                <w:szCs w:val="16"/>
              </w:rPr>
            </w:pPr>
          </w:p>
        </w:tc>
        <w:tc>
          <w:tcPr>
            <w:tcW w:w="6154" w:type="dxa"/>
            <w:tcBorders>
              <w:right w:val="single" w:sz="8" w:space="0" w:color="000000"/>
            </w:tcBorders>
            <w:noWrap/>
            <w:vAlign w:val="center"/>
          </w:tcPr>
          <w:p w14:paraId="6216A124" w14:textId="77777777" w:rsidR="00E71FF3" w:rsidRDefault="00E71FF3" w:rsidP="00E71FF3">
            <w:pPr>
              <w:spacing w:after="0" w:line="240" w:lineRule="auto"/>
              <w:rPr>
                <w:rFonts w:ascii="Arial" w:hAnsi="Arial" w:cs="Arial"/>
                <w:sz w:val="16"/>
                <w:szCs w:val="16"/>
              </w:rPr>
            </w:pPr>
            <w:r>
              <w:rPr>
                <w:rFonts w:ascii="Arial" w:hAnsi="Arial" w:cs="Arial"/>
                <w:sz w:val="16"/>
                <w:szCs w:val="16"/>
              </w:rPr>
              <w:t> </w:t>
            </w:r>
          </w:p>
        </w:tc>
        <w:tc>
          <w:tcPr>
            <w:tcW w:w="481" w:type="dxa"/>
            <w:tcBorders>
              <w:bottom w:val="single" w:sz="8" w:space="0" w:color="000000"/>
              <w:right w:val="single" w:sz="8" w:space="0" w:color="000000"/>
            </w:tcBorders>
            <w:noWrap/>
            <w:textDirection w:val="btLr"/>
            <w:vAlign w:val="center"/>
          </w:tcPr>
          <w:p w14:paraId="1930C7D5" w14:textId="77777777" w:rsidR="00E71FF3" w:rsidRDefault="00E71FF3" w:rsidP="00E71FF3">
            <w:pPr>
              <w:spacing w:after="0" w:line="240" w:lineRule="auto"/>
              <w:jc w:val="center"/>
              <w:rPr>
                <w:rFonts w:ascii="Times New Roman" w:hAnsi="Times New Roman"/>
                <w:sz w:val="16"/>
                <w:szCs w:val="16"/>
              </w:rPr>
            </w:pPr>
            <w:r>
              <w:rPr>
                <w:rFonts w:ascii="Times New Roman" w:hAnsi="Times New Roman"/>
                <w:sz w:val="16"/>
                <w:szCs w:val="16"/>
              </w:rPr>
              <w:t>40</w:t>
            </w:r>
          </w:p>
        </w:tc>
        <w:tc>
          <w:tcPr>
            <w:tcW w:w="441" w:type="dxa"/>
            <w:tcBorders>
              <w:bottom w:val="single" w:sz="8" w:space="0" w:color="000000"/>
              <w:right w:val="single" w:sz="8" w:space="0" w:color="000000"/>
            </w:tcBorders>
            <w:noWrap/>
            <w:textDirection w:val="btLr"/>
            <w:vAlign w:val="center"/>
          </w:tcPr>
          <w:p w14:paraId="7F6F037A" w14:textId="77777777" w:rsidR="00E71FF3" w:rsidRDefault="00E71FF3" w:rsidP="00E71FF3">
            <w:pPr>
              <w:spacing w:after="0" w:line="240" w:lineRule="auto"/>
              <w:jc w:val="center"/>
              <w:rPr>
                <w:rFonts w:ascii="Times New Roman" w:hAnsi="Times New Roman"/>
                <w:sz w:val="16"/>
                <w:szCs w:val="16"/>
              </w:rPr>
            </w:pPr>
            <w:r>
              <w:rPr>
                <w:rFonts w:ascii="Times New Roman" w:hAnsi="Times New Roman"/>
                <w:sz w:val="16"/>
                <w:szCs w:val="16"/>
              </w:rPr>
              <w:t>41</w:t>
            </w:r>
          </w:p>
        </w:tc>
        <w:tc>
          <w:tcPr>
            <w:tcW w:w="441" w:type="dxa"/>
            <w:tcBorders>
              <w:bottom w:val="single" w:sz="8" w:space="0" w:color="000000"/>
              <w:right w:val="single" w:sz="8" w:space="0" w:color="000000"/>
            </w:tcBorders>
            <w:noWrap/>
            <w:textDirection w:val="btLr"/>
            <w:vAlign w:val="center"/>
          </w:tcPr>
          <w:p w14:paraId="60E55C00" w14:textId="77777777" w:rsidR="00E71FF3" w:rsidRDefault="00E71FF3" w:rsidP="00E71FF3">
            <w:pPr>
              <w:spacing w:after="0" w:line="240" w:lineRule="auto"/>
              <w:jc w:val="center"/>
              <w:rPr>
                <w:rFonts w:ascii="Times New Roman" w:hAnsi="Times New Roman"/>
                <w:sz w:val="16"/>
                <w:szCs w:val="16"/>
              </w:rPr>
            </w:pPr>
            <w:r>
              <w:rPr>
                <w:rFonts w:ascii="Times New Roman" w:hAnsi="Times New Roman"/>
                <w:sz w:val="16"/>
                <w:szCs w:val="16"/>
              </w:rPr>
              <w:t>42</w:t>
            </w:r>
          </w:p>
        </w:tc>
        <w:tc>
          <w:tcPr>
            <w:tcW w:w="442" w:type="dxa"/>
            <w:tcBorders>
              <w:bottom w:val="single" w:sz="8" w:space="0" w:color="000000"/>
              <w:right w:val="single" w:sz="8" w:space="0" w:color="000000"/>
            </w:tcBorders>
            <w:noWrap/>
            <w:textDirection w:val="btLr"/>
            <w:vAlign w:val="center"/>
          </w:tcPr>
          <w:p w14:paraId="5A074F6E" w14:textId="77777777" w:rsidR="00E71FF3" w:rsidRDefault="00E71FF3" w:rsidP="00E71FF3">
            <w:pPr>
              <w:spacing w:after="0" w:line="240" w:lineRule="auto"/>
              <w:jc w:val="center"/>
              <w:rPr>
                <w:rFonts w:ascii="Times New Roman" w:hAnsi="Times New Roman"/>
                <w:sz w:val="16"/>
                <w:szCs w:val="16"/>
              </w:rPr>
            </w:pPr>
            <w:r>
              <w:rPr>
                <w:rFonts w:ascii="Times New Roman" w:hAnsi="Times New Roman"/>
                <w:sz w:val="16"/>
                <w:szCs w:val="16"/>
              </w:rPr>
              <w:t>43</w:t>
            </w:r>
          </w:p>
        </w:tc>
        <w:tc>
          <w:tcPr>
            <w:tcW w:w="482" w:type="dxa"/>
            <w:tcBorders>
              <w:bottom w:val="single" w:sz="8" w:space="0" w:color="000000"/>
              <w:right w:val="single" w:sz="8" w:space="0" w:color="000000"/>
            </w:tcBorders>
            <w:noWrap/>
            <w:textDirection w:val="btLr"/>
            <w:vAlign w:val="center"/>
          </w:tcPr>
          <w:p w14:paraId="657F0A39" w14:textId="77777777" w:rsidR="00E71FF3" w:rsidRDefault="00E71FF3" w:rsidP="00E71FF3">
            <w:pPr>
              <w:spacing w:after="0" w:line="240" w:lineRule="auto"/>
              <w:jc w:val="center"/>
              <w:rPr>
                <w:rFonts w:ascii="Times New Roman" w:hAnsi="Times New Roman"/>
                <w:sz w:val="16"/>
                <w:szCs w:val="16"/>
              </w:rPr>
            </w:pPr>
            <w:r>
              <w:rPr>
                <w:rFonts w:ascii="Times New Roman" w:hAnsi="Times New Roman"/>
                <w:sz w:val="16"/>
                <w:szCs w:val="16"/>
              </w:rPr>
              <w:t>44</w:t>
            </w:r>
          </w:p>
        </w:tc>
        <w:tc>
          <w:tcPr>
            <w:tcW w:w="442" w:type="dxa"/>
            <w:tcBorders>
              <w:bottom w:val="single" w:sz="8" w:space="0" w:color="000000"/>
              <w:right w:val="single" w:sz="8" w:space="0" w:color="000000"/>
            </w:tcBorders>
            <w:noWrap/>
            <w:textDirection w:val="btLr"/>
            <w:vAlign w:val="center"/>
          </w:tcPr>
          <w:p w14:paraId="55B80FB0" w14:textId="77777777" w:rsidR="00E71FF3" w:rsidRDefault="00E71FF3" w:rsidP="00E71FF3">
            <w:pPr>
              <w:spacing w:after="0" w:line="240" w:lineRule="auto"/>
              <w:jc w:val="center"/>
              <w:rPr>
                <w:rFonts w:ascii="Times New Roman" w:hAnsi="Times New Roman"/>
                <w:sz w:val="16"/>
                <w:szCs w:val="16"/>
              </w:rPr>
            </w:pPr>
            <w:r>
              <w:rPr>
                <w:rFonts w:ascii="Times New Roman" w:hAnsi="Times New Roman"/>
                <w:sz w:val="16"/>
                <w:szCs w:val="16"/>
              </w:rPr>
              <w:t>45</w:t>
            </w:r>
          </w:p>
        </w:tc>
        <w:tc>
          <w:tcPr>
            <w:tcW w:w="442" w:type="dxa"/>
            <w:tcBorders>
              <w:bottom w:val="single" w:sz="8" w:space="0" w:color="000000"/>
              <w:right w:val="single" w:sz="8" w:space="0" w:color="000000"/>
            </w:tcBorders>
            <w:noWrap/>
            <w:textDirection w:val="btLr"/>
            <w:vAlign w:val="center"/>
          </w:tcPr>
          <w:p w14:paraId="113EAAC2" w14:textId="77777777" w:rsidR="00E71FF3" w:rsidRDefault="00E71FF3" w:rsidP="00E71FF3">
            <w:pPr>
              <w:spacing w:after="0" w:line="240" w:lineRule="auto"/>
              <w:jc w:val="center"/>
              <w:rPr>
                <w:rFonts w:ascii="Times New Roman" w:hAnsi="Times New Roman"/>
                <w:sz w:val="16"/>
                <w:szCs w:val="16"/>
              </w:rPr>
            </w:pPr>
            <w:r>
              <w:rPr>
                <w:rFonts w:ascii="Times New Roman" w:hAnsi="Times New Roman"/>
                <w:sz w:val="16"/>
                <w:szCs w:val="16"/>
              </w:rPr>
              <w:t>46</w:t>
            </w:r>
          </w:p>
        </w:tc>
        <w:tc>
          <w:tcPr>
            <w:tcW w:w="442" w:type="dxa"/>
            <w:tcBorders>
              <w:bottom w:val="single" w:sz="8" w:space="0" w:color="000000"/>
              <w:right w:val="single" w:sz="8" w:space="0" w:color="000000"/>
            </w:tcBorders>
            <w:noWrap/>
            <w:textDirection w:val="btLr"/>
            <w:vAlign w:val="center"/>
          </w:tcPr>
          <w:p w14:paraId="2C298375" w14:textId="77777777" w:rsidR="00E71FF3" w:rsidRDefault="00E71FF3" w:rsidP="00E71FF3">
            <w:pPr>
              <w:spacing w:after="0" w:line="240" w:lineRule="auto"/>
              <w:jc w:val="center"/>
              <w:rPr>
                <w:rFonts w:ascii="Times New Roman" w:hAnsi="Times New Roman"/>
                <w:sz w:val="16"/>
                <w:szCs w:val="16"/>
              </w:rPr>
            </w:pPr>
            <w:r>
              <w:rPr>
                <w:rFonts w:ascii="Times New Roman" w:hAnsi="Times New Roman"/>
                <w:sz w:val="16"/>
                <w:szCs w:val="16"/>
              </w:rPr>
              <w:t>47</w:t>
            </w:r>
          </w:p>
        </w:tc>
        <w:tc>
          <w:tcPr>
            <w:tcW w:w="442" w:type="dxa"/>
            <w:tcBorders>
              <w:bottom w:val="single" w:sz="8" w:space="0" w:color="000000"/>
              <w:right w:val="single" w:sz="8" w:space="0" w:color="000000"/>
            </w:tcBorders>
            <w:noWrap/>
            <w:textDirection w:val="btLr"/>
            <w:vAlign w:val="center"/>
          </w:tcPr>
          <w:p w14:paraId="4FA4F512" w14:textId="77777777" w:rsidR="00E71FF3" w:rsidRDefault="00E71FF3" w:rsidP="00E71FF3">
            <w:pPr>
              <w:spacing w:after="0" w:line="240" w:lineRule="auto"/>
              <w:jc w:val="center"/>
              <w:rPr>
                <w:rFonts w:ascii="Times New Roman" w:hAnsi="Times New Roman"/>
                <w:sz w:val="16"/>
                <w:szCs w:val="16"/>
              </w:rPr>
            </w:pPr>
            <w:r>
              <w:rPr>
                <w:rFonts w:ascii="Times New Roman" w:hAnsi="Times New Roman"/>
                <w:sz w:val="16"/>
                <w:szCs w:val="16"/>
              </w:rPr>
              <w:t>48</w:t>
            </w:r>
          </w:p>
        </w:tc>
        <w:tc>
          <w:tcPr>
            <w:tcW w:w="482" w:type="dxa"/>
            <w:tcBorders>
              <w:bottom w:val="single" w:sz="8" w:space="0" w:color="000000"/>
              <w:right w:val="single" w:sz="8" w:space="0" w:color="000000"/>
            </w:tcBorders>
            <w:noWrap/>
            <w:textDirection w:val="btLr"/>
            <w:vAlign w:val="center"/>
          </w:tcPr>
          <w:p w14:paraId="065A9E04" w14:textId="77777777" w:rsidR="00E71FF3" w:rsidRDefault="00E71FF3" w:rsidP="00E71FF3">
            <w:pPr>
              <w:spacing w:after="0" w:line="240" w:lineRule="auto"/>
              <w:jc w:val="center"/>
              <w:rPr>
                <w:rFonts w:ascii="Times New Roman" w:hAnsi="Times New Roman"/>
                <w:sz w:val="16"/>
                <w:szCs w:val="16"/>
              </w:rPr>
            </w:pPr>
            <w:r>
              <w:rPr>
                <w:rFonts w:ascii="Times New Roman" w:hAnsi="Times New Roman"/>
                <w:sz w:val="16"/>
                <w:szCs w:val="16"/>
              </w:rPr>
              <w:t>49</w:t>
            </w:r>
          </w:p>
        </w:tc>
        <w:tc>
          <w:tcPr>
            <w:tcW w:w="442" w:type="dxa"/>
            <w:tcBorders>
              <w:bottom w:val="single" w:sz="8" w:space="0" w:color="000000"/>
              <w:right w:val="single" w:sz="8" w:space="0" w:color="000000"/>
            </w:tcBorders>
            <w:noWrap/>
            <w:textDirection w:val="btLr"/>
            <w:vAlign w:val="center"/>
          </w:tcPr>
          <w:p w14:paraId="5D6CB733" w14:textId="77777777" w:rsidR="00E71FF3" w:rsidRDefault="00E71FF3" w:rsidP="00E71FF3">
            <w:pPr>
              <w:spacing w:after="0" w:line="240" w:lineRule="auto"/>
              <w:jc w:val="center"/>
              <w:rPr>
                <w:rFonts w:ascii="Times New Roman" w:hAnsi="Times New Roman"/>
                <w:sz w:val="16"/>
                <w:szCs w:val="16"/>
              </w:rPr>
            </w:pPr>
            <w:r>
              <w:rPr>
                <w:rFonts w:ascii="Times New Roman" w:hAnsi="Times New Roman"/>
                <w:sz w:val="16"/>
                <w:szCs w:val="16"/>
              </w:rPr>
              <w:t>50</w:t>
            </w:r>
          </w:p>
        </w:tc>
        <w:tc>
          <w:tcPr>
            <w:tcW w:w="442" w:type="dxa"/>
            <w:tcBorders>
              <w:bottom w:val="single" w:sz="8" w:space="0" w:color="000000"/>
              <w:right w:val="single" w:sz="8" w:space="0" w:color="000000"/>
            </w:tcBorders>
            <w:noWrap/>
            <w:textDirection w:val="btLr"/>
            <w:vAlign w:val="center"/>
          </w:tcPr>
          <w:p w14:paraId="2EBCFEC3" w14:textId="77777777" w:rsidR="00E71FF3" w:rsidRDefault="00E71FF3" w:rsidP="00E71FF3">
            <w:pPr>
              <w:spacing w:after="0" w:line="240" w:lineRule="auto"/>
              <w:jc w:val="center"/>
              <w:rPr>
                <w:rFonts w:ascii="Times New Roman" w:hAnsi="Times New Roman"/>
                <w:sz w:val="16"/>
                <w:szCs w:val="16"/>
              </w:rPr>
            </w:pPr>
            <w:r>
              <w:rPr>
                <w:rFonts w:ascii="Times New Roman" w:hAnsi="Times New Roman"/>
                <w:sz w:val="16"/>
                <w:szCs w:val="16"/>
              </w:rPr>
              <w:t>51</w:t>
            </w:r>
          </w:p>
        </w:tc>
        <w:tc>
          <w:tcPr>
            <w:tcW w:w="442" w:type="dxa"/>
            <w:tcBorders>
              <w:bottom w:val="single" w:sz="8" w:space="0" w:color="000000"/>
              <w:right w:val="single" w:sz="8" w:space="0" w:color="000000"/>
            </w:tcBorders>
            <w:noWrap/>
            <w:textDirection w:val="btLr"/>
            <w:vAlign w:val="center"/>
          </w:tcPr>
          <w:p w14:paraId="23865383" w14:textId="77777777" w:rsidR="00E71FF3" w:rsidRDefault="00E71FF3" w:rsidP="00E71FF3">
            <w:pPr>
              <w:spacing w:after="0" w:line="240" w:lineRule="auto"/>
              <w:jc w:val="center"/>
              <w:rPr>
                <w:rFonts w:ascii="Times New Roman" w:hAnsi="Times New Roman"/>
                <w:sz w:val="16"/>
                <w:szCs w:val="16"/>
              </w:rPr>
            </w:pPr>
            <w:r>
              <w:rPr>
                <w:rFonts w:ascii="Times New Roman" w:hAnsi="Times New Roman"/>
                <w:sz w:val="16"/>
                <w:szCs w:val="16"/>
              </w:rPr>
              <w:t>52</w:t>
            </w:r>
          </w:p>
        </w:tc>
        <w:tc>
          <w:tcPr>
            <w:tcW w:w="442" w:type="dxa"/>
            <w:tcBorders>
              <w:bottom w:val="single" w:sz="8" w:space="0" w:color="000000"/>
              <w:right w:val="single" w:sz="8" w:space="0" w:color="000000"/>
            </w:tcBorders>
            <w:noWrap/>
            <w:textDirection w:val="btLr"/>
            <w:vAlign w:val="center"/>
          </w:tcPr>
          <w:p w14:paraId="733E85CE" w14:textId="77777777" w:rsidR="00E71FF3" w:rsidRDefault="00E71FF3" w:rsidP="00E71FF3">
            <w:pPr>
              <w:spacing w:after="0" w:line="240" w:lineRule="auto"/>
              <w:jc w:val="center"/>
              <w:rPr>
                <w:rFonts w:ascii="Times New Roman" w:hAnsi="Times New Roman"/>
                <w:sz w:val="16"/>
                <w:szCs w:val="16"/>
              </w:rPr>
            </w:pPr>
            <w:r>
              <w:rPr>
                <w:rFonts w:ascii="Times New Roman" w:hAnsi="Times New Roman"/>
                <w:sz w:val="16"/>
                <w:szCs w:val="16"/>
              </w:rPr>
              <w:t>53</w:t>
            </w:r>
          </w:p>
        </w:tc>
        <w:tc>
          <w:tcPr>
            <w:tcW w:w="442" w:type="dxa"/>
            <w:tcBorders>
              <w:bottom w:val="single" w:sz="8" w:space="0" w:color="000000"/>
              <w:right w:val="single" w:sz="8" w:space="0" w:color="000000"/>
            </w:tcBorders>
            <w:noWrap/>
            <w:textDirection w:val="btLr"/>
            <w:vAlign w:val="center"/>
          </w:tcPr>
          <w:p w14:paraId="40A01909" w14:textId="77777777" w:rsidR="00E71FF3" w:rsidRDefault="00E71FF3" w:rsidP="00E71FF3">
            <w:pPr>
              <w:spacing w:after="0" w:line="240" w:lineRule="auto"/>
              <w:jc w:val="center"/>
              <w:rPr>
                <w:rFonts w:ascii="Times New Roman" w:hAnsi="Times New Roman"/>
                <w:sz w:val="16"/>
                <w:szCs w:val="16"/>
              </w:rPr>
            </w:pPr>
            <w:r>
              <w:rPr>
                <w:rFonts w:ascii="Times New Roman" w:hAnsi="Times New Roman"/>
                <w:sz w:val="16"/>
                <w:szCs w:val="16"/>
              </w:rPr>
              <w:t>54</w:t>
            </w:r>
          </w:p>
        </w:tc>
        <w:tc>
          <w:tcPr>
            <w:tcW w:w="442" w:type="dxa"/>
            <w:tcBorders>
              <w:bottom w:val="single" w:sz="8" w:space="0" w:color="000000"/>
              <w:right w:val="single" w:sz="8" w:space="0" w:color="000000"/>
            </w:tcBorders>
            <w:noWrap/>
            <w:textDirection w:val="btLr"/>
            <w:vAlign w:val="center"/>
          </w:tcPr>
          <w:p w14:paraId="58ED4902" w14:textId="77777777" w:rsidR="00E71FF3" w:rsidRDefault="00E71FF3" w:rsidP="00E71FF3">
            <w:pPr>
              <w:spacing w:after="0" w:line="240" w:lineRule="auto"/>
              <w:jc w:val="center"/>
              <w:rPr>
                <w:rFonts w:ascii="Times New Roman" w:hAnsi="Times New Roman"/>
                <w:sz w:val="16"/>
                <w:szCs w:val="16"/>
              </w:rPr>
            </w:pPr>
            <w:r>
              <w:rPr>
                <w:rFonts w:ascii="Times New Roman" w:hAnsi="Times New Roman"/>
                <w:sz w:val="16"/>
                <w:szCs w:val="16"/>
              </w:rPr>
              <w:t>55</w:t>
            </w:r>
          </w:p>
        </w:tc>
        <w:tc>
          <w:tcPr>
            <w:tcW w:w="442" w:type="dxa"/>
            <w:tcBorders>
              <w:bottom w:val="single" w:sz="8" w:space="0" w:color="000000"/>
            </w:tcBorders>
            <w:noWrap/>
            <w:textDirection w:val="btLr"/>
            <w:vAlign w:val="center"/>
          </w:tcPr>
          <w:p w14:paraId="2216AA4B" w14:textId="77777777" w:rsidR="00E71FF3" w:rsidRDefault="00E71FF3" w:rsidP="00E71FF3">
            <w:pPr>
              <w:spacing w:after="0" w:line="240" w:lineRule="auto"/>
              <w:jc w:val="center"/>
              <w:rPr>
                <w:rFonts w:ascii="Times New Roman" w:hAnsi="Times New Roman"/>
                <w:sz w:val="16"/>
                <w:szCs w:val="16"/>
              </w:rPr>
            </w:pPr>
          </w:p>
        </w:tc>
        <w:tc>
          <w:tcPr>
            <w:tcW w:w="462"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5A8FCD8B" w14:textId="77777777" w:rsidR="00E71FF3" w:rsidRDefault="00E71FF3" w:rsidP="00E71FF3">
            <w:pPr>
              <w:spacing w:after="0" w:line="240" w:lineRule="auto"/>
              <w:rPr>
                <w:rFonts w:ascii="Times New Roman" w:hAnsi="Times New Roman"/>
                <w:sz w:val="16"/>
                <w:szCs w:val="16"/>
              </w:rPr>
            </w:pPr>
          </w:p>
        </w:tc>
        <w:tc>
          <w:tcPr>
            <w:tcW w:w="462" w:type="dxa"/>
            <w:vMerge/>
            <w:tcBorders>
              <w:left w:val="single" w:sz="8" w:space="0" w:color="000000"/>
              <w:right w:val="single" w:sz="8" w:space="0" w:color="000000"/>
            </w:tcBorders>
            <w:textDirection w:val="btLr"/>
          </w:tcPr>
          <w:p w14:paraId="59CD4694" w14:textId="77777777" w:rsidR="00E71FF3" w:rsidRDefault="00E71FF3" w:rsidP="00E71FF3">
            <w:pPr>
              <w:spacing w:after="0" w:line="240" w:lineRule="auto"/>
              <w:rPr>
                <w:rFonts w:ascii="Times New Roman" w:hAnsi="Times New Roman"/>
                <w:sz w:val="16"/>
                <w:szCs w:val="16"/>
              </w:rPr>
            </w:pPr>
          </w:p>
        </w:tc>
      </w:tr>
      <w:tr w:rsidR="00E71FF3" w14:paraId="3FBCEE99" w14:textId="77777777" w:rsidTr="002F3B8E">
        <w:trPr>
          <w:trHeight w:val="195"/>
        </w:trPr>
        <w:tc>
          <w:tcPr>
            <w:tcW w:w="1047"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75CF69CD" w14:textId="77777777" w:rsidR="00E71FF3" w:rsidRDefault="00E71FF3" w:rsidP="00E212AD">
            <w:pPr>
              <w:spacing w:after="0" w:line="240" w:lineRule="auto"/>
              <w:rPr>
                <w:rFonts w:ascii="Times New Roman" w:hAnsi="Times New Roman"/>
                <w:b/>
                <w:bCs/>
                <w:sz w:val="16"/>
                <w:szCs w:val="16"/>
              </w:rPr>
            </w:pPr>
          </w:p>
        </w:tc>
        <w:tc>
          <w:tcPr>
            <w:tcW w:w="6154" w:type="dxa"/>
            <w:tcBorders>
              <w:right w:val="single" w:sz="8" w:space="0" w:color="000000"/>
            </w:tcBorders>
            <w:noWrap/>
            <w:vAlign w:val="center"/>
          </w:tcPr>
          <w:p w14:paraId="311AD4D6" w14:textId="77777777" w:rsidR="00E71FF3" w:rsidRDefault="00E71FF3" w:rsidP="00E212AD">
            <w:pPr>
              <w:spacing w:after="0" w:line="240" w:lineRule="auto"/>
              <w:rPr>
                <w:rFonts w:ascii="Arial" w:hAnsi="Arial" w:cs="Arial"/>
                <w:sz w:val="16"/>
                <w:szCs w:val="16"/>
              </w:rPr>
            </w:pPr>
            <w:r>
              <w:rPr>
                <w:rFonts w:ascii="Arial" w:hAnsi="Arial" w:cs="Arial"/>
                <w:sz w:val="16"/>
                <w:szCs w:val="16"/>
              </w:rPr>
              <w:t> </w:t>
            </w:r>
          </w:p>
        </w:tc>
        <w:tc>
          <w:tcPr>
            <w:tcW w:w="7631" w:type="dxa"/>
            <w:gridSpan w:val="17"/>
            <w:tcBorders>
              <w:top w:val="single" w:sz="8" w:space="0" w:color="000000"/>
              <w:bottom w:val="single" w:sz="8" w:space="0" w:color="000000"/>
            </w:tcBorders>
            <w:noWrap/>
            <w:vAlign w:val="center"/>
          </w:tcPr>
          <w:p w14:paraId="6D63D6DA"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Порядковые номера недель учебного года</w:t>
            </w:r>
          </w:p>
        </w:tc>
        <w:tc>
          <w:tcPr>
            <w:tcW w:w="462"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2A36637B" w14:textId="77777777" w:rsidR="00E71FF3" w:rsidRDefault="00E71FF3" w:rsidP="00E212AD">
            <w:pPr>
              <w:spacing w:after="0" w:line="240" w:lineRule="auto"/>
              <w:rPr>
                <w:rFonts w:ascii="Times New Roman" w:hAnsi="Times New Roman"/>
                <w:sz w:val="16"/>
                <w:szCs w:val="16"/>
              </w:rPr>
            </w:pPr>
          </w:p>
        </w:tc>
        <w:tc>
          <w:tcPr>
            <w:tcW w:w="462" w:type="dxa"/>
            <w:vMerge/>
            <w:tcBorders>
              <w:left w:val="single" w:sz="8" w:space="0" w:color="000000"/>
              <w:right w:val="single" w:sz="8" w:space="0" w:color="000000"/>
            </w:tcBorders>
            <w:textDirection w:val="btLr"/>
          </w:tcPr>
          <w:p w14:paraId="039329F3" w14:textId="77777777" w:rsidR="00E71FF3" w:rsidRDefault="00E71FF3" w:rsidP="00E212AD">
            <w:pPr>
              <w:spacing w:after="0" w:line="240" w:lineRule="auto"/>
              <w:rPr>
                <w:rFonts w:ascii="Times New Roman" w:hAnsi="Times New Roman"/>
                <w:sz w:val="16"/>
                <w:szCs w:val="16"/>
              </w:rPr>
            </w:pPr>
          </w:p>
        </w:tc>
      </w:tr>
      <w:tr w:rsidR="00E71FF3" w14:paraId="0CDE0662" w14:textId="77777777" w:rsidTr="002F3B8E">
        <w:trPr>
          <w:trHeight w:val="210"/>
        </w:trPr>
        <w:tc>
          <w:tcPr>
            <w:tcW w:w="1047"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4E1A3A93" w14:textId="77777777" w:rsidR="00E71FF3" w:rsidRDefault="00E71FF3" w:rsidP="00E212AD">
            <w:pPr>
              <w:spacing w:after="0" w:line="240" w:lineRule="auto"/>
              <w:rPr>
                <w:rFonts w:ascii="Times New Roman" w:hAnsi="Times New Roman"/>
                <w:b/>
                <w:bCs/>
                <w:sz w:val="16"/>
                <w:szCs w:val="16"/>
              </w:rPr>
            </w:pPr>
          </w:p>
        </w:tc>
        <w:tc>
          <w:tcPr>
            <w:tcW w:w="6154" w:type="dxa"/>
            <w:tcBorders>
              <w:bottom w:val="single" w:sz="8" w:space="0" w:color="000000"/>
              <w:right w:val="single" w:sz="8" w:space="0" w:color="000000"/>
            </w:tcBorders>
            <w:noWrap/>
            <w:vAlign w:val="center"/>
          </w:tcPr>
          <w:p w14:paraId="5F45EED2" w14:textId="77777777" w:rsidR="00E71FF3" w:rsidRDefault="00E71FF3" w:rsidP="00E212AD">
            <w:pPr>
              <w:spacing w:after="0" w:line="240" w:lineRule="auto"/>
              <w:rPr>
                <w:rFonts w:ascii="Arial" w:hAnsi="Arial" w:cs="Arial"/>
                <w:sz w:val="16"/>
                <w:szCs w:val="16"/>
              </w:rPr>
            </w:pPr>
            <w:r>
              <w:rPr>
                <w:rFonts w:ascii="Arial" w:hAnsi="Arial" w:cs="Arial"/>
                <w:sz w:val="16"/>
                <w:szCs w:val="16"/>
              </w:rPr>
              <w:t> </w:t>
            </w:r>
          </w:p>
        </w:tc>
        <w:tc>
          <w:tcPr>
            <w:tcW w:w="481" w:type="dxa"/>
            <w:tcBorders>
              <w:bottom w:val="single" w:sz="8" w:space="0" w:color="000000"/>
              <w:right w:val="single" w:sz="8" w:space="0" w:color="000000"/>
            </w:tcBorders>
            <w:noWrap/>
            <w:textDirection w:val="btLr"/>
            <w:vAlign w:val="center"/>
          </w:tcPr>
          <w:p w14:paraId="18E7CAD4"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1</w:t>
            </w:r>
          </w:p>
        </w:tc>
        <w:tc>
          <w:tcPr>
            <w:tcW w:w="441" w:type="dxa"/>
            <w:tcBorders>
              <w:bottom w:val="single" w:sz="8" w:space="0" w:color="000000"/>
              <w:right w:val="single" w:sz="8" w:space="0" w:color="000000"/>
            </w:tcBorders>
            <w:noWrap/>
            <w:textDirection w:val="btLr"/>
            <w:vAlign w:val="center"/>
          </w:tcPr>
          <w:p w14:paraId="0F5CE702"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2</w:t>
            </w:r>
          </w:p>
        </w:tc>
        <w:tc>
          <w:tcPr>
            <w:tcW w:w="441" w:type="dxa"/>
            <w:tcBorders>
              <w:bottom w:val="single" w:sz="8" w:space="0" w:color="000000"/>
              <w:right w:val="single" w:sz="8" w:space="0" w:color="000000"/>
            </w:tcBorders>
            <w:noWrap/>
            <w:textDirection w:val="btLr"/>
            <w:vAlign w:val="center"/>
          </w:tcPr>
          <w:p w14:paraId="7A16EFD8"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3</w:t>
            </w:r>
          </w:p>
        </w:tc>
        <w:tc>
          <w:tcPr>
            <w:tcW w:w="442" w:type="dxa"/>
            <w:tcBorders>
              <w:bottom w:val="single" w:sz="8" w:space="0" w:color="000000"/>
              <w:right w:val="single" w:sz="8" w:space="0" w:color="000000"/>
            </w:tcBorders>
            <w:noWrap/>
            <w:textDirection w:val="btLr"/>
            <w:vAlign w:val="center"/>
          </w:tcPr>
          <w:p w14:paraId="5CFC338B"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4</w:t>
            </w:r>
          </w:p>
        </w:tc>
        <w:tc>
          <w:tcPr>
            <w:tcW w:w="482" w:type="dxa"/>
            <w:tcBorders>
              <w:bottom w:val="single" w:sz="8" w:space="0" w:color="000000"/>
              <w:right w:val="single" w:sz="8" w:space="0" w:color="000000"/>
            </w:tcBorders>
            <w:noWrap/>
            <w:textDirection w:val="btLr"/>
            <w:vAlign w:val="center"/>
          </w:tcPr>
          <w:p w14:paraId="525241EC"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5</w:t>
            </w:r>
          </w:p>
        </w:tc>
        <w:tc>
          <w:tcPr>
            <w:tcW w:w="442" w:type="dxa"/>
            <w:tcBorders>
              <w:bottom w:val="single" w:sz="8" w:space="0" w:color="000000"/>
              <w:right w:val="single" w:sz="8" w:space="0" w:color="000000"/>
            </w:tcBorders>
            <w:noWrap/>
            <w:textDirection w:val="btLr"/>
            <w:vAlign w:val="center"/>
          </w:tcPr>
          <w:p w14:paraId="38B7E030"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noWrap/>
            <w:textDirection w:val="btLr"/>
            <w:vAlign w:val="center"/>
          </w:tcPr>
          <w:p w14:paraId="01206908"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7</w:t>
            </w:r>
          </w:p>
        </w:tc>
        <w:tc>
          <w:tcPr>
            <w:tcW w:w="442" w:type="dxa"/>
            <w:tcBorders>
              <w:bottom w:val="single" w:sz="8" w:space="0" w:color="000000"/>
              <w:right w:val="single" w:sz="8" w:space="0" w:color="000000"/>
            </w:tcBorders>
            <w:noWrap/>
            <w:textDirection w:val="btLr"/>
            <w:vAlign w:val="center"/>
          </w:tcPr>
          <w:p w14:paraId="536A1858"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8</w:t>
            </w:r>
          </w:p>
        </w:tc>
        <w:tc>
          <w:tcPr>
            <w:tcW w:w="442" w:type="dxa"/>
            <w:tcBorders>
              <w:bottom w:val="single" w:sz="8" w:space="0" w:color="000000"/>
              <w:right w:val="single" w:sz="8" w:space="0" w:color="000000"/>
            </w:tcBorders>
            <w:noWrap/>
            <w:textDirection w:val="btLr"/>
            <w:vAlign w:val="center"/>
          </w:tcPr>
          <w:p w14:paraId="2834C9E7"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9</w:t>
            </w:r>
          </w:p>
        </w:tc>
        <w:tc>
          <w:tcPr>
            <w:tcW w:w="482" w:type="dxa"/>
            <w:tcBorders>
              <w:bottom w:val="single" w:sz="8" w:space="0" w:color="000000"/>
              <w:right w:val="single" w:sz="8" w:space="0" w:color="000000"/>
            </w:tcBorders>
            <w:noWrap/>
            <w:textDirection w:val="btLr"/>
            <w:vAlign w:val="center"/>
          </w:tcPr>
          <w:p w14:paraId="0C32715F"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10</w:t>
            </w:r>
          </w:p>
        </w:tc>
        <w:tc>
          <w:tcPr>
            <w:tcW w:w="442" w:type="dxa"/>
            <w:tcBorders>
              <w:bottom w:val="single" w:sz="8" w:space="0" w:color="000000"/>
              <w:right w:val="single" w:sz="8" w:space="0" w:color="000000"/>
            </w:tcBorders>
            <w:noWrap/>
            <w:textDirection w:val="btLr"/>
            <w:vAlign w:val="center"/>
          </w:tcPr>
          <w:p w14:paraId="063403CF"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11</w:t>
            </w:r>
          </w:p>
        </w:tc>
        <w:tc>
          <w:tcPr>
            <w:tcW w:w="442" w:type="dxa"/>
            <w:tcBorders>
              <w:bottom w:val="single" w:sz="8" w:space="0" w:color="000000"/>
              <w:right w:val="single" w:sz="8" w:space="0" w:color="000000"/>
            </w:tcBorders>
            <w:noWrap/>
            <w:textDirection w:val="btLr"/>
            <w:vAlign w:val="center"/>
          </w:tcPr>
          <w:p w14:paraId="1482DBD1"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12</w:t>
            </w:r>
          </w:p>
        </w:tc>
        <w:tc>
          <w:tcPr>
            <w:tcW w:w="442" w:type="dxa"/>
            <w:tcBorders>
              <w:bottom w:val="single" w:sz="8" w:space="0" w:color="000000"/>
              <w:right w:val="single" w:sz="8" w:space="0" w:color="000000"/>
            </w:tcBorders>
            <w:noWrap/>
            <w:textDirection w:val="btLr"/>
            <w:vAlign w:val="center"/>
          </w:tcPr>
          <w:p w14:paraId="7B379C91"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13</w:t>
            </w:r>
          </w:p>
        </w:tc>
        <w:tc>
          <w:tcPr>
            <w:tcW w:w="442" w:type="dxa"/>
            <w:tcBorders>
              <w:bottom w:val="single" w:sz="8" w:space="0" w:color="000000"/>
              <w:right w:val="single" w:sz="8" w:space="0" w:color="000000"/>
            </w:tcBorders>
            <w:noWrap/>
            <w:textDirection w:val="btLr"/>
            <w:vAlign w:val="center"/>
          </w:tcPr>
          <w:p w14:paraId="1F7E56FF"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14</w:t>
            </w:r>
          </w:p>
        </w:tc>
        <w:tc>
          <w:tcPr>
            <w:tcW w:w="442" w:type="dxa"/>
            <w:tcBorders>
              <w:bottom w:val="single" w:sz="8" w:space="0" w:color="000000"/>
              <w:right w:val="single" w:sz="8" w:space="0" w:color="000000"/>
            </w:tcBorders>
            <w:noWrap/>
            <w:textDirection w:val="btLr"/>
            <w:vAlign w:val="center"/>
          </w:tcPr>
          <w:p w14:paraId="4CDC32E7"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15</w:t>
            </w:r>
          </w:p>
        </w:tc>
        <w:tc>
          <w:tcPr>
            <w:tcW w:w="442" w:type="dxa"/>
            <w:tcBorders>
              <w:bottom w:val="single" w:sz="8" w:space="0" w:color="000000"/>
              <w:right w:val="single" w:sz="8" w:space="0" w:color="000000"/>
            </w:tcBorders>
            <w:noWrap/>
            <w:textDirection w:val="btLr"/>
            <w:vAlign w:val="center"/>
          </w:tcPr>
          <w:p w14:paraId="36999F96"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16</w:t>
            </w:r>
          </w:p>
        </w:tc>
        <w:tc>
          <w:tcPr>
            <w:tcW w:w="442" w:type="dxa"/>
            <w:tcBorders>
              <w:bottom w:val="single" w:sz="8" w:space="0" w:color="000000"/>
            </w:tcBorders>
            <w:noWrap/>
            <w:textDirection w:val="btLr"/>
            <w:vAlign w:val="center"/>
          </w:tcPr>
          <w:p w14:paraId="3E8C04E6" w14:textId="77777777" w:rsidR="00E71FF3" w:rsidRDefault="00E71FF3" w:rsidP="00E71FF3">
            <w:pPr>
              <w:spacing w:after="0" w:line="240" w:lineRule="auto"/>
              <w:rPr>
                <w:rFonts w:ascii="Times New Roman" w:hAnsi="Times New Roman"/>
                <w:sz w:val="16"/>
                <w:szCs w:val="16"/>
              </w:rPr>
            </w:pPr>
          </w:p>
        </w:tc>
        <w:tc>
          <w:tcPr>
            <w:tcW w:w="462"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1CA4C95E" w14:textId="77777777" w:rsidR="00E71FF3" w:rsidRDefault="00E71FF3" w:rsidP="00E212AD">
            <w:pPr>
              <w:spacing w:after="0" w:line="240" w:lineRule="auto"/>
              <w:rPr>
                <w:rFonts w:ascii="Times New Roman" w:hAnsi="Times New Roman"/>
                <w:sz w:val="16"/>
                <w:szCs w:val="16"/>
              </w:rPr>
            </w:pPr>
          </w:p>
        </w:tc>
        <w:tc>
          <w:tcPr>
            <w:tcW w:w="462" w:type="dxa"/>
            <w:vMerge/>
            <w:tcBorders>
              <w:left w:val="single" w:sz="8" w:space="0" w:color="000000"/>
              <w:bottom w:val="single" w:sz="8" w:space="0" w:color="000000"/>
              <w:right w:val="single" w:sz="8" w:space="0" w:color="000000"/>
            </w:tcBorders>
            <w:textDirection w:val="btLr"/>
          </w:tcPr>
          <w:p w14:paraId="78CDDE81" w14:textId="77777777" w:rsidR="00E71FF3" w:rsidRDefault="00E71FF3" w:rsidP="00E212AD">
            <w:pPr>
              <w:spacing w:after="0" w:line="240" w:lineRule="auto"/>
              <w:rPr>
                <w:rFonts w:ascii="Times New Roman" w:hAnsi="Times New Roman"/>
                <w:sz w:val="16"/>
                <w:szCs w:val="16"/>
              </w:rPr>
            </w:pPr>
          </w:p>
        </w:tc>
      </w:tr>
      <w:tr w:rsidR="00E71FF3" w14:paraId="4F2BE71B" w14:textId="77777777" w:rsidTr="00E71FF3">
        <w:trPr>
          <w:trHeight w:val="195"/>
        </w:trPr>
        <w:tc>
          <w:tcPr>
            <w:tcW w:w="1047" w:type="dxa"/>
            <w:tcBorders>
              <w:left w:val="single" w:sz="8" w:space="0" w:color="000000"/>
              <w:bottom w:val="single" w:sz="8" w:space="0" w:color="000000"/>
              <w:right w:val="single" w:sz="8" w:space="0" w:color="000000"/>
            </w:tcBorders>
            <w:shd w:val="clear" w:color="auto" w:fill="C0C0C0"/>
            <w:noWrap/>
            <w:vAlign w:val="center"/>
          </w:tcPr>
          <w:p w14:paraId="3CA79978" w14:textId="77777777" w:rsidR="00E71FF3" w:rsidRDefault="00E71FF3" w:rsidP="00E212AD">
            <w:pPr>
              <w:spacing w:after="0" w:line="240" w:lineRule="auto"/>
              <w:rPr>
                <w:rFonts w:ascii="Times New Roman" w:hAnsi="Times New Roman"/>
                <w:b/>
                <w:bCs/>
                <w:sz w:val="16"/>
                <w:szCs w:val="16"/>
              </w:rPr>
            </w:pPr>
            <w:r>
              <w:rPr>
                <w:rFonts w:ascii="Times New Roman" w:hAnsi="Times New Roman"/>
                <w:b/>
                <w:bCs/>
                <w:sz w:val="16"/>
                <w:szCs w:val="16"/>
              </w:rPr>
              <w:t>ОГСЭ.00</w:t>
            </w:r>
          </w:p>
        </w:tc>
        <w:tc>
          <w:tcPr>
            <w:tcW w:w="6154" w:type="dxa"/>
            <w:tcBorders>
              <w:bottom w:val="single" w:sz="8" w:space="0" w:color="000000"/>
              <w:right w:val="single" w:sz="8" w:space="0" w:color="000000"/>
            </w:tcBorders>
            <w:shd w:val="clear" w:color="auto" w:fill="C0C0C0"/>
            <w:noWrap/>
            <w:vAlign w:val="center"/>
          </w:tcPr>
          <w:p w14:paraId="04B76F75" w14:textId="77777777" w:rsidR="00E71FF3" w:rsidRDefault="00E71FF3" w:rsidP="00E212AD">
            <w:pPr>
              <w:spacing w:after="0" w:line="240" w:lineRule="auto"/>
              <w:rPr>
                <w:rFonts w:ascii="Times New Roman" w:hAnsi="Times New Roman"/>
                <w:b/>
                <w:bCs/>
                <w:sz w:val="16"/>
                <w:szCs w:val="16"/>
              </w:rPr>
            </w:pPr>
            <w:r>
              <w:rPr>
                <w:rFonts w:ascii="Times New Roman" w:hAnsi="Times New Roman"/>
                <w:b/>
                <w:bCs/>
                <w:sz w:val="16"/>
                <w:szCs w:val="16"/>
              </w:rPr>
              <w:t xml:space="preserve">Общий гуманитарный и социально-экономический цикл </w:t>
            </w:r>
          </w:p>
        </w:tc>
        <w:tc>
          <w:tcPr>
            <w:tcW w:w="481" w:type="dxa"/>
            <w:tcBorders>
              <w:bottom w:val="single" w:sz="8" w:space="0" w:color="000000"/>
              <w:right w:val="single" w:sz="8" w:space="0" w:color="000000"/>
            </w:tcBorders>
            <w:shd w:val="clear" w:color="auto" w:fill="C0C0C0"/>
            <w:noWrap/>
            <w:vAlign w:val="center"/>
          </w:tcPr>
          <w:p w14:paraId="0C3B8D56"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C0C0C0"/>
            <w:noWrap/>
            <w:vAlign w:val="center"/>
          </w:tcPr>
          <w:p w14:paraId="63A9C7B3"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C0C0C0"/>
            <w:noWrap/>
            <w:vAlign w:val="center"/>
          </w:tcPr>
          <w:p w14:paraId="035F055C"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6F5D3A0A"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C0C0C0"/>
            <w:noWrap/>
            <w:vAlign w:val="center"/>
          </w:tcPr>
          <w:p w14:paraId="6688847F"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1E4FE783"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7A714B3A"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675FEA93"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65B70901"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C0C0C0"/>
            <w:noWrap/>
            <w:vAlign w:val="center"/>
          </w:tcPr>
          <w:p w14:paraId="39E15204"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14143773"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66A00201"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2379C84A"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12059641"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7B61E725"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75ED64BC"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2F3E6886"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shd w:val="clear" w:color="auto" w:fill="C0C0C0"/>
            <w:noWrap/>
            <w:vAlign w:val="center"/>
          </w:tcPr>
          <w:p w14:paraId="083CA9A3"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shd w:val="clear" w:color="auto" w:fill="C0C0C0"/>
          </w:tcPr>
          <w:p w14:paraId="1A44743C" w14:textId="77777777" w:rsidR="00E71FF3" w:rsidRDefault="00E71FF3" w:rsidP="00E212AD">
            <w:pPr>
              <w:spacing w:after="0" w:line="240" w:lineRule="auto"/>
              <w:jc w:val="center"/>
              <w:rPr>
                <w:rFonts w:ascii="Times New Roman" w:hAnsi="Times New Roman"/>
                <w:sz w:val="16"/>
                <w:szCs w:val="16"/>
              </w:rPr>
            </w:pPr>
          </w:p>
        </w:tc>
      </w:tr>
      <w:tr w:rsidR="002F3B8E" w14:paraId="45C1F727" w14:textId="77777777" w:rsidTr="002F3B8E">
        <w:trPr>
          <w:trHeight w:val="180"/>
        </w:trPr>
        <w:tc>
          <w:tcPr>
            <w:tcW w:w="1047" w:type="dxa"/>
            <w:tcBorders>
              <w:left w:val="single" w:sz="8" w:space="0" w:color="000000"/>
              <w:bottom w:val="single" w:sz="8" w:space="0" w:color="000000"/>
              <w:right w:val="single" w:sz="8" w:space="0" w:color="000000"/>
            </w:tcBorders>
            <w:noWrap/>
            <w:vAlign w:val="bottom"/>
          </w:tcPr>
          <w:p w14:paraId="624DD152" w14:textId="77777777" w:rsidR="002F3B8E" w:rsidRPr="001C5379" w:rsidRDefault="002F3B8E" w:rsidP="002F3B8E">
            <w:pPr>
              <w:spacing w:after="0" w:line="240" w:lineRule="auto"/>
              <w:rPr>
                <w:rFonts w:ascii="Times New Roman" w:eastAsia="Calibri" w:hAnsi="Times New Roman"/>
                <w:sz w:val="16"/>
                <w:szCs w:val="16"/>
              </w:rPr>
            </w:pPr>
            <w:r w:rsidRPr="001C5379">
              <w:rPr>
                <w:rFonts w:ascii="Times New Roman" w:eastAsia="Calibri" w:hAnsi="Times New Roman"/>
                <w:sz w:val="16"/>
                <w:szCs w:val="16"/>
              </w:rPr>
              <w:t>ОГСЭ.01</w:t>
            </w:r>
          </w:p>
        </w:tc>
        <w:tc>
          <w:tcPr>
            <w:tcW w:w="6154" w:type="dxa"/>
            <w:tcBorders>
              <w:bottom w:val="single" w:sz="8" w:space="0" w:color="000000"/>
              <w:right w:val="single" w:sz="8" w:space="0" w:color="000000"/>
            </w:tcBorders>
            <w:noWrap/>
            <w:vAlign w:val="bottom"/>
          </w:tcPr>
          <w:p w14:paraId="5E6420D0" w14:textId="77777777" w:rsidR="002F3B8E" w:rsidRPr="001C5379" w:rsidRDefault="002F3B8E" w:rsidP="002F3B8E">
            <w:pPr>
              <w:spacing w:after="0" w:line="240" w:lineRule="auto"/>
              <w:rPr>
                <w:rFonts w:ascii="Times New Roman" w:eastAsia="Calibri" w:hAnsi="Times New Roman"/>
                <w:sz w:val="16"/>
                <w:szCs w:val="16"/>
              </w:rPr>
            </w:pPr>
            <w:r w:rsidRPr="001C5379">
              <w:rPr>
                <w:rFonts w:ascii="Times New Roman" w:eastAsia="Calibri" w:hAnsi="Times New Roman"/>
                <w:sz w:val="16"/>
                <w:szCs w:val="16"/>
              </w:rPr>
              <w:t>Основы философии</w:t>
            </w:r>
          </w:p>
        </w:tc>
        <w:tc>
          <w:tcPr>
            <w:tcW w:w="481" w:type="dxa"/>
            <w:tcBorders>
              <w:bottom w:val="single" w:sz="8" w:space="0" w:color="000000"/>
              <w:right w:val="single" w:sz="8" w:space="0" w:color="000000"/>
            </w:tcBorders>
            <w:noWrap/>
            <w:vAlign w:val="bottom"/>
          </w:tcPr>
          <w:p w14:paraId="424BA63A"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1" w:type="dxa"/>
            <w:tcBorders>
              <w:bottom w:val="single" w:sz="8" w:space="0" w:color="000000"/>
              <w:right w:val="single" w:sz="8" w:space="0" w:color="000000"/>
            </w:tcBorders>
            <w:noWrap/>
            <w:vAlign w:val="bottom"/>
          </w:tcPr>
          <w:p w14:paraId="6B34D0AA"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1" w:type="dxa"/>
            <w:tcBorders>
              <w:bottom w:val="single" w:sz="8" w:space="0" w:color="000000"/>
              <w:right w:val="single" w:sz="8" w:space="0" w:color="000000"/>
            </w:tcBorders>
            <w:noWrap/>
            <w:vAlign w:val="bottom"/>
          </w:tcPr>
          <w:p w14:paraId="6436028A"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070C60D9"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82" w:type="dxa"/>
            <w:tcBorders>
              <w:bottom w:val="single" w:sz="8" w:space="0" w:color="000000"/>
              <w:right w:val="single" w:sz="8" w:space="0" w:color="000000"/>
            </w:tcBorders>
            <w:noWrap/>
            <w:vAlign w:val="bottom"/>
          </w:tcPr>
          <w:p w14:paraId="00EC09DA"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7A429954"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68012101"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0E5C018D"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7AB43E0F"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82" w:type="dxa"/>
            <w:tcBorders>
              <w:bottom w:val="single" w:sz="8" w:space="0" w:color="000000"/>
              <w:right w:val="single" w:sz="8" w:space="0" w:color="000000"/>
            </w:tcBorders>
            <w:noWrap/>
            <w:vAlign w:val="bottom"/>
          </w:tcPr>
          <w:p w14:paraId="6FBDBC5C"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5CEFF973"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7D419D7F"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5944007B"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20D34587"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641F1386"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center"/>
          </w:tcPr>
          <w:p w14:paraId="173CE076"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4 </w:t>
            </w:r>
          </w:p>
        </w:tc>
        <w:tc>
          <w:tcPr>
            <w:tcW w:w="442" w:type="dxa"/>
            <w:tcBorders>
              <w:bottom w:val="single" w:sz="8" w:space="0" w:color="000000"/>
              <w:right w:val="single" w:sz="8" w:space="0" w:color="000000"/>
            </w:tcBorders>
            <w:noWrap/>
            <w:vAlign w:val="center"/>
          </w:tcPr>
          <w:p w14:paraId="157BCE1C"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noWrap/>
            <w:vAlign w:val="center"/>
          </w:tcPr>
          <w:p w14:paraId="499EC756"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48</w:t>
            </w:r>
          </w:p>
        </w:tc>
        <w:tc>
          <w:tcPr>
            <w:tcW w:w="462" w:type="dxa"/>
            <w:tcBorders>
              <w:bottom w:val="single" w:sz="8" w:space="0" w:color="000000"/>
              <w:right w:val="single" w:sz="8" w:space="0" w:color="000000"/>
            </w:tcBorders>
          </w:tcPr>
          <w:p w14:paraId="6B520CCD" w14:textId="77777777" w:rsidR="002F3B8E" w:rsidRDefault="002F3B8E" w:rsidP="002F3B8E">
            <w:pPr>
              <w:spacing w:after="0" w:line="240" w:lineRule="auto"/>
              <w:jc w:val="center"/>
              <w:rPr>
                <w:rFonts w:ascii="Times New Roman" w:hAnsi="Times New Roman"/>
                <w:sz w:val="16"/>
                <w:szCs w:val="16"/>
              </w:rPr>
            </w:pPr>
          </w:p>
        </w:tc>
      </w:tr>
      <w:tr w:rsidR="002F3B8E" w14:paraId="1DE77100" w14:textId="77777777" w:rsidTr="00E71FF3">
        <w:trPr>
          <w:trHeight w:val="195"/>
        </w:trPr>
        <w:tc>
          <w:tcPr>
            <w:tcW w:w="1047" w:type="dxa"/>
            <w:tcBorders>
              <w:left w:val="single" w:sz="8" w:space="0" w:color="000000"/>
              <w:bottom w:val="single" w:sz="8" w:space="0" w:color="000000"/>
              <w:right w:val="single" w:sz="8" w:space="0" w:color="000000"/>
            </w:tcBorders>
            <w:noWrap/>
            <w:vAlign w:val="bottom"/>
          </w:tcPr>
          <w:p w14:paraId="3D33758D" w14:textId="77777777" w:rsidR="002F3B8E" w:rsidRPr="001C5379" w:rsidRDefault="002F3B8E" w:rsidP="002F3B8E">
            <w:pPr>
              <w:spacing w:after="0" w:line="240" w:lineRule="auto"/>
              <w:rPr>
                <w:rFonts w:ascii="Times New Roman" w:eastAsia="Calibri" w:hAnsi="Times New Roman"/>
                <w:sz w:val="16"/>
                <w:szCs w:val="16"/>
              </w:rPr>
            </w:pPr>
            <w:r w:rsidRPr="001C5379">
              <w:rPr>
                <w:rFonts w:ascii="Times New Roman" w:eastAsia="Calibri" w:hAnsi="Times New Roman"/>
                <w:sz w:val="16"/>
                <w:szCs w:val="16"/>
              </w:rPr>
              <w:t>ОГСЭ.02</w:t>
            </w:r>
          </w:p>
        </w:tc>
        <w:tc>
          <w:tcPr>
            <w:tcW w:w="6154" w:type="dxa"/>
            <w:tcBorders>
              <w:bottom w:val="single" w:sz="8" w:space="0" w:color="000000"/>
              <w:right w:val="single" w:sz="8" w:space="0" w:color="000000"/>
            </w:tcBorders>
            <w:noWrap/>
            <w:vAlign w:val="bottom"/>
          </w:tcPr>
          <w:p w14:paraId="7A3168A7" w14:textId="77777777" w:rsidR="002F3B8E" w:rsidRPr="001C5379" w:rsidRDefault="002F3B8E" w:rsidP="002F3B8E">
            <w:pPr>
              <w:spacing w:after="0" w:line="240" w:lineRule="auto"/>
              <w:rPr>
                <w:rFonts w:ascii="Times New Roman" w:eastAsia="Calibri" w:hAnsi="Times New Roman"/>
                <w:sz w:val="16"/>
                <w:szCs w:val="16"/>
              </w:rPr>
            </w:pPr>
            <w:r w:rsidRPr="001C5379">
              <w:rPr>
                <w:rFonts w:ascii="Times New Roman" w:eastAsia="Calibri" w:hAnsi="Times New Roman"/>
                <w:sz w:val="16"/>
                <w:szCs w:val="16"/>
              </w:rPr>
              <w:t>История</w:t>
            </w:r>
          </w:p>
        </w:tc>
        <w:tc>
          <w:tcPr>
            <w:tcW w:w="481" w:type="dxa"/>
            <w:tcBorders>
              <w:bottom w:val="single" w:sz="8" w:space="0" w:color="000000"/>
              <w:right w:val="single" w:sz="8" w:space="0" w:color="000000"/>
            </w:tcBorders>
            <w:noWrap/>
            <w:vAlign w:val="bottom"/>
          </w:tcPr>
          <w:p w14:paraId="5488C4FB"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1" w:type="dxa"/>
            <w:tcBorders>
              <w:bottom w:val="single" w:sz="8" w:space="0" w:color="000000"/>
              <w:right w:val="single" w:sz="8" w:space="0" w:color="000000"/>
            </w:tcBorders>
            <w:noWrap/>
            <w:vAlign w:val="bottom"/>
          </w:tcPr>
          <w:p w14:paraId="1DF9A3D5"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1" w:type="dxa"/>
            <w:tcBorders>
              <w:bottom w:val="single" w:sz="8" w:space="0" w:color="000000"/>
              <w:right w:val="single" w:sz="8" w:space="0" w:color="000000"/>
            </w:tcBorders>
            <w:noWrap/>
            <w:vAlign w:val="bottom"/>
          </w:tcPr>
          <w:p w14:paraId="0D0EE345"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0F318D16"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82" w:type="dxa"/>
            <w:tcBorders>
              <w:bottom w:val="single" w:sz="8" w:space="0" w:color="000000"/>
              <w:right w:val="single" w:sz="8" w:space="0" w:color="000000"/>
            </w:tcBorders>
            <w:noWrap/>
            <w:vAlign w:val="bottom"/>
          </w:tcPr>
          <w:p w14:paraId="7AFE2F40"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0467952D"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14D29A9E"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6E826CDF"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1C97A02C"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82" w:type="dxa"/>
            <w:tcBorders>
              <w:bottom w:val="single" w:sz="8" w:space="0" w:color="000000"/>
              <w:right w:val="single" w:sz="8" w:space="0" w:color="000000"/>
            </w:tcBorders>
            <w:noWrap/>
            <w:vAlign w:val="bottom"/>
          </w:tcPr>
          <w:p w14:paraId="7FE886E1"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168B7035"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7E5C6E80"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3B082F1E"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44046D3C"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78DF80BE"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315AF315"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center"/>
          </w:tcPr>
          <w:p w14:paraId="092C426D" w14:textId="77777777" w:rsidR="002F3B8E" w:rsidRDefault="002F3B8E" w:rsidP="002F3B8E">
            <w:pPr>
              <w:spacing w:after="0" w:line="240" w:lineRule="auto"/>
              <w:jc w:val="center"/>
              <w:rPr>
                <w:rFonts w:ascii="Times New Roman" w:hAnsi="Times New Roman"/>
                <w:sz w:val="16"/>
                <w:szCs w:val="16"/>
              </w:rPr>
            </w:pPr>
          </w:p>
        </w:tc>
        <w:tc>
          <w:tcPr>
            <w:tcW w:w="462" w:type="dxa"/>
            <w:tcBorders>
              <w:bottom w:val="single" w:sz="8" w:space="0" w:color="000000"/>
              <w:right w:val="single" w:sz="8" w:space="0" w:color="000000"/>
            </w:tcBorders>
            <w:noWrap/>
            <w:vAlign w:val="center"/>
          </w:tcPr>
          <w:p w14:paraId="01FD0241"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48</w:t>
            </w:r>
          </w:p>
        </w:tc>
        <w:tc>
          <w:tcPr>
            <w:tcW w:w="462" w:type="dxa"/>
            <w:tcBorders>
              <w:bottom w:val="single" w:sz="8" w:space="0" w:color="000000"/>
              <w:right w:val="single" w:sz="8" w:space="0" w:color="000000"/>
            </w:tcBorders>
          </w:tcPr>
          <w:p w14:paraId="624C22FF" w14:textId="77777777" w:rsidR="002F3B8E" w:rsidRDefault="002F3B8E" w:rsidP="002F3B8E">
            <w:pPr>
              <w:spacing w:after="0" w:line="240" w:lineRule="auto"/>
              <w:jc w:val="center"/>
              <w:rPr>
                <w:rFonts w:ascii="Times New Roman" w:hAnsi="Times New Roman"/>
                <w:sz w:val="16"/>
                <w:szCs w:val="16"/>
              </w:rPr>
            </w:pPr>
          </w:p>
        </w:tc>
      </w:tr>
      <w:tr w:rsidR="002F3B8E" w14:paraId="67EEC08F" w14:textId="77777777" w:rsidTr="002F3B8E">
        <w:trPr>
          <w:trHeight w:val="180"/>
        </w:trPr>
        <w:tc>
          <w:tcPr>
            <w:tcW w:w="1047" w:type="dxa"/>
            <w:tcBorders>
              <w:left w:val="single" w:sz="8" w:space="0" w:color="000000"/>
              <w:bottom w:val="single" w:sz="8" w:space="0" w:color="000000"/>
              <w:right w:val="single" w:sz="8" w:space="0" w:color="000000"/>
            </w:tcBorders>
            <w:noWrap/>
            <w:vAlign w:val="bottom"/>
          </w:tcPr>
          <w:p w14:paraId="52E6C7BE" w14:textId="77777777" w:rsidR="002F3B8E" w:rsidRPr="001C5379" w:rsidRDefault="002F3B8E" w:rsidP="002F3B8E">
            <w:pPr>
              <w:spacing w:after="0" w:line="240" w:lineRule="auto"/>
              <w:rPr>
                <w:rFonts w:ascii="Times New Roman" w:eastAsia="Calibri" w:hAnsi="Times New Roman"/>
                <w:sz w:val="16"/>
                <w:szCs w:val="16"/>
              </w:rPr>
            </w:pPr>
            <w:r w:rsidRPr="001C5379">
              <w:rPr>
                <w:rFonts w:ascii="Times New Roman" w:eastAsia="Calibri" w:hAnsi="Times New Roman"/>
                <w:sz w:val="16"/>
                <w:szCs w:val="16"/>
              </w:rPr>
              <w:t>ОГСЭ.03</w:t>
            </w:r>
          </w:p>
        </w:tc>
        <w:tc>
          <w:tcPr>
            <w:tcW w:w="6154" w:type="dxa"/>
            <w:tcBorders>
              <w:bottom w:val="single" w:sz="8" w:space="0" w:color="000000"/>
              <w:right w:val="single" w:sz="8" w:space="0" w:color="000000"/>
            </w:tcBorders>
            <w:noWrap/>
            <w:vAlign w:val="bottom"/>
          </w:tcPr>
          <w:p w14:paraId="7A89AD72" w14:textId="77777777" w:rsidR="002F3B8E" w:rsidRPr="001C5379" w:rsidRDefault="002F3B8E" w:rsidP="002F3B8E">
            <w:pPr>
              <w:spacing w:after="0" w:line="240" w:lineRule="auto"/>
              <w:rPr>
                <w:rFonts w:ascii="Times New Roman" w:eastAsia="Calibri" w:hAnsi="Times New Roman"/>
                <w:sz w:val="16"/>
                <w:szCs w:val="16"/>
              </w:rPr>
            </w:pPr>
            <w:r w:rsidRPr="001C5379">
              <w:rPr>
                <w:rFonts w:ascii="Times New Roman" w:eastAsia="Calibri" w:hAnsi="Times New Roman"/>
                <w:sz w:val="16"/>
                <w:szCs w:val="16"/>
              </w:rPr>
              <w:t>Иностранный язык</w:t>
            </w:r>
          </w:p>
        </w:tc>
        <w:tc>
          <w:tcPr>
            <w:tcW w:w="481" w:type="dxa"/>
            <w:tcBorders>
              <w:bottom w:val="single" w:sz="8" w:space="0" w:color="000000"/>
              <w:right w:val="single" w:sz="8" w:space="0" w:color="000000"/>
            </w:tcBorders>
            <w:noWrap/>
            <w:vAlign w:val="bottom"/>
          </w:tcPr>
          <w:p w14:paraId="0ECFDE10"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1" w:type="dxa"/>
            <w:tcBorders>
              <w:bottom w:val="single" w:sz="8" w:space="0" w:color="000000"/>
              <w:right w:val="single" w:sz="8" w:space="0" w:color="000000"/>
            </w:tcBorders>
            <w:noWrap/>
            <w:vAlign w:val="bottom"/>
          </w:tcPr>
          <w:p w14:paraId="5786B1CD"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1" w:type="dxa"/>
            <w:tcBorders>
              <w:bottom w:val="single" w:sz="8" w:space="0" w:color="000000"/>
              <w:right w:val="single" w:sz="8" w:space="0" w:color="000000"/>
            </w:tcBorders>
            <w:noWrap/>
            <w:vAlign w:val="bottom"/>
          </w:tcPr>
          <w:p w14:paraId="655FE2D5"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2A8DEBA8"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82" w:type="dxa"/>
            <w:tcBorders>
              <w:bottom w:val="single" w:sz="8" w:space="0" w:color="000000"/>
              <w:right w:val="single" w:sz="8" w:space="0" w:color="000000"/>
            </w:tcBorders>
            <w:noWrap/>
            <w:vAlign w:val="bottom"/>
          </w:tcPr>
          <w:p w14:paraId="2196638D"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2175D1B2"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3FFA595A"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0242BAAD"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55001E51"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82" w:type="dxa"/>
            <w:tcBorders>
              <w:bottom w:val="single" w:sz="8" w:space="0" w:color="000000"/>
              <w:right w:val="single" w:sz="8" w:space="0" w:color="000000"/>
            </w:tcBorders>
            <w:noWrap/>
            <w:vAlign w:val="bottom"/>
          </w:tcPr>
          <w:p w14:paraId="0097EE5C"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5F9FFD3C"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17C2E162"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2A4D31D6"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6E7DB249"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672D88A9"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center"/>
          </w:tcPr>
          <w:p w14:paraId="58E0BC32"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4 </w:t>
            </w:r>
          </w:p>
        </w:tc>
        <w:tc>
          <w:tcPr>
            <w:tcW w:w="442" w:type="dxa"/>
            <w:tcBorders>
              <w:bottom w:val="single" w:sz="8" w:space="0" w:color="000000"/>
              <w:right w:val="single" w:sz="8" w:space="0" w:color="000000"/>
            </w:tcBorders>
            <w:noWrap/>
            <w:vAlign w:val="center"/>
          </w:tcPr>
          <w:p w14:paraId="40A0AD38"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noWrap/>
            <w:vAlign w:val="center"/>
          </w:tcPr>
          <w:p w14:paraId="6F221C20"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48</w:t>
            </w:r>
          </w:p>
        </w:tc>
        <w:tc>
          <w:tcPr>
            <w:tcW w:w="462" w:type="dxa"/>
            <w:tcBorders>
              <w:bottom w:val="single" w:sz="8" w:space="0" w:color="000000"/>
              <w:right w:val="single" w:sz="8" w:space="0" w:color="000000"/>
            </w:tcBorders>
          </w:tcPr>
          <w:p w14:paraId="0A9DEF37" w14:textId="77777777" w:rsidR="002F3B8E" w:rsidRDefault="002F3B8E" w:rsidP="002F3B8E">
            <w:pPr>
              <w:spacing w:after="0" w:line="240" w:lineRule="auto"/>
              <w:jc w:val="center"/>
              <w:rPr>
                <w:rFonts w:ascii="Times New Roman" w:hAnsi="Times New Roman"/>
                <w:sz w:val="16"/>
                <w:szCs w:val="16"/>
              </w:rPr>
            </w:pPr>
          </w:p>
        </w:tc>
      </w:tr>
      <w:tr w:rsidR="002F3B8E" w14:paraId="2E4832EB" w14:textId="77777777" w:rsidTr="00E71FF3">
        <w:trPr>
          <w:trHeight w:val="180"/>
        </w:trPr>
        <w:tc>
          <w:tcPr>
            <w:tcW w:w="1047" w:type="dxa"/>
            <w:tcBorders>
              <w:left w:val="single" w:sz="8" w:space="0" w:color="000000"/>
              <w:bottom w:val="single" w:sz="8" w:space="0" w:color="000000"/>
              <w:right w:val="single" w:sz="8" w:space="0" w:color="000000"/>
            </w:tcBorders>
            <w:noWrap/>
            <w:vAlign w:val="bottom"/>
          </w:tcPr>
          <w:p w14:paraId="4D5E14E6" w14:textId="77777777" w:rsidR="002F3B8E" w:rsidRPr="001C5379" w:rsidRDefault="002F3B8E" w:rsidP="002F3B8E">
            <w:pPr>
              <w:spacing w:after="0" w:line="240" w:lineRule="auto"/>
              <w:rPr>
                <w:rFonts w:ascii="Times New Roman" w:hAnsi="Times New Roman"/>
                <w:sz w:val="16"/>
                <w:szCs w:val="16"/>
              </w:rPr>
            </w:pPr>
            <w:r w:rsidRPr="001C5379">
              <w:rPr>
                <w:rFonts w:ascii="Times New Roman" w:hAnsi="Times New Roman"/>
                <w:sz w:val="16"/>
                <w:szCs w:val="16"/>
              </w:rPr>
              <w:t>ОГСЭ.04</w:t>
            </w:r>
          </w:p>
        </w:tc>
        <w:tc>
          <w:tcPr>
            <w:tcW w:w="6154" w:type="dxa"/>
            <w:tcBorders>
              <w:bottom w:val="single" w:sz="8" w:space="0" w:color="000000"/>
              <w:right w:val="single" w:sz="8" w:space="0" w:color="000000"/>
            </w:tcBorders>
            <w:noWrap/>
            <w:vAlign w:val="bottom"/>
          </w:tcPr>
          <w:p w14:paraId="2D54AB6D" w14:textId="77777777" w:rsidR="002F3B8E" w:rsidRPr="001C5379" w:rsidRDefault="002F3B8E" w:rsidP="002F3B8E">
            <w:pPr>
              <w:spacing w:after="0" w:line="240" w:lineRule="auto"/>
              <w:rPr>
                <w:rFonts w:ascii="Times New Roman" w:hAnsi="Times New Roman"/>
                <w:sz w:val="16"/>
                <w:szCs w:val="16"/>
              </w:rPr>
            </w:pPr>
            <w:r w:rsidRPr="001C5379">
              <w:rPr>
                <w:rFonts w:ascii="Times New Roman" w:hAnsi="Times New Roman"/>
                <w:sz w:val="16"/>
                <w:szCs w:val="16"/>
              </w:rPr>
              <w:t>Физическая культура</w:t>
            </w:r>
          </w:p>
        </w:tc>
        <w:tc>
          <w:tcPr>
            <w:tcW w:w="481" w:type="dxa"/>
            <w:tcBorders>
              <w:bottom w:val="single" w:sz="8" w:space="0" w:color="000000"/>
              <w:right w:val="single" w:sz="8" w:space="0" w:color="000000"/>
            </w:tcBorders>
            <w:noWrap/>
            <w:vAlign w:val="bottom"/>
          </w:tcPr>
          <w:p w14:paraId="24412F58"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1" w:type="dxa"/>
            <w:tcBorders>
              <w:bottom w:val="single" w:sz="8" w:space="0" w:color="000000"/>
              <w:right w:val="single" w:sz="8" w:space="0" w:color="000000"/>
            </w:tcBorders>
            <w:noWrap/>
            <w:vAlign w:val="bottom"/>
          </w:tcPr>
          <w:p w14:paraId="73C20607"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1" w:type="dxa"/>
            <w:tcBorders>
              <w:bottom w:val="single" w:sz="8" w:space="0" w:color="000000"/>
              <w:right w:val="single" w:sz="8" w:space="0" w:color="000000"/>
            </w:tcBorders>
            <w:noWrap/>
            <w:vAlign w:val="bottom"/>
          </w:tcPr>
          <w:p w14:paraId="756E2A2F"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1E553FCB"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82" w:type="dxa"/>
            <w:tcBorders>
              <w:bottom w:val="single" w:sz="8" w:space="0" w:color="000000"/>
              <w:right w:val="single" w:sz="8" w:space="0" w:color="000000"/>
            </w:tcBorders>
            <w:noWrap/>
            <w:vAlign w:val="bottom"/>
          </w:tcPr>
          <w:p w14:paraId="477D05D1"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2255102C"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345A3B61"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04A4D873"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43106FF2"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82" w:type="dxa"/>
            <w:tcBorders>
              <w:bottom w:val="single" w:sz="8" w:space="0" w:color="000000"/>
              <w:right w:val="single" w:sz="8" w:space="0" w:color="000000"/>
            </w:tcBorders>
            <w:noWrap/>
            <w:vAlign w:val="bottom"/>
          </w:tcPr>
          <w:p w14:paraId="68A36B48"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60579739"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1B515F65"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1BC55892"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7CE39953"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427DFF83"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76C00FE4"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center"/>
          </w:tcPr>
          <w:p w14:paraId="412E8CB9" w14:textId="77777777" w:rsidR="002F3B8E" w:rsidRDefault="002F3B8E" w:rsidP="002F3B8E">
            <w:pPr>
              <w:spacing w:after="0" w:line="240" w:lineRule="auto"/>
              <w:jc w:val="center"/>
              <w:rPr>
                <w:rFonts w:ascii="Times New Roman" w:hAnsi="Times New Roman"/>
                <w:sz w:val="16"/>
                <w:szCs w:val="16"/>
              </w:rPr>
            </w:pPr>
          </w:p>
        </w:tc>
        <w:tc>
          <w:tcPr>
            <w:tcW w:w="462" w:type="dxa"/>
            <w:tcBorders>
              <w:bottom w:val="single" w:sz="8" w:space="0" w:color="000000"/>
              <w:right w:val="single" w:sz="8" w:space="0" w:color="000000"/>
            </w:tcBorders>
            <w:noWrap/>
            <w:vAlign w:val="center"/>
          </w:tcPr>
          <w:p w14:paraId="31D96874"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48</w:t>
            </w:r>
          </w:p>
        </w:tc>
        <w:tc>
          <w:tcPr>
            <w:tcW w:w="462" w:type="dxa"/>
            <w:tcBorders>
              <w:bottom w:val="single" w:sz="8" w:space="0" w:color="000000"/>
              <w:right w:val="single" w:sz="8" w:space="0" w:color="000000"/>
            </w:tcBorders>
          </w:tcPr>
          <w:p w14:paraId="7C88FC69" w14:textId="77777777" w:rsidR="002F3B8E" w:rsidRDefault="002F3B8E" w:rsidP="002F3B8E">
            <w:pPr>
              <w:spacing w:after="0" w:line="240" w:lineRule="auto"/>
              <w:jc w:val="center"/>
              <w:rPr>
                <w:rFonts w:ascii="Times New Roman" w:hAnsi="Times New Roman"/>
                <w:sz w:val="16"/>
                <w:szCs w:val="16"/>
              </w:rPr>
            </w:pPr>
          </w:p>
        </w:tc>
      </w:tr>
      <w:tr w:rsidR="00E71FF3" w14:paraId="2F08DABE" w14:textId="77777777" w:rsidTr="00E71FF3">
        <w:trPr>
          <w:trHeight w:val="195"/>
        </w:trPr>
        <w:tc>
          <w:tcPr>
            <w:tcW w:w="1047" w:type="dxa"/>
            <w:tcBorders>
              <w:left w:val="single" w:sz="8" w:space="0" w:color="000000"/>
              <w:bottom w:val="single" w:sz="8" w:space="0" w:color="000000"/>
              <w:right w:val="single" w:sz="8" w:space="0" w:color="000000"/>
            </w:tcBorders>
            <w:shd w:val="clear" w:color="auto" w:fill="C0C0C0"/>
            <w:noWrap/>
            <w:vAlign w:val="center"/>
          </w:tcPr>
          <w:p w14:paraId="22D63511" w14:textId="77777777" w:rsidR="00E71FF3" w:rsidRDefault="00E71FF3" w:rsidP="00E212AD">
            <w:pPr>
              <w:spacing w:after="0" w:line="240" w:lineRule="auto"/>
              <w:rPr>
                <w:rFonts w:ascii="Times New Roman" w:hAnsi="Times New Roman"/>
                <w:b/>
                <w:bCs/>
                <w:sz w:val="16"/>
                <w:szCs w:val="16"/>
              </w:rPr>
            </w:pPr>
            <w:r>
              <w:rPr>
                <w:rFonts w:ascii="Times New Roman" w:hAnsi="Times New Roman"/>
                <w:b/>
                <w:bCs/>
                <w:sz w:val="16"/>
                <w:szCs w:val="16"/>
              </w:rPr>
              <w:t>ЕН.00</w:t>
            </w:r>
          </w:p>
        </w:tc>
        <w:tc>
          <w:tcPr>
            <w:tcW w:w="6154" w:type="dxa"/>
            <w:tcBorders>
              <w:bottom w:val="single" w:sz="8" w:space="0" w:color="000000"/>
              <w:right w:val="single" w:sz="8" w:space="0" w:color="000000"/>
            </w:tcBorders>
            <w:shd w:val="clear" w:color="auto" w:fill="C0C0C0"/>
            <w:noWrap/>
            <w:vAlign w:val="center"/>
          </w:tcPr>
          <w:p w14:paraId="0EBEA2E6" w14:textId="77777777" w:rsidR="00E71FF3" w:rsidRDefault="00E71FF3" w:rsidP="00E212AD">
            <w:pPr>
              <w:spacing w:after="0" w:line="240" w:lineRule="auto"/>
              <w:rPr>
                <w:rFonts w:ascii="Times New Roman" w:hAnsi="Times New Roman"/>
                <w:b/>
                <w:bCs/>
                <w:sz w:val="16"/>
                <w:szCs w:val="16"/>
              </w:rPr>
            </w:pPr>
            <w:r>
              <w:rPr>
                <w:rFonts w:ascii="Times New Roman" w:hAnsi="Times New Roman"/>
                <w:b/>
                <w:bCs/>
                <w:sz w:val="16"/>
                <w:szCs w:val="16"/>
              </w:rPr>
              <w:t>Математический и общий естественнонаучный цикл</w:t>
            </w:r>
          </w:p>
        </w:tc>
        <w:tc>
          <w:tcPr>
            <w:tcW w:w="481" w:type="dxa"/>
            <w:tcBorders>
              <w:bottom w:val="single" w:sz="8" w:space="0" w:color="000000"/>
              <w:right w:val="single" w:sz="8" w:space="0" w:color="000000"/>
            </w:tcBorders>
            <w:shd w:val="clear" w:color="auto" w:fill="C0C0C0"/>
            <w:noWrap/>
            <w:vAlign w:val="center"/>
          </w:tcPr>
          <w:p w14:paraId="427BFD3D"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C0C0C0"/>
            <w:noWrap/>
            <w:vAlign w:val="center"/>
          </w:tcPr>
          <w:p w14:paraId="29AEE308"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C0C0C0"/>
            <w:noWrap/>
            <w:vAlign w:val="center"/>
          </w:tcPr>
          <w:p w14:paraId="35486387"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351EFFAB"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C0C0C0"/>
            <w:noWrap/>
            <w:vAlign w:val="center"/>
          </w:tcPr>
          <w:p w14:paraId="014323DC"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07C34F25"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6ABFF5F6"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614BDA8F"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360C8F98"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C0C0C0"/>
            <w:noWrap/>
            <w:vAlign w:val="center"/>
          </w:tcPr>
          <w:p w14:paraId="1AED866C"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254AACA9"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3CCE978D"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5C98D2FD"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6DE31AC9"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3C8779EB"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345D119A"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717903A1"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shd w:val="clear" w:color="auto" w:fill="C0C0C0"/>
            <w:noWrap/>
            <w:vAlign w:val="center"/>
          </w:tcPr>
          <w:p w14:paraId="4A8D2AA7"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shd w:val="clear" w:color="auto" w:fill="C0C0C0"/>
          </w:tcPr>
          <w:p w14:paraId="24AA298D" w14:textId="77777777" w:rsidR="00E71FF3" w:rsidRDefault="00E71FF3" w:rsidP="00E212AD">
            <w:pPr>
              <w:spacing w:after="0" w:line="240" w:lineRule="auto"/>
              <w:jc w:val="center"/>
              <w:rPr>
                <w:rFonts w:ascii="Times New Roman" w:hAnsi="Times New Roman"/>
                <w:sz w:val="16"/>
                <w:szCs w:val="16"/>
              </w:rPr>
            </w:pPr>
          </w:p>
        </w:tc>
      </w:tr>
      <w:tr w:rsidR="002F3B8E" w14:paraId="04439EB3" w14:textId="77777777" w:rsidTr="00E71FF3">
        <w:trPr>
          <w:trHeight w:val="195"/>
        </w:trPr>
        <w:tc>
          <w:tcPr>
            <w:tcW w:w="1047" w:type="dxa"/>
            <w:tcBorders>
              <w:left w:val="single" w:sz="8" w:space="0" w:color="000000"/>
              <w:bottom w:val="single" w:sz="8" w:space="0" w:color="000000"/>
              <w:right w:val="single" w:sz="8" w:space="0" w:color="000000"/>
            </w:tcBorders>
            <w:noWrap/>
            <w:vAlign w:val="bottom"/>
          </w:tcPr>
          <w:p w14:paraId="01BC80AC" w14:textId="77777777" w:rsidR="002F3B8E" w:rsidRPr="001C5379" w:rsidRDefault="002F3B8E" w:rsidP="002F3B8E">
            <w:pPr>
              <w:spacing w:after="0" w:line="240" w:lineRule="auto"/>
              <w:rPr>
                <w:rFonts w:ascii="Times New Roman" w:eastAsia="Calibri" w:hAnsi="Times New Roman"/>
                <w:sz w:val="16"/>
                <w:szCs w:val="16"/>
              </w:rPr>
            </w:pPr>
            <w:r w:rsidRPr="001C5379">
              <w:rPr>
                <w:rFonts w:ascii="Times New Roman" w:eastAsia="Calibri" w:hAnsi="Times New Roman"/>
                <w:sz w:val="16"/>
                <w:szCs w:val="16"/>
              </w:rPr>
              <w:t>ЕН.01</w:t>
            </w:r>
          </w:p>
        </w:tc>
        <w:tc>
          <w:tcPr>
            <w:tcW w:w="6154" w:type="dxa"/>
            <w:tcBorders>
              <w:bottom w:val="single" w:sz="8" w:space="0" w:color="000000"/>
              <w:right w:val="single" w:sz="8" w:space="0" w:color="000000"/>
            </w:tcBorders>
            <w:noWrap/>
          </w:tcPr>
          <w:p w14:paraId="37A0EB33" w14:textId="77777777" w:rsidR="002F3B8E" w:rsidRPr="001C5379" w:rsidRDefault="002F3B8E" w:rsidP="002F3B8E">
            <w:pPr>
              <w:spacing w:after="0" w:line="240" w:lineRule="auto"/>
              <w:rPr>
                <w:rFonts w:ascii="Times New Roman" w:eastAsia="Calibri" w:hAnsi="Times New Roman"/>
                <w:sz w:val="16"/>
                <w:szCs w:val="16"/>
              </w:rPr>
            </w:pPr>
            <w:r w:rsidRPr="001C5379">
              <w:rPr>
                <w:rFonts w:ascii="Times New Roman" w:hAnsi="Times New Roman"/>
                <w:sz w:val="16"/>
                <w:szCs w:val="16"/>
              </w:rPr>
              <w:t>Математика</w:t>
            </w:r>
          </w:p>
        </w:tc>
        <w:tc>
          <w:tcPr>
            <w:tcW w:w="481" w:type="dxa"/>
            <w:tcBorders>
              <w:bottom w:val="single" w:sz="8" w:space="0" w:color="000000"/>
              <w:right w:val="single" w:sz="8" w:space="0" w:color="000000"/>
            </w:tcBorders>
            <w:noWrap/>
            <w:vAlign w:val="bottom"/>
          </w:tcPr>
          <w:p w14:paraId="336BDD85"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1" w:type="dxa"/>
            <w:tcBorders>
              <w:bottom w:val="single" w:sz="8" w:space="0" w:color="000000"/>
              <w:right w:val="single" w:sz="8" w:space="0" w:color="000000"/>
            </w:tcBorders>
            <w:noWrap/>
            <w:vAlign w:val="bottom"/>
          </w:tcPr>
          <w:p w14:paraId="4C1E0790"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1" w:type="dxa"/>
            <w:tcBorders>
              <w:bottom w:val="single" w:sz="8" w:space="0" w:color="000000"/>
              <w:right w:val="single" w:sz="8" w:space="0" w:color="000000"/>
            </w:tcBorders>
            <w:noWrap/>
            <w:vAlign w:val="bottom"/>
          </w:tcPr>
          <w:p w14:paraId="37150DC2"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3DBD9B47"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82" w:type="dxa"/>
            <w:tcBorders>
              <w:bottom w:val="single" w:sz="8" w:space="0" w:color="000000"/>
              <w:right w:val="single" w:sz="8" w:space="0" w:color="000000"/>
            </w:tcBorders>
            <w:noWrap/>
            <w:vAlign w:val="bottom"/>
          </w:tcPr>
          <w:p w14:paraId="2DFAB76E"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065BB920"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07D9C304"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481B2162"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53DC7787"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82" w:type="dxa"/>
            <w:tcBorders>
              <w:bottom w:val="single" w:sz="8" w:space="0" w:color="000000"/>
              <w:right w:val="single" w:sz="8" w:space="0" w:color="000000"/>
            </w:tcBorders>
            <w:noWrap/>
            <w:vAlign w:val="bottom"/>
          </w:tcPr>
          <w:p w14:paraId="4BE26875"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47CE385B"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4D54CB75"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490E1D85"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3D8F653D"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412B9A8B"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40D4A7FA"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center"/>
          </w:tcPr>
          <w:p w14:paraId="393D07B9"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noWrap/>
            <w:vAlign w:val="center"/>
          </w:tcPr>
          <w:p w14:paraId="755E1F3E"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64</w:t>
            </w:r>
          </w:p>
        </w:tc>
        <w:tc>
          <w:tcPr>
            <w:tcW w:w="462" w:type="dxa"/>
            <w:tcBorders>
              <w:bottom w:val="single" w:sz="8" w:space="0" w:color="000000"/>
              <w:right w:val="single" w:sz="8" w:space="0" w:color="000000"/>
            </w:tcBorders>
          </w:tcPr>
          <w:p w14:paraId="36E181F7"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6</w:t>
            </w:r>
          </w:p>
        </w:tc>
      </w:tr>
      <w:tr w:rsidR="002F3B8E" w14:paraId="3358F7C2" w14:textId="77777777" w:rsidTr="00E71FF3">
        <w:trPr>
          <w:trHeight w:val="35"/>
        </w:trPr>
        <w:tc>
          <w:tcPr>
            <w:tcW w:w="1047" w:type="dxa"/>
            <w:tcBorders>
              <w:left w:val="single" w:sz="8" w:space="0" w:color="000000"/>
              <w:bottom w:val="single" w:sz="8" w:space="0" w:color="000000"/>
              <w:right w:val="single" w:sz="8" w:space="0" w:color="000000"/>
            </w:tcBorders>
            <w:noWrap/>
            <w:vAlign w:val="bottom"/>
          </w:tcPr>
          <w:p w14:paraId="312BF4D2" w14:textId="77777777" w:rsidR="002F3B8E" w:rsidRPr="001C5379" w:rsidRDefault="002F3B8E" w:rsidP="002F3B8E">
            <w:pPr>
              <w:spacing w:after="0" w:line="240" w:lineRule="auto"/>
              <w:rPr>
                <w:rFonts w:ascii="Times New Roman" w:eastAsia="Calibri" w:hAnsi="Times New Roman"/>
                <w:sz w:val="16"/>
                <w:szCs w:val="16"/>
              </w:rPr>
            </w:pPr>
            <w:r w:rsidRPr="001C5379">
              <w:rPr>
                <w:rFonts w:ascii="Times New Roman" w:eastAsia="Calibri" w:hAnsi="Times New Roman"/>
                <w:sz w:val="16"/>
                <w:szCs w:val="16"/>
              </w:rPr>
              <w:t>ЕН.03</w:t>
            </w:r>
          </w:p>
        </w:tc>
        <w:tc>
          <w:tcPr>
            <w:tcW w:w="6154" w:type="dxa"/>
            <w:tcBorders>
              <w:bottom w:val="single" w:sz="8" w:space="0" w:color="000000"/>
              <w:right w:val="single" w:sz="8" w:space="0" w:color="000000"/>
            </w:tcBorders>
            <w:noWrap/>
          </w:tcPr>
          <w:p w14:paraId="7E5BF42D" w14:textId="77777777" w:rsidR="002F3B8E" w:rsidRPr="001C5379" w:rsidRDefault="002F3B8E" w:rsidP="002F3B8E">
            <w:pPr>
              <w:spacing w:after="0" w:line="240" w:lineRule="auto"/>
              <w:rPr>
                <w:rFonts w:ascii="Times New Roman" w:eastAsia="Calibri" w:hAnsi="Times New Roman"/>
                <w:sz w:val="16"/>
                <w:szCs w:val="16"/>
              </w:rPr>
            </w:pPr>
            <w:r w:rsidRPr="001C5379">
              <w:rPr>
                <w:rFonts w:ascii="Times New Roman" w:hAnsi="Times New Roman"/>
                <w:sz w:val="16"/>
                <w:szCs w:val="16"/>
              </w:rPr>
              <w:t>Информатика</w:t>
            </w:r>
          </w:p>
        </w:tc>
        <w:tc>
          <w:tcPr>
            <w:tcW w:w="481" w:type="dxa"/>
            <w:tcBorders>
              <w:bottom w:val="single" w:sz="8" w:space="0" w:color="000000"/>
              <w:right w:val="single" w:sz="8" w:space="0" w:color="000000"/>
            </w:tcBorders>
            <w:noWrap/>
            <w:vAlign w:val="bottom"/>
          </w:tcPr>
          <w:p w14:paraId="28B36506"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1" w:type="dxa"/>
            <w:tcBorders>
              <w:bottom w:val="single" w:sz="8" w:space="0" w:color="000000"/>
              <w:right w:val="single" w:sz="8" w:space="0" w:color="000000"/>
            </w:tcBorders>
            <w:noWrap/>
            <w:vAlign w:val="bottom"/>
          </w:tcPr>
          <w:p w14:paraId="053768A1"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1" w:type="dxa"/>
            <w:tcBorders>
              <w:bottom w:val="single" w:sz="8" w:space="0" w:color="000000"/>
              <w:right w:val="single" w:sz="8" w:space="0" w:color="000000"/>
            </w:tcBorders>
            <w:noWrap/>
            <w:vAlign w:val="bottom"/>
          </w:tcPr>
          <w:p w14:paraId="39B5ACF9"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09B9A70D"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82" w:type="dxa"/>
            <w:tcBorders>
              <w:bottom w:val="single" w:sz="8" w:space="0" w:color="000000"/>
              <w:right w:val="single" w:sz="8" w:space="0" w:color="000000"/>
            </w:tcBorders>
            <w:noWrap/>
            <w:vAlign w:val="bottom"/>
          </w:tcPr>
          <w:p w14:paraId="324A41FD"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65D25D73"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5257FD1D"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14961070"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5C01566D"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82" w:type="dxa"/>
            <w:tcBorders>
              <w:bottom w:val="single" w:sz="8" w:space="0" w:color="000000"/>
              <w:right w:val="single" w:sz="8" w:space="0" w:color="000000"/>
            </w:tcBorders>
            <w:noWrap/>
            <w:vAlign w:val="bottom"/>
          </w:tcPr>
          <w:p w14:paraId="3A5D8736"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311906DF"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28297434"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595BA48A"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2BC41E12"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1DC26D83"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46EFED51"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center"/>
          </w:tcPr>
          <w:p w14:paraId="7D701523"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noWrap/>
            <w:vAlign w:val="center"/>
          </w:tcPr>
          <w:p w14:paraId="4FE7E250"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64</w:t>
            </w:r>
          </w:p>
        </w:tc>
        <w:tc>
          <w:tcPr>
            <w:tcW w:w="462" w:type="dxa"/>
            <w:tcBorders>
              <w:bottom w:val="single" w:sz="8" w:space="0" w:color="000000"/>
              <w:right w:val="single" w:sz="8" w:space="0" w:color="000000"/>
            </w:tcBorders>
          </w:tcPr>
          <w:p w14:paraId="0DE207FC" w14:textId="77777777" w:rsidR="002F3B8E" w:rsidRDefault="002F3B8E" w:rsidP="002F3B8E">
            <w:pPr>
              <w:spacing w:after="0" w:line="240" w:lineRule="auto"/>
              <w:jc w:val="center"/>
              <w:rPr>
                <w:rFonts w:ascii="Times New Roman" w:hAnsi="Times New Roman"/>
                <w:sz w:val="16"/>
                <w:szCs w:val="16"/>
              </w:rPr>
            </w:pPr>
          </w:p>
        </w:tc>
      </w:tr>
      <w:tr w:rsidR="00E71FF3" w14:paraId="029127E7" w14:textId="77777777" w:rsidTr="00E71FF3">
        <w:trPr>
          <w:trHeight w:val="180"/>
        </w:trPr>
        <w:tc>
          <w:tcPr>
            <w:tcW w:w="1047" w:type="dxa"/>
            <w:tcBorders>
              <w:left w:val="single" w:sz="8" w:space="0" w:color="000000"/>
              <w:bottom w:val="single" w:sz="8" w:space="0" w:color="000000"/>
              <w:right w:val="single" w:sz="8" w:space="0" w:color="000000"/>
            </w:tcBorders>
            <w:shd w:val="clear" w:color="auto" w:fill="C0C0C0"/>
            <w:noWrap/>
            <w:vAlign w:val="center"/>
          </w:tcPr>
          <w:p w14:paraId="7725A391" w14:textId="77777777" w:rsidR="00E71FF3" w:rsidRDefault="00E71FF3" w:rsidP="00E212AD">
            <w:pPr>
              <w:spacing w:after="0" w:line="240" w:lineRule="auto"/>
              <w:rPr>
                <w:rFonts w:ascii="Times New Roman" w:hAnsi="Times New Roman"/>
                <w:b/>
                <w:bCs/>
                <w:sz w:val="16"/>
                <w:szCs w:val="16"/>
              </w:rPr>
            </w:pPr>
            <w:r>
              <w:rPr>
                <w:rFonts w:ascii="Times New Roman" w:hAnsi="Times New Roman"/>
                <w:b/>
                <w:bCs/>
                <w:sz w:val="16"/>
                <w:szCs w:val="16"/>
              </w:rPr>
              <w:t>ОПБ.00</w:t>
            </w:r>
          </w:p>
        </w:tc>
        <w:tc>
          <w:tcPr>
            <w:tcW w:w="6154" w:type="dxa"/>
            <w:tcBorders>
              <w:bottom w:val="single" w:sz="8" w:space="0" w:color="000000"/>
              <w:right w:val="single" w:sz="8" w:space="0" w:color="000000"/>
            </w:tcBorders>
            <w:shd w:val="clear" w:color="auto" w:fill="C0C0C0"/>
            <w:noWrap/>
            <w:vAlign w:val="center"/>
          </w:tcPr>
          <w:p w14:paraId="7A00E690" w14:textId="77777777" w:rsidR="00E71FF3" w:rsidRDefault="00E71FF3" w:rsidP="00E212AD">
            <w:pPr>
              <w:spacing w:after="0" w:line="240" w:lineRule="auto"/>
              <w:rPr>
                <w:rFonts w:ascii="Times New Roman" w:hAnsi="Times New Roman"/>
                <w:b/>
                <w:bCs/>
                <w:sz w:val="16"/>
                <w:szCs w:val="16"/>
              </w:rPr>
            </w:pPr>
            <w:r>
              <w:rPr>
                <w:rFonts w:ascii="Times New Roman" w:hAnsi="Times New Roman"/>
                <w:b/>
                <w:bCs/>
                <w:sz w:val="16"/>
                <w:szCs w:val="16"/>
              </w:rPr>
              <w:t>Обязательный профессиональный блок</w:t>
            </w:r>
          </w:p>
        </w:tc>
        <w:tc>
          <w:tcPr>
            <w:tcW w:w="481" w:type="dxa"/>
            <w:tcBorders>
              <w:bottom w:val="single" w:sz="8" w:space="0" w:color="000000"/>
              <w:right w:val="single" w:sz="8" w:space="0" w:color="000000"/>
            </w:tcBorders>
            <w:shd w:val="clear" w:color="auto" w:fill="C0C0C0"/>
            <w:noWrap/>
            <w:vAlign w:val="center"/>
          </w:tcPr>
          <w:p w14:paraId="0F9A09F1"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C0C0C0"/>
            <w:noWrap/>
            <w:vAlign w:val="center"/>
          </w:tcPr>
          <w:p w14:paraId="237C1E1F"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C0C0C0"/>
            <w:noWrap/>
            <w:vAlign w:val="center"/>
          </w:tcPr>
          <w:p w14:paraId="6B9C4E3F"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6672AF8F"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C0C0C0"/>
            <w:noWrap/>
            <w:vAlign w:val="center"/>
          </w:tcPr>
          <w:p w14:paraId="58C5F7B6"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3DBCD723"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10962146"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6A873FD0"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61A7F00B"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C0C0C0"/>
            <w:noWrap/>
            <w:vAlign w:val="center"/>
          </w:tcPr>
          <w:p w14:paraId="02B0BBE7"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51254198"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1D52324C"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7560626D"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0DACE11E"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3C44F691"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3CB3FB22"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5FB614C0"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shd w:val="clear" w:color="auto" w:fill="C0C0C0"/>
            <w:noWrap/>
            <w:vAlign w:val="center"/>
          </w:tcPr>
          <w:p w14:paraId="6746FBF0"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shd w:val="clear" w:color="auto" w:fill="C0C0C0"/>
          </w:tcPr>
          <w:p w14:paraId="293C1F80" w14:textId="77777777" w:rsidR="00E71FF3" w:rsidRDefault="00E71FF3" w:rsidP="00E212AD">
            <w:pPr>
              <w:spacing w:after="0" w:line="240" w:lineRule="auto"/>
              <w:jc w:val="center"/>
              <w:rPr>
                <w:rFonts w:ascii="Times New Roman" w:hAnsi="Times New Roman"/>
                <w:sz w:val="16"/>
                <w:szCs w:val="16"/>
              </w:rPr>
            </w:pPr>
          </w:p>
        </w:tc>
      </w:tr>
      <w:tr w:rsidR="00E71FF3" w14:paraId="2475C4D4" w14:textId="77777777" w:rsidTr="00E71FF3">
        <w:trPr>
          <w:trHeight w:val="195"/>
        </w:trPr>
        <w:tc>
          <w:tcPr>
            <w:tcW w:w="1047" w:type="dxa"/>
            <w:tcBorders>
              <w:left w:val="single" w:sz="8" w:space="0" w:color="000000"/>
              <w:bottom w:val="single" w:sz="8" w:space="0" w:color="000000"/>
              <w:right w:val="single" w:sz="8" w:space="0" w:color="000000"/>
            </w:tcBorders>
            <w:shd w:val="clear" w:color="auto" w:fill="C0C0C0"/>
            <w:noWrap/>
            <w:vAlign w:val="center"/>
          </w:tcPr>
          <w:p w14:paraId="15B47774" w14:textId="77777777" w:rsidR="00E71FF3" w:rsidRDefault="00E71FF3" w:rsidP="00E212AD">
            <w:pPr>
              <w:spacing w:after="0" w:line="240" w:lineRule="auto"/>
              <w:rPr>
                <w:rFonts w:ascii="Times New Roman" w:hAnsi="Times New Roman"/>
                <w:b/>
                <w:bCs/>
                <w:sz w:val="16"/>
                <w:szCs w:val="16"/>
              </w:rPr>
            </w:pPr>
            <w:r>
              <w:rPr>
                <w:rFonts w:ascii="Times New Roman" w:hAnsi="Times New Roman"/>
                <w:b/>
                <w:bCs/>
                <w:sz w:val="16"/>
                <w:szCs w:val="16"/>
              </w:rPr>
              <w:t>ОП.00</w:t>
            </w:r>
          </w:p>
        </w:tc>
        <w:tc>
          <w:tcPr>
            <w:tcW w:w="6154" w:type="dxa"/>
            <w:tcBorders>
              <w:bottom w:val="single" w:sz="8" w:space="0" w:color="000000"/>
              <w:right w:val="single" w:sz="8" w:space="0" w:color="000000"/>
            </w:tcBorders>
            <w:shd w:val="clear" w:color="auto" w:fill="C0C0C0"/>
            <w:noWrap/>
            <w:vAlign w:val="center"/>
          </w:tcPr>
          <w:p w14:paraId="475748E7" w14:textId="77777777" w:rsidR="00E71FF3" w:rsidRDefault="00E71FF3" w:rsidP="00E212AD">
            <w:pPr>
              <w:spacing w:after="0" w:line="240" w:lineRule="auto"/>
              <w:rPr>
                <w:rFonts w:ascii="Times New Roman" w:hAnsi="Times New Roman"/>
                <w:b/>
                <w:bCs/>
                <w:sz w:val="16"/>
                <w:szCs w:val="16"/>
              </w:rPr>
            </w:pPr>
            <w:r>
              <w:rPr>
                <w:rFonts w:ascii="Times New Roman" w:hAnsi="Times New Roman"/>
                <w:b/>
                <w:bCs/>
                <w:sz w:val="16"/>
                <w:szCs w:val="16"/>
              </w:rPr>
              <w:t>Общепрофессиональный цикл</w:t>
            </w:r>
          </w:p>
        </w:tc>
        <w:tc>
          <w:tcPr>
            <w:tcW w:w="481" w:type="dxa"/>
            <w:tcBorders>
              <w:bottom w:val="single" w:sz="8" w:space="0" w:color="000000"/>
              <w:right w:val="single" w:sz="8" w:space="0" w:color="000000"/>
            </w:tcBorders>
            <w:shd w:val="clear" w:color="auto" w:fill="C0C0C0"/>
            <w:noWrap/>
            <w:vAlign w:val="center"/>
          </w:tcPr>
          <w:p w14:paraId="7A949364"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C0C0C0"/>
            <w:noWrap/>
            <w:vAlign w:val="center"/>
          </w:tcPr>
          <w:p w14:paraId="30E75C7D"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C0C0C0"/>
            <w:noWrap/>
            <w:vAlign w:val="center"/>
          </w:tcPr>
          <w:p w14:paraId="36D3F64F"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7C9D18CD"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C0C0C0"/>
            <w:noWrap/>
            <w:vAlign w:val="center"/>
          </w:tcPr>
          <w:p w14:paraId="31CD6417"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2F858453"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30321FF2"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0E005ECF"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3F41E126"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C0C0C0"/>
            <w:noWrap/>
            <w:vAlign w:val="center"/>
          </w:tcPr>
          <w:p w14:paraId="5D674040"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5D18C219"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19DB13AC"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048E781E"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68A2C713"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47BC1C3D"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16941F10"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4B78668E"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shd w:val="clear" w:color="auto" w:fill="C0C0C0"/>
            <w:noWrap/>
            <w:vAlign w:val="center"/>
          </w:tcPr>
          <w:p w14:paraId="650322D6"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shd w:val="clear" w:color="auto" w:fill="C0C0C0"/>
          </w:tcPr>
          <w:p w14:paraId="445C4FFF" w14:textId="77777777" w:rsidR="00E71FF3" w:rsidRDefault="00E71FF3" w:rsidP="00E212AD">
            <w:pPr>
              <w:spacing w:after="0" w:line="240" w:lineRule="auto"/>
              <w:jc w:val="center"/>
              <w:rPr>
                <w:rFonts w:ascii="Times New Roman" w:hAnsi="Times New Roman"/>
                <w:sz w:val="16"/>
                <w:szCs w:val="16"/>
              </w:rPr>
            </w:pPr>
          </w:p>
        </w:tc>
      </w:tr>
      <w:tr w:rsidR="00E71FF3" w14:paraId="758A89F3" w14:textId="77777777" w:rsidTr="00E71FF3">
        <w:trPr>
          <w:trHeight w:val="195"/>
        </w:trPr>
        <w:tc>
          <w:tcPr>
            <w:tcW w:w="1047" w:type="dxa"/>
            <w:tcBorders>
              <w:left w:val="single" w:sz="8" w:space="0" w:color="000000"/>
              <w:bottom w:val="single" w:sz="8" w:space="0" w:color="000000"/>
              <w:right w:val="single" w:sz="8" w:space="0" w:color="000000"/>
            </w:tcBorders>
            <w:shd w:val="clear" w:color="auto" w:fill="C0C0C0"/>
            <w:noWrap/>
            <w:vAlign w:val="center"/>
          </w:tcPr>
          <w:p w14:paraId="550CAEAA" w14:textId="77777777" w:rsidR="00E71FF3" w:rsidRDefault="00E71FF3" w:rsidP="00E212AD">
            <w:pPr>
              <w:spacing w:after="0" w:line="240" w:lineRule="auto"/>
              <w:rPr>
                <w:rFonts w:ascii="Times New Roman" w:hAnsi="Times New Roman"/>
                <w:b/>
                <w:bCs/>
                <w:sz w:val="16"/>
                <w:szCs w:val="16"/>
              </w:rPr>
            </w:pPr>
            <w:r>
              <w:rPr>
                <w:rFonts w:ascii="Times New Roman" w:hAnsi="Times New Roman"/>
                <w:b/>
                <w:bCs/>
                <w:sz w:val="16"/>
                <w:szCs w:val="16"/>
              </w:rPr>
              <w:t>МДМ.01</w:t>
            </w:r>
          </w:p>
        </w:tc>
        <w:tc>
          <w:tcPr>
            <w:tcW w:w="6154" w:type="dxa"/>
            <w:tcBorders>
              <w:bottom w:val="single" w:sz="8" w:space="0" w:color="000000"/>
              <w:right w:val="single" w:sz="8" w:space="0" w:color="000000"/>
            </w:tcBorders>
            <w:shd w:val="clear" w:color="auto" w:fill="C0C0C0"/>
            <w:noWrap/>
            <w:vAlign w:val="center"/>
          </w:tcPr>
          <w:p w14:paraId="62958BB1" w14:textId="77777777" w:rsidR="00E71FF3" w:rsidRPr="001C5379" w:rsidRDefault="00E71FF3" w:rsidP="00E212AD">
            <w:pPr>
              <w:spacing w:after="0" w:line="240" w:lineRule="auto"/>
              <w:rPr>
                <w:rFonts w:ascii="Times New Roman" w:hAnsi="Times New Roman"/>
                <w:b/>
                <w:bCs/>
                <w:sz w:val="16"/>
                <w:szCs w:val="16"/>
              </w:rPr>
            </w:pPr>
            <w:r w:rsidRPr="001C5379">
              <w:rPr>
                <w:rFonts w:ascii="Times New Roman" w:hAnsi="Times New Roman"/>
                <w:b/>
                <w:bCs/>
                <w:color w:val="000000"/>
                <w:sz w:val="16"/>
                <w:szCs w:val="16"/>
              </w:rPr>
              <w:t>Общетехническое обеспечение профессиональной деятельности</w:t>
            </w:r>
          </w:p>
        </w:tc>
        <w:tc>
          <w:tcPr>
            <w:tcW w:w="481" w:type="dxa"/>
            <w:tcBorders>
              <w:bottom w:val="single" w:sz="8" w:space="0" w:color="000000"/>
              <w:right w:val="single" w:sz="8" w:space="0" w:color="000000"/>
            </w:tcBorders>
            <w:shd w:val="clear" w:color="auto" w:fill="C0C0C0"/>
            <w:noWrap/>
            <w:vAlign w:val="center"/>
          </w:tcPr>
          <w:p w14:paraId="1E1D00A3"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C0C0C0"/>
            <w:noWrap/>
            <w:vAlign w:val="center"/>
          </w:tcPr>
          <w:p w14:paraId="59AE1FF1"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C0C0C0"/>
            <w:noWrap/>
            <w:vAlign w:val="center"/>
          </w:tcPr>
          <w:p w14:paraId="080C3945"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57FDC1F0"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C0C0C0"/>
            <w:noWrap/>
            <w:vAlign w:val="center"/>
          </w:tcPr>
          <w:p w14:paraId="3D060508"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2AFBCC83"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18E197CE"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218987FD"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3432B9B2"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C0C0C0"/>
            <w:noWrap/>
            <w:vAlign w:val="center"/>
          </w:tcPr>
          <w:p w14:paraId="190AB1C4"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4A526659"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562D3C5F"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2071F2C3"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4E7AEC0B"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5CBE4D97"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0BB393C4"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03388DFD"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shd w:val="clear" w:color="auto" w:fill="C0C0C0"/>
            <w:noWrap/>
            <w:vAlign w:val="center"/>
          </w:tcPr>
          <w:p w14:paraId="2BABD6D6"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shd w:val="clear" w:color="auto" w:fill="C0C0C0"/>
          </w:tcPr>
          <w:p w14:paraId="7A5DA4DC" w14:textId="77777777" w:rsidR="00E71FF3" w:rsidRDefault="00E71FF3" w:rsidP="00E212AD">
            <w:pPr>
              <w:spacing w:after="0" w:line="240" w:lineRule="auto"/>
              <w:jc w:val="center"/>
              <w:rPr>
                <w:rFonts w:ascii="Times New Roman" w:hAnsi="Times New Roman"/>
                <w:sz w:val="16"/>
                <w:szCs w:val="16"/>
              </w:rPr>
            </w:pPr>
          </w:p>
        </w:tc>
      </w:tr>
      <w:tr w:rsidR="00E71FF3" w14:paraId="66129184" w14:textId="77777777" w:rsidTr="00E71FF3">
        <w:trPr>
          <w:trHeight w:val="180"/>
        </w:trPr>
        <w:tc>
          <w:tcPr>
            <w:tcW w:w="1047" w:type="dxa"/>
            <w:tcBorders>
              <w:left w:val="single" w:sz="8" w:space="0" w:color="000000"/>
              <w:bottom w:val="single" w:sz="8" w:space="0" w:color="000000"/>
              <w:right w:val="single" w:sz="8" w:space="0" w:color="000000"/>
            </w:tcBorders>
            <w:noWrap/>
          </w:tcPr>
          <w:p w14:paraId="5EDB1D32" w14:textId="77777777" w:rsidR="00E71FF3" w:rsidRPr="001C5379" w:rsidRDefault="00E71FF3" w:rsidP="001C5379">
            <w:pPr>
              <w:spacing w:after="0" w:line="240" w:lineRule="auto"/>
              <w:rPr>
                <w:rFonts w:ascii="Times New Roman" w:hAnsi="Times New Roman"/>
                <w:color w:val="7030A0"/>
                <w:sz w:val="16"/>
                <w:szCs w:val="16"/>
              </w:rPr>
            </w:pPr>
            <w:r w:rsidRPr="001C5379">
              <w:rPr>
                <w:rFonts w:ascii="Times New Roman" w:hAnsi="Times New Roman"/>
                <w:sz w:val="16"/>
                <w:szCs w:val="16"/>
              </w:rPr>
              <w:t>ОП.01</w:t>
            </w:r>
          </w:p>
        </w:tc>
        <w:tc>
          <w:tcPr>
            <w:tcW w:w="6154" w:type="dxa"/>
            <w:tcBorders>
              <w:bottom w:val="single" w:sz="8" w:space="0" w:color="000000"/>
              <w:right w:val="single" w:sz="8" w:space="0" w:color="000000"/>
            </w:tcBorders>
            <w:noWrap/>
            <w:vAlign w:val="center"/>
          </w:tcPr>
          <w:p w14:paraId="16FBF2FD" w14:textId="77777777" w:rsidR="00E71FF3" w:rsidRPr="001C5379" w:rsidRDefault="00E71FF3" w:rsidP="001C5379">
            <w:pPr>
              <w:spacing w:after="0" w:line="240" w:lineRule="auto"/>
              <w:rPr>
                <w:rFonts w:ascii="Times New Roman" w:eastAsia="Calibri" w:hAnsi="Times New Roman"/>
                <w:sz w:val="16"/>
                <w:szCs w:val="16"/>
              </w:rPr>
            </w:pPr>
            <w:r w:rsidRPr="001C5379">
              <w:rPr>
                <w:rFonts w:ascii="Times New Roman" w:hAnsi="Times New Roman"/>
                <w:color w:val="000000"/>
                <w:sz w:val="16"/>
                <w:szCs w:val="16"/>
              </w:rPr>
              <w:t>Инженерная графика</w:t>
            </w:r>
          </w:p>
        </w:tc>
        <w:tc>
          <w:tcPr>
            <w:tcW w:w="481" w:type="dxa"/>
            <w:tcBorders>
              <w:bottom w:val="single" w:sz="8" w:space="0" w:color="000000"/>
              <w:right w:val="single" w:sz="8" w:space="0" w:color="000000"/>
            </w:tcBorders>
            <w:noWrap/>
            <w:vAlign w:val="bottom"/>
          </w:tcPr>
          <w:p w14:paraId="5AA595FF"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41" w:type="dxa"/>
            <w:tcBorders>
              <w:bottom w:val="single" w:sz="8" w:space="0" w:color="000000"/>
              <w:right w:val="single" w:sz="8" w:space="0" w:color="000000"/>
            </w:tcBorders>
            <w:noWrap/>
            <w:vAlign w:val="bottom"/>
          </w:tcPr>
          <w:p w14:paraId="1D78396C" w14:textId="77777777" w:rsidR="00E71FF3" w:rsidRDefault="002F3B8E" w:rsidP="001C5379">
            <w:pPr>
              <w:spacing w:after="0" w:line="240" w:lineRule="auto"/>
              <w:jc w:val="center"/>
              <w:rPr>
                <w:rFonts w:ascii="Times New Roman" w:hAnsi="Times New Roman"/>
                <w:sz w:val="16"/>
                <w:szCs w:val="16"/>
              </w:rPr>
            </w:pPr>
            <w:r>
              <w:rPr>
                <w:rFonts w:ascii="Times New Roman" w:hAnsi="Times New Roman"/>
                <w:sz w:val="16"/>
                <w:szCs w:val="16"/>
              </w:rPr>
              <w:t>4</w:t>
            </w:r>
          </w:p>
        </w:tc>
        <w:tc>
          <w:tcPr>
            <w:tcW w:w="441" w:type="dxa"/>
            <w:tcBorders>
              <w:bottom w:val="single" w:sz="8" w:space="0" w:color="000000"/>
              <w:right w:val="single" w:sz="8" w:space="0" w:color="000000"/>
            </w:tcBorders>
            <w:noWrap/>
            <w:vAlign w:val="bottom"/>
          </w:tcPr>
          <w:p w14:paraId="283F9949"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2AE85013" w14:textId="77777777" w:rsidR="00E71FF3" w:rsidRDefault="002F3B8E" w:rsidP="001C5379">
            <w:pPr>
              <w:spacing w:after="0" w:line="240" w:lineRule="auto"/>
              <w:jc w:val="center"/>
              <w:rPr>
                <w:rFonts w:ascii="Times New Roman" w:hAnsi="Times New Roman"/>
                <w:sz w:val="16"/>
                <w:szCs w:val="16"/>
              </w:rPr>
            </w:pPr>
            <w:r>
              <w:rPr>
                <w:rFonts w:ascii="Times New Roman" w:hAnsi="Times New Roman"/>
                <w:sz w:val="16"/>
                <w:szCs w:val="16"/>
              </w:rPr>
              <w:t>4</w:t>
            </w:r>
          </w:p>
        </w:tc>
        <w:tc>
          <w:tcPr>
            <w:tcW w:w="482" w:type="dxa"/>
            <w:tcBorders>
              <w:bottom w:val="single" w:sz="8" w:space="0" w:color="000000"/>
              <w:right w:val="single" w:sz="8" w:space="0" w:color="000000"/>
            </w:tcBorders>
            <w:noWrap/>
            <w:vAlign w:val="bottom"/>
          </w:tcPr>
          <w:p w14:paraId="2D54B87A"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2635F66A"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7F3B0F07"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17BC8D89"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378E7C57"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82" w:type="dxa"/>
            <w:tcBorders>
              <w:bottom w:val="single" w:sz="8" w:space="0" w:color="000000"/>
              <w:right w:val="single" w:sz="8" w:space="0" w:color="000000"/>
            </w:tcBorders>
            <w:noWrap/>
            <w:vAlign w:val="bottom"/>
          </w:tcPr>
          <w:p w14:paraId="7044D897"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1C360188"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5EE58ECE"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27A44ADB"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64D87B1D"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5FF7F348"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463CF2A3"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center"/>
          </w:tcPr>
          <w:p w14:paraId="2B353D1E"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noWrap/>
            <w:vAlign w:val="center"/>
          </w:tcPr>
          <w:p w14:paraId="347682F0" w14:textId="77777777" w:rsidR="00E71FF3" w:rsidRDefault="00E71FF3" w:rsidP="002F3B8E">
            <w:pPr>
              <w:spacing w:after="0" w:line="240" w:lineRule="auto"/>
              <w:jc w:val="center"/>
              <w:rPr>
                <w:rFonts w:ascii="Times New Roman" w:hAnsi="Times New Roman"/>
                <w:sz w:val="16"/>
                <w:szCs w:val="16"/>
              </w:rPr>
            </w:pPr>
            <w:r>
              <w:rPr>
                <w:rFonts w:ascii="Times New Roman" w:hAnsi="Times New Roman"/>
                <w:sz w:val="16"/>
                <w:szCs w:val="16"/>
              </w:rPr>
              <w:t>3</w:t>
            </w:r>
            <w:r w:rsidR="002F3B8E">
              <w:rPr>
                <w:rFonts w:ascii="Times New Roman" w:hAnsi="Times New Roman"/>
                <w:sz w:val="16"/>
                <w:szCs w:val="16"/>
              </w:rPr>
              <w:t>6</w:t>
            </w:r>
          </w:p>
        </w:tc>
        <w:tc>
          <w:tcPr>
            <w:tcW w:w="462" w:type="dxa"/>
            <w:tcBorders>
              <w:bottom w:val="single" w:sz="8" w:space="0" w:color="000000"/>
              <w:right w:val="single" w:sz="8" w:space="0" w:color="000000"/>
            </w:tcBorders>
          </w:tcPr>
          <w:p w14:paraId="4189FF43" w14:textId="77777777" w:rsidR="00E71FF3" w:rsidRDefault="00E71FF3" w:rsidP="001C5379">
            <w:pPr>
              <w:spacing w:after="0" w:line="240" w:lineRule="auto"/>
              <w:jc w:val="center"/>
              <w:rPr>
                <w:rFonts w:ascii="Times New Roman" w:hAnsi="Times New Roman"/>
                <w:sz w:val="16"/>
                <w:szCs w:val="16"/>
              </w:rPr>
            </w:pPr>
          </w:p>
        </w:tc>
      </w:tr>
      <w:tr w:rsidR="00E71FF3" w14:paraId="1ADF99AE" w14:textId="77777777" w:rsidTr="00E71FF3">
        <w:trPr>
          <w:trHeight w:val="195"/>
        </w:trPr>
        <w:tc>
          <w:tcPr>
            <w:tcW w:w="1047" w:type="dxa"/>
            <w:tcBorders>
              <w:left w:val="single" w:sz="8" w:space="0" w:color="000000"/>
              <w:bottom w:val="single" w:sz="8" w:space="0" w:color="000000"/>
              <w:right w:val="single" w:sz="8" w:space="0" w:color="000000"/>
            </w:tcBorders>
            <w:shd w:val="clear" w:color="auto" w:fill="C0C0C0"/>
            <w:noWrap/>
            <w:vAlign w:val="center"/>
          </w:tcPr>
          <w:p w14:paraId="71656F88" w14:textId="77777777" w:rsidR="00E71FF3" w:rsidRDefault="00E71FF3" w:rsidP="00E212AD">
            <w:pPr>
              <w:spacing w:after="0" w:line="240" w:lineRule="auto"/>
              <w:rPr>
                <w:rFonts w:ascii="Times New Roman" w:hAnsi="Times New Roman"/>
                <w:b/>
                <w:bCs/>
                <w:sz w:val="16"/>
                <w:szCs w:val="16"/>
              </w:rPr>
            </w:pPr>
            <w:r>
              <w:rPr>
                <w:rFonts w:ascii="Times New Roman" w:hAnsi="Times New Roman"/>
                <w:b/>
                <w:bCs/>
                <w:sz w:val="16"/>
                <w:szCs w:val="16"/>
              </w:rPr>
              <w:t>МДМ.02</w:t>
            </w:r>
          </w:p>
        </w:tc>
        <w:tc>
          <w:tcPr>
            <w:tcW w:w="6154" w:type="dxa"/>
            <w:tcBorders>
              <w:bottom w:val="single" w:sz="8" w:space="0" w:color="000000"/>
              <w:right w:val="single" w:sz="8" w:space="0" w:color="000000"/>
            </w:tcBorders>
            <w:shd w:val="clear" w:color="auto" w:fill="C0C0C0"/>
            <w:noWrap/>
            <w:vAlign w:val="center"/>
          </w:tcPr>
          <w:p w14:paraId="5B74BAE7" w14:textId="77777777" w:rsidR="00E71FF3" w:rsidRPr="00F238F9" w:rsidRDefault="00E71FF3" w:rsidP="00E212AD">
            <w:pPr>
              <w:spacing w:after="0" w:line="240" w:lineRule="auto"/>
              <w:rPr>
                <w:rFonts w:ascii="Times New Roman" w:hAnsi="Times New Roman"/>
                <w:b/>
                <w:bCs/>
                <w:sz w:val="16"/>
                <w:szCs w:val="16"/>
              </w:rPr>
            </w:pPr>
            <w:r w:rsidRPr="00F238F9">
              <w:rPr>
                <w:rFonts w:ascii="Times New Roman" w:hAnsi="Times New Roman"/>
                <w:b/>
                <w:bCs/>
                <w:color w:val="000000"/>
                <w:sz w:val="16"/>
                <w:szCs w:val="16"/>
              </w:rPr>
              <w:t>Технологическое обеспечение профессиональной деятельности</w:t>
            </w:r>
          </w:p>
        </w:tc>
        <w:tc>
          <w:tcPr>
            <w:tcW w:w="481" w:type="dxa"/>
            <w:tcBorders>
              <w:bottom w:val="single" w:sz="8" w:space="0" w:color="000000"/>
              <w:right w:val="single" w:sz="8" w:space="0" w:color="000000"/>
            </w:tcBorders>
            <w:shd w:val="clear" w:color="auto" w:fill="C0C0C0"/>
            <w:noWrap/>
            <w:vAlign w:val="center"/>
          </w:tcPr>
          <w:p w14:paraId="28330B8F"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C0C0C0"/>
            <w:noWrap/>
            <w:vAlign w:val="center"/>
          </w:tcPr>
          <w:p w14:paraId="494F260B"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C0C0C0"/>
            <w:noWrap/>
            <w:vAlign w:val="center"/>
          </w:tcPr>
          <w:p w14:paraId="7C735D91"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70D98141"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C0C0C0"/>
            <w:noWrap/>
            <w:vAlign w:val="center"/>
          </w:tcPr>
          <w:p w14:paraId="634084EF"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3D38BB70"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447B7FC5"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50E1785D"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74D372C8"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C0C0C0"/>
            <w:noWrap/>
            <w:vAlign w:val="center"/>
          </w:tcPr>
          <w:p w14:paraId="6EE74B2E"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3A3C0C89"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2CB9C21B"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6D585395"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708B69CC"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2F669BE4"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0E773925"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0ED80694"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shd w:val="clear" w:color="auto" w:fill="C0C0C0"/>
            <w:noWrap/>
            <w:vAlign w:val="center"/>
          </w:tcPr>
          <w:p w14:paraId="10810FD8"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shd w:val="clear" w:color="auto" w:fill="C0C0C0"/>
          </w:tcPr>
          <w:p w14:paraId="42498E29" w14:textId="77777777" w:rsidR="00E71FF3" w:rsidRDefault="00E71FF3" w:rsidP="00E212AD">
            <w:pPr>
              <w:spacing w:after="0" w:line="240" w:lineRule="auto"/>
              <w:jc w:val="center"/>
              <w:rPr>
                <w:rFonts w:ascii="Times New Roman" w:hAnsi="Times New Roman"/>
                <w:sz w:val="16"/>
                <w:szCs w:val="16"/>
              </w:rPr>
            </w:pPr>
          </w:p>
        </w:tc>
      </w:tr>
      <w:tr w:rsidR="002F3B8E" w14:paraId="17253658" w14:textId="77777777" w:rsidTr="00E71FF3">
        <w:trPr>
          <w:trHeight w:val="180"/>
        </w:trPr>
        <w:tc>
          <w:tcPr>
            <w:tcW w:w="1047" w:type="dxa"/>
            <w:tcBorders>
              <w:left w:val="single" w:sz="8" w:space="0" w:color="000000"/>
              <w:bottom w:val="single" w:sz="8" w:space="0" w:color="000000"/>
              <w:right w:val="single" w:sz="8" w:space="0" w:color="000000"/>
            </w:tcBorders>
            <w:noWrap/>
          </w:tcPr>
          <w:p w14:paraId="0F177970" w14:textId="77777777" w:rsidR="002F3B8E" w:rsidRPr="001C5379" w:rsidRDefault="002F3B8E" w:rsidP="002F3B8E">
            <w:pPr>
              <w:spacing w:after="0" w:line="240" w:lineRule="auto"/>
              <w:rPr>
                <w:rFonts w:ascii="Times New Roman" w:hAnsi="Times New Roman"/>
                <w:bCs/>
                <w:sz w:val="16"/>
                <w:szCs w:val="16"/>
              </w:rPr>
            </w:pPr>
            <w:r w:rsidRPr="001C5379">
              <w:rPr>
                <w:rFonts w:ascii="Times New Roman" w:hAnsi="Times New Roman"/>
                <w:bCs/>
                <w:sz w:val="16"/>
                <w:szCs w:val="16"/>
              </w:rPr>
              <w:t>ОП.06</w:t>
            </w:r>
          </w:p>
        </w:tc>
        <w:tc>
          <w:tcPr>
            <w:tcW w:w="6154" w:type="dxa"/>
            <w:tcBorders>
              <w:bottom w:val="single" w:sz="8" w:space="0" w:color="000000"/>
              <w:right w:val="single" w:sz="8" w:space="0" w:color="000000"/>
            </w:tcBorders>
            <w:noWrap/>
            <w:vAlign w:val="center"/>
          </w:tcPr>
          <w:p w14:paraId="129A6D45" w14:textId="77777777" w:rsidR="002F3B8E" w:rsidRPr="001C5379" w:rsidRDefault="002F3B8E" w:rsidP="002F3B8E">
            <w:pPr>
              <w:spacing w:after="0" w:line="240" w:lineRule="auto"/>
              <w:rPr>
                <w:rFonts w:ascii="Times New Roman" w:eastAsia="Calibri" w:hAnsi="Times New Roman"/>
                <w:sz w:val="16"/>
                <w:szCs w:val="16"/>
              </w:rPr>
            </w:pPr>
            <w:r w:rsidRPr="001C5379">
              <w:rPr>
                <w:rFonts w:ascii="Times New Roman" w:hAnsi="Times New Roman"/>
                <w:color w:val="000000"/>
                <w:sz w:val="16"/>
                <w:szCs w:val="16"/>
              </w:rPr>
              <w:t>Физическая химия</w:t>
            </w:r>
          </w:p>
        </w:tc>
        <w:tc>
          <w:tcPr>
            <w:tcW w:w="481" w:type="dxa"/>
            <w:tcBorders>
              <w:bottom w:val="single" w:sz="8" w:space="0" w:color="000000"/>
              <w:right w:val="single" w:sz="8" w:space="0" w:color="000000"/>
            </w:tcBorders>
            <w:noWrap/>
            <w:vAlign w:val="bottom"/>
          </w:tcPr>
          <w:p w14:paraId="495EB0A8"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1" w:type="dxa"/>
            <w:tcBorders>
              <w:bottom w:val="single" w:sz="8" w:space="0" w:color="000000"/>
              <w:right w:val="single" w:sz="8" w:space="0" w:color="000000"/>
            </w:tcBorders>
            <w:noWrap/>
            <w:vAlign w:val="bottom"/>
          </w:tcPr>
          <w:p w14:paraId="50ABE689"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1" w:type="dxa"/>
            <w:tcBorders>
              <w:bottom w:val="single" w:sz="8" w:space="0" w:color="000000"/>
              <w:right w:val="single" w:sz="8" w:space="0" w:color="000000"/>
            </w:tcBorders>
            <w:noWrap/>
            <w:vAlign w:val="bottom"/>
          </w:tcPr>
          <w:p w14:paraId="6DB7F6E0"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4586D8CD"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82" w:type="dxa"/>
            <w:tcBorders>
              <w:bottom w:val="single" w:sz="8" w:space="0" w:color="000000"/>
              <w:right w:val="single" w:sz="8" w:space="0" w:color="000000"/>
            </w:tcBorders>
            <w:noWrap/>
            <w:vAlign w:val="bottom"/>
          </w:tcPr>
          <w:p w14:paraId="6137F9D3"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3B780D30"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079EB5BF"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6EAF028D"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4B01D4D5"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82" w:type="dxa"/>
            <w:tcBorders>
              <w:bottom w:val="single" w:sz="8" w:space="0" w:color="000000"/>
              <w:right w:val="single" w:sz="8" w:space="0" w:color="000000"/>
            </w:tcBorders>
            <w:noWrap/>
            <w:vAlign w:val="bottom"/>
          </w:tcPr>
          <w:p w14:paraId="204EC1BA"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086AC7F4"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038584C8"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3443956B"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1FC7FC85"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562F3B34"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6CFF1F44"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center"/>
          </w:tcPr>
          <w:p w14:paraId="125F6AB1" w14:textId="77777777" w:rsidR="002F3B8E" w:rsidRDefault="002F3B8E" w:rsidP="002F3B8E">
            <w:pPr>
              <w:spacing w:after="0" w:line="240" w:lineRule="auto"/>
              <w:jc w:val="center"/>
              <w:rPr>
                <w:rFonts w:ascii="Times New Roman" w:hAnsi="Times New Roman"/>
                <w:sz w:val="16"/>
                <w:szCs w:val="16"/>
              </w:rPr>
            </w:pPr>
          </w:p>
        </w:tc>
        <w:tc>
          <w:tcPr>
            <w:tcW w:w="462" w:type="dxa"/>
            <w:tcBorders>
              <w:bottom w:val="single" w:sz="8" w:space="0" w:color="000000"/>
              <w:right w:val="single" w:sz="8" w:space="0" w:color="000000"/>
            </w:tcBorders>
            <w:noWrap/>
            <w:vAlign w:val="center"/>
          </w:tcPr>
          <w:p w14:paraId="718CCCDC"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36</w:t>
            </w:r>
          </w:p>
        </w:tc>
        <w:tc>
          <w:tcPr>
            <w:tcW w:w="462" w:type="dxa"/>
            <w:tcBorders>
              <w:bottom w:val="single" w:sz="8" w:space="0" w:color="000000"/>
              <w:right w:val="single" w:sz="8" w:space="0" w:color="000000"/>
            </w:tcBorders>
          </w:tcPr>
          <w:p w14:paraId="419BF57B" w14:textId="77777777" w:rsidR="002F3B8E" w:rsidRDefault="002F3B8E" w:rsidP="002F3B8E">
            <w:pPr>
              <w:spacing w:after="0" w:line="240" w:lineRule="auto"/>
              <w:jc w:val="center"/>
              <w:rPr>
                <w:rFonts w:ascii="Times New Roman" w:hAnsi="Times New Roman"/>
                <w:sz w:val="16"/>
                <w:szCs w:val="16"/>
              </w:rPr>
            </w:pPr>
            <w:r>
              <w:rPr>
                <w:rFonts w:ascii="Times New Roman" w:hAnsi="Times New Roman"/>
                <w:sz w:val="16"/>
                <w:szCs w:val="16"/>
              </w:rPr>
              <w:t>Э</w:t>
            </w:r>
          </w:p>
        </w:tc>
      </w:tr>
      <w:tr w:rsidR="00E71FF3" w14:paraId="25D41BAE" w14:textId="77777777" w:rsidTr="00E71FF3">
        <w:trPr>
          <w:trHeight w:val="195"/>
        </w:trPr>
        <w:tc>
          <w:tcPr>
            <w:tcW w:w="1047" w:type="dxa"/>
            <w:tcBorders>
              <w:left w:val="single" w:sz="8" w:space="0" w:color="000000"/>
              <w:bottom w:val="single" w:sz="8" w:space="0" w:color="000000"/>
              <w:right w:val="single" w:sz="8" w:space="0" w:color="000000"/>
            </w:tcBorders>
            <w:noWrap/>
          </w:tcPr>
          <w:p w14:paraId="09A28C76" w14:textId="77777777" w:rsidR="00E71FF3" w:rsidRPr="001C5379" w:rsidRDefault="00E71FF3" w:rsidP="001C5379">
            <w:pPr>
              <w:spacing w:after="0" w:line="240" w:lineRule="auto"/>
              <w:rPr>
                <w:rFonts w:ascii="Times New Roman" w:hAnsi="Times New Roman"/>
                <w:bCs/>
                <w:sz w:val="16"/>
                <w:szCs w:val="16"/>
              </w:rPr>
            </w:pPr>
            <w:r w:rsidRPr="001C5379">
              <w:rPr>
                <w:rFonts w:ascii="Times New Roman" w:hAnsi="Times New Roman"/>
                <w:bCs/>
                <w:sz w:val="16"/>
                <w:szCs w:val="16"/>
              </w:rPr>
              <w:t>ОП.07</w:t>
            </w:r>
          </w:p>
        </w:tc>
        <w:tc>
          <w:tcPr>
            <w:tcW w:w="6154" w:type="dxa"/>
            <w:tcBorders>
              <w:bottom w:val="single" w:sz="8" w:space="0" w:color="000000"/>
              <w:right w:val="single" w:sz="8" w:space="0" w:color="000000"/>
            </w:tcBorders>
            <w:noWrap/>
            <w:vAlign w:val="center"/>
          </w:tcPr>
          <w:p w14:paraId="3BF35113" w14:textId="77777777" w:rsidR="00E71FF3" w:rsidRPr="001C5379" w:rsidRDefault="00E71FF3" w:rsidP="001C5379">
            <w:pPr>
              <w:spacing w:after="0" w:line="240" w:lineRule="auto"/>
              <w:rPr>
                <w:rFonts w:ascii="Times New Roman" w:eastAsia="Calibri" w:hAnsi="Times New Roman"/>
                <w:sz w:val="16"/>
                <w:szCs w:val="16"/>
              </w:rPr>
            </w:pPr>
            <w:r w:rsidRPr="001C5379">
              <w:rPr>
                <w:rFonts w:ascii="Times New Roman" w:hAnsi="Times New Roman"/>
                <w:color w:val="000000"/>
                <w:sz w:val="16"/>
                <w:szCs w:val="16"/>
              </w:rPr>
              <w:t>Теплотехника</w:t>
            </w:r>
          </w:p>
        </w:tc>
        <w:tc>
          <w:tcPr>
            <w:tcW w:w="481" w:type="dxa"/>
            <w:tcBorders>
              <w:bottom w:val="single" w:sz="8" w:space="0" w:color="000000"/>
              <w:right w:val="single" w:sz="8" w:space="0" w:color="000000"/>
            </w:tcBorders>
            <w:noWrap/>
            <w:vAlign w:val="bottom"/>
          </w:tcPr>
          <w:p w14:paraId="007A2750"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41" w:type="dxa"/>
            <w:tcBorders>
              <w:bottom w:val="single" w:sz="8" w:space="0" w:color="000000"/>
              <w:right w:val="single" w:sz="8" w:space="0" w:color="000000"/>
            </w:tcBorders>
            <w:noWrap/>
            <w:vAlign w:val="bottom"/>
          </w:tcPr>
          <w:p w14:paraId="6942E0A2"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41" w:type="dxa"/>
            <w:tcBorders>
              <w:bottom w:val="single" w:sz="8" w:space="0" w:color="000000"/>
              <w:right w:val="single" w:sz="8" w:space="0" w:color="000000"/>
            </w:tcBorders>
            <w:noWrap/>
            <w:vAlign w:val="bottom"/>
          </w:tcPr>
          <w:p w14:paraId="45B08603"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2011FA42" w14:textId="77777777" w:rsidR="00E71FF3" w:rsidRDefault="002F3B8E"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82" w:type="dxa"/>
            <w:tcBorders>
              <w:bottom w:val="single" w:sz="8" w:space="0" w:color="000000"/>
              <w:right w:val="single" w:sz="8" w:space="0" w:color="000000"/>
            </w:tcBorders>
            <w:noWrap/>
            <w:vAlign w:val="bottom"/>
          </w:tcPr>
          <w:p w14:paraId="6CBA6F4B"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474C8EBA" w14:textId="77777777" w:rsidR="00E71FF3" w:rsidRDefault="002F3B8E" w:rsidP="001C5379">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5F0C406C" w14:textId="77777777" w:rsidR="00E71FF3" w:rsidRDefault="002F3B8E" w:rsidP="001C5379">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74105AAE"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3273B12F"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82" w:type="dxa"/>
            <w:tcBorders>
              <w:bottom w:val="single" w:sz="8" w:space="0" w:color="000000"/>
              <w:right w:val="single" w:sz="8" w:space="0" w:color="000000"/>
            </w:tcBorders>
            <w:noWrap/>
            <w:vAlign w:val="bottom"/>
          </w:tcPr>
          <w:p w14:paraId="1B61282D"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794F007D"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66D2B9D0"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3D2F4AE3"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5A58B6A3"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186372B2"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3A33C439"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center"/>
          </w:tcPr>
          <w:p w14:paraId="6EFB82F7" w14:textId="77777777" w:rsidR="00E71FF3" w:rsidRDefault="00E71FF3" w:rsidP="001C5379">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noWrap/>
            <w:vAlign w:val="center"/>
          </w:tcPr>
          <w:p w14:paraId="41DC29C7" w14:textId="77777777" w:rsidR="00E71FF3" w:rsidRDefault="00E71FF3" w:rsidP="002F3B8E">
            <w:pPr>
              <w:spacing w:after="0" w:line="240" w:lineRule="auto"/>
              <w:jc w:val="center"/>
              <w:rPr>
                <w:rFonts w:ascii="Times New Roman" w:hAnsi="Times New Roman"/>
                <w:sz w:val="16"/>
                <w:szCs w:val="16"/>
              </w:rPr>
            </w:pPr>
            <w:r>
              <w:rPr>
                <w:rFonts w:ascii="Times New Roman" w:hAnsi="Times New Roman"/>
                <w:sz w:val="16"/>
                <w:szCs w:val="16"/>
              </w:rPr>
              <w:t>3</w:t>
            </w:r>
            <w:r w:rsidR="002F3B8E">
              <w:rPr>
                <w:rFonts w:ascii="Times New Roman" w:hAnsi="Times New Roman"/>
                <w:sz w:val="16"/>
                <w:szCs w:val="16"/>
              </w:rPr>
              <w:t>6</w:t>
            </w:r>
          </w:p>
        </w:tc>
        <w:tc>
          <w:tcPr>
            <w:tcW w:w="462" w:type="dxa"/>
            <w:tcBorders>
              <w:bottom w:val="single" w:sz="8" w:space="0" w:color="000000"/>
              <w:right w:val="single" w:sz="8" w:space="0" w:color="000000"/>
            </w:tcBorders>
          </w:tcPr>
          <w:p w14:paraId="363B8E6F" w14:textId="77777777" w:rsidR="00E71FF3" w:rsidRDefault="002F3B8E" w:rsidP="001C5379">
            <w:pPr>
              <w:spacing w:after="0" w:line="240" w:lineRule="auto"/>
              <w:jc w:val="center"/>
              <w:rPr>
                <w:rFonts w:ascii="Times New Roman" w:hAnsi="Times New Roman"/>
                <w:sz w:val="16"/>
                <w:szCs w:val="16"/>
              </w:rPr>
            </w:pPr>
            <w:r>
              <w:rPr>
                <w:rFonts w:ascii="Times New Roman" w:hAnsi="Times New Roman"/>
                <w:sz w:val="16"/>
                <w:szCs w:val="16"/>
              </w:rPr>
              <w:t>Э</w:t>
            </w:r>
          </w:p>
        </w:tc>
      </w:tr>
      <w:tr w:rsidR="00E71FF3" w14:paraId="6FE92A00" w14:textId="77777777" w:rsidTr="00E71FF3">
        <w:trPr>
          <w:trHeight w:val="180"/>
        </w:trPr>
        <w:tc>
          <w:tcPr>
            <w:tcW w:w="1047" w:type="dxa"/>
            <w:tcBorders>
              <w:left w:val="single" w:sz="8" w:space="0" w:color="000000"/>
              <w:bottom w:val="single" w:sz="8" w:space="0" w:color="000000"/>
              <w:right w:val="single" w:sz="8" w:space="0" w:color="000000"/>
            </w:tcBorders>
            <w:shd w:val="clear" w:color="auto" w:fill="C0C0C0"/>
            <w:noWrap/>
            <w:vAlign w:val="center"/>
          </w:tcPr>
          <w:p w14:paraId="5536B681" w14:textId="77777777" w:rsidR="00E71FF3" w:rsidRDefault="00E71FF3" w:rsidP="00E212AD">
            <w:pPr>
              <w:spacing w:after="0" w:line="240" w:lineRule="auto"/>
              <w:rPr>
                <w:rFonts w:ascii="Times New Roman" w:hAnsi="Times New Roman"/>
                <w:b/>
                <w:bCs/>
                <w:sz w:val="16"/>
                <w:szCs w:val="16"/>
              </w:rPr>
            </w:pPr>
            <w:r>
              <w:rPr>
                <w:rFonts w:ascii="Times New Roman" w:hAnsi="Times New Roman"/>
                <w:b/>
                <w:bCs/>
                <w:sz w:val="16"/>
                <w:szCs w:val="16"/>
              </w:rPr>
              <w:t>П.00</w:t>
            </w:r>
          </w:p>
        </w:tc>
        <w:tc>
          <w:tcPr>
            <w:tcW w:w="6154" w:type="dxa"/>
            <w:tcBorders>
              <w:bottom w:val="single" w:sz="8" w:space="0" w:color="000000"/>
              <w:right w:val="single" w:sz="8" w:space="0" w:color="000000"/>
            </w:tcBorders>
            <w:shd w:val="clear" w:color="auto" w:fill="C0C0C0"/>
            <w:noWrap/>
            <w:vAlign w:val="center"/>
          </w:tcPr>
          <w:p w14:paraId="2F0459F7" w14:textId="77777777" w:rsidR="00E71FF3" w:rsidRDefault="00E71FF3" w:rsidP="00E212AD">
            <w:pPr>
              <w:spacing w:after="0" w:line="240" w:lineRule="auto"/>
              <w:rPr>
                <w:rFonts w:ascii="Times New Roman" w:hAnsi="Times New Roman"/>
                <w:b/>
                <w:bCs/>
                <w:sz w:val="16"/>
                <w:szCs w:val="16"/>
              </w:rPr>
            </w:pPr>
            <w:r>
              <w:rPr>
                <w:rFonts w:ascii="Times New Roman" w:hAnsi="Times New Roman"/>
                <w:b/>
                <w:bCs/>
                <w:sz w:val="16"/>
                <w:szCs w:val="16"/>
              </w:rPr>
              <w:t>Профессиональный цикл</w:t>
            </w:r>
          </w:p>
        </w:tc>
        <w:tc>
          <w:tcPr>
            <w:tcW w:w="481" w:type="dxa"/>
            <w:tcBorders>
              <w:bottom w:val="single" w:sz="8" w:space="0" w:color="000000"/>
              <w:right w:val="single" w:sz="8" w:space="0" w:color="000000"/>
            </w:tcBorders>
            <w:shd w:val="clear" w:color="auto" w:fill="C0C0C0"/>
            <w:noWrap/>
            <w:vAlign w:val="center"/>
          </w:tcPr>
          <w:p w14:paraId="54FC302C"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C0C0C0"/>
            <w:noWrap/>
            <w:vAlign w:val="center"/>
          </w:tcPr>
          <w:p w14:paraId="69D0E0D9"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C0C0C0"/>
            <w:noWrap/>
            <w:vAlign w:val="center"/>
          </w:tcPr>
          <w:p w14:paraId="0D4ECF02"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236841F7"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C0C0C0"/>
            <w:noWrap/>
            <w:vAlign w:val="center"/>
          </w:tcPr>
          <w:p w14:paraId="71B76A15"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246DA12A"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1CCC93B7"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6F4B8395"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3F03DC7F"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C0C0C0"/>
            <w:noWrap/>
            <w:vAlign w:val="center"/>
          </w:tcPr>
          <w:p w14:paraId="122EC73C"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279E0D22"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756A9E00"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163C5F3D"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251E56BE"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17F2779D"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4BE38B8A"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736D0E3D"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shd w:val="clear" w:color="auto" w:fill="C0C0C0"/>
            <w:noWrap/>
            <w:vAlign w:val="center"/>
          </w:tcPr>
          <w:p w14:paraId="39C82396"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shd w:val="clear" w:color="auto" w:fill="C0C0C0"/>
          </w:tcPr>
          <w:p w14:paraId="4E09FAD9" w14:textId="77777777" w:rsidR="00E71FF3" w:rsidRDefault="00E71FF3" w:rsidP="00E212AD">
            <w:pPr>
              <w:spacing w:after="0" w:line="240" w:lineRule="auto"/>
              <w:jc w:val="center"/>
              <w:rPr>
                <w:rFonts w:ascii="Times New Roman" w:hAnsi="Times New Roman"/>
                <w:sz w:val="16"/>
                <w:szCs w:val="16"/>
              </w:rPr>
            </w:pPr>
          </w:p>
        </w:tc>
      </w:tr>
      <w:tr w:rsidR="00E71FF3" w14:paraId="008912AE" w14:textId="77777777" w:rsidTr="00E71FF3">
        <w:trPr>
          <w:trHeight w:val="195"/>
        </w:trPr>
        <w:tc>
          <w:tcPr>
            <w:tcW w:w="1047" w:type="dxa"/>
            <w:tcBorders>
              <w:left w:val="single" w:sz="8" w:space="0" w:color="000000"/>
              <w:bottom w:val="single" w:sz="8" w:space="0" w:color="000000"/>
              <w:right w:val="single" w:sz="8" w:space="0" w:color="000000"/>
            </w:tcBorders>
            <w:shd w:val="clear" w:color="auto" w:fill="C0C0C0"/>
            <w:noWrap/>
            <w:vAlign w:val="center"/>
          </w:tcPr>
          <w:p w14:paraId="5EFD33AA" w14:textId="77777777" w:rsidR="00E71FF3" w:rsidRDefault="00E71FF3" w:rsidP="00E212AD">
            <w:pPr>
              <w:spacing w:after="0" w:line="240" w:lineRule="auto"/>
              <w:rPr>
                <w:rFonts w:ascii="Times New Roman" w:hAnsi="Times New Roman"/>
                <w:b/>
                <w:bCs/>
                <w:sz w:val="16"/>
                <w:szCs w:val="16"/>
              </w:rPr>
            </w:pPr>
            <w:r>
              <w:rPr>
                <w:rFonts w:ascii="Times New Roman" w:hAnsi="Times New Roman"/>
                <w:b/>
                <w:bCs/>
                <w:sz w:val="16"/>
                <w:szCs w:val="16"/>
              </w:rPr>
              <w:t>ПМ.01</w:t>
            </w:r>
          </w:p>
        </w:tc>
        <w:tc>
          <w:tcPr>
            <w:tcW w:w="6154" w:type="dxa"/>
            <w:tcBorders>
              <w:bottom w:val="single" w:sz="8" w:space="0" w:color="000000"/>
              <w:right w:val="single" w:sz="8" w:space="0" w:color="000000"/>
            </w:tcBorders>
            <w:shd w:val="clear" w:color="auto" w:fill="C0C0C0"/>
            <w:noWrap/>
            <w:vAlign w:val="center"/>
          </w:tcPr>
          <w:p w14:paraId="32B3EFBA" w14:textId="77777777" w:rsidR="00E71FF3" w:rsidRPr="00F238F9" w:rsidRDefault="00E71FF3" w:rsidP="00E212AD">
            <w:pPr>
              <w:spacing w:after="0" w:line="240" w:lineRule="auto"/>
              <w:rPr>
                <w:rFonts w:ascii="Times New Roman" w:hAnsi="Times New Roman"/>
                <w:b/>
                <w:bCs/>
                <w:sz w:val="16"/>
                <w:szCs w:val="16"/>
              </w:rPr>
            </w:pPr>
            <w:r w:rsidRPr="00F238F9">
              <w:rPr>
                <w:rFonts w:ascii="Times New Roman" w:hAnsi="Times New Roman"/>
                <w:b/>
                <w:bCs/>
                <w:color w:val="000000"/>
                <w:sz w:val="16"/>
                <w:szCs w:val="16"/>
              </w:rPr>
              <w:t>Ведение технологического процесса производства черных металлов (чугуна, стали и ферросплавов)</w:t>
            </w:r>
          </w:p>
        </w:tc>
        <w:tc>
          <w:tcPr>
            <w:tcW w:w="481" w:type="dxa"/>
            <w:tcBorders>
              <w:bottom w:val="single" w:sz="8" w:space="0" w:color="000000"/>
              <w:right w:val="single" w:sz="8" w:space="0" w:color="000000"/>
            </w:tcBorders>
            <w:shd w:val="clear" w:color="auto" w:fill="C0C0C0"/>
            <w:noWrap/>
            <w:vAlign w:val="center"/>
          </w:tcPr>
          <w:p w14:paraId="3C008CC9"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C0C0C0"/>
            <w:noWrap/>
            <w:vAlign w:val="center"/>
          </w:tcPr>
          <w:p w14:paraId="7C25C92B"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C0C0C0"/>
            <w:noWrap/>
            <w:vAlign w:val="center"/>
          </w:tcPr>
          <w:p w14:paraId="50A361C5"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26EA92D1"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C0C0C0"/>
            <w:noWrap/>
            <w:vAlign w:val="center"/>
          </w:tcPr>
          <w:p w14:paraId="100F2403"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2FE53087"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06836FAE"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7B60285F"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32F9AD43"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C0C0C0"/>
            <w:noWrap/>
            <w:vAlign w:val="center"/>
          </w:tcPr>
          <w:p w14:paraId="2F78BAC8"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45A26385"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01D0CF7E"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42B4D703"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2EA95773"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318C9A97"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7A135517"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C0C0C0"/>
            <w:noWrap/>
            <w:vAlign w:val="center"/>
          </w:tcPr>
          <w:p w14:paraId="52B44313"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shd w:val="clear" w:color="auto" w:fill="C0C0C0"/>
            <w:noWrap/>
            <w:vAlign w:val="center"/>
          </w:tcPr>
          <w:p w14:paraId="687E0325" w14:textId="77777777" w:rsidR="00E71FF3" w:rsidRDefault="00E71FF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shd w:val="clear" w:color="auto" w:fill="C0C0C0"/>
          </w:tcPr>
          <w:p w14:paraId="454B9B13" w14:textId="77777777" w:rsidR="00E71FF3" w:rsidRDefault="00E71FF3" w:rsidP="00E212AD">
            <w:pPr>
              <w:spacing w:after="0" w:line="240" w:lineRule="auto"/>
              <w:jc w:val="center"/>
              <w:rPr>
                <w:rFonts w:ascii="Times New Roman" w:hAnsi="Times New Roman"/>
                <w:sz w:val="16"/>
                <w:szCs w:val="16"/>
              </w:rPr>
            </w:pPr>
          </w:p>
        </w:tc>
      </w:tr>
      <w:tr w:rsidR="0019282A" w14:paraId="1BC5CC59" w14:textId="77777777" w:rsidTr="00E71FF3">
        <w:trPr>
          <w:trHeight w:val="180"/>
        </w:trPr>
        <w:tc>
          <w:tcPr>
            <w:tcW w:w="1047" w:type="dxa"/>
            <w:tcBorders>
              <w:left w:val="single" w:sz="8" w:space="0" w:color="000000"/>
              <w:bottom w:val="single" w:sz="8" w:space="0" w:color="000000"/>
              <w:right w:val="single" w:sz="8" w:space="0" w:color="000000"/>
            </w:tcBorders>
            <w:noWrap/>
            <w:vAlign w:val="bottom"/>
          </w:tcPr>
          <w:p w14:paraId="259E4A78" w14:textId="77777777" w:rsidR="0019282A" w:rsidRPr="00F238F9" w:rsidRDefault="0019282A" w:rsidP="0019282A">
            <w:pPr>
              <w:spacing w:after="0" w:line="240" w:lineRule="auto"/>
              <w:rPr>
                <w:rFonts w:ascii="Times New Roman" w:hAnsi="Times New Roman"/>
                <w:sz w:val="16"/>
                <w:szCs w:val="16"/>
              </w:rPr>
            </w:pPr>
            <w:r w:rsidRPr="00F238F9">
              <w:rPr>
                <w:rFonts w:ascii="Times New Roman" w:hAnsi="Times New Roman"/>
                <w:sz w:val="16"/>
                <w:szCs w:val="16"/>
              </w:rPr>
              <w:t>МДК.01.01</w:t>
            </w:r>
          </w:p>
        </w:tc>
        <w:tc>
          <w:tcPr>
            <w:tcW w:w="6154" w:type="dxa"/>
            <w:tcBorders>
              <w:bottom w:val="single" w:sz="8" w:space="0" w:color="000000"/>
              <w:right w:val="single" w:sz="8" w:space="0" w:color="000000"/>
            </w:tcBorders>
            <w:noWrap/>
            <w:vAlign w:val="center"/>
          </w:tcPr>
          <w:p w14:paraId="449BAC58" w14:textId="77777777" w:rsidR="0019282A" w:rsidRPr="00F238F9" w:rsidRDefault="0019282A" w:rsidP="0019282A">
            <w:pPr>
              <w:spacing w:after="0" w:line="240" w:lineRule="auto"/>
              <w:rPr>
                <w:rFonts w:ascii="Times New Roman" w:hAnsi="Times New Roman"/>
                <w:sz w:val="16"/>
                <w:szCs w:val="16"/>
              </w:rPr>
            </w:pPr>
            <w:r w:rsidRPr="00F238F9">
              <w:rPr>
                <w:rFonts w:ascii="Times New Roman" w:hAnsi="Times New Roman"/>
                <w:color w:val="000000"/>
                <w:sz w:val="16"/>
                <w:szCs w:val="16"/>
              </w:rPr>
              <w:t>Управление технологическими процессами производства чугуна и контроль за ними</w:t>
            </w:r>
          </w:p>
        </w:tc>
        <w:tc>
          <w:tcPr>
            <w:tcW w:w="481" w:type="dxa"/>
            <w:tcBorders>
              <w:bottom w:val="single" w:sz="8" w:space="0" w:color="000000"/>
              <w:right w:val="single" w:sz="8" w:space="0" w:color="000000"/>
            </w:tcBorders>
            <w:noWrap/>
            <w:vAlign w:val="bottom"/>
          </w:tcPr>
          <w:p w14:paraId="232F8DA4"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6</w:t>
            </w:r>
          </w:p>
        </w:tc>
        <w:tc>
          <w:tcPr>
            <w:tcW w:w="441" w:type="dxa"/>
            <w:tcBorders>
              <w:bottom w:val="single" w:sz="8" w:space="0" w:color="000000"/>
              <w:right w:val="single" w:sz="8" w:space="0" w:color="000000"/>
            </w:tcBorders>
            <w:noWrap/>
            <w:vAlign w:val="bottom"/>
          </w:tcPr>
          <w:p w14:paraId="72598A51"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4</w:t>
            </w:r>
          </w:p>
        </w:tc>
        <w:tc>
          <w:tcPr>
            <w:tcW w:w="441" w:type="dxa"/>
            <w:tcBorders>
              <w:bottom w:val="single" w:sz="8" w:space="0" w:color="000000"/>
              <w:right w:val="single" w:sz="8" w:space="0" w:color="000000"/>
            </w:tcBorders>
            <w:noWrap/>
            <w:vAlign w:val="bottom"/>
          </w:tcPr>
          <w:p w14:paraId="701C390A"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05C518F7"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6</w:t>
            </w:r>
          </w:p>
        </w:tc>
        <w:tc>
          <w:tcPr>
            <w:tcW w:w="482" w:type="dxa"/>
            <w:tcBorders>
              <w:bottom w:val="single" w:sz="8" w:space="0" w:color="000000"/>
              <w:right w:val="single" w:sz="8" w:space="0" w:color="000000"/>
            </w:tcBorders>
            <w:noWrap/>
            <w:vAlign w:val="bottom"/>
          </w:tcPr>
          <w:p w14:paraId="755B7798"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51080771"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noWrap/>
            <w:vAlign w:val="bottom"/>
          </w:tcPr>
          <w:p w14:paraId="3C125264"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noWrap/>
            <w:vAlign w:val="bottom"/>
          </w:tcPr>
          <w:p w14:paraId="25EFA617"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noWrap/>
            <w:vAlign w:val="bottom"/>
          </w:tcPr>
          <w:p w14:paraId="75C37913"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6</w:t>
            </w:r>
          </w:p>
        </w:tc>
        <w:tc>
          <w:tcPr>
            <w:tcW w:w="482" w:type="dxa"/>
            <w:tcBorders>
              <w:bottom w:val="single" w:sz="8" w:space="0" w:color="000000"/>
              <w:right w:val="single" w:sz="8" w:space="0" w:color="000000"/>
            </w:tcBorders>
            <w:noWrap/>
            <w:vAlign w:val="bottom"/>
          </w:tcPr>
          <w:p w14:paraId="6708BAFF"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noWrap/>
            <w:vAlign w:val="bottom"/>
          </w:tcPr>
          <w:p w14:paraId="54FAB475"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noWrap/>
            <w:vAlign w:val="bottom"/>
          </w:tcPr>
          <w:p w14:paraId="30E9D4F5"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noWrap/>
            <w:vAlign w:val="bottom"/>
          </w:tcPr>
          <w:p w14:paraId="159B766D"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noWrap/>
            <w:vAlign w:val="bottom"/>
          </w:tcPr>
          <w:p w14:paraId="081AE8A7"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noWrap/>
            <w:vAlign w:val="bottom"/>
          </w:tcPr>
          <w:p w14:paraId="0B5BF2DD"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noWrap/>
            <w:vAlign w:val="bottom"/>
          </w:tcPr>
          <w:p w14:paraId="6180B17E"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noWrap/>
            <w:vAlign w:val="center"/>
          </w:tcPr>
          <w:p w14:paraId="21262B3B" w14:textId="77777777" w:rsidR="0019282A" w:rsidRDefault="0019282A" w:rsidP="0019282A">
            <w:pPr>
              <w:spacing w:after="0" w:line="240" w:lineRule="auto"/>
              <w:jc w:val="center"/>
              <w:rPr>
                <w:rFonts w:ascii="Times New Roman" w:hAnsi="Times New Roman"/>
                <w:sz w:val="16"/>
                <w:szCs w:val="16"/>
              </w:rPr>
            </w:pPr>
          </w:p>
        </w:tc>
        <w:tc>
          <w:tcPr>
            <w:tcW w:w="462" w:type="dxa"/>
            <w:tcBorders>
              <w:bottom w:val="single" w:sz="8" w:space="0" w:color="000000"/>
              <w:right w:val="single" w:sz="8" w:space="0" w:color="000000"/>
            </w:tcBorders>
            <w:noWrap/>
            <w:vAlign w:val="center"/>
          </w:tcPr>
          <w:p w14:paraId="505544F5"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90</w:t>
            </w:r>
          </w:p>
        </w:tc>
        <w:tc>
          <w:tcPr>
            <w:tcW w:w="462" w:type="dxa"/>
            <w:tcBorders>
              <w:bottom w:val="single" w:sz="8" w:space="0" w:color="000000"/>
              <w:right w:val="single" w:sz="8" w:space="0" w:color="000000"/>
            </w:tcBorders>
          </w:tcPr>
          <w:p w14:paraId="724352A1" w14:textId="77777777" w:rsidR="0019282A" w:rsidRDefault="0019282A" w:rsidP="0019282A">
            <w:pPr>
              <w:spacing w:after="0" w:line="240" w:lineRule="auto"/>
              <w:jc w:val="center"/>
              <w:rPr>
                <w:rFonts w:ascii="Times New Roman" w:hAnsi="Times New Roman"/>
                <w:sz w:val="16"/>
                <w:szCs w:val="16"/>
              </w:rPr>
            </w:pPr>
          </w:p>
        </w:tc>
      </w:tr>
      <w:tr w:rsidR="0019282A" w14:paraId="6FC548D6" w14:textId="77777777" w:rsidTr="00E71FF3">
        <w:trPr>
          <w:trHeight w:val="180"/>
        </w:trPr>
        <w:tc>
          <w:tcPr>
            <w:tcW w:w="1047" w:type="dxa"/>
            <w:tcBorders>
              <w:left w:val="single" w:sz="8" w:space="0" w:color="000000"/>
              <w:bottom w:val="single" w:sz="8" w:space="0" w:color="000000"/>
              <w:right w:val="single" w:sz="8" w:space="0" w:color="000000"/>
            </w:tcBorders>
            <w:noWrap/>
            <w:vAlign w:val="bottom"/>
          </w:tcPr>
          <w:p w14:paraId="0E3D2E81" w14:textId="77777777" w:rsidR="0019282A" w:rsidRPr="00F238F9" w:rsidRDefault="0019282A" w:rsidP="0019282A">
            <w:pPr>
              <w:spacing w:after="0" w:line="240" w:lineRule="auto"/>
              <w:rPr>
                <w:rFonts w:ascii="Times New Roman" w:hAnsi="Times New Roman"/>
                <w:sz w:val="16"/>
                <w:szCs w:val="16"/>
              </w:rPr>
            </w:pPr>
            <w:r w:rsidRPr="00F238F9">
              <w:rPr>
                <w:rFonts w:ascii="Times New Roman" w:hAnsi="Times New Roman"/>
                <w:sz w:val="16"/>
                <w:szCs w:val="16"/>
              </w:rPr>
              <w:t>МДК.01.02</w:t>
            </w:r>
          </w:p>
        </w:tc>
        <w:tc>
          <w:tcPr>
            <w:tcW w:w="6154" w:type="dxa"/>
            <w:tcBorders>
              <w:bottom w:val="single" w:sz="8" w:space="0" w:color="000000"/>
              <w:right w:val="single" w:sz="8" w:space="0" w:color="000000"/>
            </w:tcBorders>
            <w:noWrap/>
            <w:vAlign w:val="center"/>
          </w:tcPr>
          <w:p w14:paraId="5C2DB8DE" w14:textId="77777777" w:rsidR="0019282A" w:rsidRPr="00F238F9" w:rsidRDefault="0019282A" w:rsidP="0019282A">
            <w:pPr>
              <w:spacing w:after="0" w:line="240" w:lineRule="auto"/>
              <w:rPr>
                <w:rFonts w:ascii="Times New Roman" w:hAnsi="Times New Roman"/>
                <w:color w:val="000000"/>
                <w:sz w:val="16"/>
                <w:szCs w:val="16"/>
              </w:rPr>
            </w:pPr>
            <w:r w:rsidRPr="00F238F9">
              <w:rPr>
                <w:rFonts w:ascii="Times New Roman" w:hAnsi="Times New Roman"/>
                <w:color w:val="000000"/>
                <w:sz w:val="16"/>
                <w:szCs w:val="16"/>
              </w:rPr>
              <w:t>Управление технологическими процессами производства стали и контроль за ними</w:t>
            </w:r>
          </w:p>
        </w:tc>
        <w:tc>
          <w:tcPr>
            <w:tcW w:w="481" w:type="dxa"/>
            <w:tcBorders>
              <w:bottom w:val="single" w:sz="8" w:space="0" w:color="000000"/>
              <w:right w:val="single" w:sz="8" w:space="0" w:color="000000"/>
            </w:tcBorders>
            <w:noWrap/>
            <w:vAlign w:val="bottom"/>
          </w:tcPr>
          <w:p w14:paraId="611A0AB7"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4</w:t>
            </w:r>
          </w:p>
        </w:tc>
        <w:tc>
          <w:tcPr>
            <w:tcW w:w="441" w:type="dxa"/>
            <w:tcBorders>
              <w:bottom w:val="single" w:sz="8" w:space="0" w:color="000000"/>
              <w:right w:val="single" w:sz="8" w:space="0" w:color="000000"/>
            </w:tcBorders>
            <w:noWrap/>
            <w:vAlign w:val="bottom"/>
          </w:tcPr>
          <w:p w14:paraId="3F1A082A"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4</w:t>
            </w:r>
          </w:p>
        </w:tc>
        <w:tc>
          <w:tcPr>
            <w:tcW w:w="441" w:type="dxa"/>
            <w:tcBorders>
              <w:bottom w:val="single" w:sz="8" w:space="0" w:color="000000"/>
              <w:right w:val="single" w:sz="8" w:space="0" w:color="000000"/>
            </w:tcBorders>
            <w:noWrap/>
            <w:vAlign w:val="bottom"/>
          </w:tcPr>
          <w:p w14:paraId="64B80C7F"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03C44ACB"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2</w:t>
            </w:r>
          </w:p>
        </w:tc>
        <w:tc>
          <w:tcPr>
            <w:tcW w:w="482" w:type="dxa"/>
            <w:tcBorders>
              <w:bottom w:val="single" w:sz="8" w:space="0" w:color="000000"/>
              <w:right w:val="single" w:sz="8" w:space="0" w:color="000000"/>
            </w:tcBorders>
            <w:noWrap/>
            <w:vAlign w:val="bottom"/>
          </w:tcPr>
          <w:p w14:paraId="1C75FB61"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75398377"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3A755428"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noWrap/>
            <w:vAlign w:val="bottom"/>
          </w:tcPr>
          <w:p w14:paraId="422A59F9"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6DCA7E52"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4</w:t>
            </w:r>
          </w:p>
        </w:tc>
        <w:tc>
          <w:tcPr>
            <w:tcW w:w="482" w:type="dxa"/>
            <w:tcBorders>
              <w:bottom w:val="single" w:sz="8" w:space="0" w:color="000000"/>
              <w:right w:val="single" w:sz="8" w:space="0" w:color="000000"/>
            </w:tcBorders>
            <w:noWrap/>
            <w:vAlign w:val="bottom"/>
          </w:tcPr>
          <w:p w14:paraId="0C5CF9F7"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65EE3B0A"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7F5BE551"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037949D8"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5F1288DB"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65192BE6"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bottom"/>
          </w:tcPr>
          <w:p w14:paraId="11B5F771"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noWrap/>
            <w:vAlign w:val="center"/>
          </w:tcPr>
          <w:p w14:paraId="0CE25836" w14:textId="77777777" w:rsidR="0019282A" w:rsidRDefault="0019282A" w:rsidP="0019282A">
            <w:pPr>
              <w:spacing w:after="0" w:line="240" w:lineRule="auto"/>
              <w:jc w:val="center"/>
              <w:rPr>
                <w:rFonts w:ascii="Times New Roman" w:hAnsi="Times New Roman"/>
                <w:sz w:val="16"/>
                <w:szCs w:val="16"/>
              </w:rPr>
            </w:pPr>
          </w:p>
        </w:tc>
        <w:tc>
          <w:tcPr>
            <w:tcW w:w="462" w:type="dxa"/>
            <w:tcBorders>
              <w:bottom w:val="single" w:sz="8" w:space="0" w:color="000000"/>
              <w:right w:val="single" w:sz="8" w:space="0" w:color="000000"/>
            </w:tcBorders>
            <w:noWrap/>
            <w:vAlign w:val="center"/>
          </w:tcPr>
          <w:p w14:paraId="625EBEE5" w14:textId="77777777" w:rsidR="0019282A" w:rsidRDefault="0019282A" w:rsidP="0019282A">
            <w:pPr>
              <w:spacing w:after="0" w:line="240" w:lineRule="auto"/>
              <w:jc w:val="center"/>
              <w:rPr>
                <w:rFonts w:ascii="Times New Roman" w:hAnsi="Times New Roman"/>
                <w:sz w:val="16"/>
                <w:szCs w:val="16"/>
              </w:rPr>
            </w:pPr>
            <w:r>
              <w:rPr>
                <w:rFonts w:ascii="Times New Roman" w:hAnsi="Times New Roman"/>
                <w:sz w:val="16"/>
                <w:szCs w:val="16"/>
              </w:rPr>
              <w:t>58</w:t>
            </w:r>
          </w:p>
        </w:tc>
        <w:tc>
          <w:tcPr>
            <w:tcW w:w="462" w:type="dxa"/>
            <w:tcBorders>
              <w:bottom w:val="single" w:sz="8" w:space="0" w:color="000000"/>
              <w:right w:val="single" w:sz="8" w:space="0" w:color="000000"/>
            </w:tcBorders>
          </w:tcPr>
          <w:p w14:paraId="67CE48A1" w14:textId="77777777" w:rsidR="0019282A" w:rsidRDefault="0019282A" w:rsidP="0019282A">
            <w:pPr>
              <w:spacing w:after="0" w:line="240" w:lineRule="auto"/>
              <w:jc w:val="center"/>
              <w:rPr>
                <w:rFonts w:ascii="Times New Roman" w:hAnsi="Times New Roman"/>
                <w:sz w:val="16"/>
                <w:szCs w:val="16"/>
              </w:rPr>
            </w:pPr>
          </w:p>
        </w:tc>
      </w:tr>
      <w:tr w:rsidR="00E71FF3" w:rsidRPr="008F003B" w14:paraId="0722FA22" w14:textId="77777777" w:rsidTr="00E71FF3">
        <w:trPr>
          <w:trHeight w:val="240"/>
        </w:trPr>
        <w:tc>
          <w:tcPr>
            <w:tcW w:w="7201" w:type="dxa"/>
            <w:gridSpan w:val="2"/>
            <w:tcBorders>
              <w:top w:val="single" w:sz="8" w:space="0" w:color="000000"/>
              <w:left w:val="single" w:sz="8" w:space="0" w:color="000000"/>
              <w:bottom w:val="single" w:sz="8" w:space="0" w:color="000000"/>
              <w:right w:val="single" w:sz="8" w:space="0" w:color="000000"/>
            </w:tcBorders>
            <w:shd w:val="clear" w:color="auto" w:fill="BFBFBF"/>
            <w:noWrap/>
            <w:vAlign w:val="center"/>
          </w:tcPr>
          <w:p w14:paraId="7E883FB6" w14:textId="77777777" w:rsidR="00E71FF3" w:rsidRPr="00251980" w:rsidRDefault="00E71FF3" w:rsidP="00251980">
            <w:pPr>
              <w:spacing w:after="0" w:line="240" w:lineRule="auto"/>
              <w:rPr>
                <w:rFonts w:ascii="Times New Roman" w:hAnsi="Times New Roman"/>
                <w:b/>
                <w:bCs/>
                <w:sz w:val="20"/>
                <w:szCs w:val="20"/>
              </w:rPr>
            </w:pPr>
            <w:r w:rsidRPr="00251980">
              <w:rPr>
                <w:rFonts w:ascii="Times New Roman" w:hAnsi="Times New Roman"/>
                <w:b/>
                <w:bCs/>
                <w:sz w:val="20"/>
                <w:szCs w:val="20"/>
              </w:rPr>
              <w:t>Всего часов в неделю учебных занятий</w:t>
            </w:r>
          </w:p>
        </w:tc>
        <w:tc>
          <w:tcPr>
            <w:tcW w:w="481" w:type="dxa"/>
            <w:tcBorders>
              <w:bottom w:val="single" w:sz="8" w:space="0" w:color="000000"/>
              <w:right w:val="single" w:sz="8" w:space="0" w:color="000000"/>
            </w:tcBorders>
            <w:shd w:val="clear" w:color="auto" w:fill="BFBFBF"/>
            <w:noWrap/>
            <w:vAlign w:val="center"/>
          </w:tcPr>
          <w:p w14:paraId="4C0120A1" w14:textId="77777777" w:rsidR="00E71FF3" w:rsidRPr="00251980" w:rsidRDefault="00E71FF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1" w:type="dxa"/>
            <w:tcBorders>
              <w:bottom w:val="single" w:sz="8" w:space="0" w:color="000000"/>
              <w:right w:val="single" w:sz="8" w:space="0" w:color="000000"/>
            </w:tcBorders>
            <w:shd w:val="clear" w:color="auto" w:fill="BFBFBF"/>
            <w:noWrap/>
            <w:vAlign w:val="center"/>
          </w:tcPr>
          <w:p w14:paraId="624D8F89" w14:textId="77777777" w:rsidR="00E71FF3" w:rsidRPr="00251980" w:rsidRDefault="00E71FF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1" w:type="dxa"/>
            <w:tcBorders>
              <w:bottom w:val="single" w:sz="8" w:space="0" w:color="000000"/>
              <w:right w:val="single" w:sz="8" w:space="0" w:color="000000"/>
            </w:tcBorders>
            <w:shd w:val="clear" w:color="auto" w:fill="BFBFBF"/>
            <w:noWrap/>
            <w:vAlign w:val="center"/>
          </w:tcPr>
          <w:p w14:paraId="54886CCF" w14:textId="77777777" w:rsidR="00E71FF3" w:rsidRPr="00251980" w:rsidRDefault="00E71FF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2" w:type="dxa"/>
            <w:tcBorders>
              <w:bottom w:val="single" w:sz="8" w:space="0" w:color="000000"/>
              <w:right w:val="single" w:sz="8" w:space="0" w:color="000000"/>
            </w:tcBorders>
            <w:shd w:val="clear" w:color="auto" w:fill="BFBFBF"/>
            <w:noWrap/>
            <w:vAlign w:val="center"/>
          </w:tcPr>
          <w:p w14:paraId="10C32C93" w14:textId="77777777" w:rsidR="00E71FF3" w:rsidRPr="00251980" w:rsidRDefault="00E71FF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82" w:type="dxa"/>
            <w:tcBorders>
              <w:bottom w:val="single" w:sz="8" w:space="0" w:color="000000"/>
              <w:right w:val="single" w:sz="8" w:space="0" w:color="000000"/>
            </w:tcBorders>
            <w:shd w:val="clear" w:color="auto" w:fill="BFBFBF"/>
            <w:noWrap/>
            <w:vAlign w:val="center"/>
          </w:tcPr>
          <w:p w14:paraId="2A91C20B" w14:textId="77777777" w:rsidR="00E71FF3" w:rsidRPr="00251980" w:rsidRDefault="00E71FF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2" w:type="dxa"/>
            <w:tcBorders>
              <w:bottom w:val="single" w:sz="8" w:space="0" w:color="000000"/>
              <w:right w:val="single" w:sz="8" w:space="0" w:color="000000"/>
            </w:tcBorders>
            <w:shd w:val="clear" w:color="auto" w:fill="BFBFBF"/>
            <w:noWrap/>
            <w:vAlign w:val="center"/>
          </w:tcPr>
          <w:p w14:paraId="34CDF424" w14:textId="77777777" w:rsidR="00E71FF3" w:rsidRPr="00251980" w:rsidRDefault="00E71FF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2" w:type="dxa"/>
            <w:tcBorders>
              <w:bottom w:val="single" w:sz="8" w:space="0" w:color="000000"/>
              <w:right w:val="single" w:sz="8" w:space="0" w:color="000000"/>
            </w:tcBorders>
            <w:shd w:val="clear" w:color="auto" w:fill="BFBFBF"/>
            <w:noWrap/>
            <w:vAlign w:val="center"/>
          </w:tcPr>
          <w:p w14:paraId="5C1BE23E" w14:textId="77777777" w:rsidR="00E71FF3" w:rsidRPr="00251980" w:rsidRDefault="00E71FF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2" w:type="dxa"/>
            <w:tcBorders>
              <w:bottom w:val="single" w:sz="8" w:space="0" w:color="000000"/>
              <w:right w:val="single" w:sz="8" w:space="0" w:color="000000"/>
            </w:tcBorders>
            <w:shd w:val="clear" w:color="auto" w:fill="BFBFBF"/>
            <w:noWrap/>
            <w:vAlign w:val="center"/>
          </w:tcPr>
          <w:p w14:paraId="34C34435" w14:textId="77777777" w:rsidR="00E71FF3" w:rsidRPr="00251980" w:rsidRDefault="00E71FF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2" w:type="dxa"/>
            <w:tcBorders>
              <w:bottom w:val="single" w:sz="8" w:space="0" w:color="000000"/>
              <w:right w:val="single" w:sz="8" w:space="0" w:color="000000"/>
            </w:tcBorders>
            <w:shd w:val="clear" w:color="auto" w:fill="BFBFBF"/>
            <w:noWrap/>
            <w:vAlign w:val="center"/>
          </w:tcPr>
          <w:p w14:paraId="421C7D5F" w14:textId="77777777" w:rsidR="00E71FF3" w:rsidRPr="00251980" w:rsidRDefault="00E71FF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82" w:type="dxa"/>
            <w:tcBorders>
              <w:bottom w:val="single" w:sz="8" w:space="0" w:color="000000"/>
              <w:right w:val="single" w:sz="8" w:space="0" w:color="000000"/>
            </w:tcBorders>
            <w:shd w:val="clear" w:color="auto" w:fill="BFBFBF"/>
            <w:noWrap/>
            <w:vAlign w:val="center"/>
          </w:tcPr>
          <w:p w14:paraId="5A02705D" w14:textId="77777777" w:rsidR="00E71FF3" w:rsidRPr="00251980" w:rsidRDefault="00E71FF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2" w:type="dxa"/>
            <w:tcBorders>
              <w:bottom w:val="single" w:sz="8" w:space="0" w:color="000000"/>
              <w:right w:val="single" w:sz="8" w:space="0" w:color="000000"/>
            </w:tcBorders>
            <w:shd w:val="clear" w:color="auto" w:fill="BFBFBF"/>
            <w:noWrap/>
            <w:vAlign w:val="center"/>
          </w:tcPr>
          <w:p w14:paraId="2A9D8B3C" w14:textId="77777777" w:rsidR="00E71FF3" w:rsidRPr="00251980" w:rsidRDefault="00E71FF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2" w:type="dxa"/>
            <w:tcBorders>
              <w:bottom w:val="single" w:sz="8" w:space="0" w:color="000000"/>
              <w:right w:val="single" w:sz="8" w:space="0" w:color="000000"/>
            </w:tcBorders>
            <w:shd w:val="clear" w:color="auto" w:fill="BFBFBF"/>
            <w:noWrap/>
            <w:vAlign w:val="center"/>
          </w:tcPr>
          <w:p w14:paraId="78F34267" w14:textId="77777777" w:rsidR="00E71FF3" w:rsidRPr="00251980" w:rsidRDefault="00E71FF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2" w:type="dxa"/>
            <w:tcBorders>
              <w:bottom w:val="single" w:sz="8" w:space="0" w:color="000000"/>
              <w:right w:val="single" w:sz="8" w:space="0" w:color="000000"/>
            </w:tcBorders>
            <w:shd w:val="clear" w:color="auto" w:fill="BFBFBF"/>
            <w:noWrap/>
            <w:vAlign w:val="center"/>
          </w:tcPr>
          <w:p w14:paraId="27475FCE" w14:textId="77777777" w:rsidR="00E71FF3" w:rsidRPr="00251980" w:rsidRDefault="00E71FF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2" w:type="dxa"/>
            <w:tcBorders>
              <w:bottom w:val="single" w:sz="8" w:space="0" w:color="000000"/>
              <w:right w:val="single" w:sz="8" w:space="0" w:color="000000"/>
            </w:tcBorders>
            <w:shd w:val="clear" w:color="auto" w:fill="BFBFBF"/>
            <w:noWrap/>
            <w:vAlign w:val="center"/>
          </w:tcPr>
          <w:p w14:paraId="78333B5F" w14:textId="77777777" w:rsidR="00E71FF3" w:rsidRPr="00251980" w:rsidRDefault="00E71FF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2" w:type="dxa"/>
            <w:tcBorders>
              <w:bottom w:val="single" w:sz="8" w:space="0" w:color="000000"/>
              <w:right w:val="single" w:sz="8" w:space="0" w:color="000000"/>
            </w:tcBorders>
            <w:shd w:val="clear" w:color="auto" w:fill="BFBFBF"/>
            <w:noWrap/>
            <w:vAlign w:val="center"/>
          </w:tcPr>
          <w:p w14:paraId="6079AE09" w14:textId="77777777" w:rsidR="00E71FF3" w:rsidRPr="00251980" w:rsidRDefault="00E71FF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2" w:type="dxa"/>
            <w:tcBorders>
              <w:bottom w:val="single" w:sz="8" w:space="0" w:color="000000"/>
              <w:right w:val="single" w:sz="8" w:space="0" w:color="000000"/>
            </w:tcBorders>
            <w:shd w:val="clear" w:color="auto" w:fill="BFBFBF"/>
            <w:noWrap/>
            <w:vAlign w:val="center"/>
          </w:tcPr>
          <w:p w14:paraId="3716794B" w14:textId="77777777" w:rsidR="00E71FF3" w:rsidRPr="00251980" w:rsidRDefault="00E71FF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2" w:type="dxa"/>
            <w:tcBorders>
              <w:bottom w:val="single" w:sz="8" w:space="0" w:color="000000"/>
              <w:right w:val="single" w:sz="8" w:space="0" w:color="000000"/>
            </w:tcBorders>
            <w:shd w:val="clear" w:color="auto" w:fill="BFBFBF"/>
            <w:noWrap/>
            <w:vAlign w:val="center"/>
          </w:tcPr>
          <w:p w14:paraId="74380CE8" w14:textId="77777777" w:rsidR="00E71FF3" w:rsidRPr="00251980" w:rsidRDefault="00E71FF3" w:rsidP="00E212AD">
            <w:pPr>
              <w:spacing w:after="0" w:line="240" w:lineRule="auto"/>
              <w:jc w:val="center"/>
              <w:rPr>
                <w:rFonts w:ascii="Times New Roman" w:hAnsi="Times New Roman"/>
                <w:sz w:val="16"/>
                <w:szCs w:val="16"/>
              </w:rPr>
            </w:pPr>
          </w:p>
        </w:tc>
        <w:tc>
          <w:tcPr>
            <w:tcW w:w="462" w:type="dxa"/>
            <w:tcBorders>
              <w:bottom w:val="single" w:sz="8" w:space="0" w:color="000000"/>
              <w:right w:val="single" w:sz="8" w:space="0" w:color="000000"/>
            </w:tcBorders>
            <w:shd w:val="clear" w:color="auto" w:fill="BFBFBF"/>
            <w:noWrap/>
            <w:vAlign w:val="center"/>
          </w:tcPr>
          <w:p w14:paraId="2554183E" w14:textId="77777777" w:rsidR="00E71FF3" w:rsidRPr="00251980" w:rsidRDefault="00513922" w:rsidP="00E212AD">
            <w:pPr>
              <w:spacing w:after="0" w:line="240" w:lineRule="auto"/>
              <w:jc w:val="center"/>
              <w:rPr>
                <w:rFonts w:ascii="Times New Roman" w:hAnsi="Times New Roman"/>
                <w:sz w:val="16"/>
                <w:szCs w:val="16"/>
              </w:rPr>
            </w:pPr>
            <w:r w:rsidRPr="00251980">
              <w:rPr>
                <w:rFonts w:ascii="Times New Roman" w:hAnsi="Times New Roman"/>
                <w:sz w:val="16"/>
                <w:szCs w:val="16"/>
              </w:rPr>
              <w:t>576</w:t>
            </w:r>
          </w:p>
        </w:tc>
        <w:tc>
          <w:tcPr>
            <w:tcW w:w="462" w:type="dxa"/>
            <w:tcBorders>
              <w:bottom w:val="single" w:sz="8" w:space="0" w:color="000000"/>
              <w:right w:val="single" w:sz="8" w:space="0" w:color="000000"/>
            </w:tcBorders>
            <w:shd w:val="clear" w:color="auto" w:fill="BFBFBF"/>
          </w:tcPr>
          <w:p w14:paraId="2632D505" w14:textId="77777777" w:rsidR="00E71FF3" w:rsidRPr="008F003B" w:rsidRDefault="00E71FF3" w:rsidP="00E212AD">
            <w:pPr>
              <w:spacing w:after="0" w:line="240" w:lineRule="auto"/>
              <w:jc w:val="center"/>
              <w:rPr>
                <w:rFonts w:ascii="Times New Roman" w:hAnsi="Times New Roman"/>
                <w:sz w:val="16"/>
                <w:szCs w:val="16"/>
                <w:highlight w:val="yellow"/>
              </w:rPr>
            </w:pPr>
          </w:p>
        </w:tc>
      </w:tr>
    </w:tbl>
    <w:p w14:paraId="63E2B19B" w14:textId="77777777" w:rsidR="00BE2B94" w:rsidRDefault="00BE2B94" w:rsidP="00BE2B94">
      <w:pPr>
        <w:spacing w:after="0"/>
        <w:ind w:firstLine="709"/>
        <w:jc w:val="both"/>
      </w:pPr>
      <w:r w:rsidRPr="00693B80">
        <w:rPr>
          <w:rFonts w:ascii="Times New Roman" w:hAnsi="Times New Roman"/>
          <w:sz w:val="24"/>
          <w:szCs w:val="24"/>
        </w:rPr>
        <w:t xml:space="preserve">2 курс 4 </w:t>
      </w:r>
      <w:r w:rsidRPr="00693B80">
        <w:t>семестр</w:t>
      </w:r>
    </w:p>
    <w:tbl>
      <w:tblPr>
        <w:tblW w:w="15992" w:type="dxa"/>
        <w:tblInd w:w="-10" w:type="dxa"/>
        <w:tblLayout w:type="fixed"/>
        <w:tblLook w:val="04A0" w:firstRow="1" w:lastRow="0" w:firstColumn="1" w:lastColumn="0" w:noHBand="0" w:noVBand="1"/>
      </w:tblPr>
      <w:tblGrid>
        <w:gridCol w:w="975"/>
        <w:gridCol w:w="3157"/>
        <w:gridCol w:w="448"/>
        <w:gridCol w:w="411"/>
        <w:gridCol w:w="411"/>
        <w:gridCol w:w="411"/>
        <w:gridCol w:w="411"/>
        <w:gridCol w:w="448"/>
        <w:gridCol w:w="411"/>
        <w:gridCol w:w="411"/>
        <w:gridCol w:w="411"/>
        <w:gridCol w:w="448"/>
        <w:gridCol w:w="411"/>
        <w:gridCol w:w="411"/>
        <w:gridCol w:w="411"/>
        <w:gridCol w:w="448"/>
        <w:gridCol w:w="411"/>
        <w:gridCol w:w="411"/>
        <w:gridCol w:w="411"/>
        <w:gridCol w:w="411"/>
        <w:gridCol w:w="448"/>
        <w:gridCol w:w="411"/>
        <w:gridCol w:w="411"/>
        <w:gridCol w:w="411"/>
        <w:gridCol w:w="448"/>
        <w:gridCol w:w="411"/>
        <w:gridCol w:w="411"/>
        <w:gridCol w:w="411"/>
        <w:gridCol w:w="476"/>
        <w:gridCol w:w="476"/>
      </w:tblGrid>
      <w:tr w:rsidR="00190023" w14:paraId="01593BEE" w14:textId="77777777" w:rsidTr="00693B80">
        <w:tc>
          <w:tcPr>
            <w:tcW w:w="975" w:type="dxa"/>
            <w:vMerge w:val="restart"/>
            <w:tcBorders>
              <w:top w:val="single" w:sz="8" w:space="0" w:color="000000"/>
              <w:left w:val="single" w:sz="8" w:space="0" w:color="000000"/>
              <w:bottom w:val="single" w:sz="8" w:space="0" w:color="000000"/>
              <w:right w:val="single" w:sz="8" w:space="0" w:color="000000"/>
            </w:tcBorders>
            <w:noWrap/>
            <w:textDirection w:val="btLr"/>
            <w:vAlign w:val="center"/>
          </w:tcPr>
          <w:p w14:paraId="0AC47D8D" w14:textId="77777777" w:rsidR="00190023" w:rsidRDefault="00190023" w:rsidP="00E212AD">
            <w:pPr>
              <w:spacing w:after="0" w:line="240" w:lineRule="auto"/>
              <w:jc w:val="center"/>
              <w:rPr>
                <w:rFonts w:ascii="Times New Roman" w:hAnsi="Times New Roman"/>
                <w:b/>
                <w:bCs/>
                <w:sz w:val="16"/>
                <w:szCs w:val="16"/>
              </w:rPr>
            </w:pPr>
            <w:r>
              <w:rPr>
                <w:rFonts w:ascii="Times New Roman" w:hAnsi="Times New Roman"/>
                <w:b/>
                <w:bCs/>
                <w:sz w:val="16"/>
                <w:szCs w:val="16"/>
              </w:rPr>
              <w:t>Индекс</w:t>
            </w:r>
          </w:p>
        </w:tc>
        <w:tc>
          <w:tcPr>
            <w:tcW w:w="3157" w:type="dxa"/>
            <w:tcBorders>
              <w:top w:val="single" w:sz="8" w:space="0" w:color="000000"/>
              <w:right w:val="single" w:sz="8" w:space="0" w:color="000000"/>
            </w:tcBorders>
            <w:noWrap/>
            <w:vAlign w:val="center"/>
          </w:tcPr>
          <w:p w14:paraId="2F112F77" w14:textId="77777777" w:rsidR="00190023" w:rsidRDefault="00190023" w:rsidP="00E212AD">
            <w:pPr>
              <w:spacing w:after="0" w:line="240" w:lineRule="auto"/>
              <w:jc w:val="center"/>
              <w:rPr>
                <w:rFonts w:ascii="Times New Roman" w:hAnsi="Times New Roman"/>
                <w:b/>
                <w:bCs/>
                <w:sz w:val="16"/>
                <w:szCs w:val="16"/>
              </w:rPr>
            </w:pPr>
            <w:r>
              <w:rPr>
                <w:rFonts w:ascii="Times New Roman" w:hAnsi="Times New Roman"/>
                <w:b/>
                <w:bCs/>
                <w:sz w:val="16"/>
                <w:szCs w:val="16"/>
              </w:rPr>
              <w:t xml:space="preserve">Компоненты </w:t>
            </w:r>
          </w:p>
        </w:tc>
        <w:tc>
          <w:tcPr>
            <w:tcW w:w="448" w:type="dxa"/>
            <w:tcBorders>
              <w:top w:val="single" w:sz="8" w:space="0" w:color="000000"/>
              <w:bottom w:val="single" w:sz="8" w:space="0" w:color="000000"/>
              <w:right w:val="single" w:sz="8" w:space="0" w:color="000000"/>
            </w:tcBorders>
            <w:noWrap/>
            <w:vAlign w:val="center"/>
          </w:tcPr>
          <w:p w14:paraId="4156A645"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ПН</w:t>
            </w:r>
          </w:p>
        </w:tc>
        <w:tc>
          <w:tcPr>
            <w:tcW w:w="1644" w:type="dxa"/>
            <w:gridSpan w:val="4"/>
            <w:tcBorders>
              <w:top w:val="single" w:sz="8" w:space="0" w:color="000000"/>
              <w:bottom w:val="single" w:sz="8" w:space="0" w:color="000000"/>
              <w:right w:val="single" w:sz="8" w:space="0" w:color="000000"/>
            </w:tcBorders>
            <w:noWrap/>
            <w:vAlign w:val="center"/>
          </w:tcPr>
          <w:p w14:paraId="34358E31"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448" w:type="dxa"/>
            <w:tcBorders>
              <w:top w:val="single" w:sz="8" w:space="0" w:color="000000"/>
              <w:bottom w:val="single" w:sz="8" w:space="0" w:color="000000"/>
            </w:tcBorders>
            <w:noWrap/>
            <w:vAlign w:val="center"/>
          </w:tcPr>
          <w:p w14:paraId="059CC193" w14:textId="77777777" w:rsidR="00190023" w:rsidRDefault="00190023" w:rsidP="00E212AD">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left w:val="single" w:sz="8" w:space="0" w:color="000000"/>
              <w:bottom w:val="single" w:sz="8" w:space="0" w:color="000000"/>
              <w:right w:val="single" w:sz="8" w:space="0" w:color="000000"/>
            </w:tcBorders>
            <w:noWrap/>
            <w:vAlign w:val="center"/>
          </w:tcPr>
          <w:p w14:paraId="69BADAB9"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448" w:type="dxa"/>
            <w:tcBorders>
              <w:top w:val="single" w:sz="8" w:space="0" w:color="000000"/>
              <w:bottom w:val="single" w:sz="8" w:space="0" w:color="000000"/>
            </w:tcBorders>
            <w:noWrap/>
            <w:vAlign w:val="center"/>
          </w:tcPr>
          <w:p w14:paraId="4065DF7F" w14:textId="77777777" w:rsidR="00190023" w:rsidRDefault="00190023" w:rsidP="00E212AD">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left w:val="single" w:sz="8" w:space="0" w:color="000000"/>
              <w:bottom w:val="single" w:sz="8" w:space="0" w:color="000000"/>
              <w:right w:val="single" w:sz="8" w:space="0" w:color="000000"/>
            </w:tcBorders>
            <w:noWrap/>
            <w:vAlign w:val="center"/>
          </w:tcPr>
          <w:p w14:paraId="1F3BE162"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448" w:type="dxa"/>
            <w:tcBorders>
              <w:top w:val="single" w:sz="8" w:space="0" w:color="000000"/>
              <w:bottom w:val="single" w:sz="8" w:space="0" w:color="000000"/>
              <w:right w:val="single" w:sz="8" w:space="0" w:color="000000"/>
            </w:tcBorders>
            <w:noWrap/>
            <w:vAlign w:val="center"/>
          </w:tcPr>
          <w:p w14:paraId="574222B3" w14:textId="77777777" w:rsidR="00190023" w:rsidRDefault="00190023" w:rsidP="00E212AD">
            <w:pPr>
              <w:spacing w:after="0" w:line="240" w:lineRule="auto"/>
              <w:rPr>
                <w:rFonts w:ascii="Times New Roman" w:hAnsi="Times New Roman"/>
                <w:sz w:val="16"/>
                <w:szCs w:val="16"/>
              </w:rPr>
            </w:pPr>
            <w:r>
              <w:rPr>
                <w:rFonts w:ascii="Times New Roman" w:hAnsi="Times New Roman"/>
                <w:sz w:val="16"/>
                <w:szCs w:val="16"/>
              </w:rPr>
              <w:t>ПН</w:t>
            </w:r>
          </w:p>
        </w:tc>
        <w:tc>
          <w:tcPr>
            <w:tcW w:w="1644" w:type="dxa"/>
            <w:gridSpan w:val="4"/>
            <w:tcBorders>
              <w:top w:val="single" w:sz="8" w:space="0" w:color="000000"/>
              <w:bottom w:val="single" w:sz="8" w:space="0" w:color="000000"/>
            </w:tcBorders>
            <w:noWrap/>
            <w:vAlign w:val="center"/>
          </w:tcPr>
          <w:p w14:paraId="1F3A0C6A"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апрель</w:t>
            </w:r>
          </w:p>
        </w:tc>
        <w:tc>
          <w:tcPr>
            <w:tcW w:w="448" w:type="dxa"/>
            <w:tcBorders>
              <w:top w:val="single" w:sz="8" w:space="0" w:color="000000"/>
              <w:left w:val="single" w:sz="8" w:space="0" w:color="000000"/>
              <w:bottom w:val="single" w:sz="8" w:space="0" w:color="000000"/>
              <w:right w:val="single" w:sz="8" w:space="0" w:color="000000"/>
            </w:tcBorders>
            <w:noWrap/>
            <w:vAlign w:val="center"/>
          </w:tcPr>
          <w:p w14:paraId="10FAFAC1" w14:textId="77777777" w:rsidR="00190023" w:rsidRDefault="00190023" w:rsidP="00E212AD">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bottom w:val="single" w:sz="8" w:space="0" w:color="000000"/>
              <w:right w:val="single" w:sz="8" w:space="0" w:color="000000"/>
            </w:tcBorders>
            <w:noWrap/>
            <w:vAlign w:val="center"/>
          </w:tcPr>
          <w:p w14:paraId="07727317"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май</w:t>
            </w:r>
          </w:p>
        </w:tc>
        <w:tc>
          <w:tcPr>
            <w:tcW w:w="448" w:type="dxa"/>
            <w:tcBorders>
              <w:top w:val="single" w:sz="8" w:space="0" w:color="000000"/>
              <w:bottom w:val="single" w:sz="8" w:space="0" w:color="000000"/>
            </w:tcBorders>
            <w:noWrap/>
            <w:vAlign w:val="center"/>
          </w:tcPr>
          <w:p w14:paraId="4CB5FCF1" w14:textId="77777777" w:rsidR="00190023" w:rsidRDefault="00190023" w:rsidP="00E212AD">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left w:val="single" w:sz="8" w:space="0" w:color="000000"/>
              <w:bottom w:val="single" w:sz="8" w:space="0" w:color="000000"/>
            </w:tcBorders>
            <w:noWrap/>
            <w:vAlign w:val="center"/>
          </w:tcPr>
          <w:p w14:paraId="7CB57D3E"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июнь</w:t>
            </w:r>
          </w:p>
        </w:tc>
        <w:tc>
          <w:tcPr>
            <w:tcW w:w="476" w:type="dxa"/>
            <w:vMerge w:val="restart"/>
            <w:tcBorders>
              <w:top w:val="single" w:sz="8" w:space="0" w:color="000000"/>
              <w:left w:val="single" w:sz="8" w:space="0" w:color="000000"/>
              <w:bottom w:val="single" w:sz="8" w:space="0" w:color="000000"/>
              <w:right w:val="single" w:sz="8" w:space="0" w:color="000000"/>
            </w:tcBorders>
            <w:noWrap/>
            <w:textDirection w:val="btLr"/>
            <w:vAlign w:val="center"/>
          </w:tcPr>
          <w:p w14:paraId="5992AF9A"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Всего часов</w:t>
            </w:r>
          </w:p>
        </w:tc>
        <w:tc>
          <w:tcPr>
            <w:tcW w:w="476" w:type="dxa"/>
            <w:vMerge w:val="restart"/>
            <w:tcBorders>
              <w:top w:val="single" w:sz="8" w:space="0" w:color="000000"/>
              <w:left w:val="single" w:sz="8" w:space="0" w:color="000000"/>
              <w:right w:val="single" w:sz="8" w:space="0" w:color="000000"/>
            </w:tcBorders>
            <w:textDirection w:val="btLr"/>
          </w:tcPr>
          <w:p w14:paraId="6B679F5A"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Экзамены</w:t>
            </w:r>
          </w:p>
        </w:tc>
      </w:tr>
      <w:tr w:rsidR="00190023" w14:paraId="5A0FD25B" w14:textId="77777777" w:rsidTr="00693B80">
        <w:tc>
          <w:tcPr>
            <w:tcW w:w="975"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575CD33B" w14:textId="77777777" w:rsidR="00190023" w:rsidRDefault="00190023" w:rsidP="00E212AD">
            <w:pPr>
              <w:spacing w:after="0" w:line="240" w:lineRule="auto"/>
              <w:rPr>
                <w:rFonts w:ascii="Times New Roman" w:hAnsi="Times New Roman"/>
                <w:b/>
                <w:bCs/>
                <w:sz w:val="16"/>
                <w:szCs w:val="16"/>
              </w:rPr>
            </w:pPr>
          </w:p>
        </w:tc>
        <w:tc>
          <w:tcPr>
            <w:tcW w:w="3157" w:type="dxa"/>
            <w:tcBorders>
              <w:right w:val="single" w:sz="8" w:space="0" w:color="000000"/>
            </w:tcBorders>
            <w:noWrap/>
            <w:vAlign w:val="center"/>
          </w:tcPr>
          <w:p w14:paraId="1F205A00" w14:textId="77777777" w:rsidR="00190023" w:rsidRDefault="00190023" w:rsidP="00E212AD">
            <w:pPr>
              <w:spacing w:after="0" w:line="240" w:lineRule="auto"/>
              <w:jc w:val="center"/>
              <w:rPr>
                <w:rFonts w:ascii="Times New Roman" w:hAnsi="Times New Roman"/>
                <w:b/>
                <w:bCs/>
                <w:sz w:val="16"/>
                <w:szCs w:val="16"/>
              </w:rPr>
            </w:pPr>
            <w:r>
              <w:rPr>
                <w:rFonts w:ascii="Times New Roman" w:hAnsi="Times New Roman"/>
                <w:b/>
                <w:bCs/>
                <w:sz w:val="16"/>
                <w:szCs w:val="16"/>
              </w:rPr>
              <w:t>программы</w:t>
            </w:r>
          </w:p>
        </w:tc>
        <w:tc>
          <w:tcPr>
            <w:tcW w:w="10908" w:type="dxa"/>
            <w:gridSpan w:val="26"/>
            <w:tcBorders>
              <w:top w:val="single" w:sz="8" w:space="0" w:color="000000"/>
              <w:bottom w:val="single" w:sz="8" w:space="0" w:color="000000"/>
            </w:tcBorders>
            <w:noWrap/>
            <w:vAlign w:val="center"/>
          </w:tcPr>
          <w:p w14:paraId="37296F98"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Номера календарных недель</w:t>
            </w:r>
          </w:p>
        </w:tc>
        <w:tc>
          <w:tcPr>
            <w:tcW w:w="476"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4BAAD988" w14:textId="77777777" w:rsidR="00190023" w:rsidRDefault="00190023" w:rsidP="00E212AD">
            <w:pPr>
              <w:spacing w:after="0" w:line="240" w:lineRule="auto"/>
              <w:rPr>
                <w:rFonts w:ascii="Times New Roman" w:hAnsi="Times New Roman"/>
                <w:sz w:val="16"/>
                <w:szCs w:val="16"/>
              </w:rPr>
            </w:pPr>
          </w:p>
        </w:tc>
        <w:tc>
          <w:tcPr>
            <w:tcW w:w="476" w:type="dxa"/>
            <w:vMerge/>
            <w:tcBorders>
              <w:left w:val="single" w:sz="8" w:space="0" w:color="000000"/>
              <w:right w:val="single" w:sz="8" w:space="0" w:color="000000"/>
            </w:tcBorders>
            <w:textDirection w:val="btLr"/>
          </w:tcPr>
          <w:p w14:paraId="746822E6" w14:textId="77777777" w:rsidR="00190023" w:rsidRDefault="00190023" w:rsidP="00E212AD">
            <w:pPr>
              <w:spacing w:after="0" w:line="240" w:lineRule="auto"/>
              <w:rPr>
                <w:rFonts w:ascii="Times New Roman" w:hAnsi="Times New Roman"/>
                <w:sz w:val="16"/>
                <w:szCs w:val="16"/>
              </w:rPr>
            </w:pPr>
          </w:p>
        </w:tc>
      </w:tr>
      <w:tr w:rsidR="00462711" w14:paraId="0846C002" w14:textId="77777777" w:rsidTr="00693B80">
        <w:tc>
          <w:tcPr>
            <w:tcW w:w="975"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2C05D031" w14:textId="77777777" w:rsidR="00462711" w:rsidRDefault="00462711" w:rsidP="00462711">
            <w:pPr>
              <w:spacing w:after="0" w:line="240" w:lineRule="auto"/>
              <w:rPr>
                <w:rFonts w:ascii="Times New Roman" w:hAnsi="Times New Roman"/>
                <w:b/>
                <w:bCs/>
                <w:sz w:val="16"/>
                <w:szCs w:val="16"/>
              </w:rPr>
            </w:pPr>
          </w:p>
        </w:tc>
        <w:tc>
          <w:tcPr>
            <w:tcW w:w="3157" w:type="dxa"/>
            <w:tcBorders>
              <w:right w:val="single" w:sz="8" w:space="0" w:color="000000"/>
            </w:tcBorders>
            <w:noWrap/>
            <w:vAlign w:val="center"/>
          </w:tcPr>
          <w:p w14:paraId="7610A730" w14:textId="77777777" w:rsidR="00462711" w:rsidRDefault="00462711" w:rsidP="00462711">
            <w:pPr>
              <w:spacing w:after="0" w:line="240" w:lineRule="auto"/>
              <w:rPr>
                <w:rFonts w:ascii="Arial" w:hAnsi="Arial" w:cs="Arial"/>
                <w:sz w:val="16"/>
                <w:szCs w:val="16"/>
              </w:rPr>
            </w:pPr>
            <w:r>
              <w:rPr>
                <w:rFonts w:ascii="Arial" w:hAnsi="Arial" w:cs="Arial"/>
                <w:sz w:val="16"/>
                <w:szCs w:val="16"/>
              </w:rPr>
              <w:t> </w:t>
            </w:r>
          </w:p>
        </w:tc>
        <w:tc>
          <w:tcPr>
            <w:tcW w:w="448" w:type="dxa"/>
            <w:tcBorders>
              <w:bottom w:val="single" w:sz="8" w:space="0" w:color="000000"/>
              <w:right w:val="single" w:sz="8" w:space="0" w:color="000000"/>
            </w:tcBorders>
            <w:noWrap/>
            <w:textDirection w:val="btLr"/>
            <w:vAlign w:val="center"/>
          </w:tcPr>
          <w:p w14:paraId="77EACFE6" w14:textId="77777777" w:rsidR="00462711" w:rsidRDefault="00462711" w:rsidP="0046271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0636A750" w14:textId="77777777" w:rsidR="00462711" w:rsidRDefault="00462711" w:rsidP="0046271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79BD6C2B" w14:textId="77777777" w:rsidR="00462711" w:rsidRDefault="00693B80" w:rsidP="00462711">
            <w:pPr>
              <w:spacing w:after="0" w:line="240" w:lineRule="auto"/>
              <w:jc w:val="center"/>
              <w:rPr>
                <w:rFonts w:ascii="Times New Roman" w:hAnsi="Times New Roman"/>
                <w:sz w:val="16"/>
                <w:szCs w:val="16"/>
              </w:rPr>
            </w:pPr>
            <w:r>
              <w:rPr>
                <w:rFonts w:ascii="Times New Roman" w:hAnsi="Times New Roman"/>
                <w:sz w:val="16"/>
                <w:szCs w:val="16"/>
              </w:rPr>
              <w:t>56</w:t>
            </w:r>
          </w:p>
        </w:tc>
        <w:tc>
          <w:tcPr>
            <w:tcW w:w="411" w:type="dxa"/>
            <w:tcBorders>
              <w:bottom w:val="single" w:sz="8" w:space="0" w:color="000000"/>
              <w:right w:val="single" w:sz="8" w:space="0" w:color="000000"/>
            </w:tcBorders>
            <w:noWrap/>
            <w:textDirection w:val="btLr"/>
            <w:vAlign w:val="center"/>
          </w:tcPr>
          <w:p w14:paraId="72EBB217" w14:textId="77777777" w:rsidR="00462711" w:rsidRDefault="00693B80" w:rsidP="00462711">
            <w:pPr>
              <w:spacing w:after="0" w:line="240" w:lineRule="auto"/>
              <w:jc w:val="center"/>
              <w:rPr>
                <w:rFonts w:ascii="Times New Roman" w:hAnsi="Times New Roman"/>
                <w:sz w:val="16"/>
                <w:szCs w:val="16"/>
              </w:rPr>
            </w:pPr>
            <w:r>
              <w:rPr>
                <w:rFonts w:ascii="Times New Roman" w:hAnsi="Times New Roman"/>
                <w:sz w:val="16"/>
                <w:szCs w:val="16"/>
              </w:rPr>
              <w:t>57</w:t>
            </w:r>
          </w:p>
        </w:tc>
        <w:tc>
          <w:tcPr>
            <w:tcW w:w="411" w:type="dxa"/>
            <w:tcBorders>
              <w:bottom w:val="single" w:sz="8" w:space="0" w:color="000000"/>
              <w:right w:val="single" w:sz="8" w:space="0" w:color="000000"/>
            </w:tcBorders>
            <w:noWrap/>
            <w:textDirection w:val="btLr"/>
            <w:vAlign w:val="center"/>
          </w:tcPr>
          <w:p w14:paraId="571C21F4" w14:textId="77777777" w:rsidR="00462711" w:rsidRDefault="00693B80" w:rsidP="00462711">
            <w:pPr>
              <w:spacing w:after="0" w:line="240" w:lineRule="auto"/>
              <w:jc w:val="center"/>
              <w:rPr>
                <w:rFonts w:ascii="Times New Roman" w:hAnsi="Times New Roman"/>
                <w:sz w:val="16"/>
                <w:szCs w:val="16"/>
              </w:rPr>
            </w:pPr>
            <w:r>
              <w:rPr>
                <w:rFonts w:ascii="Times New Roman" w:hAnsi="Times New Roman"/>
                <w:sz w:val="16"/>
                <w:szCs w:val="16"/>
              </w:rPr>
              <w:t>58</w:t>
            </w:r>
          </w:p>
        </w:tc>
        <w:tc>
          <w:tcPr>
            <w:tcW w:w="448" w:type="dxa"/>
            <w:tcBorders>
              <w:bottom w:val="single" w:sz="8" w:space="0" w:color="000000"/>
              <w:right w:val="single" w:sz="8" w:space="0" w:color="000000"/>
            </w:tcBorders>
            <w:noWrap/>
            <w:textDirection w:val="btLr"/>
            <w:vAlign w:val="center"/>
          </w:tcPr>
          <w:p w14:paraId="6D4F6262" w14:textId="77777777" w:rsidR="00462711" w:rsidRDefault="00693B80" w:rsidP="00462711">
            <w:pPr>
              <w:spacing w:after="0" w:line="240" w:lineRule="auto"/>
              <w:jc w:val="center"/>
              <w:rPr>
                <w:rFonts w:ascii="Times New Roman" w:hAnsi="Times New Roman"/>
                <w:sz w:val="16"/>
                <w:szCs w:val="16"/>
              </w:rPr>
            </w:pPr>
            <w:r>
              <w:rPr>
                <w:rFonts w:ascii="Times New Roman" w:hAnsi="Times New Roman"/>
                <w:sz w:val="16"/>
                <w:szCs w:val="16"/>
              </w:rPr>
              <w:t>59</w:t>
            </w:r>
          </w:p>
        </w:tc>
        <w:tc>
          <w:tcPr>
            <w:tcW w:w="411" w:type="dxa"/>
            <w:tcBorders>
              <w:bottom w:val="single" w:sz="8" w:space="0" w:color="000000"/>
              <w:right w:val="single" w:sz="8" w:space="0" w:color="000000"/>
            </w:tcBorders>
            <w:noWrap/>
            <w:textDirection w:val="btLr"/>
            <w:vAlign w:val="center"/>
          </w:tcPr>
          <w:p w14:paraId="197E3427" w14:textId="77777777" w:rsidR="00462711" w:rsidRDefault="00693B80" w:rsidP="00462711">
            <w:pPr>
              <w:spacing w:after="0" w:line="240" w:lineRule="auto"/>
              <w:jc w:val="center"/>
              <w:rPr>
                <w:rFonts w:ascii="Times New Roman" w:hAnsi="Times New Roman"/>
                <w:sz w:val="16"/>
                <w:szCs w:val="16"/>
              </w:rPr>
            </w:pPr>
            <w:r>
              <w:rPr>
                <w:rFonts w:ascii="Times New Roman" w:hAnsi="Times New Roman"/>
                <w:sz w:val="16"/>
                <w:szCs w:val="16"/>
              </w:rPr>
              <w:t>60</w:t>
            </w:r>
          </w:p>
        </w:tc>
        <w:tc>
          <w:tcPr>
            <w:tcW w:w="411" w:type="dxa"/>
            <w:tcBorders>
              <w:bottom w:val="single" w:sz="8" w:space="0" w:color="000000"/>
              <w:right w:val="single" w:sz="8" w:space="0" w:color="000000"/>
            </w:tcBorders>
            <w:noWrap/>
            <w:textDirection w:val="btLr"/>
            <w:vAlign w:val="center"/>
          </w:tcPr>
          <w:p w14:paraId="19A37B09" w14:textId="77777777" w:rsidR="00462711" w:rsidRDefault="00693B80" w:rsidP="00462711">
            <w:pPr>
              <w:spacing w:after="0" w:line="240" w:lineRule="auto"/>
              <w:jc w:val="center"/>
              <w:rPr>
                <w:rFonts w:ascii="Times New Roman" w:hAnsi="Times New Roman"/>
                <w:sz w:val="16"/>
                <w:szCs w:val="16"/>
              </w:rPr>
            </w:pPr>
            <w:r>
              <w:rPr>
                <w:rFonts w:ascii="Times New Roman" w:hAnsi="Times New Roman"/>
                <w:sz w:val="16"/>
                <w:szCs w:val="16"/>
              </w:rPr>
              <w:t>61</w:t>
            </w:r>
          </w:p>
        </w:tc>
        <w:tc>
          <w:tcPr>
            <w:tcW w:w="411" w:type="dxa"/>
            <w:tcBorders>
              <w:bottom w:val="single" w:sz="8" w:space="0" w:color="000000"/>
              <w:right w:val="single" w:sz="8" w:space="0" w:color="000000"/>
            </w:tcBorders>
            <w:noWrap/>
            <w:textDirection w:val="btLr"/>
            <w:vAlign w:val="center"/>
          </w:tcPr>
          <w:p w14:paraId="2FB3CAF5" w14:textId="77777777" w:rsidR="00462711" w:rsidRDefault="00693B80" w:rsidP="00462711">
            <w:pPr>
              <w:spacing w:after="0" w:line="240" w:lineRule="auto"/>
              <w:jc w:val="center"/>
              <w:rPr>
                <w:rFonts w:ascii="Times New Roman" w:hAnsi="Times New Roman"/>
                <w:sz w:val="16"/>
                <w:szCs w:val="16"/>
              </w:rPr>
            </w:pPr>
            <w:r>
              <w:rPr>
                <w:rFonts w:ascii="Times New Roman" w:hAnsi="Times New Roman"/>
                <w:sz w:val="16"/>
                <w:szCs w:val="16"/>
              </w:rPr>
              <w:t>62</w:t>
            </w:r>
          </w:p>
        </w:tc>
        <w:tc>
          <w:tcPr>
            <w:tcW w:w="448" w:type="dxa"/>
            <w:tcBorders>
              <w:bottom w:val="single" w:sz="8" w:space="0" w:color="000000"/>
              <w:right w:val="single" w:sz="8" w:space="0" w:color="000000"/>
            </w:tcBorders>
            <w:noWrap/>
            <w:textDirection w:val="btLr"/>
            <w:vAlign w:val="center"/>
          </w:tcPr>
          <w:p w14:paraId="1F7DE5CF" w14:textId="77777777" w:rsidR="00462711" w:rsidRDefault="00693B80" w:rsidP="00462711">
            <w:pPr>
              <w:spacing w:after="0" w:line="240" w:lineRule="auto"/>
              <w:jc w:val="center"/>
              <w:rPr>
                <w:rFonts w:ascii="Times New Roman" w:hAnsi="Times New Roman"/>
                <w:sz w:val="16"/>
                <w:szCs w:val="16"/>
              </w:rPr>
            </w:pPr>
            <w:r>
              <w:rPr>
                <w:rFonts w:ascii="Times New Roman" w:hAnsi="Times New Roman"/>
                <w:sz w:val="16"/>
                <w:szCs w:val="16"/>
              </w:rPr>
              <w:t>63</w:t>
            </w:r>
          </w:p>
        </w:tc>
        <w:tc>
          <w:tcPr>
            <w:tcW w:w="411" w:type="dxa"/>
            <w:tcBorders>
              <w:bottom w:val="single" w:sz="8" w:space="0" w:color="000000"/>
              <w:right w:val="single" w:sz="8" w:space="0" w:color="000000"/>
            </w:tcBorders>
            <w:noWrap/>
            <w:textDirection w:val="btLr"/>
            <w:vAlign w:val="center"/>
          </w:tcPr>
          <w:p w14:paraId="3BE5F0A5" w14:textId="77777777" w:rsidR="00462711" w:rsidRDefault="00693B80" w:rsidP="00462711">
            <w:pPr>
              <w:spacing w:after="0" w:line="240" w:lineRule="auto"/>
              <w:jc w:val="center"/>
              <w:rPr>
                <w:rFonts w:ascii="Times New Roman" w:hAnsi="Times New Roman"/>
                <w:sz w:val="16"/>
                <w:szCs w:val="16"/>
              </w:rPr>
            </w:pPr>
            <w:r>
              <w:rPr>
                <w:rFonts w:ascii="Times New Roman" w:hAnsi="Times New Roman"/>
                <w:sz w:val="16"/>
                <w:szCs w:val="16"/>
              </w:rPr>
              <w:t>64</w:t>
            </w:r>
          </w:p>
        </w:tc>
        <w:tc>
          <w:tcPr>
            <w:tcW w:w="411" w:type="dxa"/>
            <w:tcBorders>
              <w:bottom w:val="single" w:sz="8" w:space="0" w:color="000000"/>
              <w:right w:val="single" w:sz="8" w:space="0" w:color="000000"/>
            </w:tcBorders>
            <w:noWrap/>
            <w:textDirection w:val="btLr"/>
            <w:vAlign w:val="center"/>
          </w:tcPr>
          <w:p w14:paraId="7F4DB77D" w14:textId="77777777" w:rsidR="00462711" w:rsidRDefault="00693B80" w:rsidP="00462711">
            <w:pPr>
              <w:spacing w:after="0" w:line="240" w:lineRule="auto"/>
              <w:jc w:val="center"/>
              <w:rPr>
                <w:rFonts w:ascii="Times New Roman" w:hAnsi="Times New Roman"/>
                <w:sz w:val="16"/>
                <w:szCs w:val="16"/>
              </w:rPr>
            </w:pPr>
            <w:r>
              <w:rPr>
                <w:rFonts w:ascii="Times New Roman" w:hAnsi="Times New Roman"/>
                <w:sz w:val="16"/>
                <w:szCs w:val="16"/>
              </w:rPr>
              <w:t>65</w:t>
            </w:r>
          </w:p>
        </w:tc>
        <w:tc>
          <w:tcPr>
            <w:tcW w:w="411" w:type="dxa"/>
            <w:tcBorders>
              <w:bottom w:val="single" w:sz="8" w:space="0" w:color="000000"/>
              <w:right w:val="single" w:sz="8" w:space="0" w:color="000000"/>
            </w:tcBorders>
            <w:noWrap/>
            <w:textDirection w:val="btLr"/>
            <w:vAlign w:val="center"/>
          </w:tcPr>
          <w:p w14:paraId="63853689" w14:textId="77777777" w:rsidR="00462711" w:rsidRDefault="00693B80" w:rsidP="00462711">
            <w:pPr>
              <w:spacing w:after="0" w:line="240" w:lineRule="auto"/>
              <w:jc w:val="center"/>
              <w:rPr>
                <w:rFonts w:ascii="Times New Roman" w:hAnsi="Times New Roman"/>
                <w:sz w:val="16"/>
                <w:szCs w:val="16"/>
              </w:rPr>
            </w:pPr>
            <w:r>
              <w:rPr>
                <w:rFonts w:ascii="Times New Roman" w:hAnsi="Times New Roman"/>
                <w:sz w:val="16"/>
                <w:szCs w:val="16"/>
              </w:rPr>
              <w:t>66</w:t>
            </w:r>
          </w:p>
        </w:tc>
        <w:tc>
          <w:tcPr>
            <w:tcW w:w="448" w:type="dxa"/>
            <w:tcBorders>
              <w:bottom w:val="single" w:sz="8" w:space="0" w:color="000000"/>
              <w:right w:val="single" w:sz="8" w:space="0" w:color="000000"/>
            </w:tcBorders>
            <w:noWrap/>
            <w:textDirection w:val="btLr"/>
            <w:vAlign w:val="center"/>
          </w:tcPr>
          <w:p w14:paraId="088A16FD" w14:textId="77777777" w:rsidR="00462711" w:rsidRDefault="00693B80" w:rsidP="00462711">
            <w:pPr>
              <w:spacing w:after="0" w:line="240" w:lineRule="auto"/>
              <w:jc w:val="center"/>
              <w:rPr>
                <w:rFonts w:ascii="Times New Roman" w:hAnsi="Times New Roman"/>
                <w:sz w:val="16"/>
                <w:szCs w:val="16"/>
              </w:rPr>
            </w:pPr>
            <w:r>
              <w:rPr>
                <w:rFonts w:ascii="Times New Roman" w:hAnsi="Times New Roman"/>
                <w:sz w:val="16"/>
                <w:szCs w:val="16"/>
              </w:rPr>
              <w:t>67</w:t>
            </w:r>
          </w:p>
        </w:tc>
        <w:tc>
          <w:tcPr>
            <w:tcW w:w="411" w:type="dxa"/>
            <w:tcBorders>
              <w:bottom w:val="single" w:sz="8" w:space="0" w:color="000000"/>
              <w:right w:val="single" w:sz="8" w:space="0" w:color="000000"/>
            </w:tcBorders>
            <w:noWrap/>
            <w:textDirection w:val="btLr"/>
            <w:vAlign w:val="center"/>
          </w:tcPr>
          <w:p w14:paraId="34A0ACFF" w14:textId="77777777" w:rsidR="00462711" w:rsidRDefault="00693B80" w:rsidP="00462711">
            <w:pPr>
              <w:spacing w:after="0" w:line="240" w:lineRule="auto"/>
              <w:jc w:val="center"/>
              <w:rPr>
                <w:rFonts w:ascii="Times New Roman" w:hAnsi="Times New Roman"/>
                <w:sz w:val="16"/>
                <w:szCs w:val="16"/>
              </w:rPr>
            </w:pPr>
            <w:r>
              <w:rPr>
                <w:rFonts w:ascii="Times New Roman" w:hAnsi="Times New Roman"/>
                <w:sz w:val="16"/>
                <w:szCs w:val="16"/>
              </w:rPr>
              <w:t>68</w:t>
            </w:r>
          </w:p>
        </w:tc>
        <w:tc>
          <w:tcPr>
            <w:tcW w:w="411" w:type="dxa"/>
            <w:tcBorders>
              <w:bottom w:val="single" w:sz="8" w:space="0" w:color="000000"/>
              <w:right w:val="single" w:sz="8" w:space="0" w:color="000000"/>
            </w:tcBorders>
            <w:noWrap/>
            <w:textDirection w:val="btLr"/>
            <w:vAlign w:val="center"/>
          </w:tcPr>
          <w:p w14:paraId="13197840" w14:textId="77777777" w:rsidR="00462711" w:rsidRDefault="00693B80" w:rsidP="00462711">
            <w:pPr>
              <w:spacing w:after="0" w:line="240" w:lineRule="auto"/>
              <w:jc w:val="center"/>
              <w:rPr>
                <w:rFonts w:ascii="Times New Roman" w:hAnsi="Times New Roman"/>
                <w:sz w:val="16"/>
                <w:szCs w:val="16"/>
              </w:rPr>
            </w:pPr>
            <w:r>
              <w:rPr>
                <w:rFonts w:ascii="Times New Roman" w:hAnsi="Times New Roman"/>
                <w:sz w:val="16"/>
                <w:szCs w:val="16"/>
              </w:rPr>
              <w:t>69</w:t>
            </w:r>
          </w:p>
        </w:tc>
        <w:tc>
          <w:tcPr>
            <w:tcW w:w="411" w:type="dxa"/>
            <w:tcBorders>
              <w:bottom w:val="single" w:sz="8" w:space="0" w:color="000000"/>
              <w:right w:val="single" w:sz="8" w:space="0" w:color="000000"/>
            </w:tcBorders>
            <w:noWrap/>
            <w:textDirection w:val="btLr"/>
            <w:vAlign w:val="center"/>
          </w:tcPr>
          <w:p w14:paraId="5326D8E9" w14:textId="77777777" w:rsidR="00462711" w:rsidRDefault="00693B80" w:rsidP="00462711">
            <w:pPr>
              <w:spacing w:after="0" w:line="240" w:lineRule="auto"/>
              <w:jc w:val="center"/>
              <w:rPr>
                <w:rFonts w:ascii="Times New Roman" w:hAnsi="Times New Roman"/>
                <w:sz w:val="16"/>
                <w:szCs w:val="16"/>
              </w:rPr>
            </w:pPr>
            <w:r>
              <w:rPr>
                <w:rFonts w:ascii="Times New Roman" w:hAnsi="Times New Roman"/>
                <w:sz w:val="16"/>
                <w:szCs w:val="16"/>
              </w:rPr>
              <w:t>70</w:t>
            </w:r>
          </w:p>
        </w:tc>
        <w:tc>
          <w:tcPr>
            <w:tcW w:w="411" w:type="dxa"/>
            <w:tcBorders>
              <w:bottom w:val="single" w:sz="8" w:space="0" w:color="000000"/>
              <w:right w:val="single" w:sz="8" w:space="0" w:color="000000"/>
            </w:tcBorders>
            <w:noWrap/>
            <w:textDirection w:val="btLr"/>
            <w:vAlign w:val="center"/>
          </w:tcPr>
          <w:p w14:paraId="145C3C30" w14:textId="77777777" w:rsidR="00462711" w:rsidRDefault="00693B80" w:rsidP="00462711">
            <w:pPr>
              <w:spacing w:after="0" w:line="240" w:lineRule="auto"/>
              <w:jc w:val="center"/>
              <w:rPr>
                <w:rFonts w:ascii="Times New Roman" w:hAnsi="Times New Roman"/>
                <w:sz w:val="16"/>
                <w:szCs w:val="16"/>
              </w:rPr>
            </w:pPr>
            <w:r>
              <w:rPr>
                <w:rFonts w:ascii="Times New Roman" w:hAnsi="Times New Roman"/>
                <w:sz w:val="16"/>
                <w:szCs w:val="16"/>
              </w:rPr>
              <w:t>71</w:t>
            </w:r>
          </w:p>
        </w:tc>
        <w:tc>
          <w:tcPr>
            <w:tcW w:w="448" w:type="dxa"/>
            <w:tcBorders>
              <w:bottom w:val="single" w:sz="8" w:space="0" w:color="000000"/>
              <w:right w:val="single" w:sz="8" w:space="0" w:color="000000"/>
            </w:tcBorders>
            <w:noWrap/>
            <w:vAlign w:val="center"/>
          </w:tcPr>
          <w:p w14:paraId="317DB33D" w14:textId="77777777" w:rsidR="00462711" w:rsidRDefault="00693B80" w:rsidP="00462711">
            <w:pPr>
              <w:spacing w:after="0" w:line="240" w:lineRule="auto"/>
              <w:ind w:left="-40" w:right="-152"/>
              <w:jc w:val="center"/>
              <w:rPr>
                <w:rFonts w:ascii="Times New Roman" w:hAnsi="Times New Roman"/>
                <w:sz w:val="16"/>
                <w:szCs w:val="16"/>
              </w:rPr>
            </w:pPr>
            <w:r>
              <w:rPr>
                <w:rFonts w:ascii="Times New Roman" w:hAnsi="Times New Roman"/>
                <w:sz w:val="16"/>
                <w:szCs w:val="16"/>
              </w:rPr>
              <w:t>72</w:t>
            </w:r>
          </w:p>
        </w:tc>
        <w:tc>
          <w:tcPr>
            <w:tcW w:w="411" w:type="dxa"/>
            <w:tcBorders>
              <w:bottom w:val="single" w:sz="8" w:space="0" w:color="000000"/>
              <w:right w:val="single" w:sz="8" w:space="0" w:color="000000"/>
            </w:tcBorders>
            <w:noWrap/>
            <w:vAlign w:val="center"/>
          </w:tcPr>
          <w:p w14:paraId="3E51EEAC" w14:textId="77777777" w:rsidR="00462711" w:rsidRDefault="00693B80" w:rsidP="00462711">
            <w:pPr>
              <w:spacing w:after="0" w:line="240" w:lineRule="auto"/>
              <w:ind w:left="-40" w:right="-152"/>
              <w:jc w:val="center"/>
              <w:rPr>
                <w:rFonts w:ascii="Times New Roman" w:hAnsi="Times New Roman"/>
                <w:sz w:val="16"/>
                <w:szCs w:val="16"/>
              </w:rPr>
            </w:pPr>
            <w:r>
              <w:rPr>
                <w:rFonts w:ascii="Times New Roman" w:hAnsi="Times New Roman"/>
                <w:sz w:val="16"/>
                <w:szCs w:val="16"/>
              </w:rPr>
              <w:t>73</w:t>
            </w:r>
          </w:p>
        </w:tc>
        <w:tc>
          <w:tcPr>
            <w:tcW w:w="411" w:type="dxa"/>
            <w:tcBorders>
              <w:bottom w:val="single" w:sz="8" w:space="0" w:color="000000"/>
              <w:right w:val="single" w:sz="8" w:space="0" w:color="000000"/>
            </w:tcBorders>
            <w:noWrap/>
            <w:vAlign w:val="center"/>
          </w:tcPr>
          <w:p w14:paraId="683E0935" w14:textId="77777777" w:rsidR="00462711" w:rsidRDefault="00693B80" w:rsidP="00462711">
            <w:pPr>
              <w:spacing w:after="0" w:line="240" w:lineRule="auto"/>
              <w:ind w:left="-40" w:right="-152"/>
              <w:jc w:val="center"/>
              <w:rPr>
                <w:rFonts w:ascii="Times New Roman" w:hAnsi="Times New Roman"/>
                <w:sz w:val="16"/>
                <w:szCs w:val="16"/>
              </w:rPr>
            </w:pPr>
            <w:r>
              <w:rPr>
                <w:rFonts w:ascii="Times New Roman" w:hAnsi="Times New Roman"/>
                <w:sz w:val="16"/>
                <w:szCs w:val="16"/>
              </w:rPr>
              <w:t>74</w:t>
            </w:r>
          </w:p>
        </w:tc>
        <w:tc>
          <w:tcPr>
            <w:tcW w:w="411" w:type="dxa"/>
            <w:tcBorders>
              <w:bottom w:val="single" w:sz="8" w:space="0" w:color="000000"/>
              <w:right w:val="single" w:sz="8" w:space="0" w:color="000000"/>
            </w:tcBorders>
            <w:noWrap/>
            <w:vAlign w:val="center"/>
          </w:tcPr>
          <w:p w14:paraId="2EF43675" w14:textId="77777777" w:rsidR="00462711" w:rsidRDefault="00693B80" w:rsidP="00462711">
            <w:pPr>
              <w:spacing w:after="0" w:line="240" w:lineRule="auto"/>
              <w:ind w:left="-40" w:right="-152"/>
              <w:jc w:val="center"/>
              <w:rPr>
                <w:rFonts w:ascii="Times New Roman" w:hAnsi="Times New Roman"/>
                <w:sz w:val="16"/>
                <w:szCs w:val="16"/>
              </w:rPr>
            </w:pPr>
            <w:r>
              <w:rPr>
                <w:rFonts w:ascii="Times New Roman" w:hAnsi="Times New Roman"/>
                <w:sz w:val="16"/>
                <w:szCs w:val="16"/>
              </w:rPr>
              <w:t>75</w:t>
            </w:r>
          </w:p>
        </w:tc>
        <w:tc>
          <w:tcPr>
            <w:tcW w:w="448" w:type="dxa"/>
            <w:tcBorders>
              <w:bottom w:val="single" w:sz="8" w:space="0" w:color="000000"/>
              <w:right w:val="single" w:sz="8" w:space="0" w:color="000000"/>
            </w:tcBorders>
            <w:noWrap/>
            <w:vAlign w:val="center"/>
          </w:tcPr>
          <w:p w14:paraId="69D9F82C" w14:textId="77777777" w:rsidR="00462711" w:rsidRDefault="00693B80" w:rsidP="00462711">
            <w:pPr>
              <w:spacing w:after="0" w:line="240" w:lineRule="auto"/>
              <w:ind w:left="-40" w:right="-152"/>
              <w:jc w:val="center"/>
              <w:rPr>
                <w:rFonts w:ascii="Times New Roman" w:hAnsi="Times New Roman"/>
                <w:sz w:val="16"/>
                <w:szCs w:val="16"/>
              </w:rPr>
            </w:pPr>
            <w:r>
              <w:rPr>
                <w:rFonts w:ascii="Times New Roman" w:hAnsi="Times New Roman"/>
                <w:sz w:val="16"/>
                <w:szCs w:val="16"/>
              </w:rPr>
              <w:t>76</w:t>
            </w:r>
          </w:p>
        </w:tc>
        <w:tc>
          <w:tcPr>
            <w:tcW w:w="411" w:type="dxa"/>
            <w:tcBorders>
              <w:bottom w:val="single" w:sz="8" w:space="0" w:color="000000"/>
              <w:right w:val="single" w:sz="8" w:space="0" w:color="000000"/>
            </w:tcBorders>
            <w:noWrap/>
            <w:vAlign w:val="center"/>
          </w:tcPr>
          <w:p w14:paraId="6A12AFBC" w14:textId="77777777" w:rsidR="00462711" w:rsidRDefault="00693B80" w:rsidP="00462711">
            <w:pPr>
              <w:spacing w:after="0" w:line="240" w:lineRule="auto"/>
              <w:ind w:left="-40" w:right="-152"/>
              <w:jc w:val="center"/>
              <w:rPr>
                <w:rFonts w:ascii="Times New Roman" w:hAnsi="Times New Roman"/>
                <w:sz w:val="16"/>
                <w:szCs w:val="16"/>
              </w:rPr>
            </w:pPr>
            <w:r>
              <w:rPr>
                <w:rFonts w:ascii="Times New Roman" w:hAnsi="Times New Roman"/>
                <w:sz w:val="16"/>
                <w:szCs w:val="16"/>
              </w:rPr>
              <w:t>77</w:t>
            </w:r>
          </w:p>
        </w:tc>
        <w:tc>
          <w:tcPr>
            <w:tcW w:w="411" w:type="dxa"/>
            <w:tcBorders>
              <w:bottom w:val="single" w:sz="8" w:space="0" w:color="000000"/>
              <w:right w:val="single" w:sz="8" w:space="0" w:color="000000"/>
            </w:tcBorders>
            <w:noWrap/>
            <w:vAlign w:val="center"/>
          </w:tcPr>
          <w:p w14:paraId="69ECB3E2" w14:textId="77777777" w:rsidR="00462711" w:rsidRDefault="00693B80" w:rsidP="00462711">
            <w:pPr>
              <w:spacing w:after="0" w:line="240" w:lineRule="auto"/>
              <w:ind w:left="-40" w:right="-152"/>
              <w:jc w:val="center"/>
              <w:rPr>
                <w:rFonts w:ascii="Times New Roman" w:hAnsi="Times New Roman"/>
                <w:sz w:val="16"/>
                <w:szCs w:val="16"/>
              </w:rPr>
            </w:pPr>
            <w:r>
              <w:rPr>
                <w:rFonts w:ascii="Times New Roman" w:hAnsi="Times New Roman"/>
                <w:sz w:val="16"/>
                <w:szCs w:val="16"/>
              </w:rPr>
              <w:t>78</w:t>
            </w:r>
          </w:p>
        </w:tc>
        <w:tc>
          <w:tcPr>
            <w:tcW w:w="411" w:type="dxa"/>
            <w:tcBorders>
              <w:bottom w:val="single" w:sz="8" w:space="0" w:color="000000"/>
            </w:tcBorders>
            <w:noWrap/>
            <w:vAlign w:val="center"/>
          </w:tcPr>
          <w:p w14:paraId="38BDD738" w14:textId="77777777" w:rsidR="00462711" w:rsidRDefault="00693B80" w:rsidP="00462711">
            <w:pPr>
              <w:spacing w:after="0" w:line="240" w:lineRule="auto"/>
              <w:ind w:left="-40" w:right="-152"/>
              <w:jc w:val="center"/>
              <w:rPr>
                <w:rFonts w:ascii="Times New Roman" w:hAnsi="Times New Roman"/>
                <w:sz w:val="16"/>
                <w:szCs w:val="16"/>
              </w:rPr>
            </w:pPr>
            <w:r>
              <w:rPr>
                <w:rFonts w:ascii="Times New Roman" w:hAnsi="Times New Roman"/>
                <w:sz w:val="16"/>
                <w:szCs w:val="16"/>
              </w:rPr>
              <w:t>79</w:t>
            </w:r>
          </w:p>
        </w:tc>
        <w:tc>
          <w:tcPr>
            <w:tcW w:w="476"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65F64B52" w14:textId="77777777" w:rsidR="00462711" w:rsidRDefault="00462711" w:rsidP="00462711">
            <w:pPr>
              <w:spacing w:after="0" w:line="240" w:lineRule="auto"/>
              <w:rPr>
                <w:rFonts w:ascii="Times New Roman" w:hAnsi="Times New Roman"/>
                <w:sz w:val="16"/>
                <w:szCs w:val="16"/>
              </w:rPr>
            </w:pPr>
          </w:p>
        </w:tc>
        <w:tc>
          <w:tcPr>
            <w:tcW w:w="476" w:type="dxa"/>
            <w:vMerge/>
            <w:tcBorders>
              <w:left w:val="single" w:sz="8" w:space="0" w:color="000000"/>
              <w:right w:val="single" w:sz="8" w:space="0" w:color="000000"/>
            </w:tcBorders>
            <w:textDirection w:val="btLr"/>
          </w:tcPr>
          <w:p w14:paraId="34B469AC" w14:textId="77777777" w:rsidR="00462711" w:rsidRDefault="00462711" w:rsidP="00462711">
            <w:pPr>
              <w:spacing w:after="0" w:line="240" w:lineRule="auto"/>
              <w:rPr>
                <w:rFonts w:ascii="Times New Roman" w:hAnsi="Times New Roman"/>
                <w:sz w:val="16"/>
                <w:szCs w:val="16"/>
              </w:rPr>
            </w:pPr>
          </w:p>
        </w:tc>
      </w:tr>
      <w:tr w:rsidR="00190023" w14:paraId="006D7264" w14:textId="77777777" w:rsidTr="00693B80">
        <w:tc>
          <w:tcPr>
            <w:tcW w:w="975"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1D40BC02" w14:textId="77777777" w:rsidR="00190023" w:rsidRDefault="00190023" w:rsidP="00E212AD">
            <w:pPr>
              <w:spacing w:after="0" w:line="240" w:lineRule="auto"/>
              <w:rPr>
                <w:rFonts w:ascii="Times New Roman" w:hAnsi="Times New Roman"/>
                <w:b/>
                <w:bCs/>
                <w:sz w:val="16"/>
                <w:szCs w:val="16"/>
              </w:rPr>
            </w:pPr>
          </w:p>
        </w:tc>
        <w:tc>
          <w:tcPr>
            <w:tcW w:w="3157" w:type="dxa"/>
            <w:tcBorders>
              <w:right w:val="single" w:sz="8" w:space="0" w:color="000000"/>
            </w:tcBorders>
            <w:noWrap/>
            <w:vAlign w:val="center"/>
          </w:tcPr>
          <w:p w14:paraId="577963CE" w14:textId="77777777" w:rsidR="00190023" w:rsidRDefault="00190023" w:rsidP="00E212AD">
            <w:pPr>
              <w:spacing w:after="0" w:line="240" w:lineRule="auto"/>
              <w:rPr>
                <w:rFonts w:ascii="Arial" w:hAnsi="Arial" w:cs="Arial"/>
                <w:sz w:val="16"/>
                <w:szCs w:val="16"/>
              </w:rPr>
            </w:pPr>
            <w:r>
              <w:rPr>
                <w:rFonts w:ascii="Arial" w:hAnsi="Arial" w:cs="Arial"/>
                <w:sz w:val="16"/>
                <w:szCs w:val="16"/>
              </w:rPr>
              <w:t> </w:t>
            </w:r>
          </w:p>
        </w:tc>
        <w:tc>
          <w:tcPr>
            <w:tcW w:w="10908" w:type="dxa"/>
            <w:gridSpan w:val="26"/>
            <w:tcBorders>
              <w:top w:val="single" w:sz="8" w:space="0" w:color="000000"/>
              <w:bottom w:val="single" w:sz="8" w:space="0" w:color="000000"/>
            </w:tcBorders>
            <w:noWrap/>
            <w:vAlign w:val="center"/>
          </w:tcPr>
          <w:p w14:paraId="66F6AFD3"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Порядковые номера недель учебного года</w:t>
            </w:r>
          </w:p>
        </w:tc>
        <w:tc>
          <w:tcPr>
            <w:tcW w:w="476"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20C41143" w14:textId="77777777" w:rsidR="00190023" w:rsidRDefault="00190023" w:rsidP="00E212AD">
            <w:pPr>
              <w:spacing w:after="0" w:line="240" w:lineRule="auto"/>
              <w:rPr>
                <w:rFonts w:ascii="Times New Roman" w:hAnsi="Times New Roman"/>
                <w:sz w:val="16"/>
                <w:szCs w:val="16"/>
              </w:rPr>
            </w:pPr>
          </w:p>
        </w:tc>
        <w:tc>
          <w:tcPr>
            <w:tcW w:w="476" w:type="dxa"/>
            <w:vMerge/>
            <w:tcBorders>
              <w:left w:val="single" w:sz="8" w:space="0" w:color="000000"/>
              <w:right w:val="single" w:sz="8" w:space="0" w:color="000000"/>
            </w:tcBorders>
            <w:textDirection w:val="btLr"/>
          </w:tcPr>
          <w:p w14:paraId="1CD7087D" w14:textId="77777777" w:rsidR="00190023" w:rsidRDefault="00190023" w:rsidP="00E212AD">
            <w:pPr>
              <w:spacing w:after="0" w:line="240" w:lineRule="auto"/>
              <w:rPr>
                <w:rFonts w:ascii="Times New Roman" w:hAnsi="Times New Roman"/>
                <w:sz w:val="16"/>
                <w:szCs w:val="16"/>
              </w:rPr>
            </w:pPr>
          </w:p>
        </w:tc>
      </w:tr>
      <w:tr w:rsidR="00693B80" w14:paraId="2394447B" w14:textId="77777777" w:rsidTr="00693B80">
        <w:tc>
          <w:tcPr>
            <w:tcW w:w="975"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01CA04AE" w14:textId="77777777" w:rsidR="00693B80" w:rsidRDefault="00693B80" w:rsidP="00693B80">
            <w:pPr>
              <w:spacing w:after="0" w:line="240" w:lineRule="auto"/>
              <w:rPr>
                <w:rFonts w:ascii="Times New Roman" w:hAnsi="Times New Roman"/>
                <w:b/>
                <w:bCs/>
                <w:sz w:val="16"/>
                <w:szCs w:val="16"/>
              </w:rPr>
            </w:pPr>
          </w:p>
        </w:tc>
        <w:tc>
          <w:tcPr>
            <w:tcW w:w="3157" w:type="dxa"/>
            <w:tcBorders>
              <w:bottom w:val="single" w:sz="8" w:space="0" w:color="000000"/>
              <w:right w:val="single" w:sz="8" w:space="0" w:color="000000"/>
            </w:tcBorders>
            <w:noWrap/>
            <w:vAlign w:val="center"/>
          </w:tcPr>
          <w:p w14:paraId="3E2229FB" w14:textId="77777777" w:rsidR="00693B80" w:rsidRDefault="00693B80" w:rsidP="00693B80">
            <w:pPr>
              <w:spacing w:after="0" w:line="240" w:lineRule="auto"/>
              <w:rPr>
                <w:rFonts w:ascii="Arial" w:hAnsi="Arial" w:cs="Arial"/>
                <w:sz w:val="16"/>
                <w:szCs w:val="16"/>
              </w:rPr>
            </w:pPr>
            <w:r>
              <w:rPr>
                <w:rFonts w:ascii="Arial" w:hAnsi="Arial" w:cs="Arial"/>
                <w:sz w:val="16"/>
                <w:szCs w:val="16"/>
              </w:rPr>
              <w:t> </w:t>
            </w:r>
          </w:p>
        </w:tc>
        <w:tc>
          <w:tcPr>
            <w:tcW w:w="448" w:type="dxa"/>
            <w:tcBorders>
              <w:bottom w:val="single" w:sz="8" w:space="0" w:color="000000"/>
              <w:right w:val="single" w:sz="8" w:space="0" w:color="000000"/>
            </w:tcBorders>
            <w:noWrap/>
            <w:textDirection w:val="btLr"/>
            <w:vAlign w:val="center"/>
          </w:tcPr>
          <w:p w14:paraId="3FB14BF3" w14:textId="77777777" w:rsidR="00693B80" w:rsidRDefault="00693B80" w:rsidP="00693B80">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0FBB78A1" w14:textId="77777777" w:rsidR="00693B80" w:rsidRDefault="00693B80" w:rsidP="00693B80">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260F79AE"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1</w:t>
            </w:r>
          </w:p>
        </w:tc>
        <w:tc>
          <w:tcPr>
            <w:tcW w:w="411" w:type="dxa"/>
            <w:tcBorders>
              <w:bottom w:val="single" w:sz="8" w:space="0" w:color="000000"/>
              <w:right w:val="single" w:sz="8" w:space="0" w:color="000000"/>
            </w:tcBorders>
            <w:noWrap/>
            <w:textDirection w:val="btLr"/>
            <w:vAlign w:val="center"/>
          </w:tcPr>
          <w:p w14:paraId="3ABBBCBC"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textDirection w:val="btLr"/>
            <w:vAlign w:val="center"/>
          </w:tcPr>
          <w:p w14:paraId="4F445ECC"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3</w:t>
            </w:r>
          </w:p>
        </w:tc>
        <w:tc>
          <w:tcPr>
            <w:tcW w:w="448" w:type="dxa"/>
            <w:tcBorders>
              <w:bottom w:val="single" w:sz="8" w:space="0" w:color="000000"/>
              <w:right w:val="single" w:sz="8" w:space="0" w:color="000000"/>
            </w:tcBorders>
            <w:noWrap/>
            <w:textDirection w:val="btLr"/>
            <w:vAlign w:val="center"/>
          </w:tcPr>
          <w:p w14:paraId="0CF5A489"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textDirection w:val="btLr"/>
            <w:vAlign w:val="center"/>
          </w:tcPr>
          <w:p w14:paraId="46B5C8E0"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5</w:t>
            </w:r>
          </w:p>
        </w:tc>
        <w:tc>
          <w:tcPr>
            <w:tcW w:w="411" w:type="dxa"/>
            <w:tcBorders>
              <w:bottom w:val="single" w:sz="8" w:space="0" w:color="000000"/>
              <w:right w:val="single" w:sz="8" w:space="0" w:color="000000"/>
            </w:tcBorders>
            <w:noWrap/>
            <w:textDirection w:val="btLr"/>
            <w:vAlign w:val="center"/>
          </w:tcPr>
          <w:p w14:paraId="46E8208D"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textDirection w:val="btLr"/>
            <w:vAlign w:val="center"/>
          </w:tcPr>
          <w:p w14:paraId="52359FA2"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7</w:t>
            </w:r>
          </w:p>
        </w:tc>
        <w:tc>
          <w:tcPr>
            <w:tcW w:w="448" w:type="dxa"/>
            <w:tcBorders>
              <w:bottom w:val="single" w:sz="8" w:space="0" w:color="000000"/>
              <w:right w:val="single" w:sz="8" w:space="0" w:color="000000"/>
            </w:tcBorders>
            <w:noWrap/>
            <w:textDirection w:val="btLr"/>
            <w:vAlign w:val="center"/>
          </w:tcPr>
          <w:p w14:paraId="6E39DE98"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noWrap/>
            <w:textDirection w:val="btLr"/>
            <w:vAlign w:val="center"/>
          </w:tcPr>
          <w:p w14:paraId="3D1D57C4"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9</w:t>
            </w:r>
          </w:p>
        </w:tc>
        <w:tc>
          <w:tcPr>
            <w:tcW w:w="411" w:type="dxa"/>
            <w:tcBorders>
              <w:bottom w:val="single" w:sz="8" w:space="0" w:color="000000"/>
              <w:right w:val="single" w:sz="8" w:space="0" w:color="000000"/>
            </w:tcBorders>
            <w:noWrap/>
            <w:textDirection w:val="btLr"/>
            <w:vAlign w:val="center"/>
          </w:tcPr>
          <w:p w14:paraId="29BCDF6F"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10</w:t>
            </w:r>
          </w:p>
        </w:tc>
        <w:tc>
          <w:tcPr>
            <w:tcW w:w="411" w:type="dxa"/>
            <w:tcBorders>
              <w:bottom w:val="single" w:sz="8" w:space="0" w:color="000000"/>
              <w:right w:val="single" w:sz="8" w:space="0" w:color="000000"/>
            </w:tcBorders>
            <w:noWrap/>
            <w:textDirection w:val="btLr"/>
            <w:vAlign w:val="center"/>
          </w:tcPr>
          <w:p w14:paraId="4DD46803"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11</w:t>
            </w:r>
          </w:p>
        </w:tc>
        <w:tc>
          <w:tcPr>
            <w:tcW w:w="448" w:type="dxa"/>
            <w:tcBorders>
              <w:bottom w:val="single" w:sz="8" w:space="0" w:color="000000"/>
              <w:right w:val="single" w:sz="8" w:space="0" w:color="000000"/>
            </w:tcBorders>
            <w:noWrap/>
            <w:textDirection w:val="btLr"/>
            <w:vAlign w:val="center"/>
          </w:tcPr>
          <w:p w14:paraId="68A707E4"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12</w:t>
            </w:r>
          </w:p>
        </w:tc>
        <w:tc>
          <w:tcPr>
            <w:tcW w:w="411" w:type="dxa"/>
            <w:tcBorders>
              <w:bottom w:val="single" w:sz="8" w:space="0" w:color="000000"/>
              <w:right w:val="single" w:sz="8" w:space="0" w:color="000000"/>
            </w:tcBorders>
            <w:noWrap/>
            <w:textDirection w:val="btLr"/>
            <w:vAlign w:val="center"/>
          </w:tcPr>
          <w:p w14:paraId="6AE696A2"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13</w:t>
            </w:r>
          </w:p>
        </w:tc>
        <w:tc>
          <w:tcPr>
            <w:tcW w:w="411" w:type="dxa"/>
            <w:tcBorders>
              <w:bottom w:val="single" w:sz="8" w:space="0" w:color="000000"/>
              <w:right w:val="single" w:sz="8" w:space="0" w:color="000000"/>
            </w:tcBorders>
            <w:noWrap/>
            <w:textDirection w:val="btLr"/>
            <w:vAlign w:val="center"/>
          </w:tcPr>
          <w:p w14:paraId="2B2DB8C4"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14</w:t>
            </w:r>
          </w:p>
        </w:tc>
        <w:tc>
          <w:tcPr>
            <w:tcW w:w="411" w:type="dxa"/>
            <w:tcBorders>
              <w:bottom w:val="single" w:sz="8" w:space="0" w:color="000000"/>
              <w:right w:val="single" w:sz="8" w:space="0" w:color="000000"/>
            </w:tcBorders>
            <w:noWrap/>
            <w:textDirection w:val="btLr"/>
            <w:vAlign w:val="center"/>
          </w:tcPr>
          <w:p w14:paraId="1416110C"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15</w:t>
            </w:r>
          </w:p>
        </w:tc>
        <w:tc>
          <w:tcPr>
            <w:tcW w:w="411" w:type="dxa"/>
            <w:tcBorders>
              <w:bottom w:val="single" w:sz="8" w:space="0" w:color="000000"/>
              <w:right w:val="single" w:sz="8" w:space="0" w:color="000000"/>
            </w:tcBorders>
            <w:noWrap/>
            <w:textDirection w:val="btLr"/>
            <w:vAlign w:val="center"/>
          </w:tcPr>
          <w:p w14:paraId="2D98A4AB"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16</w:t>
            </w:r>
          </w:p>
        </w:tc>
        <w:tc>
          <w:tcPr>
            <w:tcW w:w="448" w:type="dxa"/>
            <w:tcBorders>
              <w:bottom w:val="single" w:sz="8" w:space="0" w:color="000000"/>
              <w:right w:val="single" w:sz="8" w:space="0" w:color="000000"/>
            </w:tcBorders>
            <w:noWrap/>
            <w:vAlign w:val="center"/>
          </w:tcPr>
          <w:p w14:paraId="53F20D82" w14:textId="77777777" w:rsidR="00693B80" w:rsidRDefault="00693B80" w:rsidP="00693B80">
            <w:pPr>
              <w:spacing w:after="0" w:line="240" w:lineRule="auto"/>
              <w:ind w:left="-40" w:right="-152"/>
              <w:jc w:val="center"/>
              <w:rPr>
                <w:rFonts w:ascii="Times New Roman" w:hAnsi="Times New Roman"/>
                <w:sz w:val="16"/>
                <w:szCs w:val="16"/>
              </w:rPr>
            </w:pPr>
            <w:r>
              <w:rPr>
                <w:rFonts w:ascii="Times New Roman" w:hAnsi="Times New Roman"/>
                <w:sz w:val="16"/>
                <w:szCs w:val="16"/>
              </w:rPr>
              <w:t>16,5</w:t>
            </w:r>
          </w:p>
        </w:tc>
        <w:tc>
          <w:tcPr>
            <w:tcW w:w="411" w:type="dxa"/>
            <w:tcBorders>
              <w:bottom w:val="single" w:sz="8" w:space="0" w:color="000000"/>
              <w:right w:val="single" w:sz="8" w:space="0" w:color="000000"/>
            </w:tcBorders>
            <w:noWrap/>
            <w:vAlign w:val="center"/>
          </w:tcPr>
          <w:p w14:paraId="07FD28D2" w14:textId="77777777" w:rsidR="00693B80" w:rsidRDefault="00693B80" w:rsidP="00693B80">
            <w:pPr>
              <w:spacing w:after="0" w:line="240" w:lineRule="auto"/>
              <w:ind w:left="-40" w:right="-152"/>
              <w:jc w:val="center"/>
              <w:rPr>
                <w:rFonts w:ascii="Times New Roman" w:hAnsi="Times New Roman"/>
                <w:sz w:val="16"/>
                <w:szCs w:val="16"/>
              </w:rPr>
            </w:pPr>
            <w:r>
              <w:rPr>
                <w:rFonts w:ascii="Times New Roman" w:hAnsi="Times New Roman"/>
                <w:sz w:val="16"/>
                <w:szCs w:val="16"/>
              </w:rPr>
              <w:t>17,5</w:t>
            </w:r>
          </w:p>
        </w:tc>
        <w:tc>
          <w:tcPr>
            <w:tcW w:w="411" w:type="dxa"/>
            <w:tcBorders>
              <w:bottom w:val="single" w:sz="8" w:space="0" w:color="000000"/>
              <w:right w:val="single" w:sz="8" w:space="0" w:color="000000"/>
            </w:tcBorders>
            <w:noWrap/>
            <w:vAlign w:val="center"/>
          </w:tcPr>
          <w:p w14:paraId="1613A5AE" w14:textId="77777777" w:rsidR="00693B80" w:rsidRDefault="00693B80" w:rsidP="00693B80">
            <w:pPr>
              <w:spacing w:after="0" w:line="240" w:lineRule="auto"/>
              <w:ind w:left="-40" w:right="-152"/>
              <w:jc w:val="center"/>
              <w:rPr>
                <w:rFonts w:ascii="Times New Roman" w:hAnsi="Times New Roman"/>
                <w:sz w:val="16"/>
                <w:szCs w:val="16"/>
              </w:rPr>
            </w:pPr>
            <w:r>
              <w:rPr>
                <w:rFonts w:ascii="Times New Roman" w:hAnsi="Times New Roman"/>
                <w:sz w:val="16"/>
                <w:szCs w:val="16"/>
              </w:rPr>
              <w:t>18,5</w:t>
            </w:r>
          </w:p>
        </w:tc>
        <w:tc>
          <w:tcPr>
            <w:tcW w:w="411" w:type="dxa"/>
            <w:tcBorders>
              <w:bottom w:val="single" w:sz="8" w:space="0" w:color="000000"/>
              <w:right w:val="single" w:sz="8" w:space="0" w:color="000000"/>
            </w:tcBorders>
            <w:noWrap/>
            <w:vAlign w:val="center"/>
          </w:tcPr>
          <w:p w14:paraId="0AC7D031" w14:textId="77777777" w:rsidR="00693B80" w:rsidRDefault="00693B80" w:rsidP="00693B80">
            <w:pPr>
              <w:spacing w:after="0" w:line="240" w:lineRule="auto"/>
              <w:ind w:left="-40" w:right="-152"/>
              <w:jc w:val="center"/>
              <w:rPr>
                <w:rFonts w:ascii="Times New Roman" w:hAnsi="Times New Roman"/>
                <w:sz w:val="16"/>
                <w:szCs w:val="16"/>
              </w:rPr>
            </w:pPr>
            <w:r>
              <w:rPr>
                <w:rFonts w:ascii="Times New Roman" w:hAnsi="Times New Roman"/>
                <w:sz w:val="16"/>
                <w:szCs w:val="16"/>
              </w:rPr>
              <w:t>19,5</w:t>
            </w:r>
          </w:p>
        </w:tc>
        <w:tc>
          <w:tcPr>
            <w:tcW w:w="448" w:type="dxa"/>
            <w:tcBorders>
              <w:bottom w:val="single" w:sz="8" w:space="0" w:color="000000"/>
              <w:right w:val="single" w:sz="8" w:space="0" w:color="000000"/>
            </w:tcBorders>
            <w:noWrap/>
            <w:vAlign w:val="center"/>
          </w:tcPr>
          <w:p w14:paraId="2E8AA252" w14:textId="77777777" w:rsidR="00693B80" w:rsidRDefault="00693B80" w:rsidP="00693B80">
            <w:pPr>
              <w:spacing w:after="0" w:line="240" w:lineRule="auto"/>
              <w:ind w:left="-40" w:right="-152"/>
              <w:jc w:val="center"/>
              <w:rPr>
                <w:rFonts w:ascii="Times New Roman" w:hAnsi="Times New Roman"/>
                <w:sz w:val="16"/>
                <w:szCs w:val="16"/>
              </w:rPr>
            </w:pPr>
            <w:r>
              <w:rPr>
                <w:rFonts w:ascii="Times New Roman" w:hAnsi="Times New Roman"/>
                <w:sz w:val="16"/>
                <w:szCs w:val="16"/>
              </w:rPr>
              <w:t>20,5</w:t>
            </w:r>
          </w:p>
        </w:tc>
        <w:tc>
          <w:tcPr>
            <w:tcW w:w="411" w:type="dxa"/>
            <w:tcBorders>
              <w:bottom w:val="single" w:sz="8" w:space="0" w:color="000000"/>
              <w:right w:val="single" w:sz="8" w:space="0" w:color="000000"/>
            </w:tcBorders>
            <w:noWrap/>
            <w:vAlign w:val="center"/>
          </w:tcPr>
          <w:p w14:paraId="1781F850" w14:textId="77777777" w:rsidR="00693B80" w:rsidRDefault="00693B80" w:rsidP="00693B80">
            <w:pPr>
              <w:spacing w:after="0" w:line="240" w:lineRule="auto"/>
              <w:ind w:left="-40" w:right="-152"/>
              <w:jc w:val="center"/>
              <w:rPr>
                <w:rFonts w:ascii="Times New Roman" w:hAnsi="Times New Roman"/>
                <w:sz w:val="16"/>
                <w:szCs w:val="16"/>
              </w:rPr>
            </w:pPr>
            <w:r>
              <w:rPr>
                <w:rFonts w:ascii="Times New Roman" w:hAnsi="Times New Roman"/>
                <w:sz w:val="16"/>
                <w:szCs w:val="16"/>
              </w:rPr>
              <w:t>21,5</w:t>
            </w:r>
          </w:p>
        </w:tc>
        <w:tc>
          <w:tcPr>
            <w:tcW w:w="411" w:type="dxa"/>
            <w:tcBorders>
              <w:bottom w:val="single" w:sz="8" w:space="0" w:color="000000"/>
              <w:right w:val="single" w:sz="8" w:space="0" w:color="000000"/>
            </w:tcBorders>
            <w:noWrap/>
            <w:vAlign w:val="center"/>
          </w:tcPr>
          <w:p w14:paraId="701FC457" w14:textId="77777777" w:rsidR="00693B80" w:rsidRDefault="00693B80" w:rsidP="00693B80">
            <w:pPr>
              <w:spacing w:after="0" w:line="240" w:lineRule="auto"/>
              <w:ind w:left="-40" w:right="-152"/>
              <w:jc w:val="center"/>
              <w:rPr>
                <w:rFonts w:ascii="Times New Roman" w:hAnsi="Times New Roman"/>
                <w:sz w:val="16"/>
                <w:szCs w:val="16"/>
              </w:rPr>
            </w:pPr>
            <w:r>
              <w:rPr>
                <w:rFonts w:ascii="Times New Roman" w:hAnsi="Times New Roman"/>
                <w:sz w:val="16"/>
                <w:szCs w:val="16"/>
              </w:rPr>
              <w:t>22,5</w:t>
            </w:r>
          </w:p>
        </w:tc>
        <w:tc>
          <w:tcPr>
            <w:tcW w:w="411" w:type="dxa"/>
            <w:tcBorders>
              <w:bottom w:val="single" w:sz="8" w:space="0" w:color="000000"/>
            </w:tcBorders>
            <w:noWrap/>
            <w:vAlign w:val="center"/>
          </w:tcPr>
          <w:p w14:paraId="0DBC2F0D" w14:textId="77777777" w:rsidR="00693B80" w:rsidRDefault="00693B80" w:rsidP="00693B80">
            <w:pPr>
              <w:spacing w:after="0" w:line="240" w:lineRule="auto"/>
              <w:ind w:left="-40" w:right="-152"/>
              <w:jc w:val="center"/>
              <w:rPr>
                <w:rFonts w:ascii="Times New Roman" w:hAnsi="Times New Roman"/>
                <w:sz w:val="16"/>
                <w:szCs w:val="16"/>
              </w:rPr>
            </w:pPr>
            <w:r>
              <w:rPr>
                <w:rFonts w:ascii="Times New Roman" w:hAnsi="Times New Roman"/>
                <w:sz w:val="16"/>
                <w:szCs w:val="16"/>
              </w:rPr>
              <w:t>23,5</w:t>
            </w:r>
          </w:p>
        </w:tc>
        <w:tc>
          <w:tcPr>
            <w:tcW w:w="476"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0765B980" w14:textId="77777777" w:rsidR="00693B80" w:rsidRDefault="00693B80" w:rsidP="00693B80">
            <w:pPr>
              <w:spacing w:after="0" w:line="240" w:lineRule="auto"/>
              <w:rPr>
                <w:rFonts w:ascii="Times New Roman" w:hAnsi="Times New Roman"/>
                <w:sz w:val="16"/>
                <w:szCs w:val="16"/>
              </w:rPr>
            </w:pPr>
          </w:p>
        </w:tc>
        <w:tc>
          <w:tcPr>
            <w:tcW w:w="476" w:type="dxa"/>
            <w:vMerge/>
            <w:tcBorders>
              <w:left w:val="single" w:sz="8" w:space="0" w:color="000000"/>
              <w:bottom w:val="single" w:sz="8" w:space="0" w:color="000000"/>
              <w:right w:val="single" w:sz="8" w:space="0" w:color="000000"/>
            </w:tcBorders>
            <w:textDirection w:val="btLr"/>
          </w:tcPr>
          <w:p w14:paraId="648A2AAE" w14:textId="77777777" w:rsidR="00693B80" w:rsidRDefault="00693B80" w:rsidP="00693B80">
            <w:pPr>
              <w:spacing w:after="0" w:line="240" w:lineRule="auto"/>
              <w:rPr>
                <w:rFonts w:ascii="Times New Roman" w:hAnsi="Times New Roman"/>
                <w:sz w:val="16"/>
                <w:szCs w:val="16"/>
              </w:rPr>
            </w:pPr>
          </w:p>
        </w:tc>
      </w:tr>
      <w:tr w:rsidR="00190023" w14:paraId="08E712B5" w14:textId="77777777" w:rsidTr="00693B80">
        <w:tc>
          <w:tcPr>
            <w:tcW w:w="975" w:type="dxa"/>
            <w:tcBorders>
              <w:left w:val="single" w:sz="8" w:space="0" w:color="000000"/>
              <w:bottom w:val="single" w:sz="8" w:space="0" w:color="000000"/>
              <w:right w:val="single" w:sz="8" w:space="0" w:color="000000"/>
            </w:tcBorders>
            <w:shd w:val="clear" w:color="auto" w:fill="C0C0C0"/>
            <w:noWrap/>
            <w:vAlign w:val="center"/>
          </w:tcPr>
          <w:p w14:paraId="0A13F269" w14:textId="77777777" w:rsidR="00190023" w:rsidRDefault="00190023" w:rsidP="00E212AD">
            <w:pPr>
              <w:spacing w:after="0" w:line="240" w:lineRule="auto"/>
              <w:rPr>
                <w:rFonts w:ascii="Times New Roman" w:hAnsi="Times New Roman"/>
                <w:b/>
                <w:bCs/>
                <w:sz w:val="16"/>
                <w:szCs w:val="16"/>
              </w:rPr>
            </w:pPr>
            <w:r>
              <w:rPr>
                <w:rFonts w:ascii="Times New Roman" w:hAnsi="Times New Roman"/>
                <w:b/>
                <w:bCs/>
                <w:sz w:val="16"/>
                <w:szCs w:val="16"/>
              </w:rPr>
              <w:t>ОГСЭ.00</w:t>
            </w:r>
          </w:p>
        </w:tc>
        <w:tc>
          <w:tcPr>
            <w:tcW w:w="3157" w:type="dxa"/>
            <w:tcBorders>
              <w:bottom w:val="single" w:sz="8" w:space="0" w:color="000000"/>
              <w:right w:val="single" w:sz="8" w:space="0" w:color="000000"/>
            </w:tcBorders>
            <w:shd w:val="clear" w:color="auto" w:fill="C0C0C0"/>
            <w:noWrap/>
            <w:vAlign w:val="center"/>
          </w:tcPr>
          <w:p w14:paraId="3A4763D0" w14:textId="77777777" w:rsidR="00190023" w:rsidRDefault="00190023" w:rsidP="00E212AD">
            <w:pPr>
              <w:spacing w:after="0" w:line="240" w:lineRule="auto"/>
              <w:rPr>
                <w:rFonts w:ascii="Times New Roman" w:hAnsi="Times New Roman"/>
                <w:b/>
                <w:bCs/>
                <w:sz w:val="16"/>
                <w:szCs w:val="16"/>
              </w:rPr>
            </w:pPr>
            <w:r>
              <w:rPr>
                <w:rFonts w:ascii="Times New Roman" w:hAnsi="Times New Roman"/>
                <w:b/>
                <w:bCs/>
                <w:sz w:val="16"/>
                <w:szCs w:val="16"/>
              </w:rPr>
              <w:t xml:space="preserve">Общий гуманитарный и социально-экономический цикл </w:t>
            </w:r>
          </w:p>
        </w:tc>
        <w:tc>
          <w:tcPr>
            <w:tcW w:w="448" w:type="dxa"/>
            <w:tcBorders>
              <w:bottom w:val="single" w:sz="8" w:space="0" w:color="000000"/>
              <w:right w:val="single" w:sz="8" w:space="0" w:color="000000"/>
            </w:tcBorders>
            <w:shd w:val="clear" w:color="auto" w:fill="C0C0C0"/>
            <w:noWrap/>
            <w:vAlign w:val="center"/>
          </w:tcPr>
          <w:p w14:paraId="5FCCE8D8"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30D8ED8"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A2DCF48"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A75DCB0"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6A03C7A"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7C3D0DC7"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D467611"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32C3DDF"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34E69BA"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223AFCFB"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C07FF20"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9D35593"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B86D845"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2F23B02D"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72A716A"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24D926E"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4F72BCC"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95826E6"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55D924CA"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6652E0E"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2A48C4D"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DA74F2C"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069525BA"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2D502C6"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0D8343A"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1588E27"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noWrap/>
            <w:vAlign w:val="center"/>
          </w:tcPr>
          <w:p w14:paraId="1D525C64"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tcPr>
          <w:p w14:paraId="7BAF2338" w14:textId="77777777" w:rsidR="00190023" w:rsidRDefault="00190023" w:rsidP="00E212AD">
            <w:pPr>
              <w:spacing w:after="0" w:line="240" w:lineRule="auto"/>
              <w:jc w:val="center"/>
              <w:rPr>
                <w:rFonts w:ascii="Times New Roman" w:hAnsi="Times New Roman"/>
                <w:sz w:val="16"/>
                <w:szCs w:val="16"/>
              </w:rPr>
            </w:pPr>
          </w:p>
        </w:tc>
      </w:tr>
      <w:tr w:rsidR="00190023" w14:paraId="77C0A76C" w14:textId="77777777" w:rsidTr="00693B80">
        <w:tc>
          <w:tcPr>
            <w:tcW w:w="975" w:type="dxa"/>
            <w:tcBorders>
              <w:left w:val="single" w:sz="8" w:space="0" w:color="000000"/>
              <w:bottom w:val="single" w:sz="8" w:space="0" w:color="000000"/>
              <w:right w:val="single" w:sz="8" w:space="0" w:color="000000"/>
            </w:tcBorders>
            <w:noWrap/>
          </w:tcPr>
          <w:p w14:paraId="23C56ADE" w14:textId="77777777" w:rsidR="00190023" w:rsidRDefault="00190023" w:rsidP="00190023">
            <w:pPr>
              <w:spacing w:after="0" w:line="240" w:lineRule="auto"/>
              <w:rPr>
                <w:rFonts w:ascii="Times New Roman" w:hAnsi="Times New Roman"/>
                <w:sz w:val="16"/>
                <w:szCs w:val="16"/>
              </w:rPr>
            </w:pPr>
            <w:r>
              <w:rPr>
                <w:rFonts w:ascii="Times New Roman" w:hAnsi="Times New Roman"/>
                <w:sz w:val="16"/>
                <w:szCs w:val="16"/>
              </w:rPr>
              <w:t>ОГСЭ.03</w:t>
            </w:r>
          </w:p>
        </w:tc>
        <w:tc>
          <w:tcPr>
            <w:tcW w:w="3157" w:type="dxa"/>
            <w:tcBorders>
              <w:bottom w:val="single" w:sz="8" w:space="0" w:color="000000"/>
              <w:right w:val="single" w:sz="8" w:space="0" w:color="000000"/>
            </w:tcBorders>
            <w:noWrap/>
          </w:tcPr>
          <w:p w14:paraId="67A19A91" w14:textId="77777777" w:rsidR="00190023" w:rsidRDefault="00190023" w:rsidP="00190023">
            <w:pPr>
              <w:spacing w:after="0" w:line="240" w:lineRule="auto"/>
              <w:rPr>
                <w:rFonts w:ascii="Times New Roman" w:hAnsi="Times New Roman"/>
                <w:sz w:val="16"/>
                <w:szCs w:val="16"/>
              </w:rPr>
            </w:pPr>
            <w:r>
              <w:rPr>
                <w:rFonts w:ascii="Times New Roman" w:hAnsi="Times New Roman"/>
                <w:sz w:val="16"/>
                <w:szCs w:val="16"/>
              </w:rPr>
              <w:t xml:space="preserve">Иностранный язык в профессиональной </w:t>
            </w:r>
            <w:r>
              <w:rPr>
                <w:rFonts w:ascii="Times New Roman" w:hAnsi="Times New Roman"/>
                <w:sz w:val="16"/>
                <w:szCs w:val="16"/>
              </w:rPr>
              <w:lastRenderedPageBreak/>
              <w:t>деятельности</w:t>
            </w:r>
          </w:p>
        </w:tc>
        <w:tc>
          <w:tcPr>
            <w:tcW w:w="448" w:type="dxa"/>
            <w:tcBorders>
              <w:bottom w:val="single" w:sz="8" w:space="0" w:color="000000"/>
              <w:right w:val="single" w:sz="8" w:space="0" w:color="000000"/>
            </w:tcBorders>
            <w:noWrap/>
            <w:vAlign w:val="bottom"/>
          </w:tcPr>
          <w:p w14:paraId="3DB3974D" w14:textId="77777777" w:rsidR="00190023" w:rsidRDefault="00190023" w:rsidP="00190023">
            <w:pPr>
              <w:spacing w:after="0" w:line="240" w:lineRule="auto"/>
              <w:jc w:val="center"/>
              <w:rPr>
                <w:rFonts w:ascii="Times New Roman" w:hAnsi="Times New Roman"/>
                <w:sz w:val="16"/>
                <w:szCs w:val="16"/>
              </w:rPr>
            </w:pPr>
            <w:r>
              <w:rPr>
                <w:rFonts w:ascii="Times New Roman" w:hAnsi="Times New Roman"/>
                <w:sz w:val="16"/>
                <w:szCs w:val="16"/>
              </w:rPr>
              <w:lastRenderedPageBreak/>
              <w:t> </w:t>
            </w:r>
          </w:p>
        </w:tc>
        <w:tc>
          <w:tcPr>
            <w:tcW w:w="411" w:type="dxa"/>
            <w:tcBorders>
              <w:bottom w:val="single" w:sz="8" w:space="0" w:color="000000"/>
              <w:right w:val="single" w:sz="8" w:space="0" w:color="000000"/>
            </w:tcBorders>
            <w:noWrap/>
            <w:vAlign w:val="bottom"/>
          </w:tcPr>
          <w:p w14:paraId="2DC02AA8" w14:textId="77777777" w:rsidR="00190023" w:rsidRDefault="00190023" w:rsidP="0019002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40314606" w14:textId="77777777" w:rsidR="00190023" w:rsidRDefault="00190023" w:rsidP="00190023">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3D582999" w14:textId="77777777" w:rsidR="00190023" w:rsidRDefault="00190023" w:rsidP="00190023">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7A40AF1E" w14:textId="77777777" w:rsidR="00190023" w:rsidRDefault="00190023" w:rsidP="00190023">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1E8AF841" w14:textId="77777777" w:rsidR="00190023" w:rsidRDefault="00190023" w:rsidP="00190023">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54628DE2" w14:textId="77777777" w:rsidR="00190023" w:rsidRDefault="00190023" w:rsidP="00190023">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63EA00C0" w14:textId="77777777" w:rsidR="00190023" w:rsidRDefault="00190023" w:rsidP="00190023">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232BA3F0" w14:textId="77777777" w:rsidR="00190023" w:rsidRDefault="00190023" w:rsidP="00190023">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5C3CEE06" w14:textId="77777777" w:rsidR="00190023" w:rsidRDefault="00190023" w:rsidP="00190023">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28845318" w14:textId="77777777" w:rsidR="00190023" w:rsidRDefault="00190023" w:rsidP="00190023">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77747D4F" w14:textId="77777777" w:rsidR="00190023" w:rsidRDefault="00190023" w:rsidP="00190023">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4AF82560" w14:textId="77777777" w:rsidR="00190023" w:rsidRDefault="00190023" w:rsidP="00190023">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2CBEC073" w14:textId="77777777" w:rsidR="00190023" w:rsidRDefault="00190023" w:rsidP="00190023">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2CE9B6D3" w14:textId="77777777" w:rsidR="00190023" w:rsidRDefault="00190023" w:rsidP="00190023">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1D17753A" w14:textId="77777777" w:rsidR="00190023" w:rsidRDefault="00190023" w:rsidP="00190023">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27F8EADE" w14:textId="77777777" w:rsidR="00190023" w:rsidRDefault="00190023" w:rsidP="00190023">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center"/>
          </w:tcPr>
          <w:p w14:paraId="1357145A" w14:textId="77777777" w:rsidR="00190023" w:rsidRDefault="00462711" w:rsidP="00190023">
            <w:pPr>
              <w:spacing w:after="0" w:line="240" w:lineRule="auto"/>
              <w:jc w:val="center"/>
              <w:rPr>
                <w:rFonts w:ascii="Times New Roman" w:hAnsi="Times New Roman"/>
                <w:sz w:val="16"/>
                <w:szCs w:val="16"/>
              </w:rPr>
            </w:pPr>
            <w:r>
              <w:rPr>
                <w:rFonts w:ascii="Times New Roman" w:hAnsi="Times New Roman"/>
                <w:sz w:val="16"/>
                <w:szCs w:val="16"/>
              </w:rPr>
              <w:t>2</w:t>
            </w:r>
            <w:r w:rsidR="00190023">
              <w:rPr>
                <w:rFonts w:ascii="Times New Roman" w:hAnsi="Times New Roman"/>
                <w:sz w:val="16"/>
                <w:szCs w:val="16"/>
              </w:rPr>
              <w:t> </w:t>
            </w:r>
          </w:p>
        </w:tc>
        <w:tc>
          <w:tcPr>
            <w:tcW w:w="448" w:type="dxa"/>
            <w:tcBorders>
              <w:bottom w:val="single" w:sz="8" w:space="0" w:color="000000"/>
              <w:right w:val="single" w:sz="8" w:space="0" w:color="000000"/>
            </w:tcBorders>
            <w:noWrap/>
            <w:vAlign w:val="bottom"/>
          </w:tcPr>
          <w:p w14:paraId="0EB48209" w14:textId="77777777" w:rsidR="00190023" w:rsidRDefault="00190023" w:rsidP="00190023">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3DED55BB" w14:textId="77777777" w:rsidR="00190023" w:rsidRDefault="00190023" w:rsidP="0019002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4FEC531" w14:textId="77777777" w:rsidR="00190023" w:rsidRDefault="00190023" w:rsidP="0019002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CDFD5F9" w14:textId="77777777" w:rsidR="00190023" w:rsidRDefault="00190023" w:rsidP="00190023">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42207DE2" w14:textId="77777777" w:rsidR="00190023" w:rsidRDefault="00190023" w:rsidP="0019002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38A2B6D" w14:textId="77777777" w:rsidR="00190023" w:rsidRDefault="00190023" w:rsidP="0019002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16B0FD1F" w14:textId="77777777" w:rsidR="00190023" w:rsidRDefault="00190023" w:rsidP="0019002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1EEB3FF1" w14:textId="77777777" w:rsidR="00190023" w:rsidRDefault="00190023" w:rsidP="00190023">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noWrap/>
            <w:vAlign w:val="center"/>
          </w:tcPr>
          <w:p w14:paraId="4200C470" w14:textId="77777777" w:rsidR="00190023" w:rsidRDefault="00190023" w:rsidP="00190023">
            <w:pPr>
              <w:spacing w:after="0" w:line="240" w:lineRule="auto"/>
              <w:jc w:val="center"/>
              <w:rPr>
                <w:rFonts w:ascii="Times New Roman" w:hAnsi="Times New Roman"/>
                <w:sz w:val="16"/>
                <w:szCs w:val="16"/>
              </w:rPr>
            </w:pPr>
            <w:r>
              <w:rPr>
                <w:rFonts w:ascii="Times New Roman" w:hAnsi="Times New Roman"/>
                <w:sz w:val="16"/>
                <w:szCs w:val="16"/>
              </w:rPr>
              <w:t>48</w:t>
            </w:r>
          </w:p>
        </w:tc>
        <w:tc>
          <w:tcPr>
            <w:tcW w:w="476" w:type="dxa"/>
            <w:tcBorders>
              <w:bottom w:val="single" w:sz="8" w:space="0" w:color="000000"/>
              <w:right w:val="single" w:sz="8" w:space="0" w:color="000000"/>
            </w:tcBorders>
          </w:tcPr>
          <w:p w14:paraId="327CC5E5" w14:textId="77777777" w:rsidR="00190023" w:rsidRDefault="00190023" w:rsidP="00190023">
            <w:pPr>
              <w:spacing w:after="0" w:line="240" w:lineRule="auto"/>
              <w:jc w:val="center"/>
              <w:rPr>
                <w:rFonts w:ascii="Times New Roman" w:hAnsi="Times New Roman"/>
                <w:sz w:val="16"/>
                <w:szCs w:val="16"/>
              </w:rPr>
            </w:pPr>
          </w:p>
        </w:tc>
      </w:tr>
      <w:tr w:rsidR="006F617E" w14:paraId="72982AD5" w14:textId="77777777" w:rsidTr="00693B80">
        <w:tc>
          <w:tcPr>
            <w:tcW w:w="975" w:type="dxa"/>
            <w:tcBorders>
              <w:left w:val="single" w:sz="8" w:space="0" w:color="000000"/>
              <w:bottom w:val="single" w:sz="8" w:space="0" w:color="000000"/>
              <w:right w:val="single" w:sz="8" w:space="0" w:color="000000"/>
            </w:tcBorders>
            <w:noWrap/>
          </w:tcPr>
          <w:p w14:paraId="34E3D425" w14:textId="77777777" w:rsidR="006F617E" w:rsidRDefault="006F617E" w:rsidP="006F617E">
            <w:pPr>
              <w:spacing w:after="0" w:line="240" w:lineRule="auto"/>
              <w:rPr>
                <w:rFonts w:ascii="Times New Roman" w:hAnsi="Times New Roman"/>
                <w:sz w:val="16"/>
                <w:szCs w:val="16"/>
              </w:rPr>
            </w:pPr>
            <w:r>
              <w:rPr>
                <w:rFonts w:ascii="Times New Roman" w:hAnsi="Times New Roman"/>
                <w:sz w:val="16"/>
                <w:szCs w:val="16"/>
              </w:rPr>
              <w:t>ОГСЭ.04</w:t>
            </w:r>
          </w:p>
        </w:tc>
        <w:tc>
          <w:tcPr>
            <w:tcW w:w="3157" w:type="dxa"/>
            <w:tcBorders>
              <w:bottom w:val="single" w:sz="8" w:space="0" w:color="000000"/>
              <w:right w:val="single" w:sz="8" w:space="0" w:color="000000"/>
            </w:tcBorders>
            <w:noWrap/>
          </w:tcPr>
          <w:p w14:paraId="234E574D" w14:textId="77777777" w:rsidR="006F617E" w:rsidRDefault="006F617E" w:rsidP="006F617E">
            <w:pPr>
              <w:spacing w:after="0" w:line="240" w:lineRule="auto"/>
              <w:rPr>
                <w:rFonts w:ascii="Times New Roman" w:hAnsi="Times New Roman"/>
                <w:sz w:val="16"/>
                <w:szCs w:val="16"/>
              </w:rPr>
            </w:pPr>
            <w:r>
              <w:rPr>
                <w:rFonts w:ascii="Times New Roman" w:hAnsi="Times New Roman"/>
                <w:sz w:val="16"/>
                <w:szCs w:val="16"/>
              </w:rPr>
              <w:t>Физическая культура</w:t>
            </w:r>
          </w:p>
        </w:tc>
        <w:tc>
          <w:tcPr>
            <w:tcW w:w="448" w:type="dxa"/>
            <w:tcBorders>
              <w:bottom w:val="single" w:sz="8" w:space="0" w:color="000000"/>
              <w:right w:val="single" w:sz="8" w:space="0" w:color="000000"/>
            </w:tcBorders>
            <w:noWrap/>
            <w:vAlign w:val="bottom"/>
          </w:tcPr>
          <w:p w14:paraId="0F77DFDF"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04D418A6"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57C25957"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55EA51EB"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1955931E"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noWrap/>
            <w:vAlign w:val="bottom"/>
          </w:tcPr>
          <w:p w14:paraId="02F9AB36"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3F29EAC5"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46204B3B"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5FF2E1BC"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noWrap/>
            <w:vAlign w:val="bottom"/>
          </w:tcPr>
          <w:p w14:paraId="03CAD832"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17D4A30D"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537FD5A1"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6A336C42"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noWrap/>
            <w:vAlign w:val="bottom"/>
          </w:tcPr>
          <w:p w14:paraId="51CD19F6"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4469C11E"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28227211"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4C7ECBAB"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375842A0"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5000D65B"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4B2C3FEB" w14:textId="77777777" w:rsidR="006F617E" w:rsidRDefault="006F617E" w:rsidP="006F617E">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B9CF28F" w14:textId="77777777" w:rsidR="006F617E" w:rsidRDefault="006F617E" w:rsidP="006F617E">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F125022" w14:textId="77777777" w:rsidR="006F617E" w:rsidRDefault="006F617E" w:rsidP="006F617E">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0C990FAE" w14:textId="77777777" w:rsidR="006F617E" w:rsidRDefault="006F617E" w:rsidP="006F617E">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6FB4C31" w14:textId="77777777" w:rsidR="006F617E" w:rsidRDefault="006F617E" w:rsidP="006F617E">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1A6E6AA" w14:textId="77777777" w:rsidR="006F617E" w:rsidRDefault="006F617E" w:rsidP="006F617E">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0AEBF30F"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noWrap/>
            <w:vAlign w:val="center"/>
          </w:tcPr>
          <w:p w14:paraId="18D83E20"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48</w:t>
            </w:r>
          </w:p>
        </w:tc>
        <w:tc>
          <w:tcPr>
            <w:tcW w:w="476" w:type="dxa"/>
            <w:tcBorders>
              <w:bottom w:val="single" w:sz="8" w:space="0" w:color="000000"/>
              <w:right w:val="single" w:sz="8" w:space="0" w:color="000000"/>
            </w:tcBorders>
          </w:tcPr>
          <w:p w14:paraId="3AD40387" w14:textId="77777777" w:rsidR="006F617E" w:rsidRDefault="006F617E" w:rsidP="006F617E">
            <w:pPr>
              <w:spacing w:after="0" w:line="240" w:lineRule="auto"/>
              <w:jc w:val="center"/>
              <w:rPr>
                <w:rFonts w:ascii="Times New Roman" w:hAnsi="Times New Roman"/>
                <w:sz w:val="16"/>
                <w:szCs w:val="16"/>
              </w:rPr>
            </w:pPr>
          </w:p>
        </w:tc>
      </w:tr>
      <w:tr w:rsidR="00190023" w14:paraId="0479B1DE" w14:textId="77777777" w:rsidTr="00693B80">
        <w:tc>
          <w:tcPr>
            <w:tcW w:w="975" w:type="dxa"/>
            <w:tcBorders>
              <w:left w:val="single" w:sz="8" w:space="0" w:color="000000"/>
              <w:bottom w:val="single" w:sz="8" w:space="0" w:color="000000"/>
              <w:right w:val="single" w:sz="8" w:space="0" w:color="000000"/>
            </w:tcBorders>
            <w:shd w:val="clear" w:color="auto" w:fill="C0C0C0"/>
            <w:noWrap/>
            <w:vAlign w:val="center"/>
          </w:tcPr>
          <w:p w14:paraId="52B01095" w14:textId="77777777" w:rsidR="00190023" w:rsidRDefault="00190023" w:rsidP="00E212AD">
            <w:pPr>
              <w:spacing w:after="0" w:line="240" w:lineRule="auto"/>
              <w:rPr>
                <w:rFonts w:ascii="Times New Roman" w:hAnsi="Times New Roman"/>
                <w:b/>
                <w:bCs/>
                <w:sz w:val="16"/>
                <w:szCs w:val="16"/>
              </w:rPr>
            </w:pPr>
            <w:r>
              <w:rPr>
                <w:rFonts w:ascii="Times New Roman" w:hAnsi="Times New Roman"/>
                <w:b/>
                <w:bCs/>
                <w:sz w:val="16"/>
                <w:szCs w:val="16"/>
              </w:rPr>
              <w:t>ЕН.00</w:t>
            </w:r>
          </w:p>
        </w:tc>
        <w:tc>
          <w:tcPr>
            <w:tcW w:w="3157" w:type="dxa"/>
            <w:tcBorders>
              <w:bottom w:val="single" w:sz="8" w:space="0" w:color="000000"/>
              <w:right w:val="single" w:sz="8" w:space="0" w:color="000000"/>
            </w:tcBorders>
            <w:shd w:val="clear" w:color="auto" w:fill="C0C0C0"/>
            <w:noWrap/>
            <w:vAlign w:val="center"/>
          </w:tcPr>
          <w:p w14:paraId="477910DA" w14:textId="77777777" w:rsidR="00190023" w:rsidRDefault="00190023" w:rsidP="00E212AD">
            <w:pPr>
              <w:spacing w:after="0" w:line="240" w:lineRule="auto"/>
              <w:rPr>
                <w:rFonts w:ascii="Times New Roman" w:hAnsi="Times New Roman"/>
                <w:b/>
                <w:bCs/>
                <w:sz w:val="16"/>
                <w:szCs w:val="16"/>
              </w:rPr>
            </w:pPr>
            <w:r>
              <w:rPr>
                <w:rFonts w:ascii="Times New Roman" w:hAnsi="Times New Roman"/>
                <w:b/>
                <w:bCs/>
                <w:sz w:val="16"/>
                <w:szCs w:val="16"/>
              </w:rPr>
              <w:t>Математический и общий естественнонаучный цикл</w:t>
            </w:r>
          </w:p>
        </w:tc>
        <w:tc>
          <w:tcPr>
            <w:tcW w:w="448" w:type="dxa"/>
            <w:tcBorders>
              <w:bottom w:val="single" w:sz="8" w:space="0" w:color="000000"/>
              <w:right w:val="single" w:sz="8" w:space="0" w:color="000000"/>
            </w:tcBorders>
            <w:shd w:val="clear" w:color="auto" w:fill="C0C0C0"/>
            <w:noWrap/>
            <w:vAlign w:val="center"/>
          </w:tcPr>
          <w:p w14:paraId="0A88442E"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8AC490B"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47AE48A"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99E6F28"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E1B1019"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2F455C42"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2F12D44"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96242A6"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9A3B5F1"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7887BE02"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A913C4E"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0C32D45"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AAC54A1"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203796E8"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FA50F3C"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A46392D"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30C5F06"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CA61D55"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5BC0098A"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13AE4C9"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B67F8FD"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EC7F96B"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38B87349"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72B8333"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B550088"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7026CC7"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noWrap/>
            <w:vAlign w:val="center"/>
          </w:tcPr>
          <w:p w14:paraId="0313BC14"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tcPr>
          <w:p w14:paraId="2722FE12" w14:textId="77777777" w:rsidR="00190023" w:rsidRDefault="00190023" w:rsidP="00E212AD">
            <w:pPr>
              <w:spacing w:after="0" w:line="240" w:lineRule="auto"/>
              <w:jc w:val="center"/>
              <w:rPr>
                <w:rFonts w:ascii="Times New Roman" w:hAnsi="Times New Roman"/>
                <w:sz w:val="16"/>
                <w:szCs w:val="16"/>
              </w:rPr>
            </w:pPr>
          </w:p>
        </w:tc>
      </w:tr>
      <w:tr w:rsidR="00190023" w14:paraId="4C9A29A1" w14:textId="77777777" w:rsidTr="00693B80">
        <w:tc>
          <w:tcPr>
            <w:tcW w:w="975" w:type="dxa"/>
            <w:tcBorders>
              <w:left w:val="single" w:sz="8" w:space="0" w:color="000000"/>
              <w:bottom w:val="single" w:sz="8" w:space="0" w:color="000000"/>
              <w:right w:val="single" w:sz="8" w:space="0" w:color="000000"/>
            </w:tcBorders>
            <w:shd w:val="clear" w:color="auto" w:fill="C0C0C0"/>
            <w:noWrap/>
            <w:vAlign w:val="center"/>
          </w:tcPr>
          <w:p w14:paraId="4BA9340A" w14:textId="77777777" w:rsidR="00190023" w:rsidRDefault="00190023" w:rsidP="00E212AD">
            <w:pPr>
              <w:spacing w:after="0" w:line="240" w:lineRule="auto"/>
              <w:rPr>
                <w:rFonts w:ascii="Times New Roman" w:hAnsi="Times New Roman"/>
                <w:b/>
                <w:bCs/>
                <w:sz w:val="16"/>
                <w:szCs w:val="16"/>
              </w:rPr>
            </w:pPr>
            <w:r>
              <w:rPr>
                <w:rFonts w:ascii="Times New Roman" w:hAnsi="Times New Roman"/>
                <w:b/>
                <w:bCs/>
                <w:sz w:val="16"/>
                <w:szCs w:val="16"/>
              </w:rPr>
              <w:t>ОПБ.00</w:t>
            </w:r>
          </w:p>
        </w:tc>
        <w:tc>
          <w:tcPr>
            <w:tcW w:w="3157" w:type="dxa"/>
            <w:tcBorders>
              <w:bottom w:val="single" w:sz="8" w:space="0" w:color="000000"/>
              <w:right w:val="single" w:sz="8" w:space="0" w:color="000000"/>
            </w:tcBorders>
            <w:shd w:val="clear" w:color="auto" w:fill="C0C0C0"/>
            <w:noWrap/>
            <w:vAlign w:val="center"/>
          </w:tcPr>
          <w:p w14:paraId="353E4BC9" w14:textId="77777777" w:rsidR="00190023" w:rsidRDefault="00190023" w:rsidP="00E212AD">
            <w:pPr>
              <w:spacing w:after="0" w:line="240" w:lineRule="auto"/>
              <w:rPr>
                <w:rFonts w:ascii="Times New Roman" w:hAnsi="Times New Roman"/>
                <w:b/>
                <w:bCs/>
                <w:sz w:val="16"/>
                <w:szCs w:val="16"/>
              </w:rPr>
            </w:pPr>
            <w:r>
              <w:rPr>
                <w:rFonts w:ascii="Times New Roman" w:hAnsi="Times New Roman"/>
                <w:b/>
                <w:bCs/>
                <w:sz w:val="16"/>
                <w:szCs w:val="16"/>
              </w:rPr>
              <w:t>Обязательный профессиональный блок</w:t>
            </w:r>
          </w:p>
        </w:tc>
        <w:tc>
          <w:tcPr>
            <w:tcW w:w="448" w:type="dxa"/>
            <w:tcBorders>
              <w:bottom w:val="single" w:sz="8" w:space="0" w:color="000000"/>
              <w:right w:val="single" w:sz="8" w:space="0" w:color="000000"/>
            </w:tcBorders>
            <w:shd w:val="clear" w:color="auto" w:fill="C0C0C0"/>
            <w:noWrap/>
            <w:vAlign w:val="center"/>
          </w:tcPr>
          <w:p w14:paraId="31EE23EE"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7E526FF"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D15CDB1"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880DCF6"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2A9A527"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2131B691"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B3593A6"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16DF8E9"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2F2BF90"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05ABC4A4"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9A38C70"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24F7BC2"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E4B7780"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703441EA"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FD1ABBD"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9B643B5"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0504C9E"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3984FBE"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15382017"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533D3B2"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04D1620"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856A7E3"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6F737645"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B8D27DB"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13EE0E4"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446469F"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noWrap/>
            <w:vAlign w:val="center"/>
          </w:tcPr>
          <w:p w14:paraId="271019A8"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tcPr>
          <w:p w14:paraId="2FB4F7FB" w14:textId="77777777" w:rsidR="00190023" w:rsidRDefault="00190023" w:rsidP="00E212AD">
            <w:pPr>
              <w:spacing w:after="0" w:line="240" w:lineRule="auto"/>
              <w:jc w:val="center"/>
              <w:rPr>
                <w:rFonts w:ascii="Times New Roman" w:hAnsi="Times New Roman"/>
                <w:sz w:val="16"/>
                <w:szCs w:val="16"/>
              </w:rPr>
            </w:pPr>
          </w:p>
        </w:tc>
      </w:tr>
      <w:tr w:rsidR="00190023" w14:paraId="3C6AA6F9" w14:textId="77777777" w:rsidTr="00693B80">
        <w:tc>
          <w:tcPr>
            <w:tcW w:w="975" w:type="dxa"/>
            <w:tcBorders>
              <w:left w:val="single" w:sz="8" w:space="0" w:color="000000"/>
              <w:bottom w:val="single" w:sz="8" w:space="0" w:color="000000"/>
              <w:right w:val="single" w:sz="8" w:space="0" w:color="000000"/>
            </w:tcBorders>
            <w:shd w:val="clear" w:color="auto" w:fill="C0C0C0"/>
            <w:noWrap/>
            <w:vAlign w:val="center"/>
          </w:tcPr>
          <w:p w14:paraId="513BF056" w14:textId="77777777" w:rsidR="00190023" w:rsidRDefault="00190023" w:rsidP="00E212AD">
            <w:pPr>
              <w:spacing w:after="0" w:line="240" w:lineRule="auto"/>
              <w:rPr>
                <w:rFonts w:ascii="Times New Roman" w:hAnsi="Times New Roman"/>
                <w:b/>
                <w:bCs/>
                <w:sz w:val="16"/>
                <w:szCs w:val="16"/>
              </w:rPr>
            </w:pPr>
            <w:r>
              <w:rPr>
                <w:rFonts w:ascii="Times New Roman" w:hAnsi="Times New Roman"/>
                <w:b/>
                <w:bCs/>
                <w:sz w:val="16"/>
                <w:szCs w:val="16"/>
              </w:rPr>
              <w:t>ОП.00</w:t>
            </w:r>
          </w:p>
        </w:tc>
        <w:tc>
          <w:tcPr>
            <w:tcW w:w="3157" w:type="dxa"/>
            <w:tcBorders>
              <w:bottom w:val="single" w:sz="8" w:space="0" w:color="000000"/>
              <w:right w:val="single" w:sz="8" w:space="0" w:color="000000"/>
            </w:tcBorders>
            <w:shd w:val="clear" w:color="auto" w:fill="C0C0C0"/>
            <w:noWrap/>
            <w:vAlign w:val="center"/>
          </w:tcPr>
          <w:p w14:paraId="037FEDD6" w14:textId="77777777" w:rsidR="00190023" w:rsidRDefault="00190023" w:rsidP="00E212AD">
            <w:pPr>
              <w:spacing w:after="0" w:line="240" w:lineRule="auto"/>
              <w:rPr>
                <w:rFonts w:ascii="Times New Roman" w:hAnsi="Times New Roman"/>
                <w:b/>
                <w:bCs/>
                <w:sz w:val="16"/>
                <w:szCs w:val="16"/>
              </w:rPr>
            </w:pPr>
            <w:r>
              <w:rPr>
                <w:rFonts w:ascii="Times New Roman" w:hAnsi="Times New Roman"/>
                <w:b/>
                <w:bCs/>
                <w:sz w:val="16"/>
                <w:szCs w:val="16"/>
              </w:rPr>
              <w:t>Общепрофессиональный цикл</w:t>
            </w:r>
          </w:p>
        </w:tc>
        <w:tc>
          <w:tcPr>
            <w:tcW w:w="448" w:type="dxa"/>
            <w:tcBorders>
              <w:bottom w:val="single" w:sz="8" w:space="0" w:color="000000"/>
              <w:right w:val="single" w:sz="8" w:space="0" w:color="000000"/>
            </w:tcBorders>
            <w:shd w:val="clear" w:color="auto" w:fill="C0C0C0"/>
            <w:noWrap/>
            <w:vAlign w:val="center"/>
          </w:tcPr>
          <w:p w14:paraId="5DD3CF02"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1B95645"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E2F6709"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B90B988"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A2A7A82"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2AAAC0D8"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3B4DC5B"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C76909B"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B968CC2"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09A2D176"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64A4D65"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B87F801"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A420FD0"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7365630B"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3959DF3"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DD93DFA"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22BA3B2"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F33B184"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1D2DE43B"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49965A8"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BDD96AE"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EEA50F9"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0E315067"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4E64122"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05D744A"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C432AE6"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noWrap/>
            <w:vAlign w:val="center"/>
          </w:tcPr>
          <w:p w14:paraId="37D1A899"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tcPr>
          <w:p w14:paraId="013DD6EB" w14:textId="77777777" w:rsidR="00190023" w:rsidRDefault="00190023" w:rsidP="00E212AD">
            <w:pPr>
              <w:spacing w:after="0" w:line="240" w:lineRule="auto"/>
              <w:jc w:val="center"/>
              <w:rPr>
                <w:rFonts w:ascii="Times New Roman" w:hAnsi="Times New Roman"/>
                <w:sz w:val="16"/>
                <w:szCs w:val="16"/>
              </w:rPr>
            </w:pPr>
          </w:p>
        </w:tc>
      </w:tr>
      <w:tr w:rsidR="00190023" w14:paraId="5EA1C4C9" w14:textId="77777777" w:rsidTr="00693B80">
        <w:tc>
          <w:tcPr>
            <w:tcW w:w="975" w:type="dxa"/>
            <w:tcBorders>
              <w:left w:val="single" w:sz="8" w:space="0" w:color="000000"/>
              <w:bottom w:val="single" w:sz="8" w:space="0" w:color="000000"/>
              <w:right w:val="single" w:sz="8" w:space="0" w:color="000000"/>
            </w:tcBorders>
            <w:shd w:val="clear" w:color="auto" w:fill="C0C0C0"/>
            <w:noWrap/>
            <w:vAlign w:val="center"/>
          </w:tcPr>
          <w:p w14:paraId="629481BD" w14:textId="77777777" w:rsidR="00190023" w:rsidRDefault="00190023" w:rsidP="00E212AD">
            <w:pPr>
              <w:spacing w:after="0" w:line="240" w:lineRule="auto"/>
              <w:rPr>
                <w:rFonts w:ascii="Times New Roman" w:hAnsi="Times New Roman"/>
                <w:b/>
                <w:bCs/>
                <w:sz w:val="16"/>
                <w:szCs w:val="16"/>
              </w:rPr>
            </w:pPr>
            <w:r>
              <w:rPr>
                <w:rFonts w:ascii="Times New Roman" w:hAnsi="Times New Roman"/>
                <w:b/>
                <w:bCs/>
                <w:sz w:val="16"/>
                <w:szCs w:val="16"/>
              </w:rPr>
              <w:t>МДМ.01</w:t>
            </w:r>
          </w:p>
        </w:tc>
        <w:tc>
          <w:tcPr>
            <w:tcW w:w="3157" w:type="dxa"/>
            <w:tcBorders>
              <w:bottom w:val="single" w:sz="8" w:space="0" w:color="000000"/>
              <w:right w:val="single" w:sz="8" w:space="0" w:color="000000"/>
            </w:tcBorders>
            <w:shd w:val="clear" w:color="auto" w:fill="C0C0C0"/>
            <w:noWrap/>
            <w:vAlign w:val="center"/>
          </w:tcPr>
          <w:p w14:paraId="76420872" w14:textId="77777777" w:rsidR="00190023" w:rsidRDefault="00190023" w:rsidP="00E212AD">
            <w:pPr>
              <w:spacing w:after="0" w:line="240" w:lineRule="auto"/>
              <w:rPr>
                <w:rFonts w:ascii="Times New Roman" w:hAnsi="Times New Roman"/>
                <w:b/>
                <w:bCs/>
                <w:sz w:val="16"/>
                <w:szCs w:val="16"/>
              </w:rPr>
            </w:pPr>
            <w:r w:rsidRPr="001C5379">
              <w:rPr>
                <w:rFonts w:ascii="Times New Roman" w:hAnsi="Times New Roman"/>
                <w:b/>
                <w:bCs/>
                <w:color w:val="000000"/>
                <w:sz w:val="16"/>
                <w:szCs w:val="16"/>
              </w:rPr>
              <w:t>Общетехническое обеспечение профессиональной деятельности</w:t>
            </w:r>
          </w:p>
        </w:tc>
        <w:tc>
          <w:tcPr>
            <w:tcW w:w="448" w:type="dxa"/>
            <w:tcBorders>
              <w:bottom w:val="single" w:sz="8" w:space="0" w:color="000000"/>
              <w:right w:val="single" w:sz="8" w:space="0" w:color="000000"/>
            </w:tcBorders>
            <w:shd w:val="clear" w:color="auto" w:fill="C0C0C0"/>
            <w:noWrap/>
            <w:vAlign w:val="center"/>
          </w:tcPr>
          <w:p w14:paraId="5E4B06FB"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F57B7E7"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3370842"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144C92E"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6E6D78E"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70E8475D"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A06A064"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B43DB7F"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5484F55"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02185290"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A241A40"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6101571"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2137B20"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006743C2"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49F27BF"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8C47BB1"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4CA0B13"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617B8C9"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4718CB8A"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D4542C7"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51F9760"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7FEF181"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7A839B1B"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5E25252"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67CE2D6"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0171DC9"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noWrap/>
            <w:vAlign w:val="center"/>
          </w:tcPr>
          <w:p w14:paraId="01DE6D2F"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tcPr>
          <w:p w14:paraId="4D0F4A4A" w14:textId="77777777" w:rsidR="00190023" w:rsidRDefault="00190023" w:rsidP="00E212AD">
            <w:pPr>
              <w:spacing w:after="0" w:line="240" w:lineRule="auto"/>
              <w:jc w:val="center"/>
              <w:rPr>
                <w:rFonts w:ascii="Times New Roman" w:hAnsi="Times New Roman"/>
                <w:sz w:val="16"/>
                <w:szCs w:val="16"/>
              </w:rPr>
            </w:pPr>
          </w:p>
        </w:tc>
      </w:tr>
      <w:tr w:rsidR="00190023" w14:paraId="398BBF88" w14:textId="77777777" w:rsidTr="00693B80">
        <w:tc>
          <w:tcPr>
            <w:tcW w:w="975" w:type="dxa"/>
            <w:tcBorders>
              <w:left w:val="single" w:sz="8" w:space="0" w:color="000000"/>
              <w:bottom w:val="single" w:sz="8" w:space="0" w:color="000000"/>
              <w:right w:val="single" w:sz="8" w:space="0" w:color="000000"/>
            </w:tcBorders>
            <w:noWrap/>
          </w:tcPr>
          <w:p w14:paraId="7F0743EF" w14:textId="77777777" w:rsidR="00190023" w:rsidRPr="00F661FB" w:rsidRDefault="00190023" w:rsidP="00F661FB">
            <w:pPr>
              <w:spacing w:after="0" w:line="240" w:lineRule="auto"/>
              <w:rPr>
                <w:rFonts w:ascii="Times New Roman" w:hAnsi="Times New Roman"/>
                <w:b/>
                <w:sz w:val="16"/>
                <w:szCs w:val="16"/>
              </w:rPr>
            </w:pPr>
            <w:r w:rsidRPr="00F661FB">
              <w:rPr>
                <w:rFonts w:ascii="Times New Roman" w:hAnsi="Times New Roman"/>
                <w:sz w:val="16"/>
                <w:szCs w:val="16"/>
              </w:rPr>
              <w:t>ОП.02</w:t>
            </w:r>
          </w:p>
        </w:tc>
        <w:tc>
          <w:tcPr>
            <w:tcW w:w="3157" w:type="dxa"/>
            <w:tcBorders>
              <w:bottom w:val="single" w:sz="8" w:space="0" w:color="000000"/>
              <w:right w:val="single" w:sz="8" w:space="0" w:color="000000"/>
            </w:tcBorders>
            <w:noWrap/>
            <w:vAlign w:val="center"/>
          </w:tcPr>
          <w:p w14:paraId="54C61DC3" w14:textId="77777777" w:rsidR="00190023" w:rsidRPr="00F661FB" w:rsidRDefault="00190023" w:rsidP="00F661FB">
            <w:pPr>
              <w:spacing w:after="0" w:line="240" w:lineRule="auto"/>
              <w:rPr>
                <w:rFonts w:ascii="Times New Roman" w:eastAsia="Calibri" w:hAnsi="Times New Roman"/>
                <w:sz w:val="16"/>
                <w:szCs w:val="16"/>
              </w:rPr>
            </w:pPr>
            <w:r w:rsidRPr="00F661FB">
              <w:rPr>
                <w:rFonts w:ascii="Times New Roman" w:hAnsi="Times New Roman"/>
                <w:color w:val="000000"/>
                <w:sz w:val="16"/>
                <w:szCs w:val="16"/>
              </w:rPr>
              <w:t>Техническая механика</w:t>
            </w:r>
          </w:p>
        </w:tc>
        <w:tc>
          <w:tcPr>
            <w:tcW w:w="448" w:type="dxa"/>
            <w:tcBorders>
              <w:bottom w:val="single" w:sz="8" w:space="0" w:color="000000"/>
              <w:right w:val="single" w:sz="8" w:space="0" w:color="000000"/>
            </w:tcBorders>
            <w:noWrap/>
            <w:vAlign w:val="bottom"/>
          </w:tcPr>
          <w:p w14:paraId="4F709815"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2D873A18"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37CC63BD"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371B2C44"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87E080B"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06075196"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61D194D2"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4047385F"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074A6690"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4C4D51D1"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4D489EE9"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76051E44"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3D671DCD"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37EF0821"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6817BED7" w14:textId="77777777" w:rsidR="00190023" w:rsidRDefault="00424571"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72012AAD"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31CF1041" w14:textId="77777777" w:rsidR="00190023" w:rsidRDefault="00424571" w:rsidP="00F661F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6FAF6C8B"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37E41605"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442D8BAB" w14:textId="77777777" w:rsidR="00190023" w:rsidRDefault="00190023" w:rsidP="00F661F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2253EE66" w14:textId="77777777" w:rsidR="00190023" w:rsidRDefault="00190023" w:rsidP="00F661F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8ED7947" w14:textId="77777777" w:rsidR="00190023" w:rsidRDefault="00190023" w:rsidP="00F661F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19525171" w14:textId="77777777" w:rsidR="00190023" w:rsidRDefault="00190023" w:rsidP="00F661F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60B1BD2" w14:textId="77777777" w:rsidR="00190023" w:rsidRDefault="00190023" w:rsidP="00F661F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336EA81"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center"/>
          </w:tcPr>
          <w:p w14:paraId="1CCF3EF1"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noWrap/>
            <w:vAlign w:val="center"/>
          </w:tcPr>
          <w:p w14:paraId="55AE6291" w14:textId="77777777" w:rsidR="00190023" w:rsidRDefault="006F617E" w:rsidP="00F661FB">
            <w:pPr>
              <w:spacing w:after="0" w:line="240" w:lineRule="auto"/>
              <w:jc w:val="center"/>
              <w:rPr>
                <w:rFonts w:ascii="Times New Roman" w:hAnsi="Times New Roman"/>
                <w:sz w:val="16"/>
                <w:szCs w:val="16"/>
              </w:rPr>
            </w:pPr>
            <w:r>
              <w:rPr>
                <w:rFonts w:ascii="Times New Roman" w:hAnsi="Times New Roman"/>
                <w:sz w:val="16"/>
                <w:szCs w:val="16"/>
              </w:rPr>
              <w:t>36</w:t>
            </w:r>
          </w:p>
        </w:tc>
        <w:tc>
          <w:tcPr>
            <w:tcW w:w="476" w:type="dxa"/>
            <w:tcBorders>
              <w:bottom w:val="single" w:sz="8" w:space="0" w:color="000000"/>
              <w:right w:val="single" w:sz="8" w:space="0" w:color="000000"/>
            </w:tcBorders>
          </w:tcPr>
          <w:p w14:paraId="1E08254D" w14:textId="77777777" w:rsidR="00190023" w:rsidRDefault="00190023" w:rsidP="00F661FB">
            <w:pPr>
              <w:spacing w:after="0" w:line="240" w:lineRule="auto"/>
              <w:jc w:val="center"/>
              <w:rPr>
                <w:rFonts w:ascii="Times New Roman" w:hAnsi="Times New Roman"/>
                <w:sz w:val="16"/>
                <w:szCs w:val="16"/>
              </w:rPr>
            </w:pPr>
          </w:p>
        </w:tc>
      </w:tr>
      <w:tr w:rsidR="006F617E" w14:paraId="5E693648" w14:textId="77777777" w:rsidTr="00693B80">
        <w:tc>
          <w:tcPr>
            <w:tcW w:w="975" w:type="dxa"/>
            <w:tcBorders>
              <w:left w:val="single" w:sz="8" w:space="0" w:color="000000"/>
              <w:bottom w:val="single" w:sz="8" w:space="0" w:color="000000"/>
              <w:right w:val="single" w:sz="8" w:space="0" w:color="000000"/>
            </w:tcBorders>
            <w:noWrap/>
          </w:tcPr>
          <w:p w14:paraId="413FA5F7" w14:textId="77777777" w:rsidR="006F617E" w:rsidRPr="00F661FB" w:rsidRDefault="006F617E" w:rsidP="006F617E">
            <w:pPr>
              <w:spacing w:after="0" w:line="240" w:lineRule="auto"/>
              <w:rPr>
                <w:rFonts w:ascii="Times New Roman" w:hAnsi="Times New Roman"/>
                <w:b/>
                <w:sz w:val="16"/>
                <w:szCs w:val="16"/>
              </w:rPr>
            </w:pPr>
            <w:r w:rsidRPr="00F661FB">
              <w:rPr>
                <w:rFonts w:ascii="Times New Roman" w:hAnsi="Times New Roman"/>
                <w:sz w:val="16"/>
                <w:szCs w:val="16"/>
              </w:rPr>
              <w:t>ОП.03</w:t>
            </w:r>
          </w:p>
        </w:tc>
        <w:tc>
          <w:tcPr>
            <w:tcW w:w="3157" w:type="dxa"/>
            <w:tcBorders>
              <w:bottom w:val="single" w:sz="8" w:space="0" w:color="000000"/>
              <w:right w:val="single" w:sz="8" w:space="0" w:color="000000"/>
            </w:tcBorders>
            <w:noWrap/>
            <w:vAlign w:val="center"/>
          </w:tcPr>
          <w:p w14:paraId="41CEBB3D" w14:textId="77777777" w:rsidR="006F617E" w:rsidRPr="00F661FB" w:rsidRDefault="006F617E" w:rsidP="006F617E">
            <w:pPr>
              <w:spacing w:after="0" w:line="240" w:lineRule="auto"/>
              <w:rPr>
                <w:rFonts w:ascii="Times New Roman" w:eastAsia="Calibri" w:hAnsi="Times New Roman"/>
                <w:sz w:val="16"/>
                <w:szCs w:val="16"/>
              </w:rPr>
            </w:pPr>
            <w:r w:rsidRPr="00F661FB">
              <w:rPr>
                <w:rFonts w:ascii="Times New Roman" w:hAnsi="Times New Roman"/>
                <w:color w:val="000000"/>
                <w:sz w:val="16"/>
                <w:szCs w:val="16"/>
              </w:rPr>
              <w:t>Материаловедение</w:t>
            </w:r>
          </w:p>
        </w:tc>
        <w:tc>
          <w:tcPr>
            <w:tcW w:w="448" w:type="dxa"/>
            <w:tcBorders>
              <w:bottom w:val="single" w:sz="8" w:space="0" w:color="000000"/>
              <w:right w:val="single" w:sz="8" w:space="0" w:color="000000"/>
            </w:tcBorders>
            <w:noWrap/>
            <w:vAlign w:val="bottom"/>
          </w:tcPr>
          <w:p w14:paraId="32F1EA14"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05ADCFB8"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78068023"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C6EA4B2"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BB0FC62"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3FCF0C86"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0520511E"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43D4969C"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4DA2A6AD"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73E12A0A"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016B0C1"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1879DFA"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6AC44CB2"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07BF3072" w14:textId="77777777" w:rsidR="006F617E" w:rsidRDefault="00424571"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4CB2288E"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69CAB0B1"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1FE95FBA"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570A2BD9" w14:textId="77777777" w:rsidR="006F617E" w:rsidRDefault="00424571" w:rsidP="006F617E">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noWrap/>
            <w:vAlign w:val="bottom"/>
          </w:tcPr>
          <w:p w14:paraId="3C411666"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805167B" w14:textId="77777777" w:rsidR="006F617E" w:rsidRDefault="006F617E" w:rsidP="006F617E">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63C34D6" w14:textId="77777777" w:rsidR="006F617E" w:rsidRDefault="006F617E" w:rsidP="006F617E">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2EC3F2E0" w14:textId="77777777" w:rsidR="006F617E" w:rsidRDefault="006F617E" w:rsidP="006F617E">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2E493BE4" w14:textId="77777777" w:rsidR="006F617E" w:rsidRDefault="006F617E" w:rsidP="006F617E">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A8B5C5D" w14:textId="77777777" w:rsidR="006F617E" w:rsidRDefault="006F617E" w:rsidP="006F617E">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F634103"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center"/>
          </w:tcPr>
          <w:p w14:paraId="7DC1F923"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noWrap/>
            <w:vAlign w:val="center"/>
          </w:tcPr>
          <w:p w14:paraId="157FA6E2"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36</w:t>
            </w:r>
          </w:p>
        </w:tc>
        <w:tc>
          <w:tcPr>
            <w:tcW w:w="476" w:type="dxa"/>
            <w:tcBorders>
              <w:bottom w:val="single" w:sz="8" w:space="0" w:color="000000"/>
              <w:right w:val="single" w:sz="8" w:space="0" w:color="000000"/>
            </w:tcBorders>
          </w:tcPr>
          <w:p w14:paraId="5D31E69E" w14:textId="77777777" w:rsidR="006F617E" w:rsidRDefault="003B195B" w:rsidP="006F617E">
            <w:pPr>
              <w:spacing w:after="0" w:line="240" w:lineRule="auto"/>
              <w:jc w:val="center"/>
              <w:rPr>
                <w:rFonts w:ascii="Times New Roman" w:hAnsi="Times New Roman"/>
                <w:sz w:val="16"/>
                <w:szCs w:val="16"/>
              </w:rPr>
            </w:pPr>
            <w:r>
              <w:rPr>
                <w:rFonts w:ascii="Times New Roman" w:hAnsi="Times New Roman"/>
                <w:sz w:val="16"/>
                <w:szCs w:val="16"/>
              </w:rPr>
              <w:t>6</w:t>
            </w:r>
          </w:p>
        </w:tc>
      </w:tr>
      <w:tr w:rsidR="006F617E" w14:paraId="63763840" w14:textId="77777777" w:rsidTr="00693B80">
        <w:tc>
          <w:tcPr>
            <w:tcW w:w="975" w:type="dxa"/>
            <w:tcBorders>
              <w:left w:val="single" w:sz="8" w:space="0" w:color="000000"/>
              <w:bottom w:val="single" w:sz="8" w:space="0" w:color="000000"/>
              <w:right w:val="single" w:sz="8" w:space="0" w:color="000000"/>
            </w:tcBorders>
            <w:noWrap/>
          </w:tcPr>
          <w:p w14:paraId="05543DCE" w14:textId="77777777" w:rsidR="006F617E" w:rsidRPr="00F661FB" w:rsidRDefault="006F617E" w:rsidP="006F617E">
            <w:pPr>
              <w:spacing w:after="0" w:line="240" w:lineRule="auto"/>
              <w:rPr>
                <w:rFonts w:ascii="Times New Roman" w:hAnsi="Times New Roman"/>
                <w:sz w:val="16"/>
                <w:szCs w:val="16"/>
              </w:rPr>
            </w:pPr>
            <w:r w:rsidRPr="00F661FB">
              <w:rPr>
                <w:rFonts w:ascii="Times New Roman" w:hAnsi="Times New Roman"/>
                <w:sz w:val="16"/>
                <w:szCs w:val="16"/>
              </w:rPr>
              <w:t>ОП.04</w:t>
            </w:r>
          </w:p>
        </w:tc>
        <w:tc>
          <w:tcPr>
            <w:tcW w:w="3157" w:type="dxa"/>
            <w:tcBorders>
              <w:bottom w:val="single" w:sz="8" w:space="0" w:color="000000"/>
              <w:right w:val="single" w:sz="8" w:space="0" w:color="000000"/>
            </w:tcBorders>
            <w:noWrap/>
            <w:vAlign w:val="center"/>
          </w:tcPr>
          <w:p w14:paraId="0BD3AC8E" w14:textId="77777777" w:rsidR="006F617E" w:rsidRPr="00F661FB" w:rsidRDefault="006F617E" w:rsidP="006F617E">
            <w:pPr>
              <w:spacing w:after="0" w:line="240" w:lineRule="auto"/>
              <w:rPr>
                <w:rFonts w:ascii="Times New Roman" w:hAnsi="Times New Roman"/>
                <w:color w:val="000000"/>
                <w:sz w:val="16"/>
                <w:szCs w:val="16"/>
              </w:rPr>
            </w:pPr>
            <w:r w:rsidRPr="00F661FB">
              <w:rPr>
                <w:rFonts w:ascii="Times New Roman" w:hAnsi="Times New Roman"/>
                <w:color w:val="000000"/>
                <w:sz w:val="16"/>
                <w:szCs w:val="16"/>
              </w:rPr>
              <w:t>Электротехника и электроника</w:t>
            </w:r>
          </w:p>
        </w:tc>
        <w:tc>
          <w:tcPr>
            <w:tcW w:w="448" w:type="dxa"/>
            <w:tcBorders>
              <w:bottom w:val="single" w:sz="8" w:space="0" w:color="000000"/>
              <w:right w:val="single" w:sz="8" w:space="0" w:color="000000"/>
            </w:tcBorders>
            <w:noWrap/>
            <w:vAlign w:val="bottom"/>
          </w:tcPr>
          <w:p w14:paraId="528F7736"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64DD3239"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14DCAC38"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70C7AF51"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379DA180"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354974B5"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5E0F08FC"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01D8A576"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6F504148"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74E567CF"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1FCC5C53"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7DFE93D2"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A79DDEB" w14:textId="77777777" w:rsidR="006F617E" w:rsidRDefault="00424571"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20435950"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52C61CD7"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154D4896" w14:textId="77777777" w:rsidR="006F617E" w:rsidRDefault="00424571" w:rsidP="006F617E">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50E66C39"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32D2965B"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53DEFE1E"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CC7B5AB" w14:textId="77777777" w:rsidR="006F617E" w:rsidRDefault="006F617E" w:rsidP="006F617E">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49122C3" w14:textId="77777777" w:rsidR="006F617E" w:rsidRDefault="006F617E" w:rsidP="006F617E">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EEF4AD0" w14:textId="77777777" w:rsidR="006F617E" w:rsidRDefault="006F617E" w:rsidP="006F617E">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4D15DB56" w14:textId="77777777" w:rsidR="006F617E" w:rsidRDefault="006F617E" w:rsidP="006F617E">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A8C60E9" w14:textId="77777777" w:rsidR="006F617E" w:rsidRDefault="006F617E" w:rsidP="006F617E">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66EAF59"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center"/>
          </w:tcPr>
          <w:p w14:paraId="6F49C7F7"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noWrap/>
            <w:vAlign w:val="center"/>
          </w:tcPr>
          <w:p w14:paraId="7C893860" w14:textId="77777777" w:rsidR="006F617E" w:rsidRDefault="006F617E" w:rsidP="006F617E">
            <w:pPr>
              <w:spacing w:after="0" w:line="240" w:lineRule="auto"/>
              <w:jc w:val="center"/>
              <w:rPr>
                <w:rFonts w:ascii="Times New Roman" w:hAnsi="Times New Roman"/>
                <w:sz w:val="16"/>
                <w:szCs w:val="16"/>
              </w:rPr>
            </w:pPr>
            <w:r>
              <w:rPr>
                <w:rFonts w:ascii="Times New Roman" w:hAnsi="Times New Roman"/>
                <w:sz w:val="16"/>
                <w:szCs w:val="16"/>
              </w:rPr>
              <w:t>36</w:t>
            </w:r>
          </w:p>
        </w:tc>
        <w:tc>
          <w:tcPr>
            <w:tcW w:w="476" w:type="dxa"/>
            <w:tcBorders>
              <w:bottom w:val="single" w:sz="8" w:space="0" w:color="000000"/>
              <w:right w:val="single" w:sz="8" w:space="0" w:color="000000"/>
            </w:tcBorders>
          </w:tcPr>
          <w:p w14:paraId="3744BF93" w14:textId="77777777" w:rsidR="006F617E" w:rsidRDefault="006F617E" w:rsidP="006F617E">
            <w:pPr>
              <w:spacing w:after="0" w:line="240" w:lineRule="auto"/>
              <w:jc w:val="center"/>
              <w:rPr>
                <w:rFonts w:ascii="Times New Roman" w:hAnsi="Times New Roman"/>
                <w:sz w:val="16"/>
                <w:szCs w:val="16"/>
              </w:rPr>
            </w:pPr>
          </w:p>
        </w:tc>
      </w:tr>
      <w:tr w:rsidR="00190023" w14:paraId="2FF5799B" w14:textId="77777777" w:rsidTr="00693B80">
        <w:tc>
          <w:tcPr>
            <w:tcW w:w="975" w:type="dxa"/>
            <w:tcBorders>
              <w:left w:val="single" w:sz="8" w:space="0" w:color="000000"/>
              <w:bottom w:val="single" w:sz="8" w:space="0" w:color="000000"/>
              <w:right w:val="single" w:sz="8" w:space="0" w:color="000000"/>
            </w:tcBorders>
            <w:shd w:val="clear" w:color="auto" w:fill="C0C0C0"/>
            <w:noWrap/>
            <w:vAlign w:val="center"/>
          </w:tcPr>
          <w:p w14:paraId="4958E4E3" w14:textId="77777777" w:rsidR="00190023" w:rsidRDefault="00190023" w:rsidP="00F661FB">
            <w:pPr>
              <w:spacing w:after="0" w:line="240" w:lineRule="auto"/>
              <w:rPr>
                <w:rFonts w:ascii="Times New Roman" w:hAnsi="Times New Roman"/>
                <w:b/>
                <w:bCs/>
                <w:sz w:val="16"/>
                <w:szCs w:val="16"/>
              </w:rPr>
            </w:pPr>
            <w:r>
              <w:rPr>
                <w:rFonts w:ascii="Times New Roman" w:hAnsi="Times New Roman"/>
                <w:b/>
                <w:bCs/>
                <w:sz w:val="16"/>
                <w:szCs w:val="16"/>
              </w:rPr>
              <w:t>МДМ.02</w:t>
            </w:r>
          </w:p>
        </w:tc>
        <w:tc>
          <w:tcPr>
            <w:tcW w:w="3157" w:type="dxa"/>
            <w:tcBorders>
              <w:bottom w:val="single" w:sz="8" w:space="0" w:color="000000"/>
              <w:right w:val="single" w:sz="8" w:space="0" w:color="000000"/>
            </w:tcBorders>
            <w:shd w:val="clear" w:color="auto" w:fill="C0C0C0"/>
            <w:noWrap/>
            <w:vAlign w:val="center"/>
          </w:tcPr>
          <w:p w14:paraId="7251B90B" w14:textId="77777777" w:rsidR="00190023" w:rsidRDefault="00190023" w:rsidP="00E212AD">
            <w:pPr>
              <w:spacing w:after="0" w:line="240" w:lineRule="auto"/>
              <w:rPr>
                <w:rFonts w:ascii="Times New Roman" w:hAnsi="Times New Roman"/>
                <w:b/>
                <w:bCs/>
                <w:sz w:val="16"/>
                <w:szCs w:val="16"/>
              </w:rPr>
            </w:pPr>
            <w:r w:rsidRPr="00F238F9">
              <w:rPr>
                <w:rFonts w:ascii="Times New Roman" w:hAnsi="Times New Roman"/>
                <w:b/>
                <w:bCs/>
                <w:color w:val="000000"/>
                <w:sz w:val="16"/>
                <w:szCs w:val="16"/>
              </w:rPr>
              <w:t>Технологическое обеспечение профессиональной деятельности</w:t>
            </w:r>
          </w:p>
        </w:tc>
        <w:tc>
          <w:tcPr>
            <w:tcW w:w="448" w:type="dxa"/>
            <w:tcBorders>
              <w:bottom w:val="single" w:sz="8" w:space="0" w:color="000000"/>
              <w:right w:val="single" w:sz="8" w:space="0" w:color="000000"/>
            </w:tcBorders>
            <w:shd w:val="clear" w:color="auto" w:fill="C0C0C0"/>
            <w:noWrap/>
            <w:vAlign w:val="center"/>
          </w:tcPr>
          <w:p w14:paraId="4434E05E"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B905C47"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C30D960"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90FF996"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4E6D4CC"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467E5FC4"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92CAAE1"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1A48149"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F00979F"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34C5A141"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CC80312"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02A95D1"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CC24952"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048392D4"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6A47FCB"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FC7721A"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17123BE"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C74F0C3"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6D454047"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4BFE306"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0752124"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8853240"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38E5A8BA"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D86BB7D"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4D39509"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4093FF5"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noWrap/>
            <w:vAlign w:val="center"/>
          </w:tcPr>
          <w:p w14:paraId="41E74AA2"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tcPr>
          <w:p w14:paraId="6126FE45" w14:textId="77777777" w:rsidR="00190023" w:rsidRDefault="00190023" w:rsidP="00E212AD">
            <w:pPr>
              <w:spacing w:after="0" w:line="240" w:lineRule="auto"/>
              <w:jc w:val="center"/>
              <w:rPr>
                <w:rFonts w:ascii="Times New Roman" w:hAnsi="Times New Roman"/>
                <w:sz w:val="16"/>
                <w:szCs w:val="16"/>
              </w:rPr>
            </w:pPr>
          </w:p>
        </w:tc>
      </w:tr>
      <w:tr w:rsidR="003B195B" w14:paraId="7AF134C4" w14:textId="77777777" w:rsidTr="00693B80">
        <w:tc>
          <w:tcPr>
            <w:tcW w:w="975" w:type="dxa"/>
            <w:tcBorders>
              <w:left w:val="single" w:sz="8" w:space="0" w:color="000000"/>
              <w:bottom w:val="single" w:sz="8" w:space="0" w:color="000000"/>
              <w:right w:val="single" w:sz="8" w:space="0" w:color="000000"/>
            </w:tcBorders>
            <w:noWrap/>
          </w:tcPr>
          <w:p w14:paraId="7746EF4B" w14:textId="77777777" w:rsidR="003B195B" w:rsidRPr="00F661FB" w:rsidRDefault="003B195B" w:rsidP="003B195B">
            <w:pPr>
              <w:spacing w:after="0" w:line="240" w:lineRule="auto"/>
              <w:rPr>
                <w:rFonts w:ascii="Times New Roman" w:hAnsi="Times New Roman"/>
                <w:bCs/>
                <w:sz w:val="16"/>
                <w:szCs w:val="16"/>
              </w:rPr>
            </w:pPr>
            <w:r w:rsidRPr="00F661FB">
              <w:rPr>
                <w:rFonts w:ascii="Times New Roman" w:hAnsi="Times New Roman"/>
                <w:bCs/>
                <w:sz w:val="16"/>
                <w:szCs w:val="16"/>
              </w:rPr>
              <w:t>ОП.05</w:t>
            </w:r>
          </w:p>
        </w:tc>
        <w:tc>
          <w:tcPr>
            <w:tcW w:w="3157" w:type="dxa"/>
            <w:tcBorders>
              <w:bottom w:val="single" w:sz="8" w:space="0" w:color="000000"/>
              <w:right w:val="single" w:sz="8" w:space="0" w:color="000000"/>
            </w:tcBorders>
            <w:noWrap/>
            <w:vAlign w:val="center"/>
          </w:tcPr>
          <w:p w14:paraId="77571517" w14:textId="77777777" w:rsidR="003B195B" w:rsidRPr="00F661FB" w:rsidRDefault="003B195B" w:rsidP="003B195B">
            <w:pPr>
              <w:spacing w:after="0" w:line="240" w:lineRule="auto"/>
              <w:rPr>
                <w:rFonts w:ascii="Times New Roman" w:hAnsi="Times New Roman"/>
                <w:sz w:val="16"/>
                <w:szCs w:val="16"/>
              </w:rPr>
            </w:pPr>
            <w:r w:rsidRPr="00F661FB">
              <w:rPr>
                <w:rFonts w:ascii="Times New Roman" w:hAnsi="Times New Roman"/>
                <w:color w:val="000000"/>
                <w:sz w:val="16"/>
                <w:szCs w:val="16"/>
              </w:rPr>
              <w:t>Основы металлургического производства</w:t>
            </w:r>
          </w:p>
        </w:tc>
        <w:tc>
          <w:tcPr>
            <w:tcW w:w="448" w:type="dxa"/>
            <w:tcBorders>
              <w:bottom w:val="single" w:sz="8" w:space="0" w:color="000000"/>
              <w:right w:val="single" w:sz="8" w:space="0" w:color="000000"/>
            </w:tcBorders>
            <w:noWrap/>
            <w:vAlign w:val="bottom"/>
          </w:tcPr>
          <w:p w14:paraId="62D11581"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0A32E356"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5D481C2D"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326DE48F"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3CE5FF3E"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5E7DB754"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17EEE823"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434C394B"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5E3EBD06"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27E673A9"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4EEFE420"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640F6F46"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3F2CAD7E"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3008852E"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51E9F759"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17C2EFAB"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C7140E6"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0FD37FDD"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3FDCFFA0"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1C477BC3" w14:textId="77777777" w:rsidR="003B195B" w:rsidRDefault="003B195B" w:rsidP="003B195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D63AB1F" w14:textId="77777777" w:rsidR="003B195B" w:rsidRDefault="003B195B" w:rsidP="003B195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3A8C8CF" w14:textId="77777777" w:rsidR="003B195B" w:rsidRDefault="003B195B" w:rsidP="003B195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2D2C937A" w14:textId="77777777" w:rsidR="003B195B" w:rsidRDefault="003B195B" w:rsidP="003B195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222286EA" w14:textId="77777777" w:rsidR="003B195B" w:rsidRDefault="003B195B" w:rsidP="003B195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219E7F73"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center"/>
          </w:tcPr>
          <w:p w14:paraId="588C1A58"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noWrap/>
            <w:vAlign w:val="center"/>
          </w:tcPr>
          <w:p w14:paraId="11DB8B52"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36</w:t>
            </w:r>
          </w:p>
        </w:tc>
        <w:tc>
          <w:tcPr>
            <w:tcW w:w="476" w:type="dxa"/>
            <w:tcBorders>
              <w:bottom w:val="single" w:sz="8" w:space="0" w:color="000000"/>
              <w:right w:val="single" w:sz="8" w:space="0" w:color="000000"/>
            </w:tcBorders>
          </w:tcPr>
          <w:p w14:paraId="2E7C8B1A" w14:textId="77777777" w:rsidR="003B195B" w:rsidRDefault="003B195B" w:rsidP="003B195B">
            <w:pPr>
              <w:spacing w:after="0" w:line="240" w:lineRule="auto"/>
              <w:jc w:val="center"/>
              <w:rPr>
                <w:rFonts w:ascii="Times New Roman" w:hAnsi="Times New Roman"/>
                <w:sz w:val="16"/>
                <w:szCs w:val="16"/>
              </w:rPr>
            </w:pPr>
          </w:p>
        </w:tc>
      </w:tr>
      <w:tr w:rsidR="003B195B" w14:paraId="34DA9384" w14:textId="77777777" w:rsidTr="00693B80">
        <w:tc>
          <w:tcPr>
            <w:tcW w:w="975" w:type="dxa"/>
            <w:tcBorders>
              <w:left w:val="single" w:sz="8" w:space="0" w:color="000000"/>
              <w:bottom w:val="single" w:sz="8" w:space="0" w:color="000000"/>
              <w:right w:val="single" w:sz="8" w:space="0" w:color="000000"/>
            </w:tcBorders>
            <w:noWrap/>
          </w:tcPr>
          <w:p w14:paraId="1282389E" w14:textId="77777777" w:rsidR="003B195B" w:rsidRPr="00F661FB" w:rsidRDefault="003B195B" w:rsidP="003B195B">
            <w:pPr>
              <w:spacing w:after="0" w:line="240" w:lineRule="auto"/>
              <w:rPr>
                <w:rFonts w:ascii="Times New Roman" w:hAnsi="Times New Roman"/>
                <w:bCs/>
                <w:sz w:val="16"/>
                <w:szCs w:val="16"/>
              </w:rPr>
            </w:pPr>
            <w:r w:rsidRPr="00F661FB">
              <w:rPr>
                <w:rFonts w:ascii="Times New Roman" w:hAnsi="Times New Roman"/>
                <w:bCs/>
                <w:sz w:val="16"/>
                <w:szCs w:val="16"/>
              </w:rPr>
              <w:t>ОП.08</w:t>
            </w:r>
          </w:p>
        </w:tc>
        <w:tc>
          <w:tcPr>
            <w:tcW w:w="3157" w:type="dxa"/>
            <w:tcBorders>
              <w:bottom w:val="single" w:sz="8" w:space="0" w:color="000000"/>
              <w:right w:val="single" w:sz="8" w:space="0" w:color="000000"/>
            </w:tcBorders>
            <w:noWrap/>
            <w:vAlign w:val="center"/>
          </w:tcPr>
          <w:p w14:paraId="28C2D127" w14:textId="77777777" w:rsidR="003B195B" w:rsidRPr="00F661FB" w:rsidRDefault="003B195B" w:rsidP="003B195B">
            <w:pPr>
              <w:spacing w:after="0" w:line="240" w:lineRule="auto"/>
              <w:rPr>
                <w:rFonts w:ascii="Times New Roman" w:hAnsi="Times New Roman"/>
                <w:color w:val="000000"/>
                <w:sz w:val="16"/>
                <w:szCs w:val="16"/>
              </w:rPr>
            </w:pPr>
            <w:r w:rsidRPr="00F661FB">
              <w:rPr>
                <w:rFonts w:ascii="Times New Roman" w:hAnsi="Times New Roman"/>
                <w:color w:val="000000"/>
                <w:sz w:val="16"/>
                <w:szCs w:val="16"/>
              </w:rPr>
              <w:t>Химические и физико-химические методы анализа</w:t>
            </w:r>
          </w:p>
        </w:tc>
        <w:tc>
          <w:tcPr>
            <w:tcW w:w="448" w:type="dxa"/>
            <w:tcBorders>
              <w:bottom w:val="single" w:sz="8" w:space="0" w:color="000000"/>
              <w:right w:val="single" w:sz="8" w:space="0" w:color="000000"/>
            </w:tcBorders>
            <w:noWrap/>
            <w:vAlign w:val="bottom"/>
          </w:tcPr>
          <w:p w14:paraId="54DE9125" w14:textId="77777777" w:rsidR="003B195B" w:rsidRDefault="003B195B" w:rsidP="003B195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9731952" w14:textId="77777777" w:rsidR="003B195B" w:rsidRDefault="003B195B" w:rsidP="003B195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F9F59AC"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F3FF121"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43124A11"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2FB0482A"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18CD52DE"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17F0DFCC"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0EC66416"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6BFA64B3"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7FF61684"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1ECAD0F3"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65BEABA7"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5ECC1A68"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571DE178"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305FA2B2"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5FF141EE"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457B3B4D"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239ECBC5"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1DFC1365" w14:textId="77777777" w:rsidR="003B195B" w:rsidRDefault="003B195B" w:rsidP="003B195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A80C076" w14:textId="77777777" w:rsidR="003B195B" w:rsidRDefault="003B195B" w:rsidP="003B195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864669A" w14:textId="77777777" w:rsidR="003B195B" w:rsidRDefault="003B195B" w:rsidP="003B195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6EC105D2" w14:textId="77777777" w:rsidR="003B195B" w:rsidRDefault="003B195B" w:rsidP="003B195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E094E5C" w14:textId="77777777" w:rsidR="003B195B" w:rsidRDefault="003B195B" w:rsidP="003B195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610100A"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center"/>
          </w:tcPr>
          <w:p w14:paraId="714429C5"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noWrap/>
            <w:vAlign w:val="center"/>
          </w:tcPr>
          <w:p w14:paraId="5F03581C"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36</w:t>
            </w:r>
          </w:p>
        </w:tc>
        <w:tc>
          <w:tcPr>
            <w:tcW w:w="476" w:type="dxa"/>
            <w:tcBorders>
              <w:bottom w:val="single" w:sz="8" w:space="0" w:color="000000"/>
              <w:right w:val="single" w:sz="8" w:space="0" w:color="000000"/>
            </w:tcBorders>
          </w:tcPr>
          <w:p w14:paraId="1E581998"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6</w:t>
            </w:r>
          </w:p>
        </w:tc>
      </w:tr>
      <w:tr w:rsidR="00190023" w14:paraId="2327A3CD" w14:textId="77777777" w:rsidTr="00693B80">
        <w:tc>
          <w:tcPr>
            <w:tcW w:w="975" w:type="dxa"/>
            <w:tcBorders>
              <w:left w:val="single" w:sz="8" w:space="0" w:color="000000"/>
              <w:bottom w:val="single" w:sz="8" w:space="0" w:color="000000"/>
              <w:right w:val="single" w:sz="8" w:space="0" w:color="000000"/>
            </w:tcBorders>
            <w:shd w:val="clear" w:color="auto" w:fill="C0C0C0"/>
            <w:noWrap/>
            <w:vAlign w:val="center"/>
          </w:tcPr>
          <w:p w14:paraId="405A0ABE" w14:textId="77777777" w:rsidR="00190023" w:rsidRDefault="00190023" w:rsidP="00E212AD">
            <w:pPr>
              <w:spacing w:after="0" w:line="240" w:lineRule="auto"/>
              <w:rPr>
                <w:rFonts w:ascii="Times New Roman" w:hAnsi="Times New Roman"/>
                <w:b/>
                <w:bCs/>
                <w:sz w:val="16"/>
                <w:szCs w:val="16"/>
              </w:rPr>
            </w:pPr>
            <w:r>
              <w:rPr>
                <w:rFonts w:ascii="Times New Roman" w:hAnsi="Times New Roman"/>
                <w:b/>
                <w:bCs/>
                <w:sz w:val="16"/>
                <w:szCs w:val="16"/>
              </w:rPr>
              <w:t>П.00</w:t>
            </w:r>
          </w:p>
        </w:tc>
        <w:tc>
          <w:tcPr>
            <w:tcW w:w="3157" w:type="dxa"/>
            <w:tcBorders>
              <w:bottom w:val="single" w:sz="8" w:space="0" w:color="000000"/>
              <w:right w:val="single" w:sz="8" w:space="0" w:color="000000"/>
            </w:tcBorders>
            <w:shd w:val="clear" w:color="auto" w:fill="C0C0C0"/>
            <w:noWrap/>
            <w:vAlign w:val="center"/>
          </w:tcPr>
          <w:p w14:paraId="595AE20E" w14:textId="77777777" w:rsidR="00190023" w:rsidRDefault="00190023" w:rsidP="00E212AD">
            <w:pPr>
              <w:spacing w:after="0" w:line="240" w:lineRule="auto"/>
              <w:rPr>
                <w:rFonts w:ascii="Times New Roman" w:hAnsi="Times New Roman"/>
                <w:b/>
                <w:bCs/>
                <w:sz w:val="16"/>
                <w:szCs w:val="16"/>
              </w:rPr>
            </w:pPr>
            <w:r>
              <w:rPr>
                <w:rFonts w:ascii="Times New Roman" w:hAnsi="Times New Roman"/>
                <w:b/>
                <w:bCs/>
                <w:sz w:val="16"/>
                <w:szCs w:val="16"/>
              </w:rPr>
              <w:t>Профессиональный цикл</w:t>
            </w:r>
          </w:p>
        </w:tc>
        <w:tc>
          <w:tcPr>
            <w:tcW w:w="448" w:type="dxa"/>
            <w:tcBorders>
              <w:bottom w:val="single" w:sz="8" w:space="0" w:color="000000"/>
              <w:right w:val="single" w:sz="8" w:space="0" w:color="000000"/>
            </w:tcBorders>
            <w:shd w:val="clear" w:color="auto" w:fill="C0C0C0"/>
            <w:noWrap/>
            <w:vAlign w:val="center"/>
          </w:tcPr>
          <w:p w14:paraId="0E9F146C"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7DF24D7"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6950906"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E87F881"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1555815"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72211B22"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B1ACAC7"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DE235FE"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A3E3B4B"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4075AD46"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D85282C"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86326B4"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ED0B803"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782FFEDD"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45151D4"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EBD2170"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8B87CFC"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89FAB56"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607CC946"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E4263C3"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3FA07CE"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A0A4D1D"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283D453A"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19586EE"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0662F86"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B3A2A6F"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noWrap/>
            <w:vAlign w:val="center"/>
          </w:tcPr>
          <w:p w14:paraId="217A9674"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tcPr>
          <w:p w14:paraId="76EAA778" w14:textId="77777777" w:rsidR="00190023" w:rsidRDefault="00190023" w:rsidP="00E212AD">
            <w:pPr>
              <w:spacing w:after="0" w:line="240" w:lineRule="auto"/>
              <w:jc w:val="center"/>
              <w:rPr>
                <w:rFonts w:ascii="Times New Roman" w:hAnsi="Times New Roman"/>
                <w:sz w:val="16"/>
                <w:szCs w:val="16"/>
              </w:rPr>
            </w:pPr>
          </w:p>
        </w:tc>
      </w:tr>
      <w:tr w:rsidR="00190023" w14:paraId="583F27FA" w14:textId="77777777" w:rsidTr="00693B80">
        <w:tc>
          <w:tcPr>
            <w:tcW w:w="975" w:type="dxa"/>
            <w:tcBorders>
              <w:left w:val="single" w:sz="8" w:space="0" w:color="000000"/>
              <w:bottom w:val="single" w:sz="8" w:space="0" w:color="000000"/>
              <w:right w:val="single" w:sz="8" w:space="0" w:color="000000"/>
            </w:tcBorders>
            <w:shd w:val="clear" w:color="auto" w:fill="C0C0C0"/>
            <w:noWrap/>
            <w:vAlign w:val="center"/>
          </w:tcPr>
          <w:p w14:paraId="42C3B708" w14:textId="77777777" w:rsidR="00190023" w:rsidRDefault="00190023" w:rsidP="00E212AD">
            <w:pPr>
              <w:spacing w:after="0" w:line="240" w:lineRule="auto"/>
              <w:rPr>
                <w:rFonts w:ascii="Times New Roman" w:hAnsi="Times New Roman"/>
                <w:b/>
                <w:bCs/>
                <w:sz w:val="16"/>
                <w:szCs w:val="16"/>
              </w:rPr>
            </w:pPr>
            <w:r>
              <w:rPr>
                <w:rFonts w:ascii="Times New Roman" w:hAnsi="Times New Roman"/>
                <w:b/>
                <w:bCs/>
                <w:sz w:val="16"/>
                <w:szCs w:val="16"/>
              </w:rPr>
              <w:t>ПМ.01</w:t>
            </w:r>
          </w:p>
        </w:tc>
        <w:tc>
          <w:tcPr>
            <w:tcW w:w="3157" w:type="dxa"/>
            <w:tcBorders>
              <w:bottom w:val="single" w:sz="8" w:space="0" w:color="000000"/>
              <w:right w:val="single" w:sz="8" w:space="0" w:color="000000"/>
            </w:tcBorders>
            <w:shd w:val="clear" w:color="auto" w:fill="C0C0C0"/>
            <w:noWrap/>
            <w:vAlign w:val="center"/>
          </w:tcPr>
          <w:p w14:paraId="6951734A" w14:textId="77777777" w:rsidR="00190023" w:rsidRDefault="00190023" w:rsidP="00E212AD">
            <w:pPr>
              <w:spacing w:after="0" w:line="240" w:lineRule="auto"/>
              <w:rPr>
                <w:rFonts w:ascii="Times New Roman" w:hAnsi="Times New Roman"/>
                <w:b/>
                <w:bCs/>
                <w:sz w:val="16"/>
                <w:szCs w:val="16"/>
              </w:rPr>
            </w:pPr>
            <w:r w:rsidRPr="00F238F9">
              <w:rPr>
                <w:rFonts w:ascii="Times New Roman" w:hAnsi="Times New Roman"/>
                <w:b/>
                <w:bCs/>
                <w:color w:val="000000"/>
                <w:sz w:val="16"/>
                <w:szCs w:val="16"/>
              </w:rPr>
              <w:t>Ведение технологического процесса производства черных металлов (чугуна, стали и ферросплавов)</w:t>
            </w:r>
          </w:p>
        </w:tc>
        <w:tc>
          <w:tcPr>
            <w:tcW w:w="448" w:type="dxa"/>
            <w:tcBorders>
              <w:bottom w:val="single" w:sz="8" w:space="0" w:color="000000"/>
              <w:right w:val="single" w:sz="8" w:space="0" w:color="000000"/>
            </w:tcBorders>
            <w:shd w:val="clear" w:color="auto" w:fill="C0C0C0"/>
            <w:noWrap/>
            <w:vAlign w:val="center"/>
          </w:tcPr>
          <w:p w14:paraId="74C0BF5D"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17A38B1"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8DD92F9"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75C4EE6"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B4B8B5F"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2C2E8FBC"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14CD912"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C303CBD"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196F726"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47945A80"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160B758"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6667274"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3418A8E"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346D4F31"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083C9F7"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AE7E74A"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DA0E490"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06D4A9E"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0BD4753B"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0A20623"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2D26547"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C841250"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61BF3F68"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0F06967"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208481F"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2C38D7A"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noWrap/>
            <w:vAlign w:val="center"/>
          </w:tcPr>
          <w:p w14:paraId="131759DA" w14:textId="77777777" w:rsidR="00190023" w:rsidRDefault="00190023"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tcPr>
          <w:p w14:paraId="01DEB7D5" w14:textId="77777777" w:rsidR="00190023" w:rsidRDefault="00190023" w:rsidP="00E212AD">
            <w:pPr>
              <w:spacing w:after="0" w:line="240" w:lineRule="auto"/>
              <w:jc w:val="center"/>
              <w:rPr>
                <w:rFonts w:ascii="Times New Roman" w:hAnsi="Times New Roman"/>
                <w:sz w:val="16"/>
                <w:szCs w:val="16"/>
              </w:rPr>
            </w:pPr>
          </w:p>
        </w:tc>
      </w:tr>
      <w:tr w:rsidR="003B195B" w14:paraId="4E2B734F" w14:textId="77777777" w:rsidTr="00693B80">
        <w:tc>
          <w:tcPr>
            <w:tcW w:w="975" w:type="dxa"/>
            <w:tcBorders>
              <w:left w:val="single" w:sz="8" w:space="0" w:color="000000"/>
              <w:bottom w:val="single" w:sz="8" w:space="0" w:color="000000"/>
              <w:right w:val="single" w:sz="8" w:space="0" w:color="000000"/>
            </w:tcBorders>
            <w:noWrap/>
            <w:vAlign w:val="bottom"/>
          </w:tcPr>
          <w:p w14:paraId="09ED8FDC" w14:textId="77777777" w:rsidR="003B195B" w:rsidRPr="00F238F9" w:rsidRDefault="003B195B" w:rsidP="003B195B">
            <w:pPr>
              <w:spacing w:after="0" w:line="240" w:lineRule="auto"/>
              <w:rPr>
                <w:rFonts w:ascii="Times New Roman" w:hAnsi="Times New Roman"/>
                <w:sz w:val="16"/>
                <w:szCs w:val="16"/>
              </w:rPr>
            </w:pPr>
            <w:r w:rsidRPr="00F238F9">
              <w:rPr>
                <w:rFonts w:ascii="Times New Roman" w:hAnsi="Times New Roman"/>
                <w:sz w:val="16"/>
                <w:szCs w:val="16"/>
              </w:rPr>
              <w:t>МДК.01.01</w:t>
            </w:r>
          </w:p>
        </w:tc>
        <w:tc>
          <w:tcPr>
            <w:tcW w:w="3157" w:type="dxa"/>
            <w:tcBorders>
              <w:bottom w:val="single" w:sz="8" w:space="0" w:color="000000"/>
              <w:right w:val="single" w:sz="8" w:space="0" w:color="000000"/>
            </w:tcBorders>
            <w:noWrap/>
            <w:vAlign w:val="center"/>
          </w:tcPr>
          <w:p w14:paraId="79B4982D" w14:textId="77777777" w:rsidR="003B195B" w:rsidRPr="00F238F9" w:rsidRDefault="003B195B" w:rsidP="003B195B">
            <w:pPr>
              <w:spacing w:after="0" w:line="240" w:lineRule="auto"/>
              <w:rPr>
                <w:rFonts w:ascii="Times New Roman" w:hAnsi="Times New Roman"/>
                <w:sz w:val="16"/>
                <w:szCs w:val="16"/>
              </w:rPr>
            </w:pPr>
            <w:r w:rsidRPr="00F238F9">
              <w:rPr>
                <w:rFonts w:ascii="Times New Roman" w:hAnsi="Times New Roman"/>
                <w:color w:val="000000"/>
                <w:sz w:val="16"/>
                <w:szCs w:val="16"/>
              </w:rPr>
              <w:t>Управление технологическими процессами производства чугуна и контроль за ними</w:t>
            </w:r>
          </w:p>
        </w:tc>
        <w:tc>
          <w:tcPr>
            <w:tcW w:w="448" w:type="dxa"/>
            <w:tcBorders>
              <w:bottom w:val="single" w:sz="8" w:space="0" w:color="000000"/>
              <w:right w:val="single" w:sz="8" w:space="0" w:color="000000"/>
            </w:tcBorders>
            <w:noWrap/>
            <w:vAlign w:val="bottom"/>
          </w:tcPr>
          <w:p w14:paraId="203EEB76"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28DBE41D"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16CAE2A3"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10</w:t>
            </w:r>
          </w:p>
        </w:tc>
        <w:tc>
          <w:tcPr>
            <w:tcW w:w="411" w:type="dxa"/>
            <w:tcBorders>
              <w:bottom w:val="single" w:sz="8" w:space="0" w:color="000000"/>
              <w:right w:val="single" w:sz="8" w:space="0" w:color="000000"/>
            </w:tcBorders>
            <w:noWrap/>
            <w:vAlign w:val="bottom"/>
          </w:tcPr>
          <w:p w14:paraId="0065403D"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10</w:t>
            </w:r>
          </w:p>
        </w:tc>
        <w:tc>
          <w:tcPr>
            <w:tcW w:w="411" w:type="dxa"/>
            <w:tcBorders>
              <w:bottom w:val="single" w:sz="8" w:space="0" w:color="000000"/>
              <w:right w:val="single" w:sz="8" w:space="0" w:color="000000"/>
            </w:tcBorders>
            <w:noWrap/>
            <w:vAlign w:val="bottom"/>
          </w:tcPr>
          <w:p w14:paraId="475E2067" w14:textId="77777777" w:rsidR="003B195B" w:rsidRDefault="004E2982" w:rsidP="003B195B">
            <w:pPr>
              <w:spacing w:after="0" w:line="240" w:lineRule="auto"/>
              <w:jc w:val="center"/>
              <w:rPr>
                <w:rFonts w:ascii="Times New Roman" w:hAnsi="Times New Roman"/>
                <w:sz w:val="16"/>
                <w:szCs w:val="16"/>
              </w:rPr>
            </w:pPr>
            <w:r>
              <w:rPr>
                <w:rFonts w:ascii="Times New Roman" w:hAnsi="Times New Roman"/>
                <w:sz w:val="16"/>
                <w:szCs w:val="16"/>
              </w:rPr>
              <w:t>8</w:t>
            </w:r>
          </w:p>
        </w:tc>
        <w:tc>
          <w:tcPr>
            <w:tcW w:w="448" w:type="dxa"/>
            <w:tcBorders>
              <w:bottom w:val="single" w:sz="8" w:space="0" w:color="000000"/>
              <w:right w:val="single" w:sz="8" w:space="0" w:color="000000"/>
            </w:tcBorders>
            <w:noWrap/>
            <w:vAlign w:val="bottom"/>
          </w:tcPr>
          <w:p w14:paraId="010DEAC3"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10</w:t>
            </w:r>
          </w:p>
        </w:tc>
        <w:tc>
          <w:tcPr>
            <w:tcW w:w="411" w:type="dxa"/>
            <w:tcBorders>
              <w:bottom w:val="single" w:sz="8" w:space="0" w:color="000000"/>
              <w:right w:val="single" w:sz="8" w:space="0" w:color="000000"/>
            </w:tcBorders>
            <w:noWrap/>
            <w:vAlign w:val="bottom"/>
          </w:tcPr>
          <w:p w14:paraId="0DF3E674"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10</w:t>
            </w:r>
          </w:p>
        </w:tc>
        <w:tc>
          <w:tcPr>
            <w:tcW w:w="411" w:type="dxa"/>
            <w:tcBorders>
              <w:bottom w:val="single" w:sz="8" w:space="0" w:color="000000"/>
              <w:right w:val="single" w:sz="8" w:space="0" w:color="000000"/>
            </w:tcBorders>
            <w:noWrap/>
            <w:vAlign w:val="bottom"/>
          </w:tcPr>
          <w:p w14:paraId="60DC98AD"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10</w:t>
            </w:r>
          </w:p>
        </w:tc>
        <w:tc>
          <w:tcPr>
            <w:tcW w:w="411" w:type="dxa"/>
            <w:tcBorders>
              <w:bottom w:val="single" w:sz="8" w:space="0" w:color="000000"/>
              <w:right w:val="single" w:sz="8" w:space="0" w:color="000000"/>
            </w:tcBorders>
            <w:noWrap/>
            <w:vAlign w:val="bottom"/>
          </w:tcPr>
          <w:p w14:paraId="09DA1475"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10</w:t>
            </w:r>
          </w:p>
        </w:tc>
        <w:tc>
          <w:tcPr>
            <w:tcW w:w="448" w:type="dxa"/>
            <w:tcBorders>
              <w:bottom w:val="single" w:sz="8" w:space="0" w:color="000000"/>
              <w:right w:val="single" w:sz="8" w:space="0" w:color="000000"/>
            </w:tcBorders>
            <w:noWrap/>
            <w:vAlign w:val="bottom"/>
          </w:tcPr>
          <w:p w14:paraId="0E4F8202"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10</w:t>
            </w:r>
          </w:p>
        </w:tc>
        <w:tc>
          <w:tcPr>
            <w:tcW w:w="411" w:type="dxa"/>
            <w:tcBorders>
              <w:bottom w:val="single" w:sz="8" w:space="0" w:color="000000"/>
              <w:right w:val="single" w:sz="8" w:space="0" w:color="000000"/>
            </w:tcBorders>
            <w:noWrap/>
            <w:vAlign w:val="bottom"/>
          </w:tcPr>
          <w:p w14:paraId="1B3B2E5E"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10</w:t>
            </w:r>
          </w:p>
        </w:tc>
        <w:tc>
          <w:tcPr>
            <w:tcW w:w="411" w:type="dxa"/>
            <w:tcBorders>
              <w:bottom w:val="single" w:sz="8" w:space="0" w:color="000000"/>
              <w:right w:val="single" w:sz="8" w:space="0" w:color="000000"/>
            </w:tcBorders>
            <w:noWrap/>
            <w:vAlign w:val="bottom"/>
          </w:tcPr>
          <w:p w14:paraId="486E82FF"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10</w:t>
            </w:r>
          </w:p>
        </w:tc>
        <w:tc>
          <w:tcPr>
            <w:tcW w:w="411" w:type="dxa"/>
            <w:tcBorders>
              <w:bottom w:val="single" w:sz="8" w:space="0" w:color="000000"/>
              <w:right w:val="single" w:sz="8" w:space="0" w:color="000000"/>
            </w:tcBorders>
            <w:noWrap/>
            <w:vAlign w:val="bottom"/>
          </w:tcPr>
          <w:p w14:paraId="52A448FA"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10</w:t>
            </w:r>
          </w:p>
        </w:tc>
        <w:tc>
          <w:tcPr>
            <w:tcW w:w="448" w:type="dxa"/>
            <w:tcBorders>
              <w:bottom w:val="single" w:sz="8" w:space="0" w:color="000000"/>
              <w:right w:val="single" w:sz="8" w:space="0" w:color="000000"/>
            </w:tcBorders>
            <w:noWrap/>
            <w:vAlign w:val="bottom"/>
          </w:tcPr>
          <w:p w14:paraId="03907E95"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10</w:t>
            </w:r>
          </w:p>
        </w:tc>
        <w:tc>
          <w:tcPr>
            <w:tcW w:w="411" w:type="dxa"/>
            <w:tcBorders>
              <w:bottom w:val="single" w:sz="8" w:space="0" w:color="000000"/>
              <w:right w:val="single" w:sz="8" w:space="0" w:color="000000"/>
            </w:tcBorders>
            <w:noWrap/>
            <w:vAlign w:val="bottom"/>
          </w:tcPr>
          <w:p w14:paraId="5954D2D9" w14:textId="77777777" w:rsidR="003B195B" w:rsidRDefault="004E2982" w:rsidP="003B195B">
            <w:pPr>
              <w:spacing w:after="0" w:line="240" w:lineRule="auto"/>
              <w:jc w:val="center"/>
              <w:rPr>
                <w:rFonts w:ascii="Times New Roman" w:hAnsi="Times New Roman"/>
                <w:sz w:val="16"/>
                <w:szCs w:val="16"/>
              </w:rPr>
            </w:pPr>
            <w:r>
              <w:rPr>
                <w:rFonts w:ascii="Times New Roman" w:hAnsi="Times New Roman"/>
                <w:sz w:val="16"/>
                <w:szCs w:val="16"/>
              </w:rPr>
              <w:t>10</w:t>
            </w:r>
          </w:p>
        </w:tc>
        <w:tc>
          <w:tcPr>
            <w:tcW w:w="411" w:type="dxa"/>
            <w:tcBorders>
              <w:bottom w:val="single" w:sz="8" w:space="0" w:color="000000"/>
              <w:right w:val="single" w:sz="8" w:space="0" w:color="000000"/>
            </w:tcBorders>
            <w:noWrap/>
            <w:vAlign w:val="bottom"/>
          </w:tcPr>
          <w:p w14:paraId="2629BBEE"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noWrap/>
            <w:vAlign w:val="bottom"/>
          </w:tcPr>
          <w:p w14:paraId="2A1B5EEC"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noWrap/>
            <w:vAlign w:val="bottom"/>
          </w:tcPr>
          <w:p w14:paraId="771545D1" w14:textId="77777777" w:rsidR="003B195B" w:rsidRDefault="00E5403E" w:rsidP="003B195B">
            <w:pPr>
              <w:spacing w:after="0" w:line="240" w:lineRule="auto"/>
              <w:jc w:val="center"/>
              <w:rPr>
                <w:rFonts w:ascii="Times New Roman" w:hAnsi="Times New Roman"/>
                <w:sz w:val="16"/>
                <w:szCs w:val="16"/>
              </w:rPr>
            </w:pPr>
            <w:r>
              <w:rPr>
                <w:rFonts w:ascii="Times New Roman" w:hAnsi="Times New Roman"/>
                <w:sz w:val="16"/>
                <w:szCs w:val="16"/>
              </w:rPr>
              <w:t>10</w:t>
            </w:r>
          </w:p>
        </w:tc>
        <w:tc>
          <w:tcPr>
            <w:tcW w:w="448" w:type="dxa"/>
            <w:tcBorders>
              <w:bottom w:val="single" w:sz="8" w:space="0" w:color="000000"/>
              <w:right w:val="single" w:sz="8" w:space="0" w:color="000000"/>
            </w:tcBorders>
            <w:noWrap/>
            <w:vAlign w:val="bottom"/>
          </w:tcPr>
          <w:p w14:paraId="06246B13" w14:textId="77777777" w:rsidR="003B195B" w:rsidRDefault="00E5403E"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3E2C6D07" w14:textId="77777777" w:rsidR="003B195B" w:rsidRDefault="003B195B" w:rsidP="003B195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95F7711" w14:textId="77777777" w:rsidR="003B195B" w:rsidRDefault="003B195B" w:rsidP="003B195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E6792A0" w14:textId="77777777" w:rsidR="003B195B" w:rsidRDefault="003B195B" w:rsidP="003B195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167100F5" w14:textId="77777777" w:rsidR="003B195B" w:rsidRDefault="003B195B" w:rsidP="003B195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83E8229" w14:textId="77777777" w:rsidR="003B195B" w:rsidRDefault="003B195B" w:rsidP="003B195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114197D"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center"/>
          </w:tcPr>
          <w:p w14:paraId="5B22ABE5" w14:textId="77777777" w:rsidR="003B195B" w:rsidRDefault="003B195B" w:rsidP="003B195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noWrap/>
            <w:vAlign w:val="center"/>
          </w:tcPr>
          <w:p w14:paraId="5C296813"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156</w:t>
            </w:r>
          </w:p>
        </w:tc>
        <w:tc>
          <w:tcPr>
            <w:tcW w:w="476" w:type="dxa"/>
            <w:tcBorders>
              <w:bottom w:val="single" w:sz="8" w:space="0" w:color="000000"/>
              <w:right w:val="single" w:sz="8" w:space="0" w:color="000000"/>
            </w:tcBorders>
          </w:tcPr>
          <w:p w14:paraId="3B8A92B8" w14:textId="77777777" w:rsidR="003B195B" w:rsidRDefault="003B195B" w:rsidP="003B195B">
            <w:pPr>
              <w:spacing w:after="0" w:line="240" w:lineRule="auto"/>
              <w:jc w:val="center"/>
              <w:rPr>
                <w:rFonts w:ascii="Times New Roman" w:hAnsi="Times New Roman"/>
                <w:sz w:val="16"/>
                <w:szCs w:val="16"/>
              </w:rPr>
            </w:pPr>
          </w:p>
        </w:tc>
      </w:tr>
      <w:tr w:rsidR="003B195B" w14:paraId="5810E2C4" w14:textId="77777777" w:rsidTr="00693B80">
        <w:tc>
          <w:tcPr>
            <w:tcW w:w="975" w:type="dxa"/>
            <w:tcBorders>
              <w:left w:val="single" w:sz="8" w:space="0" w:color="000000"/>
              <w:bottom w:val="single" w:sz="8" w:space="0" w:color="000000"/>
              <w:right w:val="single" w:sz="8" w:space="0" w:color="000000"/>
            </w:tcBorders>
            <w:noWrap/>
            <w:vAlign w:val="bottom"/>
          </w:tcPr>
          <w:p w14:paraId="73F38F10" w14:textId="77777777" w:rsidR="003B195B" w:rsidRPr="00F238F9" w:rsidRDefault="003B195B" w:rsidP="003B195B">
            <w:pPr>
              <w:spacing w:after="0" w:line="240" w:lineRule="auto"/>
              <w:rPr>
                <w:rFonts w:ascii="Times New Roman" w:hAnsi="Times New Roman"/>
                <w:sz w:val="16"/>
                <w:szCs w:val="16"/>
              </w:rPr>
            </w:pPr>
            <w:r w:rsidRPr="00F238F9">
              <w:rPr>
                <w:rFonts w:ascii="Times New Roman" w:hAnsi="Times New Roman"/>
                <w:sz w:val="16"/>
                <w:szCs w:val="16"/>
              </w:rPr>
              <w:t>МДК.01.02</w:t>
            </w:r>
          </w:p>
        </w:tc>
        <w:tc>
          <w:tcPr>
            <w:tcW w:w="3157" w:type="dxa"/>
            <w:tcBorders>
              <w:bottom w:val="single" w:sz="8" w:space="0" w:color="000000"/>
              <w:right w:val="single" w:sz="8" w:space="0" w:color="000000"/>
            </w:tcBorders>
            <w:noWrap/>
            <w:vAlign w:val="center"/>
          </w:tcPr>
          <w:p w14:paraId="61C45232" w14:textId="77777777" w:rsidR="003B195B" w:rsidRPr="00F238F9" w:rsidRDefault="003B195B" w:rsidP="003B195B">
            <w:pPr>
              <w:spacing w:after="0" w:line="240" w:lineRule="auto"/>
              <w:rPr>
                <w:rFonts w:ascii="Times New Roman" w:hAnsi="Times New Roman"/>
                <w:color w:val="000000"/>
                <w:sz w:val="16"/>
                <w:szCs w:val="16"/>
              </w:rPr>
            </w:pPr>
            <w:r w:rsidRPr="00F238F9">
              <w:rPr>
                <w:rFonts w:ascii="Times New Roman" w:hAnsi="Times New Roman"/>
                <w:color w:val="000000"/>
                <w:sz w:val="16"/>
                <w:szCs w:val="16"/>
              </w:rPr>
              <w:t>Управление технологическими процессами производства стали и контроль за ними</w:t>
            </w:r>
          </w:p>
        </w:tc>
        <w:tc>
          <w:tcPr>
            <w:tcW w:w="448" w:type="dxa"/>
            <w:tcBorders>
              <w:bottom w:val="single" w:sz="8" w:space="0" w:color="000000"/>
              <w:right w:val="single" w:sz="8" w:space="0" w:color="000000"/>
            </w:tcBorders>
            <w:noWrap/>
            <w:vAlign w:val="bottom"/>
          </w:tcPr>
          <w:p w14:paraId="43922BE5" w14:textId="77777777" w:rsidR="003B195B" w:rsidRDefault="003B195B" w:rsidP="003B195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9AAC0F6" w14:textId="77777777" w:rsidR="003B195B" w:rsidRDefault="003B195B" w:rsidP="003B195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6B9963B"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18C50863"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vAlign w:val="bottom"/>
          </w:tcPr>
          <w:p w14:paraId="59DF8538" w14:textId="77777777" w:rsidR="003B195B" w:rsidRDefault="004E2982" w:rsidP="003B195B">
            <w:pPr>
              <w:spacing w:after="0" w:line="240" w:lineRule="auto"/>
              <w:jc w:val="center"/>
              <w:rPr>
                <w:rFonts w:ascii="Times New Roman" w:hAnsi="Times New Roman"/>
                <w:sz w:val="16"/>
                <w:szCs w:val="16"/>
              </w:rPr>
            </w:pPr>
            <w:r>
              <w:rPr>
                <w:rFonts w:ascii="Times New Roman" w:hAnsi="Times New Roman"/>
                <w:sz w:val="16"/>
                <w:szCs w:val="16"/>
              </w:rPr>
              <w:t>8</w:t>
            </w:r>
          </w:p>
        </w:tc>
        <w:tc>
          <w:tcPr>
            <w:tcW w:w="448" w:type="dxa"/>
            <w:tcBorders>
              <w:bottom w:val="single" w:sz="8" w:space="0" w:color="000000"/>
              <w:right w:val="single" w:sz="8" w:space="0" w:color="000000"/>
            </w:tcBorders>
            <w:noWrap/>
            <w:vAlign w:val="bottom"/>
          </w:tcPr>
          <w:p w14:paraId="6F06AB94" w14:textId="77777777" w:rsidR="003B195B" w:rsidRDefault="00B06133" w:rsidP="003B195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noWrap/>
            <w:vAlign w:val="bottom"/>
          </w:tcPr>
          <w:p w14:paraId="6DF13EBB"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noWrap/>
            <w:vAlign w:val="bottom"/>
          </w:tcPr>
          <w:p w14:paraId="5B007069"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noWrap/>
            <w:vAlign w:val="bottom"/>
          </w:tcPr>
          <w:p w14:paraId="3AE55C50"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8</w:t>
            </w:r>
          </w:p>
        </w:tc>
        <w:tc>
          <w:tcPr>
            <w:tcW w:w="448" w:type="dxa"/>
            <w:tcBorders>
              <w:bottom w:val="single" w:sz="8" w:space="0" w:color="000000"/>
              <w:right w:val="single" w:sz="8" w:space="0" w:color="000000"/>
            </w:tcBorders>
            <w:noWrap/>
            <w:vAlign w:val="bottom"/>
          </w:tcPr>
          <w:p w14:paraId="0C133FAF"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noWrap/>
            <w:vAlign w:val="bottom"/>
          </w:tcPr>
          <w:p w14:paraId="597ECF26"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noWrap/>
            <w:vAlign w:val="bottom"/>
          </w:tcPr>
          <w:p w14:paraId="70DDD5F2"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noWrap/>
            <w:vAlign w:val="bottom"/>
          </w:tcPr>
          <w:p w14:paraId="09658966"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8</w:t>
            </w:r>
          </w:p>
        </w:tc>
        <w:tc>
          <w:tcPr>
            <w:tcW w:w="448" w:type="dxa"/>
            <w:tcBorders>
              <w:bottom w:val="single" w:sz="8" w:space="0" w:color="000000"/>
              <w:right w:val="single" w:sz="8" w:space="0" w:color="000000"/>
            </w:tcBorders>
            <w:noWrap/>
            <w:vAlign w:val="bottom"/>
          </w:tcPr>
          <w:p w14:paraId="1754B180"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noWrap/>
            <w:vAlign w:val="bottom"/>
          </w:tcPr>
          <w:p w14:paraId="272A2BC1"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noWrap/>
            <w:vAlign w:val="bottom"/>
          </w:tcPr>
          <w:p w14:paraId="17DD640E"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noWrap/>
            <w:vAlign w:val="bottom"/>
          </w:tcPr>
          <w:p w14:paraId="235437DE"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noWrap/>
            <w:vAlign w:val="bottom"/>
          </w:tcPr>
          <w:p w14:paraId="70EFFDC3"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8</w:t>
            </w:r>
          </w:p>
        </w:tc>
        <w:tc>
          <w:tcPr>
            <w:tcW w:w="448" w:type="dxa"/>
            <w:tcBorders>
              <w:bottom w:val="single" w:sz="8" w:space="0" w:color="000000"/>
              <w:right w:val="single" w:sz="8" w:space="0" w:color="000000"/>
            </w:tcBorders>
            <w:noWrap/>
            <w:vAlign w:val="bottom"/>
          </w:tcPr>
          <w:p w14:paraId="41E711EF" w14:textId="77777777" w:rsidR="003B195B" w:rsidRDefault="00E5403E" w:rsidP="003B195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58A7CD79" w14:textId="77777777" w:rsidR="003B195B" w:rsidRDefault="003B195B" w:rsidP="003B195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8827805" w14:textId="77777777" w:rsidR="003B195B" w:rsidRDefault="003B195B" w:rsidP="003B195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0432239" w14:textId="77777777" w:rsidR="003B195B" w:rsidRDefault="003B195B" w:rsidP="003B195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2A84A659" w14:textId="77777777" w:rsidR="003B195B" w:rsidRDefault="003B195B" w:rsidP="003B195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DEE5C4E" w14:textId="77777777" w:rsidR="003B195B" w:rsidRDefault="003B195B" w:rsidP="003B195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C57F87F" w14:textId="77777777" w:rsidR="003B195B" w:rsidRDefault="003B195B" w:rsidP="003B195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55E50A02" w14:textId="77777777" w:rsidR="003B195B" w:rsidRDefault="003B195B" w:rsidP="003B195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noWrap/>
            <w:vAlign w:val="center"/>
          </w:tcPr>
          <w:p w14:paraId="4EBDE1E4" w14:textId="77777777" w:rsidR="003B195B" w:rsidRDefault="003B195B" w:rsidP="003B195B">
            <w:pPr>
              <w:spacing w:after="0" w:line="240" w:lineRule="auto"/>
              <w:jc w:val="center"/>
              <w:rPr>
                <w:rFonts w:ascii="Times New Roman" w:hAnsi="Times New Roman"/>
                <w:sz w:val="16"/>
                <w:szCs w:val="16"/>
              </w:rPr>
            </w:pPr>
            <w:r>
              <w:rPr>
                <w:rFonts w:ascii="Times New Roman" w:hAnsi="Times New Roman"/>
                <w:sz w:val="16"/>
                <w:szCs w:val="16"/>
              </w:rPr>
              <w:t>126</w:t>
            </w:r>
          </w:p>
        </w:tc>
        <w:tc>
          <w:tcPr>
            <w:tcW w:w="476" w:type="dxa"/>
            <w:tcBorders>
              <w:bottom w:val="single" w:sz="8" w:space="0" w:color="000000"/>
              <w:right w:val="single" w:sz="8" w:space="0" w:color="000000"/>
            </w:tcBorders>
          </w:tcPr>
          <w:p w14:paraId="658FC8A2" w14:textId="77777777" w:rsidR="003B195B" w:rsidRDefault="003B195B" w:rsidP="003B195B">
            <w:pPr>
              <w:spacing w:after="0" w:line="240" w:lineRule="auto"/>
              <w:jc w:val="center"/>
              <w:rPr>
                <w:rFonts w:ascii="Times New Roman" w:hAnsi="Times New Roman"/>
                <w:sz w:val="16"/>
                <w:szCs w:val="16"/>
              </w:rPr>
            </w:pPr>
          </w:p>
        </w:tc>
      </w:tr>
      <w:tr w:rsidR="00190023" w14:paraId="36FE7474" w14:textId="77777777" w:rsidTr="00693B80">
        <w:tc>
          <w:tcPr>
            <w:tcW w:w="975" w:type="dxa"/>
            <w:tcBorders>
              <w:left w:val="single" w:sz="8" w:space="0" w:color="000000"/>
              <w:bottom w:val="single" w:sz="8" w:space="0" w:color="000000"/>
              <w:right w:val="single" w:sz="8" w:space="0" w:color="000000"/>
            </w:tcBorders>
            <w:noWrap/>
          </w:tcPr>
          <w:p w14:paraId="1AD852F8" w14:textId="77777777" w:rsidR="00190023" w:rsidRPr="001E0C86" w:rsidRDefault="00190023" w:rsidP="001E0C86">
            <w:pPr>
              <w:spacing w:after="0" w:line="240" w:lineRule="auto"/>
              <w:rPr>
                <w:rFonts w:ascii="Times New Roman" w:hAnsi="Times New Roman"/>
                <w:sz w:val="16"/>
                <w:szCs w:val="16"/>
              </w:rPr>
            </w:pPr>
            <w:r w:rsidRPr="001E0C86">
              <w:rPr>
                <w:rFonts w:ascii="Times New Roman" w:hAnsi="Times New Roman"/>
                <w:sz w:val="16"/>
                <w:szCs w:val="16"/>
              </w:rPr>
              <w:t>УП.01</w:t>
            </w:r>
          </w:p>
        </w:tc>
        <w:tc>
          <w:tcPr>
            <w:tcW w:w="3157" w:type="dxa"/>
            <w:tcBorders>
              <w:bottom w:val="single" w:sz="8" w:space="0" w:color="000000"/>
              <w:right w:val="single" w:sz="8" w:space="0" w:color="000000"/>
            </w:tcBorders>
            <w:noWrap/>
            <w:vAlign w:val="center"/>
          </w:tcPr>
          <w:p w14:paraId="77F3BECB" w14:textId="77777777" w:rsidR="00190023" w:rsidRPr="001E0C86" w:rsidRDefault="00190023" w:rsidP="001E0C86">
            <w:pPr>
              <w:spacing w:after="0" w:line="240" w:lineRule="auto"/>
              <w:rPr>
                <w:rFonts w:ascii="Times New Roman" w:hAnsi="Times New Roman"/>
                <w:color w:val="000000"/>
                <w:sz w:val="16"/>
                <w:szCs w:val="16"/>
              </w:rPr>
            </w:pPr>
            <w:r w:rsidRPr="001E0C86">
              <w:rPr>
                <w:rFonts w:ascii="Times New Roman" w:hAnsi="Times New Roman"/>
                <w:sz w:val="16"/>
                <w:szCs w:val="16"/>
              </w:rPr>
              <w:t>Учебная практика</w:t>
            </w:r>
          </w:p>
        </w:tc>
        <w:tc>
          <w:tcPr>
            <w:tcW w:w="448" w:type="dxa"/>
            <w:tcBorders>
              <w:bottom w:val="single" w:sz="8" w:space="0" w:color="000000"/>
              <w:right w:val="single" w:sz="8" w:space="0" w:color="000000"/>
            </w:tcBorders>
            <w:noWrap/>
            <w:vAlign w:val="bottom"/>
          </w:tcPr>
          <w:p w14:paraId="5CEB759E"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00C229D"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C98B04E"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8B0A749"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C0E543D" w14:textId="77777777" w:rsidR="00190023" w:rsidRDefault="00190023" w:rsidP="001E0C86">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4CC29541"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FE4CA6F"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736ECC6"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12649B6" w14:textId="77777777" w:rsidR="00190023" w:rsidRDefault="00190023" w:rsidP="001E0C86">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74E6A687"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F8F79F6"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E46A204"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6C25085" w14:textId="77777777" w:rsidR="00190023" w:rsidRDefault="00190023" w:rsidP="001E0C86">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6797A25B"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F3C650F"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AFDCECA"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5F2C2CC"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D27D46B" w14:textId="77777777" w:rsidR="00190023" w:rsidRDefault="00190023" w:rsidP="001E0C86">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4C0CCB36"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21DCB541" w14:textId="77777777" w:rsidR="00190023" w:rsidRDefault="00B06133" w:rsidP="001E0C86">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bottom"/>
          </w:tcPr>
          <w:p w14:paraId="2B2241E7" w14:textId="77777777" w:rsidR="00190023" w:rsidRDefault="00B06133" w:rsidP="001E0C86">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bottom"/>
          </w:tcPr>
          <w:p w14:paraId="5C46F2BD" w14:textId="77777777" w:rsidR="00190023" w:rsidRDefault="00190023" w:rsidP="001E0C86">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28DB22DD"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9D548D4"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657F756"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77B85DB4" w14:textId="77777777" w:rsidR="00190023" w:rsidRDefault="00190023" w:rsidP="001E0C86">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noWrap/>
            <w:vAlign w:val="center"/>
          </w:tcPr>
          <w:p w14:paraId="76EFBCD2" w14:textId="77777777" w:rsidR="00190023" w:rsidRDefault="00B06133" w:rsidP="001E0C86">
            <w:pPr>
              <w:spacing w:after="0" w:line="240" w:lineRule="auto"/>
              <w:jc w:val="center"/>
              <w:rPr>
                <w:rFonts w:ascii="Times New Roman" w:hAnsi="Times New Roman"/>
                <w:sz w:val="16"/>
                <w:szCs w:val="16"/>
              </w:rPr>
            </w:pPr>
            <w:r>
              <w:rPr>
                <w:rFonts w:ascii="Times New Roman" w:hAnsi="Times New Roman"/>
                <w:sz w:val="16"/>
                <w:szCs w:val="16"/>
              </w:rPr>
              <w:t>72</w:t>
            </w:r>
          </w:p>
        </w:tc>
        <w:tc>
          <w:tcPr>
            <w:tcW w:w="476" w:type="dxa"/>
            <w:tcBorders>
              <w:bottom w:val="single" w:sz="8" w:space="0" w:color="000000"/>
              <w:right w:val="single" w:sz="8" w:space="0" w:color="000000"/>
            </w:tcBorders>
          </w:tcPr>
          <w:p w14:paraId="662BBCFF" w14:textId="77777777" w:rsidR="00190023" w:rsidRDefault="00190023" w:rsidP="001E0C86">
            <w:pPr>
              <w:spacing w:after="0" w:line="240" w:lineRule="auto"/>
              <w:jc w:val="center"/>
              <w:rPr>
                <w:rFonts w:ascii="Times New Roman" w:hAnsi="Times New Roman"/>
                <w:sz w:val="16"/>
                <w:szCs w:val="16"/>
              </w:rPr>
            </w:pPr>
          </w:p>
        </w:tc>
      </w:tr>
      <w:tr w:rsidR="00190023" w14:paraId="6B46CF0F" w14:textId="77777777" w:rsidTr="00693B80">
        <w:tc>
          <w:tcPr>
            <w:tcW w:w="975" w:type="dxa"/>
            <w:tcBorders>
              <w:left w:val="single" w:sz="8" w:space="0" w:color="000000"/>
              <w:bottom w:val="single" w:sz="8" w:space="0" w:color="000000"/>
              <w:right w:val="single" w:sz="8" w:space="0" w:color="000000"/>
            </w:tcBorders>
            <w:noWrap/>
          </w:tcPr>
          <w:p w14:paraId="5AC65C9B" w14:textId="77777777" w:rsidR="00190023" w:rsidRPr="001E0C86" w:rsidRDefault="00190023" w:rsidP="001E0C86">
            <w:pPr>
              <w:spacing w:after="0" w:line="240" w:lineRule="auto"/>
              <w:rPr>
                <w:rFonts w:ascii="Times New Roman" w:hAnsi="Times New Roman"/>
                <w:b/>
                <w:sz w:val="16"/>
                <w:szCs w:val="16"/>
              </w:rPr>
            </w:pPr>
            <w:r w:rsidRPr="001E0C86">
              <w:rPr>
                <w:rFonts w:ascii="Times New Roman" w:hAnsi="Times New Roman"/>
                <w:sz w:val="16"/>
                <w:szCs w:val="16"/>
              </w:rPr>
              <w:t>ПП.01</w:t>
            </w:r>
          </w:p>
        </w:tc>
        <w:tc>
          <w:tcPr>
            <w:tcW w:w="3157" w:type="dxa"/>
            <w:tcBorders>
              <w:bottom w:val="single" w:sz="8" w:space="0" w:color="000000"/>
              <w:right w:val="single" w:sz="8" w:space="0" w:color="000000"/>
            </w:tcBorders>
            <w:noWrap/>
            <w:vAlign w:val="center"/>
          </w:tcPr>
          <w:p w14:paraId="06DB97AE" w14:textId="77777777" w:rsidR="00190023" w:rsidRPr="001E0C86" w:rsidRDefault="00190023" w:rsidP="001E0C86">
            <w:pPr>
              <w:spacing w:after="0" w:line="240" w:lineRule="auto"/>
              <w:rPr>
                <w:rFonts w:ascii="Times New Roman" w:hAnsi="Times New Roman"/>
                <w:iCs/>
                <w:sz w:val="16"/>
                <w:szCs w:val="16"/>
              </w:rPr>
            </w:pPr>
            <w:r w:rsidRPr="001E0C86">
              <w:rPr>
                <w:rFonts w:ascii="Times New Roman" w:hAnsi="Times New Roman"/>
                <w:iCs/>
                <w:sz w:val="16"/>
                <w:szCs w:val="16"/>
              </w:rPr>
              <w:t xml:space="preserve">Производственная практика </w:t>
            </w:r>
          </w:p>
        </w:tc>
        <w:tc>
          <w:tcPr>
            <w:tcW w:w="448" w:type="dxa"/>
            <w:tcBorders>
              <w:bottom w:val="single" w:sz="8" w:space="0" w:color="000000"/>
              <w:right w:val="single" w:sz="8" w:space="0" w:color="000000"/>
            </w:tcBorders>
            <w:noWrap/>
            <w:vAlign w:val="bottom"/>
          </w:tcPr>
          <w:p w14:paraId="31569ADF"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2801A60"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780CC02"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31F6196"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5EF90CE" w14:textId="77777777" w:rsidR="00190023" w:rsidRDefault="00190023" w:rsidP="001E0C86">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02931C76"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0B78473"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B6128B6"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963C567" w14:textId="77777777" w:rsidR="00190023" w:rsidRDefault="00190023" w:rsidP="001E0C86">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6398E0D9"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AF6DC44"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B6D0B12"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14EA0CF" w14:textId="77777777" w:rsidR="00190023" w:rsidRDefault="00190023" w:rsidP="001E0C86">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507BF4FF"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E72C5A2"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414C060"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B250BA0"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173BD06B" w14:textId="77777777" w:rsidR="00190023" w:rsidRDefault="00190023" w:rsidP="001E0C86">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6CB763CC"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27C7B86"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C9BAB9C"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B1330AD" w14:textId="77777777" w:rsidR="00190023" w:rsidRDefault="00B06133" w:rsidP="001E0C86">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noWrap/>
            <w:vAlign w:val="bottom"/>
          </w:tcPr>
          <w:p w14:paraId="3A3F2EBF" w14:textId="77777777" w:rsidR="00190023" w:rsidRDefault="00B06133" w:rsidP="001E0C86">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bottom"/>
          </w:tcPr>
          <w:p w14:paraId="24F11D52" w14:textId="77777777" w:rsidR="00190023" w:rsidRDefault="00B06133" w:rsidP="001E0C86">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bottom"/>
          </w:tcPr>
          <w:p w14:paraId="50FE94A6" w14:textId="77777777" w:rsidR="00190023" w:rsidRDefault="00B06133" w:rsidP="001E0C86">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center"/>
          </w:tcPr>
          <w:p w14:paraId="5199978B" w14:textId="77777777" w:rsidR="00190023" w:rsidRDefault="00190023" w:rsidP="001E0C86">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noWrap/>
            <w:vAlign w:val="center"/>
          </w:tcPr>
          <w:p w14:paraId="0C579746" w14:textId="77777777" w:rsidR="00190023" w:rsidRDefault="00B06133" w:rsidP="001E0C86">
            <w:pPr>
              <w:spacing w:after="0" w:line="240" w:lineRule="auto"/>
              <w:jc w:val="center"/>
              <w:rPr>
                <w:rFonts w:ascii="Times New Roman" w:hAnsi="Times New Roman"/>
                <w:sz w:val="16"/>
                <w:szCs w:val="16"/>
              </w:rPr>
            </w:pPr>
            <w:r>
              <w:rPr>
                <w:rFonts w:ascii="Times New Roman" w:hAnsi="Times New Roman"/>
                <w:sz w:val="16"/>
                <w:szCs w:val="16"/>
              </w:rPr>
              <w:t>144</w:t>
            </w:r>
          </w:p>
        </w:tc>
        <w:tc>
          <w:tcPr>
            <w:tcW w:w="476" w:type="dxa"/>
            <w:tcBorders>
              <w:bottom w:val="single" w:sz="8" w:space="0" w:color="000000"/>
              <w:right w:val="single" w:sz="8" w:space="0" w:color="000000"/>
            </w:tcBorders>
          </w:tcPr>
          <w:p w14:paraId="175321DD" w14:textId="77777777" w:rsidR="00190023" w:rsidRDefault="00190023" w:rsidP="001E0C86">
            <w:pPr>
              <w:spacing w:after="0" w:line="240" w:lineRule="auto"/>
              <w:jc w:val="center"/>
              <w:rPr>
                <w:rFonts w:ascii="Times New Roman" w:hAnsi="Times New Roman"/>
                <w:sz w:val="16"/>
                <w:szCs w:val="16"/>
              </w:rPr>
            </w:pPr>
          </w:p>
        </w:tc>
      </w:tr>
      <w:tr w:rsidR="00190023" w14:paraId="3CFB206E" w14:textId="77777777" w:rsidTr="00693B80">
        <w:tc>
          <w:tcPr>
            <w:tcW w:w="975" w:type="dxa"/>
            <w:tcBorders>
              <w:left w:val="single" w:sz="8" w:space="0" w:color="000000"/>
              <w:bottom w:val="single" w:sz="8" w:space="0" w:color="000000"/>
              <w:right w:val="single" w:sz="8" w:space="0" w:color="000000"/>
            </w:tcBorders>
            <w:shd w:val="clear" w:color="auto" w:fill="C0C0C0"/>
            <w:noWrap/>
            <w:vAlign w:val="center"/>
          </w:tcPr>
          <w:p w14:paraId="16825FFF" w14:textId="77777777" w:rsidR="00190023" w:rsidRDefault="00190023" w:rsidP="00F661FB">
            <w:pPr>
              <w:spacing w:after="0" w:line="240" w:lineRule="auto"/>
              <w:rPr>
                <w:rFonts w:ascii="Times New Roman" w:hAnsi="Times New Roman"/>
                <w:b/>
                <w:bCs/>
                <w:sz w:val="16"/>
                <w:szCs w:val="16"/>
              </w:rPr>
            </w:pPr>
            <w:r>
              <w:rPr>
                <w:rFonts w:ascii="Times New Roman" w:hAnsi="Times New Roman"/>
                <w:b/>
                <w:bCs/>
                <w:sz w:val="16"/>
                <w:szCs w:val="16"/>
              </w:rPr>
              <w:t>ПМ.02</w:t>
            </w:r>
          </w:p>
        </w:tc>
        <w:tc>
          <w:tcPr>
            <w:tcW w:w="3157" w:type="dxa"/>
            <w:tcBorders>
              <w:bottom w:val="single" w:sz="8" w:space="0" w:color="000000"/>
              <w:right w:val="single" w:sz="8" w:space="0" w:color="000000"/>
            </w:tcBorders>
            <w:shd w:val="clear" w:color="auto" w:fill="C0C0C0"/>
            <w:noWrap/>
            <w:vAlign w:val="center"/>
          </w:tcPr>
          <w:p w14:paraId="22A982B2" w14:textId="77777777" w:rsidR="00190023" w:rsidRPr="00F661FB" w:rsidRDefault="00190023" w:rsidP="00F661FB">
            <w:pPr>
              <w:spacing w:after="0" w:line="240" w:lineRule="auto"/>
              <w:rPr>
                <w:rFonts w:ascii="Times New Roman" w:hAnsi="Times New Roman"/>
                <w:b/>
                <w:iCs/>
                <w:sz w:val="16"/>
                <w:szCs w:val="16"/>
              </w:rPr>
            </w:pPr>
            <w:r w:rsidRPr="00F661FB">
              <w:rPr>
                <w:rFonts w:ascii="Times New Roman" w:hAnsi="Times New Roman"/>
                <w:b/>
                <w:bCs/>
                <w:color w:val="000000"/>
                <w:sz w:val="16"/>
                <w:szCs w:val="16"/>
              </w:rPr>
              <w:t>Организация работы коллектива на производственном участке</w:t>
            </w:r>
          </w:p>
        </w:tc>
        <w:tc>
          <w:tcPr>
            <w:tcW w:w="448" w:type="dxa"/>
            <w:tcBorders>
              <w:bottom w:val="single" w:sz="8" w:space="0" w:color="000000"/>
              <w:right w:val="single" w:sz="8" w:space="0" w:color="000000"/>
            </w:tcBorders>
            <w:shd w:val="clear" w:color="auto" w:fill="C0C0C0"/>
            <w:noWrap/>
            <w:vAlign w:val="center"/>
          </w:tcPr>
          <w:p w14:paraId="5C079DF6"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B43C228"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17C3F90"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69F58A4"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A1889E8"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7A6F6CB5"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FAA5D62"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5CD355E"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C853CE8"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6E7E3704"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B119121"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BF9A8C7"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3CCDBFE"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4520894C"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C400347"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ECA6608"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5B8ECF8"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2679214"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7A5BD4A4"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FF98D71"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3B3F741"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A212BDC"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659CA06A"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4C2E856"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457FF51"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EEA7242"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noWrap/>
            <w:vAlign w:val="center"/>
          </w:tcPr>
          <w:p w14:paraId="432E31C8"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tcPr>
          <w:p w14:paraId="5E389D65" w14:textId="77777777" w:rsidR="00190023" w:rsidRDefault="00693B80" w:rsidP="00F661FB">
            <w:pPr>
              <w:spacing w:after="0" w:line="240" w:lineRule="auto"/>
              <w:jc w:val="center"/>
              <w:rPr>
                <w:rFonts w:ascii="Times New Roman" w:hAnsi="Times New Roman"/>
                <w:sz w:val="16"/>
                <w:szCs w:val="16"/>
              </w:rPr>
            </w:pPr>
            <w:r>
              <w:rPr>
                <w:rFonts w:ascii="Times New Roman" w:hAnsi="Times New Roman"/>
                <w:sz w:val="16"/>
                <w:szCs w:val="16"/>
              </w:rPr>
              <w:t>6</w:t>
            </w:r>
          </w:p>
        </w:tc>
      </w:tr>
      <w:tr w:rsidR="00190023" w14:paraId="5527B090" w14:textId="77777777" w:rsidTr="00693B80">
        <w:tc>
          <w:tcPr>
            <w:tcW w:w="975" w:type="dxa"/>
            <w:tcBorders>
              <w:left w:val="single" w:sz="8" w:space="0" w:color="000000"/>
              <w:bottom w:val="single" w:sz="8" w:space="0" w:color="000000"/>
              <w:right w:val="single" w:sz="8" w:space="0" w:color="000000"/>
            </w:tcBorders>
            <w:noWrap/>
          </w:tcPr>
          <w:p w14:paraId="0917F5A7" w14:textId="77777777" w:rsidR="00190023" w:rsidRDefault="00190023" w:rsidP="00F661FB">
            <w:pPr>
              <w:spacing w:after="0" w:line="240" w:lineRule="auto"/>
              <w:rPr>
                <w:rFonts w:ascii="Times New Roman" w:hAnsi="Times New Roman"/>
                <w:sz w:val="16"/>
                <w:szCs w:val="16"/>
              </w:rPr>
            </w:pPr>
            <w:r>
              <w:rPr>
                <w:rFonts w:ascii="Times New Roman" w:hAnsi="Times New Roman"/>
                <w:sz w:val="16"/>
                <w:szCs w:val="16"/>
              </w:rPr>
              <w:t>МДК.02.01</w:t>
            </w:r>
          </w:p>
        </w:tc>
        <w:tc>
          <w:tcPr>
            <w:tcW w:w="3157" w:type="dxa"/>
            <w:tcBorders>
              <w:bottom w:val="single" w:sz="8" w:space="0" w:color="000000"/>
              <w:right w:val="single" w:sz="8" w:space="0" w:color="000000"/>
            </w:tcBorders>
            <w:noWrap/>
            <w:vAlign w:val="center"/>
          </w:tcPr>
          <w:p w14:paraId="7737CB66" w14:textId="77777777" w:rsidR="00190023" w:rsidRPr="00F661FB" w:rsidRDefault="00190023" w:rsidP="00F661FB">
            <w:pPr>
              <w:spacing w:after="0" w:line="240" w:lineRule="auto"/>
              <w:rPr>
                <w:rFonts w:ascii="Times New Roman" w:hAnsi="Times New Roman"/>
                <w:sz w:val="16"/>
                <w:szCs w:val="16"/>
              </w:rPr>
            </w:pPr>
            <w:r w:rsidRPr="00F661FB">
              <w:rPr>
                <w:rFonts w:ascii="Times New Roman" w:hAnsi="Times New Roman"/>
                <w:color w:val="000000"/>
                <w:sz w:val="16"/>
                <w:szCs w:val="16"/>
              </w:rPr>
              <w:t>Организационно-правовое управление</w:t>
            </w:r>
          </w:p>
        </w:tc>
        <w:tc>
          <w:tcPr>
            <w:tcW w:w="448" w:type="dxa"/>
            <w:tcBorders>
              <w:bottom w:val="single" w:sz="8" w:space="0" w:color="000000"/>
              <w:right w:val="single" w:sz="8" w:space="0" w:color="000000"/>
            </w:tcBorders>
            <w:noWrap/>
            <w:vAlign w:val="bottom"/>
          </w:tcPr>
          <w:p w14:paraId="3283100D"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690B9045"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7BAAA731" w14:textId="77777777" w:rsidR="00190023" w:rsidRDefault="0097267D" w:rsidP="00F661F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5CDCF3DE"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384693C" w14:textId="77777777" w:rsidR="00190023" w:rsidRDefault="0097267D" w:rsidP="00F661FB">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noWrap/>
            <w:vAlign w:val="bottom"/>
          </w:tcPr>
          <w:p w14:paraId="29C5F79E"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AB9338E"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1DFB892F"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55CA8533"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5564C70C"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1635092E"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0BADD9D2"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789F1EE"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72130A7B"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5F85F469"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30FE575B"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86A1786"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091544E0"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noWrap/>
            <w:vAlign w:val="bottom"/>
          </w:tcPr>
          <w:p w14:paraId="10000D02" w14:textId="77777777" w:rsidR="00190023" w:rsidRDefault="00190023" w:rsidP="00F661F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CFFD213" w14:textId="77777777" w:rsidR="00190023" w:rsidRDefault="00190023" w:rsidP="00F661F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2D2B26A1" w14:textId="77777777" w:rsidR="00190023" w:rsidRDefault="00190023" w:rsidP="00F661F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B75AE8D" w14:textId="77777777" w:rsidR="00190023" w:rsidRDefault="00190023" w:rsidP="00F661F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1CB63CAE" w14:textId="77777777" w:rsidR="00190023" w:rsidRDefault="00190023" w:rsidP="00F661F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16429097" w14:textId="77777777" w:rsidR="00190023" w:rsidRDefault="00190023" w:rsidP="00F661F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12B1BF3C" w14:textId="77777777" w:rsidR="00190023" w:rsidRDefault="00190023" w:rsidP="00F661F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4802141F" w14:textId="77777777" w:rsidR="00190023" w:rsidRDefault="00190023" w:rsidP="00F661FB">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noWrap/>
            <w:vAlign w:val="center"/>
          </w:tcPr>
          <w:p w14:paraId="12CAD35D" w14:textId="77777777" w:rsidR="00190023" w:rsidRDefault="00B06133" w:rsidP="00F661FB">
            <w:pPr>
              <w:spacing w:after="0" w:line="240" w:lineRule="auto"/>
              <w:jc w:val="center"/>
              <w:rPr>
                <w:rFonts w:ascii="Times New Roman" w:hAnsi="Times New Roman"/>
                <w:sz w:val="16"/>
                <w:szCs w:val="16"/>
              </w:rPr>
            </w:pPr>
            <w:r>
              <w:rPr>
                <w:rFonts w:ascii="Times New Roman" w:hAnsi="Times New Roman"/>
                <w:sz w:val="16"/>
                <w:szCs w:val="16"/>
              </w:rPr>
              <w:t>3</w:t>
            </w:r>
            <w:r w:rsidR="00190023">
              <w:rPr>
                <w:rFonts w:ascii="Times New Roman" w:hAnsi="Times New Roman"/>
                <w:sz w:val="16"/>
                <w:szCs w:val="16"/>
              </w:rPr>
              <w:t>6</w:t>
            </w:r>
          </w:p>
        </w:tc>
        <w:tc>
          <w:tcPr>
            <w:tcW w:w="476" w:type="dxa"/>
            <w:tcBorders>
              <w:bottom w:val="single" w:sz="8" w:space="0" w:color="000000"/>
              <w:right w:val="single" w:sz="8" w:space="0" w:color="000000"/>
            </w:tcBorders>
          </w:tcPr>
          <w:p w14:paraId="0A1B520F" w14:textId="77777777" w:rsidR="00190023" w:rsidRDefault="00190023" w:rsidP="00F661FB">
            <w:pPr>
              <w:spacing w:after="0" w:line="240" w:lineRule="auto"/>
              <w:jc w:val="center"/>
              <w:rPr>
                <w:rFonts w:ascii="Times New Roman" w:hAnsi="Times New Roman"/>
                <w:sz w:val="16"/>
                <w:szCs w:val="16"/>
              </w:rPr>
            </w:pPr>
          </w:p>
        </w:tc>
      </w:tr>
      <w:tr w:rsidR="00190023" w14:paraId="60156910" w14:textId="77777777" w:rsidTr="00693B80">
        <w:tc>
          <w:tcPr>
            <w:tcW w:w="975" w:type="dxa"/>
            <w:tcBorders>
              <w:left w:val="single" w:sz="8" w:space="0" w:color="000000"/>
              <w:bottom w:val="single" w:sz="8" w:space="0" w:color="000000"/>
              <w:right w:val="single" w:sz="8" w:space="0" w:color="000000"/>
            </w:tcBorders>
            <w:noWrap/>
          </w:tcPr>
          <w:p w14:paraId="6EAD571B" w14:textId="77777777" w:rsidR="00190023" w:rsidRPr="001E0C86" w:rsidRDefault="00190023" w:rsidP="001E0C86">
            <w:pPr>
              <w:spacing w:after="0" w:line="240" w:lineRule="auto"/>
              <w:rPr>
                <w:rFonts w:ascii="Times New Roman" w:hAnsi="Times New Roman"/>
                <w:b/>
                <w:sz w:val="16"/>
                <w:szCs w:val="16"/>
              </w:rPr>
            </w:pPr>
            <w:r w:rsidRPr="001E0C86">
              <w:rPr>
                <w:rFonts w:ascii="Times New Roman" w:hAnsi="Times New Roman"/>
                <w:sz w:val="16"/>
                <w:szCs w:val="16"/>
              </w:rPr>
              <w:t>ПП.0</w:t>
            </w:r>
            <w:r>
              <w:rPr>
                <w:rFonts w:ascii="Times New Roman" w:hAnsi="Times New Roman"/>
                <w:sz w:val="16"/>
                <w:szCs w:val="16"/>
              </w:rPr>
              <w:t>2</w:t>
            </w:r>
          </w:p>
        </w:tc>
        <w:tc>
          <w:tcPr>
            <w:tcW w:w="3157" w:type="dxa"/>
            <w:tcBorders>
              <w:bottom w:val="single" w:sz="8" w:space="0" w:color="000000"/>
              <w:right w:val="single" w:sz="8" w:space="0" w:color="000000"/>
            </w:tcBorders>
            <w:noWrap/>
            <w:vAlign w:val="center"/>
          </w:tcPr>
          <w:p w14:paraId="0AF39C00" w14:textId="77777777" w:rsidR="00190023" w:rsidRPr="001E0C86" w:rsidRDefault="00190023" w:rsidP="001E0C86">
            <w:pPr>
              <w:spacing w:after="0" w:line="240" w:lineRule="auto"/>
              <w:rPr>
                <w:rFonts w:ascii="Times New Roman" w:hAnsi="Times New Roman"/>
                <w:iCs/>
                <w:sz w:val="16"/>
                <w:szCs w:val="16"/>
              </w:rPr>
            </w:pPr>
            <w:r w:rsidRPr="001E0C86">
              <w:rPr>
                <w:rFonts w:ascii="Times New Roman" w:hAnsi="Times New Roman"/>
                <w:iCs/>
                <w:sz w:val="16"/>
                <w:szCs w:val="16"/>
              </w:rPr>
              <w:t xml:space="preserve">Производственная практика </w:t>
            </w:r>
          </w:p>
        </w:tc>
        <w:tc>
          <w:tcPr>
            <w:tcW w:w="448" w:type="dxa"/>
            <w:tcBorders>
              <w:bottom w:val="single" w:sz="8" w:space="0" w:color="000000"/>
              <w:right w:val="single" w:sz="8" w:space="0" w:color="000000"/>
            </w:tcBorders>
            <w:noWrap/>
            <w:vAlign w:val="bottom"/>
          </w:tcPr>
          <w:p w14:paraId="3EB462C6"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293E174E"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E10C8DA"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4F631E7"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23E55B8A" w14:textId="77777777" w:rsidR="00190023" w:rsidRDefault="00190023" w:rsidP="001E0C86">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30F570E9"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2F961D3"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42ACAEC"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8B78F75" w14:textId="77777777" w:rsidR="00190023" w:rsidRDefault="00190023" w:rsidP="001E0C86">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75075F88"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6E8D10E"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1CA8C840"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121701A4" w14:textId="77777777" w:rsidR="00190023" w:rsidRDefault="00190023" w:rsidP="001E0C86">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17A6A182"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E8EC327"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5E1A195"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C00B90D"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2C82586" w14:textId="77777777" w:rsidR="00190023" w:rsidRDefault="00190023" w:rsidP="001E0C86">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035484FD"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C7E8266"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C5D6E80"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2765277A" w14:textId="77777777" w:rsidR="00190023" w:rsidRDefault="00190023" w:rsidP="001E0C86">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6EA83A46"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6D09028"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A372AC5" w14:textId="77777777" w:rsidR="00190023" w:rsidRDefault="00190023" w:rsidP="001E0C86">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4170920C" w14:textId="77777777" w:rsidR="00190023" w:rsidRDefault="00B06133" w:rsidP="001E0C86">
            <w:pPr>
              <w:spacing w:after="0" w:line="240" w:lineRule="auto"/>
              <w:jc w:val="center"/>
              <w:rPr>
                <w:rFonts w:ascii="Times New Roman" w:hAnsi="Times New Roman"/>
                <w:sz w:val="16"/>
                <w:szCs w:val="16"/>
              </w:rPr>
            </w:pPr>
            <w:r>
              <w:rPr>
                <w:rFonts w:ascii="Times New Roman" w:hAnsi="Times New Roman"/>
                <w:sz w:val="16"/>
                <w:szCs w:val="16"/>
              </w:rPr>
              <w:t>36</w:t>
            </w:r>
          </w:p>
        </w:tc>
        <w:tc>
          <w:tcPr>
            <w:tcW w:w="476" w:type="dxa"/>
            <w:tcBorders>
              <w:bottom w:val="single" w:sz="8" w:space="0" w:color="000000"/>
              <w:right w:val="single" w:sz="8" w:space="0" w:color="000000"/>
            </w:tcBorders>
            <w:noWrap/>
            <w:vAlign w:val="center"/>
          </w:tcPr>
          <w:p w14:paraId="169F9EF8" w14:textId="77777777" w:rsidR="00190023" w:rsidRDefault="00B06133" w:rsidP="001E0C86">
            <w:pPr>
              <w:spacing w:after="0" w:line="240" w:lineRule="auto"/>
              <w:jc w:val="center"/>
              <w:rPr>
                <w:rFonts w:ascii="Times New Roman" w:hAnsi="Times New Roman"/>
                <w:sz w:val="16"/>
                <w:szCs w:val="16"/>
              </w:rPr>
            </w:pPr>
            <w:r>
              <w:rPr>
                <w:rFonts w:ascii="Times New Roman" w:hAnsi="Times New Roman"/>
                <w:sz w:val="16"/>
                <w:szCs w:val="16"/>
              </w:rPr>
              <w:t>36</w:t>
            </w:r>
          </w:p>
        </w:tc>
        <w:tc>
          <w:tcPr>
            <w:tcW w:w="476" w:type="dxa"/>
            <w:tcBorders>
              <w:bottom w:val="single" w:sz="8" w:space="0" w:color="000000"/>
              <w:right w:val="single" w:sz="8" w:space="0" w:color="000000"/>
            </w:tcBorders>
          </w:tcPr>
          <w:p w14:paraId="04A243F3" w14:textId="77777777" w:rsidR="00190023" w:rsidRDefault="00190023" w:rsidP="001E0C86">
            <w:pPr>
              <w:spacing w:after="0" w:line="240" w:lineRule="auto"/>
              <w:jc w:val="center"/>
              <w:rPr>
                <w:rFonts w:ascii="Times New Roman" w:hAnsi="Times New Roman"/>
                <w:sz w:val="16"/>
                <w:szCs w:val="16"/>
              </w:rPr>
            </w:pPr>
          </w:p>
        </w:tc>
      </w:tr>
      <w:tr w:rsidR="00190023" w:rsidRPr="008F003B" w14:paraId="3FA4083D" w14:textId="77777777" w:rsidTr="00693B80">
        <w:tc>
          <w:tcPr>
            <w:tcW w:w="4132" w:type="dxa"/>
            <w:gridSpan w:val="2"/>
            <w:tcBorders>
              <w:top w:val="single" w:sz="8" w:space="0" w:color="000000"/>
              <w:left w:val="single" w:sz="8" w:space="0" w:color="000000"/>
              <w:bottom w:val="single" w:sz="8" w:space="0" w:color="000000"/>
              <w:right w:val="single" w:sz="8" w:space="0" w:color="000000"/>
            </w:tcBorders>
            <w:shd w:val="clear" w:color="auto" w:fill="BFBFBF"/>
            <w:noWrap/>
            <w:vAlign w:val="center"/>
          </w:tcPr>
          <w:p w14:paraId="306C75F6" w14:textId="77777777" w:rsidR="00190023" w:rsidRPr="00251980" w:rsidRDefault="00190023" w:rsidP="00E212AD">
            <w:pPr>
              <w:spacing w:after="0" w:line="240" w:lineRule="auto"/>
              <w:jc w:val="center"/>
              <w:rPr>
                <w:rFonts w:ascii="Times New Roman" w:hAnsi="Times New Roman"/>
                <w:b/>
                <w:bCs/>
                <w:sz w:val="20"/>
                <w:szCs w:val="20"/>
              </w:rPr>
            </w:pPr>
            <w:r w:rsidRPr="00251980">
              <w:rPr>
                <w:rFonts w:ascii="Times New Roman" w:hAnsi="Times New Roman"/>
                <w:b/>
                <w:bCs/>
                <w:sz w:val="20"/>
                <w:szCs w:val="20"/>
              </w:rPr>
              <w:t>Всего часов в неделю учебных занятий</w:t>
            </w:r>
          </w:p>
        </w:tc>
        <w:tc>
          <w:tcPr>
            <w:tcW w:w="448" w:type="dxa"/>
            <w:tcBorders>
              <w:bottom w:val="single" w:sz="8" w:space="0" w:color="000000"/>
              <w:right w:val="single" w:sz="8" w:space="0" w:color="000000"/>
            </w:tcBorders>
            <w:shd w:val="clear" w:color="auto" w:fill="BFBFBF"/>
            <w:noWrap/>
            <w:vAlign w:val="center"/>
          </w:tcPr>
          <w:p w14:paraId="4BF62E77" w14:textId="77777777" w:rsidR="00190023" w:rsidRPr="00251980" w:rsidRDefault="00190023" w:rsidP="00E212AD">
            <w:pPr>
              <w:spacing w:after="0" w:line="240" w:lineRule="auto"/>
              <w:jc w:val="center"/>
              <w:rPr>
                <w:rFonts w:ascii="Times New Roman" w:hAnsi="Times New Roman"/>
                <w:sz w:val="16"/>
                <w:szCs w:val="16"/>
              </w:rPr>
            </w:pPr>
            <w:r w:rsidRPr="00251980">
              <w:rPr>
                <w:rFonts w:ascii="Times New Roman" w:hAnsi="Times New Roman"/>
                <w:sz w:val="16"/>
                <w:szCs w:val="16"/>
              </w:rPr>
              <w:t>0</w:t>
            </w:r>
          </w:p>
        </w:tc>
        <w:tc>
          <w:tcPr>
            <w:tcW w:w="411" w:type="dxa"/>
            <w:tcBorders>
              <w:bottom w:val="single" w:sz="8" w:space="0" w:color="000000"/>
              <w:right w:val="single" w:sz="8" w:space="0" w:color="000000"/>
            </w:tcBorders>
            <w:shd w:val="clear" w:color="auto" w:fill="BFBFBF"/>
            <w:noWrap/>
            <w:vAlign w:val="center"/>
          </w:tcPr>
          <w:p w14:paraId="3E616BBD" w14:textId="77777777" w:rsidR="00190023" w:rsidRPr="00251980" w:rsidRDefault="00190023" w:rsidP="00E212AD">
            <w:pPr>
              <w:spacing w:after="0" w:line="240" w:lineRule="auto"/>
              <w:jc w:val="center"/>
              <w:rPr>
                <w:rFonts w:ascii="Times New Roman" w:hAnsi="Times New Roman"/>
                <w:sz w:val="16"/>
                <w:szCs w:val="16"/>
              </w:rPr>
            </w:pPr>
            <w:r w:rsidRPr="00251980">
              <w:rPr>
                <w:rFonts w:ascii="Times New Roman" w:hAnsi="Times New Roman"/>
                <w:sz w:val="16"/>
                <w:szCs w:val="16"/>
              </w:rPr>
              <w:t>0</w:t>
            </w:r>
          </w:p>
        </w:tc>
        <w:tc>
          <w:tcPr>
            <w:tcW w:w="411" w:type="dxa"/>
            <w:tcBorders>
              <w:bottom w:val="single" w:sz="8" w:space="0" w:color="000000"/>
              <w:right w:val="single" w:sz="8" w:space="0" w:color="000000"/>
            </w:tcBorders>
            <w:shd w:val="clear" w:color="auto" w:fill="BFBFBF"/>
            <w:noWrap/>
            <w:vAlign w:val="center"/>
          </w:tcPr>
          <w:p w14:paraId="3A6F09B4" w14:textId="77777777" w:rsidR="00190023" w:rsidRPr="00251980" w:rsidRDefault="0019002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50D40246" w14:textId="77777777" w:rsidR="00190023" w:rsidRPr="00251980" w:rsidRDefault="0019002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706826FF" w14:textId="77777777" w:rsidR="00190023" w:rsidRPr="00251980" w:rsidRDefault="0019002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noWrap/>
            <w:vAlign w:val="center"/>
          </w:tcPr>
          <w:p w14:paraId="66ACF03B" w14:textId="77777777" w:rsidR="00190023" w:rsidRPr="00251980" w:rsidRDefault="0019002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13890158" w14:textId="77777777" w:rsidR="00190023" w:rsidRPr="00251980" w:rsidRDefault="0019002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0A0554C1" w14:textId="77777777" w:rsidR="00190023" w:rsidRPr="00251980" w:rsidRDefault="0019002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0991240B" w14:textId="77777777" w:rsidR="00190023" w:rsidRPr="00251980" w:rsidRDefault="0019002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noWrap/>
            <w:vAlign w:val="center"/>
          </w:tcPr>
          <w:p w14:paraId="202068C1" w14:textId="77777777" w:rsidR="00190023" w:rsidRPr="00251980" w:rsidRDefault="0019002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165F74C7" w14:textId="77777777" w:rsidR="00190023" w:rsidRPr="00251980" w:rsidRDefault="0019002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670FC6C4" w14:textId="77777777" w:rsidR="00190023" w:rsidRPr="00251980" w:rsidRDefault="0019002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63492A30" w14:textId="77777777" w:rsidR="00190023" w:rsidRPr="00251980" w:rsidRDefault="0019002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noWrap/>
            <w:vAlign w:val="center"/>
          </w:tcPr>
          <w:p w14:paraId="08E45D3D" w14:textId="77777777" w:rsidR="00190023" w:rsidRPr="00251980" w:rsidRDefault="0019002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3BD9B2EB" w14:textId="77777777" w:rsidR="00190023" w:rsidRPr="00251980" w:rsidRDefault="0019002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29B1BF55" w14:textId="77777777" w:rsidR="00190023" w:rsidRPr="00251980" w:rsidRDefault="0019002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2305F12E" w14:textId="77777777" w:rsidR="00190023" w:rsidRPr="00251980" w:rsidRDefault="0019002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36022842" w14:textId="77777777" w:rsidR="00190023" w:rsidRPr="00251980" w:rsidRDefault="0019002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noWrap/>
            <w:vAlign w:val="center"/>
          </w:tcPr>
          <w:p w14:paraId="0BCF4ECF" w14:textId="77777777" w:rsidR="00190023" w:rsidRPr="00251980" w:rsidRDefault="00E5403E" w:rsidP="00E212AD">
            <w:pPr>
              <w:spacing w:after="0" w:line="240" w:lineRule="auto"/>
              <w:jc w:val="center"/>
              <w:rPr>
                <w:rFonts w:ascii="Times New Roman" w:hAnsi="Times New Roman"/>
                <w:sz w:val="16"/>
                <w:szCs w:val="16"/>
              </w:rPr>
            </w:pPr>
            <w:r w:rsidRPr="00251980">
              <w:rPr>
                <w:rFonts w:ascii="Times New Roman" w:hAnsi="Times New Roman"/>
                <w:sz w:val="16"/>
                <w:szCs w:val="16"/>
              </w:rPr>
              <w:t>18</w:t>
            </w:r>
          </w:p>
        </w:tc>
        <w:tc>
          <w:tcPr>
            <w:tcW w:w="411" w:type="dxa"/>
            <w:tcBorders>
              <w:bottom w:val="single" w:sz="8" w:space="0" w:color="000000"/>
              <w:right w:val="single" w:sz="8" w:space="0" w:color="000000"/>
            </w:tcBorders>
            <w:shd w:val="clear" w:color="auto" w:fill="BFBFBF"/>
            <w:noWrap/>
            <w:vAlign w:val="center"/>
          </w:tcPr>
          <w:p w14:paraId="2B0F2515" w14:textId="77777777" w:rsidR="00190023" w:rsidRPr="00251980" w:rsidRDefault="0019002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7F0E4DD9" w14:textId="77777777" w:rsidR="00190023" w:rsidRPr="00251980" w:rsidRDefault="0019002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C0C0C0"/>
            <w:noWrap/>
            <w:vAlign w:val="center"/>
          </w:tcPr>
          <w:p w14:paraId="62CD7903" w14:textId="77777777" w:rsidR="00190023" w:rsidRPr="00251980" w:rsidRDefault="0019002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8" w:type="dxa"/>
            <w:tcBorders>
              <w:bottom w:val="single" w:sz="8" w:space="0" w:color="000000"/>
              <w:right w:val="single" w:sz="8" w:space="0" w:color="000000"/>
            </w:tcBorders>
            <w:shd w:val="clear" w:color="auto" w:fill="C0C0C0"/>
            <w:noWrap/>
            <w:vAlign w:val="center"/>
          </w:tcPr>
          <w:p w14:paraId="7FA8599A" w14:textId="77777777" w:rsidR="00190023" w:rsidRPr="00251980" w:rsidRDefault="0019002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C0C0C0"/>
            <w:noWrap/>
            <w:vAlign w:val="center"/>
          </w:tcPr>
          <w:p w14:paraId="78827043" w14:textId="77777777" w:rsidR="00190023" w:rsidRPr="00251980" w:rsidRDefault="0019002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C0C0C0"/>
            <w:noWrap/>
            <w:vAlign w:val="center"/>
          </w:tcPr>
          <w:p w14:paraId="3F19BC57" w14:textId="77777777" w:rsidR="00190023" w:rsidRPr="00251980" w:rsidRDefault="0019002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C0C0C0"/>
            <w:noWrap/>
            <w:vAlign w:val="center"/>
          </w:tcPr>
          <w:p w14:paraId="595B3523" w14:textId="77777777" w:rsidR="00190023" w:rsidRPr="00251980" w:rsidRDefault="00190023"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76" w:type="dxa"/>
            <w:tcBorders>
              <w:bottom w:val="single" w:sz="8" w:space="0" w:color="000000"/>
              <w:right w:val="single" w:sz="8" w:space="0" w:color="000000"/>
            </w:tcBorders>
            <w:shd w:val="clear" w:color="auto" w:fill="C0C0C0"/>
            <w:noWrap/>
            <w:vAlign w:val="center"/>
          </w:tcPr>
          <w:p w14:paraId="1B127042" w14:textId="77777777" w:rsidR="00190023" w:rsidRPr="00251980" w:rsidRDefault="00513922" w:rsidP="00E212AD">
            <w:pPr>
              <w:spacing w:after="0" w:line="240" w:lineRule="auto"/>
              <w:jc w:val="center"/>
              <w:rPr>
                <w:rFonts w:ascii="Times New Roman" w:hAnsi="Times New Roman"/>
                <w:sz w:val="16"/>
                <w:szCs w:val="16"/>
              </w:rPr>
            </w:pPr>
            <w:r w:rsidRPr="00251980">
              <w:rPr>
                <w:rFonts w:ascii="Times New Roman" w:hAnsi="Times New Roman"/>
                <w:sz w:val="16"/>
                <w:szCs w:val="16"/>
              </w:rPr>
              <w:t>846</w:t>
            </w:r>
          </w:p>
        </w:tc>
        <w:tc>
          <w:tcPr>
            <w:tcW w:w="476" w:type="dxa"/>
            <w:tcBorders>
              <w:bottom w:val="single" w:sz="8" w:space="0" w:color="000000"/>
              <w:right w:val="single" w:sz="8" w:space="0" w:color="000000"/>
            </w:tcBorders>
            <w:shd w:val="clear" w:color="auto" w:fill="C0C0C0"/>
          </w:tcPr>
          <w:p w14:paraId="2D696713" w14:textId="77777777" w:rsidR="00190023" w:rsidRPr="008F003B" w:rsidRDefault="00190023" w:rsidP="00E212AD">
            <w:pPr>
              <w:spacing w:after="0" w:line="240" w:lineRule="auto"/>
              <w:jc w:val="center"/>
              <w:rPr>
                <w:rFonts w:ascii="Times New Roman" w:hAnsi="Times New Roman"/>
                <w:sz w:val="16"/>
                <w:szCs w:val="16"/>
                <w:highlight w:val="yellow"/>
              </w:rPr>
            </w:pPr>
          </w:p>
        </w:tc>
      </w:tr>
    </w:tbl>
    <w:p w14:paraId="12DCD8D1" w14:textId="77777777" w:rsidR="00BE2B94" w:rsidRDefault="00BE2B94" w:rsidP="00BE2B94">
      <w:pPr>
        <w:spacing w:after="0"/>
        <w:ind w:firstLine="709"/>
        <w:jc w:val="both"/>
      </w:pPr>
      <w:r w:rsidRPr="0019786E">
        <w:rPr>
          <w:rFonts w:ascii="Times New Roman" w:hAnsi="Times New Roman"/>
          <w:sz w:val="24"/>
          <w:szCs w:val="24"/>
        </w:rPr>
        <w:t xml:space="preserve">3 курс 5 </w:t>
      </w:r>
      <w:r w:rsidRPr="0019786E">
        <w:t>семестр</w:t>
      </w:r>
    </w:p>
    <w:tbl>
      <w:tblPr>
        <w:tblW w:w="15992" w:type="dxa"/>
        <w:tblInd w:w="-10" w:type="dxa"/>
        <w:tblLayout w:type="fixed"/>
        <w:tblLook w:val="04A0" w:firstRow="1" w:lastRow="0" w:firstColumn="1" w:lastColumn="0" w:noHBand="0" w:noVBand="1"/>
      </w:tblPr>
      <w:tblGrid>
        <w:gridCol w:w="979"/>
        <w:gridCol w:w="7033"/>
        <w:gridCol w:w="450"/>
        <w:gridCol w:w="412"/>
        <w:gridCol w:w="412"/>
        <w:gridCol w:w="412"/>
        <w:gridCol w:w="449"/>
        <w:gridCol w:w="412"/>
        <w:gridCol w:w="412"/>
        <w:gridCol w:w="412"/>
        <w:gridCol w:w="412"/>
        <w:gridCol w:w="449"/>
        <w:gridCol w:w="412"/>
        <w:gridCol w:w="412"/>
        <w:gridCol w:w="412"/>
        <w:gridCol w:w="412"/>
        <w:gridCol w:w="412"/>
        <w:gridCol w:w="412"/>
        <w:gridCol w:w="412"/>
        <w:gridCol w:w="432"/>
        <w:gridCol w:w="432"/>
      </w:tblGrid>
      <w:tr w:rsidR="007249F3" w14:paraId="084089A9" w14:textId="77777777" w:rsidTr="007249F3">
        <w:tc>
          <w:tcPr>
            <w:tcW w:w="979" w:type="dxa"/>
            <w:vMerge w:val="restart"/>
            <w:tcBorders>
              <w:top w:val="single" w:sz="8" w:space="0" w:color="000000"/>
              <w:left w:val="single" w:sz="8" w:space="0" w:color="000000"/>
              <w:bottom w:val="single" w:sz="8" w:space="0" w:color="000000"/>
              <w:right w:val="single" w:sz="8" w:space="0" w:color="000000"/>
            </w:tcBorders>
            <w:noWrap/>
            <w:textDirection w:val="btLr"/>
            <w:vAlign w:val="center"/>
          </w:tcPr>
          <w:p w14:paraId="3D76766F" w14:textId="77777777" w:rsidR="007249F3" w:rsidRDefault="007249F3" w:rsidP="00E212AD">
            <w:pPr>
              <w:spacing w:after="0" w:line="240" w:lineRule="auto"/>
              <w:jc w:val="center"/>
              <w:rPr>
                <w:rFonts w:ascii="Times New Roman" w:hAnsi="Times New Roman"/>
                <w:b/>
                <w:bCs/>
                <w:sz w:val="16"/>
                <w:szCs w:val="16"/>
              </w:rPr>
            </w:pPr>
            <w:r>
              <w:rPr>
                <w:rFonts w:ascii="Times New Roman" w:hAnsi="Times New Roman"/>
                <w:b/>
                <w:bCs/>
                <w:sz w:val="16"/>
                <w:szCs w:val="16"/>
              </w:rPr>
              <w:t>Индекс</w:t>
            </w:r>
          </w:p>
        </w:tc>
        <w:tc>
          <w:tcPr>
            <w:tcW w:w="7033" w:type="dxa"/>
            <w:tcBorders>
              <w:top w:val="single" w:sz="8" w:space="0" w:color="000000"/>
              <w:right w:val="single" w:sz="8" w:space="0" w:color="000000"/>
            </w:tcBorders>
            <w:noWrap/>
            <w:vAlign w:val="center"/>
          </w:tcPr>
          <w:p w14:paraId="04AA561F" w14:textId="77777777" w:rsidR="007249F3" w:rsidRDefault="007249F3" w:rsidP="00E212AD">
            <w:pPr>
              <w:spacing w:after="0" w:line="240" w:lineRule="auto"/>
              <w:jc w:val="center"/>
              <w:rPr>
                <w:rFonts w:ascii="Times New Roman" w:hAnsi="Times New Roman"/>
                <w:b/>
                <w:bCs/>
                <w:sz w:val="16"/>
                <w:szCs w:val="16"/>
              </w:rPr>
            </w:pPr>
            <w:r>
              <w:rPr>
                <w:rFonts w:ascii="Times New Roman" w:hAnsi="Times New Roman"/>
                <w:b/>
                <w:bCs/>
                <w:sz w:val="16"/>
                <w:szCs w:val="16"/>
              </w:rPr>
              <w:t xml:space="preserve">Компоненты </w:t>
            </w:r>
          </w:p>
        </w:tc>
        <w:tc>
          <w:tcPr>
            <w:tcW w:w="450" w:type="dxa"/>
            <w:tcBorders>
              <w:top w:val="single" w:sz="8" w:space="0" w:color="000000"/>
              <w:bottom w:val="single" w:sz="8" w:space="0" w:color="000000"/>
              <w:right w:val="single" w:sz="8" w:space="0" w:color="000000"/>
            </w:tcBorders>
            <w:noWrap/>
            <w:vAlign w:val="center"/>
          </w:tcPr>
          <w:p w14:paraId="15B695EB"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ПН</w:t>
            </w:r>
          </w:p>
        </w:tc>
        <w:tc>
          <w:tcPr>
            <w:tcW w:w="1236" w:type="dxa"/>
            <w:gridSpan w:val="3"/>
            <w:tcBorders>
              <w:top w:val="single" w:sz="8" w:space="0" w:color="000000"/>
              <w:bottom w:val="single" w:sz="8" w:space="0" w:color="000000"/>
              <w:right w:val="single" w:sz="8" w:space="0" w:color="000000"/>
            </w:tcBorders>
            <w:noWrap/>
            <w:vAlign w:val="center"/>
          </w:tcPr>
          <w:p w14:paraId="18A203C2"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сентябрь</w:t>
            </w:r>
          </w:p>
        </w:tc>
        <w:tc>
          <w:tcPr>
            <w:tcW w:w="449" w:type="dxa"/>
            <w:tcBorders>
              <w:top w:val="single" w:sz="8" w:space="0" w:color="000000"/>
              <w:bottom w:val="single" w:sz="8" w:space="0" w:color="000000"/>
              <w:right w:val="single" w:sz="8" w:space="0" w:color="000000"/>
            </w:tcBorders>
            <w:noWrap/>
            <w:vAlign w:val="center"/>
          </w:tcPr>
          <w:p w14:paraId="1A76E379"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ПН</w:t>
            </w:r>
          </w:p>
        </w:tc>
        <w:tc>
          <w:tcPr>
            <w:tcW w:w="1648" w:type="dxa"/>
            <w:gridSpan w:val="4"/>
            <w:tcBorders>
              <w:top w:val="single" w:sz="8" w:space="0" w:color="000000"/>
              <w:bottom w:val="single" w:sz="8" w:space="0" w:color="000000"/>
              <w:right w:val="single" w:sz="8" w:space="0" w:color="000000"/>
            </w:tcBorders>
            <w:noWrap/>
            <w:vAlign w:val="center"/>
          </w:tcPr>
          <w:p w14:paraId="5E01630F"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октябрь</w:t>
            </w:r>
          </w:p>
        </w:tc>
        <w:tc>
          <w:tcPr>
            <w:tcW w:w="449" w:type="dxa"/>
            <w:tcBorders>
              <w:top w:val="single" w:sz="8" w:space="0" w:color="000000"/>
              <w:bottom w:val="single" w:sz="8" w:space="0" w:color="000000"/>
            </w:tcBorders>
            <w:noWrap/>
            <w:vAlign w:val="center"/>
          </w:tcPr>
          <w:p w14:paraId="764228F0" w14:textId="77777777" w:rsidR="007249F3" w:rsidRDefault="007249F3" w:rsidP="00E212AD">
            <w:pPr>
              <w:spacing w:after="0" w:line="240" w:lineRule="auto"/>
              <w:rPr>
                <w:rFonts w:ascii="Times New Roman" w:hAnsi="Times New Roman"/>
                <w:sz w:val="16"/>
                <w:szCs w:val="16"/>
              </w:rPr>
            </w:pPr>
            <w:r>
              <w:rPr>
                <w:rFonts w:ascii="Times New Roman" w:hAnsi="Times New Roman"/>
                <w:sz w:val="16"/>
                <w:szCs w:val="16"/>
              </w:rPr>
              <w:t>ПН</w:t>
            </w:r>
          </w:p>
        </w:tc>
        <w:tc>
          <w:tcPr>
            <w:tcW w:w="1236" w:type="dxa"/>
            <w:gridSpan w:val="3"/>
            <w:tcBorders>
              <w:top w:val="single" w:sz="8" w:space="0" w:color="000000"/>
              <w:left w:val="single" w:sz="8" w:space="0" w:color="000000"/>
              <w:bottom w:val="single" w:sz="8" w:space="0" w:color="000000"/>
              <w:right w:val="single" w:sz="8" w:space="0" w:color="000000"/>
            </w:tcBorders>
            <w:noWrap/>
            <w:vAlign w:val="center"/>
          </w:tcPr>
          <w:p w14:paraId="63296E01"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ноябрь</w:t>
            </w:r>
          </w:p>
        </w:tc>
        <w:tc>
          <w:tcPr>
            <w:tcW w:w="412" w:type="dxa"/>
            <w:tcBorders>
              <w:top w:val="single" w:sz="8" w:space="0" w:color="000000"/>
              <w:bottom w:val="single" w:sz="8" w:space="0" w:color="000000"/>
              <w:right w:val="single" w:sz="8" w:space="0" w:color="000000"/>
            </w:tcBorders>
            <w:noWrap/>
            <w:vAlign w:val="center"/>
          </w:tcPr>
          <w:p w14:paraId="476E0F14" w14:textId="77777777" w:rsidR="007249F3" w:rsidRDefault="007249F3" w:rsidP="00E212AD">
            <w:pPr>
              <w:spacing w:after="0" w:line="240" w:lineRule="auto"/>
              <w:rPr>
                <w:rFonts w:ascii="Times New Roman" w:hAnsi="Times New Roman"/>
                <w:sz w:val="16"/>
                <w:szCs w:val="16"/>
              </w:rPr>
            </w:pPr>
            <w:r>
              <w:rPr>
                <w:rFonts w:ascii="Times New Roman" w:hAnsi="Times New Roman"/>
                <w:sz w:val="16"/>
                <w:szCs w:val="16"/>
              </w:rPr>
              <w:t>пн</w:t>
            </w:r>
          </w:p>
        </w:tc>
        <w:tc>
          <w:tcPr>
            <w:tcW w:w="1236" w:type="dxa"/>
            <w:gridSpan w:val="3"/>
            <w:tcBorders>
              <w:top w:val="single" w:sz="8" w:space="0" w:color="000000"/>
              <w:bottom w:val="single" w:sz="8" w:space="0" w:color="000000"/>
              <w:right w:val="single" w:sz="8" w:space="0" w:color="000000"/>
            </w:tcBorders>
            <w:noWrap/>
            <w:vAlign w:val="center"/>
          </w:tcPr>
          <w:p w14:paraId="64454FA0"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432" w:type="dxa"/>
            <w:vMerge w:val="restart"/>
            <w:tcBorders>
              <w:top w:val="single" w:sz="8" w:space="0" w:color="000000"/>
              <w:left w:val="single" w:sz="8" w:space="0" w:color="000000"/>
              <w:bottom w:val="single" w:sz="8" w:space="0" w:color="000000"/>
              <w:right w:val="single" w:sz="8" w:space="0" w:color="000000"/>
            </w:tcBorders>
            <w:noWrap/>
            <w:textDirection w:val="btLr"/>
            <w:vAlign w:val="center"/>
          </w:tcPr>
          <w:p w14:paraId="520C9367"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Всего часов</w:t>
            </w:r>
          </w:p>
        </w:tc>
        <w:tc>
          <w:tcPr>
            <w:tcW w:w="432" w:type="dxa"/>
            <w:vMerge w:val="restart"/>
            <w:tcBorders>
              <w:top w:val="single" w:sz="8" w:space="0" w:color="000000"/>
              <w:left w:val="single" w:sz="8" w:space="0" w:color="000000"/>
              <w:right w:val="single" w:sz="8" w:space="0" w:color="000000"/>
            </w:tcBorders>
            <w:textDirection w:val="btLr"/>
          </w:tcPr>
          <w:p w14:paraId="477FADEF"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экзамены</w:t>
            </w:r>
          </w:p>
        </w:tc>
      </w:tr>
      <w:tr w:rsidR="007249F3" w14:paraId="3AEAF013" w14:textId="77777777" w:rsidTr="007249F3">
        <w:tc>
          <w:tcPr>
            <w:tcW w:w="979"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2EEDD816" w14:textId="77777777" w:rsidR="007249F3" w:rsidRDefault="007249F3" w:rsidP="00E212AD">
            <w:pPr>
              <w:spacing w:after="0" w:line="240" w:lineRule="auto"/>
              <w:rPr>
                <w:rFonts w:ascii="Times New Roman" w:hAnsi="Times New Roman"/>
                <w:b/>
                <w:bCs/>
                <w:sz w:val="16"/>
                <w:szCs w:val="16"/>
              </w:rPr>
            </w:pPr>
          </w:p>
        </w:tc>
        <w:tc>
          <w:tcPr>
            <w:tcW w:w="7033" w:type="dxa"/>
            <w:tcBorders>
              <w:right w:val="single" w:sz="8" w:space="0" w:color="000000"/>
            </w:tcBorders>
            <w:noWrap/>
            <w:vAlign w:val="center"/>
          </w:tcPr>
          <w:p w14:paraId="7587869A" w14:textId="77777777" w:rsidR="007249F3" w:rsidRDefault="007249F3" w:rsidP="00E212AD">
            <w:pPr>
              <w:spacing w:after="0" w:line="240" w:lineRule="auto"/>
              <w:jc w:val="center"/>
              <w:rPr>
                <w:rFonts w:ascii="Times New Roman" w:hAnsi="Times New Roman"/>
                <w:b/>
                <w:bCs/>
                <w:sz w:val="16"/>
                <w:szCs w:val="16"/>
              </w:rPr>
            </w:pPr>
            <w:r>
              <w:rPr>
                <w:rFonts w:ascii="Times New Roman" w:hAnsi="Times New Roman"/>
                <w:b/>
                <w:bCs/>
                <w:sz w:val="16"/>
                <w:szCs w:val="16"/>
              </w:rPr>
              <w:t>программы</w:t>
            </w:r>
          </w:p>
        </w:tc>
        <w:tc>
          <w:tcPr>
            <w:tcW w:w="7116" w:type="dxa"/>
            <w:gridSpan w:val="17"/>
            <w:tcBorders>
              <w:top w:val="single" w:sz="8" w:space="0" w:color="000000"/>
              <w:bottom w:val="single" w:sz="8" w:space="0" w:color="000000"/>
            </w:tcBorders>
            <w:noWrap/>
            <w:vAlign w:val="center"/>
          </w:tcPr>
          <w:p w14:paraId="6B43AE24"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Номера календарных недель</w:t>
            </w:r>
          </w:p>
        </w:tc>
        <w:tc>
          <w:tcPr>
            <w:tcW w:w="432"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1E7C8002" w14:textId="77777777" w:rsidR="007249F3" w:rsidRDefault="007249F3" w:rsidP="00E212AD">
            <w:pPr>
              <w:spacing w:after="0" w:line="240" w:lineRule="auto"/>
              <w:rPr>
                <w:rFonts w:ascii="Times New Roman" w:hAnsi="Times New Roman"/>
                <w:sz w:val="16"/>
                <w:szCs w:val="16"/>
              </w:rPr>
            </w:pPr>
          </w:p>
        </w:tc>
        <w:tc>
          <w:tcPr>
            <w:tcW w:w="432" w:type="dxa"/>
            <w:vMerge/>
            <w:tcBorders>
              <w:left w:val="single" w:sz="8" w:space="0" w:color="000000"/>
              <w:right w:val="single" w:sz="8" w:space="0" w:color="000000"/>
            </w:tcBorders>
            <w:textDirection w:val="btLr"/>
          </w:tcPr>
          <w:p w14:paraId="294799FB" w14:textId="77777777" w:rsidR="007249F3" w:rsidRDefault="007249F3" w:rsidP="00E212AD">
            <w:pPr>
              <w:spacing w:after="0" w:line="240" w:lineRule="auto"/>
              <w:rPr>
                <w:rFonts w:ascii="Times New Roman" w:hAnsi="Times New Roman"/>
                <w:sz w:val="16"/>
                <w:szCs w:val="16"/>
              </w:rPr>
            </w:pPr>
          </w:p>
        </w:tc>
      </w:tr>
      <w:tr w:rsidR="007249F3" w14:paraId="3DD53110" w14:textId="77777777" w:rsidTr="007249F3">
        <w:tc>
          <w:tcPr>
            <w:tcW w:w="979"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6208E417" w14:textId="77777777" w:rsidR="007249F3" w:rsidRDefault="007249F3" w:rsidP="00E212AD">
            <w:pPr>
              <w:spacing w:after="0" w:line="240" w:lineRule="auto"/>
              <w:rPr>
                <w:rFonts w:ascii="Times New Roman" w:hAnsi="Times New Roman"/>
                <w:b/>
                <w:bCs/>
                <w:sz w:val="16"/>
                <w:szCs w:val="16"/>
              </w:rPr>
            </w:pPr>
          </w:p>
        </w:tc>
        <w:tc>
          <w:tcPr>
            <w:tcW w:w="7033" w:type="dxa"/>
            <w:tcBorders>
              <w:right w:val="single" w:sz="8" w:space="0" w:color="000000"/>
            </w:tcBorders>
            <w:noWrap/>
            <w:vAlign w:val="center"/>
          </w:tcPr>
          <w:p w14:paraId="0A23225F" w14:textId="77777777" w:rsidR="007249F3" w:rsidRDefault="007249F3" w:rsidP="00E212AD">
            <w:pPr>
              <w:spacing w:after="0" w:line="240" w:lineRule="auto"/>
              <w:rPr>
                <w:rFonts w:ascii="Arial" w:hAnsi="Arial" w:cs="Arial"/>
                <w:sz w:val="16"/>
                <w:szCs w:val="16"/>
              </w:rPr>
            </w:pPr>
            <w:r>
              <w:rPr>
                <w:rFonts w:ascii="Arial" w:hAnsi="Arial" w:cs="Arial"/>
                <w:sz w:val="16"/>
                <w:szCs w:val="16"/>
              </w:rPr>
              <w:t> </w:t>
            </w:r>
          </w:p>
        </w:tc>
        <w:tc>
          <w:tcPr>
            <w:tcW w:w="450" w:type="dxa"/>
            <w:tcBorders>
              <w:bottom w:val="single" w:sz="8" w:space="0" w:color="000000"/>
              <w:right w:val="single" w:sz="8" w:space="0" w:color="000000"/>
            </w:tcBorders>
            <w:noWrap/>
            <w:textDirection w:val="btLr"/>
            <w:vAlign w:val="center"/>
          </w:tcPr>
          <w:p w14:paraId="00EA4C17"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36</w:t>
            </w:r>
          </w:p>
        </w:tc>
        <w:tc>
          <w:tcPr>
            <w:tcW w:w="412" w:type="dxa"/>
            <w:tcBorders>
              <w:bottom w:val="single" w:sz="8" w:space="0" w:color="000000"/>
              <w:right w:val="single" w:sz="8" w:space="0" w:color="000000"/>
            </w:tcBorders>
            <w:noWrap/>
            <w:textDirection w:val="btLr"/>
            <w:vAlign w:val="center"/>
          </w:tcPr>
          <w:p w14:paraId="3775BCF6"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37</w:t>
            </w:r>
          </w:p>
        </w:tc>
        <w:tc>
          <w:tcPr>
            <w:tcW w:w="412" w:type="dxa"/>
            <w:tcBorders>
              <w:bottom w:val="single" w:sz="8" w:space="0" w:color="000000"/>
              <w:right w:val="single" w:sz="8" w:space="0" w:color="000000"/>
            </w:tcBorders>
            <w:noWrap/>
            <w:textDirection w:val="btLr"/>
            <w:vAlign w:val="center"/>
          </w:tcPr>
          <w:p w14:paraId="3ADF0275"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38</w:t>
            </w:r>
          </w:p>
        </w:tc>
        <w:tc>
          <w:tcPr>
            <w:tcW w:w="412" w:type="dxa"/>
            <w:tcBorders>
              <w:bottom w:val="single" w:sz="8" w:space="0" w:color="000000"/>
              <w:right w:val="single" w:sz="8" w:space="0" w:color="000000"/>
            </w:tcBorders>
            <w:noWrap/>
            <w:textDirection w:val="btLr"/>
            <w:vAlign w:val="center"/>
          </w:tcPr>
          <w:p w14:paraId="186E26B0"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39</w:t>
            </w:r>
          </w:p>
        </w:tc>
        <w:tc>
          <w:tcPr>
            <w:tcW w:w="449" w:type="dxa"/>
            <w:tcBorders>
              <w:bottom w:val="single" w:sz="8" w:space="0" w:color="000000"/>
              <w:right w:val="single" w:sz="8" w:space="0" w:color="000000"/>
            </w:tcBorders>
            <w:noWrap/>
            <w:textDirection w:val="btLr"/>
            <w:vAlign w:val="center"/>
          </w:tcPr>
          <w:p w14:paraId="54CEDBCB"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40</w:t>
            </w:r>
          </w:p>
        </w:tc>
        <w:tc>
          <w:tcPr>
            <w:tcW w:w="412" w:type="dxa"/>
            <w:tcBorders>
              <w:bottom w:val="single" w:sz="8" w:space="0" w:color="000000"/>
              <w:right w:val="single" w:sz="8" w:space="0" w:color="000000"/>
            </w:tcBorders>
            <w:noWrap/>
            <w:textDirection w:val="btLr"/>
            <w:vAlign w:val="center"/>
          </w:tcPr>
          <w:p w14:paraId="1ED2DAE2"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41</w:t>
            </w:r>
          </w:p>
        </w:tc>
        <w:tc>
          <w:tcPr>
            <w:tcW w:w="412" w:type="dxa"/>
            <w:tcBorders>
              <w:bottom w:val="single" w:sz="8" w:space="0" w:color="000000"/>
              <w:right w:val="single" w:sz="8" w:space="0" w:color="000000"/>
            </w:tcBorders>
            <w:noWrap/>
            <w:textDirection w:val="btLr"/>
            <w:vAlign w:val="center"/>
          </w:tcPr>
          <w:p w14:paraId="1A23C54E"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42</w:t>
            </w:r>
          </w:p>
        </w:tc>
        <w:tc>
          <w:tcPr>
            <w:tcW w:w="412" w:type="dxa"/>
            <w:tcBorders>
              <w:bottom w:val="single" w:sz="8" w:space="0" w:color="000000"/>
              <w:right w:val="single" w:sz="8" w:space="0" w:color="000000"/>
            </w:tcBorders>
            <w:noWrap/>
            <w:textDirection w:val="btLr"/>
            <w:vAlign w:val="center"/>
          </w:tcPr>
          <w:p w14:paraId="6954F376"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43</w:t>
            </w:r>
          </w:p>
        </w:tc>
        <w:tc>
          <w:tcPr>
            <w:tcW w:w="412" w:type="dxa"/>
            <w:tcBorders>
              <w:bottom w:val="single" w:sz="8" w:space="0" w:color="000000"/>
              <w:right w:val="single" w:sz="8" w:space="0" w:color="000000"/>
            </w:tcBorders>
            <w:noWrap/>
            <w:textDirection w:val="btLr"/>
            <w:vAlign w:val="center"/>
          </w:tcPr>
          <w:p w14:paraId="7B0CE38F"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44</w:t>
            </w:r>
          </w:p>
        </w:tc>
        <w:tc>
          <w:tcPr>
            <w:tcW w:w="449" w:type="dxa"/>
            <w:tcBorders>
              <w:bottom w:val="single" w:sz="8" w:space="0" w:color="000000"/>
              <w:right w:val="single" w:sz="8" w:space="0" w:color="000000"/>
            </w:tcBorders>
            <w:noWrap/>
            <w:textDirection w:val="btLr"/>
            <w:vAlign w:val="center"/>
          </w:tcPr>
          <w:p w14:paraId="3882E228"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45</w:t>
            </w:r>
          </w:p>
        </w:tc>
        <w:tc>
          <w:tcPr>
            <w:tcW w:w="412" w:type="dxa"/>
            <w:tcBorders>
              <w:bottom w:val="single" w:sz="8" w:space="0" w:color="000000"/>
              <w:right w:val="single" w:sz="8" w:space="0" w:color="000000"/>
            </w:tcBorders>
            <w:noWrap/>
            <w:textDirection w:val="btLr"/>
            <w:vAlign w:val="center"/>
          </w:tcPr>
          <w:p w14:paraId="102AE017"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46</w:t>
            </w:r>
          </w:p>
        </w:tc>
        <w:tc>
          <w:tcPr>
            <w:tcW w:w="412" w:type="dxa"/>
            <w:tcBorders>
              <w:bottom w:val="single" w:sz="8" w:space="0" w:color="000000"/>
              <w:right w:val="single" w:sz="8" w:space="0" w:color="000000"/>
            </w:tcBorders>
            <w:noWrap/>
            <w:textDirection w:val="btLr"/>
            <w:vAlign w:val="center"/>
          </w:tcPr>
          <w:p w14:paraId="57E397BD"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47</w:t>
            </w:r>
          </w:p>
        </w:tc>
        <w:tc>
          <w:tcPr>
            <w:tcW w:w="412" w:type="dxa"/>
            <w:tcBorders>
              <w:bottom w:val="single" w:sz="8" w:space="0" w:color="000000"/>
              <w:right w:val="single" w:sz="8" w:space="0" w:color="000000"/>
            </w:tcBorders>
            <w:noWrap/>
            <w:textDirection w:val="btLr"/>
            <w:vAlign w:val="center"/>
          </w:tcPr>
          <w:p w14:paraId="51410F24"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48</w:t>
            </w:r>
          </w:p>
        </w:tc>
        <w:tc>
          <w:tcPr>
            <w:tcW w:w="412" w:type="dxa"/>
            <w:tcBorders>
              <w:bottom w:val="single" w:sz="8" w:space="0" w:color="000000"/>
              <w:right w:val="single" w:sz="8" w:space="0" w:color="000000"/>
            </w:tcBorders>
            <w:noWrap/>
            <w:textDirection w:val="btLr"/>
            <w:vAlign w:val="center"/>
          </w:tcPr>
          <w:p w14:paraId="47EEBDFB"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49</w:t>
            </w:r>
          </w:p>
        </w:tc>
        <w:tc>
          <w:tcPr>
            <w:tcW w:w="412" w:type="dxa"/>
            <w:tcBorders>
              <w:bottom w:val="single" w:sz="8" w:space="0" w:color="000000"/>
              <w:right w:val="single" w:sz="8" w:space="0" w:color="000000"/>
            </w:tcBorders>
            <w:noWrap/>
            <w:textDirection w:val="btLr"/>
            <w:vAlign w:val="center"/>
          </w:tcPr>
          <w:p w14:paraId="2CFB2139"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50</w:t>
            </w:r>
          </w:p>
        </w:tc>
        <w:tc>
          <w:tcPr>
            <w:tcW w:w="412" w:type="dxa"/>
            <w:tcBorders>
              <w:bottom w:val="single" w:sz="8" w:space="0" w:color="000000"/>
              <w:right w:val="single" w:sz="8" w:space="0" w:color="000000"/>
            </w:tcBorders>
            <w:noWrap/>
            <w:textDirection w:val="btLr"/>
            <w:vAlign w:val="center"/>
          </w:tcPr>
          <w:p w14:paraId="393655C8"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51</w:t>
            </w:r>
          </w:p>
        </w:tc>
        <w:tc>
          <w:tcPr>
            <w:tcW w:w="412" w:type="dxa"/>
            <w:tcBorders>
              <w:bottom w:val="single" w:sz="8" w:space="0" w:color="000000"/>
            </w:tcBorders>
            <w:noWrap/>
            <w:textDirection w:val="btLr"/>
            <w:vAlign w:val="center"/>
          </w:tcPr>
          <w:p w14:paraId="7485BDD5"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52</w:t>
            </w:r>
          </w:p>
        </w:tc>
        <w:tc>
          <w:tcPr>
            <w:tcW w:w="432"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49D08EF6" w14:textId="77777777" w:rsidR="007249F3" w:rsidRDefault="007249F3" w:rsidP="00E212AD">
            <w:pPr>
              <w:spacing w:after="0" w:line="240" w:lineRule="auto"/>
              <w:rPr>
                <w:rFonts w:ascii="Times New Roman" w:hAnsi="Times New Roman"/>
                <w:sz w:val="16"/>
                <w:szCs w:val="16"/>
              </w:rPr>
            </w:pPr>
          </w:p>
        </w:tc>
        <w:tc>
          <w:tcPr>
            <w:tcW w:w="432" w:type="dxa"/>
            <w:vMerge/>
            <w:tcBorders>
              <w:left w:val="single" w:sz="8" w:space="0" w:color="000000"/>
              <w:right w:val="single" w:sz="8" w:space="0" w:color="000000"/>
            </w:tcBorders>
            <w:textDirection w:val="btLr"/>
          </w:tcPr>
          <w:p w14:paraId="61095380" w14:textId="77777777" w:rsidR="007249F3" w:rsidRDefault="007249F3" w:rsidP="00E212AD">
            <w:pPr>
              <w:spacing w:after="0" w:line="240" w:lineRule="auto"/>
              <w:rPr>
                <w:rFonts w:ascii="Times New Roman" w:hAnsi="Times New Roman"/>
                <w:sz w:val="16"/>
                <w:szCs w:val="16"/>
              </w:rPr>
            </w:pPr>
          </w:p>
        </w:tc>
      </w:tr>
      <w:tr w:rsidR="007249F3" w14:paraId="67315B09" w14:textId="77777777" w:rsidTr="007249F3">
        <w:tc>
          <w:tcPr>
            <w:tcW w:w="979"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36C80B4E" w14:textId="77777777" w:rsidR="007249F3" w:rsidRDefault="007249F3" w:rsidP="00E212AD">
            <w:pPr>
              <w:spacing w:after="0" w:line="240" w:lineRule="auto"/>
              <w:rPr>
                <w:rFonts w:ascii="Times New Roman" w:hAnsi="Times New Roman"/>
                <w:b/>
                <w:bCs/>
                <w:sz w:val="16"/>
                <w:szCs w:val="16"/>
              </w:rPr>
            </w:pPr>
          </w:p>
        </w:tc>
        <w:tc>
          <w:tcPr>
            <w:tcW w:w="7033" w:type="dxa"/>
            <w:tcBorders>
              <w:right w:val="single" w:sz="8" w:space="0" w:color="000000"/>
            </w:tcBorders>
            <w:noWrap/>
            <w:vAlign w:val="center"/>
          </w:tcPr>
          <w:p w14:paraId="336676AB" w14:textId="77777777" w:rsidR="007249F3" w:rsidRDefault="007249F3" w:rsidP="00E212AD">
            <w:pPr>
              <w:spacing w:after="0" w:line="240" w:lineRule="auto"/>
              <w:rPr>
                <w:rFonts w:ascii="Arial" w:hAnsi="Arial" w:cs="Arial"/>
                <w:sz w:val="16"/>
                <w:szCs w:val="16"/>
              </w:rPr>
            </w:pPr>
            <w:r>
              <w:rPr>
                <w:rFonts w:ascii="Arial" w:hAnsi="Arial" w:cs="Arial"/>
                <w:sz w:val="16"/>
                <w:szCs w:val="16"/>
              </w:rPr>
              <w:t> </w:t>
            </w:r>
          </w:p>
        </w:tc>
        <w:tc>
          <w:tcPr>
            <w:tcW w:w="7116" w:type="dxa"/>
            <w:gridSpan w:val="17"/>
            <w:tcBorders>
              <w:top w:val="single" w:sz="8" w:space="0" w:color="000000"/>
              <w:bottom w:val="single" w:sz="8" w:space="0" w:color="000000"/>
            </w:tcBorders>
            <w:noWrap/>
            <w:vAlign w:val="center"/>
          </w:tcPr>
          <w:p w14:paraId="7CE354F6"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Порядковые номера недель учебного года</w:t>
            </w:r>
          </w:p>
        </w:tc>
        <w:tc>
          <w:tcPr>
            <w:tcW w:w="432"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383F4F36" w14:textId="77777777" w:rsidR="007249F3" w:rsidRDefault="007249F3" w:rsidP="00E212AD">
            <w:pPr>
              <w:spacing w:after="0" w:line="240" w:lineRule="auto"/>
              <w:rPr>
                <w:rFonts w:ascii="Times New Roman" w:hAnsi="Times New Roman"/>
                <w:sz w:val="16"/>
                <w:szCs w:val="16"/>
              </w:rPr>
            </w:pPr>
          </w:p>
        </w:tc>
        <w:tc>
          <w:tcPr>
            <w:tcW w:w="432" w:type="dxa"/>
            <w:vMerge/>
            <w:tcBorders>
              <w:left w:val="single" w:sz="8" w:space="0" w:color="000000"/>
              <w:right w:val="single" w:sz="8" w:space="0" w:color="000000"/>
            </w:tcBorders>
            <w:textDirection w:val="btLr"/>
          </w:tcPr>
          <w:p w14:paraId="6FCEAF8B" w14:textId="77777777" w:rsidR="007249F3" w:rsidRDefault="007249F3" w:rsidP="00E212AD">
            <w:pPr>
              <w:spacing w:after="0" w:line="240" w:lineRule="auto"/>
              <w:rPr>
                <w:rFonts w:ascii="Times New Roman" w:hAnsi="Times New Roman"/>
                <w:sz w:val="16"/>
                <w:szCs w:val="16"/>
              </w:rPr>
            </w:pPr>
          </w:p>
        </w:tc>
      </w:tr>
      <w:tr w:rsidR="007249F3" w14:paraId="72778E30" w14:textId="77777777" w:rsidTr="007249F3">
        <w:tc>
          <w:tcPr>
            <w:tcW w:w="979"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6B7E45B4" w14:textId="77777777" w:rsidR="007249F3" w:rsidRDefault="007249F3" w:rsidP="00E212AD">
            <w:pPr>
              <w:spacing w:after="0" w:line="240" w:lineRule="auto"/>
              <w:rPr>
                <w:rFonts w:ascii="Times New Roman" w:hAnsi="Times New Roman"/>
                <w:b/>
                <w:bCs/>
                <w:sz w:val="16"/>
                <w:szCs w:val="16"/>
              </w:rPr>
            </w:pPr>
          </w:p>
        </w:tc>
        <w:tc>
          <w:tcPr>
            <w:tcW w:w="7033" w:type="dxa"/>
            <w:tcBorders>
              <w:bottom w:val="single" w:sz="8" w:space="0" w:color="000000"/>
              <w:right w:val="single" w:sz="8" w:space="0" w:color="000000"/>
            </w:tcBorders>
            <w:noWrap/>
            <w:vAlign w:val="center"/>
          </w:tcPr>
          <w:p w14:paraId="6644F7A2" w14:textId="77777777" w:rsidR="007249F3" w:rsidRDefault="007249F3" w:rsidP="00E212AD">
            <w:pPr>
              <w:spacing w:after="0" w:line="240" w:lineRule="auto"/>
              <w:rPr>
                <w:rFonts w:ascii="Arial" w:hAnsi="Arial" w:cs="Arial"/>
                <w:sz w:val="16"/>
                <w:szCs w:val="16"/>
              </w:rPr>
            </w:pPr>
            <w:r>
              <w:rPr>
                <w:rFonts w:ascii="Arial" w:hAnsi="Arial" w:cs="Arial"/>
                <w:sz w:val="16"/>
                <w:szCs w:val="16"/>
              </w:rPr>
              <w:t> </w:t>
            </w:r>
          </w:p>
        </w:tc>
        <w:tc>
          <w:tcPr>
            <w:tcW w:w="450" w:type="dxa"/>
            <w:tcBorders>
              <w:bottom w:val="single" w:sz="8" w:space="0" w:color="000000"/>
              <w:right w:val="single" w:sz="8" w:space="0" w:color="000000"/>
            </w:tcBorders>
            <w:noWrap/>
            <w:textDirection w:val="btLr"/>
            <w:vAlign w:val="center"/>
          </w:tcPr>
          <w:p w14:paraId="7EDCFBC2"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1</w:t>
            </w:r>
          </w:p>
        </w:tc>
        <w:tc>
          <w:tcPr>
            <w:tcW w:w="412" w:type="dxa"/>
            <w:tcBorders>
              <w:bottom w:val="single" w:sz="8" w:space="0" w:color="000000"/>
              <w:right w:val="single" w:sz="8" w:space="0" w:color="000000"/>
            </w:tcBorders>
            <w:noWrap/>
            <w:textDirection w:val="btLr"/>
            <w:vAlign w:val="center"/>
          </w:tcPr>
          <w:p w14:paraId="7EB32F9E"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2</w:t>
            </w:r>
          </w:p>
        </w:tc>
        <w:tc>
          <w:tcPr>
            <w:tcW w:w="412" w:type="dxa"/>
            <w:tcBorders>
              <w:bottom w:val="single" w:sz="8" w:space="0" w:color="000000"/>
              <w:right w:val="single" w:sz="8" w:space="0" w:color="000000"/>
            </w:tcBorders>
            <w:noWrap/>
            <w:textDirection w:val="btLr"/>
            <w:vAlign w:val="center"/>
          </w:tcPr>
          <w:p w14:paraId="3B36C133"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3</w:t>
            </w:r>
          </w:p>
        </w:tc>
        <w:tc>
          <w:tcPr>
            <w:tcW w:w="412" w:type="dxa"/>
            <w:tcBorders>
              <w:bottom w:val="single" w:sz="8" w:space="0" w:color="000000"/>
              <w:right w:val="single" w:sz="8" w:space="0" w:color="000000"/>
            </w:tcBorders>
            <w:noWrap/>
            <w:textDirection w:val="btLr"/>
            <w:vAlign w:val="center"/>
          </w:tcPr>
          <w:p w14:paraId="3E9EA4A8"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4</w:t>
            </w:r>
          </w:p>
        </w:tc>
        <w:tc>
          <w:tcPr>
            <w:tcW w:w="449" w:type="dxa"/>
            <w:tcBorders>
              <w:bottom w:val="single" w:sz="8" w:space="0" w:color="000000"/>
              <w:right w:val="single" w:sz="8" w:space="0" w:color="000000"/>
            </w:tcBorders>
            <w:noWrap/>
            <w:textDirection w:val="btLr"/>
            <w:vAlign w:val="center"/>
          </w:tcPr>
          <w:p w14:paraId="671FA6C8"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5</w:t>
            </w:r>
          </w:p>
        </w:tc>
        <w:tc>
          <w:tcPr>
            <w:tcW w:w="412" w:type="dxa"/>
            <w:tcBorders>
              <w:bottom w:val="single" w:sz="8" w:space="0" w:color="000000"/>
              <w:right w:val="single" w:sz="8" w:space="0" w:color="000000"/>
            </w:tcBorders>
            <w:noWrap/>
            <w:textDirection w:val="btLr"/>
            <w:vAlign w:val="center"/>
          </w:tcPr>
          <w:p w14:paraId="444E3A1F"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6</w:t>
            </w:r>
          </w:p>
        </w:tc>
        <w:tc>
          <w:tcPr>
            <w:tcW w:w="412" w:type="dxa"/>
            <w:tcBorders>
              <w:bottom w:val="single" w:sz="8" w:space="0" w:color="000000"/>
              <w:right w:val="single" w:sz="8" w:space="0" w:color="000000"/>
            </w:tcBorders>
            <w:noWrap/>
            <w:textDirection w:val="btLr"/>
            <w:vAlign w:val="center"/>
          </w:tcPr>
          <w:p w14:paraId="08188D95"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7</w:t>
            </w:r>
          </w:p>
        </w:tc>
        <w:tc>
          <w:tcPr>
            <w:tcW w:w="412" w:type="dxa"/>
            <w:tcBorders>
              <w:bottom w:val="single" w:sz="8" w:space="0" w:color="000000"/>
              <w:right w:val="single" w:sz="8" w:space="0" w:color="000000"/>
            </w:tcBorders>
            <w:noWrap/>
            <w:textDirection w:val="btLr"/>
            <w:vAlign w:val="center"/>
          </w:tcPr>
          <w:p w14:paraId="30FC4A32"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8</w:t>
            </w:r>
          </w:p>
        </w:tc>
        <w:tc>
          <w:tcPr>
            <w:tcW w:w="412" w:type="dxa"/>
            <w:tcBorders>
              <w:bottom w:val="single" w:sz="8" w:space="0" w:color="000000"/>
              <w:right w:val="single" w:sz="8" w:space="0" w:color="000000"/>
            </w:tcBorders>
            <w:noWrap/>
            <w:textDirection w:val="btLr"/>
            <w:vAlign w:val="center"/>
          </w:tcPr>
          <w:p w14:paraId="59B73B6D"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9</w:t>
            </w:r>
          </w:p>
        </w:tc>
        <w:tc>
          <w:tcPr>
            <w:tcW w:w="449" w:type="dxa"/>
            <w:tcBorders>
              <w:bottom w:val="single" w:sz="8" w:space="0" w:color="000000"/>
              <w:right w:val="single" w:sz="8" w:space="0" w:color="000000"/>
            </w:tcBorders>
            <w:noWrap/>
            <w:textDirection w:val="btLr"/>
            <w:vAlign w:val="center"/>
          </w:tcPr>
          <w:p w14:paraId="656FA793"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10</w:t>
            </w:r>
          </w:p>
        </w:tc>
        <w:tc>
          <w:tcPr>
            <w:tcW w:w="412" w:type="dxa"/>
            <w:tcBorders>
              <w:bottom w:val="single" w:sz="8" w:space="0" w:color="000000"/>
              <w:right w:val="single" w:sz="8" w:space="0" w:color="000000"/>
            </w:tcBorders>
            <w:noWrap/>
            <w:textDirection w:val="btLr"/>
            <w:vAlign w:val="center"/>
          </w:tcPr>
          <w:p w14:paraId="077CB096"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11</w:t>
            </w:r>
          </w:p>
        </w:tc>
        <w:tc>
          <w:tcPr>
            <w:tcW w:w="412" w:type="dxa"/>
            <w:tcBorders>
              <w:bottom w:val="single" w:sz="8" w:space="0" w:color="000000"/>
              <w:right w:val="single" w:sz="8" w:space="0" w:color="000000"/>
            </w:tcBorders>
            <w:noWrap/>
            <w:textDirection w:val="btLr"/>
            <w:vAlign w:val="center"/>
          </w:tcPr>
          <w:p w14:paraId="558F1979"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12</w:t>
            </w:r>
          </w:p>
        </w:tc>
        <w:tc>
          <w:tcPr>
            <w:tcW w:w="412" w:type="dxa"/>
            <w:tcBorders>
              <w:bottom w:val="single" w:sz="8" w:space="0" w:color="000000"/>
              <w:right w:val="single" w:sz="8" w:space="0" w:color="000000"/>
            </w:tcBorders>
            <w:noWrap/>
            <w:textDirection w:val="btLr"/>
            <w:vAlign w:val="center"/>
          </w:tcPr>
          <w:p w14:paraId="6DD10C86"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13</w:t>
            </w:r>
          </w:p>
        </w:tc>
        <w:tc>
          <w:tcPr>
            <w:tcW w:w="412" w:type="dxa"/>
            <w:tcBorders>
              <w:bottom w:val="single" w:sz="8" w:space="0" w:color="000000"/>
              <w:right w:val="single" w:sz="8" w:space="0" w:color="000000"/>
            </w:tcBorders>
            <w:noWrap/>
            <w:textDirection w:val="btLr"/>
            <w:vAlign w:val="center"/>
          </w:tcPr>
          <w:p w14:paraId="07DA5B28"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14</w:t>
            </w:r>
          </w:p>
        </w:tc>
        <w:tc>
          <w:tcPr>
            <w:tcW w:w="412" w:type="dxa"/>
            <w:tcBorders>
              <w:bottom w:val="single" w:sz="8" w:space="0" w:color="000000"/>
              <w:right w:val="single" w:sz="8" w:space="0" w:color="000000"/>
            </w:tcBorders>
            <w:noWrap/>
            <w:textDirection w:val="btLr"/>
            <w:vAlign w:val="center"/>
          </w:tcPr>
          <w:p w14:paraId="5EE7C55A"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15</w:t>
            </w:r>
          </w:p>
        </w:tc>
        <w:tc>
          <w:tcPr>
            <w:tcW w:w="412" w:type="dxa"/>
            <w:tcBorders>
              <w:bottom w:val="single" w:sz="8" w:space="0" w:color="000000"/>
              <w:right w:val="single" w:sz="8" w:space="0" w:color="000000"/>
            </w:tcBorders>
            <w:noWrap/>
            <w:textDirection w:val="btLr"/>
            <w:vAlign w:val="center"/>
          </w:tcPr>
          <w:p w14:paraId="7C8AF3E5"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16</w:t>
            </w:r>
          </w:p>
        </w:tc>
        <w:tc>
          <w:tcPr>
            <w:tcW w:w="412" w:type="dxa"/>
            <w:tcBorders>
              <w:bottom w:val="single" w:sz="8" w:space="0" w:color="000000"/>
            </w:tcBorders>
            <w:noWrap/>
            <w:textDirection w:val="btLr"/>
            <w:vAlign w:val="center"/>
          </w:tcPr>
          <w:p w14:paraId="79BB8F19" w14:textId="77777777" w:rsidR="007249F3" w:rsidRDefault="007249F3" w:rsidP="00E212AD">
            <w:pPr>
              <w:spacing w:after="0" w:line="240" w:lineRule="auto"/>
              <w:jc w:val="center"/>
              <w:rPr>
                <w:rFonts w:ascii="Times New Roman" w:hAnsi="Times New Roman"/>
                <w:sz w:val="16"/>
                <w:szCs w:val="16"/>
              </w:rPr>
            </w:pPr>
            <w:r>
              <w:rPr>
                <w:rFonts w:ascii="Times New Roman" w:hAnsi="Times New Roman"/>
                <w:sz w:val="16"/>
                <w:szCs w:val="16"/>
              </w:rPr>
              <w:t>17</w:t>
            </w:r>
          </w:p>
        </w:tc>
        <w:tc>
          <w:tcPr>
            <w:tcW w:w="432"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2B6DBC7A" w14:textId="77777777" w:rsidR="007249F3" w:rsidRDefault="007249F3" w:rsidP="00E212AD">
            <w:pPr>
              <w:spacing w:after="0" w:line="240" w:lineRule="auto"/>
              <w:rPr>
                <w:rFonts w:ascii="Times New Roman" w:hAnsi="Times New Roman"/>
                <w:sz w:val="16"/>
                <w:szCs w:val="16"/>
              </w:rPr>
            </w:pPr>
          </w:p>
        </w:tc>
        <w:tc>
          <w:tcPr>
            <w:tcW w:w="432" w:type="dxa"/>
            <w:vMerge/>
            <w:tcBorders>
              <w:left w:val="single" w:sz="8" w:space="0" w:color="000000"/>
              <w:bottom w:val="single" w:sz="8" w:space="0" w:color="000000"/>
              <w:right w:val="single" w:sz="8" w:space="0" w:color="000000"/>
            </w:tcBorders>
            <w:textDirection w:val="btLr"/>
          </w:tcPr>
          <w:p w14:paraId="2BE45AAE" w14:textId="77777777" w:rsidR="007249F3" w:rsidRDefault="007249F3" w:rsidP="00E212AD">
            <w:pPr>
              <w:spacing w:after="0" w:line="240" w:lineRule="auto"/>
              <w:rPr>
                <w:rFonts w:ascii="Times New Roman" w:hAnsi="Times New Roman"/>
                <w:sz w:val="16"/>
                <w:szCs w:val="16"/>
              </w:rPr>
            </w:pPr>
          </w:p>
        </w:tc>
      </w:tr>
      <w:tr w:rsidR="00693B80" w14:paraId="72D7A9DB" w14:textId="77777777" w:rsidTr="007249F3">
        <w:tc>
          <w:tcPr>
            <w:tcW w:w="979" w:type="dxa"/>
            <w:tcBorders>
              <w:left w:val="single" w:sz="8" w:space="0" w:color="000000"/>
              <w:bottom w:val="single" w:sz="8" w:space="0" w:color="000000"/>
              <w:right w:val="single" w:sz="8" w:space="0" w:color="000000"/>
            </w:tcBorders>
            <w:shd w:val="clear" w:color="auto" w:fill="C0C0C0"/>
            <w:noWrap/>
            <w:vAlign w:val="center"/>
          </w:tcPr>
          <w:p w14:paraId="6F96C47E" w14:textId="77777777" w:rsidR="00693B80" w:rsidRDefault="00693B80" w:rsidP="00E212AD">
            <w:pPr>
              <w:spacing w:after="0" w:line="240" w:lineRule="auto"/>
              <w:rPr>
                <w:rFonts w:ascii="Times New Roman" w:hAnsi="Times New Roman"/>
                <w:b/>
                <w:bCs/>
                <w:sz w:val="16"/>
                <w:szCs w:val="16"/>
              </w:rPr>
            </w:pPr>
            <w:r>
              <w:rPr>
                <w:rFonts w:ascii="Times New Roman" w:hAnsi="Times New Roman"/>
                <w:b/>
                <w:bCs/>
                <w:sz w:val="16"/>
                <w:szCs w:val="16"/>
              </w:rPr>
              <w:t>ОГСЭ.00</w:t>
            </w:r>
          </w:p>
        </w:tc>
        <w:tc>
          <w:tcPr>
            <w:tcW w:w="7033" w:type="dxa"/>
            <w:tcBorders>
              <w:bottom w:val="single" w:sz="8" w:space="0" w:color="000000"/>
              <w:right w:val="single" w:sz="8" w:space="0" w:color="000000"/>
            </w:tcBorders>
            <w:shd w:val="clear" w:color="auto" w:fill="C0C0C0"/>
            <w:noWrap/>
            <w:vAlign w:val="center"/>
          </w:tcPr>
          <w:p w14:paraId="05FCF5C3" w14:textId="77777777" w:rsidR="00693B80" w:rsidRDefault="00693B80" w:rsidP="00E212AD">
            <w:pPr>
              <w:spacing w:after="0" w:line="240" w:lineRule="auto"/>
              <w:rPr>
                <w:rFonts w:ascii="Times New Roman" w:hAnsi="Times New Roman"/>
                <w:b/>
                <w:bCs/>
                <w:sz w:val="16"/>
                <w:szCs w:val="16"/>
              </w:rPr>
            </w:pPr>
            <w:r>
              <w:rPr>
                <w:rFonts w:ascii="Times New Roman" w:hAnsi="Times New Roman"/>
                <w:b/>
                <w:bCs/>
                <w:sz w:val="16"/>
                <w:szCs w:val="16"/>
              </w:rPr>
              <w:t xml:space="preserve">Общий гуманитарный и социально-экономический цикл </w:t>
            </w:r>
          </w:p>
        </w:tc>
        <w:tc>
          <w:tcPr>
            <w:tcW w:w="450" w:type="dxa"/>
            <w:tcBorders>
              <w:bottom w:val="single" w:sz="8" w:space="0" w:color="000000"/>
              <w:right w:val="single" w:sz="8" w:space="0" w:color="000000"/>
            </w:tcBorders>
            <w:shd w:val="clear" w:color="auto" w:fill="C0C0C0"/>
            <w:noWrap/>
            <w:vAlign w:val="center"/>
          </w:tcPr>
          <w:p w14:paraId="546CE12D"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C0C0C0"/>
            <w:noWrap/>
            <w:vAlign w:val="center"/>
          </w:tcPr>
          <w:p w14:paraId="7007630C"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666FAC2F"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652D6568"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9" w:type="dxa"/>
            <w:tcBorders>
              <w:bottom w:val="single" w:sz="8" w:space="0" w:color="000000"/>
              <w:right w:val="single" w:sz="8" w:space="0" w:color="000000"/>
            </w:tcBorders>
            <w:shd w:val="clear" w:color="auto" w:fill="BFBFBF"/>
            <w:noWrap/>
            <w:vAlign w:val="center"/>
          </w:tcPr>
          <w:p w14:paraId="19983AEC"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0019380B"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6287BC56"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0C510DE2"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1C8E41AA"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9" w:type="dxa"/>
            <w:tcBorders>
              <w:bottom w:val="single" w:sz="8" w:space="0" w:color="000000"/>
              <w:right w:val="single" w:sz="8" w:space="0" w:color="000000"/>
            </w:tcBorders>
            <w:shd w:val="clear" w:color="auto" w:fill="BFBFBF"/>
            <w:noWrap/>
            <w:vAlign w:val="center"/>
          </w:tcPr>
          <w:p w14:paraId="1879D0D4"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144D2617"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6EBB085C"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183CA09E"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68EA9627"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0A8F3E52"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345695B3"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78B9B98F"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32" w:type="dxa"/>
            <w:tcBorders>
              <w:bottom w:val="single" w:sz="8" w:space="0" w:color="000000"/>
              <w:right w:val="single" w:sz="8" w:space="0" w:color="000000"/>
            </w:tcBorders>
            <w:shd w:val="clear" w:color="auto" w:fill="BFBFBF"/>
            <w:noWrap/>
            <w:vAlign w:val="center"/>
          </w:tcPr>
          <w:p w14:paraId="0810925F"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32" w:type="dxa"/>
            <w:tcBorders>
              <w:bottom w:val="single" w:sz="8" w:space="0" w:color="000000"/>
              <w:right w:val="single" w:sz="8" w:space="0" w:color="000000"/>
            </w:tcBorders>
            <w:shd w:val="clear" w:color="auto" w:fill="BFBFBF"/>
          </w:tcPr>
          <w:p w14:paraId="7ECBFDE1" w14:textId="77777777" w:rsidR="00693B80" w:rsidRDefault="00693B80" w:rsidP="00E212AD">
            <w:pPr>
              <w:spacing w:after="0" w:line="240" w:lineRule="auto"/>
              <w:jc w:val="center"/>
              <w:rPr>
                <w:rFonts w:ascii="Times New Roman" w:hAnsi="Times New Roman"/>
                <w:sz w:val="16"/>
                <w:szCs w:val="16"/>
              </w:rPr>
            </w:pPr>
          </w:p>
        </w:tc>
      </w:tr>
      <w:tr w:rsidR="00693B80" w14:paraId="22249342" w14:textId="77777777" w:rsidTr="007249F3">
        <w:tc>
          <w:tcPr>
            <w:tcW w:w="979" w:type="dxa"/>
            <w:tcBorders>
              <w:left w:val="single" w:sz="8" w:space="0" w:color="000000"/>
              <w:bottom w:val="single" w:sz="8" w:space="0" w:color="000000"/>
              <w:right w:val="single" w:sz="8" w:space="0" w:color="000000"/>
            </w:tcBorders>
            <w:noWrap/>
          </w:tcPr>
          <w:p w14:paraId="569C1FFB" w14:textId="77777777" w:rsidR="00693B80" w:rsidRDefault="00693B80" w:rsidP="00693B80">
            <w:pPr>
              <w:spacing w:after="0" w:line="240" w:lineRule="auto"/>
              <w:rPr>
                <w:rFonts w:ascii="Times New Roman" w:hAnsi="Times New Roman"/>
                <w:sz w:val="16"/>
                <w:szCs w:val="16"/>
              </w:rPr>
            </w:pPr>
            <w:r>
              <w:rPr>
                <w:rFonts w:ascii="Times New Roman" w:hAnsi="Times New Roman"/>
                <w:sz w:val="16"/>
                <w:szCs w:val="16"/>
              </w:rPr>
              <w:t>ОГСЭ.03</w:t>
            </w:r>
          </w:p>
        </w:tc>
        <w:tc>
          <w:tcPr>
            <w:tcW w:w="7033" w:type="dxa"/>
            <w:tcBorders>
              <w:bottom w:val="single" w:sz="8" w:space="0" w:color="000000"/>
              <w:right w:val="single" w:sz="8" w:space="0" w:color="000000"/>
            </w:tcBorders>
            <w:noWrap/>
          </w:tcPr>
          <w:p w14:paraId="3E83CFE7" w14:textId="77777777" w:rsidR="00693B80" w:rsidRDefault="00693B80" w:rsidP="00693B80">
            <w:pPr>
              <w:spacing w:after="0" w:line="240" w:lineRule="auto"/>
              <w:rPr>
                <w:rFonts w:ascii="Times New Roman" w:hAnsi="Times New Roman"/>
                <w:sz w:val="16"/>
                <w:szCs w:val="16"/>
              </w:rPr>
            </w:pPr>
            <w:r>
              <w:rPr>
                <w:rFonts w:ascii="Times New Roman" w:hAnsi="Times New Roman"/>
                <w:sz w:val="16"/>
                <w:szCs w:val="16"/>
              </w:rPr>
              <w:t>Иностранный язык в профессиональной деятельности</w:t>
            </w:r>
          </w:p>
        </w:tc>
        <w:tc>
          <w:tcPr>
            <w:tcW w:w="450" w:type="dxa"/>
            <w:tcBorders>
              <w:bottom w:val="single" w:sz="8" w:space="0" w:color="000000"/>
              <w:right w:val="single" w:sz="8" w:space="0" w:color="000000"/>
            </w:tcBorders>
            <w:noWrap/>
            <w:vAlign w:val="bottom"/>
          </w:tcPr>
          <w:p w14:paraId="61CBA416"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2</w:t>
            </w:r>
          </w:p>
        </w:tc>
        <w:tc>
          <w:tcPr>
            <w:tcW w:w="412" w:type="dxa"/>
            <w:tcBorders>
              <w:bottom w:val="single" w:sz="8" w:space="0" w:color="000000"/>
              <w:right w:val="single" w:sz="8" w:space="0" w:color="000000"/>
            </w:tcBorders>
            <w:noWrap/>
            <w:vAlign w:val="bottom"/>
          </w:tcPr>
          <w:p w14:paraId="5C62D1A8"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4</w:t>
            </w:r>
          </w:p>
        </w:tc>
        <w:tc>
          <w:tcPr>
            <w:tcW w:w="412" w:type="dxa"/>
            <w:tcBorders>
              <w:bottom w:val="single" w:sz="8" w:space="0" w:color="000000"/>
              <w:right w:val="single" w:sz="8" w:space="0" w:color="000000"/>
            </w:tcBorders>
            <w:noWrap/>
            <w:vAlign w:val="bottom"/>
          </w:tcPr>
          <w:p w14:paraId="561208ED"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2</w:t>
            </w:r>
          </w:p>
        </w:tc>
        <w:tc>
          <w:tcPr>
            <w:tcW w:w="412" w:type="dxa"/>
            <w:tcBorders>
              <w:bottom w:val="single" w:sz="8" w:space="0" w:color="000000"/>
              <w:right w:val="single" w:sz="8" w:space="0" w:color="000000"/>
            </w:tcBorders>
            <w:noWrap/>
            <w:vAlign w:val="bottom"/>
          </w:tcPr>
          <w:p w14:paraId="0CED3F59"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4</w:t>
            </w:r>
          </w:p>
        </w:tc>
        <w:tc>
          <w:tcPr>
            <w:tcW w:w="449" w:type="dxa"/>
            <w:tcBorders>
              <w:bottom w:val="single" w:sz="8" w:space="0" w:color="000000"/>
              <w:right w:val="single" w:sz="8" w:space="0" w:color="000000"/>
            </w:tcBorders>
            <w:noWrap/>
            <w:vAlign w:val="bottom"/>
          </w:tcPr>
          <w:p w14:paraId="04A3E53E"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2</w:t>
            </w:r>
          </w:p>
        </w:tc>
        <w:tc>
          <w:tcPr>
            <w:tcW w:w="412" w:type="dxa"/>
            <w:tcBorders>
              <w:bottom w:val="single" w:sz="8" w:space="0" w:color="000000"/>
              <w:right w:val="single" w:sz="8" w:space="0" w:color="000000"/>
            </w:tcBorders>
            <w:noWrap/>
            <w:vAlign w:val="bottom"/>
          </w:tcPr>
          <w:p w14:paraId="1E9E3FEF"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4</w:t>
            </w:r>
          </w:p>
        </w:tc>
        <w:tc>
          <w:tcPr>
            <w:tcW w:w="412" w:type="dxa"/>
            <w:tcBorders>
              <w:bottom w:val="single" w:sz="8" w:space="0" w:color="000000"/>
              <w:right w:val="single" w:sz="8" w:space="0" w:color="000000"/>
            </w:tcBorders>
            <w:noWrap/>
            <w:vAlign w:val="bottom"/>
          </w:tcPr>
          <w:p w14:paraId="38078772"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2</w:t>
            </w:r>
          </w:p>
        </w:tc>
        <w:tc>
          <w:tcPr>
            <w:tcW w:w="412" w:type="dxa"/>
            <w:tcBorders>
              <w:bottom w:val="single" w:sz="8" w:space="0" w:color="000000"/>
              <w:right w:val="single" w:sz="8" w:space="0" w:color="000000"/>
            </w:tcBorders>
            <w:noWrap/>
            <w:vAlign w:val="bottom"/>
          </w:tcPr>
          <w:p w14:paraId="13E3EF2B"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4</w:t>
            </w:r>
          </w:p>
        </w:tc>
        <w:tc>
          <w:tcPr>
            <w:tcW w:w="412" w:type="dxa"/>
            <w:tcBorders>
              <w:bottom w:val="single" w:sz="8" w:space="0" w:color="000000"/>
              <w:right w:val="single" w:sz="8" w:space="0" w:color="000000"/>
            </w:tcBorders>
            <w:noWrap/>
            <w:vAlign w:val="bottom"/>
          </w:tcPr>
          <w:p w14:paraId="2A5AF46D"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2</w:t>
            </w:r>
          </w:p>
        </w:tc>
        <w:tc>
          <w:tcPr>
            <w:tcW w:w="449" w:type="dxa"/>
            <w:tcBorders>
              <w:bottom w:val="single" w:sz="8" w:space="0" w:color="000000"/>
              <w:right w:val="single" w:sz="8" w:space="0" w:color="000000"/>
            </w:tcBorders>
            <w:noWrap/>
            <w:vAlign w:val="bottom"/>
          </w:tcPr>
          <w:p w14:paraId="7E5FCF16"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4</w:t>
            </w:r>
          </w:p>
        </w:tc>
        <w:tc>
          <w:tcPr>
            <w:tcW w:w="412" w:type="dxa"/>
            <w:tcBorders>
              <w:bottom w:val="single" w:sz="8" w:space="0" w:color="000000"/>
              <w:right w:val="single" w:sz="8" w:space="0" w:color="000000"/>
            </w:tcBorders>
            <w:noWrap/>
            <w:vAlign w:val="bottom"/>
          </w:tcPr>
          <w:p w14:paraId="3C9888DC"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2</w:t>
            </w:r>
          </w:p>
        </w:tc>
        <w:tc>
          <w:tcPr>
            <w:tcW w:w="412" w:type="dxa"/>
            <w:tcBorders>
              <w:bottom w:val="single" w:sz="8" w:space="0" w:color="000000"/>
              <w:right w:val="single" w:sz="8" w:space="0" w:color="000000"/>
            </w:tcBorders>
            <w:noWrap/>
            <w:vAlign w:val="bottom"/>
          </w:tcPr>
          <w:p w14:paraId="42C74227"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4</w:t>
            </w:r>
          </w:p>
        </w:tc>
        <w:tc>
          <w:tcPr>
            <w:tcW w:w="412" w:type="dxa"/>
            <w:tcBorders>
              <w:bottom w:val="single" w:sz="8" w:space="0" w:color="000000"/>
              <w:right w:val="single" w:sz="8" w:space="0" w:color="000000"/>
            </w:tcBorders>
            <w:noWrap/>
            <w:vAlign w:val="bottom"/>
          </w:tcPr>
          <w:p w14:paraId="7141B106"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2</w:t>
            </w:r>
          </w:p>
        </w:tc>
        <w:tc>
          <w:tcPr>
            <w:tcW w:w="412" w:type="dxa"/>
            <w:tcBorders>
              <w:bottom w:val="single" w:sz="8" w:space="0" w:color="000000"/>
              <w:right w:val="single" w:sz="8" w:space="0" w:color="000000"/>
            </w:tcBorders>
            <w:noWrap/>
            <w:vAlign w:val="bottom"/>
          </w:tcPr>
          <w:p w14:paraId="003131BD"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4</w:t>
            </w:r>
          </w:p>
        </w:tc>
        <w:tc>
          <w:tcPr>
            <w:tcW w:w="412" w:type="dxa"/>
            <w:tcBorders>
              <w:bottom w:val="single" w:sz="8" w:space="0" w:color="000000"/>
              <w:right w:val="single" w:sz="8" w:space="0" w:color="000000"/>
            </w:tcBorders>
            <w:noWrap/>
            <w:vAlign w:val="bottom"/>
          </w:tcPr>
          <w:p w14:paraId="7A4DCB31"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2</w:t>
            </w:r>
          </w:p>
        </w:tc>
        <w:tc>
          <w:tcPr>
            <w:tcW w:w="412" w:type="dxa"/>
            <w:tcBorders>
              <w:bottom w:val="single" w:sz="8" w:space="0" w:color="000000"/>
              <w:right w:val="single" w:sz="8" w:space="0" w:color="000000"/>
            </w:tcBorders>
            <w:noWrap/>
            <w:vAlign w:val="center"/>
          </w:tcPr>
          <w:p w14:paraId="1579051A"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4 </w:t>
            </w:r>
          </w:p>
        </w:tc>
        <w:tc>
          <w:tcPr>
            <w:tcW w:w="412" w:type="dxa"/>
            <w:tcBorders>
              <w:bottom w:val="single" w:sz="8" w:space="0" w:color="000000"/>
              <w:right w:val="single" w:sz="8" w:space="0" w:color="000000"/>
            </w:tcBorders>
            <w:noWrap/>
            <w:vAlign w:val="center"/>
          </w:tcPr>
          <w:p w14:paraId="5EC56054"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 </w:t>
            </w:r>
          </w:p>
        </w:tc>
        <w:tc>
          <w:tcPr>
            <w:tcW w:w="432" w:type="dxa"/>
            <w:tcBorders>
              <w:bottom w:val="single" w:sz="8" w:space="0" w:color="000000"/>
              <w:right w:val="single" w:sz="8" w:space="0" w:color="000000"/>
            </w:tcBorders>
            <w:noWrap/>
            <w:vAlign w:val="center"/>
          </w:tcPr>
          <w:p w14:paraId="550D64F5"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48</w:t>
            </w:r>
          </w:p>
        </w:tc>
        <w:tc>
          <w:tcPr>
            <w:tcW w:w="432" w:type="dxa"/>
            <w:tcBorders>
              <w:bottom w:val="single" w:sz="8" w:space="0" w:color="000000"/>
              <w:right w:val="single" w:sz="8" w:space="0" w:color="000000"/>
            </w:tcBorders>
          </w:tcPr>
          <w:p w14:paraId="7DE7012A" w14:textId="77777777" w:rsidR="00693B80" w:rsidRDefault="00693B80" w:rsidP="00693B80">
            <w:pPr>
              <w:spacing w:after="0" w:line="240" w:lineRule="auto"/>
              <w:jc w:val="center"/>
              <w:rPr>
                <w:rFonts w:ascii="Times New Roman" w:hAnsi="Times New Roman"/>
                <w:sz w:val="16"/>
                <w:szCs w:val="16"/>
              </w:rPr>
            </w:pPr>
          </w:p>
        </w:tc>
      </w:tr>
      <w:tr w:rsidR="00693B80" w14:paraId="6E4E610D" w14:textId="77777777" w:rsidTr="007249F3">
        <w:tc>
          <w:tcPr>
            <w:tcW w:w="979" w:type="dxa"/>
            <w:tcBorders>
              <w:left w:val="single" w:sz="8" w:space="0" w:color="000000"/>
              <w:bottom w:val="single" w:sz="8" w:space="0" w:color="000000"/>
              <w:right w:val="single" w:sz="8" w:space="0" w:color="000000"/>
            </w:tcBorders>
            <w:noWrap/>
          </w:tcPr>
          <w:p w14:paraId="70320D23" w14:textId="77777777" w:rsidR="00693B80" w:rsidRDefault="00693B80" w:rsidP="00693B80">
            <w:pPr>
              <w:spacing w:after="0" w:line="240" w:lineRule="auto"/>
              <w:rPr>
                <w:rFonts w:ascii="Times New Roman" w:hAnsi="Times New Roman"/>
                <w:sz w:val="16"/>
                <w:szCs w:val="16"/>
              </w:rPr>
            </w:pPr>
            <w:r>
              <w:rPr>
                <w:rFonts w:ascii="Times New Roman" w:hAnsi="Times New Roman"/>
                <w:sz w:val="16"/>
                <w:szCs w:val="16"/>
              </w:rPr>
              <w:t>ОГСЭ.04</w:t>
            </w:r>
          </w:p>
        </w:tc>
        <w:tc>
          <w:tcPr>
            <w:tcW w:w="7033" w:type="dxa"/>
            <w:tcBorders>
              <w:bottom w:val="single" w:sz="8" w:space="0" w:color="000000"/>
              <w:right w:val="single" w:sz="8" w:space="0" w:color="000000"/>
            </w:tcBorders>
            <w:noWrap/>
          </w:tcPr>
          <w:p w14:paraId="4B2EE077" w14:textId="77777777" w:rsidR="00693B80" w:rsidRDefault="00693B80" w:rsidP="00693B80">
            <w:pPr>
              <w:spacing w:after="0" w:line="240" w:lineRule="auto"/>
              <w:rPr>
                <w:rFonts w:ascii="Times New Roman" w:hAnsi="Times New Roman"/>
                <w:sz w:val="16"/>
                <w:szCs w:val="16"/>
              </w:rPr>
            </w:pPr>
            <w:r>
              <w:rPr>
                <w:rFonts w:ascii="Times New Roman" w:hAnsi="Times New Roman"/>
                <w:sz w:val="16"/>
                <w:szCs w:val="16"/>
              </w:rPr>
              <w:t>Физическая культура</w:t>
            </w:r>
          </w:p>
        </w:tc>
        <w:tc>
          <w:tcPr>
            <w:tcW w:w="450" w:type="dxa"/>
            <w:tcBorders>
              <w:bottom w:val="single" w:sz="8" w:space="0" w:color="000000"/>
              <w:right w:val="single" w:sz="8" w:space="0" w:color="000000"/>
            </w:tcBorders>
            <w:noWrap/>
            <w:vAlign w:val="bottom"/>
          </w:tcPr>
          <w:p w14:paraId="60660CAC"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4</w:t>
            </w:r>
          </w:p>
        </w:tc>
        <w:tc>
          <w:tcPr>
            <w:tcW w:w="412" w:type="dxa"/>
            <w:tcBorders>
              <w:bottom w:val="single" w:sz="8" w:space="0" w:color="000000"/>
              <w:right w:val="single" w:sz="8" w:space="0" w:color="000000"/>
            </w:tcBorders>
            <w:noWrap/>
            <w:vAlign w:val="bottom"/>
          </w:tcPr>
          <w:p w14:paraId="4600FB59"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2</w:t>
            </w:r>
          </w:p>
        </w:tc>
        <w:tc>
          <w:tcPr>
            <w:tcW w:w="412" w:type="dxa"/>
            <w:tcBorders>
              <w:bottom w:val="single" w:sz="8" w:space="0" w:color="000000"/>
              <w:right w:val="single" w:sz="8" w:space="0" w:color="000000"/>
            </w:tcBorders>
            <w:noWrap/>
            <w:vAlign w:val="bottom"/>
          </w:tcPr>
          <w:p w14:paraId="2EB76F82"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4</w:t>
            </w:r>
          </w:p>
        </w:tc>
        <w:tc>
          <w:tcPr>
            <w:tcW w:w="412" w:type="dxa"/>
            <w:tcBorders>
              <w:bottom w:val="single" w:sz="8" w:space="0" w:color="000000"/>
              <w:right w:val="single" w:sz="8" w:space="0" w:color="000000"/>
            </w:tcBorders>
            <w:noWrap/>
            <w:vAlign w:val="bottom"/>
          </w:tcPr>
          <w:p w14:paraId="4E3D9076"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2</w:t>
            </w:r>
          </w:p>
        </w:tc>
        <w:tc>
          <w:tcPr>
            <w:tcW w:w="449" w:type="dxa"/>
            <w:tcBorders>
              <w:bottom w:val="single" w:sz="8" w:space="0" w:color="000000"/>
              <w:right w:val="single" w:sz="8" w:space="0" w:color="000000"/>
            </w:tcBorders>
            <w:noWrap/>
            <w:vAlign w:val="bottom"/>
          </w:tcPr>
          <w:p w14:paraId="2ADBEE96"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4</w:t>
            </w:r>
          </w:p>
        </w:tc>
        <w:tc>
          <w:tcPr>
            <w:tcW w:w="412" w:type="dxa"/>
            <w:tcBorders>
              <w:bottom w:val="single" w:sz="8" w:space="0" w:color="000000"/>
              <w:right w:val="single" w:sz="8" w:space="0" w:color="000000"/>
            </w:tcBorders>
            <w:noWrap/>
            <w:vAlign w:val="bottom"/>
          </w:tcPr>
          <w:p w14:paraId="525CC3A9"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2</w:t>
            </w:r>
          </w:p>
        </w:tc>
        <w:tc>
          <w:tcPr>
            <w:tcW w:w="412" w:type="dxa"/>
            <w:tcBorders>
              <w:bottom w:val="single" w:sz="8" w:space="0" w:color="000000"/>
              <w:right w:val="single" w:sz="8" w:space="0" w:color="000000"/>
            </w:tcBorders>
            <w:noWrap/>
            <w:vAlign w:val="bottom"/>
          </w:tcPr>
          <w:p w14:paraId="4BCB1C0F"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4</w:t>
            </w:r>
          </w:p>
        </w:tc>
        <w:tc>
          <w:tcPr>
            <w:tcW w:w="412" w:type="dxa"/>
            <w:tcBorders>
              <w:bottom w:val="single" w:sz="8" w:space="0" w:color="000000"/>
              <w:right w:val="single" w:sz="8" w:space="0" w:color="000000"/>
            </w:tcBorders>
            <w:noWrap/>
            <w:vAlign w:val="bottom"/>
          </w:tcPr>
          <w:p w14:paraId="4A005A58"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2</w:t>
            </w:r>
          </w:p>
        </w:tc>
        <w:tc>
          <w:tcPr>
            <w:tcW w:w="412" w:type="dxa"/>
            <w:tcBorders>
              <w:bottom w:val="single" w:sz="8" w:space="0" w:color="000000"/>
              <w:right w:val="single" w:sz="8" w:space="0" w:color="000000"/>
            </w:tcBorders>
            <w:noWrap/>
            <w:vAlign w:val="bottom"/>
          </w:tcPr>
          <w:p w14:paraId="0A96B538"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4</w:t>
            </w:r>
          </w:p>
        </w:tc>
        <w:tc>
          <w:tcPr>
            <w:tcW w:w="449" w:type="dxa"/>
            <w:tcBorders>
              <w:bottom w:val="single" w:sz="8" w:space="0" w:color="000000"/>
              <w:right w:val="single" w:sz="8" w:space="0" w:color="000000"/>
            </w:tcBorders>
            <w:noWrap/>
            <w:vAlign w:val="bottom"/>
          </w:tcPr>
          <w:p w14:paraId="52B2D140"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2</w:t>
            </w:r>
          </w:p>
        </w:tc>
        <w:tc>
          <w:tcPr>
            <w:tcW w:w="412" w:type="dxa"/>
            <w:tcBorders>
              <w:bottom w:val="single" w:sz="8" w:space="0" w:color="000000"/>
              <w:right w:val="single" w:sz="8" w:space="0" w:color="000000"/>
            </w:tcBorders>
            <w:noWrap/>
            <w:vAlign w:val="bottom"/>
          </w:tcPr>
          <w:p w14:paraId="31126F06"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4</w:t>
            </w:r>
          </w:p>
        </w:tc>
        <w:tc>
          <w:tcPr>
            <w:tcW w:w="412" w:type="dxa"/>
            <w:tcBorders>
              <w:bottom w:val="single" w:sz="8" w:space="0" w:color="000000"/>
              <w:right w:val="single" w:sz="8" w:space="0" w:color="000000"/>
            </w:tcBorders>
            <w:noWrap/>
            <w:vAlign w:val="bottom"/>
          </w:tcPr>
          <w:p w14:paraId="2B3A0CCD"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2</w:t>
            </w:r>
          </w:p>
        </w:tc>
        <w:tc>
          <w:tcPr>
            <w:tcW w:w="412" w:type="dxa"/>
            <w:tcBorders>
              <w:bottom w:val="single" w:sz="8" w:space="0" w:color="000000"/>
              <w:right w:val="single" w:sz="8" w:space="0" w:color="000000"/>
            </w:tcBorders>
            <w:noWrap/>
            <w:vAlign w:val="bottom"/>
          </w:tcPr>
          <w:p w14:paraId="6D09E338"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4</w:t>
            </w:r>
          </w:p>
        </w:tc>
        <w:tc>
          <w:tcPr>
            <w:tcW w:w="412" w:type="dxa"/>
            <w:tcBorders>
              <w:bottom w:val="single" w:sz="8" w:space="0" w:color="000000"/>
              <w:right w:val="single" w:sz="8" w:space="0" w:color="000000"/>
            </w:tcBorders>
            <w:noWrap/>
            <w:vAlign w:val="bottom"/>
          </w:tcPr>
          <w:p w14:paraId="2F5ED7E0"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2</w:t>
            </w:r>
          </w:p>
        </w:tc>
        <w:tc>
          <w:tcPr>
            <w:tcW w:w="412" w:type="dxa"/>
            <w:tcBorders>
              <w:bottom w:val="single" w:sz="8" w:space="0" w:color="000000"/>
              <w:right w:val="single" w:sz="8" w:space="0" w:color="000000"/>
            </w:tcBorders>
            <w:noWrap/>
            <w:vAlign w:val="bottom"/>
          </w:tcPr>
          <w:p w14:paraId="648C8204"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4</w:t>
            </w:r>
          </w:p>
        </w:tc>
        <w:tc>
          <w:tcPr>
            <w:tcW w:w="412" w:type="dxa"/>
            <w:tcBorders>
              <w:bottom w:val="single" w:sz="8" w:space="0" w:color="000000"/>
              <w:right w:val="single" w:sz="8" w:space="0" w:color="000000"/>
            </w:tcBorders>
            <w:noWrap/>
            <w:vAlign w:val="bottom"/>
          </w:tcPr>
          <w:p w14:paraId="7D64C4E4"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2</w:t>
            </w:r>
          </w:p>
        </w:tc>
        <w:tc>
          <w:tcPr>
            <w:tcW w:w="412" w:type="dxa"/>
            <w:tcBorders>
              <w:bottom w:val="single" w:sz="8" w:space="0" w:color="000000"/>
              <w:right w:val="single" w:sz="8" w:space="0" w:color="000000"/>
            </w:tcBorders>
            <w:noWrap/>
            <w:vAlign w:val="center"/>
          </w:tcPr>
          <w:p w14:paraId="1DE25F2F" w14:textId="77777777" w:rsidR="00693B80" w:rsidRDefault="00693B80" w:rsidP="00693B80">
            <w:pPr>
              <w:spacing w:after="0" w:line="240" w:lineRule="auto"/>
              <w:jc w:val="center"/>
              <w:rPr>
                <w:rFonts w:ascii="Times New Roman" w:hAnsi="Times New Roman"/>
                <w:sz w:val="16"/>
                <w:szCs w:val="16"/>
              </w:rPr>
            </w:pPr>
          </w:p>
        </w:tc>
        <w:tc>
          <w:tcPr>
            <w:tcW w:w="432" w:type="dxa"/>
            <w:tcBorders>
              <w:bottom w:val="single" w:sz="8" w:space="0" w:color="000000"/>
              <w:right w:val="single" w:sz="8" w:space="0" w:color="000000"/>
            </w:tcBorders>
            <w:noWrap/>
            <w:vAlign w:val="center"/>
          </w:tcPr>
          <w:p w14:paraId="106A4766" w14:textId="77777777" w:rsidR="00693B80" w:rsidRDefault="00693B80" w:rsidP="00693B80">
            <w:pPr>
              <w:spacing w:after="0" w:line="240" w:lineRule="auto"/>
              <w:jc w:val="center"/>
              <w:rPr>
                <w:rFonts w:ascii="Times New Roman" w:hAnsi="Times New Roman"/>
                <w:sz w:val="16"/>
                <w:szCs w:val="16"/>
              </w:rPr>
            </w:pPr>
            <w:r>
              <w:rPr>
                <w:rFonts w:ascii="Times New Roman" w:hAnsi="Times New Roman"/>
                <w:sz w:val="16"/>
                <w:szCs w:val="16"/>
              </w:rPr>
              <w:t>48</w:t>
            </w:r>
          </w:p>
        </w:tc>
        <w:tc>
          <w:tcPr>
            <w:tcW w:w="432" w:type="dxa"/>
            <w:tcBorders>
              <w:bottom w:val="single" w:sz="8" w:space="0" w:color="000000"/>
              <w:right w:val="single" w:sz="8" w:space="0" w:color="000000"/>
            </w:tcBorders>
          </w:tcPr>
          <w:p w14:paraId="5841C5CE" w14:textId="77777777" w:rsidR="00693B80" w:rsidRDefault="00693B80" w:rsidP="00693B80">
            <w:pPr>
              <w:spacing w:after="0" w:line="240" w:lineRule="auto"/>
              <w:jc w:val="center"/>
              <w:rPr>
                <w:rFonts w:ascii="Times New Roman" w:hAnsi="Times New Roman"/>
                <w:sz w:val="16"/>
                <w:szCs w:val="16"/>
              </w:rPr>
            </w:pPr>
          </w:p>
        </w:tc>
      </w:tr>
      <w:tr w:rsidR="00693B80" w14:paraId="5CF5108A" w14:textId="77777777" w:rsidTr="007249F3">
        <w:tc>
          <w:tcPr>
            <w:tcW w:w="979" w:type="dxa"/>
            <w:tcBorders>
              <w:left w:val="single" w:sz="8" w:space="0" w:color="000000"/>
              <w:bottom w:val="single" w:sz="8" w:space="0" w:color="000000"/>
              <w:right w:val="single" w:sz="8" w:space="0" w:color="000000"/>
            </w:tcBorders>
            <w:shd w:val="clear" w:color="auto" w:fill="C0C0C0"/>
            <w:noWrap/>
            <w:vAlign w:val="center"/>
          </w:tcPr>
          <w:p w14:paraId="4FEE1B2B" w14:textId="77777777" w:rsidR="00693B80" w:rsidRDefault="00693B80" w:rsidP="00E212AD">
            <w:pPr>
              <w:spacing w:after="0" w:line="240" w:lineRule="auto"/>
              <w:rPr>
                <w:rFonts w:ascii="Times New Roman" w:hAnsi="Times New Roman"/>
                <w:b/>
                <w:bCs/>
                <w:sz w:val="16"/>
                <w:szCs w:val="16"/>
              </w:rPr>
            </w:pPr>
            <w:r>
              <w:rPr>
                <w:rFonts w:ascii="Times New Roman" w:hAnsi="Times New Roman"/>
                <w:b/>
                <w:bCs/>
                <w:sz w:val="16"/>
                <w:szCs w:val="16"/>
              </w:rPr>
              <w:t>ОПБ.00</w:t>
            </w:r>
          </w:p>
        </w:tc>
        <w:tc>
          <w:tcPr>
            <w:tcW w:w="7033" w:type="dxa"/>
            <w:tcBorders>
              <w:bottom w:val="single" w:sz="8" w:space="0" w:color="000000"/>
              <w:right w:val="single" w:sz="8" w:space="0" w:color="000000"/>
            </w:tcBorders>
            <w:shd w:val="clear" w:color="auto" w:fill="C0C0C0"/>
            <w:noWrap/>
            <w:vAlign w:val="center"/>
          </w:tcPr>
          <w:p w14:paraId="7C952CBD" w14:textId="77777777" w:rsidR="00693B80" w:rsidRDefault="00693B80" w:rsidP="00E212AD">
            <w:pPr>
              <w:spacing w:after="0" w:line="240" w:lineRule="auto"/>
              <w:rPr>
                <w:rFonts w:ascii="Times New Roman" w:hAnsi="Times New Roman"/>
                <w:b/>
                <w:bCs/>
                <w:sz w:val="16"/>
                <w:szCs w:val="16"/>
              </w:rPr>
            </w:pPr>
            <w:r>
              <w:rPr>
                <w:rFonts w:ascii="Times New Roman" w:hAnsi="Times New Roman"/>
                <w:b/>
                <w:bCs/>
                <w:sz w:val="16"/>
                <w:szCs w:val="16"/>
              </w:rPr>
              <w:t>Обязательный профессиональный блок</w:t>
            </w:r>
          </w:p>
        </w:tc>
        <w:tc>
          <w:tcPr>
            <w:tcW w:w="450" w:type="dxa"/>
            <w:tcBorders>
              <w:bottom w:val="single" w:sz="8" w:space="0" w:color="000000"/>
              <w:right w:val="single" w:sz="8" w:space="0" w:color="000000"/>
            </w:tcBorders>
            <w:shd w:val="clear" w:color="auto" w:fill="C0C0C0"/>
            <w:noWrap/>
            <w:vAlign w:val="center"/>
          </w:tcPr>
          <w:p w14:paraId="01E252FD"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C0C0C0"/>
            <w:noWrap/>
            <w:vAlign w:val="center"/>
          </w:tcPr>
          <w:p w14:paraId="62965EFE"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3DC72120"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1B4E93DB"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9" w:type="dxa"/>
            <w:tcBorders>
              <w:bottom w:val="single" w:sz="8" w:space="0" w:color="000000"/>
              <w:right w:val="single" w:sz="8" w:space="0" w:color="000000"/>
            </w:tcBorders>
            <w:shd w:val="clear" w:color="auto" w:fill="BFBFBF"/>
            <w:noWrap/>
            <w:vAlign w:val="center"/>
          </w:tcPr>
          <w:p w14:paraId="308AFA1F"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5EAA4EA0"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46974863"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34C0C5E6"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6274CA6A"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9" w:type="dxa"/>
            <w:tcBorders>
              <w:bottom w:val="single" w:sz="8" w:space="0" w:color="000000"/>
              <w:right w:val="single" w:sz="8" w:space="0" w:color="000000"/>
            </w:tcBorders>
            <w:shd w:val="clear" w:color="auto" w:fill="BFBFBF"/>
            <w:noWrap/>
            <w:vAlign w:val="center"/>
          </w:tcPr>
          <w:p w14:paraId="358637C0"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79158229"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492F4EB0"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36EA9014"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5FA61672"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01B802B0"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0B4BC34D"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74901EA3"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32" w:type="dxa"/>
            <w:tcBorders>
              <w:bottom w:val="single" w:sz="8" w:space="0" w:color="000000"/>
              <w:right w:val="single" w:sz="8" w:space="0" w:color="000000"/>
            </w:tcBorders>
            <w:shd w:val="clear" w:color="auto" w:fill="BFBFBF"/>
            <w:noWrap/>
            <w:vAlign w:val="center"/>
          </w:tcPr>
          <w:p w14:paraId="57F456DA"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32" w:type="dxa"/>
            <w:tcBorders>
              <w:bottom w:val="single" w:sz="8" w:space="0" w:color="000000"/>
              <w:right w:val="single" w:sz="8" w:space="0" w:color="000000"/>
            </w:tcBorders>
            <w:shd w:val="clear" w:color="auto" w:fill="BFBFBF"/>
          </w:tcPr>
          <w:p w14:paraId="53B4DFA8" w14:textId="77777777" w:rsidR="00693B80" w:rsidRDefault="00693B80" w:rsidP="00E212AD">
            <w:pPr>
              <w:spacing w:after="0" w:line="240" w:lineRule="auto"/>
              <w:jc w:val="center"/>
              <w:rPr>
                <w:rFonts w:ascii="Times New Roman" w:hAnsi="Times New Roman"/>
                <w:sz w:val="16"/>
                <w:szCs w:val="16"/>
              </w:rPr>
            </w:pPr>
          </w:p>
        </w:tc>
      </w:tr>
      <w:tr w:rsidR="00693B80" w14:paraId="02386FD4" w14:textId="77777777" w:rsidTr="007249F3">
        <w:tc>
          <w:tcPr>
            <w:tcW w:w="979" w:type="dxa"/>
            <w:tcBorders>
              <w:left w:val="single" w:sz="8" w:space="0" w:color="000000"/>
              <w:bottom w:val="single" w:sz="8" w:space="0" w:color="000000"/>
              <w:right w:val="single" w:sz="8" w:space="0" w:color="000000"/>
            </w:tcBorders>
            <w:shd w:val="clear" w:color="auto" w:fill="C0C0C0"/>
            <w:noWrap/>
            <w:vAlign w:val="center"/>
          </w:tcPr>
          <w:p w14:paraId="4088562D" w14:textId="77777777" w:rsidR="00693B80" w:rsidRDefault="00693B80" w:rsidP="00E212AD">
            <w:pPr>
              <w:spacing w:after="0" w:line="240" w:lineRule="auto"/>
              <w:rPr>
                <w:rFonts w:ascii="Times New Roman" w:hAnsi="Times New Roman"/>
                <w:b/>
                <w:bCs/>
                <w:sz w:val="16"/>
                <w:szCs w:val="16"/>
              </w:rPr>
            </w:pPr>
            <w:r>
              <w:rPr>
                <w:rFonts w:ascii="Times New Roman" w:hAnsi="Times New Roman"/>
                <w:b/>
                <w:bCs/>
                <w:sz w:val="16"/>
                <w:szCs w:val="16"/>
              </w:rPr>
              <w:t>П.00</w:t>
            </w:r>
          </w:p>
        </w:tc>
        <w:tc>
          <w:tcPr>
            <w:tcW w:w="7033" w:type="dxa"/>
            <w:tcBorders>
              <w:bottom w:val="single" w:sz="8" w:space="0" w:color="000000"/>
              <w:right w:val="single" w:sz="8" w:space="0" w:color="000000"/>
            </w:tcBorders>
            <w:shd w:val="clear" w:color="auto" w:fill="C0C0C0"/>
            <w:noWrap/>
            <w:vAlign w:val="center"/>
          </w:tcPr>
          <w:p w14:paraId="495EC03C" w14:textId="77777777" w:rsidR="00693B80" w:rsidRDefault="00693B80" w:rsidP="00E212AD">
            <w:pPr>
              <w:spacing w:after="0" w:line="240" w:lineRule="auto"/>
              <w:rPr>
                <w:rFonts w:ascii="Times New Roman" w:hAnsi="Times New Roman"/>
                <w:b/>
                <w:bCs/>
                <w:sz w:val="16"/>
                <w:szCs w:val="16"/>
              </w:rPr>
            </w:pPr>
            <w:r>
              <w:rPr>
                <w:rFonts w:ascii="Times New Roman" w:hAnsi="Times New Roman"/>
                <w:b/>
                <w:bCs/>
                <w:sz w:val="16"/>
                <w:szCs w:val="16"/>
              </w:rPr>
              <w:t>Профессиональный цикл</w:t>
            </w:r>
          </w:p>
        </w:tc>
        <w:tc>
          <w:tcPr>
            <w:tcW w:w="450" w:type="dxa"/>
            <w:tcBorders>
              <w:bottom w:val="single" w:sz="8" w:space="0" w:color="000000"/>
              <w:right w:val="single" w:sz="8" w:space="0" w:color="000000"/>
            </w:tcBorders>
            <w:shd w:val="clear" w:color="auto" w:fill="C0C0C0"/>
            <w:noWrap/>
            <w:vAlign w:val="center"/>
          </w:tcPr>
          <w:p w14:paraId="53018700"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C0C0C0"/>
            <w:noWrap/>
            <w:vAlign w:val="center"/>
          </w:tcPr>
          <w:p w14:paraId="7CA4F698"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5F951F20"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76D7FCD7"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9" w:type="dxa"/>
            <w:tcBorders>
              <w:bottom w:val="single" w:sz="8" w:space="0" w:color="000000"/>
              <w:right w:val="single" w:sz="8" w:space="0" w:color="000000"/>
            </w:tcBorders>
            <w:shd w:val="clear" w:color="auto" w:fill="BFBFBF"/>
            <w:noWrap/>
            <w:vAlign w:val="center"/>
          </w:tcPr>
          <w:p w14:paraId="570BCBB9"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7A936FB7"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0531B4D2"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5EF2A126"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1D1D05E0"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9" w:type="dxa"/>
            <w:tcBorders>
              <w:bottom w:val="single" w:sz="8" w:space="0" w:color="000000"/>
              <w:right w:val="single" w:sz="8" w:space="0" w:color="000000"/>
            </w:tcBorders>
            <w:shd w:val="clear" w:color="auto" w:fill="BFBFBF"/>
            <w:noWrap/>
            <w:vAlign w:val="center"/>
          </w:tcPr>
          <w:p w14:paraId="7D771865"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5CEFD978"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7876B751"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7D639FC0"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71F4765E"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4A6DEA76"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75C88383"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286A1FD8"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32" w:type="dxa"/>
            <w:tcBorders>
              <w:bottom w:val="single" w:sz="8" w:space="0" w:color="000000"/>
              <w:right w:val="single" w:sz="8" w:space="0" w:color="000000"/>
            </w:tcBorders>
            <w:shd w:val="clear" w:color="auto" w:fill="BFBFBF"/>
            <w:noWrap/>
            <w:vAlign w:val="center"/>
          </w:tcPr>
          <w:p w14:paraId="0A5460A3" w14:textId="77777777" w:rsidR="00693B80" w:rsidRDefault="00693B80"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32" w:type="dxa"/>
            <w:tcBorders>
              <w:bottom w:val="single" w:sz="8" w:space="0" w:color="000000"/>
              <w:right w:val="single" w:sz="8" w:space="0" w:color="000000"/>
            </w:tcBorders>
            <w:shd w:val="clear" w:color="auto" w:fill="BFBFBF"/>
          </w:tcPr>
          <w:p w14:paraId="620C0569" w14:textId="77777777" w:rsidR="00693B80" w:rsidRDefault="00693B80" w:rsidP="00E212AD">
            <w:pPr>
              <w:spacing w:after="0" w:line="240" w:lineRule="auto"/>
              <w:jc w:val="center"/>
              <w:rPr>
                <w:rFonts w:ascii="Times New Roman" w:hAnsi="Times New Roman"/>
                <w:sz w:val="16"/>
                <w:szCs w:val="16"/>
              </w:rPr>
            </w:pPr>
          </w:p>
        </w:tc>
      </w:tr>
      <w:tr w:rsidR="00693B80" w14:paraId="0CADE142" w14:textId="77777777" w:rsidTr="007249F3">
        <w:tc>
          <w:tcPr>
            <w:tcW w:w="979" w:type="dxa"/>
            <w:tcBorders>
              <w:left w:val="single" w:sz="8" w:space="0" w:color="000000"/>
              <w:bottom w:val="single" w:sz="8" w:space="0" w:color="000000"/>
              <w:right w:val="single" w:sz="8" w:space="0" w:color="000000"/>
            </w:tcBorders>
            <w:shd w:val="clear" w:color="auto" w:fill="C0C0C0"/>
            <w:noWrap/>
            <w:vAlign w:val="bottom"/>
          </w:tcPr>
          <w:p w14:paraId="4A26D3F5" w14:textId="77777777" w:rsidR="00693B80" w:rsidRPr="0019786E" w:rsidRDefault="00693B80" w:rsidP="0019786E">
            <w:pPr>
              <w:spacing w:after="0" w:line="240" w:lineRule="auto"/>
              <w:rPr>
                <w:rFonts w:ascii="Times New Roman" w:hAnsi="Times New Roman"/>
                <w:b/>
                <w:iCs/>
                <w:sz w:val="16"/>
                <w:szCs w:val="16"/>
              </w:rPr>
            </w:pPr>
            <w:r w:rsidRPr="0019786E">
              <w:rPr>
                <w:rFonts w:ascii="Times New Roman" w:hAnsi="Times New Roman"/>
                <w:b/>
                <w:iCs/>
                <w:sz w:val="16"/>
                <w:szCs w:val="16"/>
              </w:rPr>
              <w:t>ПМ.01</w:t>
            </w:r>
          </w:p>
        </w:tc>
        <w:tc>
          <w:tcPr>
            <w:tcW w:w="7033" w:type="dxa"/>
            <w:tcBorders>
              <w:bottom w:val="single" w:sz="8" w:space="0" w:color="000000"/>
              <w:right w:val="single" w:sz="8" w:space="0" w:color="000000"/>
            </w:tcBorders>
            <w:shd w:val="clear" w:color="auto" w:fill="C0C0C0"/>
            <w:noWrap/>
            <w:vAlign w:val="center"/>
          </w:tcPr>
          <w:p w14:paraId="4E9E43D5" w14:textId="77777777" w:rsidR="00693B80" w:rsidRPr="0019786E" w:rsidRDefault="00693B80" w:rsidP="0019786E">
            <w:pPr>
              <w:spacing w:after="0" w:line="240" w:lineRule="auto"/>
              <w:rPr>
                <w:rFonts w:ascii="Times New Roman" w:hAnsi="Times New Roman"/>
                <w:b/>
                <w:i/>
                <w:sz w:val="16"/>
                <w:szCs w:val="16"/>
              </w:rPr>
            </w:pPr>
            <w:r w:rsidRPr="0019786E">
              <w:rPr>
                <w:rFonts w:ascii="Times New Roman" w:hAnsi="Times New Roman"/>
                <w:b/>
                <w:bCs/>
                <w:color w:val="000000"/>
                <w:sz w:val="16"/>
                <w:szCs w:val="16"/>
              </w:rPr>
              <w:t>Ведение технологического процесса производства черных металлов (чугуна, стали и ферросплавов)</w:t>
            </w:r>
          </w:p>
        </w:tc>
        <w:tc>
          <w:tcPr>
            <w:tcW w:w="450" w:type="dxa"/>
            <w:tcBorders>
              <w:bottom w:val="single" w:sz="8" w:space="0" w:color="000000"/>
              <w:right w:val="single" w:sz="8" w:space="0" w:color="000000"/>
            </w:tcBorders>
            <w:shd w:val="clear" w:color="auto" w:fill="C0C0C0"/>
            <w:noWrap/>
            <w:vAlign w:val="center"/>
          </w:tcPr>
          <w:p w14:paraId="289D2D74" w14:textId="77777777" w:rsidR="00693B80" w:rsidRDefault="00693B80" w:rsidP="0019786E">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C0C0C0"/>
            <w:noWrap/>
            <w:vAlign w:val="center"/>
          </w:tcPr>
          <w:p w14:paraId="30E58446" w14:textId="77777777" w:rsidR="00693B80" w:rsidRDefault="00693B80" w:rsidP="0019786E">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70102FB1" w14:textId="77777777" w:rsidR="00693B80" w:rsidRDefault="00693B80" w:rsidP="0019786E">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38029755" w14:textId="77777777" w:rsidR="00693B80" w:rsidRDefault="00693B80" w:rsidP="0019786E">
            <w:pPr>
              <w:spacing w:after="0" w:line="240" w:lineRule="auto"/>
              <w:jc w:val="center"/>
              <w:rPr>
                <w:rFonts w:ascii="Times New Roman" w:hAnsi="Times New Roman"/>
                <w:sz w:val="16"/>
                <w:szCs w:val="16"/>
              </w:rPr>
            </w:pPr>
            <w:r>
              <w:rPr>
                <w:rFonts w:ascii="Times New Roman" w:hAnsi="Times New Roman"/>
                <w:sz w:val="16"/>
                <w:szCs w:val="16"/>
              </w:rPr>
              <w:t> </w:t>
            </w:r>
          </w:p>
        </w:tc>
        <w:tc>
          <w:tcPr>
            <w:tcW w:w="449" w:type="dxa"/>
            <w:tcBorders>
              <w:bottom w:val="single" w:sz="8" w:space="0" w:color="000000"/>
              <w:right w:val="single" w:sz="8" w:space="0" w:color="000000"/>
            </w:tcBorders>
            <w:shd w:val="clear" w:color="auto" w:fill="BFBFBF"/>
            <w:noWrap/>
            <w:vAlign w:val="center"/>
          </w:tcPr>
          <w:p w14:paraId="56745F6F" w14:textId="77777777" w:rsidR="00693B80" w:rsidRDefault="00693B80" w:rsidP="0019786E">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497E1112" w14:textId="77777777" w:rsidR="00693B80" w:rsidRDefault="00693B80" w:rsidP="0019786E">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0461C106" w14:textId="77777777" w:rsidR="00693B80" w:rsidRDefault="00693B80" w:rsidP="0019786E">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3536C2B8" w14:textId="77777777" w:rsidR="00693B80" w:rsidRDefault="00693B80" w:rsidP="0019786E">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10D8E7E3" w14:textId="77777777" w:rsidR="00693B80" w:rsidRDefault="00693B80" w:rsidP="0019786E">
            <w:pPr>
              <w:spacing w:after="0" w:line="240" w:lineRule="auto"/>
              <w:jc w:val="center"/>
              <w:rPr>
                <w:rFonts w:ascii="Times New Roman" w:hAnsi="Times New Roman"/>
                <w:sz w:val="16"/>
                <w:szCs w:val="16"/>
              </w:rPr>
            </w:pPr>
            <w:r>
              <w:rPr>
                <w:rFonts w:ascii="Times New Roman" w:hAnsi="Times New Roman"/>
                <w:sz w:val="16"/>
                <w:szCs w:val="16"/>
              </w:rPr>
              <w:t> </w:t>
            </w:r>
          </w:p>
        </w:tc>
        <w:tc>
          <w:tcPr>
            <w:tcW w:w="449" w:type="dxa"/>
            <w:tcBorders>
              <w:bottom w:val="single" w:sz="8" w:space="0" w:color="000000"/>
              <w:right w:val="single" w:sz="8" w:space="0" w:color="000000"/>
            </w:tcBorders>
            <w:shd w:val="clear" w:color="auto" w:fill="BFBFBF"/>
            <w:noWrap/>
            <w:vAlign w:val="center"/>
          </w:tcPr>
          <w:p w14:paraId="6C44972D" w14:textId="77777777" w:rsidR="00693B80" w:rsidRDefault="00693B80" w:rsidP="0019786E">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1E687D87" w14:textId="77777777" w:rsidR="00693B80" w:rsidRDefault="00693B80" w:rsidP="0019786E">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29A47857" w14:textId="77777777" w:rsidR="00693B80" w:rsidRDefault="00693B80" w:rsidP="0019786E">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25A96258" w14:textId="77777777" w:rsidR="00693B80" w:rsidRDefault="00693B80" w:rsidP="0019786E">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6E2EA168" w14:textId="77777777" w:rsidR="00693B80" w:rsidRDefault="00693B80" w:rsidP="0019786E">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0DF31203" w14:textId="77777777" w:rsidR="00693B80" w:rsidRDefault="00693B80" w:rsidP="0019786E">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4106C10D" w14:textId="77777777" w:rsidR="00693B80" w:rsidRDefault="00693B80" w:rsidP="0019786E">
            <w:pPr>
              <w:spacing w:after="0" w:line="240" w:lineRule="auto"/>
              <w:jc w:val="center"/>
              <w:rPr>
                <w:rFonts w:ascii="Times New Roman" w:hAnsi="Times New Roman"/>
                <w:sz w:val="16"/>
                <w:szCs w:val="16"/>
              </w:rPr>
            </w:pPr>
            <w:r>
              <w:rPr>
                <w:rFonts w:ascii="Times New Roman" w:hAnsi="Times New Roman"/>
                <w:sz w:val="16"/>
                <w:szCs w:val="16"/>
              </w:rPr>
              <w:t> </w:t>
            </w:r>
          </w:p>
        </w:tc>
        <w:tc>
          <w:tcPr>
            <w:tcW w:w="412" w:type="dxa"/>
            <w:tcBorders>
              <w:bottom w:val="single" w:sz="8" w:space="0" w:color="000000"/>
              <w:right w:val="single" w:sz="8" w:space="0" w:color="000000"/>
            </w:tcBorders>
            <w:shd w:val="clear" w:color="auto" w:fill="BFBFBF"/>
            <w:noWrap/>
            <w:vAlign w:val="center"/>
          </w:tcPr>
          <w:p w14:paraId="3B28DFE6" w14:textId="77777777" w:rsidR="00693B80" w:rsidRDefault="00693B80" w:rsidP="0019786E">
            <w:pPr>
              <w:spacing w:after="0" w:line="240" w:lineRule="auto"/>
              <w:jc w:val="center"/>
              <w:rPr>
                <w:rFonts w:ascii="Times New Roman" w:hAnsi="Times New Roman"/>
                <w:sz w:val="16"/>
                <w:szCs w:val="16"/>
              </w:rPr>
            </w:pPr>
            <w:r>
              <w:rPr>
                <w:rFonts w:ascii="Times New Roman" w:hAnsi="Times New Roman"/>
                <w:sz w:val="16"/>
                <w:szCs w:val="16"/>
              </w:rPr>
              <w:t> </w:t>
            </w:r>
          </w:p>
        </w:tc>
        <w:tc>
          <w:tcPr>
            <w:tcW w:w="432" w:type="dxa"/>
            <w:tcBorders>
              <w:bottom w:val="single" w:sz="8" w:space="0" w:color="000000"/>
              <w:right w:val="single" w:sz="8" w:space="0" w:color="000000"/>
            </w:tcBorders>
            <w:shd w:val="clear" w:color="auto" w:fill="BFBFBF"/>
            <w:noWrap/>
            <w:vAlign w:val="center"/>
          </w:tcPr>
          <w:p w14:paraId="2A223BAB" w14:textId="77777777" w:rsidR="00693B80" w:rsidRDefault="00693B80" w:rsidP="0019786E">
            <w:pPr>
              <w:spacing w:after="0" w:line="240" w:lineRule="auto"/>
              <w:jc w:val="center"/>
              <w:rPr>
                <w:rFonts w:ascii="Times New Roman" w:hAnsi="Times New Roman"/>
                <w:sz w:val="16"/>
                <w:szCs w:val="16"/>
              </w:rPr>
            </w:pPr>
            <w:r>
              <w:rPr>
                <w:rFonts w:ascii="Times New Roman" w:hAnsi="Times New Roman"/>
                <w:sz w:val="16"/>
                <w:szCs w:val="16"/>
              </w:rPr>
              <w:t> </w:t>
            </w:r>
          </w:p>
        </w:tc>
        <w:tc>
          <w:tcPr>
            <w:tcW w:w="432" w:type="dxa"/>
            <w:tcBorders>
              <w:bottom w:val="single" w:sz="8" w:space="0" w:color="000000"/>
              <w:right w:val="single" w:sz="8" w:space="0" w:color="000000"/>
            </w:tcBorders>
            <w:shd w:val="clear" w:color="auto" w:fill="BFBFBF"/>
          </w:tcPr>
          <w:p w14:paraId="7E57E30A" w14:textId="77777777" w:rsidR="00693B80" w:rsidRDefault="00693B80" w:rsidP="0019786E">
            <w:pPr>
              <w:spacing w:after="0" w:line="240" w:lineRule="auto"/>
              <w:jc w:val="center"/>
              <w:rPr>
                <w:rFonts w:ascii="Times New Roman" w:hAnsi="Times New Roman"/>
                <w:sz w:val="16"/>
                <w:szCs w:val="16"/>
              </w:rPr>
            </w:pPr>
          </w:p>
        </w:tc>
      </w:tr>
      <w:tr w:rsidR="00F70A85" w14:paraId="6D81CEC8" w14:textId="77777777" w:rsidTr="007249F3">
        <w:tc>
          <w:tcPr>
            <w:tcW w:w="979" w:type="dxa"/>
            <w:tcBorders>
              <w:left w:val="single" w:sz="8" w:space="0" w:color="000000"/>
              <w:bottom w:val="single" w:sz="8" w:space="0" w:color="000000"/>
              <w:right w:val="single" w:sz="8" w:space="0" w:color="000000"/>
            </w:tcBorders>
            <w:noWrap/>
            <w:vAlign w:val="bottom"/>
          </w:tcPr>
          <w:p w14:paraId="05A766BD" w14:textId="77777777" w:rsidR="00F70A85" w:rsidRPr="0019786E" w:rsidRDefault="00F70A85" w:rsidP="00F70A85">
            <w:pPr>
              <w:spacing w:after="0" w:line="240" w:lineRule="auto"/>
              <w:rPr>
                <w:rFonts w:ascii="Times New Roman" w:hAnsi="Times New Roman"/>
                <w:sz w:val="16"/>
                <w:szCs w:val="16"/>
              </w:rPr>
            </w:pPr>
            <w:r w:rsidRPr="0019786E">
              <w:rPr>
                <w:rFonts w:ascii="Times New Roman" w:hAnsi="Times New Roman"/>
                <w:sz w:val="16"/>
                <w:szCs w:val="16"/>
              </w:rPr>
              <w:t>МДК.01.01</w:t>
            </w:r>
          </w:p>
        </w:tc>
        <w:tc>
          <w:tcPr>
            <w:tcW w:w="7033" w:type="dxa"/>
            <w:tcBorders>
              <w:bottom w:val="single" w:sz="8" w:space="0" w:color="000000"/>
              <w:right w:val="single" w:sz="8" w:space="0" w:color="000000"/>
            </w:tcBorders>
            <w:noWrap/>
            <w:vAlign w:val="center"/>
          </w:tcPr>
          <w:p w14:paraId="021D1843" w14:textId="77777777" w:rsidR="00F70A85" w:rsidRPr="0019786E" w:rsidRDefault="00F70A85" w:rsidP="00F70A85">
            <w:pPr>
              <w:spacing w:after="0" w:line="240" w:lineRule="auto"/>
              <w:rPr>
                <w:rFonts w:ascii="Times New Roman" w:hAnsi="Times New Roman"/>
                <w:sz w:val="16"/>
                <w:szCs w:val="16"/>
              </w:rPr>
            </w:pPr>
            <w:r w:rsidRPr="0019786E">
              <w:rPr>
                <w:rFonts w:ascii="Times New Roman" w:hAnsi="Times New Roman"/>
                <w:color w:val="000000"/>
                <w:sz w:val="16"/>
                <w:szCs w:val="16"/>
              </w:rPr>
              <w:t>Управление технологическими процессами производства чугуна и контроль за ними</w:t>
            </w:r>
          </w:p>
        </w:tc>
        <w:tc>
          <w:tcPr>
            <w:tcW w:w="450" w:type="dxa"/>
            <w:tcBorders>
              <w:bottom w:val="single" w:sz="8" w:space="0" w:color="000000"/>
              <w:right w:val="single" w:sz="8" w:space="0" w:color="000000"/>
            </w:tcBorders>
            <w:noWrap/>
            <w:vAlign w:val="bottom"/>
          </w:tcPr>
          <w:p w14:paraId="31386D46"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10</w:t>
            </w:r>
          </w:p>
        </w:tc>
        <w:tc>
          <w:tcPr>
            <w:tcW w:w="412" w:type="dxa"/>
            <w:tcBorders>
              <w:bottom w:val="single" w:sz="8" w:space="0" w:color="000000"/>
              <w:right w:val="single" w:sz="8" w:space="0" w:color="000000"/>
            </w:tcBorders>
            <w:noWrap/>
            <w:vAlign w:val="bottom"/>
          </w:tcPr>
          <w:p w14:paraId="5CC4F357"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10</w:t>
            </w:r>
          </w:p>
        </w:tc>
        <w:tc>
          <w:tcPr>
            <w:tcW w:w="412" w:type="dxa"/>
            <w:tcBorders>
              <w:bottom w:val="single" w:sz="8" w:space="0" w:color="000000"/>
              <w:right w:val="single" w:sz="8" w:space="0" w:color="000000"/>
            </w:tcBorders>
            <w:noWrap/>
            <w:vAlign w:val="bottom"/>
          </w:tcPr>
          <w:p w14:paraId="0AB84A71"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10</w:t>
            </w:r>
          </w:p>
        </w:tc>
        <w:tc>
          <w:tcPr>
            <w:tcW w:w="412" w:type="dxa"/>
            <w:tcBorders>
              <w:bottom w:val="single" w:sz="8" w:space="0" w:color="000000"/>
              <w:right w:val="single" w:sz="8" w:space="0" w:color="000000"/>
            </w:tcBorders>
            <w:noWrap/>
            <w:vAlign w:val="bottom"/>
          </w:tcPr>
          <w:p w14:paraId="5B0C91DD"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10</w:t>
            </w:r>
          </w:p>
        </w:tc>
        <w:tc>
          <w:tcPr>
            <w:tcW w:w="449" w:type="dxa"/>
            <w:tcBorders>
              <w:bottom w:val="single" w:sz="8" w:space="0" w:color="000000"/>
              <w:right w:val="single" w:sz="8" w:space="0" w:color="000000"/>
            </w:tcBorders>
            <w:noWrap/>
            <w:vAlign w:val="bottom"/>
          </w:tcPr>
          <w:p w14:paraId="0C44A9B3"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10</w:t>
            </w:r>
          </w:p>
        </w:tc>
        <w:tc>
          <w:tcPr>
            <w:tcW w:w="412" w:type="dxa"/>
            <w:tcBorders>
              <w:bottom w:val="single" w:sz="8" w:space="0" w:color="000000"/>
              <w:right w:val="single" w:sz="8" w:space="0" w:color="000000"/>
            </w:tcBorders>
            <w:noWrap/>
            <w:vAlign w:val="bottom"/>
          </w:tcPr>
          <w:p w14:paraId="412EE669"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10</w:t>
            </w:r>
          </w:p>
        </w:tc>
        <w:tc>
          <w:tcPr>
            <w:tcW w:w="412" w:type="dxa"/>
            <w:tcBorders>
              <w:bottom w:val="single" w:sz="8" w:space="0" w:color="000000"/>
              <w:right w:val="single" w:sz="8" w:space="0" w:color="000000"/>
            </w:tcBorders>
            <w:noWrap/>
            <w:vAlign w:val="bottom"/>
          </w:tcPr>
          <w:p w14:paraId="3F4A0E54"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10</w:t>
            </w:r>
          </w:p>
        </w:tc>
        <w:tc>
          <w:tcPr>
            <w:tcW w:w="412" w:type="dxa"/>
            <w:tcBorders>
              <w:bottom w:val="single" w:sz="8" w:space="0" w:color="000000"/>
              <w:right w:val="single" w:sz="8" w:space="0" w:color="000000"/>
            </w:tcBorders>
            <w:noWrap/>
            <w:vAlign w:val="bottom"/>
          </w:tcPr>
          <w:p w14:paraId="17149199"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10</w:t>
            </w:r>
          </w:p>
        </w:tc>
        <w:tc>
          <w:tcPr>
            <w:tcW w:w="412" w:type="dxa"/>
            <w:tcBorders>
              <w:bottom w:val="single" w:sz="8" w:space="0" w:color="000000"/>
              <w:right w:val="single" w:sz="8" w:space="0" w:color="000000"/>
            </w:tcBorders>
            <w:noWrap/>
            <w:vAlign w:val="bottom"/>
          </w:tcPr>
          <w:p w14:paraId="0B224F56"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8</w:t>
            </w:r>
          </w:p>
        </w:tc>
        <w:tc>
          <w:tcPr>
            <w:tcW w:w="449" w:type="dxa"/>
            <w:tcBorders>
              <w:bottom w:val="single" w:sz="8" w:space="0" w:color="000000"/>
              <w:right w:val="single" w:sz="8" w:space="0" w:color="000000"/>
            </w:tcBorders>
            <w:noWrap/>
            <w:vAlign w:val="bottom"/>
          </w:tcPr>
          <w:p w14:paraId="3E4A44EC"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8</w:t>
            </w:r>
          </w:p>
        </w:tc>
        <w:tc>
          <w:tcPr>
            <w:tcW w:w="412" w:type="dxa"/>
            <w:tcBorders>
              <w:bottom w:val="single" w:sz="8" w:space="0" w:color="000000"/>
              <w:right w:val="single" w:sz="8" w:space="0" w:color="000000"/>
            </w:tcBorders>
            <w:noWrap/>
            <w:vAlign w:val="bottom"/>
          </w:tcPr>
          <w:p w14:paraId="4242F1CB"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8</w:t>
            </w:r>
          </w:p>
        </w:tc>
        <w:tc>
          <w:tcPr>
            <w:tcW w:w="412" w:type="dxa"/>
            <w:tcBorders>
              <w:bottom w:val="single" w:sz="8" w:space="0" w:color="000000"/>
              <w:right w:val="single" w:sz="8" w:space="0" w:color="000000"/>
            </w:tcBorders>
            <w:noWrap/>
            <w:vAlign w:val="bottom"/>
          </w:tcPr>
          <w:p w14:paraId="1D42CD58"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8</w:t>
            </w:r>
          </w:p>
        </w:tc>
        <w:tc>
          <w:tcPr>
            <w:tcW w:w="412" w:type="dxa"/>
            <w:tcBorders>
              <w:bottom w:val="single" w:sz="8" w:space="0" w:color="000000"/>
              <w:right w:val="single" w:sz="8" w:space="0" w:color="000000"/>
            </w:tcBorders>
            <w:noWrap/>
            <w:vAlign w:val="bottom"/>
          </w:tcPr>
          <w:p w14:paraId="26CC5F38"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8</w:t>
            </w:r>
          </w:p>
        </w:tc>
        <w:tc>
          <w:tcPr>
            <w:tcW w:w="412" w:type="dxa"/>
            <w:tcBorders>
              <w:bottom w:val="single" w:sz="8" w:space="0" w:color="000000"/>
              <w:right w:val="single" w:sz="8" w:space="0" w:color="000000"/>
            </w:tcBorders>
            <w:noWrap/>
            <w:vAlign w:val="bottom"/>
          </w:tcPr>
          <w:p w14:paraId="096DAE4E"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8</w:t>
            </w:r>
          </w:p>
        </w:tc>
        <w:tc>
          <w:tcPr>
            <w:tcW w:w="412" w:type="dxa"/>
            <w:tcBorders>
              <w:bottom w:val="single" w:sz="8" w:space="0" w:color="000000"/>
              <w:right w:val="single" w:sz="8" w:space="0" w:color="000000"/>
            </w:tcBorders>
            <w:noWrap/>
            <w:vAlign w:val="bottom"/>
          </w:tcPr>
          <w:p w14:paraId="4FC49A56"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8</w:t>
            </w:r>
          </w:p>
        </w:tc>
        <w:tc>
          <w:tcPr>
            <w:tcW w:w="412" w:type="dxa"/>
            <w:tcBorders>
              <w:bottom w:val="single" w:sz="8" w:space="0" w:color="000000"/>
              <w:right w:val="single" w:sz="8" w:space="0" w:color="000000"/>
            </w:tcBorders>
            <w:noWrap/>
            <w:vAlign w:val="bottom"/>
          </w:tcPr>
          <w:p w14:paraId="4461B154"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8</w:t>
            </w:r>
          </w:p>
        </w:tc>
        <w:tc>
          <w:tcPr>
            <w:tcW w:w="412" w:type="dxa"/>
            <w:tcBorders>
              <w:bottom w:val="single" w:sz="8" w:space="0" w:color="000000"/>
              <w:right w:val="single" w:sz="8" w:space="0" w:color="000000"/>
            </w:tcBorders>
            <w:noWrap/>
            <w:vAlign w:val="center"/>
          </w:tcPr>
          <w:p w14:paraId="72DCC66B"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 </w:t>
            </w:r>
          </w:p>
        </w:tc>
        <w:tc>
          <w:tcPr>
            <w:tcW w:w="432" w:type="dxa"/>
            <w:tcBorders>
              <w:bottom w:val="single" w:sz="8" w:space="0" w:color="000000"/>
              <w:right w:val="single" w:sz="8" w:space="0" w:color="000000"/>
            </w:tcBorders>
            <w:noWrap/>
            <w:vAlign w:val="center"/>
          </w:tcPr>
          <w:p w14:paraId="1AB4EE16" w14:textId="77777777" w:rsidR="00F70A85" w:rsidRDefault="00F70A85" w:rsidP="00F70A85">
            <w:pPr>
              <w:spacing w:after="0" w:line="240" w:lineRule="auto"/>
              <w:ind w:left="-71"/>
              <w:jc w:val="center"/>
              <w:rPr>
                <w:rFonts w:ascii="Times New Roman" w:hAnsi="Times New Roman"/>
                <w:sz w:val="16"/>
                <w:szCs w:val="16"/>
              </w:rPr>
            </w:pPr>
            <w:r>
              <w:rPr>
                <w:rFonts w:ascii="Times New Roman" w:hAnsi="Times New Roman"/>
                <w:sz w:val="16"/>
                <w:szCs w:val="16"/>
              </w:rPr>
              <w:t>144</w:t>
            </w:r>
          </w:p>
        </w:tc>
        <w:tc>
          <w:tcPr>
            <w:tcW w:w="432" w:type="dxa"/>
            <w:tcBorders>
              <w:bottom w:val="single" w:sz="8" w:space="0" w:color="000000"/>
              <w:right w:val="single" w:sz="8" w:space="0" w:color="000000"/>
            </w:tcBorders>
          </w:tcPr>
          <w:p w14:paraId="2A1E752B" w14:textId="77777777" w:rsidR="00F70A85" w:rsidRDefault="00F70A85" w:rsidP="00F70A85">
            <w:pPr>
              <w:spacing w:after="0" w:line="240" w:lineRule="auto"/>
              <w:jc w:val="center"/>
              <w:rPr>
                <w:rFonts w:ascii="Times New Roman" w:hAnsi="Times New Roman"/>
                <w:sz w:val="16"/>
                <w:szCs w:val="16"/>
              </w:rPr>
            </w:pPr>
          </w:p>
        </w:tc>
      </w:tr>
      <w:tr w:rsidR="00F70A85" w14:paraId="7C786363" w14:textId="77777777" w:rsidTr="007249F3">
        <w:tc>
          <w:tcPr>
            <w:tcW w:w="979" w:type="dxa"/>
            <w:tcBorders>
              <w:left w:val="single" w:sz="8" w:space="0" w:color="000000"/>
              <w:bottom w:val="single" w:sz="8" w:space="0" w:color="000000"/>
              <w:right w:val="single" w:sz="8" w:space="0" w:color="000000"/>
            </w:tcBorders>
            <w:noWrap/>
            <w:vAlign w:val="bottom"/>
          </w:tcPr>
          <w:p w14:paraId="27E6B888" w14:textId="77777777" w:rsidR="00F70A85" w:rsidRPr="0019786E" w:rsidRDefault="00F70A85" w:rsidP="00F70A85">
            <w:pPr>
              <w:spacing w:after="0" w:line="240" w:lineRule="auto"/>
              <w:rPr>
                <w:rFonts w:ascii="Times New Roman" w:hAnsi="Times New Roman"/>
                <w:sz w:val="16"/>
                <w:szCs w:val="16"/>
              </w:rPr>
            </w:pPr>
            <w:r w:rsidRPr="0019786E">
              <w:rPr>
                <w:rFonts w:ascii="Times New Roman" w:hAnsi="Times New Roman"/>
                <w:sz w:val="16"/>
                <w:szCs w:val="16"/>
              </w:rPr>
              <w:lastRenderedPageBreak/>
              <w:t>МДК.01.02</w:t>
            </w:r>
          </w:p>
        </w:tc>
        <w:tc>
          <w:tcPr>
            <w:tcW w:w="7033" w:type="dxa"/>
            <w:tcBorders>
              <w:bottom w:val="single" w:sz="8" w:space="0" w:color="000000"/>
              <w:right w:val="single" w:sz="8" w:space="0" w:color="000000"/>
            </w:tcBorders>
            <w:noWrap/>
            <w:vAlign w:val="center"/>
          </w:tcPr>
          <w:p w14:paraId="59420635" w14:textId="77777777" w:rsidR="00F70A85" w:rsidRPr="0019786E" w:rsidRDefault="00F70A85" w:rsidP="00F70A85">
            <w:pPr>
              <w:spacing w:after="0" w:line="240" w:lineRule="auto"/>
              <w:rPr>
                <w:rFonts w:ascii="Times New Roman" w:hAnsi="Times New Roman"/>
                <w:color w:val="000000"/>
                <w:sz w:val="16"/>
                <w:szCs w:val="16"/>
              </w:rPr>
            </w:pPr>
            <w:r w:rsidRPr="0019786E">
              <w:rPr>
                <w:rFonts w:ascii="Times New Roman" w:hAnsi="Times New Roman"/>
                <w:color w:val="000000"/>
                <w:sz w:val="16"/>
                <w:szCs w:val="16"/>
              </w:rPr>
              <w:t>Управление технологическими процессами производства стали и контроль за ними</w:t>
            </w:r>
          </w:p>
        </w:tc>
        <w:tc>
          <w:tcPr>
            <w:tcW w:w="450" w:type="dxa"/>
            <w:tcBorders>
              <w:bottom w:val="single" w:sz="8" w:space="0" w:color="000000"/>
              <w:right w:val="single" w:sz="8" w:space="0" w:color="000000"/>
            </w:tcBorders>
            <w:noWrap/>
            <w:vAlign w:val="bottom"/>
          </w:tcPr>
          <w:p w14:paraId="54F5000F"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6</w:t>
            </w:r>
          </w:p>
        </w:tc>
        <w:tc>
          <w:tcPr>
            <w:tcW w:w="412" w:type="dxa"/>
            <w:tcBorders>
              <w:bottom w:val="single" w:sz="8" w:space="0" w:color="000000"/>
              <w:right w:val="single" w:sz="8" w:space="0" w:color="000000"/>
            </w:tcBorders>
            <w:noWrap/>
            <w:vAlign w:val="bottom"/>
          </w:tcPr>
          <w:p w14:paraId="5610335D"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6</w:t>
            </w:r>
          </w:p>
        </w:tc>
        <w:tc>
          <w:tcPr>
            <w:tcW w:w="412" w:type="dxa"/>
            <w:tcBorders>
              <w:bottom w:val="single" w:sz="8" w:space="0" w:color="000000"/>
              <w:right w:val="single" w:sz="8" w:space="0" w:color="000000"/>
            </w:tcBorders>
            <w:noWrap/>
            <w:vAlign w:val="bottom"/>
          </w:tcPr>
          <w:p w14:paraId="468F508D"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6</w:t>
            </w:r>
          </w:p>
        </w:tc>
        <w:tc>
          <w:tcPr>
            <w:tcW w:w="412" w:type="dxa"/>
            <w:tcBorders>
              <w:bottom w:val="single" w:sz="8" w:space="0" w:color="000000"/>
              <w:right w:val="single" w:sz="8" w:space="0" w:color="000000"/>
            </w:tcBorders>
            <w:noWrap/>
            <w:vAlign w:val="bottom"/>
          </w:tcPr>
          <w:p w14:paraId="0311FBEE"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6</w:t>
            </w:r>
          </w:p>
        </w:tc>
        <w:tc>
          <w:tcPr>
            <w:tcW w:w="449" w:type="dxa"/>
            <w:tcBorders>
              <w:bottom w:val="single" w:sz="8" w:space="0" w:color="000000"/>
              <w:right w:val="single" w:sz="8" w:space="0" w:color="000000"/>
            </w:tcBorders>
            <w:noWrap/>
            <w:vAlign w:val="bottom"/>
          </w:tcPr>
          <w:p w14:paraId="63FA909B"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6</w:t>
            </w:r>
          </w:p>
        </w:tc>
        <w:tc>
          <w:tcPr>
            <w:tcW w:w="412" w:type="dxa"/>
            <w:tcBorders>
              <w:bottom w:val="single" w:sz="8" w:space="0" w:color="000000"/>
              <w:right w:val="single" w:sz="8" w:space="0" w:color="000000"/>
            </w:tcBorders>
            <w:noWrap/>
            <w:vAlign w:val="bottom"/>
          </w:tcPr>
          <w:p w14:paraId="1E8A7E87"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6</w:t>
            </w:r>
          </w:p>
        </w:tc>
        <w:tc>
          <w:tcPr>
            <w:tcW w:w="412" w:type="dxa"/>
            <w:tcBorders>
              <w:bottom w:val="single" w:sz="8" w:space="0" w:color="000000"/>
              <w:right w:val="single" w:sz="8" w:space="0" w:color="000000"/>
            </w:tcBorders>
            <w:noWrap/>
            <w:vAlign w:val="bottom"/>
          </w:tcPr>
          <w:p w14:paraId="4224C0F5"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6</w:t>
            </w:r>
          </w:p>
        </w:tc>
        <w:tc>
          <w:tcPr>
            <w:tcW w:w="412" w:type="dxa"/>
            <w:tcBorders>
              <w:bottom w:val="single" w:sz="8" w:space="0" w:color="000000"/>
              <w:right w:val="single" w:sz="8" w:space="0" w:color="000000"/>
            </w:tcBorders>
            <w:noWrap/>
            <w:vAlign w:val="bottom"/>
          </w:tcPr>
          <w:p w14:paraId="170B4E86"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6</w:t>
            </w:r>
          </w:p>
        </w:tc>
        <w:tc>
          <w:tcPr>
            <w:tcW w:w="412" w:type="dxa"/>
            <w:tcBorders>
              <w:bottom w:val="single" w:sz="8" w:space="0" w:color="000000"/>
              <w:right w:val="single" w:sz="8" w:space="0" w:color="000000"/>
            </w:tcBorders>
            <w:noWrap/>
            <w:vAlign w:val="bottom"/>
          </w:tcPr>
          <w:p w14:paraId="27D02427"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8</w:t>
            </w:r>
          </w:p>
        </w:tc>
        <w:tc>
          <w:tcPr>
            <w:tcW w:w="449" w:type="dxa"/>
            <w:tcBorders>
              <w:bottom w:val="single" w:sz="8" w:space="0" w:color="000000"/>
              <w:right w:val="single" w:sz="8" w:space="0" w:color="000000"/>
            </w:tcBorders>
            <w:noWrap/>
            <w:vAlign w:val="bottom"/>
          </w:tcPr>
          <w:p w14:paraId="7707ABDB"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8</w:t>
            </w:r>
          </w:p>
        </w:tc>
        <w:tc>
          <w:tcPr>
            <w:tcW w:w="412" w:type="dxa"/>
            <w:tcBorders>
              <w:bottom w:val="single" w:sz="8" w:space="0" w:color="000000"/>
              <w:right w:val="single" w:sz="8" w:space="0" w:color="000000"/>
            </w:tcBorders>
            <w:noWrap/>
            <w:vAlign w:val="bottom"/>
          </w:tcPr>
          <w:p w14:paraId="7C58D988"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8</w:t>
            </w:r>
          </w:p>
        </w:tc>
        <w:tc>
          <w:tcPr>
            <w:tcW w:w="412" w:type="dxa"/>
            <w:tcBorders>
              <w:bottom w:val="single" w:sz="8" w:space="0" w:color="000000"/>
              <w:right w:val="single" w:sz="8" w:space="0" w:color="000000"/>
            </w:tcBorders>
            <w:noWrap/>
            <w:vAlign w:val="bottom"/>
          </w:tcPr>
          <w:p w14:paraId="779E22AD"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8</w:t>
            </w:r>
          </w:p>
        </w:tc>
        <w:tc>
          <w:tcPr>
            <w:tcW w:w="412" w:type="dxa"/>
            <w:tcBorders>
              <w:bottom w:val="single" w:sz="8" w:space="0" w:color="000000"/>
              <w:right w:val="single" w:sz="8" w:space="0" w:color="000000"/>
            </w:tcBorders>
            <w:noWrap/>
            <w:vAlign w:val="bottom"/>
          </w:tcPr>
          <w:p w14:paraId="08A532D3"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8</w:t>
            </w:r>
          </w:p>
        </w:tc>
        <w:tc>
          <w:tcPr>
            <w:tcW w:w="412" w:type="dxa"/>
            <w:tcBorders>
              <w:bottom w:val="single" w:sz="8" w:space="0" w:color="000000"/>
              <w:right w:val="single" w:sz="8" w:space="0" w:color="000000"/>
            </w:tcBorders>
            <w:noWrap/>
            <w:vAlign w:val="bottom"/>
          </w:tcPr>
          <w:p w14:paraId="449B7263"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8</w:t>
            </w:r>
          </w:p>
        </w:tc>
        <w:tc>
          <w:tcPr>
            <w:tcW w:w="412" w:type="dxa"/>
            <w:tcBorders>
              <w:bottom w:val="single" w:sz="8" w:space="0" w:color="000000"/>
              <w:right w:val="single" w:sz="8" w:space="0" w:color="000000"/>
            </w:tcBorders>
            <w:noWrap/>
            <w:vAlign w:val="bottom"/>
          </w:tcPr>
          <w:p w14:paraId="1A80207A"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8</w:t>
            </w:r>
          </w:p>
        </w:tc>
        <w:tc>
          <w:tcPr>
            <w:tcW w:w="412" w:type="dxa"/>
            <w:tcBorders>
              <w:bottom w:val="single" w:sz="8" w:space="0" w:color="000000"/>
              <w:right w:val="single" w:sz="8" w:space="0" w:color="000000"/>
            </w:tcBorders>
            <w:noWrap/>
            <w:vAlign w:val="bottom"/>
          </w:tcPr>
          <w:p w14:paraId="406A9A00"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8</w:t>
            </w:r>
          </w:p>
        </w:tc>
        <w:tc>
          <w:tcPr>
            <w:tcW w:w="412" w:type="dxa"/>
            <w:tcBorders>
              <w:bottom w:val="single" w:sz="8" w:space="0" w:color="000000"/>
              <w:right w:val="single" w:sz="8" w:space="0" w:color="000000"/>
            </w:tcBorders>
            <w:noWrap/>
            <w:vAlign w:val="center"/>
          </w:tcPr>
          <w:p w14:paraId="54A2B5E2" w14:textId="77777777" w:rsidR="00F70A85" w:rsidRDefault="00F70A85" w:rsidP="00F70A85">
            <w:pPr>
              <w:spacing w:after="0" w:line="240" w:lineRule="auto"/>
              <w:jc w:val="center"/>
              <w:rPr>
                <w:rFonts w:ascii="Times New Roman" w:hAnsi="Times New Roman"/>
                <w:sz w:val="16"/>
                <w:szCs w:val="16"/>
              </w:rPr>
            </w:pPr>
          </w:p>
        </w:tc>
        <w:tc>
          <w:tcPr>
            <w:tcW w:w="432" w:type="dxa"/>
            <w:tcBorders>
              <w:bottom w:val="single" w:sz="8" w:space="0" w:color="000000"/>
              <w:right w:val="single" w:sz="8" w:space="0" w:color="000000"/>
            </w:tcBorders>
            <w:noWrap/>
            <w:vAlign w:val="center"/>
          </w:tcPr>
          <w:p w14:paraId="01288EAD" w14:textId="77777777" w:rsidR="00F70A85" w:rsidRDefault="00F70A85" w:rsidP="00F70A85">
            <w:pPr>
              <w:spacing w:after="0" w:line="240" w:lineRule="auto"/>
              <w:ind w:left="-71"/>
              <w:jc w:val="center"/>
              <w:rPr>
                <w:rFonts w:ascii="Times New Roman" w:hAnsi="Times New Roman"/>
                <w:sz w:val="16"/>
                <w:szCs w:val="16"/>
              </w:rPr>
            </w:pPr>
            <w:r>
              <w:rPr>
                <w:rFonts w:ascii="Times New Roman" w:hAnsi="Times New Roman"/>
                <w:sz w:val="16"/>
                <w:szCs w:val="16"/>
              </w:rPr>
              <w:t>112</w:t>
            </w:r>
          </w:p>
        </w:tc>
        <w:tc>
          <w:tcPr>
            <w:tcW w:w="432" w:type="dxa"/>
            <w:tcBorders>
              <w:bottom w:val="single" w:sz="8" w:space="0" w:color="000000"/>
              <w:right w:val="single" w:sz="8" w:space="0" w:color="000000"/>
            </w:tcBorders>
          </w:tcPr>
          <w:p w14:paraId="0BF621B9"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6</w:t>
            </w:r>
          </w:p>
        </w:tc>
      </w:tr>
      <w:tr w:rsidR="00F70A85" w14:paraId="78F63FBA" w14:textId="77777777" w:rsidTr="007249F3">
        <w:tc>
          <w:tcPr>
            <w:tcW w:w="979" w:type="dxa"/>
            <w:tcBorders>
              <w:left w:val="single" w:sz="8" w:space="0" w:color="000000"/>
              <w:bottom w:val="single" w:sz="8" w:space="0" w:color="000000"/>
              <w:right w:val="single" w:sz="8" w:space="0" w:color="000000"/>
            </w:tcBorders>
            <w:noWrap/>
            <w:vAlign w:val="bottom"/>
          </w:tcPr>
          <w:p w14:paraId="3189C69D" w14:textId="77777777" w:rsidR="00F70A85" w:rsidRPr="0019786E" w:rsidRDefault="00F70A85" w:rsidP="00F70A85">
            <w:pPr>
              <w:spacing w:after="0" w:line="240" w:lineRule="auto"/>
              <w:rPr>
                <w:rFonts w:ascii="Times New Roman" w:hAnsi="Times New Roman"/>
                <w:sz w:val="16"/>
                <w:szCs w:val="16"/>
              </w:rPr>
            </w:pPr>
            <w:r w:rsidRPr="0019786E">
              <w:rPr>
                <w:rFonts w:ascii="Times New Roman" w:hAnsi="Times New Roman"/>
                <w:sz w:val="16"/>
                <w:szCs w:val="16"/>
              </w:rPr>
              <w:t>МДК.01.03</w:t>
            </w:r>
          </w:p>
        </w:tc>
        <w:tc>
          <w:tcPr>
            <w:tcW w:w="7033" w:type="dxa"/>
            <w:tcBorders>
              <w:bottom w:val="single" w:sz="8" w:space="0" w:color="000000"/>
              <w:right w:val="single" w:sz="8" w:space="0" w:color="000000"/>
            </w:tcBorders>
            <w:noWrap/>
            <w:vAlign w:val="center"/>
          </w:tcPr>
          <w:p w14:paraId="0D9537A6" w14:textId="77777777" w:rsidR="00F70A85" w:rsidRPr="0019786E" w:rsidRDefault="00F70A85" w:rsidP="00F70A85">
            <w:pPr>
              <w:spacing w:after="0" w:line="240" w:lineRule="auto"/>
              <w:rPr>
                <w:rFonts w:ascii="Times New Roman" w:hAnsi="Times New Roman"/>
                <w:color w:val="000000"/>
                <w:sz w:val="16"/>
                <w:szCs w:val="16"/>
              </w:rPr>
            </w:pPr>
            <w:r w:rsidRPr="0019786E">
              <w:rPr>
                <w:rFonts w:ascii="Times New Roman" w:hAnsi="Times New Roman"/>
                <w:color w:val="000000"/>
                <w:sz w:val="16"/>
                <w:szCs w:val="16"/>
              </w:rPr>
              <w:t>Управление технологическими процессами производства стали, ферросплавов и лигатур в электропечах и контроль за ними</w:t>
            </w:r>
          </w:p>
        </w:tc>
        <w:tc>
          <w:tcPr>
            <w:tcW w:w="450" w:type="dxa"/>
            <w:tcBorders>
              <w:bottom w:val="single" w:sz="8" w:space="0" w:color="000000"/>
              <w:right w:val="single" w:sz="8" w:space="0" w:color="000000"/>
            </w:tcBorders>
            <w:noWrap/>
            <w:vAlign w:val="bottom"/>
          </w:tcPr>
          <w:p w14:paraId="3084A124"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 4</w:t>
            </w:r>
          </w:p>
        </w:tc>
        <w:tc>
          <w:tcPr>
            <w:tcW w:w="412" w:type="dxa"/>
            <w:tcBorders>
              <w:bottom w:val="single" w:sz="8" w:space="0" w:color="000000"/>
              <w:right w:val="single" w:sz="8" w:space="0" w:color="000000"/>
            </w:tcBorders>
            <w:noWrap/>
            <w:vAlign w:val="bottom"/>
          </w:tcPr>
          <w:p w14:paraId="6B26A0A4"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4 </w:t>
            </w:r>
          </w:p>
        </w:tc>
        <w:tc>
          <w:tcPr>
            <w:tcW w:w="412" w:type="dxa"/>
            <w:tcBorders>
              <w:bottom w:val="single" w:sz="8" w:space="0" w:color="000000"/>
              <w:right w:val="single" w:sz="8" w:space="0" w:color="000000"/>
            </w:tcBorders>
            <w:noWrap/>
            <w:vAlign w:val="bottom"/>
          </w:tcPr>
          <w:p w14:paraId="43EDA71E"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4 </w:t>
            </w:r>
          </w:p>
        </w:tc>
        <w:tc>
          <w:tcPr>
            <w:tcW w:w="412" w:type="dxa"/>
            <w:tcBorders>
              <w:bottom w:val="single" w:sz="8" w:space="0" w:color="000000"/>
              <w:right w:val="single" w:sz="8" w:space="0" w:color="000000"/>
            </w:tcBorders>
            <w:noWrap/>
            <w:vAlign w:val="bottom"/>
          </w:tcPr>
          <w:p w14:paraId="0F310756"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4 </w:t>
            </w:r>
          </w:p>
        </w:tc>
        <w:tc>
          <w:tcPr>
            <w:tcW w:w="449" w:type="dxa"/>
            <w:tcBorders>
              <w:bottom w:val="single" w:sz="8" w:space="0" w:color="000000"/>
              <w:right w:val="single" w:sz="8" w:space="0" w:color="000000"/>
            </w:tcBorders>
            <w:noWrap/>
            <w:vAlign w:val="bottom"/>
          </w:tcPr>
          <w:p w14:paraId="66F3351F"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 4</w:t>
            </w:r>
          </w:p>
        </w:tc>
        <w:tc>
          <w:tcPr>
            <w:tcW w:w="412" w:type="dxa"/>
            <w:tcBorders>
              <w:bottom w:val="single" w:sz="8" w:space="0" w:color="000000"/>
              <w:right w:val="single" w:sz="8" w:space="0" w:color="000000"/>
            </w:tcBorders>
            <w:noWrap/>
            <w:vAlign w:val="bottom"/>
          </w:tcPr>
          <w:p w14:paraId="1B49E006"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4 </w:t>
            </w:r>
          </w:p>
        </w:tc>
        <w:tc>
          <w:tcPr>
            <w:tcW w:w="412" w:type="dxa"/>
            <w:tcBorders>
              <w:bottom w:val="single" w:sz="8" w:space="0" w:color="000000"/>
              <w:right w:val="single" w:sz="8" w:space="0" w:color="000000"/>
            </w:tcBorders>
            <w:noWrap/>
            <w:vAlign w:val="bottom"/>
          </w:tcPr>
          <w:p w14:paraId="7C240005"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4 </w:t>
            </w:r>
          </w:p>
        </w:tc>
        <w:tc>
          <w:tcPr>
            <w:tcW w:w="412" w:type="dxa"/>
            <w:tcBorders>
              <w:bottom w:val="single" w:sz="8" w:space="0" w:color="000000"/>
              <w:right w:val="single" w:sz="8" w:space="0" w:color="000000"/>
            </w:tcBorders>
            <w:noWrap/>
            <w:vAlign w:val="bottom"/>
          </w:tcPr>
          <w:p w14:paraId="0C21C8B7"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4 </w:t>
            </w:r>
          </w:p>
        </w:tc>
        <w:tc>
          <w:tcPr>
            <w:tcW w:w="412" w:type="dxa"/>
            <w:tcBorders>
              <w:bottom w:val="single" w:sz="8" w:space="0" w:color="000000"/>
              <w:right w:val="single" w:sz="8" w:space="0" w:color="000000"/>
            </w:tcBorders>
            <w:noWrap/>
            <w:vAlign w:val="bottom"/>
          </w:tcPr>
          <w:p w14:paraId="071DC291"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 4</w:t>
            </w:r>
          </w:p>
        </w:tc>
        <w:tc>
          <w:tcPr>
            <w:tcW w:w="449" w:type="dxa"/>
            <w:tcBorders>
              <w:bottom w:val="single" w:sz="8" w:space="0" w:color="000000"/>
              <w:right w:val="single" w:sz="8" w:space="0" w:color="000000"/>
            </w:tcBorders>
            <w:noWrap/>
            <w:vAlign w:val="bottom"/>
          </w:tcPr>
          <w:p w14:paraId="1BBDDCFD"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4 </w:t>
            </w:r>
          </w:p>
        </w:tc>
        <w:tc>
          <w:tcPr>
            <w:tcW w:w="412" w:type="dxa"/>
            <w:tcBorders>
              <w:bottom w:val="single" w:sz="8" w:space="0" w:color="000000"/>
              <w:right w:val="single" w:sz="8" w:space="0" w:color="000000"/>
            </w:tcBorders>
            <w:noWrap/>
            <w:vAlign w:val="bottom"/>
          </w:tcPr>
          <w:p w14:paraId="5DD3A51C"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4 </w:t>
            </w:r>
          </w:p>
        </w:tc>
        <w:tc>
          <w:tcPr>
            <w:tcW w:w="412" w:type="dxa"/>
            <w:tcBorders>
              <w:bottom w:val="single" w:sz="8" w:space="0" w:color="000000"/>
              <w:right w:val="single" w:sz="8" w:space="0" w:color="000000"/>
            </w:tcBorders>
            <w:noWrap/>
            <w:vAlign w:val="bottom"/>
          </w:tcPr>
          <w:p w14:paraId="1B71FCCA"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4 </w:t>
            </w:r>
          </w:p>
        </w:tc>
        <w:tc>
          <w:tcPr>
            <w:tcW w:w="412" w:type="dxa"/>
            <w:tcBorders>
              <w:bottom w:val="single" w:sz="8" w:space="0" w:color="000000"/>
              <w:right w:val="single" w:sz="8" w:space="0" w:color="000000"/>
            </w:tcBorders>
            <w:noWrap/>
            <w:vAlign w:val="bottom"/>
          </w:tcPr>
          <w:p w14:paraId="7EFB8E25"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 4</w:t>
            </w:r>
          </w:p>
        </w:tc>
        <w:tc>
          <w:tcPr>
            <w:tcW w:w="412" w:type="dxa"/>
            <w:tcBorders>
              <w:bottom w:val="single" w:sz="8" w:space="0" w:color="000000"/>
              <w:right w:val="single" w:sz="8" w:space="0" w:color="000000"/>
            </w:tcBorders>
            <w:noWrap/>
            <w:vAlign w:val="bottom"/>
          </w:tcPr>
          <w:p w14:paraId="13892D8F"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4 </w:t>
            </w:r>
          </w:p>
        </w:tc>
        <w:tc>
          <w:tcPr>
            <w:tcW w:w="412" w:type="dxa"/>
            <w:tcBorders>
              <w:bottom w:val="single" w:sz="8" w:space="0" w:color="000000"/>
              <w:right w:val="single" w:sz="8" w:space="0" w:color="000000"/>
            </w:tcBorders>
            <w:noWrap/>
            <w:vAlign w:val="bottom"/>
          </w:tcPr>
          <w:p w14:paraId="10A59434"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4 </w:t>
            </w:r>
          </w:p>
        </w:tc>
        <w:tc>
          <w:tcPr>
            <w:tcW w:w="412" w:type="dxa"/>
            <w:tcBorders>
              <w:bottom w:val="single" w:sz="8" w:space="0" w:color="000000"/>
              <w:right w:val="single" w:sz="8" w:space="0" w:color="000000"/>
            </w:tcBorders>
            <w:noWrap/>
            <w:vAlign w:val="bottom"/>
          </w:tcPr>
          <w:p w14:paraId="3B334CC8"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4 </w:t>
            </w:r>
          </w:p>
        </w:tc>
        <w:tc>
          <w:tcPr>
            <w:tcW w:w="412" w:type="dxa"/>
            <w:tcBorders>
              <w:bottom w:val="single" w:sz="8" w:space="0" w:color="000000"/>
              <w:right w:val="single" w:sz="8" w:space="0" w:color="000000"/>
            </w:tcBorders>
            <w:noWrap/>
            <w:vAlign w:val="center"/>
          </w:tcPr>
          <w:p w14:paraId="3A156FD8"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 </w:t>
            </w:r>
          </w:p>
        </w:tc>
        <w:tc>
          <w:tcPr>
            <w:tcW w:w="432" w:type="dxa"/>
            <w:tcBorders>
              <w:bottom w:val="single" w:sz="8" w:space="0" w:color="000000"/>
              <w:right w:val="single" w:sz="8" w:space="0" w:color="000000"/>
            </w:tcBorders>
            <w:noWrap/>
            <w:vAlign w:val="center"/>
          </w:tcPr>
          <w:p w14:paraId="63708D7B" w14:textId="77777777" w:rsidR="00F70A85" w:rsidRDefault="00F70A85" w:rsidP="00F70A85">
            <w:pPr>
              <w:spacing w:after="0" w:line="240" w:lineRule="auto"/>
              <w:jc w:val="center"/>
              <w:rPr>
                <w:rFonts w:ascii="Times New Roman" w:hAnsi="Times New Roman"/>
                <w:sz w:val="16"/>
                <w:szCs w:val="16"/>
              </w:rPr>
            </w:pPr>
            <w:r>
              <w:rPr>
                <w:rFonts w:ascii="Times New Roman" w:hAnsi="Times New Roman"/>
                <w:sz w:val="16"/>
                <w:szCs w:val="16"/>
              </w:rPr>
              <w:t>64</w:t>
            </w:r>
          </w:p>
        </w:tc>
        <w:tc>
          <w:tcPr>
            <w:tcW w:w="432" w:type="dxa"/>
            <w:tcBorders>
              <w:bottom w:val="single" w:sz="8" w:space="0" w:color="000000"/>
              <w:right w:val="single" w:sz="8" w:space="0" w:color="000000"/>
            </w:tcBorders>
          </w:tcPr>
          <w:p w14:paraId="6FF0839E" w14:textId="77777777" w:rsidR="00F70A85" w:rsidRDefault="00F70A85" w:rsidP="00F70A85">
            <w:pPr>
              <w:spacing w:after="0" w:line="240" w:lineRule="auto"/>
              <w:jc w:val="center"/>
              <w:rPr>
                <w:rFonts w:ascii="Times New Roman" w:hAnsi="Times New Roman"/>
                <w:sz w:val="16"/>
                <w:szCs w:val="16"/>
              </w:rPr>
            </w:pPr>
          </w:p>
        </w:tc>
      </w:tr>
      <w:tr w:rsidR="00693B80" w14:paraId="5CF7D85E" w14:textId="77777777" w:rsidTr="007249F3">
        <w:tc>
          <w:tcPr>
            <w:tcW w:w="979" w:type="dxa"/>
            <w:tcBorders>
              <w:left w:val="single" w:sz="8" w:space="0" w:color="000000"/>
              <w:bottom w:val="single" w:sz="8" w:space="0" w:color="000000"/>
              <w:right w:val="single" w:sz="8" w:space="0" w:color="000000"/>
            </w:tcBorders>
            <w:shd w:val="clear" w:color="auto" w:fill="C0C0C0"/>
            <w:noWrap/>
          </w:tcPr>
          <w:p w14:paraId="19F7C22D" w14:textId="77777777" w:rsidR="00693B80" w:rsidRPr="0019786E" w:rsidRDefault="00693B80" w:rsidP="0019786E">
            <w:pPr>
              <w:spacing w:after="0" w:line="240" w:lineRule="auto"/>
              <w:rPr>
                <w:rFonts w:ascii="Times New Roman" w:hAnsi="Times New Roman"/>
                <w:b/>
                <w:bCs/>
                <w:sz w:val="16"/>
                <w:szCs w:val="16"/>
              </w:rPr>
            </w:pPr>
            <w:r w:rsidRPr="0019786E">
              <w:rPr>
                <w:rFonts w:ascii="Times New Roman" w:hAnsi="Times New Roman"/>
                <w:b/>
                <w:bCs/>
                <w:sz w:val="16"/>
                <w:szCs w:val="16"/>
              </w:rPr>
              <w:t>ДПБ</w:t>
            </w:r>
          </w:p>
        </w:tc>
        <w:tc>
          <w:tcPr>
            <w:tcW w:w="7033" w:type="dxa"/>
            <w:tcBorders>
              <w:bottom w:val="single" w:sz="8" w:space="0" w:color="000000"/>
              <w:right w:val="single" w:sz="8" w:space="0" w:color="000000"/>
            </w:tcBorders>
            <w:shd w:val="clear" w:color="auto" w:fill="C0C0C0"/>
            <w:noWrap/>
            <w:vAlign w:val="center"/>
          </w:tcPr>
          <w:p w14:paraId="50E0F8B6" w14:textId="77777777" w:rsidR="00693B80" w:rsidRPr="0019786E" w:rsidRDefault="00693B80" w:rsidP="0019786E">
            <w:pPr>
              <w:spacing w:after="0" w:line="240" w:lineRule="auto"/>
              <w:rPr>
                <w:rFonts w:ascii="Times New Roman" w:hAnsi="Times New Roman"/>
                <w:b/>
                <w:bCs/>
                <w:sz w:val="16"/>
                <w:szCs w:val="16"/>
              </w:rPr>
            </w:pPr>
            <w:r w:rsidRPr="0019786E">
              <w:rPr>
                <w:rFonts w:ascii="Times New Roman" w:hAnsi="Times New Roman"/>
                <w:b/>
                <w:bCs/>
                <w:sz w:val="16"/>
                <w:szCs w:val="16"/>
              </w:rPr>
              <w:t>Дополнительный профессиональный блок</w:t>
            </w:r>
          </w:p>
        </w:tc>
        <w:tc>
          <w:tcPr>
            <w:tcW w:w="450" w:type="dxa"/>
            <w:tcBorders>
              <w:bottom w:val="single" w:sz="8" w:space="0" w:color="000000"/>
              <w:right w:val="single" w:sz="8" w:space="0" w:color="000000"/>
            </w:tcBorders>
            <w:shd w:val="clear" w:color="auto" w:fill="C0C0C0"/>
            <w:noWrap/>
            <w:vAlign w:val="center"/>
          </w:tcPr>
          <w:p w14:paraId="61B23914"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C0C0C0"/>
            <w:noWrap/>
            <w:vAlign w:val="center"/>
          </w:tcPr>
          <w:p w14:paraId="0D44A1BD"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BFBFBF"/>
            <w:noWrap/>
            <w:vAlign w:val="center"/>
          </w:tcPr>
          <w:p w14:paraId="1CFD9199"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BFBFBF"/>
            <w:noWrap/>
            <w:vAlign w:val="center"/>
          </w:tcPr>
          <w:p w14:paraId="46C76E6D"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49" w:type="dxa"/>
            <w:tcBorders>
              <w:bottom w:val="single" w:sz="8" w:space="0" w:color="000000"/>
              <w:right w:val="single" w:sz="8" w:space="0" w:color="000000"/>
            </w:tcBorders>
            <w:shd w:val="clear" w:color="auto" w:fill="BFBFBF"/>
            <w:noWrap/>
            <w:vAlign w:val="center"/>
          </w:tcPr>
          <w:p w14:paraId="6BE42F40"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BFBFBF"/>
            <w:noWrap/>
            <w:vAlign w:val="center"/>
          </w:tcPr>
          <w:p w14:paraId="2BF59A6B"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BFBFBF"/>
            <w:noWrap/>
            <w:vAlign w:val="center"/>
          </w:tcPr>
          <w:p w14:paraId="0831D191"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BFBFBF"/>
            <w:noWrap/>
            <w:vAlign w:val="center"/>
          </w:tcPr>
          <w:p w14:paraId="7A416138"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BFBFBF"/>
            <w:noWrap/>
            <w:vAlign w:val="center"/>
          </w:tcPr>
          <w:p w14:paraId="393B8E5D"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49" w:type="dxa"/>
            <w:tcBorders>
              <w:bottom w:val="single" w:sz="8" w:space="0" w:color="000000"/>
              <w:right w:val="single" w:sz="8" w:space="0" w:color="000000"/>
            </w:tcBorders>
            <w:shd w:val="clear" w:color="auto" w:fill="BFBFBF"/>
            <w:noWrap/>
            <w:vAlign w:val="center"/>
          </w:tcPr>
          <w:p w14:paraId="3CD16AB7"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BFBFBF"/>
            <w:noWrap/>
            <w:vAlign w:val="center"/>
          </w:tcPr>
          <w:p w14:paraId="48F7BBA8"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BFBFBF"/>
            <w:noWrap/>
            <w:vAlign w:val="center"/>
          </w:tcPr>
          <w:p w14:paraId="62E6F951"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BFBFBF"/>
            <w:noWrap/>
            <w:vAlign w:val="center"/>
          </w:tcPr>
          <w:p w14:paraId="51F777BC"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BFBFBF"/>
            <w:noWrap/>
            <w:vAlign w:val="center"/>
          </w:tcPr>
          <w:p w14:paraId="1DB942F0"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BFBFBF"/>
            <w:noWrap/>
            <w:vAlign w:val="center"/>
          </w:tcPr>
          <w:p w14:paraId="6749AA48"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BFBFBF"/>
            <w:noWrap/>
            <w:vAlign w:val="center"/>
          </w:tcPr>
          <w:p w14:paraId="101675BC"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BFBFBF"/>
            <w:noWrap/>
            <w:vAlign w:val="center"/>
          </w:tcPr>
          <w:p w14:paraId="48AF5E26"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32" w:type="dxa"/>
            <w:tcBorders>
              <w:bottom w:val="single" w:sz="8" w:space="0" w:color="000000"/>
              <w:right w:val="single" w:sz="8" w:space="0" w:color="000000"/>
            </w:tcBorders>
            <w:shd w:val="clear" w:color="auto" w:fill="BFBFBF"/>
            <w:noWrap/>
            <w:vAlign w:val="center"/>
          </w:tcPr>
          <w:p w14:paraId="0ABBC222"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32" w:type="dxa"/>
            <w:tcBorders>
              <w:bottom w:val="single" w:sz="8" w:space="0" w:color="000000"/>
              <w:right w:val="single" w:sz="8" w:space="0" w:color="000000"/>
            </w:tcBorders>
            <w:shd w:val="clear" w:color="auto" w:fill="BFBFBF"/>
          </w:tcPr>
          <w:p w14:paraId="60133C29" w14:textId="77777777" w:rsidR="00693B80" w:rsidRDefault="00693B80" w:rsidP="0019786E">
            <w:pPr>
              <w:spacing w:after="0" w:line="240" w:lineRule="auto"/>
              <w:rPr>
                <w:rFonts w:ascii="Times New Roman" w:hAnsi="Times New Roman"/>
                <w:b/>
                <w:bCs/>
                <w:sz w:val="16"/>
                <w:szCs w:val="16"/>
              </w:rPr>
            </w:pPr>
          </w:p>
        </w:tc>
      </w:tr>
      <w:tr w:rsidR="00693B80" w14:paraId="3B766E5C" w14:textId="77777777" w:rsidTr="007249F3">
        <w:tc>
          <w:tcPr>
            <w:tcW w:w="979" w:type="dxa"/>
            <w:tcBorders>
              <w:left w:val="single" w:sz="8" w:space="0" w:color="000000"/>
              <w:bottom w:val="single" w:sz="8" w:space="0" w:color="000000"/>
              <w:right w:val="single" w:sz="8" w:space="0" w:color="000000"/>
            </w:tcBorders>
            <w:shd w:val="clear" w:color="auto" w:fill="C0C0C0"/>
            <w:noWrap/>
          </w:tcPr>
          <w:p w14:paraId="2B34886F" w14:textId="77777777" w:rsidR="00693B80" w:rsidRPr="0019786E" w:rsidRDefault="00693B80" w:rsidP="0019786E">
            <w:pPr>
              <w:spacing w:after="0" w:line="240" w:lineRule="auto"/>
              <w:rPr>
                <w:rFonts w:ascii="Times New Roman" w:hAnsi="Times New Roman"/>
                <w:b/>
                <w:sz w:val="16"/>
                <w:szCs w:val="16"/>
              </w:rPr>
            </w:pPr>
            <w:r w:rsidRPr="0019786E">
              <w:rPr>
                <w:rFonts w:ascii="Times New Roman" w:hAnsi="Times New Roman"/>
                <w:b/>
                <w:bCs/>
                <w:sz w:val="16"/>
                <w:szCs w:val="16"/>
              </w:rPr>
              <w:t>ПМ.05</w:t>
            </w:r>
          </w:p>
        </w:tc>
        <w:tc>
          <w:tcPr>
            <w:tcW w:w="7033" w:type="dxa"/>
            <w:tcBorders>
              <w:bottom w:val="single" w:sz="8" w:space="0" w:color="000000"/>
              <w:right w:val="single" w:sz="8" w:space="0" w:color="000000"/>
            </w:tcBorders>
            <w:shd w:val="clear" w:color="auto" w:fill="C0C0C0"/>
            <w:noWrap/>
            <w:vAlign w:val="center"/>
          </w:tcPr>
          <w:p w14:paraId="1962CE96" w14:textId="77777777" w:rsidR="00693B80" w:rsidRPr="0019786E" w:rsidRDefault="00693B80" w:rsidP="0019786E">
            <w:pPr>
              <w:spacing w:after="0" w:line="240" w:lineRule="auto"/>
              <w:rPr>
                <w:rFonts w:ascii="Times New Roman" w:hAnsi="Times New Roman"/>
                <w:b/>
                <w:sz w:val="16"/>
                <w:szCs w:val="16"/>
              </w:rPr>
            </w:pPr>
            <w:r w:rsidRPr="0019786E">
              <w:rPr>
                <w:rFonts w:ascii="Times New Roman" w:hAnsi="Times New Roman"/>
                <w:b/>
                <w:bCs/>
                <w:color w:val="000000"/>
                <w:sz w:val="16"/>
                <w:szCs w:val="16"/>
              </w:rPr>
              <w:t>Производство ПАО "НЛМК"</w:t>
            </w:r>
          </w:p>
        </w:tc>
        <w:tc>
          <w:tcPr>
            <w:tcW w:w="450" w:type="dxa"/>
            <w:tcBorders>
              <w:bottom w:val="single" w:sz="8" w:space="0" w:color="000000"/>
              <w:right w:val="single" w:sz="8" w:space="0" w:color="000000"/>
            </w:tcBorders>
            <w:shd w:val="clear" w:color="auto" w:fill="C0C0C0"/>
            <w:noWrap/>
            <w:vAlign w:val="center"/>
          </w:tcPr>
          <w:p w14:paraId="7E9C162C"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C0C0C0"/>
            <w:noWrap/>
            <w:vAlign w:val="center"/>
          </w:tcPr>
          <w:p w14:paraId="450B9357"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BFBFBF"/>
            <w:noWrap/>
            <w:vAlign w:val="center"/>
          </w:tcPr>
          <w:p w14:paraId="68204619"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BFBFBF"/>
            <w:noWrap/>
            <w:vAlign w:val="center"/>
          </w:tcPr>
          <w:p w14:paraId="392E1096"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49" w:type="dxa"/>
            <w:tcBorders>
              <w:bottom w:val="single" w:sz="8" w:space="0" w:color="000000"/>
              <w:right w:val="single" w:sz="8" w:space="0" w:color="000000"/>
            </w:tcBorders>
            <w:shd w:val="clear" w:color="auto" w:fill="BFBFBF"/>
            <w:noWrap/>
            <w:vAlign w:val="center"/>
          </w:tcPr>
          <w:p w14:paraId="373F2CB9"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BFBFBF"/>
            <w:noWrap/>
            <w:vAlign w:val="center"/>
          </w:tcPr>
          <w:p w14:paraId="0DA39412"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BFBFBF"/>
            <w:noWrap/>
            <w:vAlign w:val="center"/>
          </w:tcPr>
          <w:p w14:paraId="5774285E"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BFBFBF"/>
            <w:noWrap/>
            <w:vAlign w:val="center"/>
          </w:tcPr>
          <w:p w14:paraId="1E3D6FF9"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BFBFBF"/>
            <w:noWrap/>
            <w:vAlign w:val="center"/>
          </w:tcPr>
          <w:p w14:paraId="35FD646C"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49" w:type="dxa"/>
            <w:tcBorders>
              <w:bottom w:val="single" w:sz="8" w:space="0" w:color="000000"/>
              <w:right w:val="single" w:sz="8" w:space="0" w:color="000000"/>
            </w:tcBorders>
            <w:shd w:val="clear" w:color="auto" w:fill="BFBFBF"/>
            <w:noWrap/>
            <w:vAlign w:val="center"/>
          </w:tcPr>
          <w:p w14:paraId="55024937"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BFBFBF"/>
            <w:noWrap/>
            <w:vAlign w:val="center"/>
          </w:tcPr>
          <w:p w14:paraId="53BFB5D8"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BFBFBF"/>
            <w:noWrap/>
            <w:vAlign w:val="center"/>
          </w:tcPr>
          <w:p w14:paraId="7CB00AC3"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BFBFBF"/>
            <w:noWrap/>
            <w:vAlign w:val="center"/>
          </w:tcPr>
          <w:p w14:paraId="0899DF3E"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BFBFBF"/>
            <w:noWrap/>
            <w:vAlign w:val="center"/>
          </w:tcPr>
          <w:p w14:paraId="1215FF81"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BFBFBF"/>
            <w:noWrap/>
            <w:vAlign w:val="center"/>
          </w:tcPr>
          <w:p w14:paraId="70F7B141"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BFBFBF"/>
            <w:noWrap/>
            <w:vAlign w:val="center"/>
          </w:tcPr>
          <w:p w14:paraId="6958100F"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12" w:type="dxa"/>
            <w:tcBorders>
              <w:bottom w:val="single" w:sz="8" w:space="0" w:color="000000"/>
              <w:right w:val="single" w:sz="8" w:space="0" w:color="000000"/>
            </w:tcBorders>
            <w:shd w:val="clear" w:color="auto" w:fill="BFBFBF"/>
            <w:noWrap/>
            <w:vAlign w:val="center"/>
          </w:tcPr>
          <w:p w14:paraId="726CFC9E"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32" w:type="dxa"/>
            <w:tcBorders>
              <w:bottom w:val="single" w:sz="8" w:space="0" w:color="000000"/>
              <w:right w:val="single" w:sz="8" w:space="0" w:color="000000"/>
            </w:tcBorders>
            <w:shd w:val="clear" w:color="auto" w:fill="BFBFBF"/>
            <w:noWrap/>
            <w:vAlign w:val="center"/>
          </w:tcPr>
          <w:p w14:paraId="5A242C30" w14:textId="77777777" w:rsidR="00693B80" w:rsidRDefault="00693B80" w:rsidP="0019786E">
            <w:pPr>
              <w:spacing w:after="0" w:line="240" w:lineRule="auto"/>
              <w:rPr>
                <w:rFonts w:ascii="Times New Roman" w:hAnsi="Times New Roman"/>
                <w:b/>
                <w:bCs/>
                <w:sz w:val="16"/>
                <w:szCs w:val="16"/>
              </w:rPr>
            </w:pPr>
            <w:r>
              <w:rPr>
                <w:rFonts w:ascii="Times New Roman" w:hAnsi="Times New Roman"/>
                <w:b/>
                <w:bCs/>
                <w:sz w:val="16"/>
                <w:szCs w:val="16"/>
              </w:rPr>
              <w:t> </w:t>
            </w:r>
          </w:p>
        </w:tc>
        <w:tc>
          <w:tcPr>
            <w:tcW w:w="432" w:type="dxa"/>
            <w:tcBorders>
              <w:bottom w:val="single" w:sz="8" w:space="0" w:color="000000"/>
              <w:right w:val="single" w:sz="8" w:space="0" w:color="000000"/>
            </w:tcBorders>
            <w:shd w:val="clear" w:color="auto" w:fill="BFBFBF"/>
          </w:tcPr>
          <w:p w14:paraId="38C011C4" w14:textId="77777777" w:rsidR="00693B80" w:rsidRDefault="00693B80" w:rsidP="0019786E">
            <w:pPr>
              <w:spacing w:after="0" w:line="240" w:lineRule="auto"/>
              <w:rPr>
                <w:rFonts w:ascii="Times New Roman" w:hAnsi="Times New Roman"/>
                <w:b/>
                <w:bCs/>
                <w:sz w:val="16"/>
                <w:szCs w:val="16"/>
              </w:rPr>
            </w:pPr>
          </w:p>
        </w:tc>
      </w:tr>
      <w:tr w:rsidR="002D7E3A" w14:paraId="634D5606" w14:textId="77777777" w:rsidTr="007249F3">
        <w:tc>
          <w:tcPr>
            <w:tcW w:w="979" w:type="dxa"/>
            <w:tcBorders>
              <w:left w:val="single" w:sz="8" w:space="0" w:color="000000"/>
              <w:bottom w:val="single" w:sz="8" w:space="0" w:color="000000"/>
              <w:right w:val="single" w:sz="8" w:space="0" w:color="000000"/>
            </w:tcBorders>
            <w:noWrap/>
          </w:tcPr>
          <w:p w14:paraId="49749750" w14:textId="77777777" w:rsidR="002D7E3A" w:rsidRPr="0019786E" w:rsidRDefault="002D7E3A" w:rsidP="002D7E3A">
            <w:pPr>
              <w:spacing w:after="0" w:line="240" w:lineRule="auto"/>
              <w:rPr>
                <w:rFonts w:ascii="Times New Roman" w:hAnsi="Times New Roman"/>
                <w:b/>
                <w:sz w:val="16"/>
                <w:szCs w:val="16"/>
              </w:rPr>
            </w:pPr>
            <w:r w:rsidRPr="0019786E">
              <w:rPr>
                <w:rFonts w:ascii="Times New Roman" w:hAnsi="Times New Roman"/>
                <w:sz w:val="16"/>
                <w:szCs w:val="16"/>
              </w:rPr>
              <w:t>МДК 05.01</w:t>
            </w:r>
          </w:p>
        </w:tc>
        <w:tc>
          <w:tcPr>
            <w:tcW w:w="7033" w:type="dxa"/>
            <w:tcBorders>
              <w:bottom w:val="single" w:sz="8" w:space="0" w:color="000000"/>
              <w:right w:val="single" w:sz="8" w:space="0" w:color="000000"/>
            </w:tcBorders>
            <w:noWrap/>
            <w:vAlign w:val="center"/>
          </w:tcPr>
          <w:p w14:paraId="18DDB460" w14:textId="77777777" w:rsidR="002D7E3A" w:rsidRPr="0019786E" w:rsidRDefault="002D7E3A" w:rsidP="002D7E3A">
            <w:pPr>
              <w:spacing w:after="0" w:line="240" w:lineRule="auto"/>
              <w:rPr>
                <w:rFonts w:ascii="Times New Roman" w:hAnsi="Times New Roman"/>
                <w:sz w:val="16"/>
                <w:szCs w:val="16"/>
              </w:rPr>
            </w:pPr>
            <w:r w:rsidRPr="0019786E">
              <w:rPr>
                <w:rFonts w:ascii="Times New Roman" w:hAnsi="Times New Roman"/>
                <w:color w:val="000000"/>
                <w:sz w:val="16"/>
                <w:szCs w:val="16"/>
              </w:rPr>
              <w:t>Производство ПАО "НЛМК"</w:t>
            </w:r>
          </w:p>
        </w:tc>
        <w:tc>
          <w:tcPr>
            <w:tcW w:w="450" w:type="dxa"/>
            <w:tcBorders>
              <w:bottom w:val="single" w:sz="8" w:space="0" w:color="000000"/>
              <w:right w:val="single" w:sz="8" w:space="0" w:color="000000"/>
            </w:tcBorders>
            <w:noWrap/>
            <w:vAlign w:val="bottom"/>
          </w:tcPr>
          <w:p w14:paraId="0C5D9853" w14:textId="77777777" w:rsidR="002D7E3A" w:rsidRDefault="002D7E3A" w:rsidP="002D7E3A">
            <w:pPr>
              <w:spacing w:after="0" w:line="240" w:lineRule="auto"/>
              <w:jc w:val="center"/>
              <w:rPr>
                <w:rFonts w:ascii="Times New Roman" w:hAnsi="Times New Roman"/>
                <w:sz w:val="16"/>
                <w:szCs w:val="16"/>
              </w:rPr>
            </w:pPr>
            <w:r>
              <w:rPr>
                <w:rFonts w:ascii="Times New Roman" w:hAnsi="Times New Roman"/>
                <w:sz w:val="16"/>
                <w:szCs w:val="16"/>
              </w:rPr>
              <w:t>10</w:t>
            </w:r>
          </w:p>
        </w:tc>
        <w:tc>
          <w:tcPr>
            <w:tcW w:w="412" w:type="dxa"/>
            <w:tcBorders>
              <w:bottom w:val="single" w:sz="8" w:space="0" w:color="000000"/>
              <w:right w:val="single" w:sz="8" w:space="0" w:color="000000"/>
            </w:tcBorders>
            <w:noWrap/>
            <w:vAlign w:val="bottom"/>
          </w:tcPr>
          <w:p w14:paraId="7DA96CA2" w14:textId="77777777" w:rsidR="002D7E3A" w:rsidRDefault="002D7E3A" w:rsidP="002D7E3A">
            <w:pPr>
              <w:spacing w:after="0" w:line="240" w:lineRule="auto"/>
              <w:jc w:val="center"/>
              <w:rPr>
                <w:rFonts w:ascii="Times New Roman" w:hAnsi="Times New Roman"/>
                <w:sz w:val="16"/>
                <w:szCs w:val="16"/>
              </w:rPr>
            </w:pPr>
            <w:r>
              <w:rPr>
                <w:rFonts w:ascii="Times New Roman" w:hAnsi="Times New Roman"/>
                <w:sz w:val="16"/>
                <w:szCs w:val="16"/>
              </w:rPr>
              <w:t>10</w:t>
            </w:r>
          </w:p>
        </w:tc>
        <w:tc>
          <w:tcPr>
            <w:tcW w:w="412" w:type="dxa"/>
            <w:tcBorders>
              <w:bottom w:val="single" w:sz="8" w:space="0" w:color="000000"/>
              <w:right w:val="single" w:sz="8" w:space="0" w:color="000000"/>
            </w:tcBorders>
            <w:noWrap/>
            <w:vAlign w:val="bottom"/>
          </w:tcPr>
          <w:p w14:paraId="67B983CD" w14:textId="77777777" w:rsidR="002D7E3A" w:rsidRDefault="002D7E3A" w:rsidP="002D7E3A">
            <w:pPr>
              <w:spacing w:after="0" w:line="240" w:lineRule="auto"/>
              <w:jc w:val="center"/>
              <w:rPr>
                <w:rFonts w:ascii="Times New Roman" w:hAnsi="Times New Roman"/>
                <w:sz w:val="16"/>
                <w:szCs w:val="16"/>
              </w:rPr>
            </w:pPr>
            <w:r>
              <w:rPr>
                <w:rFonts w:ascii="Times New Roman" w:hAnsi="Times New Roman"/>
                <w:sz w:val="16"/>
                <w:szCs w:val="16"/>
              </w:rPr>
              <w:t>10</w:t>
            </w:r>
          </w:p>
        </w:tc>
        <w:tc>
          <w:tcPr>
            <w:tcW w:w="412" w:type="dxa"/>
            <w:tcBorders>
              <w:bottom w:val="single" w:sz="8" w:space="0" w:color="000000"/>
              <w:right w:val="single" w:sz="8" w:space="0" w:color="000000"/>
            </w:tcBorders>
            <w:noWrap/>
            <w:vAlign w:val="bottom"/>
          </w:tcPr>
          <w:p w14:paraId="5302408A" w14:textId="77777777" w:rsidR="002D7E3A" w:rsidRDefault="002D7E3A" w:rsidP="002D7E3A">
            <w:pPr>
              <w:spacing w:after="0" w:line="240" w:lineRule="auto"/>
              <w:jc w:val="center"/>
              <w:rPr>
                <w:rFonts w:ascii="Times New Roman" w:hAnsi="Times New Roman"/>
                <w:sz w:val="16"/>
                <w:szCs w:val="16"/>
              </w:rPr>
            </w:pPr>
            <w:r>
              <w:rPr>
                <w:rFonts w:ascii="Times New Roman" w:hAnsi="Times New Roman"/>
                <w:sz w:val="16"/>
                <w:szCs w:val="16"/>
              </w:rPr>
              <w:t>10</w:t>
            </w:r>
          </w:p>
        </w:tc>
        <w:tc>
          <w:tcPr>
            <w:tcW w:w="449" w:type="dxa"/>
            <w:tcBorders>
              <w:bottom w:val="single" w:sz="8" w:space="0" w:color="000000"/>
              <w:right w:val="single" w:sz="8" w:space="0" w:color="000000"/>
            </w:tcBorders>
            <w:noWrap/>
            <w:vAlign w:val="bottom"/>
          </w:tcPr>
          <w:p w14:paraId="1872CBA5" w14:textId="77777777" w:rsidR="002D7E3A" w:rsidRDefault="002D7E3A" w:rsidP="002D7E3A">
            <w:pPr>
              <w:spacing w:after="0" w:line="240" w:lineRule="auto"/>
              <w:jc w:val="center"/>
              <w:rPr>
                <w:rFonts w:ascii="Times New Roman" w:hAnsi="Times New Roman"/>
                <w:sz w:val="16"/>
                <w:szCs w:val="16"/>
              </w:rPr>
            </w:pPr>
            <w:r>
              <w:rPr>
                <w:rFonts w:ascii="Times New Roman" w:hAnsi="Times New Roman"/>
                <w:sz w:val="16"/>
                <w:szCs w:val="16"/>
              </w:rPr>
              <w:t>10</w:t>
            </w:r>
          </w:p>
        </w:tc>
        <w:tc>
          <w:tcPr>
            <w:tcW w:w="412" w:type="dxa"/>
            <w:tcBorders>
              <w:bottom w:val="single" w:sz="8" w:space="0" w:color="000000"/>
              <w:right w:val="single" w:sz="8" w:space="0" w:color="000000"/>
            </w:tcBorders>
            <w:noWrap/>
            <w:vAlign w:val="bottom"/>
          </w:tcPr>
          <w:p w14:paraId="06FB46CC" w14:textId="77777777" w:rsidR="002D7E3A" w:rsidRDefault="002D7E3A" w:rsidP="002D7E3A">
            <w:pPr>
              <w:spacing w:after="0" w:line="240" w:lineRule="auto"/>
              <w:jc w:val="center"/>
              <w:rPr>
                <w:rFonts w:ascii="Times New Roman" w:hAnsi="Times New Roman"/>
                <w:sz w:val="16"/>
                <w:szCs w:val="16"/>
              </w:rPr>
            </w:pPr>
            <w:r>
              <w:rPr>
                <w:rFonts w:ascii="Times New Roman" w:hAnsi="Times New Roman"/>
                <w:sz w:val="16"/>
                <w:szCs w:val="16"/>
              </w:rPr>
              <w:t>10</w:t>
            </w:r>
          </w:p>
        </w:tc>
        <w:tc>
          <w:tcPr>
            <w:tcW w:w="412" w:type="dxa"/>
            <w:tcBorders>
              <w:bottom w:val="single" w:sz="8" w:space="0" w:color="000000"/>
              <w:right w:val="single" w:sz="8" w:space="0" w:color="000000"/>
            </w:tcBorders>
            <w:noWrap/>
            <w:vAlign w:val="bottom"/>
          </w:tcPr>
          <w:p w14:paraId="70D7A904" w14:textId="77777777" w:rsidR="002D7E3A" w:rsidRDefault="002D7E3A" w:rsidP="002D7E3A">
            <w:pPr>
              <w:spacing w:after="0" w:line="240" w:lineRule="auto"/>
              <w:jc w:val="center"/>
              <w:rPr>
                <w:rFonts w:ascii="Times New Roman" w:hAnsi="Times New Roman"/>
                <w:sz w:val="16"/>
                <w:szCs w:val="16"/>
              </w:rPr>
            </w:pPr>
            <w:r>
              <w:rPr>
                <w:rFonts w:ascii="Times New Roman" w:hAnsi="Times New Roman"/>
                <w:sz w:val="16"/>
                <w:szCs w:val="16"/>
              </w:rPr>
              <w:t>10</w:t>
            </w:r>
          </w:p>
        </w:tc>
        <w:tc>
          <w:tcPr>
            <w:tcW w:w="412" w:type="dxa"/>
            <w:tcBorders>
              <w:bottom w:val="single" w:sz="8" w:space="0" w:color="000000"/>
              <w:right w:val="single" w:sz="8" w:space="0" w:color="000000"/>
            </w:tcBorders>
            <w:noWrap/>
            <w:vAlign w:val="bottom"/>
          </w:tcPr>
          <w:p w14:paraId="1C7C0567" w14:textId="77777777" w:rsidR="002D7E3A" w:rsidRDefault="002D7E3A" w:rsidP="002D7E3A">
            <w:pPr>
              <w:spacing w:after="0" w:line="240" w:lineRule="auto"/>
              <w:jc w:val="center"/>
              <w:rPr>
                <w:rFonts w:ascii="Times New Roman" w:hAnsi="Times New Roman"/>
                <w:sz w:val="16"/>
                <w:szCs w:val="16"/>
              </w:rPr>
            </w:pPr>
            <w:r>
              <w:rPr>
                <w:rFonts w:ascii="Times New Roman" w:hAnsi="Times New Roman"/>
                <w:sz w:val="16"/>
                <w:szCs w:val="16"/>
              </w:rPr>
              <w:t>10</w:t>
            </w:r>
          </w:p>
        </w:tc>
        <w:tc>
          <w:tcPr>
            <w:tcW w:w="412" w:type="dxa"/>
            <w:tcBorders>
              <w:bottom w:val="single" w:sz="8" w:space="0" w:color="000000"/>
              <w:right w:val="single" w:sz="8" w:space="0" w:color="000000"/>
            </w:tcBorders>
            <w:noWrap/>
            <w:vAlign w:val="bottom"/>
          </w:tcPr>
          <w:p w14:paraId="5CE7F923" w14:textId="77777777" w:rsidR="002D7E3A" w:rsidRDefault="002D7E3A" w:rsidP="002D7E3A">
            <w:pPr>
              <w:spacing w:after="0" w:line="240" w:lineRule="auto"/>
              <w:jc w:val="center"/>
              <w:rPr>
                <w:rFonts w:ascii="Times New Roman" w:hAnsi="Times New Roman"/>
                <w:sz w:val="16"/>
                <w:szCs w:val="16"/>
              </w:rPr>
            </w:pPr>
            <w:r>
              <w:rPr>
                <w:rFonts w:ascii="Times New Roman" w:hAnsi="Times New Roman"/>
                <w:sz w:val="16"/>
                <w:szCs w:val="16"/>
              </w:rPr>
              <w:t>10</w:t>
            </w:r>
          </w:p>
        </w:tc>
        <w:tc>
          <w:tcPr>
            <w:tcW w:w="449" w:type="dxa"/>
            <w:tcBorders>
              <w:bottom w:val="single" w:sz="8" w:space="0" w:color="000000"/>
              <w:right w:val="single" w:sz="8" w:space="0" w:color="000000"/>
            </w:tcBorders>
            <w:noWrap/>
            <w:vAlign w:val="bottom"/>
          </w:tcPr>
          <w:p w14:paraId="4A4DA0CF" w14:textId="77777777" w:rsidR="002D7E3A" w:rsidRDefault="002D7E3A" w:rsidP="002D7E3A">
            <w:pPr>
              <w:spacing w:after="0" w:line="240" w:lineRule="auto"/>
              <w:jc w:val="center"/>
              <w:rPr>
                <w:rFonts w:ascii="Times New Roman" w:hAnsi="Times New Roman"/>
                <w:sz w:val="16"/>
                <w:szCs w:val="16"/>
              </w:rPr>
            </w:pPr>
            <w:r>
              <w:rPr>
                <w:rFonts w:ascii="Times New Roman" w:hAnsi="Times New Roman"/>
                <w:sz w:val="16"/>
                <w:szCs w:val="16"/>
              </w:rPr>
              <w:t>10</w:t>
            </w:r>
          </w:p>
        </w:tc>
        <w:tc>
          <w:tcPr>
            <w:tcW w:w="412" w:type="dxa"/>
            <w:tcBorders>
              <w:bottom w:val="single" w:sz="8" w:space="0" w:color="000000"/>
              <w:right w:val="single" w:sz="8" w:space="0" w:color="000000"/>
            </w:tcBorders>
            <w:noWrap/>
            <w:vAlign w:val="bottom"/>
          </w:tcPr>
          <w:p w14:paraId="1F1F1106" w14:textId="77777777" w:rsidR="002D7E3A" w:rsidRDefault="002D7E3A" w:rsidP="002D7E3A">
            <w:pPr>
              <w:spacing w:after="0" w:line="240" w:lineRule="auto"/>
              <w:jc w:val="center"/>
              <w:rPr>
                <w:rFonts w:ascii="Times New Roman" w:hAnsi="Times New Roman"/>
                <w:sz w:val="16"/>
                <w:szCs w:val="16"/>
              </w:rPr>
            </w:pPr>
            <w:r>
              <w:rPr>
                <w:rFonts w:ascii="Times New Roman" w:hAnsi="Times New Roman"/>
                <w:sz w:val="16"/>
                <w:szCs w:val="16"/>
              </w:rPr>
              <w:t>10</w:t>
            </w:r>
          </w:p>
        </w:tc>
        <w:tc>
          <w:tcPr>
            <w:tcW w:w="412" w:type="dxa"/>
            <w:tcBorders>
              <w:bottom w:val="single" w:sz="8" w:space="0" w:color="000000"/>
              <w:right w:val="single" w:sz="8" w:space="0" w:color="000000"/>
            </w:tcBorders>
            <w:noWrap/>
            <w:vAlign w:val="bottom"/>
          </w:tcPr>
          <w:p w14:paraId="05DCD545" w14:textId="77777777" w:rsidR="002D7E3A" w:rsidRDefault="002D7E3A" w:rsidP="002D7E3A">
            <w:pPr>
              <w:spacing w:after="0" w:line="240" w:lineRule="auto"/>
              <w:jc w:val="center"/>
              <w:rPr>
                <w:rFonts w:ascii="Times New Roman" w:hAnsi="Times New Roman"/>
                <w:sz w:val="16"/>
                <w:szCs w:val="16"/>
              </w:rPr>
            </w:pPr>
            <w:r>
              <w:rPr>
                <w:rFonts w:ascii="Times New Roman" w:hAnsi="Times New Roman"/>
                <w:sz w:val="16"/>
                <w:szCs w:val="16"/>
              </w:rPr>
              <w:t>10</w:t>
            </w:r>
          </w:p>
        </w:tc>
        <w:tc>
          <w:tcPr>
            <w:tcW w:w="412" w:type="dxa"/>
            <w:tcBorders>
              <w:bottom w:val="single" w:sz="8" w:space="0" w:color="000000"/>
              <w:right w:val="single" w:sz="8" w:space="0" w:color="000000"/>
            </w:tcBorders>
            <w:noWrap/>
            <w:vAlign w:val="bottom"/>
          </w:tcPr>
          <w:p w14:paraId="03EE737D" w14:textId="77777777" w:rsidR="002D7E3A" w:rsidRDefault="002D7E3A" w:rsidP="002D7E3A">
            <w:pPr>
              <w:spacing w:after="0" w:line="240" w:lineRule="auto"/>
              <w:jc w:val="center"/>
              <w:rPr>
                <w:rFonts w:ascii="Times New Roman" w:hAnsi="Times New Roman"/>
                <w:sz w:val="16"/>
                <w:szCs w:val="16"/>
              </w:rPr>
            </w:pPr>
            <w:r>
              <w:rPr>
                <w:rFonts w:ascii="Times New Roman" w:hAnsi="Times New Roman"/>
                <w:sz w:val="16"/>
                <w:szCs w:val="16"/>
              </w:rPr>
              <w:t>10</w:t>
            </w:r>
          </w:p>
        </w:tc>
        <w:tc>
          <w:tcPr>
            <w:tcW w:w="412" w:type="dxa"/>
            <w:tcBorders>
              <w:bottom w:val="single" w:sz="8" w:space="0" w:color="000000"/>
              <w:right w:val="single" w:sz="8" w:space="0" w:color="000000"/>
            </w:tcBorders>
            <w:noWrap/>
            <w:vAlign w:val="bottom"/>
          </w:tcPr>
          <w:p w14:paraId="6DD13775" w14:textId="77777777" w:rsidR="002D7E3A" w:rsidRDefault="002D7E3A" w:rsidP="002D7E3A">
            <w:pPr>
              <w:spacing w:after="0" w:line="240" w:lineRule="auto"/>
              <w:jc w:val="center"/>
              <w:rPr>
                <w:rFonts w:ascii="Times New Roman" w:hAnsi="Times New Roman"/>
                <w:sz w:val="16"/>
                <w:szCs w:val="16"/>
              </w:rPr>
            </w:pPr>
            <w:r>
              <w:rPr>
                <w:rFonts w:ascii="Times New Roman" w:hAnsi="Times New Roman"/>
                <w:sz w:val="16"/>
                <w:szCs w:val="16"/>
              </w:rPr>
              <w:t>10</w:t>
            </w:r>
          </w:p>
        </w:tc>
        <w:tc>
          <w:tcPr>
            <w:tcW w:w="412" w:type="dxa"/>
            <w:tcBorders>
              <w:bottom w:val="single" w:sz="8" w:space="0" w:color="000000"/>
              <w:right w:val="single" w:sz="8" w:space="0" w:color="000000"/>
            </w:tcBorders>
            <w:noWrap/>
            <w:vAlign w:val="bottom"/>
          </w:tcPr>
          <w:p w14:paraId="0E49746D" w14:textId="77777777" w:rsidR="002D7E3A" w:rsidRDefault="002D7E3A" w:rsidP="002D7E3A">
            <w:pPr>
              <w:spacing w:after="0" w:line="240" w:lineRule="auto"/>
              <w:jc w:val="center"/>
              <w:rPr>
                <w:rFonts w:ascii="Times New Roman" w:hAnsi="Times New Roman"/>
                <w:sz w:val="16"/>
                <w:szCs w:val="16"/>
              </w:rPr>
            </w:pPr>
            <w:r>
              <w:rPr>
                <w:rFonts w:ascii="Times New Roman" w:hAnsi="Times New Roman"/>
                <w:sz w:val="16"/>
                <w:szCs w:val="16"/>
              </w:rPr>
              <w:t>10</w:t>
            </w:r>
          </w:p>
        </w:tc>
        <w:tc>
          <w:tcPr>
            <w:tcW w:w="412" w:type="dxa"/>
            <w:tcBorders>
              <w:bottom w:val="single" w:sz="8" w:space="0" w:color="000000"/>
              <w:right w:val="single" w:sz="8" w:space="0" w:color="000000"/>
            </w:tcBorders>
            <w:noWrap/>
            <w:vAlign w:val="bottom"/>
          </w:tcPr>
          <w:p w14:paraId="330422E2" w14:textId="77777777" w:rsidR="002D7E3A" w:rsidRDefault="002D7E3A" w:rsidP="002D7E3A">
            <w:pPr>
              <w:spacing w:after="0" w:line="240" w:lineRule="auto"/>
              <w:jc w:val="center"/>
              <w:rPr>
                <w:rFonts w:ascii="Times New Roman" w:hAnsi="Times New Roman"/>
                <w:sz w:val="16"/>
                <w:szCs w:val="16"/>
              </w:rPr>
            </w:pPr>
            <w:r>
              <w:rPr>
                <w:rFonts w:ascii="Times New Roman" w:hAnsi="Times New Roman"/>
                <w:sz w:val="16"/>
                <w:szCs w:val="16"/>
              </w:rPr>
              <w:t>10</w:t>
            </w:r>
          </w:p>
        </w:tc>
        <w:tc>
          <w:tcPr>
            <w:tcW w:w="412" w:type="dxa"/>
            <w:tcBorders>
              <w:bottom w:val="single" w:sz="8" w:space="0" w:color="000000"/>
              <w:right w:val="single" w:sz="8" w:space="0" w:color="000000"/>
            </w:tcBorders>
            <w:noWrap/>
            <w:vAlign w:val="bottom"/>
          </w:tcPr>
          <w:p w14:paraId="40BB152A" w14:textId="77777777" w:rsidR="002D7E3A" w:rsidRDefault="002D7E3A" w:rsidP="002D7E3A">
            <w:pPr>
              <w:spacing w:after="0" w:line="240" w:lineRule="auto"/>
              <w:jc w:val="center"/>
              <w:rPr>
                <w:rFonts w:ascii="Times New Roman" w:hAnsi="Times New Roman"/>
                <w:sz w:val="16"/>
                <w:szCs w:val="16"/>
              </w:rPr>
            </w:pPr>
            <w:r>
              <w:rPr>
                <w:rFonts w:ascii="Times New Roman" w:hAnsi="Times New Roman"/>
                <w:sz w:val="16"/>
                <w:szCs w:val="16"/>
              </w:rPr>
              <w:t> </w:t>
            </w:r>
          </w:p>
        </w:tc>
        <w:tc>
          <w:tcPr>
            <w:tcW w:w="432" w:type="dxa"/>
            <w:tcBorders>
              <w:bottom w:val="single" w:sz="8" w:space="0" w:color="000000"/>
              <w:right w:val="single" w:sz="8" w:space="0" w:color="000000"/>
            </w:tcBorders>
            <w:noWrap/>
            <w:vAlign w:val="center"/>
          </w:tcPr>
          <w:p w14:paraId="6427B6A9" w14:textId="77777777" w:rsidR="002D7E3A" w:rsidRDefault="002D7E3A" w:rsidP="002D7E3A">
            <w:pPr>
              <w:spacing w:after="0" w:line="240" w:lineRule="auto"/>
              <w:ind w:left="-71"/>
              <w:jc w:val="center"/>
              <w:rPr>
                <w:rFonts w:ascii="Times New Roman" w:hAnsi="Times New Roman"/>
                <w:sz w:val="16"/>
                <w:szCs w:val="16"/>
              </w:rPr>
            </w:pPr>
            <w:r>
              <w:rPr>
                <w:rFonts w:ascii="Times New Roman" w:hAnsi="Times New Roman"/>
                <w:sz w:val="16"/>
                <w:szCs w:val="16"/>
              </w:rPr>
              <w:t>160</w:t>
            </w:r>
          </w:p>
        </w:tc>
        <w:tc>
          <w:tcPr>
            <w:tcW w:w="432" w:type="dxa"/>
            <w:tcBorders>
              <w:bottom w:val="single" w:sz="8" w:space="0" w:color="000000"/>
              <w:right w:val="single" w:sz="8" w:space="0" w:color="000000"/>
            </w:tcBorders>
          </w:tcPr>
          <w:p w14:paraId="62975965" w14:textId="77777777" w:rsidR="002D7E3A" w:rsidRDefault="002D7E3A" w:rsidP="002D7E3A">
            <w:pPr>
              <w:spacing w:after="0" w:line="240" w:lineRule="auto"/>
              <w:jc w:val="center"/>
              <w:rPr>
                <w:rFonts w:ascii="Times New Roman" w:hAnsi="Times New Roman"/>
                <w:sz w:val="16"/>
                <w:szCs w:val="16"/>
              </w:rPr>
            </w:pPr>
          </w:p>
        </w:tc>
      </w:tr>
      <w:tr w:rsidR="00693B80" w14:paraId="62BB8B32" w14:textId="77777777" w:rsidTr="007249F3">
        <w:tc>
          <w:tcPr>
            <w:tcW w:w="8012" w:type="dxa"/>
            <w:gridSpan w:val="2"/>
            <w:tcBorders>
              <w:top w:val="single" w:sz="8" w:space="0" w:color="000000"/>
              <w:left w:val="single" w:sz="8" w:space="0" w:color="000000"/>
              <w:bottom w:val="single" w:sz="8" w:space="0" w:color="000000"/>
              <w:right w:val="single" w:sz="8" w:space="0" w:color="000000"/>
            </w:tcBorders>
            <w:shd w:val="clear" w:color="auto" w:fill="BFBFBF"/>
            <w:noWrap/>
            <w:vAlign w:val="center"/>
          </w:tcPr>
          <w:p w14:paraId="28EA1852" w14:textId="77777777" w:rsidR="00693B80" w:rsidRPr="00251980" w:rsidRDefault="00693B80" w:rsidP="00251980">
            <w:pPr>
              <w:spacing w:after="0" w:line="240" w:lineRule="auto"/>
              <w:rPr>
                <w:rFonts w:ascii="Times New Roman" w:hAnsi="Times New Roman"/>
                <w:b/>
                <w:bCs/>
                <w:sz w:val="20"/>
                <w:szCs w:val="20"/>
              </w:rPr>
            </w:pPr>
            <w:r w:rsidRPr="00251980">
              <w:rPr>
                <w:rFonts w:ascii="Times New Roman" w:hAnsi="Times New Roman"/>
                <w:b/>
                <w:bCs/>
                <w:sz w:val="20"/>
                <w:szCs w:val="20"/>
              </w:rPr>
              <w:t>Всего часов в неделю учебных занятий</w:t>
            </w:r>
          </w:p>
        </w:tc>
        <w:tc>
          <w:tcPr>
            <w:tcW w:w="450" w:type="dxa"/>
            <w:tcBorders>
              <w:bottom w:val="single" w:sz="8" w:space="0" w:color="000000"/>
              <w:right w:val="single" w:sz="8" w:space="0" w:color="000000"/>
            </w:tcBorders>
            <w:shd w:val="clear" w:color="auto" w:fill="BFBFBF"/>
            <w:noWrap/>
            <w:vAlign w:val="center"/>
          </w:tcPr>
          <w:p w14:paraId="37B3CA18" w14:textId="77777777" w:rsidR="00693B80" w:rsidRPr="00251980" w:rsidRDefault="00693B8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2" w:type="dxa"/>
            <w:tcBorders>
              <w:bottom w:val="single" w:sz="8" w:space="0" w:color="000000"/>
              <w:right w:val="single" w:sz="8" w:space="0" w:color="000000"/>
            </w:tcBorders>
            <w:shd w:val="clear" w:color="auto" w:fill="BFBFBF"/>
            <w:noWrap/>
            <w:vAlign w:val="center"/>
          </w:tcPr>
          <w:p w14:paraId="075CDF6D" w14:textId="77777777" w:rsidR="00693B80" w:rsidRPr="00251980" w:rsidRDefault="00693B8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2" w:type="dxa"/>
            <w:tcBorders>
              <w:bottom w:val="single" w:sz="8" w:space="0" w:color="000000"/>
              <w:right w:val="single" w:sz="8" w:space="0" w:color="000000"/>
            </w:tcBorders>
            <w:shd w:val="clear" w:color="auto" w:fill="BFBFBF"/>
            <w:noWrap/>
            <w:vAlign w:val="center"/>
          </w:tcPr>
          <w:p w14:paraId="10F410DF" w14:textId="77777777" w:rsidR="00693B80" w:rsidRPr="00251980" w:rsidRDefault="00693B8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2" w:type="dxa"/>
            <w:tcBorders>
              <w:bottom w:val="single" w:sz="8" w:space="0" w:color="000000"/>
              <w:right w:val="single" w:sz="8" w:space="0" w:color="000000"/>
            </w:tcBorders>
            <w:shd w:val="clear" w:color="auto" w:fill="BFBFBF"/>
            <w:noWrap/>
            <w:vAlign w:val="center"/>
          </w:tcPr>
          <w:p w14:paraId="7E37FE4B" w14:textId="77777777" w:rsidR="00693B80" w:rsidRPr="00251980" w:rsidRDefault="00693B8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9" w:type="dxa"/>
            <w:tcBorders>
              <w:bottom w:val="single" w:sz="8" w:space="0" w:color="000000"/>
              <w:right w:val="single" w:sz="8" w:space="0" w:color="000000"/>
            </w:tcBorders>
            <w:shd w:val="clear" w:color="auto" w:fill="BFBFBF"/>
            <w:noWrap/>
            <w:vAlign w:val="center"/>
          </w:tcPr>
          <w:p w14:paraId="452387CB" w14:textId="77777777" w:rsidR="00693B80" w:rsidRPr="00251980" w:rsidRDefault="00693B8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2" w:type="dxa"/>
            <w:tcBorders>
              <w:bottom w:val="single" w:sz="8" w:space="0" w:color="000000"/>
              <w:right w:val="single" w:sz="8" w:space="0" w:color="000000"/>
            </w:tcBorders>
            <w:shd w:val="clear" w:color="auto" w:fill="BFBFBF"/>
            <w:noWrap/>
            <w:vAlign w:val="center"/>
          </w:tcPr>
          <w:p w14:paraId="7F1D5D05" w14:textId="77777777" w:rsidR="00693B80" w:rsidRPr="00251980" w:rsidRDefault="00693B8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2" w:type="dxa"/>
            <w:tcBorders>
              <w:bottom w:val="single" w:sz="8" w:space="0" w:color="000000"/>
              <w:right w:val="single" w:sz="8" w:space="0" w:color="000000"/>
            </w:tcBorders>
            <w:shd w:val="clear" w:color="auto" w:fill="BFBFBF"/>
            <w:noWrap/>
            <w:vAlign w:val="center"/>
          </w:tcPr>
          <w:p w14:paraId="248686B3" w14:textId="77777777" w:rsidR="00693B80" w:rsidRPr="00251980" w:rsidRDefault="00693B8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2" w:type="dxa"/>
            <w:tcBorders>
              <w:bottom w:val="single" w:sz="8" w:space="0" w:color="000000"/>
              <w:right w:val="single" w:sz="8" w:space="0" w:color="000000"/>
            </w:tcBorders>
            <w:shd w:val="clear" w:color="auto" w:fill="BFBFBF"/>
            <w:noWrap/>
            <w:vAlign w:val="center"/>
          </w:tcPr>
          <w:p w14:paraId="57EA3A7F" w14:textId="77777777" w:rsidR="00693B80" w:rsidRPr="00251980" w:rsidRDefault="00693B8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2" w:type="dxa"/>
            <w:tcBorders>
              <w:bottom w:val="single" w:sz="8" w:space="0" w:color="000000"/>
              <w:right w:val="single" w:sz="8" w:space="0" w:color="000000"/>
            </w:tcBorders>
            <w:shd w:val="clear" w:color="auto" w:fill="BFBFBF"/>
            <w:noWrap/>
            <w:vAlign w:val="center"/>
          </w:tcPr>
          <w:p w14:paraId="4FD30030" w14:textId="77777777" w:rsidR="00693B80" w:rsidRPr="00251980" w:rsidRDefault="00693B8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9" w:type="dxa"/>
            <w:tcBorders>
              <w:bottom w:val="single" w:sz="8" w:space="0" w:color="000000"/>
              <w:right w:val="single" w:sz="8" w:space="0" w:color="000000"/>
            </w:tcBorders>
            <w:shd w:val="clear" w:color="auto" w:fill="BFBFBF"/>
            <w:noWrap/>
            <w:vAlign w:val="center"/>
          </w:tcPr>
          <w:p w14:paraId="6CBB1A69" w14:textId="77777777" w:rsidR="00693B80" w:rsidRPr="00251980" w:rsidRDefault="00693B8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2" w:type="dxa"/>
            <w:tcBorders>
              <w:bottom w:val="single" w:sz="8" w:space="0" w:color="000000"/>
              <w:right w:val="single" w:sz="8" w:space="0" w:color="000000"/>
            </w:tcBorders>
            <w:shd w:val="clear" w:color="auto" w:fill="BFBFBF"/>
            <w:noWrap/>
            <w:vAlign w:val="center"/>
          </w:tcPr>
          <w:p w14:paraId="60F11A57" w14:textId="77777777" w:rsidR="00693B80" w:rsidRPr="00251980" w:rsidRDefault="00693B8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2" w:type="dxa"/>
            <w:tcBorders>
              <w:bottom w:val="single" w:sz="8" w:space="0" w:color="000000"/>
              <w:right w:val="single" w:sz="8" w:space="0" w:color="000000"/>
            </w:tcBorders>
            <w:shd w:val="clear" w:color="auto" w:fill="BFBFBF"/>
            <w:noWrap/>
            <w:vAlign w:val="center"/>
          </w:tcPr>
          <w:p w14:paraId="1C8C6089" w14:textId="77777777" w:rsidR="00693B80" w:rsidRPr="00251980" w:rsidRDefault="00693B8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2" w:type="dxa"/>
            <w:tcBorders>
              <w:bottom w:val="single" w:sz="8" w:space="0" w:color="000000"/>
              <w:right w:val="single" w:sz="8" w:space="0" w:color="000000"/>
            </w:tcBorders>
            <w:shd w:val="clear" w:color="auto" w:fill="BFBFBF"/>
            <w:noWrap/>
            <w:vAlign w:val="center"/>
          </w:tcPr>
          <w:p w14:paraId="506034F2" w14:textId="77777777" w:rsidR="00693B80" w:rsidRPr="00251980" w:rsidRDefault="00693B8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2" w:type="dxa"/>
            <w:tcBorders>
              <w:bottom w:val="single" w:sz="8" w:space="0" w:color="000000"/>
              <w:right w:val="single" w:sz="8" w:space="0" w:color="000000"/>
            </w:tcBorders>
            <w:shd w:val="clear" w:color="auto" w:fill="BFBFBF"/>
            <w:noWrap/>
            <w:vAlign w:val="center"/>
          </w:tcPr>
          <w:p w14:paraId="15DC0534" w14:textId="77777777" w:rsidR="00693B80" w:rsidRPr="00251980" w:rsidRDefault="00693B8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2" w:type="dxa"/>
            <w:tcBorders>
              <w:bottom w:val="single" w:sz="8" w:space="0" w:color="000000"/>
              <w:right w:val="single" w:sz="8" w:space="0" w:color="000000"/>
            </w:tcBorders>
            <w:shd w:val="clear" w:color="auto" w:fill="BFBFBF"/>
            <w:noWrap/>
            <w:vAlign w:val="center"/>
          </w:tcPr>
          <w:p w14:paraId="34C054D6" w14:textId="77777777" w:rsidR="00693B80" w:rsidRPr="00251980" w:rsidRDefault="00693B8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2" w:type="dxa"/>
            <w:tcBorders>
              <w:bottom w:val="single" w:sz="8" w:space="0" w:color="000000"/>
              <w:right w:val="single" w:sz="8" w:space="0" w:color="000000"/>
            </w:tcBorders>
            <w:shd w:val="clear" w:color="auto" w:fill="BFBFBF"/>
            <w:noWrap/>
            <w:vAlign w:val="center"/>
          </w:tcPr>
          <w:p w14:paraId="51837161" w14:textId="77777777" w:rsidR="00693B80" w:rsidRPr="00251980" w:rsidRDefault="00693B80" w:rsidP="00E212AD">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2" w:type="dxa"/>
            <w:tcBorders>
              <w:bottom w:val="single" w:sz="8" w:space="0" w:color="000000"/>
              <w:right w:val="single" w:sz="8" w:space="0" w:color="000000"/>
            </w:tcBorders>
            <w:shd w:val="clear" w:color="auto" w:fill="BFBFBF"/>
            <w:noWrap/>
            <w:vAlign w:val="center"/>
          </w:tcPr>
          <w:p w14:paraId="3AA175B3" w14:textId="77777777" w:rsidR="00693B80" w:rsidRPr="00251980" w:rsidRDefault="00693B80" w:rsidP="00E212AD">
            <w:pPr>
              <w:spacing w:after="0" w:line="240" w:lineRule="auto"/>
              <w:jc w:val="center"/>
              <w:rPr>
                <w:rFonts w:ascii="Times New Roman" w:hAnsi="Times New Roman"/>
                <w:sz w:val="16"/>
                <w:szCs w:val="16"/>
              </w:rPr>
            </w:pPr>
          </w:p>
        </w:tc>
        <w:tc>
          <w:tcPr>
            <w:tcW w:w="432" w:type="dxa"/>
            <w:tcBorders>
              <w:bottom w:val="single" w:sz="8" w:space="0" w:color="000000"/>
              <w:right w:val="single" w:sz="8" w:space="0" w:color="000000"/>
            </w:tcBorders>
            <w:shd w:val="clear" w:color="auto" w:fill="BFBFBF"/>
            <w:noWrap/>
            <w:vAlign w:val="center"/>
          </w:tcPr>
          <w:p w14:paraId="5F2D173D" w14:textId="77777777" w:rsidR="00693B80" w:rsidRPr="00251980" w:rsidRDefault="00513922" w:rsidP="00513922">
            <w:pPr>
              <w:spacing w:after="0" w:line="240" w:lineRule="auto"/>
              <w:ind w:right="-117"/>
              <w:jc w:val="center"/>
              <w:rPr>
                <w:rFonts w:ascii="Times New Roman" w:hAnsi="Times New Roman"/>
                <w:sz w:val="16"/>
                <w:szCs w:val="16"/>
              </w:rPr>
            </w:pPr>
            <w:r w:rsidRPr="00251980">
              <w:rPr>
                <w:rFonts w:ascii="Times New Roman" w:hAnsi="Times New Roman"/>
                <w:sz w:val="16"/>
                <w:szCs w:val="16"/>
              </w:rPr>
              <w:t>576</w:t>
            </w:r>
          </w:p>
        </w:tc>
        <w:tc>
          <w:tcPr>
            <w:tcW w:w="432" w:type="dxa"/>
            <w:tcBorders>
              <w:bottom w:val="single" w:sz="8" w:space="0" w:color="000000"/>
              <w:right w:val="single" w:sz="8" w:space="0" w:color="000000"/>
            </w:tcBorders>
            <w:shd w:val="clear" w:color="auto" w:fill="BFBFBF"/>
          </w:tcPr>
          <w:p w14:paraId="5FE15660" w14:textId="77777777" w:rsidR="00693B80" w:rsidRPr="008F003B" w:rsidRDefault="00693B80" w:rsidP="00E212AD">
            <w:pPr>
              <w:spacing w:after="0" w:line="240" w:lineRule="auto"/>
              <w:jc w:val="center"/>
              <w:rPr>
                <w:rFonts w:ascii="Times New Roman" w:hAnsi="Times New Roman"/>
                <w:sz w:val="16"/>
                <w:szCs w:val="16"/>
                <w:highlight w:val="yellow"/>
              </w:rPr>
            </w:pPr>
          </w:p>
        </w:tc>
      </w:tr>
    </w:tbl>
    <w:p w14:paraId="4FD7F3B3" w14:textId="77777777" w:rsidR="00BE2B94" w:rsidRDefault="00BE2B94" w:rsidP="00BE2B94">
      <w:pPr>
        <w:spacing w:after="0"/>
        <w:ind w:firstLine="709"/>
        <w:jc w:val="both"/>
      </w:pPr>
      <w:r>
        <w:rPr>
          <w:rFonts w:ascii="Times New Roman" w:hAnsi="Times New Roman"/>
          <w:sz w:val="24"/>
          <w:szCs w:val="24"/>
        </w:rPr>
        <w:t xml:space="preserve">3 курс 6 </w:t>
      </w:r>
      <w:r>
        <w:t>семестр</w:t>
      </w:r>
    </w:p>
    <w:tbl>
      <w:tblPr>
        <w:tblW w:w="15829" w:type="dxa"/>
        <w:tblInd w:w="-10" w:type="dxa"/>
        <w:tblLayout w:type="fixed"/>
        <w:tblLook w:val="04A0" w:firstRow="1" w:lastRow="0" w:firstColumn="1" w:lastColumn="0" w:noHBand="0" w:noVBand="1"/>
      </w:tblPr>
      <w:tblGrid>
        <w:gridCol w:w="969"/>
        <w:gridCol w:w="3000"/>
        <w:gridCol w:w="448"/>
        <w:gridCol w:w="411"/>
        <w:gridCol w:w="411"/>
        <w:gridCol w:w="411"/>
        <w:gridCol w:w="411"/>
        <w:gridCol w:w="448"/>
        <w:gridCol w:w="411"/>
        <w:gridCol w:w="411"/>
        <w:gridCol w:w="411"/>
        <w:gridCol w:w="448"/>
        <w:gridCol w:w="411"/>
        <w:gridCol w:w="411"/>
        <w:gridCol w:w="411"/>
        <w:gridCol w:w="448"/>
        <w:gridCol w:w="411"/>
        <w:gridCol w:w="411"/>
        <w:gridCol w:w="411"/>
        <w:gridCol w:w="411"/>
        <w:gridCol w:w="448"/>
        <w:gridCol w:w="411"/>
        <w:gridCol w:w="411"/>
        <w:gridCol w:w="411"/>
        <w:gridCol w:w="448"/>
        <w:gridCol w:w="411"/>
        <w:gridCol w:w="411"/>
        <w:gridCol w:w="411"/>
        <w:gridCol w:w="476"/>
        <w:gridCol w:w="476"/>
      </w:tblGrid>
      <w:tr w:rsidR="00126B69" w14:paraId="35FA9EEC" w14:textId="77777777" w:rsidTr="00126B69">
        <w:tc>
          <w:tcPr>
            <w:tcW w:w="969" w:type="dxa"/>
            <w:vMerge w:val="restart"/>
            <w:tcBorders>
              <w:top w:val="single" w:sz="8" w:space="0" w:color="000000"/>
              <w:left w:val="single" w:sz="8" w:space="0" w:color="000000"/>
              <w:bottom w:val="single" w:sz="8" w:space="0" w:color="000000"/>
              <w:right w:val="single" w:sz="8" w:space="0" w:color="000000"/>
            </w:tcBorders>
            <w:noWrap/>
            <w:textDirection w:val="btLr"/>
            <w:vAlign w:val="center"/>
          </w:tcPr>
          <w:p w14:paraId="2AAD0181" w14:textId="77777777" w:rsidR="00126B69" w:rsidRDefault="00126B69" w:rsidP="00E212AD">
            <w:pPr>
              <w:spacing w:after="0" w:line="240" w:lineRule="auto"/>
              <w:jc w:val="center"/>
              <w:rPr>
                <w:rFonts w:ascii="Times New Roman" w:hAnsi="Times New Roman"/>
                <w:b/>
                <w:bCs/>
                <w:sz w:val="16"/>
                <w:szCs w:val="16"/>
              </w:rPr>
            </w:pPr>
            <w:r>
              <w:rPr>
                <w:rFonts w:ascii="Times New Roman" w:hAnsi="Times New Roman"/>
                <w:b/>
                <w:bCs/>
                <w:sz w:val="16"/>
                <w:szCs w:val="16"/>
              </w:rPr>
              <w:t>Индекс</w:t>
            </w:r>
          </w:p>
        </w:tc>
        <w:tc>
          <w:tcPr>
            <w:tcW w:w="3000" w:type="dxa"/>
            <w:tcBorders>
              <w:top w:val="single" w:sz="8" w:space="0" w:color="000000"/>
              <w:right w:val="single" w:sz="8" w:space="0" w:color="000000"/>
            </w:tcBorders>
            <w:noWrap/>
            <w:vAlign w:val="center"/>
          </w:tcPr>
          <w:p w14:paraId="4A1F85C8" w14:textId="77777777" w:rsidR="00126B69" w:rsidRDefault="00126B69" w:rsidP="00E212AD">
            <w:pPr>
              <w:spacing w:after="0" w:line="240" w:lineRule="auto"/>
              <w:jc w:val="center"/>
              <w:rPr>
                <w:rFonts w:ascii="Times New Roman" w:hAnsi="Times New Roman"/>
                <w:b/>
                <w:bCs/>
                <w:sz w:val="16"/>
                <w:szCs w:val="16"/>
              </w:rPr>
            </w:pPr>
            <w:r>
              <w:rPr>
                <w:rFonts w:ascii="Times New Roman" w:hAnsi="Times New Roman"/>
                <w:b/>
                <w:bCs/>
                <w:sz w:val="16"/>
                <w:szCs w:val="16"/>
              </w:rPr>
              <w:t xml:space="preserve">Компоненты </w:t>
            </w:r>
          </w:p>
        </w:tc>
        <w:tc>
          <w:tcPr>
            <w:tcW w:w="448" w:type="dxa"/>
            <w:tcBorders>
              <w:top w:val="single" w:sz="8" w:space="0" w:color="000000"/>
              <w:bottom w:val="single" w:sz="8" w:space="0" w:color="000000"/>
              <w:right w:val="single" w:sz="8" w:space="0" w:color="000000"/>
            </w:tcBorders>
            <w:noWrap/>
            <w:vAlign w:val="center"/>
          </w:tcPr>
          <w:p w14:paraId="365C3448"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ПН</w:t>
            </w:r>
          </w:p>
        </w:tc>
        <w:tc>
          <w:tcPr>
            <w:tcW w:w="1644" w:type="dxa"/>
            <w:gridSpan w:val="4"/>
            <w:tcBorders>
              <w:top w:val="single" w:sz="8" w:space="0" w:color="000000"/>
              <w:bottom w:val="single" w:sz="8" w:space="0" w:color="000000"/>
              <w:right w:val="single" w:sz="8" w:space="0" w:color="000000"/>
            </w:tcBorders>
            <w:noWrap/>
            <w:vAlign w:val="center"/>
          </w:tcPr>
          <w:p w14:paraId="0A4E73D8"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448" w:type="dxa"/>
            <w:tcBorders>
              <w:top w:val="single" w:sz="8" w:space="0" w:color="000000"/>
              <w:bottom w:val="single" w:sz="8" w:space="0" w:color="000000"/>
            </w:tcBorders>
            <w:noWrap/>
            <w:vAlign w:val="center"/>
          </w:tcPr>
          <w:p w14:paraId="7EBED618" w14:textId="77777777" w:rsidR="00126B69" w:rsidRDefault="00126B69" w:rsidP="00E212AD">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left w:val="single" w:sz="8" w:space="0" w:color="000000"/>
              <w:bottom w:val="single" w:sz="8" w:space="0" w:color="000000"/>
              <w:right w:val="single" w:sz="8" w:space="0" w:color="000000"/>
            </w:tcBorders>
            <w:noWrap/>
            <w:vAlign w:val="center"/>
          </w:tcPr>
          <w:p w14:paraId="7A28527F"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448" w:type="dxa"/>
            <w:tcBorders>
              <w:top w:val="single" w:sz="8" w:space="0" w:color="000000"/>
              <w:bottom w:val="single" w:sz="8" w:space="0" w:color="000000"/>
            </w:tcBorders>
            <w:noWrap/>
            <w:vAlign w:val="center"/>
          </w:tcPr>
          <w:p w14:paraId="77F1D509" w14:textId="77777777" w:rsidR="00126B69" w:rsidRDefault="00126B69" w:rsidP="00E212AD">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left w:val="single" w:sz="8" w:space="0" w:color="000000"/>
              <w:bottom w:val="single" w:sz="8" w:space="0" w:color="000000"/>
              <w:right w:val="single" w:sz="8" w:space="0" w:color="000000"/>
            </w:tcBorders>
            <w:noWrap/>
            <w:vAlign w:val="center"/>
          </w:tcPr>
          <w:p w14:paraId="1386A0B3"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448" w:type="dxa"/>
            <w:tcBorders>
              <w:top w:val="single" w:sz="8" w:space="0" w:color="000000"/>
              <w:bottom w:val="single" w:sz="8" w:space="0" w:color="000000"/>
              <w:right w:val="single" w:sz="8" w:space="0" w:color="000000"/>
            </w:tcBorders>
            <w:noWrap/>
            <w:vAlign w:val="center"/>
          </w:tcPr>
          <w:p w14:paraId="2ECFB231" w14:textId="77777777" w:rsidR="00126B69" w:rsidRDefault="00126B69" w:rsidP="00E212AD">
            <w:pPr>
              <w:spacing w:after="0" w:line="240" w:lineRule="auto"/>
              <w:rPr>
                <w:rFonts w:ascii="Times New Roman" w:hAnsi="Times New Roman"/>
                <w:sz w:val="16"/>
                <w:szCs w:val="16"/>
              </w:rPr>
            </w:pPr>
            <w:r>
              <w:rPr>
                <w:rFonts w:ascii="Times New Roman" w:hAnsi="Times New Roman"/>
                <w:sz w:val="16"/>
                <w:szCs w:val="16"/>
              </w:rPr>
              <w:t>ПН</w:t>
            </w:r>
          </w:p>
        </w:tc>
        <w:tc>
          <w:tcPr>
            <w:tcW w:w="1644" w:type="dxa"/>
            <w:gridSpan w:val="4"/>
            <w:tcBorders>
              <w:top w:val="single" w:sz="8" w:space="0" w:color="000000"/>
              <w:bottom w:val="single" w:sz="8" w:space="0" w:color="000000"/>
            </w:tcBorders>
            <w:noWrap/>
            <w:vAlign w:val="center"/>
          </w:tcPr>
          <w:p w14:paraId="70F3E05C"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апрель</w:t>
            </w:r>
          </w:p>
        </w:tc>
        <w:tc>
          <w:tcPr>
            <w:tcW w:w="448" w:type="dxa"/>
            <w:tcBorders>
              <w:top w:val="single" w:sz="8" w:space="0" w:color="000000"/>
              <w:left w:val="single" w:sz="8" w:space="0" w:color="000000"/>
              <w:bottom w:val="single" w:sz="8" w:space="0" w:color="000000"/>
              <w:right w:val="single" w:sz="8" w:space="0" w:color="000000"/>
            </w:tcBorders>
            <w:noWrap/>
            <w:vAlign w:val="center"/>
          </w:tcPr>
          <w:p w14:paraId="56F30C1A" w14:textId="77777777" w:rsidR="00126B69" w:rsidRDefault="00126B69" w:rsidP="00E212AD">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bottom w:val="single" w:sz="8" w:space="0" w:color="000000"/>
              <w:right w:val="single" w:sz="8" w:space="0" w:color="000000"/>
            </w:tcBorders>
            <w:noWrap/>
            <w:vAlign w:val="center"/>
          </w:tcPr>
          <w:p w14:paraId="452423D3"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май</w:t>
            </w:r>
          </w:p>
        </w:tc>
        <w:tc>
          <w:tcPr>
            <w:tcW w:w="448" w:type="dxa"/>
            <w:tcBorders>
              <w:top w:val="single" w:sz="8" w:space="0" w:color="000000"/>
              <w:bottom w:val="single" w:sz="8" w:space="0" w:color="000000"/>
            </w:tcBorders>
            <w:noWrap/>
            <w:vAlign w:val="center"/>
          </w:tcPr>
          <w:p w14:paraId="167F4273" w14:textId="77777777" w:rsidR="00126B69" w:rsidRDefault="00126B69" w:rsidP="00E212AD">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left w:val="single" w:sz="8" w:space="0" w:color="000000"/>
              <w:bottom w:val="single" w:sz="8" w:space="0" w:color="000000"/>
            </w:tcBorders>
            <w:noWrap/>
            <w:vAlign w:val="center"/>
          </w:tcPr>
          <w:p w14:paraId="2B2505BA"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июнь</w:t>
            </w:r>
          </w:p>
        </w:tc>
        <w:tc>
          <w:tcPr>
            <w:tcW w:w="476" w:type="dxa"/>
            <w:vMerge w:val="restart"/>
            <w:tcBorders>
              <w:top w:val="single" w:sz="8" w:space="0" w:color="000000"/>
              <w:left w:val="single" w:sz="8" w:space="0" w:color="000000"/>
              <w:bottom w:val="single" w:sz="8" w:space="0" w:color="000000"/>
              <w:right w:val="single" w:sz="8" w:space="0" w:color="000000"/>
            </w:tcBorders>
            <w:noWrap/>
            <w:textDirection w:val="btLr"/>
            <w:vAlign w:val="center"/>
          </w:tcPr>
          <w:p w14:paraId="46598324"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Всего часов</w:t>
            </w:r>
          </w:p>
        </w:tc>
        <w:tc>
          <w:tcPr>
            <w:tcW w:w="476" w:type="dxa"/>
            <w:vMerge w:val="restart"/>
            <w:tcBorders>
              <w:top w:val="single" w:sz="8" w:space="0" w:color="000000"/>
              <w:left w:val="single" w:sz="8" w:space="0" w:color="000000"/>
              <w:right w:val="single" w:sz="8" w:space="0" w:color="000000"/>
            </w:tcBorders>
            <w:textDirection w:val="btLr"/>
          </w:tcPr>
          <w:p w14:paraId="7308DC5C"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экзамен</w:t>
            </w:r>
          </w:p>
        </w:tc>
      </w:tr>
      <w:tr w:rsidR="00126B69" w14:paraId="41B7BFF6" w14:textId="77777777" w:rsidTr="00126B69">
        <w:tc>
          <w:tcPr>
            <w:tcW w:w="969"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6AAF93FB" w14:textId="77777777" w:rsidR="00126B69" w:rsidRDefault="00126B69" w:rsidP="00E212AD">
            <w:pPr>
              <w:spacing w:after="0" w:line="240" w:lineRule="auto"/>
              <w:rPr>
                <w:rFonts w:ascii="Times New Roman" w:hAnsi="Times New Roman"/>
                <w:b/>
                <w:bCs/>
                <w:sz w:val="16"/>
                <w:szCs w:val="16"/>
              </w:rPr>
            </w:pPr>
          </w:p>
        </w:tc>
        <w:tc>
          <w:tcPr>
            <w:tcW w:w="3000" w:type="dxa"/>
            <w:tcBorders>
              <w:right w:val="single" w:sz="8" w:space="0" w:color="000000"/>
            </w:tcBorders>
            <w:noWrap/>
            <w:vAlign w:val="center"/>
          </w:tcPr>
          <w:p w14:paraId="6CCCF2A0" w14:textId="77777777" w:rsidR="00126B69" w:rsidRDefault="00126B69" w:rsidP="00E212AD">
            <w:pPr>
              <w:spacing w:after="0" w:line="240" w:lineRule="auto"/>
              <w:jc w:val="center"/>
              <w:rPr>
                <w:rFonts w:ascii="Times New Roman" w:hAnsi="Times New Roman"/>
                <w:b/>
                <w:bCs/>
                <w:sz w:val="16"/>
                <w:szCs w:val="16"/>
              </w:rPr>
            </w:pPr>
            <w:r>
              <w:rPr>
                <w:rFonts w:ascii="Times New Roman" w:hAnsi="Times New Roman"/>
                <w:b/>
                <w:bCs/>
                <w:sz w:val="16"/>
                <w:szCs w:val="16"/>
              </w:rPr>
              <w:t>программы</w:t>
            </w:r>
          </w:p>
        </w:tc>
        <w:tc>
          <w:tcPr>
            <w:tcW w:w="10908" w:type="dxa"/>
            <w:gridSpan w:val="26"/>
            <w:tcBorders>
              <w:top w:val="single" w:sz="8" w:space="0" w:color="000000"/>
              <w:bottom w:val="single" w:sz="8" w:space="0" w:color="000000"/>
            </w:tcBorders>
            <w:noWrap/>
            <w:vAlign w:val="center"/>
          </w:tcPr>
          <w:p w14:paraId="0D84DA4A"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Номера календарных недель</w:t>
            </w:r>
          </w:p>
        </w:tc>
        <w:tc>
          <w:tcPr>
            <w:tcW w:w="476"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3CB70D98" w14:textId="77777777" w:rsidR="00126B69" w:rsidRDefault="00126B69" w:rsidP="00E212AD">
            <w:pPr>
              <w:spacing w:after="0" w:line="240" w:lineRule="auto"/>
              <w:rPr>
                <w:rFonts w:ascii="Times New Roman" w:hAnsi="Times New Roman"/>
                <w:sz w:val="16"/>
                <w:szCs w:val="16"/>
              </w:rPr>
            </w:pPr>
          </w:p>
        </w:tc>
        <w:tc>
          <w:tcPr>
            <w:tcW w:w="476" w:type="dxa"/>
            <w:vMerge/>
            <w:tcBorders>
              <w:left w:val="single" w:sz="8" w:space="0" w:color="000000"/>
              <w:right w:val="single" w:sz="8" w:space="0" w:color="000000"/>
            </w:tcBorders>
            <w:textDirection w:val="btLr"/>
          </w:tcPr>
          <w:p w14:paraId="55914959" w14:textId="77777777" w:rsidR="00126B69" w:rsidRDefault="00126B69" w:rsidP="00E212AD">
            <w:pPr>
              <w:spacing w:after="0" w:line="240" w:lineRule="auto"/>
              <w:rPr>
                <w:rFonts w:ascii="Times New Roman" w:hAnsi="Times New Roman"/>
                <w:sz w:val="16"/>
                <w:szCs w:val="16"/>
              </w:rPr>
            </w:pPr>
          </w:p>
        </w:tc>
      </w:tr>
      <w:tr w:rsidR="00126B69" w14:paraId="104D591E" w14:textId="77777777" w:rsidTr="00126B69">
        <w:tc>
          <w:tcPr>
            <w:tcW w:w="969"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414C1809" w14:textId="77777777" w:rsidR="00126B69" w:rsidRDefault="00126B69" w:rsidP="00E212AD">
            <w:pPr>
              <w:spacing w:after="0" w:line="240" w:lineRule="auto"/>
              <w:rPr>
                <w:rFonts w:ascii="Times New Roman" w:hAnsi="Times New Roman"/>
                <w:b/>
                <w:bCs/>
                <w:sz w:val="16"/>
                <w:szCs w:val="16"/>
              </w:rPr>
            </w:pPr>
          </w:p>
        </w:tc>
        <w:tc>
          <w:tcPr>
            <w:tcW w:w="3000" w:type="dxa"/>
            <w:tcBorders>
              <w:right w:val="single" w:sz="8" w:space="0" w:color="000000"/>
            </w:tcBorders>
            <w:noWrap/>
            <w:vAlign w:val="center"/>
          </w:tcPr>
          <w:p w14:paraId="1F42D8AE" w14:textId="77777777" w:rsidR="00126B69" w:rsidRDefault="00126B69" w:rsidP="00E212AD">
            <w:pPr>
              <w:spacing w:after="0" w:line="240" w:lineRule="auto"/>
              <w:rPr>
                <w:rFonts w:ascii="Arial" w:hAnsi="Arial" w:cs="Arial"/>
                <w:sz w:val="16"/>
                <w:szCs w:val="16"/>
              </w:rPr>
            </w:pPr>
            <w:r>
              <w:rPr>
                <w:rFonts w:ascii="Arial" w:hAnsi="Arial" w:cs="Arial"/>
                <w:sz w:val="16"/>
                <w:szCs w:val="16"/>
              </w:rPr>
              <w:t> </w:t>
            </w:r>
          </w:p>
        </w:tc>
        <w:tc>
          <w:tcPr>
            <w:tcW w:w="448" w:type="dxa"/>
            <w:tcBorders>
              <w:bottom w:val="single" w:sz="8" w:space="0" w:color="000000"/>
              <w:right w:val="single" w:sz="8" w:space="0" w:color="000000"/>
            </w:tcBorders>
            <w:noWrap/>
            <w:textDirection w:val="btLr"/>
            <w:vAlign w:val="center"/>
          </w:tcPr>
          <w:p w14:paraId="627F42A8" w14:textId="77777777" w:rsidR="00126B69" w:rsidRDefault="00126B69"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472D10C1" w14:textId="77777777" w:rsidR="00126B69" w:rsidRDefault="00126B69"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26E8A145" w14:textId="77777777" w:rsidR="00126B69" w:rsidRDefault="00126B69"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457F8FC9" w14:textId="77777777" w:rsidR="00126B69" w:rsidRDefault="00126B69"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49BBE2F1" w14:textId="77777777" w:rsidR="00126B69" w:rsidRDefault="00126B69" w:rsidP="00E212AD">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textDirection w:val="btLr"/>
            <w:vAlign w:val="center"/>
          </w:tcPr>
          <w:p w14:paraId="47FE17FC" w14:textId="77777777" w:rsidR="00126B69" w:rsidRDefault="00126B69"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79EAEF9E" w14:textId="77777777" w:rsidR="00126B69" w:rsidRDefault="00126B69"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44F76EC5" w14:textId="77777777" w:rsidR="00126B69" w:rsidRDefault="00126B69"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63614478" w14:textId="77777777" w:rsidR="00126B69" w:rsidRDefault="00126B69" w:rsidP="00E212AD">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textDirection w:val="btLr"/>
            <w:vAlign w:val="center"/>
          </w:tcPr>
          <w:p w14:paraId="258CA5AF" w14:textId="77777777" w:rsidR="00126B69" w:rsidRDefault="00126B69"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1FBCE83E" w14:textId="77777777" w:rsidR="00126B69" w:rsidRDefault="00126B69"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2D2658CF" w14:textId="77777777" w:rsidR="00126B69" w:rsidRDefault="00126B69" w:rsidP="00126B69">
            <w:pPr>
              <w:spacing w:after="0" w:line="240" w:lineRule="auto"/>
              <w:ind w:left="-61"/>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3329BF36" w14:textId="77777777" w:rsidR="00126B69" w:rsidRDefault="00126B69" w:rsidP="00126B69">
            <w:pPr>
              <w:spacing w:after="0" w:line="240" w:lineRule="auto"/>
              <w:ind w:left="-61"/>
              <w:jc w:val="center"/>
              <w:rPr>
                <w:rFonts w:ascii="Times New Roman" w:hAnsi="Times New Roman"/>
                <w:sz w:val="16"/>
                <w:szCs w:val="16"/>
              </w:rPr>
            </w:pPr>
          </w:p>
        </w:tc>
        <w:tc>
          <w:tcPr>
            <w:tcW w:w="448" w:type="dxa"/>
            <w:tcBorders>
              <w:bottom w:val="single" w:sz="8" w:space="0" w:color="000000"/>
              <w:right w:val="single" w:sz="8" w:space="0" w:color="000000"/>
            </w:tcBorders>
            <w:noWrap/>
            <w:vAlign w:val="center"/>
          </w:tcPr>
          <w:p w14:paraId="6399556E" w14:textId="77777777" w:rsidR="00126B69" w:rsidRDefault="00126B69" w:rsidP="00126B69">
            <w:pPr>
              <w:spacing w:after="0" w:line="240" w:lineRule="auto"/>
              <w:ind w:left="-61"/>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0C6F3C7F" w14:textId="77777777" w:rsidR="00126B69" w:rsidRDefault="00126B69" w:rsidP="00126B69">
            <w:pPr>
              <w:spacing w:after="0" w:line="240" w:lineRule="auto"/>
              <w:ind w:left="-61"/>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22709E51" w14:textId="77777777" w:rsidR="00126B69" w:rsidRDefault="00126B69" w:rsidP="00126B69">
            <w:pPr>
              <w:spacing w:after="0" w:line="240" w:lineRule="auto"/>
              <w:ind w:left="-61"/>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55765C85" w14:textId="77777777" w:rsidR="00126B69" w:rsidRDefault="00126B69" w:rsidP="00126B69">
            <w:pPr>
              <w:spacing w:after="0" w:line="240" w:lineRule="auto"/>
              <w:ind w:left="-61"/>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38C84504" w14:textId="77777777" w:rsidR="00126B69" w:rsidRDefault="00126B69" w:rsidP="00126B69">
            <w:pPr>
              <w:spacing w:after="0" w:line="240" w:lineRule="auto"/>
              <w:ind w:left="-61"/>
              <w:jc w:val="center"/>
              <w:rPr>
                <w:rFonts w:ascii="Times New Roman" w:hAnsi="Times New Roman"/>
                <w:sz w:val="16"/>
                <w:szCs w:val="16"/>
              </w:rPr>
            </w:pPr>
          </w:p>
        </w:tc>
        <w:tc>
          <w:tcPr>
            <w:tcW w:w="448" w:type="dxa"/>
            <w:tcBorders>
              <w:bottom w:val="single" w:sz="8" w:space="0" w:color="000000"/>
              <w:right w:val="single" w:sz="8" w:space="0" w:color="000000"/>
            </w:tcBorders>
            <w:noWrap/>
            <w:vAlign w:val="center"/>
          </w:tcPr>
          <w:p w14:paraId="760C771A" w14:textId="77777777" w:rsidR="00126B69" w:rsidRDefault="00126B69" w:rsidP="00126B69">
            <w:pPr>
              <w:spacing w:after="0" w:line="240" w:lineRule="auto"/>
              <w:ind w:left="-61"/>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574219AE" w14:textId="77777777" w:rsidR="00126B69" w:rsidRDefault="00126B69" w:rsidP="00126B69">
            <w:pPr>
              <w:spacing w:after="0" w:line="240" w:lineRule="auto"/>
              <w:ind w:left="-61"/>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1DDFFE28" w14:textId="77777777" w:rsidR="00126B69" w:rsidRDefault="00126B69" w:rsidP="00126B69">
            <w:pPr>
              <w:spacing w:after="0" w:line="240" w:lineRule="auto"/>
              <w:ind w:left="-61"/>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3526051F" w14:textId="77777777" w:rsidR="00126B69" w:rsidRDefault="00126B69" w:rsidP="00126B69">
            <w:pPr>
              <w:spacing w:after="0" w:line="240" w:lineRule="auto"/>
              <w:ind w:left="-61"/>
              <w:jc w:val="center"/>
              <w:rPr>
                <w:rFonts w:ascii="Times New Roman" w:hAnsi="Times New Roman"/>
                <w:sz w:val="16"/>
                <w:szCs w:val="16"/>
              </w:rPr>
            </w:pPr>
          </w:p>
        </w:tc>
        <w:tc>
          <w:tcPr>
            <w:tcW w:w="448" w:type="dxa"/>
            <w:tcBorders>
              <w:bottom w:val="single" w:sz="8" w:space="0" w:color="000000"/>
              <w:right w:val="single" w:sz="8" w:space="0" w:color="000000"/>
            </w:tcBorders>
            <w:noWrap/>
            <w:vAlign w:val="center"/>
          </w:tcPr>
          <w:p w14:paraId="0E9F3FC5" w14:textId="77777777" w:rsidR="00126B69" w:rsidRDefault="00126B69" w:rsidP="00126B69">
            <w:pPr>
              <w:spacing w:after="0" w:line="240" w:lineRule="auto"/>
              <w:ind w:left="-61"/>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0E5E2350" w14:textId="77777777" w:rsidR="00126B69" w:rsidRDefault="00126B69" w:rsidP="00126B69">
            <w:pPr>
              <w:spacing w:after="0" w:line="240" w:lineRule="auto"/>
              <w:ind w:left="-61"/>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4C7D771F" w14:textId="77777777" w:rsidR="00126B69" w:rsidRDefault="00126B69" w:rsidP="00126B69">
            <w:pPr>
              <w:spacing w:after="0" w:line="240" w:lineRule="auto"/>
              <w:ind w:left="-61"/>
              <w:jc w:val="center"/>
              <w:rPr>
                <w:rFonts w:ascii="Times New Roman" w:hAnsi="Times New Roman"/>
                <w:sz w:val="16"/>
                <w:szCs w:val="16"/>
              </w:rPr>
            </w:pPr>
            <w:r>
              <w:rPr>
                <w:rFonts w:ascii="Times New Roman" w:hAnsi="Times New Roman"/>
                <w:sz w:val="16"/>
                <w:szCs w:val="16"/>
              </w:rPr>
              <w:t>25</w:t>
            </w:r>
          </w:p>
        </w:tc>
        <w:tc>
          <w:tcPr>
            <w:tcW w:w="411" w:type="dxa"/>
            <w:tcBorders>
              <w:bottom w:val="single" w:sz="8" w:space="0" w:color="000000"/>
            </w:tcBorders>
            <w:noWrap/>
            <w:vAlign w:val="center"/>
          </w:tcPr>
          <w:p w14:paraId="044FCFE9" w14:textId="77777777" w:rsidR="00126B69" w:rsidRDefault="00126B69" w:rsidP="00126B69">
            <w:pPr>
              <w:spacing w:after="0" w:line="240" w:lineRule="auto"/>
              <w:ind w:left="-61"/>
              <w:jc w:val="center"/>
              <w:rPr>
                <w:rFonts w:ascii="Times New Roman" w:hAnsi="Times New Roman"/>
                <w:sz w:val="16"/>
                <w:szCs w:val="16"/>
              </w:rPr>
            </w:pPr>
            <w:r>
              <w:rPr>
                <w:rFonts w:ascii="Times New Roman" w:hAnsi="Times New Roman"/>
                <w:sz w:val="16"/>
                <w:szCs w:val="16"/>
              </w:rPr>
              <w:t>26</w:t>
            </w:r>
          </w:p>
        </w:tc>
        <w:tc>
          <w:tcPr>
            <w:tcW w:w="476"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04E7C37D" w14:textId="77777777" w:rsidR="00126B69" w:rsidRDefault="00126B69" w:rsidP="00E212AD">
            <w:pPr>
              <w:spacing w:after="0" w:line="240" w:lineRule="auto"/>
              <w:rPr>
                <w:rFonts w:ascii="Times New Roman" w:hAnsi="Times New Roman"/>
                <w:sz w:val="16"/>
                <w:szCs w:val="16"/>
              </w:rPr>
            </w:pPr>
          </w:p>
        </w:tc>
        <w:tc>
          <w:tcPr>
            <w:tcW w:w="476" w:type="dxa"/>
            <w:vMerge/>
            <w:tcBorders>
              <w:left w:val="single" w:sz="8" w:space="0" w:color="000000"/>
              <w:right w:val="single" w:sz="8" w:space="0" w:color="000000"/>
            </w:tcBorders>
            <w:textDirection w:val="btLr"/>
          </w:tcPr>
          <w:p w14:paraId="4A433B78" w14:textId="77777777" w:rsidR="00126B69" w:rsidRDefault="00126B69" w:rsidP="00E212AD">
            <w:pPr>
              <w:spacing w:after="0" w:line="240" w:lineRule="auto"/>
              <w:rPr>
                <w:rFonts w:ascii="Times New Roman" w:hAnsi="Times New Roman"/>
                <w:sz w:val="16"/>
                <w:szCs w:val="16"/>
              </w:rPr>
            </w:pPr>
          </w:p>
        </w:tc>
      </w:tr>
      <w:tr w:rsidR="00126B69" w14:paraId="7D740E25" w14:textId="77777777" w:rsidTr="00126B69">
        <w:tc>
          <w:tcPr>
            <w:tcW w:w="969"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0260844E" w14:textId="77777777" w:rsidR="00126B69" w:rsidRDefault="00126B69" w:rsidP="00E212AD">
            <w:pPr>
              <w:spacing w:after="0" w:line="240" w:lineRule="auto"/>
              <w:rPr>
                <w:rFonts w:ascii="Times New Roman" w:hAnsi="Times New Roman"/>
                <w:b/>
                <w:bCs/>
                <w:sz w:val="16"/>
                <w:szCs w:val="16"/>
              </w:rPr>
            </w:pPr>
          </w:p>
        </w:tc>
        <w:tc>
          <w:tcPr>
            <w:tcW w:w="3000" w:type="dxa"/>
            <w:tcBorders>
              <w:right w:val="single" w:sz="8" w:space="0" w:color="000000"/>
            </w:tcBorders>
            <w:noWrap/>
            <w:vAlign w:val="center"/>
          </w:tcPr>
          <w:p w14:paraId="4BC064D9" w14:textId="77777777" w:rsidR="00126B69" w:rsidRDefault="00126B69" w:rsidP="00E212AD">
            <w:pPr>
              <w:spacing w:after="0" w:line="240" w:lineRule="auto"/>
              <w:rPr>
                <w:rFonts w:ascii="Arial" w:hAnsi="Arial" w:cs="Arial"/>
                <w:sz w:val="16"/>
                <w:szCs w:val="16"/>
              </w:rPr>
            </w:pPr>
            <w:r>
              <w:rPr>
                <w:rFonts w:ascii="Arial" w:hAnsi="Arial" w:cs="Arial"/>
                <w:sz w:val="16"/>
                <w:szCs w:val="16"/>
              </w:rPr>
              <w:t> </w:t>
            </w:r>
          </w:p>
        </w:tc>
        <w:tc>
          <w:tcPr>
            <w:tcW w:w="10908" w:type="dxa"/>
            <w:gridSpan w:val="26"/>
            <w:tcBorders>
              <w:top w:val="single" w:sz="8" w:space="0" w:color="000000"/>
              <w:bottom w:val="single" w:sz="8" w:space="0" w:color="000000"/>
            </w:tcBorders>
            <w:noWrap/>
            <w:vAlign w:val="center"/>
          </w:tcPr>
          <w:p w14:paraId="2EE9C1BC"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Порядковые номера недель учебного года</w:t>
            </w:r>
          </w:p>
        </w:tc>
        <w:tc>
          <w:tcPr>
            <w:tcW w:w="476"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58BA1F2A" w14:textId="77777777" w:rsidR="00126B69" w:rsidRDefault="00126B69" w:rsidP="00E212AD">
            <w:pPr>
              <w:spacing w:after="0" w:line="240" w:lineRule="auto"/>
              <w:rPr>
                <w:rFonts w:ascii="Times New Roman" w:hAnsi="Times New Roman"/>
                <w:sz w:val="16"/>
                <w:szCs w:val="16"/>
              </w:rPr>
            </w:pPr>
          </w:p>
        </w:tc>
        <w:tc>
          <w:tcPr>
            <w:tcW w:w="476" w:type="dxa"/>
            <w:vMerge/>
            <w:tcBorders>
              <w:left w:val="single" w:sz="8" w:space="0" w:color="000000"/>
              <w:right w:val="single" w:sz="8" w:space="0" w:color="000000"/>
            </w:tcBorders>
            <w:textDirection w:val="btLr"/>
          </w:tcPr>
          <w:p w14:paraId="774A6E3D" w14:textId="77777777" w:rsidR="00126B69" w:rsidRDefault="00126B69" w:rsidP="00E212AD">
            <w:pPr>
              <w:spacing w:after="0" w:line="240" w:lineRule="auto"/>
              <w:rPr>
                <w:rFonts w:ascii="Times New Roman" w:hAnsi="Times New Roman"/>
                <w:sz w:val="16"/>
                <w:szCs w:val="16"/>
              </w:rPr>
            </w:pPr>
          </w:p>
        </w:tc>
      </w:tr>
      <w:tr w:rsidR="00C751C8" w14:paraId="5090800D" w14:textId="77777777" w:rsidTr="008F003B">
        <w:tc>
          <w:tcPr>
            <w:tcW w:w="969"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684FA889" w14:textId="77777777" w:rsidR="00C751C8" w:rsidRDefault="00C751C8" w:rsidP="00C751C8">
            <w:pPr>
              <w:spacing w:after="0" w:line="240" w:lineRule="auto"/>
              <w:rPr>
                <w:rFonts w:ascii="Times New Roman" w:hAnsi="Times New Roman"/>
                <w:b/>
                <w:bCs/>
                <w:sz w:val="16"/>
                <w:szCs w:val="16"/>
              </w:rPr>
            </w:pPr>
          </w:p>
        </w:tc>
        <w:tc>
          <w:tcPr>
            <w:tcW w:w="3000" w:type="dxa"/>
            <w:tcBorders>
              <w:bottom w:val="single" w:sz="8" w:space="0" w:color="000000"/>
              <w:right w:val="single" w:sz="8" w:space="0" w:color="000000"/>
            </w:tcBorders>
            <w:noWrap/>
            <w:vAlign w:val="center"/>
          </w:tcPr>
          <w:p w14:paraId="53017CCA" w14:textId="77777777" w:rsidR="00C751C8" w:rsidRDefault="00C751C8" w:rsidP="00C751C8">
            <w:pPr>
              <w:spacing w:after="0" w:line="240" w:lineRule="auto"/>
              <w:rPr>
                <w:rFonts w:ascii="Arial" w:hAnsi="Arial" w:cs="Arial"/>
                <w:sz w:val="16"/>
                <w:szCs w:val="16"/>
              </w:rPr>
            </w:pPr>
            <w:r>
              <w:rPr>
                <w:rFonts w:ascii="Arial" w:hAnsi="Arial" w:cs="Arial"/>
                <w:sz w:val="16"/>
                <w:szCs w:val="16"/>
              </w:rPr>
              <w:t> </w:t>
            </w:r>
          </w:p>
        </w:tc>
        <w:tc>
          <w:tcPr>
            <w:tcW w:w="448" w:type="dxa"/>
            <w:tcBorders>
              <w:bottom w:val="single" w:sz="8" w:space="0" w:color="000000"/>
              <w:right w:val="single" w:sz="8" w:space="0" w:color="000000"/>
            </w:tcBorders>
            <w:noWrap/>
            <w:textDirection w:val="btLr"/>
            <w:vAlign w:val="center"/>
          </w:tcPr>
          <w:p w14:paraId="7B1D363C"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2AB6885F"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379A5FA2"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1</w:t>
            </w:r>
          </w:p>
        </w:tc>
        <w:tc>
          <w:tcPr>
            <w:tcW w:w="411" w:type="dxa"/>
            <w:tcBorders>
              <w:bottom w:val="single" w:sz="8" w:space="0" w:color="000000"/>
              <w:right w:val="single" w:sz="8" w:space="0" w:color="000000"/>
            </w:tcBorders>
            <w:noWrap/>
            <w:textDirection w:val="btLr"/>
            <w:vAlign w:val="center"/>
          </w:tcPr>
          <w:p w14:paraId="38538964"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textDirection w:val="btLr"/>
            <w:vAlign w:val="center"/>
          </w:tcPr>
          <w:p w14:paraId="77CA9C5D"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3</w:t>
            </w:r>
          </w:p>
        </w:tc>
        <w:tc>
          <w:tcPr>
            <w:tcW w:w="448" w:type="dxa"/>
            <w:tcBorders>
              <w:bottom w:val="single" w:sz="8" w:space="0" w:color="000000"/>
              <w:right w:val="single" w:sz="8" w:space="0" w:color="000000"/>
            </w:tcBorders>
            <w:noWrap/>
            <w:textDirection w:val="btLr"/>
            <w:vAlign w:val="center"/>
          </w:tcPr>
          <w:p w14:paraId="32DD903A"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textDirection w:val="btLr"/>
            <w:vAlign w:val="center"/>
          </w:tcPr>
          <w:p w14:paraId="78F2BF08"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5</w:t>
            </w:r>
          </w:p>
        </w:tc>
        <w:tc>
          <w:tcPr>
            <w:tcW w:w="411" w:type="dxa"/>
            <w:tcBorders>
              <w:bottom w:val="single" w:sz="8" w:space="0" w:color="000000"/>
              <w:right w:val="single" w:sz="8" w:space="0" w:color="000000"/>
            </w:tcBorders>
            <w:noWrap/>
            <w:textDirection w:val="btLr"/>
            <w:vAlign w:val="center"/>
          </w:tcPr>
          <w:p w14:paraId="13979E6E"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textDirection w:val="btLr"/>
            <w:vAlign w:val="center"/>
          </w:tcPr>
          <w:p w14:paraId="3AA593A4"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7</w:t>
            </w:r>
          </w:p>
        </w:tc>
        <w:tc>
          <w:tcPr>
            <w:tcW w:w="448" w:type="dxa"/>
            <w:tcBorders>
              <w:bottom w:val="single" w:sz="8" w:space="0" w:color="000000"/>
              <w:right w:val="single" w:sz="8" w:space="0" w:color="000000"/>
            </w:tcBorders>
            <w:noWrap/>
            <w:textDirection w:val="btLr"/>
            <w:vAlign w:val="center"/>
          </w:tcPr>
          <w:p w14:paraId="7D1DBE76"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noWrap/>
            <w:textDirection w:val="btLr"/>
            <w:vAlign w:val="center"/>
          </w:tcPr>
          <w:p w14:paraId="7920A46F"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9</w:t>
            </w:r>
          </w:p>
        </w:tc>
        <w:tc>
          <w:tcPr>
            <w:tcW w:w="411" w:type="dxa"/>
            <w:tcBorders>
              <w:bottom w:val="single" w:sz="8" w:space="0" w:color="000000"/>
              <w:right w:val="single" w:sz="8" w:space="0" w:color="000000"/>
            </w:tcBorders>
            <w:noWrap/>
            <w:textDirection w:val="btLr"/>
            <w:vAlign w:val="center"/>
          </w:tcPr>
          <w:p w14:paraId="745121FE"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10</w:t>
            </w:r>
          </w:p>
        </w:tc>
        <w:tc>
          <w:tcPr>
            <w:tcW w:w="411" w:type="dxa"/>
            <w:tcBorders>
              <w:bottom w:val="single" w:sz="8" w:space="0" w:color="000000"/>
              <w:right w:val="single" w:sz="8" w:space="0" w:color="000000"/>
            </w:tcBorders>
            <w:noWrap/>
            <w:textDirection w:val="btLr"/>
            <w:vAlign w:val="center"/>
          </w:tcPr>
          <w:p w14:paraId="67920E39"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11</w:t>
            </w:r>
          </w:p>
        </w:tc>
        <w:tc>
          <w:tcPr>
            <w:tcW w:w="448" w:type="dxa"/>
            <w:tcBorders>
              <w:bottom w:val="single" w:sz="8" w:space="0" w:color="000000"/>
              <w:right w:val="single" w:sz="8" w:space="0" w:color="000000"/>
            </w:tcBorders>
            <w:noWrap/>
            <w:vAlign w:val="center"/>
          </w:tcPr>
          <w:p w14:paraId="693891C6" w14:textId="77777777" w:rsidR="00C751C8" w:rsidRDefault="00C751C8" w:rsidP="00C751C8">
            <w:pPr>
              <w:spacing w:after="0" w:line="240" w:lineRule="auto"/>
              <w:ind w:left="-203" w:right="-166"/>
              <w:jc w:val="center"/>
              <w:rPr>
                <w:rFonts w:ascii="Times New Roman" w:hAnsi="Times New Roman"/>
                <w:sz w:val="16"/>
                <w:szCs w:val="16"/>
              </w:rPr>
            </w:pPr>
            <w:r>
              <w:rPr>
                <w:rFonts w:ascii="Times New Roman" w:hAnsi="Times New Roman"/>
                <w:sz w:val="16"/>
                <w:szCs w:val="16"/>
              </w:rPr>
              <w:t>11,5</w:t>
            </w:r>
          </w:p>
        </w:tc>
        <w:tc>
          <w:tcPr>
            <w:tcW w:w="411" w:type="dxa"/>
            <w:tcBorders>
              <w:bottom w:val="single" w:sz="8" w:space="0" w:color="000000"/>
              <w:right w:val="single" w:sz="8" w:space="0" w:color="000000"/>
            </w:tcBorders>
            <w:noWrap/>
            <w:vAlign w:val="center"/>
          </w:tcPr>
          <w:p w14:paraId="3A3D3671" w14:textId="77777777" w:rsidR="00C751C8" w:rsidRDefault="00C751C8" w:rsidP="00C751C8">
            <w:pPr>
              <w:spacing w:after="0" w:line="240" w:lineRule="auto"/>
              <w:ind w:left="-203" w:right="-166"/>
              <w:jc w:val="center"/>
              <w:rPr>
                <w:rFonts w:ascii="Times New Roman" w:hAnsi="Times New Roman"/>
                <w:sz w:val="16"/>
                <w:szCs w:val="16"/>
              </w:rPr>
            </w:pPr>
            <w:r>
              <w:rPr>
                <w:rFonts w:ascii="Times New Roman" w:hAnsi="Times New Roman"/>
                <w:sz w:val="16"/>
                <w:szCs w:val="16"/>
              </w:rPr>
              <w:t>12,5</w:t>
            </w:r>
          </w:p>
        </w:tc>
        <w:tc>
          <w:tcPr>
            <w:tcW w:w="411" w:type="dxa"/>
            <w:tcBorders>
              <w:bottom w:val="single" w:sz="8" w:space="0" w:color="000000"/>
              <w:right w:val="single" w:sz="8" w:space="0" w:color="000000"/>
            </w:tcBorders>
            <w:noWrap/>
            <w:vAlign w:val="center"/>
          </w:tcPr>
          <w:p w14:paraId="595E5AE6" w14:textId="77777777" w:rsidR="00C751C8" w:rsidRDefault="00C751C8" w:rsidP="00C751C8">
            <w:pPr>
              <w:spacing w:after="0" w:line="240" w:lineRule="auto"/>
              <w:ind w:left="-203" w:right="-166"/>
              <w:jc w:val="center"/>
              <w:rPr>
                <w:rFonts w:ascii="Times New Roman" w:hAnsi="Times New Roman"/>
                <w:sz w:val="16"/>
                <w:szCs w:val="16"/>
              </w:rPr>
            </w:pPr>
            <w:r>
              <w:rPr>
                <w:rFonts w:ascii="Times New Roman" w:hAnsi="Times New Roman"/>
                <w:sz w:val="16"/>
                <w:szCs w:val="16"/>
              </w:rPr>
              <w:t>13,5</w:t>
            </w:r>
          </w:p>
        </w:tc>
        <w:tc>
          <w:tcPr>
            <w:tcW w:w="411" w:type="dxa"/>
            <w:tcBorders>
              <w:bottom w:val="single" w:sz="8" w:space="0" w:color="000000"/>
              <w:right w:val="single" w:sz="8" w:space="0" w:color="000000"/>
            </w:tcBorders>
            <w:noWrap/>
            <w:vAlign w:val="center"/>
          </w:tcPr>
          <w:p w14:paraId="13D21F32" w14:textId="77777777" w:rsidR="00C751C8" w:rsidRDefault="00C751C8" w:rsidP="00C751C8">
            <w:pPr>
              <w:spacing w:after="0" w:line="240" w:lineRule="auto"/>
              <w:ind w:left="-203" w:right="-166"/>
              <w:jc w:val="center"/>
              <w:rPr>
                <w:rFonts w:ascii="Times New Roman" w:hAnsi="Times New Roman"/>
                <w:sz w:val="16"/>
                <w:szCs w:val="16"/>
              </w:rPr>
            </w:pPr>
            <w:r>
              <w:rPr>
                <w:rFonts w:ascii="Times New Roman" w:hAnsi="Times New Roman"/>
                <w:sz w:val="16"/>
                <w:szCs w:val="16"/>
              </w:rPr>
              <w:t>14,5</w:t>
            </w:r>
          </w:p>
        </w:tc>
        <w:tc>
          <w:tcPr>
            <w:tcW w:w="411" w:type="dxa"/>
            <w:tcBorders>
              <w:bottom w:val="single" w:sz="8" w:space="0" w:color="000000"/>
              <w:right w:val="single" w:sz="8" w:space="0" w:color="000000"/>
            </w:tcBorders>
            <w:noWrap/>
            <w:vAlign w:val="center"/>
          </w:tcPr>
          <w:p w14:paraId="7F037B61" w14:textId="77777777" w:rsidR="00C751C8" w:rsidRDefault="00C751C8" w:rsidP="00C751C8">
            <w:pPr>
              <w:spacing w:after="0" w:line="240" w:lineRule="auto"/>
              <w:ind w:left="-203" w:right="-166"/>
              <w:jc w:val="center"/>
              <w:rPr>
                <w:rFonts w:ascii="Times New Roman" w:hAnsi="Times New Roman"/>
                <w:sz w:val="16"/>
                <w:szCs w:val="16"/>
              </w:rPr>
            </w:pPr>
            <w:r>
              <w:rPr>
                <w:rFonts w:ascii="Times New Roman" w:hAnsi="Times New Roman"/>
                <w:sz w:val="16"/>
                <w:szCs w:val="16"/>
              </w:rPr>
              <w:t>15,5</w:t>
            </w:r>
          </w:p>
        </w:tc>
        <w:tc>
          <w:tcPr>
            <w:tcW w:w="448" w:type="dxa"/>
            <w:tcBorders>
              <w:bottom w:val="single" w:sz="8" w:space="0" w:color="000000"/>
              <w:right w:val="single" w:sz="8" w:space="0" w:color="000000"/>
            </w:tcBorders>
            <w:noWrap/>
            <w:vAlign w:val="center"/>
          </w:tcPr>
          <w:p w14:paraId="43A13D9C" w14:textId="77777777" w:rsidR="00C751C8" w:rsidRDefault="00C751C8" w:rsidP="00C751C8">
            <w:pPr>
              <w:spacing w:after="0" w:line="240" w:lineRule="auto"/>
              <w:ind w:left="-203" w:right="-166"/>
              <w:jc w:val="center"/>
              <w:rPr>
                <w:rFonts w:ascii="Times New Roman" w:hAnsi="Times New Roman"/>
                <w:sz w:val="16"/>
                <w:szCs w:val="16"/>
              </w:rPr>
            </w:pPr>
            <w:r>
              <w:rPr>
                <w:rFonts w:ascii="Times New Roman" w:hAnsi="Times New Roman"/>
                <w:sz w:val="16"/>
                <w:szCs w:val="16"/>
              </w:rPr>
              <w:t>16,5</w:t>
            </w:r>
          </w:p>
        </w:tc>
        <w:tc>
          <w:tcPr>
            <w:tcW w:w="411" w:type="dxa"/>
            <w:tcBorders>
              <w:bottom w:val="single" w:sz="8" w:space="0" w:color="000000"/>
              <w:right w:val="single" w:sz="8" w:space="0" w:color="000000"/>
            </w:tcBorders>
            <w:noWrap/>
            <w:vAlign w:val="center"/>
          </w:tcPr>
          <w:p w14:paraId="1BC56FCD" w14:textId="77777777" w:rsidR="00C751C8" w:rsidRDefault="00C751C8" w:rsidP="00C751C8">
            <w:pPr>
              <w:spacing w:after="0" w:line="240" w:lineRule="auto"/>
              <w:ind w:left="-203" w:right="-166"/>
              <w:jc w:val="center"/>
              <w:rPr>
                <w:rFonts w:ascii="Times New Roman" w:hAnsi="Times New Roman"/>
                <w:sz w:val="16"/>
                <w:szCs w:val="16"/>
              </w:rPr>
            </w:pPr>
            <w:r>
              <w:rPr>
                <w:rFonts w:ascii="Times New Roman" w:hAnsi="Times New Roman"/>
                <w:sz w:val="16"/>
                <w:szCs w:val="16"/>
              </w:rPr>
              <w:t>17,5</w:t>
            </w:r>
          </w:p>
        </w:tc>
        <w:tc>
          <w:tcPr>
            <w:tcW w:w="411" w:type="dxa"/>
            <w:tcBorders>
              <w:bottom w:val="single" w:sz="8" w:space="0" w:color="000000"/>
              <w:right w:val="single" w:sz="8" w:space="0" w:color="000000"/>
            </w:tcBorders>
            <w:noWrap/>
            <w:vAlign w:val="center"/>
          </w:tcPr>
          <w:p w14:paraId="005ED50E" w14:textId="77777777" w:rsidR="00C751C8" w:rsidRDefault="00C751C8" w:rsidP="00C751C8">
            <w:pPr>
              <w:spacing w:after="0" w:line="240" w:lineRule="auto"/>
              <w:ind w:left="-203" w:right="-166"/>
              <w:jc w:val="center"/>
              <w:rPr>
                <w:rFonts w:ascii="Times New Roman" w:hAnsi="Times New Roman"/>
                <w:sz w:val="16"/>
                <w:szCs w:val="16"/>
              </w:rPr>
            </w:pPr>
            <w:r>
              <w:rPr>
                <w:rFonts w:ascii="Times New Roman" w:hAnsi="Times New Roman"/>
                <w:sz w:val="16"/>
                <w:szCs w:val="16"/>
              </w:rPr>
              <w:t>18,5</w:t>
            </w:r>
          </w:p>
        </w:tc>
        <w:tc>
          <w:tcPr>
            <w:tcW w:w="411" w:type="dxa"/>
            <w:tcBorders>
              <w:bottom w:val="single" w:sz="8" w:space="0" w:color="000000"/>
              <w:right w:val="single" w:sz="8" w:space="0" w:color="000000"/>
            </w:tcBorders>
            <w:noWrap/>
            <w:vAlign w:val="center"/>
          </w:tcPr>
          <w:p w14:paraId="51203BCC" w14:textId="77777777" w:rsidR="00C751C8" w:rsidRDefault="00C751C8" w:rsidP="00C751C8">
            <w:pPr>
              <w:spacing w:after="0" w:line="240" w:lineRule="auto"/>
              <w:ind w:left="-203" w:right="-166"/>
              <w:jc w:val="center"/>
              <w:rPr>
                <w:rFonts w:ascii="Times New Roman" w:hAnsi="Times New Roman"/>
                <w:sz w:val="16"/>
                <w:szCs w:val="16"/>
              </w:rPr>
            </w:pPr>
            <w:r>
              <w:rPr>
                <w:rFonts w:ascii="Times New Roman" w:hAnsi="Times New Roman"/>
                <w:sz w:val="16"/>
                <w:szCs w:val="16"/>
              </w:rPr>
              <w:t>19,5</w:t>
            </w:r>
          </w:p>
        </w:tc>
        <w:tc>
          <w:tcPr>
            <w:tcW w:w="448" w:type="dxa"/>
            <w:tcBorders>
              <w:bottom w:val="single" w:sz="8" w:space="0" w:color="000000"/>
              <w:right w:val="single" w:sz="8" w:space="0" w:color="000000"/>
            </w:tcBorders>
            <w:noWrap/>
            <w:vAlign w:val="center"/>
          </w:tcPr>
          <w:p w14:paraId="5CA2E66A" w14:textId="77777777" w:rsidR="00C751C8" w:rsidRDefault="00C751C8" w:rsidP="00C751C8">
            <w:pPr>
              <w:spacing w:after="0" w:line="240" w:lineRule="auto"/>
              <w:ind w:left="-203" w:right="-166"/>
              <w:jc w:val="center"/>
              <w:rPr>
                <w:rFonts w:ascii="Times New Roman" w:hAnsi="Times New Roman"/>
                <w:sz w:val="16"/>
                <w:szCs w:val="16"/>
              </w:rPr>
            </w:pPr>
            <w:r>
              <w:rPr>
                <w:rFonts w:ascii="Times New Roman" w:hAnsi="Times New Roman"/>
                <w:sz w:val="16"/>
                <w:szCs w:val="16"/>
              </w:rPr>
              <w:t>20,5</w:t>
            </w:r>
          </w:p>
        </w:tc>
        <w:tc>
          <w:tcPr>
            <w:tcW w:w="411" w:type="dxa"/>
            <w:tcBorders>
              <w:bottom w:val="single" w:sz="8" w:space="0" w:color="000000"/>
              <w:right w:val="single" w:sz="8" w:space="0" w:color="000000"/>
            </w:tcBorders>
            <w:noWrap/>
            <w:vAlign w:val="center"/>
          </w:tcPr>
          <w:p w14:paraId="706E488C" w14:textId="77777777" w:rsidR="00C751C8" w:rsidRDefault="00C751C8" w:rsidP="00C751C8">
            <w:pPr>
              <w:spacing w:after="0" w:line="240" w:lineRule="auto"/>
              <w:ind w:left="-203" w:right="-166"/>
              <w:jc w:val="center"/>
              <w:rPr>
                <w:rFonts w:ascii="Times New Roman" w:hAnsi="Times New Roman"/>
                <w:sz w:val="16"/>
                <w:szCs w:val="16"/>
              </w:rPr>
            </w:pPr>
            <w:r>
              <w:rPr>
                <w:rFonts w:ascii="Times New Roman" w:hAnsi="Times New Roman"/>
                <w:sz w:val="16"/>
                <w:szCs w:val="16"/>
              </w:rPr>
              <w:t>21,5</w:t>
            </w:r>
          </w:p>
        </w:tc>
        <w:tc>
          <w:tcPr>
            <w:tcW w:w="411" w:type="dxa"/>
            <w:tcBorders>
              <w:bottom w:val="single" w:sz="8" w:space="0" w:color="000000"/>
              <w:right w:val="single" w:sz="8" w:space="0" w:color="000000"/>
            </w:tcBorders>
            <w:noWrap/>
            <w:vAlign w:val="center"/>
          </w:tcPr>
          <w:p w14:paraId="51E20D1B" w14:textId="77777777" w:rsidR="00C751C8" w:rsidRDefault="00C751C8" w:rsidP="00C751C8">
            <w:pPr>
              <w:spacing w:after="0" w:line="240" w:lineRule="auto"/>
              <w:ind w:left="-203" w:right="-166"/>
              <w:jc w:val="center"/>
              <w:rPr>
                <w:rFonts w:ascii="Times New Roman" w:hAnsi="Times New Roman"/>
                <w:sz w:val="16"/>
                <w:szCs w:val="16"/>
              </w:rPr>
            </w:pPr>
            <w:r>
              <w:rPr>
                <w:rFonts w:ascii="Times New Roman" w:hAnsi="Times New Roman"/>
                <w:sz w:val="16"/>
                <w:szCs w:val="16"/>
              </w:rPr>
              <w:t>22,5</w:t>
            </w:r>
          </w:p>
        </w:tc>
        <w:tc>
          <w:tcPr>
            <w:tcW w:w="411" w:type="dxa"/>
            <w:tcBorders>
              <w:bottom w:val="single" w:sz="8" w:space="0" w:color="000000"/>
            </w:tcBorders>
            <w:noWrap/>
            <w:vAlign w:val="center"/>
          </w:tcPr>
          <w:p w14:paraId="681DB486" w14:textId="77777777" w:rsidR="00C751C8" w:rsidRDefault="00C751C8" w:rsidP="00C751C8">
            <w:pPr>
              <w:spacing w:after="0" w:line="240" w:lineRule="auto"/>
              <w:ind w:left="-203" w:right="-166"/>
              <w:jc w:val="center"/>
              <w:rPr>
                <w:rFonts w:ascii="Times New Roman" w:hAnsi="Times New Roman"/>
                <w:sz w:val="16"/>
                <w:szCs w:val="16"/>
              </w:rPr>
            </w:pPr>
            <w:r>
              <w:rPr>
                <w:rFonts w:ascii="Times New Roman" w:hAnsi="Times New Roman"/>
                <w:sz w:val="16"/>
                <w:szCs w:val="16"/>
              </w:rPr>
              <w:t>23,5</w:t>
            </w:r>
          </w:p>
        </w:tc>
        <w:tc>
          <w:tcPr>
            <w:tcW w:w="476"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56A37236" w14:textId="77777777" w:rsidR="00C751C8" w:rsidRDefault="00C751C8" w:rsidP="00C751C8">
            <w:pPr>
              <w:spacing w:after="0" w:line="240" w:lineRule="auto"/>
              <w:rPr>
                <w:rFonts w:ascii="Times New Roman" w:hAnsi="Times New Roman"/>
                <w:sz w:val="16"/>
                <w:szCs w:val="16"/>
              </w:rPr>
            </w:pPr>
          </w:p>
        </w:tc>
        <w:tc>
          <w:tcPr>
            <w:tcW w:w="476" w:type="dxa"/>
            <w:vMerge/>
            <w:tcBorders>
              <w:left w:val="single" w:sz="8" w:space="0" w:color="000000"/>
              <w:bottom w:val="single" w:sz="8" w:space="0" w:color="000000"/>
              <w:right w:val="single" w:sz="8" w:space="0" w:color="000000"/>
            </w:tcBorders>
            <w:textDirection w:val="btLr"/>
          </w:tcPr>
          <w:p w14:paraId="57617348" w14:textId="77777777" w:rsidR="00C751C8" w:rsidRDefault="00C751C8" w:rsidP="00C751C8">
            <w:pPr>
              <w:spacing w:after="0" w:line="240" w:lineRule="auto"/>
              <w:rPr>
                <w:rFonts w:ascii="Times New Roman" w:hAnsi="Times New Roman"/>
                <w:sz w:val="16"/>
                <w:szCs w:val="16"/>
              </w:rPr>
            </w:pPr>
          </w:p>
        </w:tc>
      </w:tr>
      <w:tr w:rsidR="00126B69" w14:paraId="1556AAE6" w14:textId="77777777" w:rsidTr="00126B69">
        <w:tc>
          <w:tcPr>
            <w:tcW w:w="969" w:type="dxa"/>
            <w:tcBorders>
              <w:left w:val="single" w:sz="8" w:space="0" w:color="000000"/>
              <w:bottom w:val="single" w:sz="8" w:space="0" w:color="000000"/>
              <w:right w:val="single" w:sz="8" w:space="0" w:color="000000"/>
            </w:tcBorders>
            <w:shd w:val="clear" w:color="auto" w:fill="C0C0C0"/>
            <w:noWrap/>
            <w:vAlign w:val="center"/>
          </w:tcPr>
          <w:p w14:paraId="528D45F8" w14:textId="77777777" w:rsidR="00126B69" w:rsidRDefault="00126B69" w:rsidP="00FB10BA">
            <w:pPr>
              <w:spacing w:after="0" w:line="240" w:lineRule="auto"/>
              <w:rPr>
                <w:rFonts w:ascii="Times New Roman" w:hAnsi="Times New Roman"/>
                <w:b/>
                <w:bCs/>
                <w:sz w:val="16"/>
                <w:szCs w:val="16"/>
              </w:rPr>
            </w:pPr>
            <w:r>
              <w:rPr>
                <w:rFonts w:ascii="Times New Roman" w:hAnsi="Times New Roman"/>
                <w:b/>
                <w:bCs/>
                <w:sz w:val="16"/>
                <w:szCs w:val="16"/>
              </w:rPr>
              <w:t>ОГСЭ.00</w:t>
            </w:r>
          </w:p>
        </w:tc>
        <w:tc>
          <w:tcPr>
            <w:tcW w:w="3000" w:type="dxa"/>
            <w:tcBorders>
              <w:bottom w:val="single" w:sz="8" w:space="0" w:color="000000"/>
              <w:right w:val="single" w:sz="8" w:space="0" w:color="000000"/>
            </w:tcBorders>
            <w:shd w:val="clear" w:color="auto" w:fill="C0C0C0"/>
            <w:noWrap/>
            <w:vAlign w:val="center"/>
          </w:tcPr>
          <w:p w14:paraId="10C20D5E" w14:textId="77777777" w:rsidR="00126B69" w:rsidRDefault="00126B69" w:rsidP="00FB10BA">
            <w:pPr>
              <w:spacing w:after="0" w:line="240" w:lineRule="auto"/>
              <w:rPr>
                <w:rFonts w:ascii="Times New Roman" w:hAnsi="Times New Roman"/>
                <w:b/>
                <w:bCs/>
                <w:sz w:val="16"/>
                <w:szCs w:val="16"/>
              </w:rPr>
            </w:pPr>
            <w:r>
              <w:rPr>
                <w:rFonts w:ascii="Times New Roman" w:hAnsi="Times New Roman"/>
                <w:b/>
                <w:bCs/>
                <w:sz w:val="16"/>
                <w:szCs w:val="16"/>
              </w:rPr>
              <w:t xml:space="preserve">Общий гуманитарный и социально-экономический цикл </w:t>
            </w:r>
          </w:p>
        </w:tc>
        <w:tc>
          <w:tcPr>
            <w:tcW w:w="448" w:type="dxa"/>
            <w:tcBorders>
              <w:bottom w:val="single" w:sz="8" w:space="0" w:color="000000"/>
              <w:right w:val="single" w:sz="8" w:space="0" w:color="000000"/>
            </w:tcBorders>
            <w:shd w:val="clear" w:color="auto" w:fill="C0C0C0"/>
            <w:noWrap/>
            <w:vAlign w:val="center"/>
          </w:tcPr>
          <w:p w14:paraId="7F87938E"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0F34A893" w14:textId="77777777" w:rsidR="00126B69" w:rsidRPr="00512F57"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7233B7C9"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451E968D"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418274DE" w14:textId="77777777" w:rsidR="00126B69" w:rsidRDefault="00126B69" w:rsidP="00FB10B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C0C0C0"/>
            <w:noWrap/>
            <w:vAlign w:val="center"/>
          </w:tcPr>
          <w:p w14:paraId="44CA33BA"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1C2F4090"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5BCC8D8E"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515F7819" w14:textId="77777777" w:rsidR="00126B69" w:rsidRDefault="00126B69" w:rsidP="00FB10B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C0C0C0"/>
            <w:noWrap/>
            <w:vAlign w:val="center"/>
          </w:tcPr>
          <w:p w14:paraId="568F260E"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4CB3D228"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29923807"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697C22CE" w14:textId="77777777" w:rsidR="00126B69" w:rsidRDefault="00126B69" w:rsidP="00FB10B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C0C0C0"/>
            <w:noWrap/>
            <w:vAlign w:val="center"/>
          </w:tcPr>
          <w:p w14:paraId="5A5036DD"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5255AA0E"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3B69B8E6"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61E712EA"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78CD8028" w14:textId="77777777" w:rsidR="00126B69" w:rsidRDefault="00126B69" w:rsidP="00FB10B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C0C0C0"/>
            <w:noWrap/>
            <w:vAlign w:val="center"/>
          </w:tcPr>
          <w:p w14:paraId="7EBA86F9"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54D8F5D1"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225B3A67"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20DC5557" w14:textId="77777777" w:rsidR="00126B69" w:rsidRDefault="00126B69" w:rsidP="00FB10B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C0C0C0"/>
            <w:noWrap/>
            <w:vAlign w:val="center"/>
          </w:tcPr>
          <w:p w14:paraId="3FC2AEDE"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2ABB4055"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6C9FD3DE"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4A8FE76E" w14:textId="77777777" w:rsidR="00126B69" w:rsidRDefault="00126B69" w:rsidP="00FB10BA">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C0C0C0"/>
            <w:noWrap/>
            <w:vAlign w:val="center"/>
          </w:tcPr>
          <w:p w14:paraId="0DAE4380" w14:textId="77777777" w:rsidR="00126B69" w:rsidRDefault="00126B69" w:rsidP="00FB10BA">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C0C0C0"/>
          </w:tcPr>
          <w:p w14:paraId="7160457C" w14:textId="77777777" w:rsidR="00126B69" w:rsidRDefault="00126B69" w:rsidP="00FB10BA">
            <w:pPr>
              <w:spacing w:after="0" w:line="240" w:lineRule="auto"/>
              <w:jc w:val="center"/>
              <w:rPr>
                <w:rFonts w:ascii="Times New Roman" w:hAnsi="Times New Roman"/>
                <w:sz w:val="16"/>
                <w:szCs w:val="16"/>
              </w:rPr>
            </w:pPr>
          </w:p>
        </w:tc>
      </w:tr>
      <w:tr w:rsidR="00C751C8" w:rsidRPr="00FB10BA" w14:paraId="6BE94AAC" w14:textId="77777777" w:rsidTr="008F003B">
        <w:tc>
          <w:tcPr>
            <w:tcW w:w="969" w:type="dxa"/>
            <w:tcBorders>
              <w:left w:val="single" w:sz="8" w:space="0" w:color="000000"/>
              <w:bottom w:val="single" w:sz="8" w:space="0" w:color="000000"/>
              <w:right w:val="single" w:sz="8" w:space="0" w:color="000000"/>
            </w:tcBorders>
            <w:shd w:val="clear" w:color="auto" w:fill="FFFFFF"/>
            <w:noWrap/>
          </w:tcPr>
          <w:p w14:paraId="38E6EEFB" w14:textId="77777777" w:rsidR="00C751C8" w:rsidRPr="00512F57" w:rsidRDefault="00C751C8" w:rsidP="00C751C8">
            <w:pPr>
              <w:spacing w:after="0" w:line="240" w:lineRule="auto"/>
              <w:rPr>
                <w:rFonts w:ascii="Times New Roman" w:hAnsi="Times New Roman"/>
                <w:sz w:val="16"/>
                <w:szCs w:val="16"/>
              </w:rPr>
            </w:pPr>
            <w:r w:rsidRPr="00512F57">
              <w:rPr>
                <w:rFonts w:ascii="Times New Roman" w:hAnsi="Times New Roman"/>
                <w:sz w:val="16"/>
                <w:szCs w:val="16"/>
              </w:rPr>
              <w:t>ОГСЭ.03</w:t>
            </w:r>
          </w:p>
        </w:tc>
        <w:tc>
          <w:tcPr>
            <w:tcW w:w="3000" w:type="dxa"/>
            <w:tcBorders>
              <w:bottom w:val="single" w:sz="8" w:space="0" w:color="000000"/>
              <w:right w:val="single" w:sz="8" w:space="0" w:color="000000"/>
            </w:tcBorders>
            <w:shd w:val="clear" w:color="auto" w:fill="FFFFFF"/>
            <w:noWrap/>
          </w:tcPr>
          <w:p w14:paraId="0E6ADA38" w14:textId="77777777" w:rsidR="00C751C8" w:rsidRPr="00512F57" w:rsidRDefault="00C751C8" w:rsidP="00C751C8">
            <w:pPr>
              <w:spacing w:after="0" w:line="240" w:lineRule="auto"/>
              <w:rPr>
                <w:rFonts w:ascii="Times New Roman" w:hAnsi="Times New Roman"/>
                <w:sz w:val="16"/>
                <w:szCs w:val="16"/>
              </w:rPr>
            </w:pPr>
            <w:r w:rsidRPr="00512F57">
              <w:rPr>
                <w:rFonts w:ascii="Times New Roman" w:hAnsi="Times New Roman"/>
                <w:sz w:val="16"/>
                <w:szCs w:val="16"/>
              </w:rPr>
              <w:t>Иностранный язык в профессиональной деятельности</w:t>
            </w:r>
          </w:p>
        </w:tc>
        <w:tc>
          <w:tcPr>
            <w:tcW w:w="448" w:type="dxa"/>
            <w:tcBorders>
              <w:bottom w:val="single" w:sz="8" w:space="0" w:color="000000"/>
              <w:right w:val="single" w:sz="8" w:space="0" w:color="000000"/>
            </w:tcBorders>
            <w:shd w:val="clear" w:color="auto" w:fill="FFFFFF"/>
            <w:noWrap/>
            <w:vAlign w:val="center"/>
          </w:tcPr>
          <w:p w14:paraId="34425150" w14:textId="77777777" w:rsidR="00C751C8" w:rsidRPr="00512F57"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6F364207" w14:textId="77777777" w:rsidR="00C751C8" w:rsidRPr="00512F57"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bottom"/>
          </w:tcPr>
          <w:p w14:paraId="0F8FE9D4"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2 </w:t>
            </w:r>
          </w:p>
        </w:tc>
        <w:tc>
          <w:tcPr>
            <w:tcW w:w="411" w:type="dxa"/>
            <w:tcBorders>
              <w:bottom w:val="single" w:sz="8" w:space="0" w:color="000000"/>
              <w:right w:val="single" w:sz="8" w:space="0" w:color="000000"/>
            </w:tcBorders>
            <w:shd w:val="clear" w:color="auto" w:fill="FFFFFF"/>
            <w:noWrap/>
            <w:vAlign w:val="bottom"/>
          </w:tcPr>
          <w:p w14:paraId="1F0A110E"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noWrap/>
            <w:vAlign w:val="bottom"/>
          </w:tcPr>
          <w:p w14:paraId="603D11E9"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shd w:val="clear" w:color="auto" w:fill="FFFFFF"/>
            <w:noWrap/>
            <w:vAlign w:val="bottom"/>
          </w:tcPr>
          <w:p w14:paraId="21E510F5"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2 </w:t>
            </w:r>
          </w:p>
        </w:tc>
        <w:tc>
          <w:tcPr>
            <w:tcW w:w="411" w:type="dxa"/>
            <w:tcBorders>
              <w:bottom w:val="single" w:sz="8" w:space="0" w:color="000000"/>
              <w:right w:val="single" w:sz="8" w:space="0" w:color="000000"/>
            </w:tcBorders>
            <w:shd w:val="clear" w:color="auto" w:fill="FFFFFF"/>
            <w:noWrap/>
            <w:vAlign w:val="bottom"/>
          </w:tcPr>
          <w:p w14:paraId="6BC83D66"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noWrap/>
            <w:vAlign w:val="bottom"/>
          </w:tcPr>
          <w:p w14:paraId="7BE86D4F"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noWrap/>
            <w:vAlign w:val="bottom"/>
          </w:tcPr>
          <w:p w14:paraId="1EB66843"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2 </w:t>
            </w:r>
          </w:p>
        </w:tc>
        <w:tc>
          <w:tcPr>
            <w:tcW w:w="448" w:type="dxa"/>
            <w:tcBorders>
              <w:bottom w:val="single" w:sz="8" w:space="0" w:color="000000"/>
              <w:right w:val="single" w:sz="8" w:space="0" w:color="000000"/>
            </w:tcBorders>
            <w:shd w:val="clear" w:color="auto" w:fill="FFFFFF"/>
            <w:noWrap/>
            <w:vAlign w:val="bottom"/>
          </w:tcPr>
          <w:p w14:paraId="56CA8FDB"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noWrap/>
            <w:vAlign w:val="bottom"/>
          </w:tcPr>
          <w:p w14:paraId="33FDA345"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noWrap/>
            <w:vAlign w:val="bottom"/>
          </w:tcPr>
          <w:p w14:paraId="246D5853"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noWrap/>
            <w:vAlign w:val="bottom"/>
          </w:tcPr>
          <w:p w14:paraId="11E21BDB"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shd w:val="clear" w:color="auto" w:fill="FFFFFF"/>
            <w:noWrap/>
            <w:vAlign w:val="center"/>
          </w:tcPr>
          <w:p w14:paraId="2A5360C6" w14:textId="77777777" w:rsidR="00C751C8" w:rsidRPr="00512F57"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5BB458F4" w14:textId="77777777" w:rsidR="00C751C8" w:rsidRPr="00512F57"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30C57E5B" w14:textId="77777777" w:rsidR="00C751C8" w:rsidRPr="00512F57"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238D2A40" w14:textId="77777777" w:rsidR="00C751C8" w:rsidRPr="00512F57"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799A8DC6" w14:textId="77777777" w:rsidR="00C751C8" w:rsidRPr="00512F57" w:rsidRDefault="00C751C8" w:rsidP="00C751C8">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noWrap/>
            <w:vAlign w:val="center"/>
          </w:tcPr>
          <w:p w14:paraId="393DCB6F" w14:textId="77777777" w:rsidR="00C751C8" w:rsidRPr="00512F57"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12B22763" w14:textId="77777777" w:rsidR="00C751C8" w:rsidRPr="00512F57"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579DAE12" w14:textId="77777777" w:rsidR="00C751C8" w:rsidRPr="00512F57"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572BCFB7" w14:textId="77777777" w:rsidR="00C751C8" w:rsidRPr="00512F57" w:rsidRDefault="00C751C8" w:rsidP="00C751C8">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noWrap/>
            <w:vAlign w:val="center"/>
          </w:tcPr>
          <w:p w14:paraId="46CC7DE4" w14:textId="77777777" w:rsidR="00C751C8" w:rsidRPr="00512F57"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2E066893" w14:textId="77777777" w:rsidR="00C751C8" w:rsidRPr="00512F57"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46E69396" w14:textId="77777777" w:rsidR="00C751C8" w:rsidRPr="00512F57"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16B8C693" w14:textId="77777777" w:rsidR="00C751C8" w:rsidRPr="00512F57" w:rsidRDefault="00C751C8" w:rsidP="00C751C8">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noWrap/>
            <w:vAlign w:val="center"/>
          </w:tcPr>
          <w:p w14:paraId="49A6AA27" w14:textId="77777777" w:rsidR="00C751C8" w:rsidRPr="00512F57"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22</w:t>
            </w:r>
          </w:p>
        </w:tc>
        <w:tc>
          <w:tcPr>
            <w:tcW w:w="476" w:type="dxa"/>
            <w:tcBorders>
              <w:bottom w:val="single" w:sz="8" w:space="0" w:color="000000"/>
              <w:right w:val="single" w:sz="8" w:space="0" w:color="000000"/>
            </w:tcBorders>
            <w:shd w:val="clear" w:color="auto" w:fill="FFFFFF"/>
          </w:tcPr>
          <w:p w14:paraId="19DA6F37" w14:textId="77777777" w:rsidR="00C751C8" w:rsidRPr="00512F57" w:rsidRDefault="00C751C8" w:rsidP="00C751C8">
            <w:pPr>
              <w:spacing w:after="0" w:line="240" w:lineRule="auto"/>
              <w:jc w:val="center"/>
              <w:rPr>
                <w:rFonts w:ascii="Times New Roman" w:hAnsi="Times New Roman"/>
                <w:sz w:val="16"/>
                <w:szCs w:val="16"/>
              </w:rPr>
            </w:pPr>
          </w:p>
        </w:tc>
      </w:tr>
      <w:tr w:rsidR="00C751C8" w:rsidRPr="00FB10BA" w14:paraId="6401505A" w14:textId="77777777" w:rsidTr="008F003B">
        <w:tc>
          <w:tcPr>
            <w:tcW w:w="969" w:type="dxa"/>
            <w:tcBorders>
              <w:left w:val="single" w:sz="8" w:space="0" w:color="000000"/>
              <w:bottom w:val="single" w:sz="8" w:space="0" w:color="000000"/>
              <w:right w:val="single" w:sz="8" w:space="0" w:color="000000"/>
            </w:tcBorders>
            <w:shd w:val="clear" w:color="auto" w:fill="FFFFFF"/>
            <w:noWrap/>
          </w:tcPr>
          <w:p w14:paraId="6FE2A370" w14:textId="77777777" w:rsidR="00C751C8" w:rsidRPr="00512F57" w:rsidRDefault="00C751C8" w:rsidP="00C751C8">
            <w:pPr>
              <w:spacing w:after="0" w:line="240" w:lineRule="auto"/>
              <w:rPr>
                <w:rFonts w:ascii="Times New Roman" w:hAnsi="Times New Roman"/>
                <w:sz w:val="16"/>
                <w:szCs w:val="16"/>
              </w:rPr>
            </w:pPr>
            <w:r w:rsidRPr="00512F57">
              <w:rPr>
                <w:rFonts w:ascii="Times New Roman" w:hAnsi="Times New Roman"/>
                <w:sz w:val="16"/>
                <w:szCs w:val="16"/>
              </w:rPr>
              <w:t>ОГСЭ.04</w:t>
            </w:r>
          </w:p>
        </w:tc>
        <w:tc>
          <w:tcPr>
            <w:tcW w:w="3000" w:type="dxa"/>
            <w:tcBorders>
              <w:bottom w:val="single" w:sz="8" w:space="0" w:color="000000"/>
              <w:right w:val="single" w:sz="8" w:space="0" w:color="000000"/>
            </w:tcBorders>
            <w:shd w:val="clear" w:color="auto" w:fill="FFFFFF"/>
            <w:noWrap/>
          </w:tcPr>
          <w:p w14:paraId="64A502BC" w14:textId="77777777" w:rsidR="00C751C8" w:rsidRPr="00512F57" w:rsidRDefault="00C751C8" w:rsidP="00C751C8">
            <w:pPr>
              <w:spacing w:after="0" w:line="240" w:lineRule="auto"/>
              <w:rPr>
                <w:rFonts w:ascii="Times New Roman" w:hAnsi="Times New Roman"/>
                <w:sz w:val="16"/>
                <w:szCs w:val="16"/>
              </w:rPr>
            </w:pPr>
            <w:r w:rsidRPr="00512F57">
              <w:rPr>
                <w:rFonts w:ascii="Times New Roman" w:hAnsi="Times New Roman"/>
                <w:sz w:val="16"/>
                <w:szCs w:val="16"/>
              </w:rPr>
              <w:t>Физическая культура</w:t>
            </w:r>
          </w:p>
        </w:tc>
        <w:tc>
          <w:tcPr>
            <w:tcW w:w="448" w:type="dxa"/>
            <w:tcBorders>
              <w:bottom w:val="single" w:sz="8" w:space="0" w:color="000000"/>
              <w:right w:val="single" w:sz="8" w:space="0" w:color="000000"/>
            </w:tcBorders>
            <w:shd w:val="clear" w:color="auto" w:fill="FFFFFF"/>
            <w:noWrap/>
            <w:vAlign w:val="center"/>
          </w:tcPr>
          <w:p w14:paraId="2966DAAA" w14:textId="77777777" w:rsidR="00C751C8" w:rsidRPr="00512F57"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69DF629A" w14:textId="77777777" w:rsidR="00C751C8" w:rsidRPr="00512F57"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bottom"/>
          </w:tcPr>
          <w:p w14:paraId="39D6ACA6"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2 </w:t>
            </w:r>
          </w:p>
        </w:tc>
        <w:tc>
          <w:tcPr>
            <w:tcW w:w="411" w:type="dxa"/>
            <w:tcBorders>
              <w:bottom w:val="single" w:sz="8" w:space="0" w:color="000000"/>
              <w:right w:val="single" w:sz="8" w:space="0" w:color="000000"/>
            </w:tcBorders>
            <w:shd w:val="clear" w:color="auto" w:fill="FFFFFF"/>
            <w:noWrap/>
            <w:vAlign w:val="bottom"/>
          </w:tcPr>
          <w:p w14:paraId="7BAA3C0F"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noWrap/>
            <w:vAlign w:val="bottom"/>
          </w:tcPr>
          <w:p w14:paraId="4CCF10E5"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shd w:val="clear" w:color="auto" w:fill="FFFFFF"/>
            <w:noWrap/>
            <w:vAlign w:val="bottom"/>
          </w:tcPr>
          <w:p w14:paraId="3EC80E5D"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2 </w:t>
            </w:r>
          </w:p>
        </w:tc>
        <w:tc>
          <w:tcPr>
            <w:tcW w:w="411" w:type="dxa"/>
            <w:tcBorders>
              <w:bottom w:val="single" w:sz="8" w:space="0" w:color="000000"/>
              <w:right w:val="single" w:sz="8" w:space="0" w:color="000000"/>
            </w:tcBorders>
            <w:shd w:val="clear" w:color="auto" w:fill="FFFFFF"/>
            <w:noWrap/>
            <w:vAlign w:val="bottom"/>
          </w:tcPr>
          <w:p w14:paraId="1BDBD237"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noWrap/>
            <w:vAlign w:val="bottom"/>
          </w:tcPr>
          <w:p w14:paraId="5B1C45F2"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noWrap/>
            <w:vAlign w:val="bottom"/>
          </w:tcPr>
          <w:p w14:paraId="66B43711"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2 </w:t>
            </w:r>
          </w:p>
        </w:tc>
        <w:tc>
          <w:tcPr>
            <w:tcW w:w="448" w:type="dxa"/>
            <w:tcBorders>
              <w:bottom w:val="single" w:sz="8" w:space="0" w:color="000000"/>
              <w:right w:val="single" w:sz="8" w:space="0" w:color="000000"/>
            </w:tcBorders>
            <w:shd w:val="clear" w:color="auto" w:fill="FFFFFF"/>
            <w:noWrap/>
            <w:vAlign w:val="bottom"/>
          </w:tcPr>
          <w:p w14:paraId="2AB1856E"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noWrap/>
            <w:vAlign w:val="bottom"/>
          </w:tcPr>
          <w:p w14:paraId="7758A945"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noWrap/>
            <w:vAlign w:val="bottom"/>
          </w:tcPr>
          <w:p w14:paraId="1F62B3E1"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noWrap/>
            <w:vAlign w:val="bottom"/>
          </w:tcPr>
          <w:p w14:paraId="289B834D"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shd w:val="clear" w:color="auto" w:fill="FFFFFF"/>
            <w:noWrap/>
            <w:vAlign w:val="center"/>
          </w:tcPr>
          <w:p w14:paraId="7108DC2A" w14:textId="77777777" w:rsidR="00C751C8" w:rsidRPr="00512F57"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7BF32420" w14:textId="77777777" w:rsidR="00C751C8" w:rsidRPr="00512F57"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39BDDCFB" w14:textId="77777777" w:rsidR="00C751C8" w:rsidRPr="00512F57"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43D35EAD" w14:textId="77777777" w:rsidR="00C751C8" w:rsidRPr="00512F57"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1EE3F65B" w14:textId="77777777" w:rsidR="00C751C8" w:rsidRPr="00512F57" w:rsidRDefault="00C751C8" w:rsidP="00C751C8">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noWrap/>
            <w:vAlign w:val="center"/>
          </w:tcPr>
          <w:p w14:paraId="2A6EBCEE" w14:textId="77777777" w:rsidR="00C751C8" w:rsidRPr="00512F57"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7552AEF4" w14:textId="77777777" w:rsidR="00C751C8" w:rsidRPr="00512F57"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000EC533" w14:textId="77777777" w:rsidR="00C751C8" w:rsidRPr="00512F57"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51AFE10F" w14:textId="77777777" w:rsidR="00C751C8" w:rsidRPr="00512F57" w:rsidRDefault="00C751C8" w:rsidP="00C751C8">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noWrap/>
            <w:vAlign w:val="center"/>
          </w:tcPr>
          <w:p w14:paraId="6359EABE" w14:textId="77777777" w:rsidR="00C751C8" w:rsidRPr="00512F57"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0B8F70E4" w14:textId="77777777" w:rsidR="00C751C8" w:rsidRPr="00512F57"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18EA8398" w14:textId="77777777" w:rsidR="00C751C8" w:rsidRPr="00512F57"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77C70A80" w14:textId="77777777" w:rsidR="00C751C8" w:rsidRPr="00512F57" w:rsidRDefault="00C751C8" w:rsidP="00C751C8">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noWrap/>
            <w:vAlign w:val="center"/>
          </w:tcPr>
          <w:p w14:paraId="29EAB7C1" w14:textId="77777777" w:rsidR="00C751C8" w:rsidRPr="00512F57"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22</w:t>
            </w:r>
          </w:p>
        </w:tc>
        <w:tc>
          <w:tcPr>
            <w:tcW w:w="476" w:type="dxa"/>
            <w:tcBorders>
              <w:bottom w:val="single" w:sz="8" w:space="0" w:color="000000"/>
              <w:right w:val="single" w:sz="8" w:space="0" w:color="000000"/>
            </w:tcBorders>
            <w:shd w:val="clear" w:color="auto" w:fill="FFFFFF"/>
          </w:tcPr>
          <w:p w14:paraId="2C982648" w14:textId="77777777" w:rsidR="00C751C8" w:rsidRPr="00512F57" w:rsidRDefault="00C751C8" w:rsidP="00C751C8">
            <w:pPr>
              <w:spacing w:after="0" w:line="240" w:lineRule="auto"/>
              <w:jc w:val="center"/>
              <w:rPr>
                <w:rFonts w:ascii="Times New Roman" w:hAnsi="Times New Roman"/>
                <w:sz w:val="16"/>
                <w:szCs w:val="16"/>
              </w:rPr>
            </w:pPr>
          </w:p>
        </w:tc>
      </w:tr>
      <w:tr w:rsidR="00126B69" w14:paraId="2C2FEC3F" w14:textId="77777777" w:rsidTr="00126B69">
        <w:tc>
          <w:tcPr>
            <w:tcW w:w="969" w:type="dxa"/>
            <w:tcBorders>
              <w:left w:val="single" w:sz="8" w:space="0" w:color="000000"/>
              <w:bottom w:val="single" w:sz="8" w:space="0" w:color="000000"/>
              <w:right w:val="single" w:sz="8" w:space="0" w:color="000000"/>
            </w:tcBorders>
            <w:shd w:val="clear" w:color="auto" w:fill="C0C0C0"/>
            <w:noWrap/>
            <w:vAlign w:val="bottom"/>
          </w:tcPr>
          <w:p w14:paraId="21746F61" w14:textId="77777777" w:rsidR="00126B69" w:rsidRPr="00512F57" w:rsidRDefault="00126B69" w:rsidP="00FB10BA">
            <w:pPr>
              <w:spacing w:after="0" w:line="240" w:lineRule="auto"/>
              <w:rPr>
                <w:rFonts w:ascii="Times New Roman" w:hAnsi="Times New Roman"/>
                <w:b/>
                <w:sz w:val="16"/>
                <w:szCs w:val="16"/>
              </w:rPr>
            </w:pPr>
            <w:r w:rsidRPr="00512F57">
              <w:rPr>
                <w:rFonts w:ascii="Times New Roman" w:hAnsi="Times New Roman"/>
                <w:b/>
                <w:sz w:val="16"/>
                <w:szCs w:val="16"/>
              </w:rPr>
              <w:t>ОП.00</w:t>
            </w:r>
          </w:p>
        </w:tc>
        <w:tc>
          <w:tcPr>
            <w:tcW w:w="3000" w:type="dxa"/>
            <w:tcBorders>
              <w:bottom w:val="single" w:sz="8" w:space="0" w:color="000000"/>
              <w:right w:val="single" w:sz="8" w:space="0" w:color="000000"/>
            </w:tcBorders>
            <w:shd w:val="clear" w:color="auto" w:fill="C0C0C0"/>
            <w:noWrap/>
            <w:vAlign w:val="bottom"/>
          </w:tcPr>
          <w:p w14:paraId="0AE1982F" w14:textId="77777777" w:rsidR="00126B69" w:rsidRPr="00512F57" w:rsidRDefault="00126B69" w:rsidP="00FB10BA">
            <w:pPr>
              <w:spacing w:after="0" w:line="240" w:lineRule="auto"/>
              <w:rPr>
                <w:rFonts w:ascii="Times New Roman" w:hAnsi="Times New Roman"/>
                <w:b/>
                <w:sz w:val="16"/>
                <w:szCs w:val="16"/>
              </w:rPr>
            </w:pPr>
            <w:r w:rsidRPr="00512F57">
              <w:rPr>
                <w:rFonts w:ascii="Times New Roman" w:hAnsi="Times New Roman"/>
                <w:b/>
                <w:sz w:val="16"/>
                <w:szCs w:val="16"/>
              </w:rPr>
              <w:t>Общепрофессиональный цикл</w:t>
            </w:r>
          </w:p>
        </w:tc>
        <w:tc>
          <w:tcPr>
            <w:tcW w:w="448" w:type="dxa"/>
            <w:tcBorders>
              <w:bottom w:val="single" w:sz="8" w:space="0" w:color="000000"/>
              <w:right w:val="single" w:sz="8" w:space="0" w:color="000000"/>
            </w:tcBorders>
            <w:shd w:val="clear" w:color="auto" w:fill="C0C0C0"/>
            <w:noWrap/>
            <w:vAlign w:val="center"/>
          </w:tcPr>
          <w:p w14:paraId="0B98028B"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61A63C33"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41606916"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2AAC54CC"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303DEDDA" w14:textId="77777777" w:rsidR="00126B69" w:rsidRDefault="00126B69" w:rsidP="00FB10B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C0C0C0"/>
            <w:noWrap/>
            <w:vAlign w:val="center"/>
          </w:tcPr>
          <w:p w14:paraId="52DA9292"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2635C4BB"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77C8FDAA"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74B86AC0" w14:textId="77777777" w:rsidR="00126B69" w:rsidRDefault="00126B69" w:rsidP="00FB10B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C0C0C0"/>
            <w:noWrap/>
            <w:vAlign w:val="center"/>
          </w:tcPr>
          <w:p w14:paraId="61E43BAA"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0BD1C29A"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09233942"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27584C01" w14:textId="77777777" w:rsidR="00126B69" w:rsidRDefault="00126B69" w:rsidP="00FB10B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C0C0C0"/>
            <w:noWrap/>
            <w:vAlign w:val="center"/>
          </w:tcPr>
          <w:p w14:paraId="01689098"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237FBC9C"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767378A6"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46E864B0"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5C6B9737" w14:textId="77777777" w:rsidR="00126B69" w:rsidRDefault="00126B69" w:rsidP="00FB10B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C0C0C0"/>
            <w:noWrap/>
            <w:vAlign w:val="center"/>
          </w:tcPr>
          <w:p w14:paraId="26950CAC"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3F13E758"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799EF208"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61B81FA8" w14:textId="77777777" w:rsidR="00126B69" w:rsidRDefault="00126B69" w:rsidP="00FB10B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C0C0C0"/>
            <w:noWrap/>
            <w:vAlign w:val="center"/>
          </w:tcPr>
          <w:p w14:paraId="6FA34885"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66220402"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4200BDEF"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3183414F" w14:textId="77777777" w:rsidR="00126B69" w:rsidRDefault="00126B69" w:rsidP="00FB10BA">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C0C0C0"/>
            <w:noWrap/>
            <w:vAlign w:val="center"/>
          </w:tcPr>
          <w:p w14:paraId="136D321E" w14:textId="77777777" w:rsidR="00126B69" w:rsidRDefault="00126B69" w:rsidP="00FB10BA">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C0C0C0"/>
          </w:tcPr>
          <w:p w14:paraId="5F286823" w14:textId="77777777" w:rsidR="00126B69" w:rsidRDefault="00126B69" w:rsidP="00FB10BA">
            <w:pPr>
              <w:spacing w:after="0" w:line="240" w:lineRule="auto"/>
              <w:jc w:val="center"/>
              <w:rPr>
                <w:rFonts w:ascii="Times New Roman" w:hAnsi="Times New Roman"/>
                <w:sz w:val="16"/>
                <w:szCs w:val="16"/>
              </w:rPr>
            </w:pPr>
          </w:p>
        </w:tc>
      </w:tr>
      <w:tr w:rsidR="00126B69" w14:paraId="5146069F" w14:textId="77777777" w:rsidTr="00126B69">
        <w:tc>
          <w:tcPr>
            <w:tcW w:w="969" w:type="dxa"/>
            <w:tcBorders>
              <w:left w:val="single" w:sz="8" w:space="0" w:color="000000"/>
              <w:bottom w:val="single" w:sz="8" w:space="0" w:color="000000"/>
              <w:right w:val="single" w:sz="8" w:space="0" w:color="000000"/>
            </w:tcBorders>
            <w:shd w:val="clear" w:color="auto" w:fill="C0C0C0"/>
            <w:noWrap/>
          </w:tcPr>
          <w:p w14:paraId="4586E515" w14:textId="77777777" w:rsidR="00126B69" w:rsidRPr="00512F57" w:rsidRDefault="00126B69" w:rsidP="00FB10BA">
            <w:pPr>
              <w:spacing w:after="0" w:line="240" w:lineRule="auto"/>
              <w:rPr>
                <w:rFonts w:ascii="Times New Roman" w:hAnsi="Times New Roman"/>
                <w:b/>
                <w:sz w:val="16"/>
                <w:szCs w:val="16"/>
              </w:rPr>
            </w:pPr>
            <w:r w:rsidRPr="00512F57">
              <w:rPr>
                <w:rFonts w:ascii="Times New Roman" w:hAnsi="Times New Roman"/>
                <w:b/>
                <w:sz w:val="16"/>
                <w:szCs w:val="16"/>
              </w:rPr>
              <w:t>МДМ.03</w:t>
            </w:r>
          </w:p>
        </w:tc>
        <w:tc>
          <w:tcPr>
            <w:tcW w:w="3000" w:type="dxa"/>
            <w:tcBorders>
              <w:bottom w:val="single" w:sz="8" w:space="0" w:color="000000"/>
              <w:right w:val="single" w:sz="8" w:space="0" w:color="000000"/>
            </w:tcBorders>
            <w:shd w:val="clear" w:color="auto" w:fill="C0C0C0"/>
            <w:noWrap/>
          </w:tcPr>
          <w:p w14:paraId="630F394F" w14:textId="77777777" w:rsidR="00126B69" w:rsidRPr="00512F57" w:rsidRDefault="00126B69" w:rsidP="00FB10BA">
            <w:pPr>
              <w:spacing w:after="0" w:line="240" w:lineRule="auto"/>
              <w:rPr>
                <w:rFonts w:ascii="Times New Roman" w:hAnsi="Times New Roman"/>
                <w:b/>
                <w:sz w:val="16"/>
                <w:szCs w:val="16"/>
              </w:rPr>
            </w:pPr>
            <w:r w:rsidRPr="00512F57">
              <w:rPr>
                <w:rFonts w:ascii="Times New Roman" w:hAnsi="Times New Roman"/>
                <w:b/>
                <w:sz w:val="16"/>
                <w:szCs w:val="16"/>
              </w:rPr>
              <w:t>Безопасная среда</w:t>
            </w:r>
          </w:p>
        </w:tc>
        <w:tc>
          <w:tcPr>
            <w:tcW w:w="448" w:type="dxa"/>
            <w:tcBorders>
              <w:bottom w:val="single" w:sz="8" w:space="0" w:color="000000"/>
              <w:right w:val="single" w:sz="8" w:space="0" w:color="000000"/>
            </w:tcBorders>
            <w:shd w:val="clear" w:color="auto" w:fill="C0C0C0"/>
            <w:noWrap/>
            <w:vAlign w:val="center"/>
          </w:tcPr>
          <w:p w14:paraId="5A166E01"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29870231"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3B6BE5DF"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355E6E36"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02B6CB10" w14:textId="77777777" w:rsidR="00126B69" w:rsidRDefault="00126B69" w:rsidP="00FB10B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C0C0C0"/>
            <w:noWrap/>
            <w:vAlign w:val="center"/>
          </w:tcPr>
          <w:p w14:paraId="3998D631"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375DE42E"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2807830B"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433AF7AA" w14:textId="77777777" w:rsidR="00126B69" w:rsidRDefault="00126B69" w:rsidP="00FB10B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C0C0C0"/>
            <w:noWrap/>
            <w:vAlign w:val="center"/>
          </w:tcPr>
          <w:p w14:paraId="483C1737"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44536662"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4E8B896E"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5A2413E8" w14:textId="77777777" w:rsidR="00126B69" w:rsidRDefault="00126B69" w:rsidP="00FB10B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C0C0C0"/>
            <w:noWrap/>
            <w:vAlign w:val="center"/>
          </w:tcPr>
          <w:p w14:paraId="351C880B"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229BE2E4"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515C16F3"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54E9451D"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140D4566" w14:textId="77777777" w:rsidR="00126B69" w:rsidRDefault="00126B69" w:rsidP="00FB10B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C0C0C0"/>
            <w:noWrap/>
            <w:vAlign w:val="center"/>
          </w:tcPr>
          <w:p w14:paraId="5C2C280E"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25097E4C"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783F01F2"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243AA70A" w14:textId="77777777" w:rsidR="00126B69" w:rsidRDefault="00126B69" w:rsidP="00FB10B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C0C0C0"/>
            <w:noWrap/>
            <w:vAlign w:val="center"/>
          </w:tcPr>
          <w:p w14:paraId="7926E380"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63F2A088"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6E056522" w14:textId="77777777" w:rsidR="00126B69" w:rsidRDefault="00126B69" w:rsidP="00FB10B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0C0C0"/>
            <w:noWrap/>
            <w:vAlign w:val="center"/>
          </w:tcPr>
          <w:p w14:paraId="6005C07C" w14:textId="77777777" w:rsidR="00126B69" w:rsidRDefault="00126B69" w:rsidP="00FB10BA">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C0C0C0"/>
            <w:noWrap/>
            <w:vAlign w:val="center"/>
          </w:tcPr>
          <w:p w14:paraId="57B64E0E" w14:textId="77777777" w:rsidR="00126B69" w:rsidRDefault="00126B69" w:rsidP="00FB10BA">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C0C0C0"/>
          </w:tcPr>
          <w:p w14:paraId="07DD5657" w14:textId="77777777" w:rsidR="00126B69" w:rsidRDefault="00126B69" w:rsidP="00FB10BA">
            <w:pPr>
              <w:spacing w:after="0" w:line="240" w:lineRule="auto"/>
              <w:jc w:val="center"/>
              <w:rPr>
                <w:rFonts w:ascii="Times New Roman" w:hAnsi="Times New Roman"/>
                <w:sz w:val="16"/>
                <w:szCs w:val="16"/>
              </w:rPr>
            </w:pPr>
          </w:p>
        </w:tc>
      </w:tr>
      <w:tr w:rsidR="00C751C8" w14:paraId="17C248C2" w14:textId="77777777" w:rsidTr="008F003B">
        <w:tc>
          <w:tcPr>
            <w:tcW w:w="969" w:type="dxa"/>
            <w:tcBorders>
              <w:left w:val="single" w:sz="8" w:space="0" w:color="000000"/>
              <w:bottom w:val="single" w:sz="8" w:space="0" w:color="000000"/>
              <w:right w:val="single" w:sz="8" w:space="0" w:color="000000"/>
            </w:tcBorders>
            <w:shd w:val="clear" w:color="auto" w:fill="FFFFFF"/>
            <w:noWrap/>
            <w:vAlign w:val="bottom"/>
          </w:tcPr>
          <w:p w14:paraId="0678D263" w14:textId="77777777" w:rsidR="00C751C8" w:rsidRPr="00512F57" w:rsidRDefault="00C751C8" w:rsidP="00C751C8">
            <w:pPr>
              <w:spacing w:after="0" w:line="240" w:lineRule="auto"/>
              <w:rPr>
                <w:rFonts w:ascii="Times New Roman" w:hAnsi="Times New Roman"/>
                <w:bCs/>
                <w:sz w:val="16"/>
                <w:szCs w:val="16"/>
              </w:rPr>
            </w:pPr>
            <w:r w:rsidRPr="00512F57">
              <w:rPr>
                <w:rFonts w:ascii="Times New Roman" w:hAnsi="Times New Roman"/>
                <w:bCs/>
                <w:sz w:val="16"/>
                <w:szCs w:val="16"/>
              </w:rPr>
              <w:t>ОП.09</w:t>
            </w:r>
          </w:p>
        </w:tc>
        <w:tc>
          <w:tcPr>
            <w:tcW w:w="3000" w:type="dxa"/>
            <w:tcBorders>
              <w:bottom w:val="single" w:sz="8" w:space="0" w:color="000000"/>
              <w:right w:val="single" w:sz="8" w:space="0" w:color="000000"/>
            </w:tcBorders>
            <w:shd w:val="clear" w:color="auto" w:fill="FFFFFF"/>
            <w:noWrap/>
            <w:vAlign w:val="center"/>
          </w:tcPr>
          <w:p w14:paraId="642BE486" w14:textId="77777777" w:rsidR="00C751C8" w:rsidRPr="00512F57" w:rsidRDefault="00C751C8" w:rsidP="00C751C8">
            <w:pPr>
              <w:spacing w:after="0" w:line="240" w:lineRule="auto"/>
              <w:rPr>
                <w:rFonts w:ascii="Times New Roman" w:hAnsi="Times New Roman"/>
                <w:bCs/>
                <w:sz w:val="16"/>
                <w:szCs w:val="16"/>
              </w:rPr>
            </w:pPr>
            <w:r w:rsidRPr="00512F57">
              <w:rPr>
                <w:rFonts w:ascii="Times New Roman" w:hAnsi="Times New Roman"/>
                <w:color w:val="000000"/>
                <w:sz w:val="16"/>
                <w:szCs w:val="16"/>
              </w:rPr>
              <w:t>Безопасность жизнедеятельности</w:t>
            </w:r>
          </w:p>
        </w:tc>
        <w:tc>
          <w:tcPr>
            <w:tcW w:w="448" w:type="dxa"/>
            <w:tcBorders>
              <w:bottom w:val="single" w:sz="8" w:space="0" w:color="000000"/>
              <w:right w:val="single" w:sz="8" w:space="0" w:color="000000"/>
            </w:tcBorders>
            <w:shd w:val="clear" w:color="auto" w:fill="FFFFFF"/>
            <w:noWrap/>
            <w:vAlign w:val="center"/>
          </w:tcPr>
          <w:p w14:paraId="02EACA3E"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045D4CAC"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bottom"/>
          </w:tcPr>
          <w:p w14:paraId="0A53130B"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noWrap/>
            <w:vAlign w:val="bottom"/>
          </w:tcPr>
          <w:p w14:paraId="300E4C14"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noWrap/>
            <w:vAlign w:val="bottom"/>
          </w:tcPr>
          <w:p w14:paraId="2F89639A"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6</w:t>
            </w:r>
          </w:p>
        </w:tc>
        <w:tc>
          <w:tcPr>
            <w:tcW w:w="448" w:type="dxa"/>
            <w:tcBorders>
              <w:bottom w:val="single" w:sz="8" w:space="0" w:color="000000"/>
              <w:right w:val="single" w:sz="8" w:space="0" w:color="000000"/>
            </w:tcBorders>
            <w:shd w:val="clear" w:color="auto" w:fill="FFFFFF"/>
            <w:noWrap/>
            <w:vAlign w:val="bottom"/>
          </w:tcPr>
          <w:p w14:paraId="44BED0B4"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noWrap/>
            <w:vAlign w:val="bottom"/>
          </w:tcPr>
          <w:p w14:paraId="67596759"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noWrap/>
            <w:vAlign w:val="bottom"/>
          </w:tcPr>
          <w:p w14:paraId="6BDEB8FD"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noWrap/>
            <w:vAlign w:val="bottom"/>
          </w:tcPr>
          <w:p w14:paraId="5A6BC52F"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6</w:t>
            </w:r>
          </w:p>
        </w:tc>
        <w:tc>
          <w:tcPr>
            <w:tcW w:w="448" w:type="dxa"/>
            <w:tcBorders>
              <w:bottom w:val="single" w:sz="8" w:space="0" w:color="000000"/>
              <w:right w:val="single" w:sz="8" w:space="0" w:color="000000"/>
            </w:tcBorders>
            <w:shd w:val="clear" w:color="auto" w:fill="FFFFFF"/>
            <w:noWrap/>
            <w:vAlign w:val="bottom"/>
          </w:tcPr>
          <w:p w14:paraId="73787EE7"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noWrap/>
            <w:vAlign w:val="center"/>
          </w:tcPr>
          <w:p w14:paraId="70A95428"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noWrap/>
            <w:vAlign w:val="center"/>
          </w:tcPr>
          <w:p w14:paraId="2B0E86A2"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noWrap/>
            <w:vAlign w:val="center"/>
          </w:tcPr>
          <w:p w14:paraId="674FB151"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6</w:t>
            </w:r>
          </w:p>
        </w:tc>
        <w:tc>
          <w:tcPr>
            <w:tcW w:w="448" w:type="dxa"/>
            <w:tcBorders>
              <w:bottom w:val="single" w:sz="8" w:space="0" w:color="000000"/>
              <w:right w:val="single" w:sz="8" w:space="0" w:color="000000"/>
            </w:tcBorders>
            <w:shd w:val="clear" w:color="auto" w:fill="FFFFFF"/>
            <w:noWrap/>
            <w:vAlign w:val="center"/>
          </w:tcPr>
          <w:p w14:paraId="775260AA"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noWrap/>
            <w:vAlign w:val="center"/>
          </w:tcPr>
          <w:p w14:paraId="2E535DB5"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4F3EBDA6"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34FE5B6D"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1D064170" w14:textId="77777777" w:rsidR="00C751C8" w:rsidRDefault="00C751C8" w:rsidP="00C751C8">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noWrap/>
            <w:vAlign w:val="center"/>
          </w:tcPr>
          <w:p w14:paraId="14091B30"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3C64CE70"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02507BE7"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64ADFEE5" w14:textId="77777777" w:rsidR="00C751C8" w:rsidRDefault="00C751C8" w:rsidP="00C751C8">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noWrap/>
            <w:vAlign w:val="center"/>
          </w:tcPr>
          <w:p w14:paraId="021876F5"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7F983E5C"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0E9D59D2"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noWrap/>
            <w:vAlign w:val="center"/>
          </w:tcPr>
          <w:p w14:paraId="458B8436" w14:textId="77777777" w:rsidR="00C751C8" w:rsidRDefault="00C751C8" w:rsidP="00C751C8">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noWrap/>
            <w:vAlign w:val="center"/>
          </w:tcPr>
          <w:p w14:paraId="145BEAEE"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68</w:t>
            </w:r>
          </w:p>
        </w:tc>
        <w:tc>
          <w:tcPr>
            <w:tcW w:w="476" w:type="dxa"/>
            <w:tcBorders>
              <w:bottom w:val="single" w:sz="8" w:space="0" w:color="000000"/>
              <w:right w:val="single" w:sz="8" w:space="0" w:color="000000"/>
            </w:tcBorders>
            <w:shd w:val="clear" w:color="auto" w:fill="FFFFFF"/>
          </w:tcPr>
          <w:p w14:paraId="255061BD" w14:textId="77777777" w:rsidR="00C751C8" w:rsidRDefault="00C751C8" w:rsidP="00C751C8">
            <w:pPr>
              <w:spacing w:after="0" w:line="240" w:lineRule="auto"/>
              <w:jc w:val="center"/>
              <w:rPr>
                <w:rFonts w:ascii="Times New Roman" w:hAnsi="Times New Roman"/>
                <w:sz w:val="16"/>
                <w:szCs w:val="16"/>
              </w:rPr>
            </w:pPr>
          </w:p>
        </w:tc>
      </w:tr>
      <w:tr w:rsidR="00126B69" w14:paraId="7B5E41E4" w14:textId="77777777" w:rsidTr="00126B69">
        <w:tc>
          <w:tcPr>
            <w:tcW w:w="969" w:type="dxa"/>
            <w:tcBorders>
              <w:left w:val="single" w:sz="8" w:space="0" w:color="000000"/>
              <w:bottom w:val="single" w:sz="8" w:space="0" w:color="000000"/>
              <w:right w:val="single" w:sz="8" w:space="0" w:color="000000"/>
            </w:tcBorders>
            <w:shd w:val="clear" w:color="auto" w:fill="C0C0C0"/>
            <w:noWrap/>
            <w:vAlign w:val="center"/>
          </w:tcPr>
          <w:p w14:paraId="136DFDB1" w14:textId="77777777" w:rsidR="00126B69" w:rsidRDefault="00126B69" w:rsidP="00E212AD">
            <w:pPr>
              <w:spacing w:after="0" w:line="240" w:lineRule="auto"/>
              <w:rPr>
                <w:rFonts w:ascii="Times New Roman" w:hAnsi="Times New Roman"/>
                <w:b/>
                <w:bCs/>
                <w:sz w:val="16"/>
                <w:szCs w:val="16"/>
              </w:rPr>
            </w:pPr>
            <w:r>
              <w:rPr>
                <w:rFonts w:ascii="Times New Roman" w:hAnsi="Times New Roman"/>
                <w:b/>
                <w:bCs/>
                <w:sz w:val="16"/>
                <w:szCs w:val="16"/>
              </w:rPr>
              <w:t>ОПБ.00</w:t>
            </w:r>
          </w:p>
        </w:tc>
        <w:tc>
          <w:tcPr>
            <w:tcW w:w="3000" w:type="dxa"/>
            <w:tcBorders>
              <w:bottom w:val="single" w:sz="8" w:space="0" w:color="000000"/>
              <w:right w:val="single" w:sz="8" w:space="0" w:color="000000"/>
            </w:tcBorders>
            <w:shd w:val="clear" w:color="auto" w:fill="C0C0C0"/>
            <w:noWrap/>
            <w:vAlign w:val="center"/>
          </w:tcPr>
          <w:p w14:paraId="7DAA2027" w14:textId="77777777" w:rsidR="00126B69" w:rsidRDefault="00126B69" w:rsidP="00E212AD">
            <w:pPr>
              <w:spacing w:after="0" w:line="240" w:lineRule="auto"/>
              <w:rPr>
                <w:rFonts w:ascii="Times New Roman" w:hAnsi="Times New Roman"/>
                <w:b/>
                <w:bCs/>
                <w:sz w:val="16"/>
                <w:szCs w:val="16"/>
              </w:rPr>
            </w:pPr>
            <w:r>
              <w:rPr>
                <w:rFonts w:ascii="Times New Roman" w:hAnsi="Times New Roman"/>
                <w:b/>
                <w:bCs/>
                <w:sz w:val="16"/>
                <w:szCs w:val="16"/>
              </w:rPr>
              <w:t>Обязательный профессиональный блок</w:t>
            </w:r>
          </w:p>
        </w:tc>
        <w:tc>
          <w:tcPr>
            <w:tcW w:w="448" w:type="dxa"/>
            <w:tcBorders>
              <w:bottom w:val="single" w:sz="8" w:space="0" w:color="000000"/>
              <w:right w:val="single" w:sz="8" w:space="0" w:color="000000"/>
            </w:tcBorders>
            <w:shd w:val="clear" w:color="auto" w:fill="C0C0C0"/>
            <w:noWrap/>
            <w:vAlign w:val="center"/>
          </w:tcPr>
          <w:p w14:paraId="02A0627F"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DEF4C05"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0444A43"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6E1D325"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06DEE02"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4450AC13"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5E63DBA"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CDAE6D4"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4D64031"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2A693DDE"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2772B9E"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0D10831"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E3417B0"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2F7DBD9D"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5E0017C"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DA5B687"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95859FE"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D815657"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55DA251D"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CCEBDC0"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2523E07"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8224CC2"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56E7B3D9"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1EB71F6"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07FB3F3"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E2732FE"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noWrap/>
            <w:vAlign w:val="center"/>
          </w:tcPr>
          <w:p w14:paraId="10DBF937"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tcPr>
          <w:p w14:paraId="61F47CA2" w14:textId="77777777" w:rsidR="00126B69" w:rsidRDefault="00126B69" w:rsidP="00E212AD">
            <w:pPr>
              <w:spacing w:after="0" w:line="240" w:lineRule="auto"/>
              <w:jc w:val="center"/>
              <w:rPr>
                <w:rFonts w:ascii="Times New Roman" w:hAnsi="Times New Roman"/>
                <w:sz w:val="16"/>
                <w:szCs w:val="16"/>
              </w:rPr>
            </w:pPr>
          </w:p>
        </w:tc>
      </w:tr>
      <w:tr w:rsidR="00126B69" w14:paraId="409C9636" w14:textId="77777777" w:rsidTr="00126B69">
        <w:tc>
          <w:tcPr>
            <w:tcW w:w="969" w:type="dxa"/>
            <w:tcBorders>
              <w:left w:val="single" w:sz="8" w:space="0" w:color="000000"/>
              <w:bottom w:val="single" w:sz="8" w:space="0" w:color="000000"/>
              <w:right w:val="single" w:sz="8" w:space="0" w:color="000000"/>
            </w:tcBorders>
            <w:shd w:val="clear" w:color="auto" w:fill="C0C0C0"/>
            <w:noWrap/>
            <w:vAlign w:val="center"/>
          </w:tcPr>
          <w:p w14:paraId="6A12CF5F" w14:textId="77777777" w:rsidR="00126B69" w:rsidRDefault="00126B69" w:rsidP="00E212AD">
            <w:pPr>
              <w:spacing w:after="0" w:line="240" w:lineRule="auto"/>
              <w:rPr>
                <w:rFonts w:ascii="Times New Roman" w:hAnsi="Times New Roman"/>
                <w:b/>
                <w:bCs/>
                <w:sz w:val="16"/>
                <w:szCs w:val="16"/>
              </w:rPr>
            </w:pPr>
            <w:r>
              <w:rPr>
                <w:rFonts w:ascii="Times New Roman" w:hAnsi="Times New Roman"/>
                <w:b/>
                <w:bCs/>
                <w:sz w:val="16"/>
                <w:szCs w:val="16"/>
              </w:rPr>
              <w:t>П.00</w:t>
            </w:r>
          </w:p>
        </w:tc>
        <w:tc>
          <w:tcPr>
            <w:tcW w:w="3000" w:type="dxa"/>
            <w:tcBorders>
              <w:bottom w:val="single" w:sz="8" w:space="0" w:color="000000"/>
              <w:right w:val="single" w:sz="8" w:space="0" w:color="000000"/>
            </w:tcBorders>
            <w:shd w:val="clear" w:color="auto" w:fill="C0C0C0"/>
            <w:noWrap/>
            <w:vAlign w:val="center"/>
          </w:tcPr>
          <w:p w14:paraId="6EAA5FFA" w14:textId="77777777" w:rsidR="00126B69" w:rsidRDefault="00126B69" w:rsidP="00E212AD">
            <w:pPr>
              <w:spacing w:after="0" w:line="240" w:lineRule="auto"/>
              <w:rPr>
                <w:rFonts w:ascii="Times New Roman" w:hAnsi="Times New Roman"/>
                <w:b/>
                <w:bCs/>
                <w:sz w:val="16"/>
                <w:szCs w:val="16"/>
              </w:rPr>
            </w:pPr>
            <w:r>
              <w:rPr>
                <w:rFonts w:ascii="Times New Roman" w:hAnsi="Times New Roman"/>
                <w:b/>
                <w:bCs/>
                <w:sz w:val="16"/>
                <w:szCs w:val="16"/>
              </w:rPr>
              <w:t>Профессиональный цикл</w:t>
            </w:r>
          </w:p>
        </w:tc>
        <w:tc>
          <w:tcPr>
            <w:tcW w:w="448" w:type="dxa"/>
            <w:tcBorders>
              <w:bottom w:val="single" w:sz="8" w:space="0" w:color="000000"/>
              <w:right w:val="single" w:sz="8" w:space="0" w:color="000000"/>
            </w:tcBorders>
            <w:shd w:val="clear" w:color="auto" w:fill="C0C0C0"/>
            <w:noWrap/>
            <w:vAlign w:val="center"/>
          </w:tcPr>
          <w:p w14:paraId="1930EC50"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4E68186"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A039799"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6DB789D"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CAEE311"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5C4A00AE"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E08F6A5"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8EACCD7"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2C13716"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096B1ED0"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D89C08A"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8AC6A10"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96DD26F"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352ED85F"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12F8B80"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807A947"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8F60BB1"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22B6BBA"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06D0A407"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D3151ED"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820991C"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59EA0DC"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418E0205"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FF05B72"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2F11841"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63C488F"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noWrap/>
            <w:vAlign w:val="center"/>
          </w:tcPr>
          <w:p w14:paraId="41B872B6"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tcPr>
          <w:p w14:paraId="5C158502" w14:textId="77777777" w:rsidR="00126B69" w:rsidRDefault="00126B69" w:rsidP="00E212AD">
            <w:pPr>
              <w:spacing w:after="0" w:line="240" w:lineRule="auto"/>
              <w:jc w:val="center"/>
              <w:rPr>
                <w:rFonts w:ascii="Times New Roman" w:hAnsi="Times New Roman"/>
                <w:sz w:val="16"/>
                <w:szCs w:val="16"/>
              </w:rPr>
            </w:pPr>
          </w:p>
        </w:tc>
      </w:tr>
      <w:tr w:rsidR="00126B69" w14:paraId="3EF56BE0" w14:textId="77777777" w:rsidTr="00126B69">
        <w:tc>
          <w:tcPr>
            <w:tcW w:w="969" w:type="dxa"/>
            <w:tcBorders>
              <w:left w:val="single" w:sz="8" w:space="0" w:color="000000"/>
              <w:bottom w:val="single" w:sz="8" w:space="0" w:color="000000"/>
              <w:right w:val="single" w:sz="8" w:space="0" w:color="000000"/>
            </w:tcBorders>
            <w:shd w:val="clear" w:color="auto" w:fill="C0C0C0"/>
            <w:noWrap/>
            <w:vAlign w:val="center"/>
          </w:tcPr>
          <w:p w14:paraId="523B7274" w14:textId="77777777" w:rsidR="00126B69" w:rsidRDefault="00126B69" w:rsidP="00E212AD">
            <w:pPr>
              <w:spacing w:after="0" w:line="240" w:lineRule="auto"/>
              <w:rPr>
                <w:rFonts w:ascii="Times New Roman" w:hAnsi="Times New Roman"/>
                <w:b/>
                <w:bCs/>
                <w:sz w:val="16"/>
                <w:szCs w:val="16"/>
              </w:rPr>
            </w:pPr>
            <w:r>
              <w:rPr>
                <w:rFonts w:ascii="Times New Roman" w:hAnsi="Times New Roman"/>
                <w:b/>
                <w:bCs/>
                <w:sz w:val="16"/>
                <w:szCs w:val="16"/>
              </w:rPr>
              <w:t>ПМ.01</w:t>
            </w:r>
          </w:p>
        </w:tc>
        <w:tc>
          <w:tcPr>
            <w:tcW w:w="3000" w:type="dxa"/>
            <w:tcBorders>
              <w:bottom w:val="single" w:sz="8" w:space="0" w:color="000000"/>
              <w:right w:val="single" w:sz="8" w:space="0" w:color="000000"/>
            </w:tcBorders>
            <w:shd w:val="clear" w:color="auto" w:fill="C0C0C0"/>
            <w:noWrap/>
            <w:vAlign w:val="center"/>
          </w:tcPr>
          <w:p w14:paraId="4DA2A801" w14:textId="77777777" w:rsidR="00126B69" w:rsidRDefault="00126B69" w:rsidP="00E212AD">
            <w:pPr>
              <w:spacing w:after="0" w:line="240" w:lineRule="auto"/>
              <w:rPr>
                <w:rFonts w:ascii="Times New Roman" w:hAnsi="Times New Roman"/>
                <w:b/>
                <w:bCs/>
                <w:sz w:val="16"/>
                <w:szCs w:val="16"/>
              </w:rPr>
            </w:pPr>
            <w:r w:rsidRPr="0019786E">
              <w:rPr>
                <w:rFonts w:ascii="Times New Roman" w:hAnsi="Times New Roman"/>
                <w:b/>
                <w:bCs/>
                <w:color w:val="000000"/>
                <w:sz w:val="16"/>
                <w:szCs w:val="16"/>
              </w:rPr>
              <w:t>Ведение технологического процесса производства черных металлов (чугуна, стали и ферросплавов)</w:t>
            </w:r>
          </w:p>
        </w:tc>
        <w:tc>
          <w:tcPr>
            <w:tcW w:w="448" w:type="dxa"/>
            <w:tcBorders>
              <w:bottom w:val="single" w:sz="8" w:space="0" w:color="000000"/>
              <w:right w:val="single" w:sz="8" w:space="0" w:color="000000"/>
            </w:tcBorders>
            <w:shd w:val="clear" w:color="auto" w:fill="C0C0C0"/>
            <w:noWrap/>
            <w:vAlign w:val="center"/>
          </w:tcPr>
          <w:p w14:paraId="7413FC5C"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DC558FF"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6F406FA"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ABC8494"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D3700D9"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222871EE"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4A77CEC"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8702BD3"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24DF911"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345902F4"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5D31531"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DE0EEBE"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9339EC0"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2C5E20A4"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216F4D8"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5BBBDF6"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E7368BF"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C86542F"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38585F06"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1423BC0"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4FB1508"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F62BD68"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4A090F07"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8926DFC"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49252B6"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C7BD4C0"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noWrap/>
            <w:vAlign w:val="center"/>
          </w:tcPr>
          <w:p w14:paraId="359DB247"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tcPr>
          <w:p w14:paraId="7DCD1040" w14:textId="77777777" w:rsidR="00126B69" w:rsidRDefault="00584ACA" w:rsidP="00E212AD">
            <w:pPr>
              <w:spacing w:after="0" w:line="240" w:lineRule="auto"/>
              <w:jc w:val="center"/>
              <w:rPr>
                <w:rFonts w:ascii="Times New Roman" w:hAnsi="Times New Roman"/>
                <w:sz w:val="16"/>
                <w:szCs w:val="16"/>
              </w:rPr>
            </w:pPr>
            <w:r>
              <w:rPr>
                <w:rFonts w:ascii="Times New Roman" w:hAnsi="Times New Roman"/>
                <w:sz w:val="16"/>
                <w:szCs w:val="16"/>
              </w:rPr>
              <w:t>6</w:t>
            </w:r>
          </w:p>
        </w:tc>
      </w:tr>
      <w:tr w:rsidR="00C751C8" w14:paraId="5601B051" w14:textId="77777777" w:rsidTr="00126B69">
        <w:tc>
          <w:tcPr>
            <w:tcW w:w="969" w:type="dxa"/>
            <w:tcBorders>
              <w:left w:val="single" w:sz="8" w:space="0" w:color="000000"/>
              <w:bottom w:val="single" w:sz="8" w:space="0" w:color="000000"/>
              <w:right w:val="single" w:sz="8" w:space="0" w:color="000000"/>
            </w:tcBorders>
            <w:noWrap/>
            <w:vAlign w:val="bottom"/>
          </w:tcPr>
          <w:p w14:paraId="68383754" w14:textId="77777777" w:rsidR="00C751C8" w:rsidRPr="0019786E" w:rsidRDefault="00C751C8" w:rsidP="00C751C8">
            <w:pPr>
              <w:spacing w:after="0" w:line="240" w:lineRule="auto"/>
              <w:ind w:right="-105"/>
              <w:rPr>
                <w:rFonts w:ascii="Times New Roman" w:hAnsi="Times New Roman"/>
                <w:sz w:val="16"/>
                <w:szCs w:val="16"/>
              </w:rPr>
            </w:pPr>
            <w:r w:rsidRPr="0019786E">
              <w:rPr>
                <w:rFonts w:ascii="Times New Roman" w:hAnsi="Times New Roman"/>
                <w:sz w:val="16"/>
                <w:szCs w:val="16"/>
              </w:rPr>
              <w:t>МДК.01.02</w:t>
            </w:r>
          </w:p>
        </w:tc>
        <w:tc>
          <w:tcPr>
            <w:tcW w:w="3000" w:type="dxa"/>
            <w:tcBorders>
              <w:bottom w:val="single" w:sz="8" w:space="0" w:color="000000"/>
              <w:right w:val="single" w:sz="8" w:space="0" w:color="000000"/>
            </w:tcBorders>
            <w:noWrap/>
            <w:vAlign w:val="center"/>
          </w:tcPr>
          <w:p w14:paraId="4FAF923E" w14:textId="77777777" w:rsidR="00C751C8" w:rsidRPr="0019786E" w:rsidRDefault="00C751C8" w:rsidP="00C751C8">
            <w:pPr>
              <w:spacing w:after="0" w:line="240" w:lineRule="auto"/>
              <w:ind w:right="-105"/>
              <w:rPr>
                <w:rFonts w:ascii="Times New Roman" w:hAnsi="Times New Roman"/>
                <w:color w:val="000000"/>
                <w:sz w:val="16"/>
                <w:szCs w:val="16"/>
              </w:rPr>
            </w:pPr>
            <w:r w:rsidRPr="0019786E">
              <w:rPr>
                <w:rFonts w:ascii="Times New Roman" w:hAnsi="Times New Roman"/>
                <w:color w:val="000000"/>
                <w:sz w:val="16"/>
                <w:szCs w:val="16"/>
              </w:rPr>
              <w:t>Управление технологическими процессами производства стали и контроль за ними</w:t>
            </w:r>
          </w:p>
        </w:tc>
        <w:tc>
          <w:tcPr>
            <w:tcW w:w="448" w:type="dxa"/>
            <w:tcBorders>
              <w:bottom w:val="single" w:sz="8" w:space="0" w:color="000000"/>
              <w:right w:val="single" w:sz="8" w:space="0" w:color="000000"/>
            </w:tcBorders>
            <w:noWrap/>
            <w:vAlign w:val="bottom"/>
          </w:tcPr>
          <w:p w14:paraId="1D8A309D"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977B393"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031059D"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 4</w:t>
            </w:r>
          </w:p>
        </w:tc>
        <w:tc>
          <w:tcPr>
            <w:tcW w:w="411" w:type="dxa"/>
            <w:tcBorders>
              <w:bottom w:val="single" w:sz="8" w:space="0" w:color="000000"/>
              <w:right w:val="single" w:sz="8" w:space="0" w:color="000000"/>
            </w:tcBorders>
            <w:noWrap/>
            <w:vAlign w:val="bottom"/>
          </w:tcPr>
          <w:p w14:paraId="53B13180"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4 </w:t>
            </w:r>
          </w:p>
        </w:tc>
        <w:tc>
          <w:tcPr>
            <w:tcW w:w="411" w:type="dxa"/>
            <w:tcBorders>
              <w:bottom w:val="single" w:sz="8" w:space="0" w:color="000000"/>
              <w:right w:val="single" w:sz="8" w:space="0" w:color="000000"/>
            </w:tcBorders>
            <w:noWrap/>
            <w:vAlign w:val="bottom"/>
          </w:tcPr>
          <w:p w14:paraId="4FC4D0B1"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4 </w:t>
            </w:r>
          </w:p>
        </w:tc>
        <w:tc>
          <w:tcPr>
            <w:tcW w:w="448" w:type="dxa"/>
            <w:tcBorders>
              <w:bottom w:val="single" w:sz="8" w:space="0" w:color="000000"/>
              <w:right w:val="single" w:sz="8" w:space="0" w:color="000000"/>
            </w:tcBorders>
            <w:noWrap/>
            <w:vAlign w:val="bottom"/>
          </w:tcPr>
          <w:p w14:paraId="4C87044C"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4 </w:t>
            </w:r>
          </w:p>
        </w:tc>
        <w:tc>
          <w:tcPr>
            <w:tcW w:w="411" w:type="dxa"/>
            <w:tcBorders>
              <w:bottom w:val="single" w:sz="8" w:space="0" w:color="000000"/>
              <w:right w:val="single" w:sz="8" w:space="0" w:color="000000"/>
            </w:tcBorders>
            <w:noWrap/>
            <w:vAlign w:val="bottom"/>
          </w:tcPr>
          <w:p w14:paraId="72BCA3F5"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 4</w:t>
            </w:r>
          </w:p>
        </w:tc>
        <w:tc>
          <w:tcPr>
            <w:tcW w:w="411" w:type="dxa"/>
            <w:tcBorders>
              <w:bottom w:val="single" w:sz="8" w:space="0" w:color="000000"/>
              <w:right w:val="single" w:sz="8" w:space="0" w:color="000000"/>
            </w:tcBorders>
            <w:noWrap/>
            <w:vAlign w:val="bottom"/>
          </w:tcPr>
          <w:p w14:paraId="49EAF1BA"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4 </w:t>
            </w:r>
          </w:p>
        </w:tc>
        <w:tc>
          <w:tcPr>
            <w:tcW w:w="411" w:type="dxa"/>
            <w:tcBorders>
              <w:bottom w:val="single" w:sz="8" w:space="0" w:color="000000"/>
              <w:right w:val="single" w:sz="8" w:space="0" w:color="000000"/>
            </w:tcBorders>
            <w:noWrap/>
            <w:vAlign w:val="bottom"/>
          </w:tcPr>
          <w:p w14:paraId="554852FF"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4 </w:t>
            </w:r>
          </w:p>
        </w:tc>
        <w:tc>
          <w:tcPr>
            <w:tcW w:w="448" w:type="dxa"/>
            <w:tcBorders>
              <w:bottom w:val="single" w:sz="8" w:space="0" w:color="000000"/>
              <w:right w:val="single" w:sz="8" w:space="0" w:color="000000"/>
            </w:tcBorders>
            <w:noWrap/>
            <w:vAlign w:val="bottom"/>
          </w:tcPr>
          <w:p w14:paraId="52A4E617"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4 </w:t>
            </w:r>
          </w:p>
        </w:tc>
        <w:tc>
          <w:tcPr>
            <w:tcW w:w="411" w:type="dxa"/>
            <w:tcBorders>
              <w:bottom w:val="single" w:sz="8" w:space="0" w:color="000000"/>
              <w:right w:val="single" w:sz="8" w:space="0" w:color="000000"/>
            </w:tcBorders>
            <w:noWrap/>
            <w:vAlign w:val="bottom"/>
          </w:tcPr>
          <w:p w14:paraId="1B1BD7F3"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 4</w:t>
            </w:r>
          </w:p>
        </w:tc>
        <w:tc>
          <w:tcPr>
            <w:tcW w:w="411" w:type="dxa"/>
            <w:tcBorders>
              <w:bottom w:val="single" w:sz="8" w:space="0" w:color="000000"/>
              <w:right w:val="single" w:sz="8" w:space="0" w:color="000000"/>
            </w:tcBorders>
            <w:noWrap/>
            <w:vAlign w:val="bottom"/>
          </w:tcPr>
          <w:p w14:paraId="163845B8"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4 </w:t>
            </w:r>
          </w:p>
        </w:tc>
        <w:tc>
          <w:tcPr>
            <w:tcW w:w="411" w:type="dxa"/>
            <w:tcBorders>
              <w:bottom w:val="single" w:sz="8" w:space="0" w:color="000000"/>
              <w:right w:val="single" w:sz="8" w:space="0" w:color="000000"/>
            </w:tcBorders>
            <w:noWrap/>
            <w:vAlign w:val="bottom"/>
          </w:tcPr>
          <w:p w14:paraId="07D75F6A"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4 </w:t>
            </w:r>
          </w:p>
        </w:tc>
        <w:tc>
          <w:tcPr>
            <w:tcW w:w="448" w:type="dxa"/>
            <w:tcBorders>
              <w:bottom w:val="single" w:sz="8" w:space="0" w:color="000000"/>
              <w:right w:val="single" w:sz="8" w:space="0" w:color="000000"/>
            </w:tcBorders>
            <w:noWrap/>
            <w:vAlign w:val="bottom"/>
          </w:tcPr>
          <w:p w14:paraId="6C74287E"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3F425273"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E61D62C"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A62525E"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8FEA7B4" w14:textId="77777777" w:rsidR="00C751C8" w:rsidRDefault="00C751C8" w:rsidP="00C751C8">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0C749024"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ECA7032"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73F1411"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9F1AB36" w14:textId="77777777" w:rsidR="00C751C8" w:rsidRDefault="00C751C8" w:rsidP="00C751C8">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47422B0E"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07A9C6A"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ACF70AB"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532201A6" w14:textId="77777777" w:rsidR="00C751C8" w:rsidRDefault="00C751C8" w:rsidP="00C751C8">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noWrap/>
            <w:vAlign w:val="center"/>
          </w:tcPr>
          <w:p w14:paraId="5AA6199D"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46</w:t>
            </w:r>
          </w:p>
        </w:tc>
        <w:tc>
          <w:tcPr>
            <w:tcW w:w="476" w:type="dxa"/>
            <w:tcBorders>
              <w:bottom w:val="single" w:sz="8" w:space="0" w:color="000000"/>
              <w:right w:val="single" w:sz="8" w:space="0" w:color="000000"/>
            </w:tcBorders>
          </w:tcPr>
          <w:p w14:paraId="313193D9" w14:textId="77777777" w:rsidR="00C751C8" w:rsidRDefault="00C751C8" w:rsidP="00C751C8">
            <w:pPr>
              <w:spacing w:after="0" w:line="240" w:lineRule="auto"/>
              <w:jc w:val="center"/>
              <w:rPr>
                <w:rFonts w:ascii="Times New Roman" w:hAnsi="Times New Roman"/>
                <w:sz w:val="16"/>
                <w:szCs w:val="16"/>
              </w:rPr>
            </w:pPr>
          </w:p>
        </w:tc>
      </w:tr>
      <w:tr w:rsidR="00C751C8" w14:paraId="7606B4BC" w14:textId="77777777" w:rsidTr="00126B69">
        <w:tc>
          <w:tcPr>
            <w:tcW w:w="969" w:type="dxa"/>
            <w:tcBorders>
              <w:left w:val="single" w:sz="8" w:space="0" w:color="000000"/>
              <w:bottom w:val="single" w:sz="8" w:space="0" w:color="000000"/>
              <w:right w:val="single" w:sz="8" w:space="0" w:color="000000"/>
            </w:tcBorders>
            <w:noWrap/>
            <w:vAlign w:val="bottom"/>
          </w:tcPr>
          <w:p w14:paraId="19D5EE04" w14:textId="77777777" w:rsidR="00C751C8" w:rsidRPr="0019786E" w:rsidRDefault="00C751C8" w:rsidP="00C751C8">
            <w:pPr>
              <w:spacing w:after="0" w:line="240" w:lineRule="auto"/>
              <w:ind w:right="-105"/>
              <w:rPr>
                <w:rFonts w:ascii="Times New Roman" w:hAnsi="Times New Roman"/>
                <w:sz w:val="16"/>
                <w:szCs w:val="16"/>
              </w:rPr>
            </w:pPr>
            <w:r w:rsidRPr="0019786E">
              <w:rPr>
                <w:rFonts w:ascii="Times New Roman" w:hAnsi="Times New Roman"/>
                <w:sz w:val="16"/>
                <w:szCs w:val="16"/>
              </w:rPr>
              <w:t>МДК.01.03</w:t>
            </w:r>
          </w:p>
        </w:tc>
        <w:tc>
          <w:tcPr>
            <w:tcW w:w="3000" w:type="dxa"/>
            <w:tcBorders>
              <w:bottom w:val="single" w:sz="8" w:space="0" w:color="000000"/>
              <w:right w:val="single" w:sz="8" w:space="0" w:color="000000"/>
            </w:tcBorders>
            <w:noWrap/>
            <w:vAlign w:val="center"/>
          </w:tcPr>
          <w:p w14:paraId="3F18DA15" w14:textId="77777777" w:rsidR="00C751C8" w:rsidRPr="0019786E" w:rsidRDefault="00C751C8" w:rsidP="00C751C8">
            <w:pPr>
              <w:spacing w:after="0" w:line="240" w:lineRule="auto"/>
              <w:ind w:right="-105"/>
              <w:rPr>
                <w:rFonts w:ascii="Times New Roman" w:hAnsi="Times New Roman"/>
                <w:color w:val="000000"/>
                <w:sz w:val="16"/>
                <w:szCs w:val="16"/>
              </w:rPr>
            </w:pPr>
            <w:r w:rsidRPr="0019786E">
              <w:rPr>
                <w:rFonts w:ascii="Times New Roman" w:hAnsi="Times New Roman"/>
                <w:color w:val="000000"/>
                <w:sz w:val="16"/>
                <w:szCs w:val="16"/>
              </w:rPr>
              <w:t>Управление технологическими процессами производства стали, ферросплавов и лигатур в электропечах и контроль за ними</w:t>
            </w:r>
          </w:p>
        </w:tc>
        <w:tc>
          <w:tcPr>
            <w:tcW w:w="448" w:type="dxa"/>
            <w:tcBorders>
              <w:bottom w:val="single" w:sz="8" w:space="0" w:color="000000"/>
              <w:right w:val="single" w:sz="8" w:space="0" w:color="000000"/>
            </w:tcBorders>
            <w:noWrap/>
            <w:vAlign w:val="bottom"/>
          </w:tcPr>
          <w:p w14:paraId="37732E2C"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8BF1FF4"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739C8E7"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 4</w:t>
            </w:r>
          </w:p>
        </w:tc>
        <w:tc>
          <w:tcPr>
            <w:tcW w:w="411" w:type="dxa"/>
            <w:tcBorders>
              <w:bottom w:val="single" w:sz="8" w:space="0" w:color="000000"/>
              <w:right w:val="single" w:sz="8" w:space="0" w:color="000000"/>
            </w:tcBorders>
            <w:noWrap/>
            <w:vAlign w:val="bottom"/>
          </w:tcPr>
          <w:p w14:paraId="3EDD2A06"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4 </w:t>
            </w:r>
          </w:p>
        </w:tc>
        <w:tc>
          <w:tcPr>
            <w:tcW w:w="411" w:type="dxa"/>
            <w:tcBorders>
              <w:bottom w:val="single" w:sz="8" w:space="0" w:color="000000"/>
              <w:right w:val="single" w:sz="8" w:space="0" w:color="000000"/>
            </w:tcBorders>
            <w:noWrap/>
            <w:vAlign w:val="bottom"/>
          </w:tcPr>
          <w:p w14:paraId="45A1F56E"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4 </w:t>
            </w:r>
          </w:p>
        </w:tc>
        <w:tc>
          <w:tcPr>
            <w:tcW w:w="448" w:type="dxa"/>
            <w:tcBorders>
              <w:bottom w:val="single" w:sz="8" w:space="0" w:color="000000"/>
              <w:right w:val="single" w:sz="8" w:space="0" w:color="000000"/>
            </w:tcBorders>
            <w:noWrap/>
            <w:vAlign w:val="bottom"/>
          </w:tcPr>
          <w:p w14:paraId="71516136"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4 </w:t>
            </w:r>
          </w:p>
        </w:tc>
        <w:tc>
          <w:tcPr>
            <w:tcW w:w="411" w:type="dxa"/>
            <w:tcBorders>
              <w:bottom w:val="single" w:sz="8" w:space="0" w:color="000000"/>
              <w:right w:val="single" w:sz="8" w:space="0" w:color="000000"/>
            </w:tcBorders>
            <w:noWrap/>
            <w:vAlign w:val="bottom"/>
          </w:tcPr>
          <w:p w14:paraId="5A0B562B"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 4</w:t>
            </w:r>
          </w:p>
        </w:tc>
        <w:tc>
          <w:tcPr>
            <w:tcW w:w="411" w:type="dxa"/>
            <w:tcBorders>
              <w:bottom w:val="single" w:sz="8" w:space="0" w:color="000000"/>
              <w:right w:val="single" w:sz="8" w:space="0" w:color="000000"/>
            </w:tcBorders>
            <w:noWrap/>
            <w:vAlign w:val="bottom"/>
          </w:tcPr>
          <w:p w14:paraId="7FF58BB4"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4 </w:t>
            </w:r>
          </w:p>
        </w:tc>
        <w:tc>
          <w:tcPr>
            <w:tcW w:w="411" w:type="dxa"/>
            <w:tcBorders>
              <w:bottom w:val="single" w:sz="8" w:space="0" w:color="000000"/>
              <w:right w:val="single" w:sz="8" w:space="0" w:color="000000"/>
            </w:tcBorders>
            <w:noWrap/>
            <w:vAlign w:val="bottom"/>
          </w:tcPr>
          <w:p w14:paraId="09FD81AA"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4 </w:t>
            </w:r>
          </w:p>
        </w:tc>
        <w:tc>
          <w:tcPr>
            <w:tcW w:w="448" w:type="dxa"/>
            <w:tcBorders>
              <w:bottom w:val="single" w:sz="8" w:space="0" w:color="000000"/>
              <w:right w:val="single" w:sz="8" w:space="0" w:color="000000"/>
            </w:tcBorders>
            <w:noWrap/>
            <w:vAlign w:val="bottom"/>
          </w:tcPr>
          <w:p w14:paraId="5D64013E"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2 </w:t>
            </w:r>
          </w:p>
        </w:tc>
        <w:tc>
          <w:tcPr>
            <w:tcW w:w="411" w:type="dxa"/>
            <w:tcBorders>
              <w:bottom w:val="single" w:sz="8" w:space="0" w:color="000000"/>
              <w:right w:val="single" w:sz="8" w:space="0" w:color="000000"/>
            </w:tcBorders>
            <w:noWrap/>
            <w:vAlign w:val="bottom"/>
          </w:tcPr>
          <w:p w14:paraId="609080FC"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 2</w:t>
            </w:r>
          </w:p>
        </w:tc>
        <w:tc>
          <w:tcPr>
            <w:tcW w:w="411" w:type="dxa"/>
            <w:tcBorders>
              <w:bottom w:val="single" w:sz="8" w:space="0" w:color="000000"/>
              <w:right w:val="single" w:sz="8" w:space="0" w:color="000000"/>
            </w:tcBorders>
            <w:noWrap/>
            <w:vAlign w:val="bottom"/>
          </w:tcPr>
          <w:p w14:paraId="22B13F1B"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04CEB672"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2 </w:t>
            </w:r>
          </w:p>
        </w:tc>
        <w:tc>
          <w:tcPr>
            <w:tcW w:w="448" w:type="dxa"/>
            <w:tcBorders>
              <w:bottom w:val="single" w:sz="8" w:space="0" w:color="000000"/>
              <w:right w:val="single" w:sz="8" w:space="0" w:color="000000"/>
            </w:tcBorders>
            <w:noWrap/>
            <w:vAlign w:val="bottom"/>
          </w:tcPr>
          <w:p w14:paraId="0939D968"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B5621C8"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25AB593"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CF4798E"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9E81C6B" w14:textId="77777777" w:rsidR="00C751C8" w:rsidRDefault="00C751C8" w:rsidP="00C751C8">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589731ED"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B633115"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75EC041"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9025E59" w14:textId="77777777" w:rsidR="00C751C8" w:rsidRDefault="00C751C8" w:rsidP="00C751C8">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2AEA42EB"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815E8E4"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B946384" w14:textId="77777777" w:rsidR="00C751C8" w:rsidRDefault="00C751C8" w:rsidP="00C751C8">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06BAC65A" w14:textId="77777777" w:rsidR="00C751C8" w:rsidRDefault="00C751C8" w:rsidP="00C751C8">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noWrap/>
            <w:vAlign w:val="center"/>
          </w:tcPr>
          <w:p w14:paraId="465826DD" w14:textId="77777777" w:rsidR="00C751C8" w:rsidRDefault="00C751C8" w:rsidP="00C751C8">
            <w:pPr>
              <w:spacing w:after="0" w:line="240" w:lineRule="auto"/>
              <w:jc w:val="center"/>
              <w:rPr>
                <w:rFonts w:ascii="Times New Roman" w:hAnsi="Times New Roman"/>
                <w:sz w:val="16"/>
                <w:szCs w:val="16"/>
              </w:rPr>
            </w:pPr>
            <w:r>
              <w:rPr>
                <w:rFonts w:ascii="Times New Roman" w:hAnsi="Times New Roman"/>
                <w:sz w:val="16"/>
                <w:szCs w:val="16"/>
              </w:rPr>
              <w:t>36</w:t>
            </w:r>
          </w:p>
        </w:tc>
        <w:tc>
          <w:tcPr>
            <w:tcW w:w="476" w:type="dxa"/>
            <w:tcBorders>
              <w:bottom w:val="single" w:sz="8" w:space="0" w:color="000000"/>
              <w:right w:val="single" w:sz="8" w:space="0" w:color="000000"/>
            </w:tcBorders>
          </w:tcPr>
          <w:p w14:paraId="3ED7C0A8" w14:textId="77777777" w:rsidR="00C751C8" w:rsidRDefault="00C751C8" w:rsidP="00C751C8">
            <w:pPr>
              <w:spacing w:after="0" w:line="240" w:lineRule="auto"/>
              <w:jc w:val="center"/>
              <w:rPr>
                <w:rFonts w:ascii="Times New Roman" w:hAnsi="Times New Roman"/>
                <w:sz w:val="16"/>
                <w:szCs w:val="16"/>
              </w:rPr>
            </w:pPr>
          </w:p>
        </w:tc>
      </w:tr>
      <w:tr w:rsidR="00126B69" w14:paraId="47FC8F36" w14:textId="77777777" w:rsidTr="00126B69">
        <w:tc>
          <w:tcPr>
            <w:tcW w:w="969" w:type="dxa"/>
            <w:tcBorders>
              <w:left w:val="single" w:sz="8" w:space="0" w:color="000000"/>
              <w:bottom w:val="single" w:sz="8" w:space="0" w:color="000000"/>
              <w:right w:val="single" w:sz="8" w:space="0" w:color="000000"/>
            </w:tcBorders>
            <w:noWrap/>
          </w:tcPr>
          <w:p w14:paraId="7A5089FA" w14:textId="77777777" w:rsidR="00126B69" w:rsidRDefault="00126B69" w:rsidP="00E212AD">
            <w:pPr>
              <w:spacing w:after="0" w:line="240" w:lineRule="auto"/>
              <w:rPr>
                <w:rFonts w:ascii="Times New Roman" w:hAnsi="Times New Roman"/>
                <w:sz w:val="16"/>
                <w:szCs w:val="16"/>
              </w:rPr>
            </w:pPr>
            <w:r>
              <w:rPr>
                <w:rFonts w:ascii="Times New Roman" w:hAnsi="Times New Roman"/>
                <w:sz w:val="16"/>
                <w:szCs w:val="16"/>
              </w:rPr>
              <w:t>ПП.01</w:t>
            </w:r>
          </w:p>
        </w:tc>
        <w:tc>
          <w:tcPr>
            <w:tcW w:w="3000" w:type="dxa"/>
            <w:tcBorders>
              <w:bottom w:val="single" w:sz="8" w:space="0" w:color="000000"/>
              <w:right w:val="single" w:sz="8" w:space="0" w:color="000000"/>
            </w:tcBorders>
            <w:noWrap/>
          </w:tcPr>
          <w:p w14:paraId="7ECA3B6B" w14:textId="77777777" w:rsidR="00126B69" w:rsidRDefault="00126B69" w:rsidP="00E212AD">
            <w:pPr>
              <w:spacing w:after="0" w:line="240" w:lineRule="auto"/>
              <w:rPr>
                <w:rFonts w:ascii="Times New Roman" w:hAnsi="Times New Roman"/>
                <w:sz w:val="16"/>
                <w:szCs w:val="16"/>
              </w:rPr>
            </w:pPr>
            <w:r>
              <w:rPr>
                <w:rFonts w:ascii="Times New Roman" w:hAnsi="Times New Roman"/>
                <w:sz w:val="16"/>
                <w:szCs w:val="16"/>
              </w:rPr>
              <w:t>Производственная практика ПМ.01</w:t>
            </w:r>
          </w:p>
        </w:tc>
        <w:tc>
          <w:tcPr>
            <w:tcW w:w="448" w:type="dxa"/>
            <w:tcBorders>
              <w:bottom w:val="single" w:sz="8" w:space="0" w:color="000000"/>
              <w:right w:val="single" w:sz="8" w:space="0" w:color="000000"/>
            </w:tcBorders>
            <w:noWrap/>
            <w:vAlign w:val="bottom"/>
          </w:tcPr>
          <w:p w14:paraId="2F5684F6"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2537AC68"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63DDDFDB"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51E1B8BD"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5B78FEE1"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noWrap/>
            <w:vAlign w:val="bottom"/>
          </w:tcPr>
          <w:p w14:paraId="4BD6DDDF"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0D0A8F94"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6932D2E4"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5DD16286"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noWrap/>
            <w:vAlign w:val="bottom"/>
          </w:tcPr>
          <w:p w14:paraId="44BD8586"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35B82D2A"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75A962AC"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7E3B4615"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noWrap/>
            <w:vAlign w:val="bottom"/>
          </w:tcPr>
          <w:p w14:paraId="42FC9F85"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70808FF3" w14:textId="77777777" w:rsidR="00126B69" w:rsidRDefault="00584ACA" w:rsidP="00E212AD">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bottom"/>
          </w:tcPr>
          <w:p w14:paraId="0F1F46EE"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3DF0D06F"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5A790019"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noWrap/>
            <w:vAlign w:val="bottom"/>
          </w:tcPr>
          <w:p w14:paraId="6F05ADC0"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47E78374"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17AAD7C7"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1024B095"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noWrap/>
            <w:vAlign w:val="bottom"/>
          </w:tcPr>
          <w:p w14:paraId="6A96FBF3"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3D4C7F7B"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3AC3623B"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center"/>
          </w:tcPr>
          <w:p w14:paraId="749C5563"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noWrap/>
            <w:vAlign w:val="center"/>
          </w:tcPr>
          <w:p w14:paraId="2C849CA5" w14:textId="77777777" w:rsidR="00126B69" w:rsidRDefault="00584ACA" w:rsidP="00E212AD">
            <w:pPr>
              <w:spacing w:after="0" w:line="240" w:lineRule="auto"/>
              <w:jc w:val="center"/>
              <w:rPr>
                <w:rFonts w:ascii="Times New Roman" w:hAnsi="Times New Roman"/>
                <w:sz w:val="16"/>
                <w:szCs w:val="16"/>
              </w:rPr>
            </w:pPr>
            <w:r>
              <w:rPr>
                <w:rFonts w:ascii="Times New Roman" w:hAnsi="Times New Roman"/>
                <w:sz w:val="16"/>
                <w:szCs w:val="16"/>
              </w:rPr>
              <w:t>36</w:t>
            </w:r>
          </w:p>
        </w:tc>
        <w:tc>
          <w:tcPr>
            <w:tcW w:w="476" w:type="dxa"/>
            <w:tcBorders>
              <w:bottom w:val="single" w:sz="8" w:space="0" w:color="000000"/>
              <w:right w:val="single" w:sz="8" w:space="0" w:color="000000"/>
            </w:tcBorders>
          </w:tcPr>
          <w:p w14:paraId="767A2C25" w14:textId="77777777" w:rsidR="00126B69" w:rsidRDefault="00126B69" w:rsidP="00E212AD">
            <w:pPr>
              <w:spacing w:after="0" w:line="240" w:lineRule="auto"/>
              <w:jc w:val="center"/>
              <w:rPr>
                <w:rFonts w:ascii="Times New Roman" w:hAnsi="Times New Roman"/>
                <w:sz w:val="16"/>
                <w:szCs w:val="16"/>
              </w:rPr>
            </w:pPr>
          </w:p>
        </w:tc>
      </w:tr>
      <w:tr w:rsidR="00126B69" w14:paraId="35BA72EC" w14:textId="77777777" w:rsidTr="00126B69">
        <w:tc>
          <w:tcPr>
            <w:tcW w:w="969" w:type="dxa"/>
            <w:tcBorders>
              <w:left w:val="single" w:sz="8" w:space="0" w:color="000000"/>
              <w:bottom w:val="single" w:sz="8" w:space="0" w:color="000000"/>
              <w:right w:val="single" w:sz="8" w:space="0" w:color="000000"/>
            </w:tcBorders>
            <w:shd w:val="clear" w:color="auto" w:fill="C0C0C0"/>
            <w:noWrap/>
          </w:tcPr>
          <w:p w14:paraId="3F0EE98D" w14:textId="77777777" w:rsidR="00126B69" w:rsidRPr="00512F57" w:rsidRDefault="00126B69" w:rsidP="00512F57">
            <w:pPr>
              <w:spacing w:after="0" w:line="240" w:lineRule="auto"/>
              <w:rPr>
                <w:rFonts w:ascii="Times New Roman" w:hAnsi="Times New Roman"/>
                <w:b/>
                <w:sz w:val="16"/>
                <w:szCs w:val="16"/>
              </w:rPr>
            </w:pPr>
            <w:r w:rsidRPr="00512F57">
              <w:rPr>
                <w:rFonts w:ascii="Times New Roman" w:hAnsi="Times New Roman"/>
                <w:b/>
                <w:bCs/>
                <w:sz w:val="16"/>
                <w:szCs w:val="16"/>
              </w:rPr>
              <w:t>ПМ.03</w:t>
            </w:r>
          </w:p>
        </w:tc>
        <w:tc>
          <w:tcPr>
            <w:tcW w:w="3000" w:type="dxa"/>
            <w:tcBorders>
              <w:bottom w:val="single" w:sz="8" w:space="0" w:color="000000"/>
              <w:right w:val="single" w:sz="8" w:space="0" w:color="000000"/>
            </w:tcBorders>
            <w:shd w:val="clear" w:color="auto" w:fill="C0C0C0"/>
            <w:noWrap/>
            <w:vAlign w:val="center"/>
          </w:tcPr>
          <w:p w14:paraId="3A22A562" w14:textId="77777777" w:rsidR="00126B69" w:rsidRPr="00512F57" w:rsidRDefault="00126B69" w:rsidP="00512F57">
            <w:pPr>
              <w:spacing w:after="0" w:line="240" w:lineRule="auto"/>
              <w:rPr>
                <w:rFonts w:ascii="Times New Roman" w:hAnsi="Times New Roman"/>
                <w:b/>
                <w:i/>
                <w:iCs/>
                <w:sz w:val="16"/>
                <w:szCs w:val="16"/>
              </w:rPr>
            </w:pPr>
            <w:r w:rsidRPr="00512F57">
              <w:rPr>
                <w:rFonts w:ascii="Times New Roman" w:hAnsi="Times New Roman"/>
                <w:b/>
                <w:bCs/>
                <w:color w:val="000000"/>
                <w:sz w:val="16"/>
                <w:szCs w:val="16"/>
              </w:rPr>
              <w:t>Участие в экспериментальных и исследовательских работах</w:t>
            </w:r>
          </w:p>
        </w:tc>
        <w:tc>
          <w:tcPr>
            <w:tcW w:w="448" w:type="dxa"/>
            <w:tcBorders>
              <w:bottom w:val="single" w:sz="8" w:space="0" w:color="000000"/>
              <w:right w:val="single" w:sz="8" w:space="0" w:color="000000"/>
            </w:tcBorders>
            <w:shd w:val="clear" w:color="auto" w:fill="C0C0C0"/>
            <w:noWrap/>
            <w:vAlign w:val="center"/>
          </w:tcPr>
          <w:p w14:paraId="5E2F6E4D"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CA767AC"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D411A50"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59B26F5"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C32722E"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0652F4C7"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7853442"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C32AA23"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EB5B23F"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6B83D0D5"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AEF7331"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F22E35D"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87921FA"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6A1960B0"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A9F3D37"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9FC5BCA"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15A5B67"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271648B"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332B1871"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75568C4"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2A0E625"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1A9E319"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5D79FEC3"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C2F6006"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0839036"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2402CC7"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noWrap/>
            <w:vAlign w:val="center"/>
          </w:tcPr>
          <w:p w14:paraId="33029ADF"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tcPr>
          <w:p w14:paraId="05FC28EB" w14:textId="77777777" w:rsidR="00126B69" w:rsidRDefault="00584ACA" w:rsidP="00512F57">
            <w:pPr>
              <w:spacing w:after="0" w:line="240" w:lineRule="auto"/>
              <w:jc w:val="center"/>
              <w:rPr>
                <w:rFonts w:ascii="Times New Roman" w:hAnsi="Times New Roman"/>
                <w:sz w:val="16"/>
                <w:szCs w:val="16"/>
              </w:rPr>
            </w:pPr>
            <w:r>
              <w:rPr>
                <w:rFonts w:ascii="Times New Roman" w:hAnsi="Times New Roman"/>
                <w:sz w:val="16"/>
                <w:szCs w:val="16"/>
              </w:rPr>
              <w:t>6</w:t>
            </w:r>
          </w:p>
        </w:tc>
      </w:tr>
      <w:tr w:rsidR="00584ACA" w14:paraId="55D39392" w14:textId="77777777" w:rsidTr="00126B69">
        <w:tc>
          <w:tcPr>
            <w:tcW w:w="969" w:type="dxa"/>
            <w:tcBorders>
              <w:left w:val="single" w:sz="8" w:space="0" w:color="000000"/>
              <w:bottom w:val="single" w:sz="8" w:space="0" w:color="000000"/>
              <w:right w:val="single" w:sz="8" w:space="0" w:color="000000"/>
            </w:tcBorders>
            <w:noWrap/>
          </w:tcPr>
          <w:p w14:paraId="4CD7A060" w14:textId="77777777" w:rsidR="00584ACA" w:rsidRPr="00512F57" w:rsidRDefault="00584ACA" w:rsidP="00584ACA">
            <w:pPr>
              <w:spacing w:after="0" w:line="240" w:lineRule="auto"/>
              <w:ind w:right="-247"/>
              <w:rPr>
                <w:rFonts w:ascii="Times New Roman" w:hAnsi="Times New Roman"/>
                <w:b/>
                <w:sz w:val="16"/>
                <w:szCs w:val="16"/>
              </w:rPr>
            </w:pPr>
            <w:r w:rsidRPr="00512F57">
              <w:rPr>
                <w:rFonts w:ascii="Times New Roman" w:hAnsi="Times New Roman"/>
                <w:sz w:val="16"/>
                <w:szCs w:val="16"/>
              </w:rPr>
              <w:t>МДК 03.01</w:t>
            </w:r>
          </w:p>
        </w:tc>
        <w:tc>
          <w:tcPr>
            <w:tcW w:w="3000" w:type="dxa"/>
            <w:tcBorders>
              <w:bottom w:val="single" w:sz="8" w:space="0" w:color="000000"/>
              <w:right w:val="single" w:sz="8" w:space="0" w:color="000000"/>
            </w:tcBorders>
            <w:noWrap/>
            <w:vAlign w:val="center"/>
          </w:tcPr>
          <w:p w14:paraId="07305826" w14:textId="77777777" w:rsidR="00584ACA" w:rsidRPr="00512F57" w:rsidRDefault="00584ACA" w:rsidP="00584ACA">
            <w:pPr>
              <w:spacing w:after="0" w:line="240" w:lineRule="auto"/>
              <w:rPr>
                <w:rFonts w:ascii="Times New Roman" w:hAnsi="Times New Roman"/>
                <w:sz w:val="16"/>
                <w:szCs w:val="16"/>
              </w:rPr>
            </w:pPr>
            <w:r w:rsidRPr="00512F57">
              <w:rPr>
                <w:rFonts w:ascii="Times New Roman" w:hAnsi="Times New Roman"/>
                <w:color w:val="000000"/>
                <w:sz w:val="16"/>
                <w:szCs w:val="16"/>
              </w:rPr>
              <w:t>Технология исследовательской деятельности</w:t>
            </w:r>
          </w:p>
        </w:tc>
        <w:tc>
          <w:tcPr>
            <w:tcW w:w="448" w:type="dxa"/>
            <w:tcBorders>
              <w:bottom w:val="single" w:sz="8" w:space="0" w:color="000000"/>
              <w:right w:val="single" w:sz="8" w:space="0" w:color="000000"/>
            </w:tcBorders>
            <w:noWrap/>
            <w:vAlign w:val="bottom"/>
          </w:tcPr>
          <w:p w14:paraId="64B2520A" w14:textId="77777777" w:rsidR="00584ACA" w:rsidRDefault="00584ACA" w:rsidP="00584AC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2802383B" w14:textId="77777777" w:rsidR="00584ACA" w:rsidRDefault="00584ACA" w:rsidP="00584AC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833E6CD" w14:textId="77777777" w:rsidR="00584ACA" w:rsidRDefault="00584ACA" w:rsidP="00584ACA">
            <w:pPr>
              <w:spacing w:after="0" w:line="240" w:lineRule="auto"/>
              <w:jc w:val="center"/>
              <w:rPr>
                <w:rFonts w:ascii="Times New Roman" w:hAnsi="Times New Roman"/>
                <w:sz w:val="16"/>
                <w:szCs w:val="16"/>
              </w:rPr>
            </w:pPr>
            <w:r>
              <w:rPr>
                <w:rFonts w:ascii="Times New Roman" w:hAnsi="Times New Roman"/>
                <w:sz w:val="16"/>
                <w:szCs w:val="16"/>
              </w:rPr>
              <w:t> 4</w:t>
            </w:r>
          </w:p>
        </w:tc>
        <w:tc>
          <w:tcPr>
            <w:tcW w:w="411" w:type="dxa"/>
            <w:tcBorders>
              <w:bottom w:val="single" w:sz="8" w:space="0" w:color="000000"/>
              <w:right w:val="single" w:sz="8" w:space="0" w:color="000000"/>
            </w:tcBorders>
            <w:noWrap/>
            <w:vAlign w:val="bottom"/>
          </w:tcPr>
          <w:p w14:paraId="7A2A4F97" w14:textId="77777777" w:rsidR="00584ACA" w:rsidRDefault="00584ACA" w:rsidP="00584ACA">
            <w:pPr>
              <w:spacing w:after="0" w:line="240" w:lineRule="auto"/>
              <w:jc w:val="center"/>
              <w:rPr>
                <w:rFonts w:ascii="Times New Roman" w:hAnsi="Times New Roman"/>
                <w:sz w:val="16"/>
                <w:szCs w:val="16"/>
              </w:rPr>
            </w:pPr>
            <w:r>
              <w:rPr>
                <w:rFonts w:ascii="Times New Roman" w:hAnsi="Times New Roman"/>
                <w:sz w:val="16"/>
                <w:szCs w:val="16"/>
              </w:rPr>
              <w:t>4 </w:t>
            </w:r>
          </w:p>
        </w:tc>
        <w:tc>
          <w:tcPr>
            <w:tcW w:w="411" w:type="dxa"/>
            <w:tcBorders>
              <w:bottom w:val="single" w:sz="8" w:space="0" w:color="000000"/>
              <w:right w:val="single" w:sz="8" w:space="0" w:color="000000"/>
            </w:tcBorders>
            <w:noWrap/>
            <w:vAlign w:val="bottom"/>
          </w:tcPr>
          <w:p w14:paraId="443C3D48" w14:textId="77777777" w:rsidR="00584ACA" w:rsidRDefault="00584ACA" w:rsidP="00584ACA">
            <w:pPr>
              <w:spacing w:after="0" w:line="240" w:lineRule="auto"/>
              <w:jc w:val="center"/>
              <w:rPr>
                <w:rFonts w:ascii="Times New Roman" w:hAnsi="Times New Roman"/>
                <w:sz w:val="16"/>
                <w:szCs w:val="16"/>
              </w:rPr>
            </w:pPr>
            <w:r>
              <w:rPr>
                <w:rFonts w:ascii="Times New Roman" w:hAnsi="Times New Roman"/>
                <w:sz w:val="16"/>
                <w:szCs w:val="16"/>
              </w:rPr>
              <w:t>4 </w:t>
            </w:r>
          </w:p>
        </w:tc>
        <w:tc>
          <w:tcPr>
            <w:tcW w:w="448" w:type="dxa"/>
            <w:tcBorders>
              <w:bottom w:val="single" w:sz="8" w:space="0" w:color="000000"/>
              <w:right w:val="single" w:sz="8" w:space="0" w:color="000000"/>
            </w:tcBorders>
            <w:noWrap/>
            <w:vAlign w:val="bottom"/>
          </w:tcPr>
          <w:p w14:paraId="5607BC83" w14:textId="77777777" w:rsidR="00584ACA" w:rsidRDefault="00584ACA" w:rsidP="00584ACA">
            <w:pPr>
              <w:spacing w:after="0" w:line="240" w:lineRule="auto"/>
              <w:jc w:val="center"/>
              <w:rPr>
                <w:rFonts w:ascii="Times New Roman" w:hAnsi="Times New Roman"/>
                <w:sz w:val="16"/>
                <w:szCs w:val="16"/>
              </w:rPr>
            </w:pPr>
            <w:r>
              <w:rPr>
                <w:rFonts w:ascii="Times New Roman" w:hAnsi="Times New Roman"/>
                <w:sz w:val="16"/>
                <w:szCs w:val="16"/>
              </w:rPr>
              <w:t>4 </w:t>
            </w:r>
          </w:p>
        </w:tc>
        <w:tc>
          <w:tcPr>
            <w:tcW w:w="411" w:type="dxa"/>
            <w:tcBorders>
              <w:bottom w:val="single" w:sz="8" w:space="0" w:color="000000"/>
              <w:right w:val="single" w:sz="8" w:space="0" w:color="000000"/>
            </w:tcBorders>
            <w:noWrap/>
            <w:vAlign w:val="bottom"/>
          </w:tcPr>
          <w:p w14:paraId="01D7C0C4" w14:textId="77777777" w:rsidR="00584ACA" w:rsidRDefault="00584ACA" w:rsidP="00584ACA">
            <w:pPr>
              <w:spacing w:after="0" w:line="240" w:lineRule="auto"/>
              <w:jc w:val="center"/>
              <w:rPr>
                <w:rFonts w:ascii="Times New Roman" w:hAnsi="Times New Roman"/>
                <w:sz w:val="16"/>
                <w:szCs w:val="16"/>
              </w:rPr>
            </w:pPr>
            <w:r>
              <w:rPr>
                <w:rFonts w:ascii="Times New Roman" w:hAnsi="Times New Roman"/>
                <w:sz w:val="16"/>
                <w:szCs w:val="16"/>
              </w:rPr>
              <w:t> 4</w:t>
            </w:r>
          </w:p>
        </w:tc>
        <w:tc>
          <w:tcPr>
            <w:tcW w:w="411" w:type="dxa"/>
            <w:tcBorders>
              <w:bottom w:val="single" w:sz="8" w:space="0" w:color="000000"/>
              <w:right w:val="single" w:sz="8" w:space="0" w:color="000000"/>
            </w:tcBorders>
            <w:noWrap/>
            <w:vAlign w:val="bottom"/>
          </w:tcPr>
          <w:p w14:paraId="4D0AC424" w14:textId="77777777" w:rsidR="00584ACA" w:rsidRDefault="00584ACA" w:rsidP="00584ACA">
            <w:pPr>
              <w:spacing w:after="0" w:line="240" w:lineRule="auto"/>
              <w:jc w:val="center"/>
              <w:rPr>
                <w:rFonts w:ascii="Times New Roman" w:hAnsi="Times New Roman"/>
                <w:sz w:val="16"/>
                <w:szCs w:val="16"/>
              </w:rPr>
            </w:pPr>
            <w:r>
              <w:rPr>
                <w:rFonts w:ascii="Times New Roman" w:hAnsi="Times New Roman"/>
                <w:sz w:val="16"/>
                <w:szCs w:val="16"/>
              </w:rPr>
              <w:t>4 </w:t>
            </w:r>
          </w:p>
        </w:tc>
        <w:tc>
          <w:tcPr>
            <w:tcW w:w="411" w:type="dxa"/>
            <w:tcBorders>
              <w:bottom w:val="single" w:sz="8" w:space="0" w:color="000000"/>
              <w:right w:val="single" w:sz="8" w:space="0" w:color="000000"/>
            </w:tcBorders>
            <w:noWrap/>
            <w:vAlign w:val="bottom"/>
          </w:tcPr>
          <w:p w14:paraId="311387FA" w14:textId="77777777" w:rsidR="00584ACA" w:rsidRDefault="00584ACA" w:rsidP="00584ACA">
            <w:pPr>
              <w:spacing w:after="0" w:line="240" w:lineRule="auto"/>
              <w:jc w:val="center"/>
              <w:rPr>
                <w:rFonts w:ascii="Times New Roman" w:hAnsi="Times New Roman"/>
                <w:sz w:val="16"/>
                <w:szCs w:val="16"/>
              </w:rPr>
            </w:pPr>
            <w:r>
              <w:rPr>
                <w:rFonts w:ascii="Times New Roman" w:hAnsi="Times New Roman"/>
                <w:sz w:val="16"/>
                <w:szCs w:val="16"/>
              </w:rPr>
              <w:t>4 </w:t>
            </w:r>
          </w:p>
        </w:tc>
        <w:tc>
          <w:tcPr>
            <w:tcW w:w="448" w:type="dxa"/>
            <w:tcBorders>
              <w:bottom w:val="single" w:sz="8" w:space="0" w:color="000000"/>
              <w:right w:val="single" w:sz="8" w:space="0" w:color="000000"/>
            </w:tcBorders>
            <w:noWrap/>
            <w:vAlign w:val="bottom"/>
          </w:tcPr>
          <w:p w14:paraId="555445B4" w14:textId="77777777" w:rsidR="00584ACA" w:rsidRDefault="00584ACA" w:rsidP="00584ACA">
            <w:pPr>
              <w:spacing w:after="0" w:line="240" w:lineRule="auto"/>
              <w:jc w:val="center"/>
              <w:rPr>
                <w:rFonts w:ascii="Times New Roman" w:hAnsi="Times New Roman"/>
                <w:sz w:val="16"/>
                <w:szCs w:val="16"/>
              </w:rPr>
            </w:pPr>
            <w:r>
              <w:rPr>
                <w:rFonts w:ascii="Times New Roman" w:hAnsi="Times New Roman"/>
                <w:sz w:val="16"/>
                <w:szCs w:val="16"/>
              </w:rPr>
              <w:t>2 </w:t>
            </w:r>
          </w:p>
        </w:tc>
        <w:tc>
          <w:tcPr>
            <w:tcW w:w="411" w:type="dxa"/>
            <w:tcBorders>
              <w:bottom w:val="single" w:sz="8" w:space="0" w:color="000000"/>
              <w:right w:val="single" w:sz="8" w:space="0" w:color="000000"/>
            </w:tcBorders>
            <w:noWrap/>
            <w:vAlign w:val="bottom"/>
          </w:tcPr>
          <w:p w14:paraId="1D02F9F6" w14:textId="77777777" w:rsidR="00584ACA" w:rsidRDefault="00584ACA" w:rsidP="00584ACA">
            <w:pPr>
              <w:spacing w:after="0" w:line="240" w:lineRule="auto"/>
              <w:jc w:val="center"/>
              <w:rPr>
                <w:rFonts w:ascii="Times New Roman" w:hAnsi="Times New Roman"/>
                <w:sz w:val="16"/>
                <w:szCs w:val="16"/>
              </w:rPr>
            </w:pPr>
            <w:r>
              <w:rPr>
                <w:rFonts w:ascii="Times New Roman" w:hAnsi="Times New Roman"/>
                <w:sz w:val="16"/>
                <w:szCs w:val="16"/>
              </w:rPr>
              <w:t> 2</w:t>
            </w:r>
          </w:p>
        </w:tc>
        <w:tc>
          <w:tcPr>
            <w:tcW w:w="411" w:type="dxa"/>
            <w:tcBorders>
              <w:bottom w:val="single" w:sz="8" w:space="0" w:color="000000"/>
              <w:right w:val="single" w:sz="8" w:space="0" w:color="000000"/>
            </w:tcBorders>
            <w:noWrap/>
            <w:vAlign w:val="bottom"/>
          </w:tcPr>
          <w:p w14:paraId="163C179B" w14:textId="77777777" w:rsidR="00584ACA" w:rsidRDefault="00584ACA" w:rsidP="00584ACA">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1A62427E" w14:textId="77777777" w:rsidR="00584ACA" w:rsidRDefault="00584ACA" w:rsidP="00584ACA">
            <w:pPr>
              <w:spacing w:after="0" w:line="240" w:lineRule="auto"/>
              <w:jc w:val="center"/>
              <w:rPr>
                <w:rFonts w:ascii="Times New Roman" w:hAnsi="Times New Roman"/>
                <w:sz w:val="16"/>
                <w:szCs w:val="16"/>
              </w:rPr>
            </w:pPr>
            <w:r>
              <w:rPr>
                <w:rFonts w:ascii="Times New Roman" w:hAnsi="Times New Roman"/>
                <w:sz w:val="16"/>
                <w:szCs w:val="16"/>
              </w:rPr>
              <w:t>2 </w:t>
            </w:r>
          </w:p>
        </w:tc>
        <w:tc>
          <w:tcPr>
            <w:tcW w:w="448" w:type="dxa"/>
            <w:tcBorders>
              <w:bottom w:val="single" w:sz="8" w:space="0" w:color="000000"/>
              <w:right w:val="single" w:sz="8" w:space="0" w:color="000000"/>
            </w:tcBorders>
            <w:noWrap/>
            <w:vAlign w:val="bottom"/>
          </w:tcPr>
          <w:p w14:paraId="469DA38E" w14:textId="77777777" w:rsidR="00584ACA" w:rsidRDefault="00584ACA" w:rsidP="00584AC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289858E0" w14:textId="77777777" w:rsidR="00584ACA" w:rsidRDefault="00584ACA" w:rsidP="00584AC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7965E7E" w14:textId="77777777" w:rsidR="00584ACA" w:rsidRDefault="00584ACA" w:rsidP="00584AC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EB3EECC" w14:textId="77777777" w:rsidR="00584ACA" w:rsidRDefault="00584ACA" w:rsidP="00584AC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7DCFF05" w14:textId="77777777" w:rsidR="00584ACA" w:rsidRDefault="00584ACA" w:rsidP="00584AC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343046C6" w14:textId="77777777" w:rsidR="00584ACA" w:rsidRDefault="00584ACA" w:rsidP="00584AC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B17D93F" w14:textId="77777777" w:rsidR="00584ACA" w:rsidRDefault="00584ACA" w:rsidP="00584AC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1CF60C06" w14:textId="77777777" w:rsidR="00584ACA" w:rsidRDefault="00584ACA" w:rsidP="00584AC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2637F642" w14:textId="77777777" w:rsidR="00584ACA" w:rsidRDefault="00584ACA" w:rsidP="00584AC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4BEEFEAB" w14:textId="77777777" w:rsidR="00584ACA" w:rsidRDefault="00584ACA" w:rsidP="00584AC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2AACC4E8" w14:textId="77777777" w:rsidR="00584ACA" w:rsidRDefault="00584ACA" w:rsidP="00584AC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10AC981" w14:textId="77777777" w:rsidR="00584ACA" w:rsidRDefault="00584ACA" w:rsidP="00584AC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55E12FCE" w14:textId="77777777" w:rsidR="00584ACA" w:rsidRDefault="00584ACA" w:rsidP="00584ACA">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noWrap/>
            <w:vAlign w:val="center"/>
          </w:tcPr>
          <w:p w14:paraId="3AF3D8CA" w14:textId="77777777" w:rsidR="00584ACA" w:rsidRDefault="00584ACA" w:rsidP="00584ACA">
            <w:pPr>
              <w:spacing w:after="0" w:line="240" w:lineRule="auto"/>
              <w:jc w:val="center"/>
              <w:rPr>
                <w:rFonts w:ascii="Times New Roman" w:hAnsi="Times New Roman"/>
                <w:sz w:val="16"/>
                <w:szCs w:val="16"/>
              </w:rPr>
            </w:pPr>
            <w:r>
              <w:rPr>
                <w:rFonts w:ascii="Times New Roman" w:hAnsi="Times New Roman"/>
                <w:sz w:val="16"/>
                <w:szCs w:val="16"/>
              </w:rPr>
              <w:t>36</w:t>
            </w:r>
          </w:p>
        </w:tc>
        <w:tc>
          <w:tcPr>
            <w:tcW w:w="476" w:type="dxa"/>
            <w:tcBorders>
              <w:bottom w:val="single" w:sz="8" w:space="0" w:color="000000"/>
              <w:right w:val="single" w:sz="8" w:space="0" w:color="000000"/>
            </w:tcBorders>
          </w:tcPr>
          <w:p w14:paraId="37D086E3" w14:textId="77777777" w:rsidR="00584ACA" w:rsidRDefault="00584ACA" w:rsidP="00584ACA">
            <w:pPr>
              <w:spacing w:after="0" w:line="240" w:lineRule="auto"/>
              <w:jc w:val="center"/>
              <w:rPr>
                <w:rFonts w:ascii="Times New Roman" w:hAnsi="Times New Roman"/>
                <w:sz w:val="16"/>
                <w:szCs w:val="16"/>
              </w:rPr>
            </w:pPr>
          </w:p>
        </w:tc>
      </w:tr>
      <w:tr w:rsidR="00126B69" w14:paraId="5FF0429D" w14:textId="77777777" w:rsidTr="00126B69">
        <w:tc>
          <w:tcPr>
            <w:tcW w:w="969" w:type="dxa"/>
            <w:tcBorders>
              <w:left w:val="single" w:sz="8" w:space="0" w:color="000000"/>
              <w:bottom w:val="single" w:sz="8" w:space="0" w:color="000000"/>
              <w:right w:val="single" w:sz="8" w:space="0" w:color="000000"/>
            </w:tcBorders>
            <w:noWrap/>
          </w:tcPr>
          <w:p w14:paraId="30D13177" w14:textId="77777777" w:rsidR="00126B69" w:rsidRPr="00512F57" w:rsidRDefault="00126B69" w:rsidP="00512F57">
            <w:pPr>
              <w:spacing w:after="0" w:line="240" w:lineRule="auto"/>
              <w:rPr>
                <w:rFonts w:ascii="Times New Roman" w:hAnsi="Times New Roman"/>
                <w:sz w:val="16"/>
                <w:szCs w:val="16"/>
              </w:rPr>
            </w:pPr>
            <w:r w:rsidRPr="00512F57">
              <w:rPr>
                <w:rFonts w:ascii="Times New Roman" w:hAnsi="Times New Roman"/>
                <w:sz w:val="16"/>
                <w:szCs w:val="16"/>
              </w:rPr>
              <w:t>ПП.03</w:t>
            </w:r>
          </w:p>
        </w:tc>
        <w:tc>
          <w:tcPr>
            <w:tcW w:w="3000" w:type="dxa"/>
            <w:tcBorders>
              <w:bottom w:val="single" w:sz="8" w:space="0" w:color="000000"/>
              <w:right w:val="single" w:sz="8" w:space="0" w:color="000000"/>
            </w:tcBorders>
            <w:noWrap/>
            <w:vAlign w:val="center"/>
          </w:tcPr>
          <w:p w14:paraId="64636B82" w14:textId="77777777" w:rsidR="00126B69" w:rsidRPr="00512F57" w:rsidRDefault="00126B69" w:rsidP="00512F57">
            <w:pPr>
              <w:spacing w:after="0" w:line="240" w:lineRule="auto"/>
              <w:rPr>
                <w:rFonts w:ascii="Times New Roman" w:hAnsi="Times New Roman"/>
                <w:sz w:val="16"/>
                <w:szCs w:val="16"/>
              </w:rPr>
            </w:pPr>
            <w:r w:rsidRPr="00512F57">
              <w:rPr>
                <w:rFonts w:ascii="Times New Roman" w:hAnsi="Times New Roman"/>
                <w:iCs/>
                <w:sz w:val="16"/>
                <w:szCs w:val="16"/>
              </w:rPr>
              <w:t>Производственная практика</w:t>
            </w:r>
          </w:p>
        </w:tc>
        <w:tc>
          <w:tcPr>
            <w:tcW w:w="448" w:type="dxa"/>
            <w:tcBorders>
              <w:bottom w:val="single" w:sz="8" w:space="0" w:color="000000"/>
              <w:right w:val="single" w:sz="8" w:space="0" w:color="000000"/>
            </w:tcBorders>
            <w:noWrap/>
            <w:vAlign w:val="bottom"/>
          </w:tcPr>
          <w:p w14:paraId="55204CCA"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532ED72B"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47017B24"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1EDDEAD9"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42874758"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noWrap/>
            <w:vAlign w:val="bottom"/>
          </w:tcPr>
          <w:p w14:paraId="5AC8E3DE"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67DAA0E0"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495A9A6D"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33E31466"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noWrap/>
            <w:vAlign w:val="bottom"/>
          </w:tcPr>
          <w:p w14:paraId="29926DDD"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718D84D5"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5D2DDF81"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43E44914"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noWrap/>
            <w:vAlign w:val="bottom"/>
          </w:tcPr>
          <w:p w14:paraId="27D46FB7"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1BCE8517"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5CD49361" w14:textId="77777777" w:rsidR="00126B69" w:rsidRDefault="00584ACA" w:rsidP="00512F57">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bottom"/>
          </w:tcPr>
          <w:p w14:paraId="6226C9C7"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0517B375"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noWrap/>
            <w:vAlign w:val="bottom"/>
          </w:tcPr>
          <w:p w14:paraId="794C5303"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00198D2F"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F49F78C"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03AAADE6"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noWrap/>
            <w:vAlign w:val="bottom"/>
          </w:tcPr>
          <w:p w14:paraId="45DE115E"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734D218E"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710D3FB1"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center"/>
          </w:tcPr>
          <w:p w14:paraId="245153ED"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noWrap/>
            <w:vAlign w:val="center"/>
          </w:tcPr>
          <w:p w14:paraId="5F0D70DB" w14:textId="77777777" w:rsidR="00126B69" w:rsidRDefault="00584ACA" w:rsidP="00512F57">
            <w:pPr>
              <w:spacing w:after="0" w:line="240" w:lineRule="auto"/>
              <w:jc w:val="center"/>
              <w:rPr>
                <w:rFonts w:ascii="Times New Roman" w:hAnsi="Times New Roman"/>
                <w:sz w:val="16"/>
                <w:szCs w:val="16"/>
              </w:rPr>
            </w:pPr>
            <w:r>
              <w:rPr>
                <w:rFonts w:ascii="Times New Roman" w:hAnsi="Times New Roman"/>
                <w:sz w:val="16"/>
                <w:szCs w:val="16"/>
              </w:rPr>
              <w:t>36</w:t>
            </w:r>
          </w:p>
        </w:tc>
        <w:tc>
          <w:tcPr>
            <w:tcW w:w="476" w:type="dxa"/>
            <w:tcBorders>
              <w:bottom w:val="single" w:sz="8" w:space="0" w:color="000000"/>
              <w:right w:val="single" w:sz="8" w:space="0" w:color="000000"/>
            </w:tcBorders>
          </w:tcPr>
          <w:p w14:paraId="21AF5F85" w14:textId="77777777" w:rsidR="00126B69" w:rsidRDefault="00126B69" w:rsidP="00512F57">
            <w:pPr>
              <w:spacing w:after="0" w:line="240" w:lineRule="auto"/>
              <w:jc w:val="center"/>
              <w:rPr>
                <w:rFonts w:ascii="Times New Roman" w:hAnsi="Times New Roman"/>
                <w:sz w:val="16"/>
                <w:szCs w:val="16"/>
              </w:rPr>
            </w:pPr>
          </w:p>
        </w:tc>
      </w:tr>
      <w:tr w:rsidR="00126B69" w14:paraId="4A9A5FD5" w14:textId="77777777" w:rsidTr="00126B69">
        <w:tc>
          <w:tcPr>
            <w:tcW w:w="969" w:type="dxa"/>
            <w:tcBorders>
              <w:left w:val="single" w:sz="8" w:space="0" w:color="000000"/>
              <w:bottom w:val="single" w:sz="8" w:space="0" w:color="000000"/>
              <w:right w:val="single" w:sz="8" w:space="0" w:color="000000"/>
            </w:tcBorders>
            <w:shd w:val="clear" w:color="auto" w:fill="C0C0C0"/>
            <w:noWrap/>
          </w:tcPr>
          <w:p w14:paraId="1F385DF3" w14:textId="77777777" w:rsidR="00126B69" w:rsidRPr="00512F57" w:rsidRDefault="00126B69" w:rsidP="00512F57">
            <w:pPr>
              <w:spacing w:after="0" w:line="240" w:lineRule="auto"/>
              <w:rPr>
                <w:rFonts w:ascii="Times New Roman" w:hAnsi="Times New Roman"/>
                <w:b/>
                <w:sz w:val="16"/>
                <w:szCs w:val="16"/>
              </w:rPr>
            </w:pPr>
            <w:r w:rsidRPr="00512F57">
              <w:rPr>
                <w:rFonts w:ascii="Times New Roman" w:hAnsi="Times New Roman"/>
                <w:b/>
                <w:bCs/>
                <w:sz w:val="16"/>
                <w:szCs w:val="16"/>
              </w:rPr>
              <w:t>ПМ.04</w:t>
            </w:r>
          </w:p>
        </w:tc>
        <w:tc>
          <w:tcPr>
            <w:tcW w:w="3000" w:type="dxa"/>
            <w:tcBorders>
              <w:bottom w:val="single" w:sz="8" w:space="0" w:color="000000"/>
              <w:right w:val="single" w:sz="8" w:space="0" w:color="000000"/>
            </w:tcBorders>
            <w:shd w:val="clear" w:color="auto" w:fill="C0C0C0"/>
            <w:noWrap/>
            <w:vAlign w:val="center"/>
          </w:tcPr>
          <w:p w14:paraId="5078EFBE" w14:textId="77777777" w:rsidR="00126B69" w:rsidRPr="00512F57" w:rsidRDefault="00126B69" w:rsidP="00512F57">
            <w:pPr>
              <w:spacing w:after="0"/>
              <w:rPr>
                <w:rFonts w:ascii="Times New Roman" w:hAnsi="Times New Roman"/>
                <w:b/>
                <w:bCs/>
                <w:color w:val="000000"/>
                <w:sz w:val="16"/>
                <w:szCs w:val="16"/>
              </w:rPr>
            </w:pPr>
            <w:r w:rsidRPr="00512F57">
              <w:rPr>
                <w:rFonts w:ascii="Times New Roman" w:hAnsi="Times New Roman"/>
                <w:b/>
                <w:bCs/>
                <w:color w:val="000000"/>
                <w:sz w:val="16"/>
                <w:szCs w:val="16"/>
              </w:rPr>
              <w:t>Выполнение работ по одной или нескольким профессиям рабочих, должностям служащих Оператор машины непрерывного литья заготовок</w:t>
            </w:r>
          </w:p>
        </w:tc>
        <w:tc>
          <w:tcPr>
            <w:tcW w:w="448" w:type="dxa"/>
            <w:tcBorders>
              <w:bottom w:val="single" w:sz="8" w:space="0" w:color="000000"/>
              <w:right w:val="single" w:sz="8" w:space="0" w:color="000000"/>
            </w:tcBorders>
            <w:shd w:val="clear" w:color="auto" w:fill="C0C0C0"/>
            <w:noWrap/>
            <w:vAlign w:val="center"/>
          </w:tcPr>
          <w:p w14:paraId="4A923C44"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71EDA49"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5A91DB4"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3E54D8B"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EDCAE73"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231D73A1"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BE9B916"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06E536B"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382DBDA"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7E392BEF"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25765D5"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DEA9FE1"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D044C2F"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38EB91EC"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049E553"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DEF6BC7"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506AE34"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C55AC93"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3DCA5945"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6CF8C0D"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33C9C59"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746E311"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3581C9C2"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F25F55C"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E42BB1C"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1112891"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noWrap/>
            <w:vAlign w:val="center"/>
          </w:tcPr>
          <w:p w14:paraId="6A4E2534" w14:textId="77777777" w:rsidR="00126B69" w:rsidRDefault="00126B69" w:rsidP="00512F57">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tcPr>
          <w:p w14:paraId="52F6369F" w14:textId="77777777" w:rsidR="00126B69" w:rsidRDefault="00126B69" w:rsidP="00512F57">
            <w:pPr>
              <w:spacing w:after="0" w:line="240" w:lineRule="auto"/>
              <w:jc w:val="center"/>
              <w:rPr>
                <w:rFonts w:ascii="Times New Roman" w:hAnsi="Times New Roman"/>
                <w:sz w:val="16"/>
                <w:szCs w:val="16"/>
              </w:rPr>
            </w:pPr>
          </w:p>
        </w:tc>
      </w:tr>
      <w:tr w:rsidR="00126B69" w14:paraId="3C916164" w14:textId="77777777" w:rsidTr="00126B69">
        <w:tc>
          <w:tcPr>
            <w:tcW w:w="969" w:type="dxa"/>
            <w:tcBorders>
              <w:left w:val="single" w:sz="8" w:space="0" w:color="000000"/>
              <w:bottom w:val="single" w:sz="8" w:space="0" w:color="000000"/>
              <w:right w:val="single" w:sz="8" w:space="0" w:color="000000"/>
            </w:tcBorders>
            <w:noWrap/>
          </w:tcPr>
          <w:p w14:paraId="1F5B41B4" w14:textId="77777777" w:rsidR="00126B69" w:rsidRPr="00512F57" w:rsidRDefault="00126B69" w:rsidP="00512F57">
            <w:pPr>
              <w:spacing w:after="0" w:line="240" w:lineRule="auto"/>
              <w:ind w:right="-105"/>
              <w:rPr>
                <w:rFonts w:ascii="Times New Roman" w:hAnsi="Times New Roman"/>
                <w:b/>
                <w:sz w:val="16"/>
                <w:szCs w:val="16"/>
              </w:rPr>
            </w:pPr>
            <w:r w:rsidRPr="00512F57">
              <w:rPr>
                <w:rFonts w:ascii="Times New Roman" w:hAnsi="Times New Roman"/>
                <w:sz w:val="16"/>
                <w:szCs w:val="16"/>
              </w:rPr>
              <w:t>МДК 04.01</w:t>
            </w:r>
          </w:p>
        </w:tc>
        <w:tc>
          <w:tcPr>
            <w:tcW w:w="3000" w:type="dxa"/>
            <w:tcBorders>
              <w:bottom w:val="single" w:sz="8" w:space="0" w:color="000000"/>
              <w:right w:val="single" w:sz="8" w:space="0" w:color="000000"/>
            </w:tcBorders>
            <w:noWrap/>
            <w:vAlign w:val="center"/>
          </w:tcPr>
          <w:p w14:paraId="0AF44945" w14:textId="77777777" w:rsidR="00126B69" w:rsidRPr="00512F57" w:rsidRDefault="00126B69" w:rsidP="00512F57">
            <w:pPr>
              <w:spacing w:after="0" w:line="240" w:lineRule="auto"/>
              <w:rPr>
                <w:rFonts w:ascii="Times New Roman" w:hAnsi="Times New Roman"/>
                <w:sz w:val="16"/>
                <w:szCs w:val="16"/>
              </w:rPr>
            </w:pPr>
            <w:r w:rsidRPr="00512F57">
              <w:rPr>
                <w:rFonts w:ascii="Times New Roman" w:hAnsi="Times New Roman"/>
                <w:color w:val="000000"/>
                <w:sz w:val="16"/>
                <w:szCs w:val="16"/>
              </w:rPr>
              <w:t xml:space="preserve">Выполнение работ по рабочей профессии </w:t>
            </w:r>
          </w:p>
        </w:tc>
        <w:tc>
          <w:tcPr>
            <w:tcW w:w="448" w:type="dxa"/>
            <w:tcBorders>
              <w:bottom w:val="single" w:sz="8" w:space="0" w:color="000000"/>
              <w:right w:val="single" w:sz="8" w:space="0" w:color="000000"/>
            </w:tcBorders>
            <w:noWrap/>
            <w:vAlign w:val="bottom"/>
          </w:tcPr>
          <w:p w14:paraId="58AB9C5B"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A9A230E"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163F9B51"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213633FE"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7754847" w14:textId="77777777" w:rsidR="00126B69" w:rsidRDefault="00126B69" w:rsidP="00512F57">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29629DB1"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748573B"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D475AA9"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56DD245" w14:textId="77777777" w:rsidR="00126B69" w:rsidRDefault="00126B69" w:rsidP="00512F57">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112888D8"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B168FF9"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B9E2491"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CED91BC" w14:textId="77777777" w:rsidR="00126B69" w:rsidRDefault="00126B69" w:rsidP="00512F57">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50FCC8F0"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CB591C2"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2CA5688A"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0A83E49"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16A73A7" w14:textId="77777777" w:rsidR="00126B69" w:rsidRDefault="00126B69" w:rsidP="00512F57">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5BE38E2E"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3D2639C"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9443CE6"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9E12C9B" w14:textId="77777777" w:rsidR="00126B69" w:rsidRDefault="00126B69" w:rsidP="00512F57">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5E790342"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37EE9B8"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16D92385"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23345978" w14:textId="77777777" w:rsidR="00126B69" w:rsidRDefault="00126B69" w:rsidP="00512F57">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noWrap/>
            <w:vAlign w:val="center"/>
          </w:tcPr>
          <w:p w14:paraId="2A591441" w14:textId="77777777" w:rsidR="00126B69" w:rsidRDefault="00584ACA" w:rsidP="00512F57">
            <w:pPr>
              <w:spacing w:after="0" w:line="240" w:lineRule="auto"/>
              <w:jc w:val="center"/>
              <w:rPr>
                <w:rFonts w:ascii="Times New Roman" w:hAnsi="Times New Roman"/>
                <w:sz w:val="16"/>
                <w:szCs w:val="16"/>
              </w:rPr>
            </w:pPr>
            <w:r>
              <w:rPr>
                <w:rFonts w:ascii="Times New Roman" w:hAnsi="Times New Roman"/>
                <w:sz w:val="16"/>
                <w:szCs w:val="16"/>
              </w:rPr>
              <w:t>46</w:t>
            </w:r>
          </w:p>
        </w:tc>
        <w:tc>
          <w:tcPr>
            <w:tcW w:w="476" w:type="dxa"/>
            <w:tcBorders>
              <w:bottom w:val="single" w:sz="8" w:space="0" w:color="000000"/>
              <w:right w:val="single" w:sz="8" w:space="0" w:color="000000"/>
            </w:tcBorders>
          </w:tcPr>
          <w:p w14:paraId="366ADC47" w14:textId="77777777" w:rsidR="00126B69" w:rsidRDefault="00126B69" w:rsidP="00512F57">
            <w:pPr>
              <w:spacing w:after="0" w:line="240" w:lineRule="auto"/>
              <w:jc w:val="center"/>
              <w:rPr>
                <w:rFonts w:ascii="Times New Roman" w:hAnsi="Times New Roman"/>
                <w:sz w:val="16"/>
                <w:szCs w:val="16"/>
              </w:rPr>
            </w:pPr>
          </w:p>
        </w:tc>
      </w:tr>
      <w:tr w:rsidR="004219A5" w14:paraId="19FA5DF3" w14:textId="77777777" w:rsidTr="00126B69">
        <w:tc>
          <w:tcPr>
            <w:tcW w:w="969" w:type="dxa"/>
            <w:tcBorders>
              <w:left w:val="single" w:sz="8" w:space="0" w:color="000000"/>
              <w:bottom w:val="single" w:sz="8" w:space="0" w:color="000000"/>
              <w:right w:val="single" w:sz="8" w:space="0" w:color="000000"/>
            </w:tcBorders>
            <w:noWrap/>
          </w:tcPr>
          <w:p w14:paraId="30520BC0" w14:textId="77777777" w:rsidR="004219A5" w:rsidRPr="00512F57" w:rsidRDefault="004219A5" w:rsidP="004219A5">
            <w:pPr>
              <w:spacing w:after="0" w:line="240" w:lineRule="auto"/>
              <w:rPr>
                <w:rFonts w:ascii="Times New Roman" w:hAnsi="Times New Roman"/>
                <w:sz w:val="16"/>
                <w:szCs w:val="16"/>
              </w:rPr>
            </w:pPr>
            <w:r w:rsidRPr="00512F57">
              <w:rPr>
                <w:rFonts w:ascii="Times New Roman" w:hAnsi="Times New Roman"/>
                <w:sz w:val="16"/>
                <w:szCs w:val="16"/>
              </w:rPr>
              <w:lastRenderedPageBreak/>
              <w:t>ПП.04</w:t>
            </w:r>
          </w:p>
        </w:tc>
        <w:tc>
          <w:tcPr>
            <w:tcW w:w="3000" w:type="dxa"/>
            <w:tcBorders>
              <w:bottom w:val="single" w:sz="8" w:space="0" w:color="000000"/>
              <w:right w:val="single" w:sz="8" w:space="0" w:color="000000"/>
            </w:tcBorders>
            <w:noWrap/>
            <w:vAlign w:val="center"/>
          </w:tcPr>
          <w:p w14:paraId="56999718" w14:textId="77777777" w:rsidR="004219A5" w:rsidRPr="00512F57" w:rsidRDefault="004219A5" w:rsidP="004219A5">
            <w:pPr>
              <w:spacing w:after="0" w:line="240" w:lineRule="auto"/>
              <w:rPr>
                <w:rFonts w:ascii="Times New Roman" w:hAnsi="Times New Roman"/>
                <w:sz w:val="16"/>
                <w:szCs w:val="16"/>
              </w:rPr>
            </w:pPr>
            <w:r w:rsidRPr="00512F57">
              <w:rPr>
                <w:rFonts w:ascii="Times New Roman" w:hAnsi="Times New Roman"/>
                <w:iCs/>
                <w:sz w:val="16"/>
                <w:szCs w:val="16"/>
              </w:rPr>
              <w:t>Производственная практика</w:t>
            </w:r>
          </w:p>
        </w:tc>
        <w:tc>
          <w:tcPr>
            <w:tcW w:w="448" w:type="dxa"/>
            <w:tcBorders>
              <w:bottom w:val="single" w:sz="8" w:space="0" w:color="000000"/>
              <w:right w:val="single" w:sz="8" w:space="0" w:color="000000"/>
            </w:tcBorders>
            <w:noWrap/>
            <w:vAlign w:val="bottom"/>
          </w:tcPr>
          <w:p w14:paraId="5D466575"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70AF2F5D"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0BB8F847"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52196813"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33BA8828"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noWrap/>
            <w:vAlign w:val="bottom"/>
          </w:tcPr>
          <w:p w14:paraId="1606258D"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04DB3C7C"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69AC259B"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0C2B8CDE"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noWrap/>
            <w:vAlign w:val="bottom"/>
          </w:tcPr>
          <w:p w14:paraId="7DC7E727"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78FBC072"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6D12CA3A"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04E4F3CF"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noWrap/>
            <w:vAlign w:val="bottom"/>
          </w:tcPr>
          <w:p w14:paraId="5E69EC7E"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20A282A1" w14:textId="77777777" w:rsidR="004219A5" w:rsidRDefault="004219A5" w:rsidP="004219A5">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157A20B3" w14:textId="77777777" w:rsidR="004219A5" w:rsidRDefault="004219A5" w:rsidP="004219A5">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9452E13"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bottom"/>
          </w:tcPr>
          <w:p w14:paraId="3E054779"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noWrap/>
            <w:vAlign w:val="bottom"/>
          </w:tcPr>
          <w:p w14:paraId="6B93CC1D"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200A689A"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vAlign w:val="bottom"/>
          </w:tcPr>
          <w:p w14:paraId="4A5B9D5B"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37B09BDA"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noWrap/>
            <w:vAlign w:val="bottom"/>
          </w:tcPr>
          <w:p w14:paraId="0D57D456"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7D79AE6C"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40255481"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center"/>
          </w:tcPr>
          <w:p w14:paraId="7327A8A9"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noWrap/>
            <w:vAlign w:val="center"/>
          </w:tcPr>
          <w:p w14:paraId="537E4664"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72</w:t>
            </w:r>
          </w:p>
        </w:tc>
        <w:tc>
          <w:tcPr>
            <w:tcW w:w="476" w:type="dxa"/>
            <w:tcBorders>
              <w:bottom w:val="single" w:sz="8" w:space="0" w:color="000000"/>
              <w:right w:val="single" w:sz="8" w:space="0" w:color="000000"/>
            </w:tcBorders>
          </w:tcPr>
          <w:p w14:paraId="2E5F52DB" w14:textId="77777777" w:rsidR="004219A5" w:rsidRDefault="004219A5" w:rsidP="004219A5">
            <w:pPr>
              <w:spacing w:after="0" w:line="240" w:lineRule="auto"/>
              <w:jc w:val="center"/>
              <w:rPr>
                <w:rFonts w:ascii="Times New Roman" w:hAnsi="Times New Roman"/>
                <w:sz w:val="16"/>
                <w:szCs w:val="16"/>
              </w:rPr>
            </w:pPr>
          </w:p>
        </w:tc>
      </w:tr>
      <w:tr w:rsidR="00126B69" w14:paraId="4BC14ED8" w14:textId="77777777" w:rsidTr="00126B69">
        <w:tc>
          <w:tcPr>
            <w:tcW w:w="969" w:type="dxa"/>
            <w:tcBorders>
              <w:left w:val="single" w:sz="8" w:space="0" w:color="000000"/>
              <w:bottom w:val="single" w:sz="8" w:space="0" w:color="000000"/>
              <w:right w:val="single" w:sz="8" w:space="0" w:color="000000"/>
            </w:tcBorders>
            <w:shd w:val="clear" w:color="auto" w:fill="C0C0C0"/>
            <w:noWrap/>
            <w:vAlign w:val="center"/>
          </w:tcPr>
          <w:p w14:paraId="34F2E435" w14:textId="77777777" w:rsidR="00126B69" w:rsidRDefault="00126B69" w:rsidP="00E212AD">
            <w:pPr>
              <w:spacing w:after="0" w:line="240" w:lineRule="auto"/>
              <w:rPr>
                <w:rFonts w:ascii="Times New Roman" w:hAnsi="Times New Roman"/>
                <w:b/>
                <w:bCs/>
                <w:sz w:val="16"/>
                <w:szCs w:val="16"/>
              </w:rPr>
            </w:pPr>
            <w:r>
              <w:rPr>
                <w:rFonts w:ascii="Times New Roman" w:hAnsi="Times New Roman"/>
                <w:b/>
                <w:bCs/>
                <w:sz w:val="16"/>
                <w:szCs w:val="16"/>
              </w:rPr>
              <w:t>ДПБ.00</w:t>
            </w:r>
          </w:p>
        </w:tc>
        <w:tc>
          <w:tcPr>
            <w:tcW w:w="3000" w:type="dxa"/>
            <w:tcBorders>
              <w:bottom w:val="single" w:sz="8" w:space="0" w:color="000000"/>
              <w:right w:val="single" w:sz="8" w:space="0" w:color="000000"/>
            </w:tcBorders>
            <w:shd w:val="clear" w:color="auto" w:fill="C0C0C0"/>
            <w:noWrap/>
            <w:vAlign w:val="center"/>
          </w:tcPr>
          <w:p w14:paraId="6529902E" w14:textId="77777777" w:rsidR="00126B69" w:rsidRDefault="00126B69" w:rsidP="00E212AD">
            <w:pPr>
              <w:spacing w:after="0" w:line="240" w:lineRule="auto"/>
              <w:rPr>
                <w:rFonts w:ascii="Times New Roman" w:hAnsi="Times New Roman"/>
                <w:b/>
                <w:bCs/>
                <w:sz w:val="16"/>
                <w:szCs w:val="16"/>
              </w:rPr>
            </w:pPr>
            <w:r>
              <w:rPr>
                <w:rFonts w:ascii="Times New Roman" w:hAnsi="Times New Roman"/>
                <w:b/>
                <w:bCs/>
                <w:sz w:val="16"/>
                <w:szCs w:val="16"/>
              </w:rPr>
              <w:t>Дополнительный профессиональный блок</w:t>
            </w:r>
          </w:p>
        </w:tc>
        <w:tc>
          <w:tcPr>
            <w:tcW w:w="448" w:type="dxa"/>
            <w:tcBorders>
              <w:bottom w:val="single" w:sz="8" w:space="0" w:color="000000"/>
              <w:right w:val="single" w:sz="8" w:space="0" w:color="000000"/>
            </w:tcBorders>
            <w:shd w:val="clear" w:color="auto" w:fill="C0C0C0"/>
            <w:noWrap/>
            <w:vAlign w:val="center"/>
          </w:tcPr>
          <w:p w14:paraId="068D2721"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022DE79"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4BDBEB9"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E4A6EEF"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88EBBB7"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66C41CBE"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C8F86E2"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936481E"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27993B2"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7D23E39C"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4DFD09B"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952AABD"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36D0C18"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3975E33D"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A9B7200"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87157D8"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F43DE65"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9B7BC3C"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38BD00DF"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5D731E5"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BA1F196"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EBDE7B3"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166EA090"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D126252"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552AB7F"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F89FA75"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noWrap/>
            <w:vAlign w:val="center"/>
          </w:tcPr>
          <w:p w14:paraId="2B5A33BF" w14:textId="77777777" w:rsidR="00126B69" w:rsidRDefault="00126B69"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tcPr>
          <w:p w14:paraId="3E7FE6AD" w14:textId="77777777" w:rsidR="00126B69" w:rsidRDefault="00126B69" w:rsidP="00E212AD">
            <w:pPr>
              <w:spacing w:after="0" w:line="240" w:lineRule="auto"/>
              <w:jc w:val="center"/>
              <w:rPr>
                <w:rFonts w:ascii="Times New Roman" w:hAnsi="Times New Roman"/>
                <w:sz w:val="16"/>
                <w:szCs w:val="16"/>
              </w:rPr>
            </w:pPr>
          </w:p>
        </w:tc>
      </w:tr>
      <w:tr w:rsidR="00126B69" w14:paraId="73E3B923" w14:textId="77777777" w:rsidTr="00584ACA">
        <w:tc>
          <w:tcPr>
            <w:tcW w:w="969" w:type="dxa"/>
            <w:tcBorders>
              <w:left w:val="single" w:sz="8" w:space="0" w:color="000000"/>
              <w:bottom w:val="single" w:sz="8" w:space="0" w:color="000000"/>
              <w:right w:val="single" w:sz="8" w:space="0" w:color="000000"/>
            </w:tcBorders>
            <w:shd w:val="clear" w:color="auto" w:fill="C9C9C9" w:themeFill="accent3" w:themeFillTint="99"/>
            <w:noWrap/>
          </w:tcPr>
          <w:p w14:paraId="51FA7FB2" w14:textId="77777777" w:rsidR="00126B69" w:rsidRPr="0019786E" w:rsidRDefault="00126B69" w:rsidP="00512F57">
            <w:pPr>
              <w:spacing w:after="0" w:line="240" w:lineRule="auto"/>
              <w:rPr>
                <w:rFonts w:ascii="Times New Roman" w:hAnsi="Times New Roman"/>
                <w:b/>
                <w:sz w:val="16"/>
                <w:szCs w:val="16"/>
              </w:rPr>
            </w:pPr>
            <w:r w:rsidRPr="0019786E">
              <w:rPr>
                <w:rFonts w:ascii="Times New Roman" w:hAnsi="Times New Roman"/>
                <w:b/>
                <w:bCs/>
                <w:sz w:val="16"/>
                <w:szCs w:val="16"/>
              </w:rPr>
              <w:t>ПМ.05</w:t>
            </w:r>
          </w:p>
        </w:tc>
        <w:tc>
          <w:tcPr>
            <w:tcW w:w="3000" w:type="dxa"/>
            <w:tcBorders>
              <w:bottom w:val="single" w:sz="8" w:space="0" w:color="000000"/>
              <w:right w:val="single" w:sz="8" w:space="0" w:color="000000"/>
            </w:tcBorders>
            <w:shd w:val="clear" w:color="auto" w:fill="C9C9C9" w:themeFill="accent3" w:themeFillTint="99"/>
            <w:noWrap/>
            <w:vAlign w:val="center"/>
          </w:tcPr>
          <w:p w14:paraId="1201B798" w14:textId="77777777" w:rsidR="00126B69" w:rsidRPr="0019786E" w:rsidRDefault="00126B69" w:rsidP="00512F57">
            <w:pPr>
              <w:spacing w:after="0" w:line="240" w:lineRule="auto"/>
              <w:rPr>
                <w:rFonts w:ascii="Times New Roman" w:hAnsi="Times New Roman"/>
                <w:b/>
                <w:sz w:val="16"/>
                <w:szCs w:val="16"/>
              </w:rPr>
            </w:pPr>
            <w:r w:rsidRPr="0019786E">
              <w:rPr>
                <w:rFonts w:ascii="Times New Roman" w:hAnsi="Times New Roman"/>
                <w:b/>
                <w:bCs/>
                <w:color w:val="000000"/>
                <w:sz w:val="16"/>
                <w:szCs w:val="16"/>
              </w:rPr>
              <w:t>Производство ПАО "НЛМК"</w:t>
            </w:r>
          </w:p>
        </w:tc>
        <w:tc>
          <w:tcPr>
            <w:tcW w:w="448" w:type="dxa"/>
            <w:tcBorders>
              <w:bottom w:val="single" w:sz="8" w:space="0" w:color="000000"/>
              <w:right w:val="single" w:sz="8" w:space="0" w:color="000000"/>
            </w:tcBorders>
            <w:shd w:val="clear" w:color="auto" w:fill="C9C9C9" w:themeFill="accent3" w:themeFillTint="99"/>
            <w:noWrap/>
            <w:vAlign w:val="bottom"/>
          </w:tcPr>
          <w:p w14:paraId="66ECF338"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2B3BA39B"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2A00393E"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65A0C162"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6327BFD7" w14:textId="77777777" w:rsidR="00126B69" w:rsidRDefault="00126B69" w:rsidP="00512F57">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C9C9C9" w:themeFill="accent3" w:themeFillTint="99"/>
            <w:noWrap/>
            <w:vAlign w:val="bottom"/>
          </w:tcPr>
          <w:p w14:paraId="06F782E3"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6064E188"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192CF88C"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6D47DA0A" w14:textId="77777777" w:rsidR="00126B69" w:rsidRDefault="00126B69" w:rsidP="00512F57">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C9C9C9" w:themeFill="accent3" w:themeFillTint="99"/>
            <w:noWrap/>
            <w:vAlign w:val="bottom"/>
          </w:tcPr>
          <w:p w14:paraId="7884A0E6"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131D8DB8"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6FD2908D"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7C0060B6" w14:textId="77777777" w:rsidR="00126B69" w:rsidRDefault="00126B69" w:rsidP="00512F57">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C9C9C9" w:themeFill="accent3" w:themeFillTint="99"/>
            <w:noWrap/>
            <w:vAlign w:val="bottom"/>
          </w:tcPr>
          <w:p w14:paraId="358B311C"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37E7D6EA"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542C9D62"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4E9E924A"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345F0AFB" w14:textId="77777777" w:rsidR="00126B69" w:rsidRDefault="00126B69" w:rsidP="00512F57">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C9C9C9" w:themeFill="accent3" w:themeFillTint="99"/>
            <w:noWrap/>
            <w:vAlign w:val="bottom"/>
          </w:tcPr>
          <w:p w14:paraId="3D3520D1"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3A38BF67"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2E13A537"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42B5FDCE" w14:textId="77777777" w:rsidR="00126B69" w:rsidRDefault="00126B69" w:rsidP="00512F57">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C9C9C9" w:themeFill="accent3" w:themeFillTint="99"/>
            <w:noWrap/>
            <w:vAlign w:val="bottom"/>
          </w:tcPr>
          <w:p w14:paraId="5AD6A4F8"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7783B5D3"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12E369E6" w14:textId="77777777" w:rsidR="00126B69" w:rsidRDefault="00126B69" w:rsidP="00512F5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center"/>
          </w:tcPr>
          <w:p w14:paraId="396254FA" w14:textId="77777777" w:rsidR="00126B69" w:rsidRDefault="00126B69" w:rsidP="00512F57">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C9C9C9" w:themeFill="accent3" w:themeFillTint="99"/>
            <w:noWrap/>
            <w:vAlign w:val="center"/>
          </w:tcPr>
          <w:p w14:paraId="0C62CC0C" w14:textId="77777777" w:rsidR="00126B69" w:rsidRDefault="00126B69" w:rsidP="00512F57">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C9C9C9" w:themeFill="accent3" w:themeFillTint="99"/>
          </w:tcPr>
          <w:p w14:paraId="453A97F0" w14:textId="77777777" w:rsidR="00126B69" w:rsidRDefault="00126B69" w:rsidP="00512F57">
            <w:pPr>
              <w:spacing w:after="0" w:line="240" w:lineRule="auto"/>
              <w:jc w:val="center"/>
              <w:rPr>
                <w:rFonts w:ascii="Times New Roman" w:hAnsi="Times New Roman"/>
                <w:sz w:val="16"/>
                <w:szCs w:val="16"/>
              </w:rPr>
            </w:pPr>
          </w:p>
        </w:tc>
      </w:tr>
      <w:tr w:rsidR="00584ACA" w14:paraId="33A36B29" w14:textId="77777777" w:rsidTr="00126B69">
        <w:tc>
          <w:tcPr>
            <w:tcW w:w="969" w:type="dxa"/>
            <w:tcBorders>
              <w:left w:val="single" w:sz="8" w:space="0" w:color="000000"/>
              <w:bottom w:val="single" w:sz="8" w:space="0" w:color="000000"/>
              <w:right w:val="single" w:sz="8" w:space="0" w:color="000000"/>
            </w:tcBorders>
            <w:noWrap/>
          </w:tcPr>
          <w:p w14:paraId="02426396" w14:textId="77777777" w:rsidR="00584ACA" w:rsidRPr="0019786E" w:rsidRDefault="00584ACA" w:rsidP="00584ACA">
            <w:pPr>
              <w:spacing w:after="0" w:line="240" w:lineRule="auto"/>
              <w:ind w:right="-105"/>
              <w:rPr>
                <w:rFonts w:ascii="Times New Roman" w:hAnsi="Times New Roman"/>
                <w:b/>
                <w:sz w:val="16"/>
                <w:szCs w:val="16"/>
              </w:rPr>
            </w:pPr>
            <w:r w:rsidRPr="0019786E">
              <w:rPr>
                <w:rFonts w:ascii="Times New Roman" w:hAnsi="Times New Roman"/>
                <w:sz w:val="16"/>
                <w:szCs w:val="16"/>
              </w:rPr>
              <w:t>МДК 05.01</w:t>
            </w:r>
          </w:p>
        </w:tc>
        <w:tc>
          <w:tcPr>
            <w:tcW w:w="3000" w:type="dxa"/>
            <w:tcBorders>
              <w:bottom w:val="single" w:sz="8" w:space="0" w:color="000000"/>
              <w:right w:val="single" w:sz="8" w:space="0" w:color="000000"/>
            </w:tcBorders>
            <w:noWrap/>
            <w:vAlign w:val="center"/>
          </w:tcPr>
          <w:p w14:paraId="47F32C50" w14:textId="77777777" w:rsidR="00584ACA" w:rsidRPr="0019786E" w:rsidRDefault="00584ACA" w:rsidP="00584ACA">
            <w:pPr>
              <w:spacing w:after="0" w:line="240" w:lineRule="auto"/>
              <w:rPr>
                <w:rFonts w:ascii="Times New Roman" w:hAnsi="Times New Roman"/>
                <w:sz w:val="16"/>
                <w:szCs w:val="16"/>
              </w:rPr>
            </w:pPr>
            <w:r w:rsidRPr="0019786E">
              <w:rPr>
                <w:rFonts w:ascii="Times New Roman" w:hAnsi="Times New Roman"/>
                <w:color w:val="000000"/>
                <w:sz w:val="16"/>
                <w:szCs w:val="16"/>
              </w:rPr>
              <w:t>Производство ПАО "НЛМК"</w:t>
            </w:r>
          </w:p>
        </w:tc>
        <w:tc>
          <w:tcPr>
            <w:tcW w:w="448" w:type="dxa"/>
            <w:tcBorders>
              <w:bottom w:val="single" w:sz="8" w:space="0" w:color="000000"/>
              <w:right w:val="single" w:sz="8" w:space="0" w:color="000000"/>
            </w:tcBorders>
            <w:noWrap/>
            <w:vAlign w:val="bottom"/>
          </w:tcPr>
          <w:p w14:paraId="56F7C318" w14:textId="77777777" w:rsidR="00584ACA" w:rsidRDefault="00584ACA" w:rsidP="00584AC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A044BE1" w14:textId="77777777" w:rsidR="00584ACA" w:rsidRDefault="00584ACA" w:rsidP="00584AC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11DFE09D" w14:textId="77777777" w:rsidR="00584ACA" w:rsidRDefault="00584ACA" w:rsidP="00584ACA">
            <w:pPr>
              <w:spacing w:after="0" w:line="240" w:lineRule="auto"/>
              <w:jc w:val="center"/>
              <w:rPr>
                <w:rFonts w:ascii="Times New Roman" w:hAnsi="Times New Roman"/>
                <w:sz w:val="16"/>
                <w:szCs w:val="16"/>
              </w:rPr>
            </w:pPr>
            <w:r>
              <w:rPr>
                <w:rFonts w:ascii="Times New Roman" w:hAnsi="Times New Roman"/>
                <w:sz w:val="16"/>
                <w:szCs w:val="16"/>
              </w:rPr>
              <w:t> 4</w:t>
            </w:r>
          </w:p>
        </w:tc>
        <w:tc>
          <w:tcPr>
            <w:tcW w:w="411" w:type="dxa"/>
            <w:tcBorders>
              <w:bottom w:val="single" w:sz="8" w:space="0" w:color="000000"/>
              <w:right w:val="single" w:sz="8" w:space="0" w:color="000000"/>
            </w:tcBorders>
            <w:noWrap/>
            <w:vAlign w:val="bottom"/>
          </w:tcPr>
          <w:p w14:paraId="54B8B3D6" w14:textId="77777777" w:rsidR="00584ACA" w:rsidRDefault="00584ACA" w:rsidP="00584ACA">
            <w:pPr>
              <w:spacing w:after="0" w:line="240" w:lineRule="auto"/>
              <w:jc w:val="center"/>
              <w:rPr>
                <w:rFonts w:ascii="Times New Roman" w:hAnsi="Times New Roman"/>
                <w:sz w:val="16"/>
                <w:szCs w:val="16"/>
              </w:rPr>
            </w:pPr>
            <w:r>
              <w:rPr>
                <w:rFonts w:ascii="Times New Roman" w:hAnsi="Times New Roman"/>
                <w:sz w:val="16"/>
                <w:szCs w:val="16"/>
              </w:rPr>
              <w:t>4 </w:t>
            </w:r>
          </w:p>
        </w:tc>
        <w:tc>
          <w:tcPr>
            <w:tcW w:w="411" w:type="dxa"/>
            <w:tcBorders>
              <w:bottom w:val="single" w:sz="8" w:space="0" w:color="000000"/>
              <w:right w:val="single" w:sz="8" w:space="0" w:color="000000"/>
            </w:tcBorders>
            <w:noWrap/>
            <w:vAlign w:val="bottom"/>
          </w:tcPr>
          <w:p w14:paraId="4CD7F98D" w14:textId="77777777" w:rsidR="00584ACA" w:rsidRDefault="00584ACA" w:rsidP="00584ACA">
            <w:pPr>
              <w:spacing w:after="0" w:line="240" w:lineRule="auto"/>
              <w:jc w:val="center"/>
              <w:rPr>
                <w:rFonts w:ascii="Times New Roman" w:hAnsi="Times New Roman"/>
                <w:sz w:val="16"/>
                <w:szCs w:val="16"/>
              </w:rPr>
            </w:pPr>
            <w:r>
              <w:rPr>
                <w:rFonts w:ascii="Times New Roman" w:hAnsi="Times New Roman"/>
                <w:sz w:val="16"/>
                <w:szCs w:val="16"/>
              </w:rPr>
              <w:t>4 </w:t>
            </w:r>
          </w:p>
        </w:tc>
        <w:tc>
          <w:tcPr>
            <w:tcW w:w="448" w:type="dxa"/>
            <w:tcBorders>
              <w:bottom w:val="single" w:sz="8" w:space="0" w:color="000000"/>
              <w:right w:val="single" w:sz="8" w:space="0" w:color="000000"/>
            </w:tcBorders>
            <w:noWrap/>
            <w:vAlign w:val="bottom"/>
          </w:tcPr>
          <w:p w14:paraId="148D63C7" w14:textId="77777777" w:rsidR="00584ACA" w:rsidRDefault="00584ACA" w:rsidP="00584ACA">
            <w:pPr>
              <w:spacing w:after="0" w:line="240" w:lineRule="auto"/>
              <w:jc w:val="center"/>
              <w:rPr>
                <w:rFonts w:ascii="Times New Roman" w:hAnsi="Times New Roman"/>
                <w:sz w:val="16"/>
                <w:szCs w:val="16"/>
              </w:rPr>
            </w:pPr>
            <w:r>
              <w:rPr>
                <w:rFonts w:ascii="Times New Roman" w:hAnsi="Times New Roman"/>
                <w:sz w:val="16"/>
                <w:szCs w:val="16"/>
              </w:rPr>
              <w:t>4 </w:t>
            </w:r>
          </w:p>
        </w:tc>
        <w:tc>
          <w:tcPr>
            <w:tcW w:w="411" w:type="dxa"/>
            <w:tcBorders>
              <w:bottom w:val="single" w:sz="8" w:space="0" w:color="000000"/>
              <w:right w:val="single" w:sz="8" w:space="0" w:color="000000"/>
            </w:tcBorders>
            <w:noWrap/>
            <w:vAlign w:val="bottom"/>
          </w:tcPr>
          <w:p w14:paraId="0F397CB2" w14:textId="77777777" w:rsidR="00584ACA" w:rsidRDefault="00584ACA" w:rsidP="00584ACA">
            <w:pPr>
              <w:spacing w:after="0" w:line="240" w:lineRule="auto"/>
              <w:jc w:val="center"/>
              <w:rPr>
                <w:rFonts w:ascii="Times New Roman" w:hAnsi="Times New Roman"/>
                <w:sz w:val="16"/>
                <w:szCs w:val="16"/>
              </w:rPr>
            </w:pPr>
            <w:r>
              <w:rPr>
                <w:rFonts w:ascii="Times New Roman" w:hAnsi="Times New Roman"/>
                <w:sz w:val="16"/>
                <w:szCs w:val="16"/>
              </w:rPr>
              <w:t> 4</w:t>
            </w:r>
          </w:p>
        </w:tc>
        <w:tc>
          <w:tcPr>
            <w:tcW w:w="411" w:type="dxa"/>
            <w:tcBorders>
              <w:bottom w:val="single" w:sz="8" w:space="0" w:color="000000"/>
              <w:right w:val="single" w:sz="8" w:space="0" w:color="000000"/>
            </w:tcBorders>
            <w:noWrap/>
            <w:vAlign w:val="bottom"/>
          </w:tcPr>
          <w:p w14:paraId="2B71835F" w14:textId="77777777" w:rsidR="00584ACA" w:rsidRDefault="00584ACA" w:rsidP="00584ACA">
            <w:pPr>
              <w:spacing w:after="0" w:line="240" w:lineRule="auto"/>
              <w:jc w:val="center"/>
              <w:rPr>
                <w:rFonts w:ascii="Times New Roman" w:hAnsi="Times New Roman"/>
                <w:sz w:val="16"/>
                <w:szCs w:val="16"/>
              </w:rPr>
            </w:pPr>
            <w:r>
              <w:rPr>
                <w:rFonts w:ascii="Times New Roman" w:hAnsi="Times New Roman"/>
                <w:sz w:val="16"/>
                <w:szCs w:val="16"/>
              </w:rPr>
              <w:t>4 </w:t>
            </w:r>
          </w:p>
        </w:tc>
        <w:tc>
          <w:tcPr>
            <w:tcW w:w="411" w:type="dxa"/>
            <w:tcBorders>
              <w:bottom w:val="single" w:sz="8" w:space="0" w:color="000000"/>
              <w:right w:val="single" w:sz="8" w:space="0" w:color="000000"/>
            </w:tcBorders>
            <w:noWrap/>
            <w:vAlign w:val="bottom"/>
          </w:tcPr>
          <w:p w14:paraId="3CC98AA9" w14:textId="77777777" w:rsidR="00584ACA" w:rsidRDefault="00584ACA" w:rsidP="00584ACA">
            <w:pPr>
              <w:spacing w:after="0" w:line="240" w:lineRule="auto"/>
              <w:jc w:val="center"/>
              <w:rPr>
                <w:rFonts w:ascii="Times New Roman" w:hAnsi="Times New Roman"/>
                <w:sz w:val="16"/>
                <w:szCs w:val="16"/>
              </w:rPr>
            </w:pPr>
            <w:r>
              <w:rPr>
                <w:rFonts w:ascii="Times New Roman" w:hAnsi="Times New Roman"/>
                <w:sz w:val="16"/>
                <w:szCs w:val="16"/>
              </w:rPr>
              <w:t>4 </w:t>
            </w:r>
          </w:p>
        </w:tc>
        <w:tc>
          <w:tcPr>
            <w:tcW w:w="448" w:type="dxa"/>
            <w:tcBorders>
              <w:bottom w:val="single" w:sz="8" w:space="0" w:color="000000"/>
              <w:right w:val="single" w:sz="8" w:space="0" w:color="000000"/>
            </w:tcBorders>
            <w:noWrap/>
            <w:vAlign w:val="bottom"/>
          </w:tcPr>
          <w:p w14:paraId="1AD9433F" w14:textId="77777777" w:rsidR="00584ACA" w:rsidRDefault="00584ACA" w:rsidP="00584ACA">
            <w:pPr>
              <w:spacing w:after="0" w:line="240" w:lineRule="auto"/>
              <w:jc w:val="center"/>
              <w:rPr>
                <w:rFonts w:ascii="Times New Roman" w:hAnsi="Times New Roman"/>
                <w:sz w:val="16"/>
                <w:szCs w:val="16"/>
              </w:rPr>
            </w:pPr>
            <w:r>
              <w:rPr>
                <w:rFonts w:ascii="Times New Roman" w:hAnsi="Times New Roman"/>
                <w:sz w:val="16"/>
                <w:szCs w:val="16"/>
              </w:rPr>
              <w:t>4 </w:t>
            </w:r>
          </w:p>
        </w:tc>
        <w:tc>
          <w:tcPr>
            <w:tcW w:w="411" w:type="dxa"/>
            <w:tcBorders>
              <w:bottom w:val="single" w:sz="8" w:space="0" w:color="000000"/>
              <w:right w:val="single" w:sz="8" w:space="0" w:color="000000"/>
            </w:tcBorders>
            <w:noWrap/>
            <w:vAlign w:val="bottom"/>
          </w:tcPr>
          <w:p w14:paraId="1BF5972A" w14:textId="77777777" w:rsidR="00584ACA" w:rsidRDefault="00584ACA" w:rsidP="00584ACA">
            <w:pPr>
              <w:spacing w:after="0" w:line="240" w:lineRule="auto"/>
              <w:jc w:val="center"/>
              <w:rPr>
                <w:rFonts w:ascii="Times New Roman" w:hAnsi="Times New Roman"/>
                <w:sz w:val="16"/>
                <w:szCs w:val="16"/>
              </w:rPr>
            </w:pPr>
            <w:r>
              <w:rPr>
                <w:rFonts w:ascii="Times New Roman" w:hAnsi="Times New Roman"/>
                <w:sz w:val="16"/>
                <w:szCs w:val="16"/>
              </w:rPr>
              <w:t> 4</w:t>
            </w:r>
          </w:p>
        </w:tc>
        <w:tc>
          <w:tcPr>
            <w:tcW w:w="411" w:type="dxa"/>
            <w:tcBorders>
              <w:bottom w:val="single" w:sz="8" w:space="0" w:color="000000"/>
              <w:right w:val="single" w:sz="8" w:space="0" w:color="000000"/>
            </w:tcBorders>
            <w:noWrap/>
            <w:vAlign w:val="bottom"/>
          </w:tcPr>
          <w:p w14:paraId="37B4E07A" w14:textId="77777777" w:rsidR="00584ACA" w:rsidRDefault="00584ACA" w:rsidP="00584ACA">
            <w:pPr>
              <w:spacing w:after="0" w:line="240" w:lineRule="auto"/>
              <w:jc w:val="center"/>
              <w:rPr>
                <w:rFonts w:ascii="Times New Roman" w:hAnsi="Times New Roman"/>
                <w:sz w:val="16"/>
                <w:szCs w:val="16"/>
              </w:rPr>
            </w:pPr>
            <w:r>
              <w:rPr>
                <w:rFonts w:ascii="Times New Roman" w:hAnsi="Times New Roman"/>
                <w:sz w:val="16"/>
                <w:szCs w:val="16"/>
              </w:rPr>
              <w:t>4 </w:t>
            </w:r>
          </w:p>
        </w:tc>
        <w:tc>
          <w:tcPr>
            <w:tcW w:w="411" w:type="dxa"/>
            <w:tcBorders>
              <w:bottom w:val="single" w:sz="8" w:space="0" w:color="000000"/>
              <w:right w:val="single" w:sz="8" w:space="0" w:color="000000"/>
            </w:tcBorders>
            <w:noWrap/>
            <w:vAlign w:val="bottom"/>
          </w:tcPr>
          <w:p w14:paraId="31148755" w14:textId="77777777" w:rsidR="00584ACA" w:rsidRDefault="00584ACA" w:rsidP="00584ACA">
            <w:pPr>
              <w:spacing w:after="0" w:line="240" w:lineRule="auto"/>
              <w:jc w:val="center"/>
              <w:rPr>
                <w:rFonts w:ascii="Times New Roman" w:hAnsi="Times New Roman"/>
                <w:sz w:val="16"/>
                <w:szCs w:val="16"/>
              </w:rPr>
            </w:pPr>
            <w:r>
              <w:rPr>
                <w:rFonts w:ascii="Times New Roman" w:hAnsi="Times New Roman"/>
                <w:sz w:val="16"/>
                <w:szCs w:val="16"/>
              </w:rPr>
              <w:t>4 </w:t>
            </w:r>
          </w:p>
        </w:tc>
        <w:tc>
          <w:tcPr>
            <w:tcW w:w="448" w:type="dxa"/>
            <w:tcBorders>
              <w:bottom w:val="single" w:sz="8" w:space="0" w:color="000000"/>
              <w:right w:val="single" w:sz="8" w:space="0" w:color="000000"/>
            </w:tcBorders>
            <w:noWrap/>
            <w:vAlign w:val="bottom"/>
          </w:tcPr>
          <w:p w14:paraId="7B9887A4" w14:textId="77777777" w:rsidR="00584ACA" w:rsidRDefault="00584ACA" w:rsidP="00584ACA">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vAlign w:val="bottom"/>
          </w:tcPr>
          <w:p w14:paraId="25988E86" w14:textId="77777777" w:rsidR="00584ACA" w:rsidRDefault="00584ACA" w:rsidP="00584AC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8A06C8A" w14:textId="77777777" w:rsidR="00584ACA" w:rsidRDefault="00584ACA" w:rsidP="00584AC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D70DD5F" w14:textId="77777777" w:rsidR="00584ACA" w:rsidRDefault="00584ACA" w:rsidP="00584AC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1DE96D4A" w14:textId="77777777" w:rsidR="00584ACA" w:rsidRDefault="00584ACA" w:rsidP="00584AC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1F127964" w14:textId="77777777" w:rsidR="00584ACA" w:rsidRDefault="00584ACA" w:rsidP="00584AC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22C7AC13" w14:textId="77777777" w:rsidR="00584ACA" w:rsidRDefault="00584ACA" w:rsidP="00584AC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12117F6" w14:textId="77777777" w:rsidR="00584ACA" w:rsidRDefault="00584ACA" w:rsidP="00584AC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DA12803" w14:textId="77777777" w:rsidR="00584ACA" w:rsidRDefault="00584ACA" w:rsidP="00584AC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3A88C74B" w14:textId="77777777" w:rsidR="00584ACA" w:rsidRDefault="00584ACA" w:rsidP="00584AC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2C5257AC" w14:textId="77777777" w:rsidR="00584ACA" w:rsidRDefault="00584ACA" w:rsidP="00584AC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DFA29A3" w14:textId="77777777" w:rsidR="00584ACA" w:rsidRDefault="00584ACA" w:rsidP="00584AC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311C4F59" w14:textId="77777777" w:rsidR="00584ACA" w:rsidRDefault="00584ACA" w:rsidP="00584ACA">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noWrap/>
            <w:vAlign w:val="center"/>
          </w:tcPr>
          <w:p w14:paraId="261CC9FF" w14:textId="77777777" w:rsidR="00584ACA" w:rsidRDefault="00584ACA" w:rsidP="00584ACA">
            <w:pPr>
              <w:spacing w:after="0" w:line="240" w:lineRule="auto"/>
              <w:jc w:val="center"/>
              <w:rPr>
                <w:rFonts w:ascii="Times New Roman" w:hAnsi="Times New Roman"/>
                <w:sz w:val="16"/>
                <w:szCs w:val="16"/>
              </w:rPr>
            </w:pPr>
            <w:r>
              <w:rPr>
                <w:rFonts w:ascii="Times New Roman" w:hAnsi="Times New Roman"/>
                <w:sz w:val="16"/>
                <w:szCs w:val="16"/>
              </w:rPr>
              <w:t>46</w:t>
            </w:r>
          </w:p>
        </w:tc>
        <w:tc>
          <w:tcPr>
            <w:tcW w:w="476" w:type="dxa"/>
            <w:tcBorders>
              <w:bottom w:val="single" w:sz="8" w:space="0" w:color="000000"/>
              <w:right w:val="single" w:sz="8" w:space="0" w:color="000000"/>
            </w:tcBorders>
          </w:tcPr>
          <w:p w14:paraId="397E0C1C" w14:textId="77777777" w:rsidR="00584ACA" w:rsidRDefault="00584ACA" w:rsidP="00584ACA">
            <w:pPr>
              <w:spacing w:after="0" w:line="240" w:lineRule="auto"/>
              <w:jc w:val="center"/>
              <w:rPr>
                <w:rFonts w:ascii="Times New Roman" w:hAnsi="Times New Roman"/>
                <w:sz w:val="16"/>
                <w:szCs w:val="16"/>
              </w:rPr>
            </w:pPr>
          </w:p>
        </w:tc>
      </w:tr>
      <w:tr w:rsidR="004219A5" w14:paraId="48009D2D" w14:textId="77777777" w:rsidTr="008F003B">
        <w:tc>
          <w:tcPr>
            <w:tcW w:w="969" w:type="dxa"/>
            <w:tcBorders>
              <w:left w:val="single" w:sz="8" w:space="0" w:color="000000"/>
              <w:bottom w:val="single" w:sz="8" w:space="0" w:color="000000"/>
              <w:right w:val="single" w:sz="8" w:space="0" w:color="000000"/>
            </w:tcBorders>
            <w:noWrap/>
          </w:tcPr>
          <w:p w14:paraId="1F52C755" w14:textId="77777777" w:rsidR="004219A5" w:rsidRDefault="004219A5" w:rsidP="004219A5">
            <w:pPr>
              <w:spacing w:after="0" w:line="240" w:lineRule="auto"/>
              <w:rPr>
                <w:rFonts w:ascii="Times New Roman" w:hAnsi="Times New Roman"/>
                <w:sz w:val="16"/>
                <w:szCs w:val="16"/>
              </w:rPr>
            </w:pPr>
            <w:r>
              <w:rPr>
                <w:rFonts w:ascii="Times New Roman" w:hAnsi="Times New Roman"/>
                <w:sz w:val="16"/>
                <w:szCs w:val="16"/>
              </w:rPr>
              <w:t>ПП.05</w:t>
            </w:r>
          </w:p>
        </w:tc>
        <w:tc>
          <w:tcPr>
            <w:tcW w:w="3000" w:type="dxa"/>
            <w:tcBorders>
              <w:bottom w:val="single" w:sz="8" w:space="0" w:color="000000"/>
              <w:right w:val="single" w:sz="8" w:space="0" w:color="000000"/>
            </w:tcBorders>
            <w:noWrap/>
          </w:tcPr>
          <w:p w14:paraId="45B5CDA3" w14:textId="77777777" w:rsidR="004219A5" w:rsidRDefault="004219A5" w:rsidP="004219A5">
            <w:pPr>
              <w:spacing w:after="0" w:line="240" w:lineRule="auto"/>
              <w:rPr>
                <w:rFonts w:ascii="Times New Roman" w:hAnsi="Times New Roman"/>
                <w:sz w:val="16"/>
                <w:szCs w:val="16"/>
              </w:rPr>
            </w:pPr>
            <w:r>
              <w:rPr>
                <w:rFonts w:ascii="Times New Roman" w:hAnsi="Times New Roman"/>
                <w:sz w:val="16"/>
                <w:szCs w:val="16"/>
              </w:rPr>
              <w:t>Производственная практика ПМ.05</w:t>
            </w:r>
          </w:p>
        </w:tc>
        <w:tc>
          <w:tcPr>
            <w:tcW w:w="448" w:type="dxa"/>
            <w:tcBorders>
              <w:bottom w:val="single" w:sz="8" w:space="0" w:color="000000"/>
              <w:right w:val="single" w:sz="8" w:space="0" w:color="000000"/>
            </w:tcBorders>
            <w:noWrap/>
            <w:vAlign w:val="bottom"/>
          </w:tcPr>
          <w:p w14:paraId="6A9EC42C"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67D8C3A5"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01D66DDB" w14:textId="77777777" w:rsidR="004219A5" w:rsidRDefault="004219A5" w:rsidP="004219A5">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1A412707" w14:textId="77777777" w:rsidR="004219A5" w:rsidRDefault="004219A5" w:rsidP="004219A5">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083016D" w14:textId="77777777" w:rsidR="004219A5" w:rsidRDefault="004219A5" w:rsidP="004219A5">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4CDA80D3" w14:textId="77777777" w:rsidR="004219A5" w:rsidRDefault="004219A5" w:rsidP="004219A5">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58CEA67" w14:textId="77777777" w:rsidR="004219A5" w:rsidRDefault="004219A5" w:rsidP="004219A5">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A0963C2" w14:textId="77777777" w:rsidR="004219A5" w:rsidRDefault="004219A5" w:rsidP="004219A5">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1544EA83" w14:textId="77777777" w:rsidR="004219A5" w:rsidRDefault="004219A5" w:rsidP="004219A5">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0FE55FB0" w14:textId="77777777" w:rsidR="004219A5" w:rsidRDefault="004219A5" w:rsidP="004219A5">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D9489F9" w14:textId="77777777" w:rsidR="004219A5" w:rsidRDefault="004219A5" w:rsidP="004219A5">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67E07A5" w14:textId="77777777" w:rsidR="004219A5" w:rsidRDefault="004219A5" w:rsidP="004219A5">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BF83E40" w14:textId="77777777" w:rsidR="004219A5" w:rsidRDefault="004219A5" w:rsidP="004219A5">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5D78FA16" w14:textId="77777777" w:rsidR="004219A5" w:rsidRDefault="004219A5" w:rsidP="004219A5">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51EF9DC" w14:textId="77777777" w:rsidR="004219A5" w:rsidRDefault="004219A5" w:rsidP="004219A5">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10641490" w14:textId="77777777" w:rsidR="004219A5" w:rsidRDefault="004219A5" w:rsidP="004219A5">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A758F28" w14:textId="77777777" w:rsidR="004219A5" w:rsidRDefault="004219A5" w:rsidP="004219A5">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B01F03C" w14:textId="77777777" w:rsidR="004219A5" w:rsidRDefault="004219A5" w:rsidP="004219A5">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546A0D8E"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bottom"/>
          </w:tcPr>
          <w:p w14:paraId="0396DFAD"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bottom"/>
          </w:tcPr>
          <w:p w14:paraId="4E0F9037"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bottom"/>
          </w:tcPr>
          <w:p w14:paraId="461C79CD"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noWrap/>
            <w:vAlign w:val="bottom"/>
          </w:tcPr>
          <w:p w14:paraId="4D7995EC"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bottom"/>
          </w:tcPr>
          <w:p w14:paraId="4C796084"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bottom"/>
          </w:tcPr>
          <w:p w14:paraId="6778835D"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bottom"/>
          </w:tcPr>
          <w:p w14:paraId="155477B4"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36</w:t>
            </w:r>
          </w:p>
        </w:tc>
        <w:tc>
          <w:tcPr>
            <w:tcW w:w="476" w:type="dxa"/>
            <w:tcBorders>
              <w:bottom w:val="single" w:sz="8" w:space="0" w:color="000000"/>
              <w:right w:val="single" w:sz="8" w:space="0" w:color="000000"/>
            </w:tcBorders>
            <w:noWrap/>
            <w:vAlign w:val="center"/>
          </w:tcPr>
          <w:p w14:paraId="648103F6" w14:textId="77777777" w:rsidR="004219A5" w:rsidRDefault="004219A5" w:rsidP="004219A5">
            <w:pPr>
              <w:spacing w:after="0" w:line="240" w:lineRule="auto"/>
              <w:jc w:val="center"/>
              <w:rPr>
                <w:rFonts w:ascii="Times New Roman" w:hAnsi="Times New Roman"/>
                <w:sz w:val="16"/>
                <w:szCs w:val="16"/>
              </w:rPr>
            </w:pPr>
            <w:r>
              <w:rPr>
                <w:rFonts w:ascii="Times New Roman" w:hAnsi="Times New Roman"/>
                <w:sz w:val="16"/>
                <w:szCs w:val="16"/>
              </w:rPr>
              <w:t>288</w:t>
            </w:r>
          </w:p>
        </w:tc>
        <w:tc>
          <w:tcPr>
            <w:tcW w:w="476" w:type="dxa"/>
            <w:tcBorders>
              <w:bottom w:val="single" w:sz="8" w:space="0" w:color="000000"/>
              <w:right w:val="single" w:sz="8" w:space="0" w:color="000000"/>
            </w:tcBorders>
          </w:tcPr>
          <w:p w14:paraId="4481F0D3" w14:textId="77777777" w:rsidR="004219A5" w:rsidRDefault="004219A5" w:rsidP="004219A5">
            <w:pPr>
              <w:spacing w:after="0" w:line="240" w:lineRule="auto"/>
              <w:jc w:val="center"/>
              <w:rPr>
                <w:rFonts w:ascii="Times New Roman" w:hAnsi="Times New Roman"/>
                <w:sz w:val="16"/>
                <w:szCs w:val="16"/>
              </w:rPr>
            </w:pPr>
          </w:p>
        </w:tc>
      </w:tr>
      <w:tr w:rsidR="00CD0969" w14:paraId="5C792CA7" w14:textId="77777777" w:rsidTr="008F003B">
        <w:tc>
          <w:tcPr>
            <w:tcW w:w="3969" w:type="dxa"/>
            <w:gridSpan w:val="2"/>
            <w:tcBorders>
              <w:top w:val="single" w:sz="8" w:space="0" w:color="000000"/>
              <w:left w:val="single" w:sz="8" w:space="0" w:color="000000"/>
              <w:bottom w:val="single" w:sz="8" w:space="0" w:color="000000"/>
              <w:right w:val="single" w:sz="8" w:space="0" w:color="000000"/>
            </w:tcBorders>
            <w:shd w:val="clear" w:color="auto" w:fill="BFBFBF"/>
            <w:noWrap/>
            <w:vAlign w:val="center"/>
          </w:tcPr>
          <w:p w14:paraId="5A9AAEF9" w14:textId="77777777" w:rsidR="00CD0969" w:rsidRPr="00251980" w:rsidRDefault="00CD0969" w:rsidP="00CD0969">
            <w:pPr>
              <w:spacing w:after="0" w:line="240" w:lineRule="auto"/>
              <w:jc w:val="center"/>
              <w:rPr>
                <w:rFonts w:ascii="Times New Roman" w:hAnsi="Times New Roman"/>
                <w:b/>
                <w:bCs/>
                <w:sz w:val="20"/>
                <w:szCs w:val="20"/>
              </w:rPr>
            </w:pPr>
            <w:r w:rsidRPr="00251980">
              <w:rPr>
                <w:rFonts w:ascii="Times New Roman" w:hAnsi="Times New Roman"/>
                <w:b/>
                <w:bCs/>
                <w:sz w:val="20"/>
                <w:szCs w:val="20"/>
              </w:rPr>
              <w:t>Всего часов в неделю учебных занятий</w:t>
            </w:r>
          </w:p>
        </w:tc>
        <w:tc>
          <w:tcPr>
            <w:tcW w:w="448" w:type="dxa"/>
            <w:tcBorders>
              <w:bottom w:val="single" w:sz="8" w:space="0" w:color="000000"/>
              <w:right w:val="single" w:sz="8" w:space="0" w:color="000000"/>
            </w:tcBorders>
            <w:shd w:val="clear" w:color="auto" w:fill="BFBFBF"/>
            <w:noWrap/>
            <w:vAlign w:val="center"/>
          </w:tcPr>
          <w:p w14:paraId="7B37684F" w14:textId="77777777" w:rsidR="00CD0969" w:rsidRPr="00251980" w:rsidRDefault="00CD0969" w:rsidP="00CD0969">
            <w:pPr>
              <w:spacing w:after="0" w:line="240" w:lineRule="auto"/>
              <w:jc w:val="center"/>
              <w:rPr>
                <w:rFonts w:ascii="Times New Roman" w:hAnsi="Times New Roman"/>
                <w:sz w:val="16"/>
                <w:szCs w:val="16"/>
              </w:rPr>
            </w:pPr>
            <w:r w:rsidRPr="00251980">
              <w:rPr>
                <w:rFonts w:ascii="Times New Roman" w:hAnsi="Times New Roman"/>
                <w:sz w:val="16"/>
                <w:szCs w:val="16"/>
              </w:rPr>
              <w:t>0</w:t>
            </w:r>
          </w:p>
        </w:tc>
        <w:tc>
          <w:tcPr>
            <w:tcW w:w="411" w:type="dxa"/>
            <w:tcBorders>
              <w:bottom w:val="single" w:sz="8" w:space="0" w:color="000000"/>
              <w:right w:val="single" w:sz="8" w:space="0" w:color="000000"/>
            </w:tcBorders>
            <w:shd w:val="clear" w:color="auto" w:fill="BFBFBF"/>
            <w:noWrap/>
            <w:vAlign w:val="center"/>
          </w:tcPr>
          <w:p w14:paraId="17A9A772" w14:textId="77777777" w:rsidR="00CD0969" w:rsidRPr="00251980" w:rsidRDefault="00CD0969" w:rsidP="00CD0969">
            <w:pPr>
              <w:spacing w:after="0" w:line="240" w:lineRule="auto"/>
              <w:jc w:val="center"/>
              <w:rPr>
                <w:rFonts w:ascii="Times New Roman" w:hAnsi="Times New Roman"/>
                <w:sz w:val="16"/>
                <w:szCs w:val="16"/>
              </w:rPr>
            </w:pPr>
            <w:r w:rsidRPr="00251980">
              <w:rPr>
                <w:rFonts w:ascii="Times New Roman" w:hAnsi="Times New Roman"/>
                <w:sz w:val="16"/>
                <w:szCs w:val="16"/>
              </w:rPr>
              <w:t>0</w:t>
            </w:r>
          </w:p>
        </w:tc>
        <w:tc>
          <w:tcPr>
            <w:tcW w:w="411" w:type="dxa"/>
            <w:tcBorders>
              <w:bottom w:val="single" w:sz="8" w:space="0" w:color="000000"/>
              <w:right w:val="single" w:sz="8" w:space="0" w:color="000000"/>
            </w:tcBorders>
            <w:shd w:val="clear" w:color="auto" w:fill="BFBFBF"/>
            <w:noWrap/>
            <w:vAlign w:val="center"/>
          </w:tcPr>
          <w:p w14:paraId="628986EB" w14:textId="77777777" w:rsidR="00CD0969" w:rsidRPr="00251980" w:rsidRDefault="00CD0969" w:rsidP="00CD0969">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5109E2A7" w14:textId="77777777" w:rsidR="00CD0969" w:rsidRPr="00251980" w:rsidRDefault="00CD0969" w:rsidP="00CD0969">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0348EF1F" w14:textId="77777777" w:rsidR="00CD0969" w:rsidRPr="00251980" w:rsidRDefault="00CD0969" w:rsidP="00CD0969">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noWrap/>
            <w:vAlign w:val="center"/>
          </w:tcPr>
          <w:p w14:paraId="200A328F" w14:textId="77777777" w:rsidR="00CD0969" w:rsidRPr="00251980" w:rsidRDefault="00CD0969" w:rsidP="00CD0969">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42425791" w14:textId="77777777" w:rsidR="00CD0969" w:rsidRPr="00251980" w:rsidRDefault="00CD0969" w:rsidP="00CD0969">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06262853" w14:textId="77777777" w:rsidR="00CD0969" w:rsidRPr="00251980" w:rsidRDefault="00CD0969" w:rsidP="00CD0969">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00E5B90B" w14:textId="77777777" w:rsidR="00CD0969" w:rsidRPr="00251980" w:rsidRDefault="00CD0969" w:rsidP="00CD0969">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noWrap/>
            <w:vAlign w:val="center"/>
          </w:tcPr>
          <w:p w14:paraId="07F89A04" w14:textId="77777777" w:rsidR="00CD0969" w:rsidRPr="00251980" w:rsidRDefault="00CD0969" w:rsidP="00CD0969">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673935B6" w14:textId="77777777" w:rsidR="00CD0969" w:rsidRPr="00251980" w:rsidRDefault="00CD0969" w:rsidP="00CD0969">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18CE7D8B" w14:textId="77777777" w:rsidR="00CD0969" w:rsidRPr="00251980" w:rsidRDefault="00CD0969" w:rsidP="00CD0969">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44B30760" w14:textId="77777777" w:rsidR="00CD0969" w:rsidRPr="00251980" w:rsidRDefault="00CD0969" w:rsidP="00CD0969">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noWrap/>
            <w:vAlign w:val="center"/>
          </w:tcPr>
          <w:p w14:paraId="232ECB76" w14:textId="77777777" w:rsidR="00CD0969" w:rsidRPr="00251980" w:rsidRDefault="00CD0969" w:rsidP="00CD0969">
            <w:pPr>
              <w:spacing w:after="0" w:line="240" w:lineRule="auto"/>
              <w:jc w:val="center"/>
              <w:rPr>
                <w:rFonts w:ascii="Times New Roman" w:hAnsi="Times New Roman"/>
                <w:sz w:val="16"/>
                <w:szCs w:val="16"/>
              </w:rPr>
            </w:pPr>
            <w:r w:rsidRPr="00251980">
              <w:rPr>
                <w:rFonts w:ascii="Times New Roman" w:hAnsi="Times New Roman"/>
                <w:sz w:val="16"/>
                <w:szCs w:val="16"/>
              </w:rPr>
              <w:t>18</w:t>
            </w:r>
          </w:p>
        </w:tc>
        <w:tc>
          <w:tcPr>
            <w:tcW w:w="411" w:type="dxa"/>
            <w:tcBorders>
              <w:bottom w:val="single" w:sz="8" w:space="0" w:color="000000"/>
              <w:right w:val="single" w:sz="8" w:space="0" w:color="000000"/>
            </w:tcBorders>
            <w:shd w:val="clear" w:color="auto" w:fill="BFBFBF"/>
            <w:noWrap/>
            <w:vAlign w:val="center"/>
          </w:tcPr>
          <w:p w14:paraId="554042AF" w14:textId="77777777" w:rsidR="00CD0969" w:rsidRPr="00251980" w:rsidRDefault="00CD0969" w:rsidP="00CD0969">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1D4B2518" w14:textId="77777777" w:rsidR="00CD0969" w:rsidRPr="00251980" w:rsidRDefault="00CD0969" w:rsidP="00CD0969">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66DAC450" w14:textId="77777777" w:rsidR="00CD0969" w:rsidRPr="00251980" w:rsidRDefault="00CD0969" w:rsidP="00CD0969">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71AA0C8C" w14:textId="77777777" w:rsidR="00CD0969" w:rsidRPr="00251980" w:rsidRDefault="00CD0969" w:rsidP="00CD0969">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noWrap/>
            <w:vAlign w:val="center"/>
          </w:tcPr>
          <w:p w14:paraId="23B04EBF" w14:textId="77777777" w:rsidR="00CD0969" w:rsidRPr="00251980" w:rsidRDefault="00CD0969" w:rsidP="00CD0969">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3DC9C0D7" w14:textId="77777777" w:rsidR="00CD0969" w:rsidRPr="00251980" w:rsidRDefault="00CD0969" w:rsidP="00CD0969">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bottom"/>
          </w:tcPr>
          <w:p w14:paraId="7FF7CE92" w14:textId="77777777" w:rsidR="00CD0969" w:rsidRPr="00251980" w:rsidRDefault="00CD0969" w:rsidP="00CD0969">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C0C0C0"/>
            <w:noWrap/>
            <w:vAlign w:val="bottom"/>
          </w:tcPr>
          <w:p w14:paraId="60BCA867" w14:textId="77777777" w:rsidR="00CD0969" w:rsidRPr="00251980" w:rsidRDefault="00CD0969" w:rsidP="00CD0969">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8" w:type="dxa"/>
            <w:tcBorders>
              <w:bottom w:val="single" w:sz="8" w:space="0" w:color="000000"/>
              <w:right w:val="single" w:sz="8" w:space="0" w:color="000000"/>
            </w:tcBorders>
            <w:shd w:val="clear" w:color="auto" w:fill="C0C0C0"/>
            <w:noWrap/>
            <w:vAlign w:val="bottom"/>
          </w:tcPr>
          <w:p w14:paraId="409570E1" w14:textId="77777777" w:rsidR="00CD0969" w:rsidRPr="00251980" w:rsidRDefault="00CD0969" w:rsidP="00CD0969">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C0C0C0"/>
            <w:noWrap/>
            <w:vAlign w:val="bottom"/>
          </w:tcPr>
          <w:p w14:paraId="40182C13" w14:textId="77777777" w:rsidR="00CD0969" w:rsidRPr="00251980" w:rsidRDefault="00CD0969" w:rsidP="00CD0969">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C0C0C0"/>
            <w:noWrap/>
            <w:vAlign w:val="bottom"/>
          </w:tcPr>
          <w:p w14:paraId="7A5FA18D" w14:textId="77777777" w:rsidR="00CD0969" w:rsidRPr="00251980" w:rsidRDefault="00CD0969" w:rsidP="00CD0969">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shd w:val="clear" w:color="auto" w:fill="C0C0C0"/>
            <w:noWrap/>
            <w:vAlign w:val="bottom"/>
          </w:tcPr>
          <w:p w14:paraId="41C59775" w14:textId="77777777" w:rsidR="00CD0969" w:rsidRPr="00251980" w:rsidRDefault="00CD0969" w:rsidP="00CD0969">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76" w:type="dxa"/>
            <w:tcBorders>
              <w:bottom w:val="single" w:sz="8" w:space="0" w:color="000000"/>
              <w:right w:val="single" w:sz="8" w:space="0" w:color="000000"/>
            </w:tcBorders>
            <w:shd w:val="clear" w:color="auto" w:fill="C0C0C0"/>
            <w:noWrap/>
            <w:vAlign w:val="center"/>
          </w:tcPr>
          <w:p w14:paraId="54503972" w14:textId="77777777" w:rsidR="00CD0969" w:rsidRDefault="00513922" w:rsidP="00CD0969">
            <w:pPr>
              <w:spacing w:after="0" w:line="240" w:lineRule="auto"/>
              <w:jc w:val="center"/>
              <w:rPr>
                <w:rFonts w:ascii="Times New Roman" w:hAnsi="Times New Roman"/>
                <w:sz w:val="16"/>
                <w:szCs w:val="16"/>
              </w:rPr>
            </w:pPr>
            <w:r>
              <w:rPr>
                <w:rFonts w:ascii="Times New Roman" w:hAnsi="Times New Roman"/>
                <w:sz w:val="16"/>
                <w:szCs w:val="16"/>
              </w:rPr>
              <w:t>846</w:t>
            </w:r>
          </w:p>
        </w:tc>
        <w:tc>
          <w:tcPr>
            <w:tcW w:w="476" w:type="dxa"/>
            <w:tcBorders>
              <w:bottom w:val="single" w:sz="8" w:space="0" w:color="000000"/>
              <w:right w:val="single" w:sz="8" w:space="0" w:color="000000"/>
            </w:tcBorders>
            <w:shd w:val="clear" w:color="auto" w:fill="C0C0C0"/>
          </w:tcPr>
          <w:p w14:paraId="24B8B15E" w14:textId="77777777" w:rsidR="00CD0969" w:rsidRDefault="00CD0969" w:rsidP="00CD0969">
            <w:pPr>
              <w:spacing w:after="0" w:line="240" w:lineRule="auto"/>
              <w:jc w:val="center"/>
              <w:rPr>
                <w:rFonts w:ascii="Times New Roman" w:hAnsi="Times New Roman"/>
                <w:sz w:val="16"/>
                <w:szCs w:val="16"/>
              </w:rPr>
            </w:pPr>
          </w:p>
        </w:tc>
      </w:tr>
    </w:tbl>
    <w:p w14:paraId="2FB2E3C7" w14:textId="77777777" w:rsidR="00BE2B94" w:rsidRDefault="00BE2B94" w:rsidP="00BE2B94">
      <w:pPr>
        <w:spacing w:after="0"/>
        <w:ind w:firstLine="709"/>
        <w:jc w:val="both"/>
        <w:rPr>
          <w:rFonts w:ascii="Times New Roman" w:hAnsi="Times New Roman"/>
          <w:i/>
          <w:sz w:val="24"/>
          <w:szCs w:val="24"/>
        </w:rPr>
      </w:pPr>
    </w:p>
    <w:p w14:paraId="7CD90C5A" w14:textId="77777777" w:rsidR="00BE2B94" w:rsidRDefault="00BE2B94" w:rsidP="00BE2B94">
      <w:pPr>
        <w:spacing w:after="0"/>
        <w:ind w:firstLine="709"/>
        <w:jc w:val="both"/>
      </w:pPr>
      <w:r>
        <w:rPr>
          <w:rFonts w:ascii="Times New Roman" w:hAnsi="Times New Roman"/>
          <w:sz w:val="24"/>
          <w:szCs w:val="24"/>
        </w:rPr>
        <w:t xml:space="preserve">3 курс 7 </w:t>
      </w:r>
      <w:r>
        <w:t>семестр</w:t>
      </w:r>
    </w:p>
    <w:tbl>
      <w:tblPr>
        <w:tblW w:w="15992" w:type="dxa"/>
        <w:tblInd w:w="-10" w:type="dxa"/>
        <w:tblLayout w:type="fixed"/>
        <w:tblLook w:val="04A0" w:firstRow="1" w:lastRow="0" w:firstColumn="1" w:lastColumn="0" w:noHBand="0" w:noVBand="1"/>
      </w:tblPr>
      <w:tblGrid>
        <w:gridCol w:w="771"/>
        <w:gridCol w:w="3361"/>
        <w:gridCol w:w="448"/>
        <w:gridCol w:w="411"/>
        <w:gridCol w:w="411"/>
        <w:gridCol w:w="411"/>
        <w:gridCol w:w="411"/>
        <w:gridCol w:w="448"/>
        <w:gridCol w:w="411"/>
        <w:gridCol w:w="411"/>
        <w:gridCol w:w="411"/>
        <w:gridCol w:w="448"/>
        <w:gridCol w:w="411"/>
        <w:gridCol w:w="411"/>
        <w:gridCol w:w="411"/>
        <w:gridCol w:w="448"/>
        <w:gridCol w:w="411"/>
        <w:gridCol w:w="411"/>
        <w:gridCol w:w="411"/>
        <w:gridCol w:w="411"/>
        <w:gridCol w:w="448"/>
        <w:gridCol w:w="411"/>
        <w:gridCol w:w="411"/>
        <w:gridCol w:w="411"/>
        <w:gridCol w:w="448"/>
        <w:gridCol w:w="411"/>
        <w:gridCol w:w="411"/>
        <w:gridCol w:w="411"/>
        <w:gridCol w:w="476"/>
        <w:gridCol w:w="476"/>
      </w:tblGrid>
      <w:tr w:rsidR="005055E1" w14:paraId="22DFC6CD" w14:textId="77777777" w:rsidTr="008F003B">
        <w:tc>
          <w:tcPr>
            <w:tcW w:w="771" w:type="dxa"/>
            <w:vMerge w:val="restart"/>
            <w:tcBorders>
              <w:top w:val="single" w:sz="8" w:space="0" w:color="000000"/>
              <w:left w:val="single" w:sz="8" w:space="0" w:color="000000"/>
              <w:bottom w:val="single" w:sz="8" w:space="0" w:color="000000"/>
              <w:right w:val="single" w:sz="8" w:space="0" w:color="000000"/>
            </w:tcBorders>
            <w:noWrap/>
            <w:textDirection w:val="btLr"/>
            <w:vAlign w:val="center"/>
          </w:tcPr>
          <w:p w14:paraId="2DBBC857" w14:textId="77777777" w:rsidR="005055E1" w:rsidRDefault="005055E1" w:rsidP="00E212AD">
            <w:pPr>
              <w:spacing w:after="0" w:line="240" w:lineRule="auto"/>
              <w:jc w:val="center"/>
              <w:rPr>
                <w:rFonts w:ascii="Times New Roman" w:hAnsi="Times New Roman"/>
                <w:b/>
                <w:bCs/>
                <w:sz w:val="16"/>
                <w:szCs w:val="16"/>
              </w:rPr>
            </w:pPr>
            <w:r>
              <w:rPr>
                <w:rFonts w:ascii="Times New Roman" w:hAnsi="Times New Roman"/>
                <w:b/>
                <w:bCs/>
                <w:sz w:val="16"/>
                <w:szCs w:val="16"/>
              </w:rPr>
              <w:t>Индекс</w:t>
            </w:r>
          </w:p>
        </w:tc>
        <w:tc>
          <w:tcPr>
            <w:tcW w:w="3361" w:type="dxa"/>
            <w:tcBorders>
              <w:top w:val="single" w:sz="8" w:space="0" w:color="000000"/>
              <w:right w:val="single" w:sz="8" w:space="0" w:color="000000"/>
            </w:tcBorders>
            <w:noWrap/>
            <w:vAlign w:val="center"/>
          </w:tcPr>
          <w:p w14:paraId="18017DF6" w14:textId="77777777" w:rsidR="005055E1" w:rsidRDefault="005055E1" w:rsidP="00E212AD">
            <w:pPr>
              <w:spacing w:after="0" w:line="240" w:lineRule="auto"/>
              <w:jc w:val="center"/>
              <w:rPr>
                <w:rFonts w:ascii="Times New Roman" w:hAnsi="Times New Roman"/>
                <w:b/>
                <w:bCs/>
                <w:sz w:val="16"/>
                <w:szCs w:val="16"/>
              </w:rPr>
            </w:pPr>
            <w:r>
              <w:rPr>
                <w:rFonts w:ascii="Times New Roman" w:hAnsi="Times New Roman"/>
                <w:b/>
                <w:bCs/>
                <w:sz w:val="16"/>
                <w:szCs w:val="16"/>
              </w:rPr>
              <w:t xml:space="preserve">Компоненты </w:t>
            </w:r>
          </w:p>
        </w:tc>
        <w:tc>
          <w:tcPr>
            <w:tcW w:w="448" w:type="dxa"/>
            <w:tcBorders>
              <w:top w:val="single" w:sz="8" w:space="0" w:color="000000"/>
              <w:bottom w:val="single" w:sz="8" w:space="0" w:color="000000"/>
              <w:right w:val="single" w:sz="8" w:space="0" w:color="000000"/>
            </w:tcBorders>
            <w:noWrap/>
            <w:vAlign w:val="center"/>
          </w:tcPr>
          <w:p w14:paraId="0C49FD5E"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ПН</w:t>
            </w:r>
          </w:p>
        </w:tc>
        <w:tc>
          <w:tcPr>
            <w:tcW w:w="1644" w:type="dxa"/>
            <w:gridSpan w:val="4"/>
            <w:tcBorders>
              <w:top w:val="single" w:sz="8" w:space="0" w:color="000000"/>
              <w:bottom w:val="single" w:sz="8" w:space="0" w:color="000000"/>
              <w:right w:val="single" w:sz="8" w:space="0" w:color="000000"/>
            </w:tcBorders>
            <w:noWrap/>
            <w:vAlign w:val="center"/>
          </w:tcPr>
          <w:p w14:paraId="0D89BF11"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448" w:type="dxa"/>
            <w:tcBorders>
              <w:top w:val="single" w:sz="8" w:space="0" w:color="000000"/>
              <w:bottom w:val="single" w:sz="8" w:space="0" w:color="000000"/>
            </w:tcBorders>
            <w:noWrap/>
            <w:vAlign w:val="center"/>
          </w:tcPr>
          <w:p w14:paraId="7873A053" w14:textId="77777777" w:rsidR="005055E1" w:rsidRDefault="005055E1" w:rsidP="00E212AD">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left w:val="single" w:sz="8" w:space="0" w:color="000000"/>
              <w:bottom w:val="single" w:sz="8" w:space="0" w:color="000000"/>
              <w:right w:val="single" w:sz="8" w:space="0" w:color="000000"/>
            </w:tcBorders>
            <w:noWrap/>
            <w:vAlign w:val="center"/>
          </w:tcPr>
          <w:p w14:paraId="06DA965A"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448" w:type="dxa"/>
            <w:tcBorders>
              <w:top w:val="single" w:sz="8" w:space="0" w:color="000000"/>
              <w:bottom w:val="single" w:sz="8" w:space="0" w:color="000000"/>
            </w:tcBorders>
            <w:noWrap/>
            <w:vAlign w:val="center"/>
          </w:tcPr>
          <w:p w14:paraId="0AC6BA76" w14:textId="77777777" w:rsidR="005055E1" w:rsidRDefault="005055E1" w:rsidP="00E212AD">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left w:val="single" w:sz="8" w:space="0" w:color="000000"/>
              <w:bottom w:val="single" w:sz="8" w:space="0" w:color="000000"/>
              <w:right w:val="single" w:sz="8" w:space="0" w:color="000000"/>
            </w:tcBorders>
            <w:noWrap/>
            <w:vAlign w:val="center"/>
          </w:tcPr>
          <w:p w14:paraId="04EC0A73"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448" w:type="dxa"/>
            <w:tcBorders>
              <w:top w:val="single" w:sz="8" w:space="0" w:color="000000"/>
              <w:bottom w:val="single" w:sz="8" w:space="0" w:color="000000"/>
              <w:right w:val="single" w:sz="8" w:space="0" w:color="000000"/>
            </w:tcBorders>
            <w:noWrap/>
            <w:vAlign w:val="center"/>
          </w:tcPr>
          <w:p w14:paraId="6E599F7D" w14:textId="77777777" w:rsidR="005055E1" w:rsidRDefault="005055E1" w:rsidP="00E212AD">
            <w:pPr>
              <w:spacing w:after="0" w:line="240" w:lineRule="auto"/>
              <w:rPr>
                <w:rFonts w:ascii="Times New Roman" w:hAnsi="Times New Roman"/>
                <w:sz w:val="16"/>
                <w:szCs w:val="16"/>
              </w:rPr>
            </w:pPr>
            <w:r>
              <w:rPr>
                <w:rFonts w:ascii="Times New Roman" w:hAnsi="Times New Roman"/>
                <w:sz w:val="16"/>
                <w:szCs w:val="16"/>
              </w:rPr>
              <w:t>ПН</w:t>
            </w:r>
          </w:p>
        </w:tc>
        <w:tc>
          <w:tcPr>
            <w:tcW w:w="1644" w:type="dxa"/>
            <w:gridSpan w:val="4"/>
            <w:tcBorders>
              <w:top w:val="single" w:sz="8" w:space="0" w:color="000000"/>
              <w:bottom w:val="single" w:sz="8" w:space="0" w:color="000000"/>
            </w:tcBorders>
            <w:noWrap/>
            <w:vAlign w:val="center"/>
          </w:tcPr>
          <w:p w14:paraId="7F4863B6"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апрель</w:t>
            </w:r>
          </w:p>
        </w:tc>
        <w:tc>
          <w:tcPr>
            <w:tcW w:w="448" w:type="dxa"/>
            <w:tcBorders>
              <w:top w:val="single" w:sz="8" w:space="0" w:color="000000"/>
              <w:left w:val="single" w:sz="8" w:space="0" w:color="000000"/>
              <w:bottom w:val="single" w:sz="8" w:space="0" w:color="000000"/>
              <w:right w:val="single" w:sz="8" w:space="0" w:color="000000"/>
            </w:tcBorders>
            <w:noWrap/>
            <w:vAlign w:val="center"/>
          </w:tcPr>
          <w:p w14:paraId="17262D23" w14:textId="77777777" w:rsidR="005055E1" w:rsidRDefault="005055E1" w:rsidP="00E212AD">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bottom w:val="single" w:sz="8" w:space="0" w:color="000000"/>
              <w:right w:val="single" w:sz="8" w:space="0" w:color="000000"/>
            </w:tcBorders>
            <w:noWrap/>
            <w:vAlign w:val="center"/>
          </w:tcPr>
          <w:p w14:paraId="2E9E6079"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май</w:t>
            </w:r>
          </w:p>
        </w:tc>
        <w:tc>
          <w:tcPr>
            <w:tcW w:w="448" w:type="dxa"/>
            <w:tcBorders>
              <w:top w:val="single" w:sz="8" w:space="0" w:color="000000"/>
              <w:bottom w:val="single" w:sz="8" w:space="0" w:color="000000"/>
            </w:tcBorders>
            <w:noWrap/>
            <w:vAlign w:val="center"/>
          </w:tcPr>
          <w:p w14:paraId="0CE7C3BF" w14:textId="77777777" w:rsidR="005055E1" w:rsidRDefault="005055E1" w:rsidP="00E212AD">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left w:val="single" w:sz="8" w:space="0" w:color="000000"/>
              <w:bottom w:val="single" w:sz="8" w:space="0" w:color="000000"/>
            </w:tcBorders>
            <w:noWrap/>
            <w:vAlign w:val="center"/>
          </w:tcPr>
          <w:p w14:paraId="324D3C4C"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июнь</w:t>
            </w:r>
          </w:p>
        </w:tc>
        <w:tc>
          <w:tcPr>
            <w:tcW w:w="476" w:type="dxa"/>
            <w:vMerge w:val="restart"/>
            <w:tcBorders>
              <w:top w:val="single" w:sz="8" w:space="0" w:color="000000"/>
              <w:left w:val="single" w:sz="8" w:space="0" w:color="000000"/>
              <w:bottom w:val="single" w:sz="8" w:space="0" w:color="000000"/>
              <w:right w:val="single" w:sz="8" w:space="0" w:color="000000"/>
            </w:tcBorders>
            <w:noWrap/>
            <w:textDirection w:val="btLr"/>
            <w:vAlign w:val="center"/>
          </w:tcPr>
          <w:p w14:paraId="580EF524"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Всего часов</w:t>
            </w:r>
          </w:p>
        </w:tc>
        <w:tc>
          <w:tcPr>
            <w:tcW w:w="476" w:type="dxa"/>
            <w:vMerge w:val="restart"/>
            <w:tcBorders>
              <w:top w:val="single" w:sz="8" w:space="0" w:color="000000"/>
              <w:left w:val="single" w:sz="8" w:space="0" w:color="000000"/>
              <w:right w:val="single" w:sz="8" w:space="0" w:color="000000"/>
            </w:tcBorders>
            <w:textDirection w:val="btLr"/>
          </w:tcPr>
          <w:p w14:paraId="50DF557F"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xml:space="preserve">Экзамены </w:t>
            </w:r>
          </w:p>
        </w:tc>
      </w:tr>
      <w:tr w:rsidR="005055E1" w14:paraId="6B1C7A89" w14:textId="77777777" w:rsidTr="008F003B">
        <w:tc>
          <w:tcPr>
            <w:tcW w:w="771"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7DDA5BE5" w14:textId="77777777" w:rsidR="005055E1" w:rsidRDefault="005055E1" w:rsidP="00E212AD">
            <w:pPr>
              <w:spacing w:after="0" w:line="240" w:lineRule="auto"/>
              <w:rPr>
                <w:rFonts w:ascii="Times New Roman" w:hAnsi="Times New Roman"/>
                <w:b/>
                <w:bCs/>
                <w:sz w:val="16"/>
                <w:szCs w:val="16"/>
              </w:rPr>
            </w:pPr>
          </w:p>
        </w:tc>
        <w:tc>
          <w:tcPr>
            <w:tcW w:w="3361" w:type="dxa"/>
            <w:tcBorders>
              <w:right w:val="single" w:sz="8" w:space="0" w:color="000000"/>
            </w:tcBorders>
            <w:noWrap/>
            <w:vAlign w:val="center"/>
          </w:tcPr>
          <w:p w14:paraId="3D044D96" w14:textId="77777777" w:rsidR="005055E1" w:rsidRDefault="005055E1" w:rsidP="00E212AD">
            <w:pPr>
              <w:spacing w:after="0" w:line="240" w:lineRule="auto"/>
              <w:jc w:val="center"/>
              <w:rPr>
                <w:rFonts w:ascii="Times New Roman" w:hAnsi="Times New Roman"/>
                <w:b/>
                <w:bCs/>
                <w:sz w:val="16"/>
                <w:szCs w:val="16"/>
              </w:rPr>
            </w:pPr>
            <w:r>
              <w:rPr>
                <w:rFonts w:ascii="Times New Roman" w:hAnsi="Times New Roman"/>
                <w:b/>
                <w:bCs/>
                <w:sz w:val="16"/>
                <w:szCs w:val="16"/>
              </w:rPr>
              <w:t>программы</w:t>
            </w:r>
          </w:p>
        </w:tc>
        <w:tc>
          <w:tcPr>
            <w:tcW w:w="10908" w:type="dxa"/>
            <w:gridSpan w:val="26"/>
            <w:tcBorders>
              <w:top w:val="single" w:sz="8" w:space="0" w:color="000000"/>
              <w:bottom w:val="single" w:sz="8" w:space="0" w:color="000000"/>
            </w:tcBorders>
            <w:noWrap/>
            <w:vAlign w:val="center"/>
          </w:tcPr>
          <w:p w14:paraId="692154D2"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Номера календарных недель</w:t>
            </w:r>
          </w:p>
        </w:tc>
        <w:tc>
          <w:tcPr>
            <w:tcW w:w="476"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3EBFFA9E" w14:textId="77777777" w:rsidR="005055E1" w:rsidRDefault="005055E1" w:rsidP="00E212AD">
            <w:pPr>
              <w:spacing w:after="0" w:line="240" w:lineRule="auto"/>
              <w:rPr>
                <w:rFonts w:ascii="Times New Roman" w:hAnsi="Times New Roman"/>
                <w:sz w:val="16"/>
                <w:szCs w:val="16"/>
              </w:rPr>
            </w:pPr>
          </w:p>
        </w:tc>
        <w:tc>
          <w:tcPr>
            <w:tcW w:w="476" w:type="dxa"/>
            <w:vMerge/>
            <w:tcBorders>
              <w:left w:val="single" w:sz="8" w:space="0" w:color="000000"/>
              <w:right w:val="single" w:sz="8" w:space="0" w:color="000000"/>
            </w:tcBorders>
            <w:textDirection w:val="btLr"/>
          </w:tcPr>
          <w:p w14:paraId="65FE62AD" w14:textId="77777777" w:rsidR="005055E1" w:rsidRDefault="005055E1" w:rsidP="00E212AD">
            <w:pPr>
              <w:spacing w:after="0" w:line="240" w:lineRule="auto"/>
              <w:rPr>
                <w:rFonts w:ascii="Times New Roman" w:hAnsi="Times New Roman"/>
                <w:sz w:val="16"/>
                <w:szCs w:val="16"/>
              </w:rPr>
            </w:pPr>
          </w:p>
        </w:tc>
      </w:tr>
      <w:tr w:rsidR="005055E1" w14:paraId="0122E10B" w14:textId="77777777" w:rsidTr="008F003B">
        <w:tc>
          <w:tcPr>
            <w:tcW w:w="771"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3E95C4FE" w14:textId="77777777" w:rsidR="005055E1" w:rsidRDefault="005055E1" w:rsidP="00E212AD">
            <w:pPr>
              <w:spacing w:after="0" w:line="240" w:lineRule="auto"/>
              <w:rPr>
                <w:rFonts w:ascii="Times New Roman" w:hAnsi="Times New Roman"/>
                <w:b/>
                <w:bCs/>
                <w:sz w:val="16"/>
                <w:szCs w:val="16"/>
              </w:rPr>
            </w:pPr>
          </w:p>
        </w:tc>
        <w:tc>
          <w:tcPr>
            <w:tcW w:w="3361" w:type="dxa"/>
            <w:tcBorders>
              <w:right w:val="single" w:sz="8" w:space="0" w:color="000000"/>
            </w:tcBorders>
            <w:noWrap/>
            <w:vAlign w:val="center"/>
          </w:tcPr>
          <w:p w14:paraId="12B31B6B" w14:textId="77777777" w:rsidR="005055E1" w:rsidRDefault="005055E1" w:rsidP="00E212AD">
            <w:pPr>
              <w:spacing w:after="0" w:line="240" w:lineRule="auto"/>
              <w:rPr>
                <w:rFonts w:ascii="Arial" w:hAnsi="Arial" w:cs="Arial"/>
                <w:sz w:val="16"/>
                <w:szCs w:val="16"/>
              </w:rPr>
            </w:pPr>
            <w:r>
              <w:rPr>
                <w:rFonts w:ascii="Arial" w:hAnsi="Arial" w:cs="Arial"/>
                <w:sz w:val="16"/>
                <w:szCs w:val="16"/>
              </w:rPr>
              <w:t> </w:t>
            </w:r>
          </w:p>
        </w:tc>
        <w:tc>
          <w:tcPr>
            <w:tcW w:w="448" w:type="dxa"/>
            <w:tcBorders>
              <w:bottom w:val="single" w:sz="8" w:space="0" w:color="000000"/>
              <w:right w:val="single" w:sz="8" w:space="0" w:color="000000"/>
            </w:tcBorders>
            <w:noWrap/>
            <w:textDirection w:val="btLr"/>
            <w:vAlign w:val="center"/>
          </w:tcPr>
          <w:p w14:paraId="7C2F94DC" w14:textId="77777777" w:rsidR="005055E1" w:rsidRDefault="005055E1"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486EB694" w14:textId="77777777" w:rsidR="005055E1" w:rsidRDefault="005055E1"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5A5F32F1" w14:textId="77777777" w:rsidR="005055E1" w:rsidRDefault="005055E1"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113225F7" w14:textId="77777777" w:rsidR="005055E1" w:rsidRDefault="005055E1"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4BE7231C" w14:textId="77777777" w:rsidR="005055E1" w:rsidRDefault="005055E1" w:rsidP="00E212AD">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textDirection w:val="btLr"/>
            <w:vAlign w:val="center"/>
          </w:tcPr>
          <w:p w14:paraId="7D3AD3B7" w14:textId="77777777" w:rsidR="005055E1" w:rsidRDefault="005055E1"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54D91EEC" w14:textId="77777777" w:rsidR="005055E1" w:rsidRDefault="005055E1"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28841EED" w14:textId="77777777" w:rsidR="005055E1" w:rsidRDefault="005055E1"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6FA31FBE" w14:textId="77777777" w:rsidR="005055E1" w:rsidRDefault="005055E1" w:rsidP="00E212AD">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textDirection w:val="btLr"/>
            <w:vAlign w:val="center"/>
          </w:tcPr>
          <w:p w14:paraId="6005BE52" w14:textId="77777777" w:rsidR="005055E1" w:rsidRDefault="005055E1"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57634B32" w14:textId="77777777" w:rsidR="005055E1" w:rsidRDefault="005055E1"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17489D3A" w14:textId="77777777" w:rsidR="005055E1" w:rsidRDefault="005055E1"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57C4684D" w14:textId="77777777" w:rsidR="005055E1" w:rsidRDefault="005055E1" w:rsidP="00E212AD">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textDirection w:val="btLr"/>
            <w:vAlign w:val="center"/>
          </w:tcPr>
          <w:p w14:paraId="24E22E96" w14:textId="77777777" w:rsidR="005055E1" w:rsidRDefault="005055E1"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1421F774"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15</w:t>
            </w:r>
          </w:p>
        </w:tc>
        <w:tc>
          <w:tcPr>
            <w:tcW w:w="411" w:type="dxa"/>
            <w:tcBorders>
              <w:bottom w:val="single" w:sz="8" w:space="0" w:color="000000"/>
              <w:right w:val="single" w:sz="8" w:space="0" w:color="000000"/>
            </w:tcBorders>
            <w:noWrap/>
            <w:textDirection w:val="btLr"/>
            <w:vAlign w:val="center"/>
          </w:tcPr>
          <w:p w14:paraId="761ED123"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16</w:t>
            </w:r>
          </w:p>
        </w:tc>
        <w:tc>
          <w:tcPr>
            <w:tcW w:w="411" w:type="dxa"/>
            <w:tcBorders>
              <w:bottom w:val="single" w:sz="8" w:space="0" w:color="000000"/>
              <w:right w:val="single" w:sz="8" w:space="0" w:color="000000"/>
            </w:tcBorders>
            <w:noWrap/>
            <w:textDirection w:val="btLr"/>
            <w:vAlign w:val="center"/>
          </w:tcPr>
          <w:p w14:paraId="174A2E2B"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17</w:t>
            </w:r>
          </w:p>
        </w:tc>
        <w:tc>
          <w:tcPr>
            <w:tcW w:w="411" w:type="dxa"/>
            <w:tcBorders>
              <w:bottom w:val="single" w:sz="8" w:space="0" w:color="000000"/>
              <w:right w:val="single" w:sz="8" w:space="0" w:color="000000"/>
            </w:tcBorders>
            <w:noWrap/>
            <w:textDirection w:val="btLr"/>
            <w:vAlign w:val="center"/>
          </w:tcPr>
          <w:p w14:paraId="13D9E43E"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18</w:t>
            </w:r>
          </w:p>
        </w:tc>
        <w:tc>
          <w:tcPr>
            <w:tcW w:w="448" w:type="dxa"/>
            <w:tcBorders>
              <w:bottom w:val="single" w:sz="8" w:space="0" w:color="000000"/>
              <w:right w:val="single" w:sz="8" w:space="0" w:color="000000"/>
            </w:tcBorders>
            <w:noWrap/>
            <w:textDirection w:val="btLr"/>
            <w:vAlign w:val="center"/>
          </w:tcPr>
          <w:p w14:paraId="2915CFFA"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19</w:t>
            </w:r>
          </w:p>
        </w:tc>
        <w:tc>
          <w:tcPr>
            <w:tcW w:w="411" w:type="dxa"/>
            <w:tcBorders>
              <w:bottom w:val="single" w:sz="8" w:space="0" w:color="000000"/>
              <w:right w:val="single" w:sz="8" w:space="0" w:color="000000"/>
            </w:tcBorders>
            <w:noWrap/>
            <w:textDirection w:val="btLr"/>
            <w:vAlign w:val="center"/>
          </w:tcPr>
          <w:p w14:paraId="44D87F2A"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20</w:t>
            </w:r>
          </w:p>
        </w:tc>
        <w:tc>
          <w:tcPr>
            <w:tcW w:w="411" w:type="dxa"/>
            <w:tcBorders>
              <w:bottom w:val="single" w:sz="8" w:space="0" w:color="000000"/>
              <w:right w:val="single" w:sz="8" w:space="0" w:color="000000"/>
            </w:tcBorders>
            <w:noWrap/>
            <w:textDirection w:val="btLr"/>
            <w:vAlign w:val="center"/>
          </w:tcPr>
          <w:p w14:paraId="409343D4"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21</w:t>
            </w:r>
          </w:p>
        </w:tc>
        <w:tc>
          <w:tcPr>
            <w:tcW w:w="411" w:type="dxa"/>
            <w:tcBorders>
              <w:bottom w:val="single" w:sz="8" w:space="0" w:color="000000"/>
              <w:right w:val="single" w:sz="8" w:space="0" w:color="000000"/>
            </w:tcBorders>
            <w:noWrap/>
            <w:textDirection w:val="btLr"/>
            <w:vAlign w:val="center"/>
          </w:tcPr>
          <w:p w14:paraId="6C9DE020"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22</w:t>
            </w:r>
          </w:p>
        </w:tc>
        <w:tc>
          <w:tcPr>
            <w:tcW w:w="448" w:type="dxa"/>
            <w:tcBorders>
              <w:bottom w:val="single" w:sz="8" w:space="0" w:color="000000"/>
              <w:right w:val="single" w:sz="8" w:space="0" w:color="000000"/>
            </w:tcBorders>
            <w:noWrap/>
            <w:textDirection w:val="btLr"/>
            <w:vAlign w:val="center"/>
          </w:tcPr>
          <w:p w14:paraId="7FAC09BB"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23</w:t>
            </w:r>
          </w:p>
        </w:tc>
        <w:tc>
          <w:tcPr>
            <w:tcW w:w="411" w:type="dxa"/>
            <w:tcBorders>
              <w:bottom w:val="single" w:sz="8" w:space="0" w:color="000000"/>
              <w:right w:val="single" w:sz="8" w:space="0" w:color="000000"/>
            </w:tcBorders>
            <w:noWrap/>
            <w:textDirection w:val="btLr"/>
            <w:vAlign w:val="center"/>
          </w:tcPr>
          <w:p w14:paraId="05FE5089"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24</w:t>
            </w:r>
          </w:p>
        </w:tc>
        <w:tc>
          <w:tcPr>
            <w:tcW w:w="411" w:type="dxa"/>
            <w:tcBorders>
              <w:bottom w:val="single" w:sz="8" w:space="0" w:color="000000"/>
              <w:right w:val="single" w:sz="8" w:space="0" w:color="000000"/>
            </w:tcBorders>
            <w:noWrap/>
            <w:textDirection w:val="btLr"/>
            <w:vAlign w:val="center"/>
          </w:tcPr>
          <w:p w14:paraId="08644627"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25</w:t>
            </w:r>
          </w:p>
        </w:tc>
        <w:tc>
          <w:tcPr>
            <w:tcW w:w="411" w:type="dxa"/>
            <w:tcBorders>
              <w:bottom w:val="single" w:sz="8" w:space="0" w:color="000000"/>
            </w:tcBorders>
            <w:noWrap/>
            <w:textDirection w:val="btLr"/>
            <w:vAlign w:val="center"/>
          </w:tcPr>
          <w:p w14:paraId="09E40A5B"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26</w:t>
            </w:r>
          </w:p>
        </w:tc>
        <w:tc>
          <w:tcPr>
            <w:tcW w:w="476"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0C6E03C7" w14:textId="77777777" w:rsidR="005055E1" w:rsidRDefault="005055E1" w:rsidP="00E212AD">
            <w:pPr>
              <w:spacing w:after="0" w:line="240" w:lineRule="auto"/>
              <w:rPr>
                <w:rFonts w:ascii="Times New Roman" w:hAnsi="Times New Roman"/>
                <w:sz w:val="16"/>
                <w:szCs w:val="16"/>
              </w:rPr>
            </w:pPr>
          </w:p>
        </w:tc>
        <w:tc>
          <w:tcPr>
            <w:tcW w:w="476" w:type="dxa"/>
            <w:vMerge/>
            <w:tcBorders>
              <w:left w:val="single" w:sz="8" w:space="0" w:color="000000"/>
              <w:right w:val="single" w:sz="8" w:space="0" w:color="000000"/>
            </w:tcBorders>
            <w:textDirection w:val="btLr"/>
          </w:tcPr>
          <w:p w14:paraId="73939E0A" w14:textId="77777777" w:rsidR="005055E1" w:rsidRDefault="005055E1" w:rsidP="00E212AD">
            <w:pPr>
              <w:spacing w:after="0" w:line="240" w:lineRule="auto"/>
              <w:rPr>
                <w:rFonts w:ascii="Times New Roman" w:hAnsi="Times New Roman"/>
                <w:sz w:val="16"/>
                <w:szCs w:val="16"/>
              </w:rPr>
            </w:pPr>
          </w:p>
        </w:tc>
      </w:tr>
      <w:tr w:rsidR="005055E1" w14:paraId="509FAA4A" w14:textId="77777777" w:rsidTr="008F003B">
        <w:tc>
          <w:tcPr>
            <w:tcW w:w="771"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32201CC4" w14:textId="77777777" w:rsidR="005055E1" w:rsidRDefault="005055E1" w:rsidP="00E212AD">
            <w:pPr>
              <w:spacing w:after="0" w:line="240" w:lineRule="auto"/>
              <w:rPr>
                <w:rFonts w:ascii="Times New Roman" w:hAnsi="Times New Roman"/>
                <w:b/>
                <w:bCs/>
                <w:sz w:val="16"/>
                <w:szCs w:val="16"/>
              </w:rPr>
            </w:pPr>
          </w:p>
        </w:tc>
        <w:tc>
          <w:tcPr>
            <w:tcW w:w="3361" w:type="dxa"/>
            <w:tcBorders>
              <w:right w:val="single" w:sz="8" w:space="0" w:color="000000"/>
            </w:tcBorders>
            <w:noWrap/>
            <w:vAlign w:val="center"/>
          </w:tcPr>
          <w:p w14:paraId="14FC66C5" w14:textId="77777777" w:rsidR="005055E1" w:rsidRDefault="005055E1" w:rsidP="00E212AD">
            <w:pPr>
              <w:spacing w:after="0" w:line="240" w:lineRule="auto"/>
              <w:rPr>
                <w:rFonts w:ascii="Arial" w:hAnsi="Arial" w:cs="Arial"/>
                <w:sz w:val="16"/>
                <w:szCs w:val="16"/>
              </w:rPr>
            </w:pPr>
            <w:r>
              <w:rPr>
                <w:rFonts w:ascii="Arial" w:hAnsi="Arial" w:cs="Arial"/>
                <w:sz w:val="16"/>
                <w:szCs w:val="16"/>
              </w:rPr>
              <w:t> </w:t>
            </w:r>
          </w:p>
        </w:tc>
        <w:tc>
          <w:tcPr>
            <w:tcW w:w="10908" w:type="dxa"/>
            <w:gridSpan w:val="26"/>
            <w:tcBorders>
              <w:top w:val="single" w:sz="8" w:space="0" w:color="000000"/>
              <w:bottom w:val="single" w:sz="8" w:space="0" w:color="000000"/>
            </w:tcBorders>
            <w:noWrap/>
            <w:vAlign w:val="center"/>
          </w:tcPr>
          <w:p w14:paraId="31FF5132"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Порядковые номера недель учебного года</w:t>
            </w:r>
          </w:p>
        </w:tc>
        <w:tc>
          <w:tcPr>
            <w:tcW w:w="476"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2ADAC125" w14:textId="77777777" w:rsidR="005055E1" w:rsidRDefault="005055E1" w:rsidP="00E212AD">
            <w:pPr>
              <w:spacing w:after="0" w:line="240" w:lineRule="auto"/>
              <w:rPr>
                <w:rFonts w:ascii="Times New Roman" w:hAnsi="Times New Roman"/>
                <w:sz w:val="16"/>
                <w:szCs w:val="16"/>
              </w:rPr>
            </w:pPr>
          </w:p>
        </w:tc>
        <w:tc>
          <w:tcPr>
            <w:tcW w:w="476" w:type="dxa"/>
            <w:vMerge/>
            <w:tcBorders>
              <w:left w:val="single" w:sz="8" w:space="0" w:color="000000"/>
              <w:right w:val="single" w:sz="8" w:space="0" w:color="000000"/>
            </w:tcBorders>
            <w:textDirection w:val="btLr"/>
          </w:tcPr>
          <w:p w14:paraId="25307FB3" w14:textId="77777777" w:rsidR="005055E1" w:rsidRDefault="005055E1" w:rsidP="00E212AD">
            <w:pPr>
              <w:spacing w:after="0" w:line="240" w:lineRule="auto"/>
              <w:rPr>
                <w:rFonts w:ascii="Times New Roman" w:hAnsi="Times New Roman"/>
                <w:sz w:val="16"/>
                <w:szCs w:val="16"/>
              </w:rPr>
            </w:pPr>
          </w:p>
        </w:tc>
      </w:tr>
      <w:tr w:rsidR="000B0B81" w14:paraId="052BE0F2" w14:textId="77777777" w:rsidTr="008F003B">
        <w:tc>
          <w:tcPr>
            <w:tcW w:w="771"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1854BA2E" w14:textId="77777777" w:rsidR="000B0B81" w:rsidRDefault="000B0B81" w:rsidP="000B0B81">
            <w:pPr>
              <w:spacing w:after="0" w:line="240" w:lineRule="auto"/>
              <w:rPr>
                <w:rFonts w:ascii="Times New Roman" w:hAnsi="Times New Roman"/>
                <w:b/>
                <w:bCs/>
                <w:sz w:val="16"/>
                <w:szCs w:val="16"/>
              </w:rPr>
            </w:pPr>
          </w:p>
        </w:tc>
        <w:tc>
          <w:tcPr>
            <w:tcW w:w="3361" w:type="dxa"/>
            <w:tcBorders>
              <w:bottom w:val="single" w:sz="8" w:space="0" w:color="000000"/>
              <w:right w:val="single" w:sz="8" w:space="0" w:color="000000"/>
            </w:tcBorders>
            <w:noWrap/>
            <w:vAlign w:val="center"/>
          </w:tcPr>
          <w:p w14:paraId="0577380D" w14:textId="77777777" w:rsidR="000B0B81" w:rsidRDefault="000B0B81" w:rsidP="000B0B81">
            <w:pPr>
              <w:spacing w:after="0" w:line="240" w:lineRule="auto"/>
              <w:rPr>
                <w:rFonts w:ascii="Arial" w:hAnsi="Arial" w:cs="Arial"/>
                <w:sz w:val="16"/>
                <w:szCs w:val="16"/>
              </w:rPr>
            </w:pPr>
            <w:r>
              <w:rPr>
                <w:rFonts w:ascii="Arial" w:hAnsi="Arial" w:cs="Arial"/>
                <w:sz w:val="16"/>
                <w:szCs w:val="16"/>
              </w:rPr>
              <w:t> </w:t>
            </w:r>
          </w:p>
        </w:tc>
        <w:tc>
          <w:tcPr>
            <w:tcW w:w="448" w:type="dxa"/>
            <w:tcBorders>
              <w:bottom w:val="single" w:sz="8" w:space="0" w:color="000000"/>
              <w:right w:val="single" w:sz="8" w:space="0" w:color="000000"/>
            </w:tcBorders>
            <w:noWrap/>
            <w:textDirection w:val="btLr"/>
            <w:vAlign w:val="center"/>
          </w:tcPr>
          <w:p w14:paraId="49AE0D2F"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353CA256"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722C840C"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1</w:t>
            </w:r>
          </w:p>
        </w:tc>
        <w:tc>
          <w:tcPr>
            <w:tcW w:w="411" w:type="dxa"/>
            <w:tcBorders>
              <w:bottom w:val="single" w:sz="8" w:space="0" w:color="000000"/>
              <w:right w:val="single" w:sz="8" w:space="0" w:color="000000"/>
            </w:tcBorders>
            <w:noWrap/>
            <w:textDirection w:val="btLr"/>
            <w:vAlign w:val="center"/>
          </w:tcPr>
          <w:p w14:paraId="30D2B327"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textDirection w:val="btLr"/>
            <w:vAlign w:val="center"/>
          </w:tcPr>
          <w:p w14:paraId="1E2F9D23"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3</w:t>
            </w:r>
          </w:p>
        </w:tc>
        <w:tc>
          <w:tcPr>
            <w:tcW w:w="448" w:type="dxa"/>
            <w:tcBorders>
              <w:bottom w:val="single" w:sz="8" w:space="0" w:color="000000"/>
              <w:right w:val="single" w:sz="8" w:space="0" w:color="000000"/>
            </w:tcBorders>
            <w:noWrap/>
            <w:textDirection w:val="btLr"/>
            <w:vAlign w:val="center"/>
          </w:tcPr>
          <w:p w14:paraId="23AC0382"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textDirection w:val="btLr"/>
            <w:vAlign w:val="center"/>
          </w:tcPr>
          <w:p w14:paraId="190F6A1F"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5</w:t>
            </w:r>
          </w:p>
        </w:tc>
        <w:tc>
          <w:tcPr>
            <w:tcW w:w="411" w:type="dxa"/>
            <w:tcBorders>
              <w:bottom w:val="single" w:sz="8" w:space="0" w:color="000000"/>
              <w:right w:val="single" w:sz="8" w:space="0" w:color="000000"/>
            </w:tcBorders>
            <w:noWrap/>
            <w:textDirection w:val="btLr"/>
            <w:vAlign w:val="center"/>
          </w:tcPr>
          <w:p w14:paraId="7F66DD35"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textDirection w:val="btLr"/>
            <w:vAlign w:val="center"/>
          </w:tcPr>
          <w:p w14:paraId="28413211"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7</w:t>
            </w:r>
          </w:p>
        </w:tc>
        <w:tc>
          <w:tcPr>
            <w:tcW w:w="448" w:type="dxa"/>
            <w:tcBorders>
              <w:bottom w:val="single" w:sz="8" w:space="0" w:color="000000"/>
              <w:right w:val="single" w:sz="8" w:space="0" w:color="000000"/>
            </w:tcBorders>
            <w:noWrap/>
            <w:textDirection w:val="btLr"/>
            <w:vAlign w:val="center"/>
          </w:tcPr>
          <w:p w14:paraId="682A7ABC"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noWrap/>
            <w:textDirection w:val="btLr"/>
            <w:vAlign w:val="center"/>
          </w:tcPr>
          <w:p w14:paraId="40B35FDB"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9</w:t>
            </w:r>
          </w:p>
        </w:tc>
        <w:tc>
          <w:tcPr>
            <w:tcW w:w="411" w:type="dxa"/>
            <w:tcBorders>
              <w:bottom w:val="single" w:sz="8" w:space="0" w:color="000000"/>
              <w:right w:val="single" w:sz="8" w:space="0" w:color="000000"/>
            </w:tcBorders>
            <w:noWrap/>
            <w:textDirection w:val="btLr"/>
            <w:vAlign w:val="center"/>
          </w:tcPr>
          <w:p w14:paraId="3C711B11"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10</w:t>
            </w:r>
          </w:p>
        </w:tc>
        <w:tc>
          <w:tcPr>
            <w:tcW w:w="411" w:type="dxa"/>
            <w:tcBorders>
              <w:bottom w:val="single" w:sz="8" w:space="0" w:color="000000"/>
              <w:right w:val="single" w:sz="8" w:space="0" w:color="000000"/>
            </w:tcBorders>
            <w:noWrap/>
            <w:textDirection w:val="btLr"/>
            <w:vAlign w:val="center"/>
          </w:tcPr>
          <w:p w14:paraId="5A283217"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11</w:t>
            </w:r>
          </w:p>
        </w:tc>
        <w:tc>
          <w:tcPr>
            <w:tcW w:w="448" w:type="dxa"/>
            <w:tcBorders>
              <w:bottom w:val="single" w:sz="8" w:space="0" w:color="000000"/>
              <w:right w:val="single" w:sz="8" w:space="0" w:color="000000"/>
            </w:tcBorders>
            <w:noWrap/>
            <w:textDirection w:val="btLr"/>
            <w:vAlign w:val="center"/>
          </w:tcPr>
          <w:p w14:paraId="5316912B"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12</w:t>
            </w:r>
          </w:p>
        </w:tc>
        <w:tc>
          <w:tcPr>
            <w:tcW w:w="411" w:type="dxa"/>
            <w:tcBorders>
              <w:bottom w:val="single" w:sz="8" w:space="0" w:color="000000"/>
              <w:right w:val="single" w:sz="8" w:space="0" w:color="000000"/>
            </w:tcBorders>
            <w:noWrap/>
            <w:textDirection w:val="btLr"/>
            <w:vAlign w:val="center"/>
          </w:tcPr>
          <w:p w14:paraId="23CBFF48"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13</w:t>
            </w:r>
          </w:p>
        </w:tc>
        <w:tc>
          <w:tcPr>
            <w:tcW w:w="411" w:type="dxa"/>
            <w:tcBorders>
              <w:bottom w:val="single" w:sz="8" w:space="0" w:color="000000"/>
              <w:right w:val="single" w:sz="8" w:space="0" w:color="000000"/>
            </w:tcBorders>
            <w:noWrap/>
            <w:textDirection w:val="btLr"/>
            <w:vAlign w:val="center"/>
          </w:tcPr>
          <w:p w14:paraId="640D2CC5"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14</w:t>
            </w:r>
          </w:p>
        </w:tc>
        <w:tc>
          <w:tcPr>
            <w:tcW w:w="411" w:type="dxa"/>
            <w:tcBorders>
              <w:bottom w:val="single" w:sz="8" w:space="0" w:color="000000"/>
              <w:right w:val="single" w:sz="8" w:space="0" w:color="000000"/>
            </w:tcBorders>
            <w:noWrap/>
            <w:textDirection w:val="btLr"/>
            <w:vAlign w:val="center"/>
          </w:tcPr>
          <w:p w14:paraId="687B6392"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15</w:t>
            </w:r>
          </w:p>
        </w:tc>
        <w:tc>
          <w:tcPr>
            <w:tcW w:w="411" w:type="dxa"/>
            <w:tcBorders>
              <w:bottom w:val="single" w:sz="8" w:space="0" w:color="000000"/>
              <w:right w:val="single" w:sz="8" w:space="0" w:color="000000"/>
            </w:tcBorders>
            <w:noWrap/>
            <w:textDirection w:val="btLr"/>
            <w:vAlign w:val="center"/>
          </w:tcPr>
          <w:p w14:paraId="60A7C85B"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16</w:t>
            </w:r>
          </w:p>
        </w:tc>
        <w:tc>
          <w:tcPr>
            <w:tcW w:w="448" w:type="dxa"/>
            <w:tcBorders>
              <w:bottom w:val="single" w:sz="8" w:space="0" w:color="000000"/>
              <w:right w:val="single" w:sz="8" w:space="0" w:color="000000"/>
            </w:tcBorders>
            <w:noWrap/>
            <w:textDirection w:val="btLr"/>
            <w:vAlign w:val="center"/>
          </w:tcPr>
          <w:p w14:paraId="1FBE2F9D"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17</w:t>
            </w:r>
          </w:p>
        </w:tc>
        <w:tc>
          <w:tcPr>
            <w:tcW w:w="411" w:type="dxa"/>
            <w:tcBorders>
              <w:bottom w:val="single" w:sz="8" w:space="0" w:color="000000"/>
              <w:right w:val="single" w:sz="8" w:space="0" w:color="000000"/>
            </w:tcBorders>
            <w:noWrap/>
            <w:textDirection w:val="btLr"/>
            <w:vAlign w:val="center"/>
          </w:tcPr>
          <w:p w14:paraId="5E356ABB"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424C79D3"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0AEA7117" w14:textId="77777777" w:rsidR="000B0B81" w:rsidRDefault="000B0B81" w:rsidP="000B0B81">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textDirection w:val="btLr"/>
            <w:vAlign w:val="center"/>
          </w:tcPr>
          <w:p w14:paraId="5F01463C"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4EF0658E"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textDirection w:val="btLr"/>
            <w:vAlign w:val="center"/>
          </w:tcPr>
          <w:p w14:paraId="7774D8CA"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tcBorders>
            <w:noWrap/>
            <w:textDirection w:val="btLr"/>
            <w:vAlign w:val="center"/>
          </w:tcPr>
          <w:p w14:paraId="58ADC647" w14:textId="77777777" w:rsidR="000B0B81" w:rsidRDefault="000B0B81" w:rsidP="000B0B81">
            <w:pPr>
              <w:spacing w:after="0" w:line="240" w:lineRule="auto"/>
              <w:jc w:val="center"/>
              <w:rPr>
                <w:rFonts w:ascii="Times New Roman" w:hAnsi="Times New Roman"/>
                <w:sz w:val="16"/>
                <w:szCs w:val="16"/>
              </w:rPr>
            </w:pPr>
          </w:p>
        </w:tc>
        <w:tc>
          <w:tcPr>
            <w:tcW w:w="476"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1D9C663D" w14:textId="77777777" w:rsidR="000B0B81" w:rsidRDefault="000B0B81" w:rsidP="000B0B81">
            <w:pPr>
              <w:spacing w:after="0" w:line="240" w:lineRule="auto"/>
              <w:rPr>
                <w:rFonts w:ascii="Times New Roman" w:hAnsi="Times New Roman"/>
                <w:sz w:val="16"/>
                <w:szCs w:val="16"/>
              </w:rPr>
            </w:pPr>
          </w:p>
        </w:tc>
        <w:tc>
          <w:tcPr>
            <w:tcW w:w="476" w:type="dxa"/>
            <w:vMerge/>
            <w:tcBorders>
              <w:left w:val="single" w:sz="8" w:space="0" w:color="000000"/>
              <w:bottom w:val="single" w:sz="8" w:space="0" w:color="000000"/>
              <w:right w:val="single" w:sz="8" w:space="0" w:color="000000"/>
            </w:tcBorders>
            <w:textDirection w:val="btLr"/>
          </w:tcPr>
          <w:p w14:paraId="140B00D6" w14:textId="77777777" w:rsidR="000B0B81" w:rsidRDefault="000B0B81" w:rsidP="000B0B81">
            <w:pPr>
              <w:spacing w:after="0" w:line="240" w:lineRule="auto"/>
              <w:rPr>
                <w:rFonts w:ascii="Times New Roman" w:hAnsi="Times New Roman"/>
                <w:sz w:val="16"/>
                <w:szCs w:val="16"/>
              </w:rPr>
            </w:pPr>
          </w:p>
        </w:tc>
      </w:tr>
      <w:tr w:rsidR="005055E1" w14:paraId="0C1361FD" w14:textId="77777777" w:rsidTr="005055E1">
        <w:tc>
          <w:tcPr>
            <w:tcW w:w="771" w:type="dxa"/>
            <w:tcBorders>
              <w:left w:val="single" w:sz="8" w:space="0" w:color="000000"/>
              <w:bottom w:val="single" w:sz="8" w:space="0" w:color="000000"/>
              <w:right w:val="single" w:sz="8" w:space="0" w:color="000000"/>
            </w:tcBorders>
            <w:shd w:val="clear" w:color="auto" w:fill="C0C0C0"/>
            <w:noWrap/>
            <w:vAlign w:val="center"/>
          </w:tcPr>
          <w:p w14:paraId="7F615729" w14:textId="77777777" w:rsidR="005055E1" w:rsidRDefault="005055E1" w:rsidP="00E212AD">
            <w:pPr>
              <w:spacing w:after="0" w:line="240" w:lineRule="auto"/>
              <w:rPr>
                <w:rFonts w:ascii="Times New Roman" w:hAnsi="Times New Roman"/>
                <w:b/>
                <w:bCs/>
                <w:sz w:val="16"/>
                <w:szCs w:val="16"/>
              </w:rPr>
            </w:pPr>
            <w:r>
              <w:rPr>
                <w:rFonts w:ascii="Times New Roman" w:hAnsi="Times New Roman"/>
                <w:b/>
                <w:bCs/>
                <w:sz w:val="16"/>
                <w:szCs w:val="16"/>
              </w:rPr>
              <w:t>ОПБ.00</w:t>
            </w:r>
          </w:p>
        </w:tc>
        <w:tc>
          <w:tcPr>
            <w:tcW w:w="3361" w:type="dxa"/>
            <w:tcBorders>
              <w:bottom w:val="single" w:sz="8" w:space="0" w:color="000000"/>
              <w:right w:val="single" w:sz="8" w:space="0" w:color="000000"/>
            </w:tcBorders>
            <w:shd w:val="clear" w:color="auto" w:fill="C0C0C0"/>
            <w:noWrap/>
            <w:vAlign w:val="center"/>
          </w:tcPr>
          <w:p w14:paraId="5459C963" w14:textId="77777777" w:rsidR="005055E1" w:rsidRDefault="005055E1" w:rsidP="00E212AD">
            <w:pPr>
              <w:spacing w:after="0" w:line="240" w:lineRule="auto"/>
              <w:rPr>
                <w:rFonts w:ascii="Times New Roman" w:hAnsi="Times New Roman"/>
                <w:b/>
                <w:bCs/>
                <w:sz w:val="16"/>
                <w:szCs w:val="16"/>
              </w:rPr>
            </w:pPr>
            <w:r>
              <w:rPr>
                <w:rFonts w:ascii="Times New Roman" w:hAnsi="Times New Roman"/>
                <w:b/>
                <w:bCs/>
                <w:sz w:val="16"/>
                <w:szCs w:val="16"/>
              </w:rPr>
              <w:t>Обязательный профессиональный блок</w:t>
            </w:r>
          </w:p>
        </w:tc>
        <w:tc>
          <w:tcPr>
            <w:tcW w:w="448" w:type="dxa"/>
            <w:tcBorders>
              <w:bottom w:val="single" w:sz="8" w:space="0" w:color="000000"/>
              <w:right w:val="single" w:sz="8" w:space="0" w:color="000000"/>
            </w:tcBorders>
            <w:shd w:val="clear" w:color="auto" w:fill="C0C0C0"/>
            <w:noWrap/>
            <w:vAlign w:val="center"/>
          </w:tcPr>
          <w:p w14:paraId="138FC0CC"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CE3FFD2"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1D9C720"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AB8D411"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FAC67EA"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741B70BE"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BC12913"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C51A814"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3A9C982"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23A42338"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AE7EE83"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EB60941"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88DF196"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4879BB58"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114ED20"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AD9830C"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5853376"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213FB84"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53A4B747"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1180974"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22F9A75"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74542F6"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7726A3A4"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060C756"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BCBF25A"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A1D44CF"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noWrap/>
            <w:vAlign w:val="center"/>
          </w:tcPr>
          <w:p w14:paraId="6FE57211"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tcPr>
          <w:p w14:paraId="5055F135" w14:textId="77777777" w:rsidR="005055E1" w:rsidRDefault="005055E1" w:rsidP="00E212AD">
            <w:pPr>
              <w:spacing w:after="0" w:line="240" w:lineRule="auto"/>
              <w:jc w:val="center"/>
              <w:rPr>
                <w:rFonts w:ascii="Times New Roman" w:hAnsi="Times New Roman"/>
                <w:sz w:val="16"/>
                <w:szCs w:val="16"/>
              </w:rPr>
            </w:pPr>
          </w:p>
        </w:tc>
      </w:tr>
      <w:tr w:rsidR="005055E1" w14:paraId="5435EDB4" w14:textId="77777777" w:rsidTr="005055E1">
        <w:tc>
          <w:tcPr>
            <w:tcW w:w="771" w:type="dxa"/>
            <w:tcBorders>
              <w:left w:val="single" w:sz="8" w:space="0" w:color="000000"/>
              <w:bottom w:val="single" w:sz="8" w:space="0" w:color="000000"/>
              <w:right w:val="single" w:sz="8" w:space="0" w:color="000000"/>
            </w:tcBorders>
            <w:shd w:val="clear" w:color="auto" w:fill="C0C0C0"/>
            <w:noWrap/>
            <w:vAlign w:val="center"/>
          </w:tcPr>
          <w:p w14:paraId="5EA2D151" w14:textId="77777777" w:rsidR="005055E1" w:rsidRDefault="005055E1" w:rsidP="00E212AD">
            <w:pPr>
              <w:spacing w:after="0" w:line="240" w:lineRule="auto"/>
              <w:rPr>
                <w:rFonts w:ascii="Times New Roman" w:hAnsi="Times New Roman"/>
                <w:b/>
                <w:bCs/>
                <w:sz w:val="16"/>
                <w:szCs w:val="16"/>
              </w:rPr>
            </w:pPr>
            <w:r>
              <w:rPr>
                <w:rFonts w:ascii="Times New Roman" w:hAnsi="Times New Roman"/>
                <w:b/>
                <w:bCs/>
                <w:sz w:val="16"/>
                <w:szCs w:val="16"/>
              </w:rPr>
              <w:t>П.00</w:t>
            </w:r>
          </w:p>
        </w:tc>
        <w:tc>
          <w:tcPr>
            <w:tcW w:w="3361" w:type="dxa"/>
            <w:tcBorders>
              <w:bottom w:val="single" w:sz="8" w:space="0" w:color="000000"/>
              <w:right w:val="single" w:sz="8" w:space="0" w:color="000000"/>
            </w:tcBorders>
            <w:shd w:val="clear" w:color="auto" w:fill="C0C0C0"/>
            <w:noWrap/>
            <w:vAlign w:val="center"/>
          </w:tcPr>
          <w:p w14:paraId="27450949" w14:textId="77777777" w:rsidR="005055E1" w:rsidRDefault="005055E1" w:rsidP="00E212AD">
            <w:pPr>
              <w:spacing w:after="0" w:line="240" w:lineRule="auto"/>
              <w:rPr>
                <w:rFonts w:ascii="Times New Roman" w:hAnsi="Times New Roman"/>
                <w:b/>
                <w:bCs/>
                <w:sz w:val="16"/>
                <w:szCs w:val="16"/>
              </w:rPr>
            </w:pPr>
            <w:r>
              <w:rPr>
                <w:rFonts w:ascii="Times New Roman" w:hAnsi="Times New Roman"/>
                <w:b/>
                <w:bCs/>
                <w:sz w:val="16"/>
                <w:szCs w:val="16"/>
              </w:rPr>
              <w:t>Профессиональный цикл</w:t>
            </w:r>
          </w:p>
        </w:tc>
        <w:tc>
          <w:tcPr>
            <w:tcW w:w="448" w:type="dxa"/>
            <w:tcBorders>
              <w:bottom w:val="single" w:sz="8" w:space="0" w:color="000000"/>
              <w:right w:val="single" w:sz="8" w:space="0" w:color="000000"/>
            </w:tcBorders>
            <w:shd w:val="clear" w:color="auto" w:fill="C0C0C0"/>
            <w:noWrap/>
            <w:vAlign w:val="center"/>
          </w:tcPr>
          <w:p w14:paraId="1E820ED6"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E7FEEFF"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D00A2E1"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C753720"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7D0B8F7"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4D54BCC3"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6DA674C"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3B99C03"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2A2EAEB"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7F1B0C50"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BB45C30"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141727B"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6D1B8BE"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56A9259E"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214FB03"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9EE690B"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A40CBB8"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2D4544C"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46B2A43A"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E531CE3"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58805CE"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E53ABC5"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5AF168AD"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A4992F4"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397A03C"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AEB18E8"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noWrap/>
            <w:vAlign w:val="center"/>
          </w:tcPr>
          <w:p w14:paraId="4827408A"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tcPr>
          <w:p w14:paraId="24E3DA2E" w14:textId="77777777" w:rsidR="005055E1" w:rsidRDefault="005055E1" w:rsidP="00E212AD">
            <w:pPr>
              <w:spacing w:after="0" w:line="240" w:lineRule="auto"/>
              <w:jc w:val="center"/>
              <w:rPr>
                <w:rFonts w:ascii="Times New Roman" w:hAnsi="Times New Roman"/>
                <w:sz w:val="16"/>
                <w:szCs w:val="16"/>
              </w:rPr>
            </w:pPr>
          </w:p>
        </w:tc>
      </w:tr>
      <w:tr w:rsidR="005055E1" w14:paraId="770B7E08" w14:textId="77777777" w:rsidTr="005055E1">
        <w:tc>
          <w:tcPr>
            <w:tcW w:w="771" w:type="dxa"/>
            <w:tcBorders>
              <w:left w:val="single" w:sz="8" w:space="0" w:color="000000"/>
              <w:bottom w:val="single" w:sz="8" w:space="0" w:color="000000"/>
              <w:right w:val="single" w:sz="8" w:space="0" w:color="000000"/>
            </w:tcBorders>
            <w:shd w:val="clear" w:color="auto" w:fill="C0C0C0"/>
            <w:noWrap/>
          </w:tcPr>
          <w:p w14:paraId="33ECE7CF" w14:textId="77777777" w:rsidR="005055E1" w:rsidRPr="00512F57" w:rsidRDefault="005055E1" w:rsidP="005F6207">
            <w:pPr>
              <w:spacing w:after="0" w:line="240" w:lineRule="auto"/>
              <w:rPr>
                <w:rFonts w:ascii="Times New Roman" w:hAnsi="Times New Roman"/>
                <w:b/>
                <w:sz w:val="16"/>
                <w:szCs w:val="16"/>
              </w:rPr>
            </w:pPr>
            <w:r w:rsidRPr="00512F57">
              <w:rPr>
                <w:rFonts w:ascii="Times New Roman" w:hAnsi="Times New Roman"/>
                <w:b/>
                <w:bCs/>
                <w:sz w:val="16"/>
                <w:szCs w:val="16"/>
              </w:rPr>
              <w:t>ПМ.04</w:t>
            </w:r>
          </w:p>
        </w:tc>
        <w:tc>
          <w:tcPr>
            <w:tcW w:w="3361" w:type="dxa"/>
            <w:tcBorders>
              <w:bottom w:val="single" w:sz="8" w:space="0" w:color="000000"/>
              <w:right w:val="single" w:sz="8" w:space="0" w:color="000000"/>
            </w:tcBorders>
            <w:shd w:val="clear" w:color="auto" w:fill="C0C0C0"/>
            <w:noWrap/>
            <w:vAlign w:val="center"/>
          </w:tcPr>
          <w:p w14:paraId="2285CCBD" w14:textId="77777777" w:rsidR="005055E1" w:rsidRPr="00512F57" w:rsidRDefault="005055E1" w:rsidP="005F6207">
            <w:pPr>
              <w:spacing w:after="0"/>
              <w:rPr>
                <w:rFonts w:ascii="Times New Roman" w:hAnsi="Times New Roman"/>
                <w:b/>
                <w:bCs/>
                <w:color w:val="000000"/>
                <w:sz w:val="16"/>
                <w:szCs w:val="16"/>
              </w:rPr>
            </w:pPr>
            <w:r w:rsidRPr="00512F57">
              <w:rPr>
                <w:rFonts w:ascii="Times New Roman" w:hAnsi="Times New Roman"/>
                <w:b/>
                <w:bCs/>
                <w:color w:val="000000"/>
                <w:sz w:val="16"/>
                <w:szCs w:val="16"/>
              </w:rPr>
              <w:t>Выполнение работ по одной или нескольким профессиям рабочих, должностям служащих Оператор машины непрерывного литья заготовок</w:t>
            </w:r>
          </w:p>
        </w:tc>
        <w:tc>
          <w:tcPr>
            <w:tcW w:w="448" w:type="dxa"/>
            <w:tcBorders>
              <w:bottom w:val="single" w:sz="8" w:space="0" w:color="000000"/>
              <w:right w:val="single" w:sz="8" w:space="0" w:color="000000"/>
            </w:tcBorders>
            <w:shd w:val="clear" w:color="auto" w:fill="C0C0C0"/>
            <w:noWrap/>
            <w:vAlign w:val="center"/>
          </w:tcPr>
          <w:p w14:paraId="020C2EA7"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86674CB"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D9B4518"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8B6A726"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2373958"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3B9FA4F5"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688297C"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0AC7C1F"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42297B0"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4E222064"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E4173EC"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008E52D"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04CAAEA"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4845BC5C"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657E585"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50CFFD2"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EBF19B2"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449858D"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53953B6D"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F15B032"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E1541B6"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086AAE6"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395713D8"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CA11A96"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B85D385"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81065CA"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noWrap/>
            <w:vAlign w:val="center"/>
          </w:tcPr>
          <w:p w14:paraId="381DD35F" w14:textId="77777777" w:rsidR="005055E1" w:rsidRDefault="005055E1" w:rsidP="005F6207">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tcPr>
          <w:p w14:paraId="6B42A6F2" w14:textId="77777777" w:rsidR="005055E1" w:rsidRDefault="000B0B81" w:rsidP="005F6207">
            <w:pPr>
              <w:spacing w:after="0" w:line="240" w:lineRule="auto"/>
              <w:jc w:val="center"/>
              <w:rPr>
                <w:rFonts w:ascii="Times New Roman" w:hAnsi="Times New Roman"/>
                <w:sz w:val="16"/>
                <w:szCs w:val="16"/>
              </w:rPr>
            </w:pPr>
            <w:r>
              <w:rPr>
                <w:rFonts w:ascii="Times New Roman" w:hAnsi="Times New Roman"/>
                <w:sz w:val="16"/>
                <w:szCs w:val="16"/>
              </w:rPr>
              <w:t>6</w:t>
            </w:r>
          </w:p>
        </w:tc>
      </w:tr>
      <w:tr w:rsidR="005055E1" w14:paraId="25075706" w14:textId="77777777" w:rsidTr="005055E1">
        <w:tc>
          <w:tcPr>
            <w:tcW w:w="771" w:type="dxa"/>
            <w:tcBorders>
              <w:left w:val="single" w:sz="8" w:space="0" w:color="000000"/>
              <w:bottom w:val="single" w:sz="8" w:space="0" w:color="000000"/>
              <w:right w:val="single" w:sz="8" w:space="0" w:color="000000"/>
            </w:tcBorders>
            <w:noWrap/>
          </w:tcPr>
          <w:p w14:paraId="0EEEFD4F" w14:textId="77777777" w:rsidR="005055E1" w:rsidRDefault="005055E1" w:rsidP="005055E1">
            <w:pPr>
              <w:spacing w:after="0" w:line="240" w:lineRule="auto"/>
              <w:rPr>
                <w:rFonts w:ascii="Times New Roman" w:hAnsi="Times New Roman"/>
                <w:sz w:val="16"/>
                <w:szCs w:val="16"/>
              </w:rPr>
            </w:pPr>
            <w:r>
              <w:rPr>
                <w:rFonts w:ascii="Times New Roman" w:hAnsi="Times New Roman"/>
                <w:sz w:val="16"/>
                <w:szCs w:val="16"/>
              </w:rPr>
              <w:t>ПП.04</w:t>
            </w:r>
          </w:p>
        </w:tc>
        <w:tc>
          <w:tcPr>
            <w:tcW w:w="3361" w:type="dxa"/>
            <w:tcBorders>
              <w:bottom w:val="single" w:sz="8" w:space="0" w:color="000000"/>
              <w:right w:val="single" w:sz="8" w:space="0" w:color="000000"/>
            </w:tcBorders>
            <w:noWrap/>
          </w:tcPr>
          <w:p w14:paraId="017871AE" w14:textId="77777777" w:rsidR="005055E1" w:rsidRDefault="005055E1" w:rsidP="005055E1">
            <w:pPr>
              <w:spacing w:after="0" w:line="240" w:lineRule="auto"/>
              <w:rPr>
                <w:rFonts w:ascii="Times New Roman" w:hAnsi="Times New Roman"/>
                <w:sz w:val="16"/>
                <w:szCs w:val="16"/>
              </w:rPr>
            </w:pPr>
            <w:r>
              <w:rPr>
                <w:rFonts w:ascii="Times New Roman" w:hAnsi="Times New Roman"/>
                <w:sz w:val="16"/>
                <w:szCs w:val="16"/>
              </w:rPr>
              <w:t>Производственная практика ПМ.01</w:t>
            </w:r>
          </w:p>
        </w:tc>
        <w:tc>
          <w:tcPr>
            <w:tcW w:w="448" w:type="dxa"/>
            <w:tcBorders>
              <w:bottom w:val="single" w:sz="8" w:space="0" w:color="000000"/>
              <w:right w:val="single" w:sz="8" w:space="0" w:color="000000"/>
            </w:tcBorders>
            <w:noWrap/>
            <w:vAlign w:val="bottom"/>
          </w:tcPr>
          <w:p w14:paraId="04ADD99C" w14:textId="77777777" w:rsidR="005055E1" w:rsidRDefault="005055E1" w:rsidP="005055E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1C81EE65" w14:textId="77777777" w:rsidR="005055E1" w:rsidRDefault="005055E1" w:rsidP="005055E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3FA36AEC" w14:textId="77777777" w:rsidR="005055E1" w:rsidRDefault="005055E1" w:rsidP="005055E1">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bottom"/>
          </w:tcPr>
          <w:p w14:paraId="7B49AC32" w14:textId="77777777" w:rsidR="005055E1" w:rsidRDefault="005055E1" w:rsidP="005055E1">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bottom"/>
          </w:tcPr>
          <w:p w14:paraId="545FF532" w14:textId="77777777" w:rsidR="005055E1" w:rsidRDefault="005055E1" w:rsidP="005055E1">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noWrap/>
            <w:vAlign w:val="bottom"/>
          </w:tcPr>
          <w:p w14:paraId="004E62E6" w14:textId="77777777" w:rsidR="005055E1" w:rsidRDefault="005055E1" w:rsidP="005055E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5A34BBF6" w14:textId="77777777" w:rsidR="005055E1" w:rsidRDefault="005055E1" w:rsidP="005055E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341BC53B" w14:textId="77777777" w:rsidR="005055E1" w:rsidRDefault="005055E1" w:rsidP="005055E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286A29C6" w14:textId="77777777" w:rsidR="005055E1" w:rsidRDefault="005055E1" w:rsidP="005055E1">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noWrap/>
            <w:vAlign w:val="bottom"/>
          </w:tcPr>
          <w:p w14:paraId="0BD15365" w14:textId="77777777" w:rsidR="005055E1" w:rsidRDefault="005055E1" w:rsidP="005055E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78790196" w14:textId="77777777" w:rsidR="005055E1" w:rsidRDefault="005055E1" w:rsidP="005055E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553EC4A9" w14:textId="77777777" w:rsidR="005055E1" w:rsidRDefault="005055E1" w:rsidP="005055E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640B7A42" w14:textId="77777777" w:rsidR="005055E1" w:rsidRDefault="005055E1" w:rsidP="005055E1">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noWrap/>
            <w:vAlign w:val="bottom"/>
          </w:tcPr>
          <w:p w14:paraId="275E2147" w14:textId="77777777" w:rsidR="005055E1" w:rsidRDefault="005055E1" w:rsidP="005055E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612F5877" w14:textId="77777777" w:rsidR="005055E1" w:rsidRDefault="005055E1" w:rsidP="005055E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7061A57E" w14:textId="77777777" w:rsidR="005055E1" w:rsidRDefault="005055E1" w:rsidP="005055E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6D16D1ED" w14:textId="77777777" w:rsidR="005055E1" w:rsidRDefault="005055E1" w:rsidP="005055E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1F805461" w14:textId="77777777" w:rsidR="005055E1" w:rsidRDefault="005055E1" w:rsidP="005055E1">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noWrap/>
            <w:vAlign w:val="bottom"/>
          </w:tcPr>
          <w:p w14:paraId="1931DAA4" w14:textId="77777777" w:rsidR="005055E1" w:rsidRDefault="005055E1" w:rsidP="005055E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289D9168" w14:textId="77777777" w:rsidR="005055E1" w:rsidRDefault="005055E1" w:rsidP="005055E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FE015BA" w14:textId="77777777" w:rsidR="005055E1" w:rsidRDefault="005055E1" w:rsidP="005055E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12AE5D56" w14:textId="77777777" w:rsidR="005055E1" w:rsidRDefault="005055E1" w:rsidP="005055E1">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noWrap/>
            <w:vAlign w:val="bottom"/>
          </w:tcPr>
          <w:p w14:paraId="463F5AC6" w14:textId="77777777" w:rsidR="005055E1" w:rsidRDefault="005055E1" w:rsidP="005055E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078A300E" w14:textId="77777777" w:rsidR="005055E1" w:rsidRDefault="005055E1" w:rsidP="005055E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5B623F8F" w14:textId="77777777" w:rsidR="005055E1" w:rsidRDefault="005055E1" w:rsidP="005055E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center"/>
          </w:tcPr>
          <w:p w14:paraId="632D2CCF" w14:textId="77777777" w:rsidR="005055E1" w:rsidRDefault="005055E1" w:rsidP="005055E1">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noWrap/>
            <w:vAlign w:val="center"/>
          </w:tcPr>
          <w:p w14:paraId="571CF590" w14:textId="77777777" w:rsidR="005055E1" w:rsidRDefault="000B0B81" w:rsidP="005055E1">
            <w:pPr>
              <w:spacing w:after="0" w:line="240" w:lineRule="auto"/>
              <w:jc w:val="center"/>
              <w:rPr>
                <w:rFonts w:ascii="Times New Roman" w:hAnsi="Times New Roman"/>
                <w:sz w:val="16"/>
                <w:szCs w:val="16"/>
              </w:rPr>
            </w:pPr>
            <w:r>
              <w:rPr>
                <w:rFonts w:ascii="Times New Roman" w:hAnsi="Times New Roman"/>
                <w:sz w:val="16"/>
                <w:szCs w:val="16"/>
              </w:rPr>
              <w:t>72</w:t>
            </w:r>
          </w:p>
        </w:tc>
        <w:tc>
          <w:tcPr>
            <w:tcW w:w="476" w:type="dxa"/>
            <w:tcBorders>
              <w:bottom w:val="single" w:sz="8" w:space="0" w:color="000000"/>
              <w:right w:val="single" w:sz="8" w:space="0" w:color="000000"/>
            </w:tcBorders>
          </w:tcPr>
          <w:p w14:paraId="0D057287" w14:textId="77777777" w:rsidR="005055E1" w:rsidRDefault="005055E1" w:rsidP="005055E1">
            <w:pPr>
              <w:spacing w:after="0" w:line="240" w:lineRule="auto"/>
              <w:jc w:val="center"/>
              <w:rPr>
                <w:rFonts w:ascii="Times New Roman" w:hAnsi="Times New Roman"/>
                <w:sz w:val="16"/>
                <w:szCs w:val="16"/>
              </w:rPr>
            </w:pPr>
          </w:p>
        </w:tc>
      </w:tr>
      <w:tr w:rsidR="005055E1" w14:paraId="1C248845" w14:textId="77777777" w:rsidTr="005055E1">
        <w:tc>
          <w:tcPr>
            <w:tcW w:w="771" w:type="dxa"/>
            <w:tcBorders>
              <w:left w:val="single" w:sz="8" w:space="0" w:color="000000"/>
              <w:bottom w:val="single" w:sz="8" w:space="0" w:color="000000"/>
              <w:right w:val="single" w:sz="8" w:space="0" w:color="000000"/>
            </w:tcBorders>
            <w:shd w:val="clear" w:color="auto" w:fill="C0C0C0"/>
            <w:noWrap/>
            <w:vAlign w:val="center"/>
          </w:tcPr>
          <w:p w14:paraId="25A23A94" w14:textId="77777777" w:rsidR="005055E1" w:rsidRDefault="005055E1" w:rsidP="00E212AD">
            <w:pPr>
              <w:spacing w:after="0" w:line="240" w:lineRule="auto"/>
              <w:rPr>
                <w:rFonts w:ascii="Times New Roman" w:hAnsi="Times New Roman"/>
                <w:b/>
                <w:bCs/>
                <w:sz w:val="16"/>
                <w:szCs w:val="16"/>
              </w:rPr>
            </w:pPr>
            <w:r>
              <w:rPr>
                <w:rFonts w:ascii="Times New Roman" w:hAnsi="Times New Roman"/>
                <w:b/>
                <w:bCs/>
                <w:sz w:val="16"/>
                <w:szCs w:val="16"/>
              </w:rPr>
              <w:t>ДПБ.00</w:t>
            </w:r>
          </w:p>
        </w:tc>
        <w:tc>
          <w:tcPr>
            <w:tcW w:w="3361" w:type="dxa"/>
            <w:tcBorders>
              <w:bottom w:val="single" w:sz="8" w:space="0" w:color="000000"/>
              <w:right w:val="single" w:sz="8" w:space="0" w:color="000000"/>
            </w:tcBorders>
            <w:shd w:val="clear" w:color="auto" w:fill="C0C0C0"/>
            <w:noWrap/>
            <w:vAlign w:val="center"/>
          </w:tcPr>
          <w:p w14:paraId="5BADF87C" w14:textId="77777777" w:rsidR="005055E1" w:rsidRDefault="005055E1" w:rsidP="00E212AD">
            <w:pPr>
              <w:spacing w:after="0" w:line="240" w:lineRule="auto"/>
              <w:rPr>
                <w:rFonts w:ascii="Times New Roman" w:hAnsi="Times New Roman"/>
                <w:b/>
                <w:bCs/>
                <w:sz w:val="16"/>
                <w:szCs w:val="16"/>
              </w:rPr>
            </w:pPr>
            <w:r>
              <w:rPr>
                <w:rFonts w:ascii="Times New Roman" w:hAnsi="Times New Roman"/>
                <w:b/>
                <w:bCs/>
                <w:sz w:val="16"/>
                <w:szCs w:val="16"/>
              </w:rPr>
              <w:t>Дополнительный профессиональный блок</w:t>
            </w:r>
          </w:p>
        </w:tc>
        <w:tc>
          <w:tcPr>
            <w:tcW w:w="448" w:type="dxa"/>
            <w:tcBorders>
              <w:bottom w:val="single" w:sz="8" w:space="0" w:color="000000"/>
              <w:right w:val="single" w:sz="8" w:space="0" w:color="000000"/>
            </w:tcBorders>
            <w:shd w:val="clear" w:color="auto" w:fill="C0C0C0"/>
            <w:noWrap/>
            <w:vAlign w:val="center"/>
          </w:tcPr>
          <w:p w14:paraId="3C229A25"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68042E7"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1935A01"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CF0BA26"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A21F8DA"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6454B41C"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08E8C1C"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7A1E444"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8BED33B"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0BBA3FB3"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32A7186"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E51DDB3"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5B2E276"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6AA6AFD1"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7B3D4F2"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8FD1098"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F727866"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581D172"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104CEDF0"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250DCD6"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334F6FA"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1F3AAC3"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3BEAE1CB"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CE4F240"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62E625C"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C80267C"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noWrap/>
            <w:vAlign w:val="center"/>
          </w:tcPr>
          <w:p w14:paraId="4B512C54"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C0C0C0"/>
          </w:tcPr>
          <w:p w14:paraId="041E5EB9" w14:textId="77777777" w:rsidR="005055E1" w:rsidRDefault="005055E1" w:rsidP="00E212AD">
            <w:pPr>
              <w:spacing w:after="0" w:line="240" w:lineRule="auto"/>
              <w:jc w:val="center"/>
              <w:rPr>
                <w:rFonts w:ascii="Times New Roman" w:hAnsi="Times New Roman"/>
                <w:sz w:val="16"/>
                <w:szCs w:val="16"/>
              </w:rPr>
            </w:pPr>
          </w:p>
        </w:tc>
      </w:tr>
      <w:tr w:rsidR="005055E1" w14:paraId="4BF8AC6C" w14:textId="77777777" w:rsidTr="000B0B81">
        <w:tc>
          <w:tcPr>
            <w:tcW w:w="771" w:type="dxa"/>
            <w:tcBorders>
              <w:left w:val="single" w:sz="8" w:space="0" w:color="000000"/>
              <w:bottom w:val="single" w:sz="8" w:space="0" w:color="000000"/>
              <w:right w:val="single" w:sz="8" w:space="0" w:color="000000"/>
            </w:tcBorders>
            <w:shd w:val="clear" w:color="auto" w:fill="C9C9C9" w:themeFill="accent3" w:themeFillTint="99"/>
            <w:noWrap/>
          </w:tcPr>
          <w:p w14:paraId="408C8739" w14:textId="77777777" w:rsidR="005055E1" w:rsidRPr="0019786E" w:rsidRDefault="005055E1" w:rsidP="005F6207">
            <w:pPr>
              <w:spacing w:after="0" w:line="240" w:lineRule="auto"/>
              <w:rPr>
                <w:rFonts w:ascii="Times New Roman" w:hAnsi="Times New Roman"/>
                <w:b/>
                <w:sz w:val="16"/>
                <w:szCs w:val="16"/>
              </w:rPr>
            </w:pPr>
            <w:r w:rsidRPr="0019786E">
              <w:rPr>
                <w:rFonts w:ascii="Times New Roman" w:hAnsi="Times New Roman"/>
                <w:b/>
                <w:bCs/>
                <w:sz w:val="16"/>
                <w:szCs w:val="16"/>
              </w:rPr>
              <w:t>ПМ.05</w:t>
            </w:r>
          </w:p>
        </w:tc>
        <w:tc>
          <w:tcPr>
            <w:tcW w:w="3361" w:type="dxa"/>
            <w:tcBorders>
              <w:bottom w:val="single" w:sz="8" w:space="0" w:color="000000"/>
              <w:right w:val="single" w:sz="8" w:space="0" w:color="000000"/>
            </w:tcBorders>
            <w:shd w:val="clear" w:color="auto" w:fill="C9C9C9" w:themeFill="accent3" w:themeFillTint="99"/>
            <w:noWrap/>
            <w:vAlign w:val="center"/>
          </w:tcPr>
          <w:p w14:paraId="6A2C6C79" w14:textId="77777777" w:rsidR="005055E1" w:rsidRPr="0019786E" w:rsidRDefault="005055E1" w:rsidP="005F6207">
            <w:pPr>
              <w:spacing w:after="0" w:line="240" w:lineRule="auto"/>
              <w:rPr>
                <w:rFonts w:ascii="Times New Roman" w:hAnsi="Times New Roman"/>
                <w:b/>
                <w:sz w:val="16"/>
                <w:szCs w:val="16"/>
              </w:rPr>
            </w:pPr>
            <w:r w:rsidRPr="0019786E">
              <w:rPr>
                <w:rFonts w:ascii="Times New Roman" w:hAnsi="Times New Roman"/>
                <w:b/>
                <w:bCs/>
                <w:color w:val="000000"/>
                <w:sz w:val="16"/>
                <w:szCs w:val="16"/>
              </w:rPr>
              <w:t>Производство ПАО "НЛМК"</w:t>
            </w:r>
          </w:p>
        </w:tc>
        <w:tc>
          <w:tcPr>
            <w:tcW w:w="448" w:type="dxa"/>
            <w:tcBorders>
              <w:bottom w:val="single" w:sz="8" w:space="0" w:color="000000"/>
              <w:right w:val="single" w:sz="8" w:space="0" w:color="000000"/>
            </w:tcBorders>
            <w:shd w:val="clear" w:color="auto" w:fill="C9C9C9" w:themeFill="accent3" w:themeFillTint="99"/>
            <w:noWrap/>
            <w:vAlign w:val="bottom"/>
          </w:tcPr>
          <w:p w14:paraId="454A44D5" w14:textId="77777777" w:rsidR="005055E1" w:rsidRDefault="005055E1" w:rsidP="005F620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4D3F8847" w14:textId="77777777" w:rsidR="005055E1" w:rsidRDefault="005055E1" w:rsidP="005F620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195BF106" w14:textId="77777777" w:rsidR="005055E1" w:rsidRDefault="005055E1" w:rsidP="005F620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773A35DD" w14:textId="77777777" w:rsidR="005055E1" w:rsidRDefault="005055E1" w:rsidP="005F620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0F315274" w14:textId="77777777" w:rsidR="005055E1" w:rsidRDefault="005055E1" w:rsidP="005F6207">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C9C9C9" w:themeFill="accent3" w:themeFillTint="99"/>
            <w:noWrap/>
            <w:vAlign w:val="bottom"/>
          </w:tcPr>
          <w:p w14:paraId="7234E6A8" w14:textId="77777777" w:rsidR="005055E1" w:rsidRDefault="005055E1" w:rsidP="005F620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7281B5E9" w14:textId="77777777" w:rsidR="005055E1" w:rsidRDefault="005055E1" w:rsidP="005F620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752CA7A6" w14:textId="77777777" w:rsidR="005055E1" w:rsidRDefault="005055E1" w:rsidP="005F620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4D287CD2" w14:textId="77777777" w:rsidR="005055E1" w:rsidRDefault="005055E1" w:rsidP="005F6207">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C9C9C9" w:themeFill="accent3" w:themeFillTint="99"/>
            <w:noWrap/>
            <w:vAlign w:val="bottom"/>
          </w:tcPr>
          <w:p w14:paraId="25496553" w14:textId="77777777" w:rsidR="005055E1" w:rsidRDefault="005055E1" w:rsidP="005F620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0BC0DD40" w14:textId="77777777" w:rsidR="005055E1" w:rsidRDefault="005055E1" w:rsidP="005F620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00F4874B" w14:textId="77777777" w:rsidR="005055E1" w:rsidRDefault="005055E1" w:rsidP="005F620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3FF6EDB6" w14:textId="77777777" w:rsidR="005055E1" w:rsidRDefault="005055E1" w:rsidP="005F6207">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C9C9C9" w:themeFill="accent3" w:themeFillTint="99"/>
            <w:noWrap/>
            <w:vAlign w:val="bottom"/>
          </w:tcPr>
          <w:p w14:paraId="7F0A320F" w14:textId="77777777" w:rsidR="005055E1" w:rsidRDefault="005055E1" w:rsidP="005F620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452F780A" w14:textId="77777777" w:rsidR="005055E1" w:rsidRDefault="005055E1" w:rsidP="005F620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491CE495" w14:textId="77777777" w:rsidR="005055E1" w:rsidRDefault="005055E1" w:rsidP="005F620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747A16DF" w14:textId="77777777" w:rsidR="005055E1" w:rsidRDefault="005055E1" w:rsidP="005F620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0ACC54B0" w14:textId="77777777" w:rsidR="005055E1" w:rsidRDefault="005055E1" w:rsidP="005F6207">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C9C9C9" w:themeFill="accent3" w:themeFillTint="99"/>
            <w:noWrap/>
            <w:vAlign w:val="bottom"/>
          </w:tcPr>
          <w:p w14:paraId="5BD99829" w14:textId="77777777" w:rsidR="005055E1" w:rsidRDefault="005055E1" w:rsidP="005F620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45AF4DE3" w14:textId="77777777" w:rsidR="005055E1" w:rsidRDefault="005055E1" w:rsidP="005F620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714BD401" w14:textId="77777777" w:rsidR="005055E1" w:rsidRDefault="005055E1" w:rsidP="005F620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051122B4" w14:textId="77777777" w:rsidR="005055E1" w:rsidRDefault="005055E1" w:rsidP="005F6207">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C9C9C9" w:themeFill="accent3" w:themeFillTint="99"/>
            <w:noWrap/>
            <w:vAlign w:val="bottom"/>
          </w:tcPr>
          <w:p w14:paraId="7D6CFC13" w14:textId="77777777" w:rsidR="005055E1" w:rsidRDefault="005055E1" w:rsidP="005F620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590F56F1" w14:textId="77777777" w:rsidR="005055E1" w:rsidRDefault="005055E1" w:rsidP="005F620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bottom"/>
          </w:tcPr>
          <w:p w14:paraId="3C874713" w14:textId="77777777" w:rsidR="005055E1" w:rsidRDefault="005055E1" w:rsidP="005F6207">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C9C9C9" w:themeFill="accent3" w:themeFillTint="99"/>
            <w:noWrap/>
            <w:vAlign w:val="center"/>
          </w:tcPr>
          <w:p w14:paraId="2CBE707B" w14:textId="77777777" w:rsidR="005055E1" w:rsidRDefault="005055E1" w:rsidP="005F6207">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C9C9C9" w:themeFill="accent3" w:themeFillTint="99"/>
            <w:noWrap/>
            <w:vAlign w:val="center"/>
          </w:tcPr>
          <w:p w14:paraId="20EDEA97" w14:textId="77777777" w:rsidR="005055E1" w:rsidRDefault="005055E1" w:rsidP="005F6207">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C9C9C9" w:themeFill="accent3" w:themeFillTint="99"/>
          </w:tcPr>
          <w:p w14:paraId="624D5668" w14:textId="77777777" w:rsidR="005055E1" w:rsidRDefault="000B0B81" w:rsidP="005F6207">
            <w:pPr>
              <w:spacing w:after="0" w:line="240" w:lineRule="auto"/>
              <w:jc w:val="center"/>
              <w:rPr>
                <w:rFonts w:ascii="Times New Roman" w:hAnsi="Times New Roman"/>
                <w:sz w:val="16"/>
                <w:szCs w:val="16"/>
              </w:rPr>
            </w:pPr>
            <w:r>
              <w:rPr>
                <w:rFonts w:ascii="Times New Roman" w:hAnsi="Times New Roman"/>
                <w:sz w:val="16"/>
                <w:szCs w:val="16"/>
              </w:rPr>
              <w:t>6</w:t>
            </w:r>
          </w:p>
        </w:tc>
      </w:tr>
      <w:tr w:rsidR="005055E1" w14:paraId="651071B5" w14:textId="77777777" w:rsidTr="005055E1">
        <w:tc>
          <w:tcPr>
            <w:tcW w:w="771" w:type="dxa"/>
            <w:tcBorders>
              <w:left w:val="single" w:sz="8" w:space="0" w:color="000000"/>
              <w:bottom w:val="single" w:sz="8" w:space="0" w:color="000000"/>
              <w:right w:val="single" w:sz="8" w:space="0" w:color="000000"/>
            </w:tcBorders>
            <w:noWrap/>
          </w:tcPr>
          <w:p w14:paraId="1DFB8081" w14:textId="77777777" w:rsidR="005055E1" w:rsidRDefault="005055E1" w:rsidP="00E212AD">
            <w:pPr>
              <w:spacing w:after="0" w:line="240" w:lineRule="auto"/>
              <w:rPr>
                <w:rFonts w:ascii="Times New Roman" w:hAnsi="Times New Roman"/>
                <w:sz w:val="16"/>
                <w:szCs w:val="16"/>
              </w:rPr>
            </w:pPr>
            <w:r>
              <w:rPr>
                <w:rFonts w:ascii="Times New Roman" w:hAnsi="Times New Roman"/>
                <w:sz w:val="16"/>
                <w:szCs w:val="16"/>
              </w:rPr>
              <w:t>ПП.05</w:t>
            </w:r>
          </w:p>
        </w:tc>
        <w:tc>
          <w:tcPr>
            <w:tcW w:w="3361" w:type="dxa"/>
            <w:tcBorders>
              <w:bottom w:val="single" w:sz="8" w:space="0" w:color="000000"/>
              <w:right w:val="single" w:sz="8" w:space="0" w:color="000000"/>
            </w:tcBorders>
            <w:noWrap/>
          </w:tcPr>
          <w:p w14:paraId="547DA376" w14:textId="77777777" w:rsidR="005055E1" w:rsidRDefault="005055E1" w:rsidP="00E212AD">
            <w:pPr>
              <w:spacing w:after="0" w:line="240" w:lineRule="auto"/>
              <w:rPr>
                <w:rFonts w:ascii="Times New Roman" w:hAnsi="Times New Roman"/>
                <w:sz w:val="16"/>
                <w:szCs w:val="16"/>
              </w:rPr>
            </w:pPr>
            <w:r>
              <w:rPr>
                <w:rFonts w:ascii="Times New Roman" w:hAnsi="Times New Roman"/>
                <w:sz w:val="16"/>
                <w:szCs w:val="16"/>
              </w:rPr>
              <w:t>Производственная практика ПМ.05</w:t>
            </w:r>
          </w:p>
        </w:tc>
        <w:tc>
          <w:tcPr>
            <w:tcW w:w="448" w:type="dxa"/>
            <w:tcBorders>
              <w:bottom w:val="single" w:sz="8" w:space="0" w:color="000000"/>
              <w:right w:val="single" w:sz="8" w:space="0" w:color="000000"/>
            </w:tcBorders>
            <w:noWrap/>
            <w:vAlign w:val="bottom"/>
          </w:tcPr>
          <w:p w14:paraId="72F4D475"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3587909A"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2CC346C7" w14:textId="77777777" w:rsidR="005055E1" w:rsidRDefault="005055E1"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A7F0A2C" w14:textId="77777777" w:rsidR="005055E1" w:rsidRDefault="005055E1"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6B61792"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noWrap/>
            <w:vAlign w:val="bottom"/>
          </w:tcPr>
          <w:p w14:paraId="22B310DC"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bottom"/>
          </w:tcPr>
          <w:p w14:paraId="4A9A9313"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bottom"/>
          </w:tcPr>
          <w:p w14:paraId="270920DD"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bottom"/>
          </w:tcPr>
          <w:p w14:paraId="243E7369" w14:textId="77777777" w:rsidR="005055E1" w:rsidRDefault="005055E1" w:rsidP="00E212AD">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0ADE54AC" w14:textId="77777777" w:rsidR="005055E1" w:rsidRDefault="005055E1"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E62EF94" w14:textId="77777777" w:rsidR="005055E1" w:rsidRDefault="005055E1"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48DB0E0" w14:textId="77777777" w:rsidR="005055E1" w:rsidRDefault="005055E1"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AC72604" w14:textId="77777777" w:rsidR="005055E1" w:rsidRDefault="005055E1" w:rsidP="00E212AD">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550A3A79" w14:textId="77777777" w:rsidR="005055E1" w:rsidRDefault="005055E1"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47217B1" w14:textId="77777777" w:rsidR="005055E1" w:rsidRDefault="005055E1"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28038BB6" w14:textId="77777777" w:rsidR="005055E1" w:rsidRDefault="005055E1"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2B13979D" w14:textId="77777777" w:rsidR="005055E1" w:rsidRDefault="005055E1"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29AC3B5A" w14:textId="77777777" w:rsidR="005055E1" w:rsidRDefault="005055E1" w:rsidP="00E212AD">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4F6DB2F4" w14:textId="77777777" w:rsidR="005055E1" w:rsidRDefault="005055E1"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E770A84" w14:textId="77777777" w:rsidR="005055E1" w:rsidRDefault="005055E1" w:rsidP="00E212AD">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7DB358D"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2FA26CFE"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noWrap/>
            <w:vAlign w:val="bottom"/>
          </w:tcPr>
          <w:p w14:paraId="053C0F0A"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6C19A009"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2E1D7C52"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center"/>
          </w:tcPr>
          <w:p w14:paraId="3C3723CA"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noWrap/>
            <w:vAlign w:val="center"/>
          </w:tcPr>
          <w:p w14:paraId="2A64D998" w14:textId="77777777" w:rsidR="005055E1" w:rsidRDefault="005055E1" w:rsidP="00E212AD">
            <w:pPr>
              <w:spacing w:after="0" w:line="240" w:lineRule="auto"/>
              <w:jc w:val="center"/>
              <w:rPr>
                <w:rFonts w:ascii="Times New Roman" w:hAnsi="Times New Roman"/>
                <w:sz w:val="16"/>
                <w:szCs w:val="16"/>
              </w:rPr>
            </w:pPr>
            <w:r>
              <w:rPr>
                <w:rFonts w:ascii="Times New Roman" w:hAnsi="Times New Roman"/>
                <w:sz w:val="16"/>
                <w:szCs w:val="16"/>
              </w:rPr>
              <w:t>144</w:t>
            </w:r>
          </w:p>
        </w:tc>
        <w:tc>
          <w:tcPr>
            <w:tcW w:w="476" w:type="dxa"/>
            <w:tcBorders>
              <w:bottom w:val="single" w:sz="8" w:space="0" w:color="000000"/>
              <w:right w:val="single" w:sz="8" w:space="0" w:color="000000"/>
            </w:tcBorders>
          </w:tcPr>
          <w:p w14:paraId="79FC748E" w14:textId="77777777" w:rsidR="005055E1" w:rsidRDefault="005055E1" w:rsidP="00E212AD">
            <w:pPr>
              <w:spacing w:after="0" w:line="240" w:lineRule="auto"/>
              <w:jc w:val="center"/>
              <w:rPr>
                <w:rFonts w:ascii="Times New Roman" w:hAnsi="Times New Roman"/>
                <w:sz w:val="16"/>
                <w:szCs w:val="16"/>
              </w:rPr>
            </w:pPr>
          </w:p>
        </w:tc>
      </w:tr>
      <w:tr w:rsidR="000B0B81" w14:paraId="6B4A9B97" w14:textId="77777777" w:rsidTr="005055E1">
        <w:tc>
          <w:tcPr>
            <w:tcW w:w="771" w:type="dxa"/>
            <w:tcBorders>
              <w:left w:val="single" w:sz="8" w:space="0" w:color="000000"/>
              <w:bottom w:val="single" w:sz="8" w:space="0" w:color="000000"/>
              <w:right w:val="single" w:sz="8" w:space="0" w:color="000000"/>
            </w:tcBorders>
            <w:noWrap/>
          </w:tcPr>
          <w:p w14:paraId="42E70BFD" w14:textId="77777777" w:rsidR="000B0B81" w:rsidRDefault="000B0B81" w:rsidP="000B0B81">
            <w:pPr>
              <w:spacing w:after="0" w:line="240" w:lineRule="auto"/>
              <w:rPr>
                <w:rFonts w:ascii="Times New Roman" w:hAnsi="Times New Roman"/>
                <w:sz w:val="16"/>
                <w:szCs w:val="16"/>
              </w:rPr>
            </w:pPr>
            <w:r>
              <w:rPr>
                <w:rFonts w:ascii="Times New Roman" w:hAnsi="Times New Roman"/>
                <w:sz w:val="16"/>
                <w:szCs w:val="16"/>
              </w:rPr>
              <w:t>ПДП</w:t>
            </w:r>
          </w:p>
        </w:tc>
        <w:tc>
          <w:tcPr>
            <w:tcW w:w="3361" w:type="dxa"/>
            <w:tcBorders>
              <w:bottom w:val="single" w:sz="8" w:space="0" w:color="000000"/>
              <w:right w:val="single" w:sz="8" w:space="0" w:color="000000"/>
            </w:tcBorders>
            <w:noWrap/>
          </w:tcPr>
          <w:p w14:paraId="34C3BD95" w14:textId="77777777" w:rsidR="000B0B81" w:rsidRDefault="000B0B81" w:rsidP="000B0B81">
            <w:pPr>
              <w:spacing w:after="0" w:line="240" w:lineRule="auto"/>
              <w:rPr>
                <w:rFonts w:ascii="Times New Roman" w:hAnsi="Times New Roman"/>
                <w:sz w:val="16"/>
                <w:szCs w:val="16"/>
              </w:rPr>
            </w:pPr>
            <w:r>
              <w:rPr>
                <w:rFonts w:ascii="Times New Roman" w:hAnsi="Times New Roman"/>
                <w:sz w:val="16"/>
                <w:szCs w:val="16"/>
              </w:rPr>
              <w:t>Преддипломная практика</w:t>
            </w:r>
          </w:p>
        </w:tc>
        <w:tc>
          <w:tcPr>
            <w:tcW w:w="448" w:type="dxa"/>
            <w:tcBorders>
              <w:bottom w:val="single" w:sz="8" w:space="0" w:color="000000"/>
              <w:right w:val="single" w:sz="8" w:space="0" w:color="000000"/>
            </w:tcBorders>
            <w:noWrap/>
            <w:vAlign w:val="bottom"/>
          </w:tcPr>
          <w:p w14:paraId="544CBA58"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1E95AB2C"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ED46B5B"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62780FC"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148C385D" w14:textId="77777777" w:rsidR="000B0B81" w:rsidRDefault="000B0B81" w:rsidP="000B0B81">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625B0214"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86B9F3E"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3C8EF88"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E99FE5C" w14:textId="77777777" w:rsidR="000B0B81" w:rsidRDefault="000B0B81" w:rsidP="000B0B81">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34BFF3FA"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bottom"/>
          </w:tcPr>
          <w:p w14:paraId="42FF8E85"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bottom"/>
          </w:tcPr>
          <w:p w14:paraId="610B4FD8"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bottom"/>
          </w:tcPr>
          <w:p w14:paraId="0A02EEE8"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noWrap/>
            <w:vAlign w:val="bottom"/>
          </w:tcPr>
          <w:p w14:paraId="2D94012A"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21FD7BA8"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147D95E1"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0EB94E8"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58BC5CA6" w14:textId="77777777" w:rsidR="000B0B81" w:rsidRDefault="000B0B81" w:rsidP="000B0B81">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4D3B3A60"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43B4831"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214D7F68"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51D7925" w14:textId="77777777" w:rsidR="000B0B81" w:rsidRDefault="000B0B81" w:rsidP="000B0B81">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46BD5B67"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9686BE3"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5FFCBC3"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2138F20D" w14:textId="77777777" w:rsidR="000B0B81" w:rsidRDefault="000B0B81" w:rsidP="000B0B81">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noWrap/>
            <w:vAlign w:val="center"/>
          </w:tcPr>
          <w:p w14:paraId="20AA9A04"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144</w:t>
            </w:r>
          </w:p>
        </w:tc>
        <w:tc>
          <w:tcPr>
            <w:tcW w:w="476" w:type="dxa"/>
            <w:tcBorders>
              <w:bottom w:val="single" w:sz="8" w:space="0" w:color="000000"/>
              <w:right w:val="single" w:sz="8" w:space="0" w:color="000000"/>
            </w:tcBorders>
          </w:tcPr>
          <w:p w14:paraId="4BE35542" w14:textId="77777777" w:rsidR="000B0B81" w:rsidRDefault="000B0B81" w:rsidP="000B0B81">
            <w:pPr>
              <w:spacing w:after="0" w:line="240" w:lineRule="auto"/>
              <w:jc w:val="center"/>
              <w:rPr>
                <w:rFonts w:ascii="Times New Roman" w:hAnsi="Times New Roman"/>
                <w:sz w:val="16"/>
                <w:szCs w:val="16"/>
              </w:rPr>
            </w:pPr>
          </w:p>
        </w:tc>
      </w:tr>
      <w:tr w:rsidR="000B0B81" w14:paraId="44AC5D61" w14:textId="77777777" w:rsidTr="008F003B">
        <w:tc>
          <w:tcPr>
            <w:tcW w:w="771" w:type="dxa"/>
            <w:tcBorders>
              <w:left w:val="single" w:sz="8" w:space="0" w:color="000000"/>
              <w:bottom w:val="single" w:sz="8" w:space="0" w:color="000000"/>
              <w:right w:val="single" w:sz="8" w:space="0" w:color="000000"/>
            </w:tcBorders>
            <w:noWrap/>
          </w:tcPr>
          <w:p w14:paraId="283FEF29" w14:textId="77777777" w:rsidR="000B0B81" w:rsidRDefault="000B0B81" w:rsidP="000B0B81">
            <w:pPr>
              <w:spacing w:after="0" w:line="240" w:lineRule="auto"/>
              <w:rPr>
                <w:rFonts w:ascii="Times New Roman" w:hAnsi="Times New Roman"/>
                <w:sz w:val="16"/>
                <w:szCs w:val="16"/>
              </w:rPr>
            </w:pPr>
            <w:r>
              <w:rPr>
                <w:rFonts w:ascii="Times New Roman" w:hAnsi="Times New Roman"/>
                <w:sz w:val="16"/>
                <w:szCs w:val="16"/>
              </w:rPr>
              <w:t>ГИА</w:t>
            </w:r>
          </w:p>
        </w:tc>
        <w:tc>
          <w:tcPr>
            <w:tcW w:w="3361" w:type="dxa"/>
            <w:tcBorders>
              <w:bottom w:val="single" w:sz="8" w:space="0" w:color="000000"/>
              <w:right w:val="single" w:sz="8" w:space="0" w:color="000000"/>
            </w:tcBorders>
            <w:noWrap/>
          </w:tcPr>
          <w:p w14:paraId="37C6C2C0" w14:textId="77777777" w:rsidR="000B0B81" w:rsidRDefault="000B0B81" w:rsidP="000B0B81">
            <w:pPr>
              <w:spacing w:after="0" w:line="240" w:lineRule="auto"/>
              <w:rPr>
                <w:rFonts w:ascii="Times New Roman" w:hAnsi="Times New Roman"/>
                <w:sz w:val="16"/>
                <w:szCs w:val="16"/>
              </w:rPr>
            </w:pPr>
            <w:r>
              <w:rPr>
                <w:rFonts w:ascii="Times New Roman" w:hAnsi="Times New Roman"/>
                <w:sz w:val="16"/>
                <w:szCs w:val="16"/>
              </w:rPr>
              <w:t>Государственная итоговая аттестация</w:t>
            </w:r>
          </w:p>
        </w:tc>
        <w:tc>
          <w:tcPr>
            <w:tcW w:w="448" w:type="dxa"/>
            <w:tcBorders>
              <w:bottom w:val="single" w:sz="8" w:space="0" w:color="000000"/>
              <w:right w:val="single" w:sz="8" w:space="0" w:color="000000"/>
            </w:tcBorders>
            <w:noWrap/>
            <w:vAlign w:val="bottom"/>
          </w:tcPr>
          <w:p w14:paraId="5F2A04D5"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6A084B59"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5B3F8BB8"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2FDFEB62"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3C55EAC4"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noWrap/>
            <w:vAlign w:val="bottom"/>
          </w:tcPr>
          <w:p w14:paraId="471C24B7"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1DB94D36"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68D3C417"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1F169E65"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noWrap/>
            <w:vAlign w:val="bottom"/>
          </w:tcPr>
          <w:p w14:paraId="41C73BB8"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134AD012"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381D0E4B"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noWrap/>
            <w:vAlign w:val="bottom"/>
          </w:tcPr>
          <w:p w14:paraId="4DBA1F39"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noWrap/>
            <w:vAlign w:val="bottom"/>
          </w:tcPr>
          <w:p w14:paraId="784CAE96"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bottom"/>
          </w:tcPr>
          <w:p w14:paraId="30D2AB60"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center"/>
          </w:tcPr>
          <w:p w14:paraId="1D055785"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bottom"/>
          </w:tcPr>
          <w:p w14:paraId="70FB5464"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bottom"/>
          </w:tcPr>
          <w:p w14:paraId="74E180AD"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noWrap/>
            <w:vAlign w:val="bottom"/>
          </w:tcPr>
          <w:p w14:paraId="0A1272E6"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vAlign w:val="bottom"/>
          </w:tcPr>
          <w:p w14:paraId="00CE9363"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FF8E86D"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5AF95E8F" w14:textId="77777777" w:rsidR="000B0B81" w:rsidRDefault="000B0B81" w:rsidP="000B0B81">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2BAD8BCC"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3BD8EC39"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BEB1BC1" w14:textId="77777777" w:rsidR="000B0B81"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559474CF" w14:textId="77777777" w:rsidR="000B0B81" w:rsidRDefault="000B0B81" w:rsidP="000B0B81">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noWrap/>
            <w:vAlign w:val="center"/>
          </w:tcPr>
          <w:p w14:paraId="3B51FDCB" w14:textId="77777777" w:rsidR="000B0B81" w:rsidRDefault="000B0B81" w:rsidP="000B0B81">
            <w:pPr>
              <w:spacing w:after="0" w:line="240" w:lineRule="auto"/>
              <w:jc w:val="center"/>
              <w:rPr>
                <w:rFonts w:ascii="Times New Roman" w:hAnsi="Times New Roman"/>
                <w:sz w:val="16"/>
                <w:szCs w:val="16"/>
              </w:rPr>
            </w:pPr>
            <w:r>
              <w:rPr>
                <w:rFonts w:ascii="Times New Roman" w:hAnsi="Times New Roman"/>
                <w:sz w:val="16"/>
                <w:szCs w:val="16"/>
              </w:rPr>
              <w:t>216</w:t>
            </w:r>
          </w:p>
        </w:tc>
        <w:tc>
          <w:tcPr>
            <w:tcW w:w="476" w:type="dxa"/>
            <w:tcBorders>
              <w:bottom w:val="single" w:sz="8" w:space="0" w:color="000000"/>
              <w:right w:val="single" w:sz="8" w:space="0" w:color="000000"/>
            </w:tcBorders>
          </w:tcPr>
          <w:p w14:paraId="5382315B" w14:textId="77777777" w:rsidR="000B0B81" w:rsidRDefault="000B0B81" w:rsidP="000B0B81">
            <w:pPr>
              <w:spacing w:after="0" w:line="240" w:lineRule="auto"/>
              <w:jc w:val="center"/>
              <w:rPr>
                <w:rFonts w:ascii="Times New Roman" w:hAnsi="Times New Roman"/>
                <w:sz w:val="16"/>
                <w:szCs w:val="16"/>
              </w:rPr>
            </w:pPr>
          </w:p>
        </w:tc>
      </w:tr>
      <w:tr w:rsidR="000B0B81" w14:paraId="38FF3839" w14:textId="77777777" w:rsidTr="008F003B">
        <w:tc>
          <w:tcPr>
            <w:tcW w:w="771" w:type="dxa"/>
            <w:tcBorders>
              <w:left w:val="single" w:sz="8" w:space="0" w:color="000000"/>
              <w:bottom w:val="single" w:sz="8" w:space="0" w:color="000000"/>
              <w:right w:val="single" w:sz="8" w:space="0" w:color="000000"/>
            </w:tcBorders>
            <w:noWrap/>
          </w:tcPr>
          <w:p w14:paraId="23872C9B" w14:textId="77777777" w:rsidR="000B0B81" w:rsidRDefault="000B0B81" w:rsidP="000B0B81">
            <w:pPr>
              <w:spacing w:after="0" w:line="240" w:lineRule="auto"/>
              <w:rPr>
                <w:rFonts w:ascii="Times New Roman" w:hAnsi="Times New Roman"/>
                <w:sz w:val="16"/>
                <w:szCs w:val="16"/>
              </w:rPr>
            </w:pPr>
          </w:p>
        </w:tc>
        <w:tc>
          <w:tcPr>
            <w:tcW w:w="3361" w:type="dxa"/>
            <w:tcBorders>
              <w:bottom w:val="single" w:sz="8" w:space="0" w:color="000000"/>
              <w:right w:val="single" w:sz="8" w:space="0" w:color="000000"/>
            </w:tcBorders>
            <w:noWrap/>
          </w:tcPr>
          <w:p w14:paraId="13C6EC09" w14:textId="77777777" w:rsidR="000B0B81" w:rsidRPr="00251980" w:rsidRDefault="000B0B81" w:rsidP="00251980">
            <w:pPr>
              <w:spacing w:after="0" w:line="240" w:lineRule="auto"/>
              <w:rPr>
                <w:rFonts w:ascii="Times New Roman" w:hAnsi="Times New Roman"/>
                <w:sz w:val="16"/>
                <w:szCs w:val="16"/>
              </w:rPr>
            </w:pPr>
            <w:r w:rsidRPr="00251980">
              <w:rPr>
                <w:rFonts w:ascii="Times New Roman" w:hAnsi="Times New Roman"/>
                <w:b/>
                <w:bCs/>
                <w:sz w:val="20"/>
                <w:szCs w:val="20"/>
              </w:rPr>
              <w:t>Всего</w:t>
            </w:r>
          </w:p>
        </w:tc>
        <w:tc>
          <w:tcPr>
            <w:tcW w:w="448" w:type="dxa"/>
            <w:tcBorders>
              <w:bottom w:val="single" w:sz="8" w:space="0" w:color="000000"/>
              <w:right w:val="single" w:sz="8" w:space="0" w:color="000000"/>
            </w:tcBorders>
            <w:noWrap/>
            <w:vAlign w:val="bottom"/>
          </w:tcPr>
          <w:p w14:paraId="5159D1D0" w14:textId="77777777" w:rsidR="000B0B81" w:rsidRPr="00251980"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DD2E968" w14:textId="77777777" w:rsidR="000B0B81" w:rsidRPr="00251980"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1F513A9C" w14:textId="77777777" w:rsidR="000B0B81" w:rsidRPr="00251980" w:rsidRDefault="000B0B81" w:rsidP="000B0B81">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noWrap/>
            <w:vAlign w:val="center"/>
          </w:tcPr>
          <w:p w14:paraId="0A424805" w14:textId="77777777" w:rsidR="000B0B81" w:rsidRPr="00251980" w:rsidRDefault="000B0B81" w:rsidP="000B0B81">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noWrap/>
            <w:vAlign w:val="center"/>
          </w:tcPr>
          <w:p w14:paraId="2BD19706" w14:textId="77777777" w:rsidR="000B0B81" w:rsidRPr="00251980" w:rsidRDefault="000B0B81" w:rsidP="000B0B81">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8" w:type="dxa"/>
            <w:tcBorders>
              <w:bottom w:val="single" w:sz="8" w:space="0" w:color="000000"/>
              <w:right w:val="single" w:sz="8" w:space="0" w:color="000000"/>
            </w:tcBorders>
            <w:noWrap/>
            <w:vAlign w:val="center"/>
          </w:tcPr>
          <w:p w14:paraId="229B854B" w14:textId="77777777" w:rsidR="000B0B81" w:rsidRPr="00251980" w:rsidRDefault="000B0B81" w:rsidP="000B0B81">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noWrap/>
            <w:vAlign w:val="center"/>
          </w:tcPr>
          <w:p w14:paraId="435545FE" w14:textId="77777777" w:rsidR="000B0B81" w:rsidRPr="00251980" w:rsidRDefault="000B0B81" w:rsidP="000B0B81">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noWrap/>
            <w:vAlign w:val="center"/>
          </w:tcPr>
          <w:p w14:paraId="396B0082" w14:textId="77777777" w:rsidR="000B0B81" w:rsidRPr="00251980" w:rsidRDefault="000B0B81" w:rsidP="000B0B81">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noWrap/>
            <w:vAlign w:val="center"/>
          </w:tcPr>
          <w:p w14:paraId="58FF4FE5" w14:textId="77777777" w:rsidR="000B0B81" w:rsidRPr="00251980" w:rsidRDefault="0049145D" w:rsidP="000B0B81">
            <w:pPr>
              <w:spacing w:after="0" w:line="240" w:lineRule="auto"/>
              <w:jc w:val="center"/>
              <w:rPr>
                <w:rFonts w:ascii="Times New Roman" w:hAnsi="Times New Roman"/>
                <w:sz w:val="16"/>
                <w:szCs w:val="16"/>
              </w:rPr>
            </w:pPr>
            <w:r w:rsidRPr="00251980">
              <w:rPr>
                <w:rFonts w:ascii="Times New Roman" w:hAnsi="Times New Roman"/>
                <w:sz w:val="16"/>
                <w:szCs w:val="16"/>
              </w:rPr>
              <w:t>-</w:t>
            </w:r>
          </w:p>
        </w:tc>
        <w:tc>
          <w:tcPr>
            <w:tcW w:w="448" w:type="dxa"/>
            <w:tcBorders>
              <w:bottom w:val="single" w:sz="8" w:space="0" w:color="000000"/>
              <w:right w:val="single" w:sz="8" w:space="0" w:color="000000"/>
            </w:tcBorders>
            <w:noWrap/>
            <w:vAlign w:val="center"/>
          </w:tcPr>
          <w:p w14:paraId="55A8E7C5" w14:textId="77777777" w:rsidR="000B0B81" w:rsidRPr="00251980" w:rsidRDefault="000B0B81" w:rsidP="000B0B81">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noWrap/>
            <w:vAlign w:val="center"/>
          </w:tcPr>
          <w:p w14:paraId="4BD059C4" w14:textId="77777777" w:rsidR="000B0B81" w:rsidRPr="00251980" w:rsidRDefault="000B0B81" w:rsidP="000B0B81">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noWrap/>
            <w:vAlign w:val="center"/>
          </w:tcPr>
          <w:p w14:paraId="13108EF2" w14:textId="77777777" w:rsidR="000B0B81" w:rsidRPr="00251980" w:rsidRDefault="000B0B81" w:rsidP="000B0B81">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noWrap/>
            <w:vAlign w:val="center"/>
          </w:tcPr>
          <w:p w14:paraId="7D488C1D" w14:textId="77777777" w:rsidR="000B0B81" w:rsidRPr="00251980" w:rsidRDefault="000B0B81" w:rsidP="000B0B81">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8" w:type="dxa"/>
            <w:tcBorders>
              <w:bottom w:val="single" w:sz="8" w:space="0" w:color="000000"/>
              <w:right w:val="single" w:sz="8" w:space="0" w:color="000000"/>
            </w:tcBorders>
            <w:noWrap/>
            <w:vAlign w:val="center"/>
          </w:tcPr>
          <w:p w14:paraId="63342932" w14:textId="77777777" w:rsidR="000B0B81" w:rsidRPr="00251980" w:rsidRDefault="000B0B81" w:rsidP="000B0B81">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noWrap/>
            <w:vAlign w:val="center"/>
          </w:tcPr>
          <w:p w14:paraId="631D5C52" w14:textId="77777777" w:rsidR="000B0B81" w:rsidRPr="00251980" w:rsidRDefault="000B0B81" w:rsidP="000B0B81">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noWrap/>
            <w:vAlign w:val="center"/>
          </w:tcPr>
          <w:p w14:paraId="786BAAF9" w14:textId="77777777" w:rsidR="000B0B81" w:rsidRPr="00251980" w:rsidRDefault="000B0B81" w:rsidP="000B0B81">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noWrap/>
            <w:vAlign w:val="center"/>
          </w:tcPr>
          <w:p w14:paraId="558B15F5" w14:textId="77777777" w:rsidR="000B0B81" w:rsidRPr="00251980" w:rsidRDefault="000B0B81" w:rsidP="000B0B81">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noWrap/>
            <w:vAlign w:val="center"/>
          </w:tcPr>
          <w:p w14:paraId="53D62973" w14:textId="77777777" w:rsidR="000B0B81" w:rsidRPr="00251980" w:rsidRDefault="000B0B81" w:rsidP="000B0B81">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48" w:type="dxa"/>
            <w:tcBorders>
              <w:bottom w:val="single" w:sz="8" w:space="0" w:color="000000"/>
              <w:right w:val="single" w:sz="8" w:space="0" w:color="000000"/>
            </w:tcBorders>
            <w:noWrap/>
            <w:vAlign w:val="center"/>
          </w:tcPr>
          <w:p w14:paraId="5A010BA0" w14:textId="77777777" w:rsidR="000B0B81" w:rsidRPr="00251980" w:rsidRDefault="000B0B81" w:rsidP="000B0B81">
            <w:pPr>
              <w:spacing w:after="0" w:line="240" w:lineRule="auto"/>
              <w:jc w:val="center"/>
              <w:rPr>
                <w:rFonts w:ascii="Times New Roman" w:hAnsi="Times New Roman"/>
                <w:sz w:val="16"/>
                <w:szCs w:val="16"/>
              </w:rPr>
            </w:pPr>
            <w:r w:rsidRPr="00251980">
              <w:rPr>
                <w:rFonts w:ascii="Times New Roman" w:hAnsi="Times New Roman"/>
                <w:sz w:val="16"/>
                <w:szCs w:val="16"/>
              </w:rPr>
              <w:t>36</w:t>
            </w:r>
          </w:p>
        </w:tc>
        <w:tc>
          <w:tcPr>
            <w:tcW w:w="411" w:type="dxa"/>
            <w:tcBorders>
              <w:bottom w:val="single" w:sz="8" w:space="0" w:color="000000"/>
              <w:right w:val="single" w:sz="8" w:space="0" w:color="000000"/>
            </w:tcBorders>
            <w:noWrap/>
            <w:vAlign w:val="bottom"/>
          </w:tcPr>
          <w:p w14:paraId="7527D3B6" w14:textId="77777777" w:rsidR="000B0B81" w:rsidRPr="00251980"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13F1DE1D" w14:textId="77777777" w:rsidR="000B0B81" w:rsidRPr="00251980"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0E2AEB7" w14:textId="77777777" w:rsidR="000B0B81" w:rsidRPr="00251980" w:rsidRDefault="000B0B81" w:rsidP="000B0B81">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noWrap/>
            <w:vAlign w:val="bottom"/>
          </w:tcPr>
          <w:p w14:paraId="53557473" w14:textId="77777777" w:rsidR="000B0B81" w:rsidRPr="00251980"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1061550B" w14:textId="77777777" w:rsidR="000B0B81" w:rsidRPr="00251980"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10844BE" w14:textId="77777777" w:rsidR="000B0B81" w:rsidRPr="00251980" w:rsidRDefault="000B0B81" w:rsidP="000B0B81">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3541D3EA" w14:textId="77777777" w:rsidR="000B0B81" w:rsidRPr="00251980" w:rsidRDefault="000B0B81" w:rsidP="000B0B81">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noWrap/>
            <w:vAlign w:val="center"/>
          </w:tcPr>
          <w:p w14:paraId="396B75E7" w14:textId="77777777" w:rsidR="000B0B81" w:rsidRDefault="0049145D" w:rsidP="000B0B81">
            <w:pPr>
              <w:spacing w:after="0" w:line="240" w:lineRule="auto"/>
              <w:jc w:val="center"/>
              <w:rPr>
                <w:rFonts w:ascii="Times New Roman" w:hAnsi="Times New Roman"/>
                <w:sz w:val="16"/>
                <w:szCs w:val="16"/>
              </w:rPr>
            </w:pPr>
            <w:r w:rsidRPr="00251980">
              <w:rPr>
                <w:rFonts w:ascii="Times New Roman" w:hAnsi="Times New Roman"/>
                <w:sz w:val="16"/>
                <w:szCs w:val="16"/>
              </w:rPr>
              <w:t>576</w:t>
            </w:r>
          </w:p>
        </w:tc>
        <w:tc>
          <w:tcPr>
            <w:tcW w:w="476" w:type="dxa"/>
            <w:tcBorders>
              <w:bottom w:val="single" w:sz="8" w:space="0" w:color="000000"/>
              <w:right w:val="single" w:sz="8" w:space="0" w:color="000000"/>
            </w:tcBorders>
          </w:tcPr>
          <w:p w14:paraId="6A96DF3E" w14:textId="77777777" w:rsidR="000B0B81" w:rsidRDefault="000B0B81" w:rsidP="000B0B81">
            <w:pPr>
              <w:spacing w:after="0" w:line="240" w:lineRule="auto"/>
              <w:jc w:val="center"/>
              <w:rPr>
                <w:rFonts w:ascii="Times New Roman" w:hAnsi="Times New Roman"/>
                <w:sz w:val="16"/>
                <w:szCs w:val="16"/>
              </w:rPr>
            </w:pPr>
          </w:p>
        </w:tc>
      </w:tr>
    </w:tbl>
    <w:p w14:paraId="321CAF5C" w14:textId="77777777" w:rsidR="00272BC2" w:rsidRDefault="00272BC2" w:rsidP="00272BC2"/>
    <w:p w14:paraId="11802F4C" w14:textId="77777777" w:rsidR="00272BC2" w:rsidRDefault="00272BC2" w:rsidP="00272BC2"/>
    <w:p w14:paraId="7DA32609" w14:textId="77777777" w:rsidR="00BE2B94" w:rsidRPr="00272BC2" w:rsidRDefault="00BE2B94" w:rsidP="00272BC2">
      <w:pPr>
        <w:sectPr w:rsidR="00BE2B94" w:rsidRPr="00272BC2" w:rsidSect="00CF71C9">
          <w:pgSz w:w="16838" w:h="11906" w:orient="landscape"/>
          <w:pgMar w:top="720" w:right="720" w:bottom="720" w:left="720" w:header="709" w:footer="709" w:gutter="0"/>
          <w:cols w:space="708"/>
          <w:docGrid w:linePitch="360"/>
        </w:sectPr>
      </w:pPr>
    </w:p>
    <w:p w14:paraId="76F726A5" w14:textId="77777777" w:rsidR="009B7D75" w:rsidRPr="003642C8" w:rsidRDefault="009B7D75" w:rsidP="009B7D75">
      <w:pPr>
        <w:pStyle w:val="afffffe"/>
        <w:ind w:firstLine="709"/>
        <w:jc w:val="left"/>
        <w:rPr>
          <w:rFonts w:ascii="Times New Roman" w:hAnsi="Times New Roman"/>
        </w:rPr>
      </w:pPr>
      <w:bookmarkStart w:id="19" w:name="_Toc84499246"/>
      <w:bookmarkStart w:id="20" w:name="_Toc103594002"/>
      <w:r w:rsidRPr="003642C8">
        <w:rPr>
          <w:rFonts w:ascii="Times New Roman" w:hAnsi="Times New Roman"/>
        </w:rPr>
        <w:lastRenderedPageBreak/>
        <w:t>5.</w:t>
      </w:r>
      <w:r w:rsidR="006E5C7A">
        <w:rPr>
          <w:rFonts w:ascii="Times New Roman" w:hAnsi="Times New Roman"/>
        </w:rPr>
        <w:t>4</w:t>
      </w:r>
      <w:r w:rsidRPr="003642C8">
        <w:rPr>
          <w:rFonts w:ascii="Times New Roman" w:hAnsi="Times New Roman"/>
        </w:rPr>
        <w:t>. Примерная рабочая программа воспитания</w:t>
      </w:r>
      <w:bookmarkEnd w:id="19"/>
      <w:bookmarkEnd w:id="20"/>
    </w:p>
    <w:p w14:paraId="0292800E" w14:textId="77777777" w:rsidR="009B7D75" w:rsidRPr="003642C8" w:rsidRDefault="009B7D75" w:rsidP="009B7D75">
      <w:pPr>
        <w:suppressAutoHyphens/>
        <w:spacing w:after="0"/>
        <w:ind w:firstLine="709"/>
        <w:rPr>
          <w:rFonts w:ascii="Times New Roman" w:hAnsi="Times New Roman"/>
          <w:b/>
          <w:bCs/>
          <w:sz w:val="24"/>
          <w:szCs w:val="24"/>
        </w:rPr>
      </w:pPr>
    </w:p>
    <w:p w14:paraId="49475328"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.1. Цель и задачи воспитания обучающихся при освоении ими образовательной программы:</w:t>
      </w:r>
    </w:p>
    <w:p w14:paraId="504DF69B"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Цель рабочей программы воспитания –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p w14:paraId="59FA7751"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Задачи: </w:t>
      </w:r>
    </w:p>
    <w:p w14:paraId="78C0448D"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0312C52B"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0222C47D"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AD895EE"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14:paraId="31FC7D82"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 xml:space="preserve">.2. Примерная рабочая программа воспитания представлена в приложении </w:t>
      </w:r>
      <w:r w:rsidR="00671170">
        <w:rPr>
          <w:rFonts w:ascii="Times New Roman" w:hAnsi="Times New Roman"/>
          <w:sz w:val="24"/>
          <w:szCs w:val="24"/>
        </w:rPr>
        <w:t>4</w:t>
      </w:r>
      <w:r w:rsidRPr="003642C8">
        <w:rPr>
          <w:rFonts w:ascii="Times New Roman" w:hAnsi="Times New Roman"/>
          <w:sz w:val="24"/>
          <w:szCs w:val="24"/>
        </w:rPr>
        <w:t>.</w:t>
      </w:r>
    </w:p>
    <w:p w14:paraId="3E67C354" w14:textId="77777777" w:rsidR="009B7D75" w:rsidRPr="003642C8" w:rsidRDefault="009B7D75" w:rsidP="009B7D75">
      <w:pPr>
        <w:suppressAutoHyphens/>
        <w:spacing w:after="0"/>
        <w:ind w:firstLine="709"/>
        <w:jc w:val="both"/>
        <w:rPr>
          <w:rFonts w:ascii="Times New Roman" w:hAnsi="Times New Roman"/>
          <w:sz w:val="24"/>
          <w:szCs w:val="24"/>
        </w:rPr>
      </w:pPr>
    </w:p>
    <w:p w14:paraId="2DBD52BF" w14:textId="77777777" w:rsidR="009B7D75" w:rsidRPr="003642C8" w:rsidRDefault="009B7D75" w:rsidP="009B7D75">
      <w:pPr>
        <w:pStyle w:val="afffffe"/>
        <w:ind w:firstLine="709"/>
        <w:jc w:val="both"/>
        <w:rPr>
          <w:rFonts w:ascii="Times New Roman" w:hAnsi="Times New Roman"/>
        </w:rPr>
      </w:pPr>
      <w:bookmarkStart w:id="21" w:name="_Toc84499247"/>
      <w:bookmarkStart w:id="22" w:name="_Toc103594003"/>
      <w:r w:rsidRPr="003642C8">
        <w:rPr>
          <w:rFonts w:ascii="Times New Roman" w:hAnsi="Times New Roman"/>
        </w:rPr>
        <w:t>5.</w:t>
      </w:r>
      <w:r w:rsidR="006E5C7A">
        <w:rPr>
          <w:rFonts w:ascii="Times New Roman" w:hAnsi="Times New Roman"/>
        </w:rPr>
        <w:t>5</w:t>
      </w:r>
      <w:r w:rsidRPr="003642C8">
        <w:rPr>
          <w:rFonts w:ascii="Times New Roman" w:hAnsi="Times New Roman"/>
        </w:rPr>
        <w:t>. Примерный календарный план воспитательной работы</w:t>
      </w:r>
      <w:bookmarkEnd w:id="21"/>
      <w:bookmarkEnd w:id="22"/>
    </w:p>
    <w:p w14:paraId="531C2C12" w14:textId="77777777" w:rsidR="009B7D75" w:rsidRPr="003642C8" w:rsidRDefault="009B7D75" w:rsidP="009B7D75">
      <w:pPr>
        <w:suppressAutoHyphens/>
        <w:spacing w:after="0"/>
        <w:ind w:firstLine="709"/>
        <w:rPr>
          <w:rFonts w:ascii="Times New Roman" w:hAnsi="Times New Roman"/>
          <w:sz w:val="24"/>
          <w:szCs w:val="24"/>
        </w:rPr>
      </w:pPr>
      <w:r w:rsidRPr="003642C8">
        <w:rPr>
          <w:rFonts w:ascii="Times New Roman" w:hAnsi="Times New Roman"/>
          <w:sz w:val="24"/>
          <w:szCs w:val="24"/>
        </w:rPr>
        <w:t xml:space="preserve">Примерный календарный план воспитательной работы представлен в приложении </w:t>
      </w:r>
      <w:r w:rsidR="00671170">
        <w:rPr>
          <w:rFonts w:ascii="Times New Roman" w:hAnsi="Times New Roman"/>
          <w:sz w:val="24"/>
          <w:szCs w:val="24"/>
        </w:rPr>
        <w:t>4</w:t>
      </w:r>
      <w:r w:rsidRPr="003642C8">
        <w:rPr>
          <w:rFonts w:ascii="Times New Roman" w:hAnsi="Times New Roman"/>
          <w:sz w:val="24"/>
          <w:szCs w:val="24"/>
        </w:rPr>
        <w:t>.</w:t>
      </w:r>
    </w:p>
    <w:p w14:paraId="7AD3A1B3" w14:textId="77777777" w:rsidR="009B7D75" w:rsidRPr="003642C8" w:rsidRDefault="009B7D75" w:rsidP="009B7D75">
      <w:pPr>
        <w:suppressAutoHyphens/>
        <w:spacing w:after="0"/>
        <w:ind w:firstLine="709"/>
        <w:jc w:val="both"/>
        <w:rPr>
          <w:rFonts w:ascii="Times New Roman" w:hAnsi="Times New Roman"/>
          <w:sz w:val="24"/>
          <w:szCs w:val="24"/>
        </w:rPr>
      </w:pPr>
    </w:p>
    <w:p w14:paraId="23EF5733" w14:textId="77777777" w:rsidR="00655CFF" w:rsidRPr="00375D7D" w:rsidRDefault="00655CFF" w:rsidP="00655CFF">
      <w:pPr>
        <w:rPr>
          <w:rFonts w:ascii="Times New Roman" w:hAnsi="Times New Roman"/>
          <w:sz w:val="28"/>
          <w:szCs w:val="28"/>
        </w:rPr>
      </w:pPr>
    </w:p>
    <w:p w14:paraId="2FF10D14" w14:textId="77777777" w:rsidR="006B2087" w:rsidRPr="00375D7D" w:rsidRDefault="006B2087" w:rsidP="00655CFF">
      <w:pPr>
        <w:rPr>
          <w:rFonts w:ascii="Times New Roman" w:hAnsi="Times New Roman"/>
          <w:sz w:val="28"/>
          <w:szCs w:val="28"/>
        </w:rPr>
        <w:sectPr w:rsidR="006B2087" w:rsidRPr="00375D7D" w:rsidSect="009B7D75">
          <w:pgSz w:w="11906" w:h="16838"/>
          <w:pgMar w:top="720" w:right="720" w:bottom="720" w:left="720" w:header="709" w:footer="709" w:gutter="0"/>
          <w:cols w:space="708"/>
          <w:docGrid w:linePitch="360"/>
        </w:sectPr>
      </w:pPr>
    </w:p>
    <w:p w14:paraId="4D8F9207" w14:textId="77777777" w:rsidR="007E144F" w:rsidRPr="00375D7D" w:rsidRDefault="007E144F" w:rsidP="003642C8">
      <w:pPr>
        <w:pStyle w:val="1"/>
        <w:spacing w:line="276" w:lineRule="auto"/>
      </w:pPr>
      <w:bookmarkStart w:id="23" w:name="_Toc103594004"/>
      <w:r w:rsidRPr="00375D7D">
        <w:lastRenderedPageBreak/>
        <w:t>Раздел 6. Примерные усло</w:t>
      </w:r>
      <w:r w:rsidR="007C2A41" w:rsidRPr="00375D7D">
        <w:t xml:space="preserve">вия </w:t>
      </w:r>
      <w:r w:rsidR="001B191A" w:rsidRPr="00375D7D">
        <w:t xml:space="preserve">реализации </w:t>
      </w:r>
      <w:r w:rsidR="007C2A41" w:rsidRPr="00375D7D">
        <w:t>образовательной программы</w:t>
      </w:r>
      <w:bookmarkEnd w:id="23"/>
    </w:p>
    <w:p w14:paraId="17E2079D" w14:textId="77777777" w:rsidR="007E144F" w:rsidRPr="00375D7D" w:rsidRDefault="007E144F" w:rsidP="003642C8">
      <w:pPr>
        <w:pStyle w:val="afffffe"/>
        <w:ind w:firstLine="709"/>
        <w:jc w:val="both"/>
        <w:rPr>
          <w:rFonts w:ascii="Times New Roman" w:hAnsi="Times New Roman"/>
        </w:rPr>
      </w:pPr>
      <w:bookmarkStart w:id="24" w:name="_Toc103594005"/>
      <w:r w:rsidRPr="00375D7D">
        <w:rPr>
          <w:rFonts w:ascii="Times New Roman" w:hAnsi="Times New Roman"/>
        </w:rPr>
        <w:t xml:space="preserve">6.1. </w:t>
      </w:r>
      <w:r w:rsidR="000B09A5" w:rsidRPr="00375D7D">
        <w:rPr>
          <w:rFonts w:ascii="Times New Roman" w:hAnsi="Times New Roman"/>
          <w:lang w:eastAsia="en-US"/>
        </w:rPr>
        <w:t xml:space="preserve">Требования к материально-техническому </w:t>
      </w:r>
      <w:r w:rsidR="0038645C" w:rsidRPr="00375D7D">
        <w:rPr>
          <w:rFonts w:ascii="Times New Roman" w:hAnsi="Times New Roman"/>
          <w:lang w:eastAsia="en-US"/>
        </w:rPr>
        <w:t>обеспечению</w:t>
      </w:r>
      <w:r w:rsidR="000B09A5" w:rsidRPr="00375D7D">
        <w:rPr>
          <w:rFonts w:ascii="Times New Roman" w:hAnsi="Times New Roman"/>
          <w:lang w:eastAsia="en-US"/>
        </w:rPr>
        <w:t xml:space="preserve"> образовательной программы</w:t>
      </w:r>
      <w:bookmarkEnd w:id="24"/>
    </w:p>
    <w:p w14:paraId="554AC92E" w14:textId="77777777" w:rsidR="00704D3A"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w:t>
      </w:r>
      <w:r w:rsidR="00704D3A" w:rsidRPr="00375D7D">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CE2A4B">
        <w:rPr>
          <w:rFonts w:ascii="Times New Roman" w:hAnsi="Times New Roman"/>
          <w:sz w:val="24"/>
          <w:szCs w:val="24"/>
        </w:rPr>
        <w:t xml:space="preserve">и воспитательной </w:t>
      </w:r>
      <w:r w:rsidR="00704D3A" w:rsidRPr="00CE2A4B">
        <w:rPr>
          <w:rFonts w:ascii="Times New Roman" w:hAnsi="Times New Roman"/>
          <w:sz w:val="24"/>
          <w:szCs w:val="24"/>
        </w:rPr>
        <w:t>работы</w:t>
      </w:r>
      <w:r w:rsidR="00704D3A" w:rsidRPr="00375D7D">
        <w:rPr>
          <w:rFonts w:ascii="Times New Roman" w:hAnsi="Times New Roman"/>
          <w:sz w:val="24"/>
          <w:szCs w:val="24"/>
        </w:rPr>
        <w:t xml:space="preserve">, мастерские </w:t>
      </w:r>
      <w:r w:rsidR="003642C8" w:rsidRPr="00375D7D">
        <w:rPr>
          <w:rFonts w:ascii="Times New Roman" w:hAnsi="Times New Roman"/>
          <w:sz w:val="24"/>
          <w:szCs w:val="24"/>
        </w:rPr>
        <w:br/>
      </w:r>
      <w:r w:rsidR="00704D3A" w:rsidRPr="00375D7D">
        <w:rPr>
          <w:rFonts w:ascii="Times New Roman" w:hAnsi="Times New Roman"/>
          <w:sz w:val="24"/>
          <w:szCs w:val="24"/>
        </w:rPr>
        <w:t xml:space="preserve">и лаборатории, оснащенные оборудованием, техническими средствами обучения </w:t>
      </w:r>
      <w:r w:rsidR="003642C8" w:rsidRPr="00375D7D">
        <w:rPr>
          <w:rFonts w:ascii="Times New Roman" w:hAnsi="Times New Roman"/>
          <w:sz w:val="24"/>
          <w:szCs w:val="24"/>
        </w:rPr>
        <w:br/>
      </w:r>
      <w:r w:rsidR="00704D3A" w:rsidRPr="00375D7D">
        <w:rPr>
          <w:rFonts w:ascii="Times New Roman" w:hAnsi="Times New Roman"/>
          <w:sz w:val="24"/>
          <w:szCs w:val="24"/>
        </w:rPr>
        <w:t>и материалами, учитывающими требования стандартов</w:t>
      </w:r>
      <w:r w:rsidR="00992E97">
        <w:rPr>
          <w:rFonts w:ascii="Times New Roman" w:hAnsi="Times New Roman"/>
          <w:strike/>
          <w:sz w:val="24"/>
          <w:szCs w:val="24"/>
        </w:rPr>
        <w:t>.</w:t>
      </w:r>
    </w:p>
    <w:p w14:paraId="3114DDED" w14:textId="77777777" w:rsidR="00093BA6" w:rsidRPr="00375D7D" w:rsidRDefault="00093BA6" w:rsidP="003642C8">
      <w:pPr>
        <w:suppressAutoHyphens/>
        <w:spacing w:after="0"/>
        <w:ind w:firstLine="709"/>
        <w:jc w:val="both"/>
        <w:rPr>
          <w:rFonts w:ascii="Times New Roman" w:hAnsi="Times New Roman"/>
          <w:b/>
          <w:sz w:val="24"/>
          <w:szCs w:val="24"/>
        </w:rPr>
      </w:pPr>
    </w:p>
    <w:p w14:paraId="08929C60" w14:textId="77777777" w:rsidR="007E144F" w:rsidRPr="00375D7D" w:rsidRDefault="007E144F" w:rsidP="003642C8">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 xml:space="preserve">Перечень </w:t>
      </w:r>
      <w:r w:rsidR="00093BA6" w:rsidRPr="00375D7D">
        <w:rPr>
          <w:rFonts w:ascii="Times New Roman" w:hAnsi="Times New Roman"/>
          <w:b/>
          <w:sz w:val="24"/>
          <w:szCs w:val="24"/>
        </w:rPr>
        <w:t>специальных помещений</w:t>
      </w:r>
    </w:p>
    <w:p w14:paraId="7B85C917" w14:textId="77777777" w:rsidR="00D34115" w:rsidRPr="00375D7D" w:rsidRDefault="00D34115" w:rsidP="003642C8">
      <w:pPr>
        <w:suppressAutoHyphens/>
        <w:spacing w:after="0"/>
        <w:ind w:firstLine="709"/>
        <w:rPr>
          <w:rFonts w:ascii="Times New Roman" w:hAnsi="Times New Roman"/>
          <w:b/>
          <w:sz w:val="24"/>
          <w:szCs w:val="24"/>
        </w:rPr>
      </w:pPr>
    </w:p>
    <w:p w14:paraId="56807CBA"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Кабинеты:</w:t>
      </w:r>
    </w:p>
    <w:p w14:paraId="1A3DD1B3" w14:textId="77777777" w:rsidR="00FC74A6" w:rsidRPr="00FC74A6" w:rsidRDefault="00FC74A6" w:rsidP="00FC74A6">
      <w:pPr>
        <w:spacing w:after="0"/>
        <w:ind w:left="708"/>
        <w:rPr>
          <w:rFonts w:ascii="Times New Roman" w:hAnsi="Times New Roman"/>
          <w:sz w:val="24"/>
          <w:szCs w:val="24"/>
        </w:rPr>
      </w:pPr>
      <w:r w:rsidRPr="00FC74A6">
        <w:rPr>
          <w:rFonts w:ascii="Times New Roman" w:hAnsi="Times New Roman"/>
          <w:sz w:val="24"/>
          <w:szCs w:val="24"/>
        </w:rPr>
        <w:t>гуманитарных и социально-экономических дисциплин;</w:t>
      </w:r>
    </w:p>
    <w:p w14:paraId="50A2899B" w14:textId="77777777" w:rsidR="00FC74A6" w:rsidRPr="00FC74A6" w:rsidRDefault="00FC74A6" w:rsidP="00FC74A6">
      <w:pPr>
        <w:spacing w:after="0"/>
        <w:ind w:left="708"/>
        <w:rPr>
          <w:rFonts w:ascii="Times New Roman" w:hAnsi="Times New Roman"/>
          <w:sz w:val="24"/>
          <w:szCs w:val="24"/>
        </w:rPr>
      </w:pPr>
      <w:r w:rsidRPr="00FC74A6">
        <w:rPr>
          <w:rFonts w:ascii="Times New Roman" w:hAnsi="Times New Roman"/>
          <w:sz w:val="24"/>
          <w:szCs w:val="24"/>
        </w:rPr>
        <w:t>математики;</w:t>
      </w:r>
    </w:p>
    <w:p w14:paraId="0685E763" w14:textId="77777777" w:rsidR="00FC74A6" w:rsidRPr="00FC74A6" w:rsidRDefault="00FC74A6" w:rsidP="00FC74A6">
      <w:pPr>
        <w:spacing w:after="0"/>
        <w:ind w:left="708"/>
        <w:rPr>
          <w:rFonts w:ascii="Times New Roman" w:hAnsi="Times New Roman"/>
          <w:sz w:val="24"/>
          <w:szCs w:val="24"/>
        </w:rPr>
      </w:pPr>
      <w:r w:rsidRPr="00FC74A6">
        <w:rPr>
          <w:rFonts w:ascii="Times New Roman" w:hAnsi="Times New Roman"/>
          <w:sz w:val="24"/>
          <w:szCs w:val="24"/>
        </w:rPr>
        <w:t>информатики и информационных технологий в профессиональной деятельности;</w:t>
      </w:r>
    </w:p>
    <w:p w14:paraId="5A0A7FE7" w14:textId="77777777" w:rsidR="00FC74A6" w:rsidRPr="00FC74A6" w:rsidRDefault="00FC74A6" w:rsidP="00FC74A6">
      <w:pPr>
        <w:spacing w:after="0"/>
        <w:ind w:left="708"/>
        <w:rPr>
          <w:rFonts w:ascii="Times New Roman" w:hAnsi="Times New Roman"/>
          <w:sz w:val="24"/>
          <w:szCs w:val="24"/>
        </w:rPr>
      </w:pPr>
      <w:r w:rsidRPr="00FC74A6">
        <w:rPr>
          <w:rFonts w:ascii="Times New Roman" w:hAnsi="Times New Roman"/>
          <w:sz w:val="24"/>
          <w:szCs w:val="24"/>
        </w:rPr>
        <w:t>инженерной графики;</w:t>
      </w:r>
    </w:p>
    <w:p w14:paraId="5FD9B0EF" w14:textId="77777777" w:rsidR="00FC74A6" w:rsidRPr="00FC74A6" w:rsidRDefault="00FC74A6" w:rsidP="00FC74A6">
      <w:pPr>
        <w:spacing w:after="0"/>
        <w:ind w:left="708"/>
        <w:rPr>
          <w:rFonts w:ascii="Times New Roman" w:hAnsi="Times New Roman"/>
          <w:sz w:val="24"/>
          <w:szCs w:val="24"/>
        </w:rPr>
      </w:pPr>
      <w:r w:rsidRPr="00FC74A6">
        <w:rPr>
          <w:rFonts w:ascii="Times New Roman" w:hAnsi="Times New Roman"/>
          <w:sz w:val="24"/>
          <w:szCs w:val="24"/>
        </w:rPr>
        <w:t>экономики организации, менеджмента, правового обеспечения профессиональной деятельности;</w:t>
      </w:r>
    </w:p>
    <w:p w14:paraId="3D65AFDE" w14:textId="77777777" w:rsidR="00FC74A6" w:rsidRPr="00FC74A6" w:rsidRDefault="00FC74A6" w:rsidP="00FC74A6">
      <w:pPr>
        <w:spacing w:after="0"/>
        <w:ind w:left="708"/>
        <w:rPr>
          <w:rFonts w:ascii="Times New Roman" w:hAnsi="Times New Roman"/>
          <w:sz w:val="24"/>
          <w:szCs w:val="24"/>
        </w:rPr>
      </w:pPr>
      <w:r w:rsidRPr="00FC74A6">
        <w:rPr>
          <w:rFonts w:ascii="Times New Roman" w:hAnsi="Times New Roman"/>
          <w:sz w:val="24"/>
          <w:szCs w:val="24"/>
        </w:rPr>
        <w:t>теплотехники;</w:t>
      </w:r>
    </w:p>
    <w:p w14:paraId="0118B8D6" w14:textId="77777777" w:rsidR="00FC74A6" w:rsidRPr="00FC74A6" w:rsidRDefault="00FC74A6" w:rsidP="00FC74A6">
      <w:pPr>
        <w:spacing w:after="0"/>
        <w:ind w:left="708"/>
        <w:rPr>
          <w:rFonts w:ascii="Times New Roman" w:hAnsi="Times New Roman"/>
          <w:sz w:val="24"/>
          <w:szCs w:val="24"/>
        </w:rPr>
      </w:pPr>
      <w:r w:rsidRPr="00FC74A6">
        <w:rPr>
          <w:rFonts w:ascii="Times New Roman" w:hAnsi="Times New Roman"/>
          <w:sz w:val="24"/>
          <w:szCs w:val="24"/>
        </w:rPr>
        <w:t>основ металлургического производства;</w:t>
      </w:r>
    </w:p>
    <w:p w14:paraId="2C778D69" w14:textId="77777777" w:rsidR="00FC74A6" w:rsidRPr="00FC74A6" w:rsidRDefault="00FC74A6" w:rsidP="00FC74A6">
      <w:pPr>
        <w:spacing w:after="0"/>
        <w:ind w:left="708"/>
        <w:rPr>
          <w:rFonts w:ascii="Times New Roman" w:hAnsi="Times New Roman"/>
          <w:sz w:val="24"/>
          <w:szCs w:val="24"/>
        </w:rPr>
      </w:pPr>
      <w:r w:rsidRPr="00FC74A6">
        <w:rPr>
          <w:rFonts w:ascii="Times New Roman" w:hAnsi="Times New Roman"/>
          <w:sz w:val="24"/>
          <w:szCs w:val="24"/>
        </w:rPr>
        <w:t>технологии производства черных металлов;</w:t>
      </w:r>
    </w:p>
    <w:p w14:paraId="0178BA4F" w14:textId="77777777" w:rsidR="00FC74A6" w:rsidRPr="00FC74A6" w:rsidRDefault="00FC74A6" w:rsidP="00FC74A6">
      <w:pPr>
        <w:spacing w:after="0"/>
        <w:ind w:left="708"/>
        <w:rPr>
          <w:rFonts w:ascii="Times New Roman" w:hAnsi="Times New Roman"/>
          <w:sz w:val="24"/>
          <w:szCs w:val="24"/>
        </w:rPr>
      </w:pPr>
      <w:r w:rsidRPr="00FC74A6">
        <w:rPr>
          <w:rFonts w:ascii="Times New Roman" w:hAnsi="Times New Roman"/>
          <w:sz w:val="24"/>
          <w:szCs w:val="24"/>
        </w:rPr>
        <w:t>метрологии, стандартизации и сертификации;</w:t>
      </w:r>
    </w:p>
    <w:p w14:paraId="0F901A6B" w14:textId="77777777" w:rsidR="00FC74A6" w:rsidRPr="00FC74A6" w:rsidRDefault="00FC74A6" w:rsidP="00FC74A6">
      <w:pPr>
        <w:spacing w:after="0"/>
        <w:ind w:left="708"/>
        <w:rPr>
          <w:rFonts w:ascii="Times New Roman" w:hAnsi="Times New Roman"/>
          <w:sz w:val="24"/>
          <w:szCs w:val="24"/>
        </w:rPr>
      </w:pPr>
      <w:r w:rsidRPr="00FC74A6">
        <w:rPr>
          <w:rFonts w:ascii="Times New Roman" w:hAnsi="Times New Roman"/>
          <w:sz w:val="24"/>
          <w:szCs w:val="24"/>
        </w:rPr>
        <w:t>безопасности жизнедеятельности и охраны труда;</w:t>
      </w:r>
    </w:p>
    <w:p w14:paraId="26522F10" w14:textId="77777777" w:rsidR="00FC74A6" w:rsidRPr="00FC74A6" w:rsidRDefault="00FC74A6" w:rsidP="00FC74A6">
      <w:pPr>
        <w:spacing w:after="0"/>
        <w:ind w:left="708"/>
        <w:rPr>
          <w:rFonts w:ascii="Times New Roman" w:hAnsi="Times New Roman"/>
          <w:sz w:val="24"/>
          <w:szCs w:val="24"/>
        </w:rPr>
      </w:pPr>
      <w:r w:rsidRPr="00FC74A6">
        <w:rPr>
          <w:rFonts w:ascii="Times New Roman" w:hAnsi="Times New Roman"/>
          <w:sz w:val="24"/>
          <w:szCs w:val="24"/>
        </w:rPr>
        <w:t>итоговой государственной аттестации;</w:t>
      </w:r>
    </w:p>
    <w:p w14:paraId="39E43847" w14:textId="77777777" w:rsidR="00FC74A6" w:rsidRPr="00FC74A6" w:rsidRDefault="00FC74A6" w:rsidP="00FC74A6">
      <w:pPr>
        <w:spacing w:after="0"/>
        <w:ind w:left="708"/>
        <w:rPr>
          <w:rFonts w:ascii="Times New Roman" w:hAnsi="Times New Roman"/>
          <w:sz w:val="24"/>
          <w:szCs w:val="24"/>
        </w:rPr>
      </w:pPr>
      <w:r w:rsidRPr="00FC74A6">
        <w:rPr>
          <w:rFonts w:ascii="Times New Roman" w:hAnsi="Times New Roman"/>
          <w:sz w:val="24"/>
          <w:szCs w:val="24"/>
        </w:rPr>
        <w:t>методический.</w:t>
      </w:r>
    </w:p>
    <w:p w14:paraId="034FCFDE" w14:textId="77777777" w:rsidR="00FC74A6" w:rsidRPr="00FC74A6" w:rsidRDefault="00FC74A6" w:rsidP="00FC74A6">
      <w:pPr>
        <w:shd w:val="clear" w:color="auto" w:fill="FFFFFF"/>
        <w:spacing w:after="0" w:line="240" w:lineRule="auto"/>
        <w:rPr>
          <w:rFonts w:ascii="Times New Roman" w:hAnsi="Times New Roman"/>
          <w:color w:val="22272F"/>
          <w:sz w:val="16"/>
          <w:szCs w:val="16"/>
        </w:rPr>
      </w:pPr>
      <w:r w:rsidRPr="00FC74A6">
        <w:rPr>
          <w:rFonts w:ascii="Times New Roman" w:hAnsi="Times New Roman"/>
          <w:color w:val="22272F"/>
          <w:sz w:val="16"/>
          <w:szCs w:val="16"/>
        </w:rPr>
        <w:t> </w:t>
      </w:r>
    </w:p>
    <w:p w14:paraId="27E6237C" w14:textId="77777777" w:rsidR="00FC74A6" w:rsidRPr="00FC74A6" w:rsidRDefault="00FC74A6" w:rsidP="00FC74A6">
      <w:pPr>
        <w:suppressAutoHyphens/>
        <w:spacing w:after="0"/>
        <w:ind w:firstLine="709"/>
        <w:rPr>
          <w:rFonts w:ascii="Times New Roman" w:hAnsi="Times New Roman"/>
          <w:b/>
          <w:sz w:val="24"/>
          <w:szCs w:val="24"/>
        </w:rPr>
      </w:pPr>
      <w:r w:rsidRPr="00FC74A6">
        <w:rPr>
          <w:rFonts w:ascii="Times New Roman" w:hAnsi="Times New Roman"/>
          <w:b/>
          <w:sz w:val="24"/>
          <w:szCs w:val="24"/>
        </w:rPr>
        <w:t>Лаборатории:</w:t>
      </w:r>
    </w:p>
    <w:p w14:paraId="42EC097E" w14:textId="77777777" w:rsidR="00FC74A6" w:rsidRPr="00FC74A6" w:rsidRDefault="00FC74A6" w:rsidP="00FC74A6">
      <w:pPr>
        <w:spacing w:after="0"/>
        <w:ind w:left="708"/>
        <w:rPr>
          <w:rFonts w:ascii="Times New Roman" w:hAnsi="Times New Roman"/>
          <w:sz w:val="24"/>
          <w:szCs w:val="24"/>
        </w:rPr>
      </w:pPr>
      <w:r w:rsidRPr="00FC74A6">
        <w:rPr>
          <w:rFonts w:ascii="Times New Roman" w:hAnsi="Times New Roman"/>
          <w:sz w:val="24"/>
          <w:szCs w:val="24"/>
        </w:rPr>
        <w:t>электротехники и электроники;</w:t>
      </w:r>
    </w:p>
    <w:p w14:paraId="7434EF27" w14:textId="77777777" w:rsidR="00FC74A6" w:rsidRPr="00FC74A6" w:rsidRDefault="00FC74A6" w:rsidP="00FC74A6">
      <w:pPr>
        <w:spacing w:after="0"/>
        <w:ind w:left="708"/>
        <w:rPr>
          <w:rFonts w:ascii="Times New Roman" w:hAnsi="Times New Roman"/>
          <w:sz w:val="24"/>
          <w:szCs w:val="24"/>
        </w:rPr>
      </w:pPr>
      <w:r w:rsidRPr="00FC74A6">
        <w:rPr>
          <w:rFonts w:ascii="Times New Roman" w:hAnsi="Times New Roman"/>
          <w:sz w:val="24"/>
          <w:szCs w:val="24"/>
        </w:rPr>
        <w:t>физической химии;</w:t>
      </w:r>
    </w:p>
    <w:p w14:paraId="2DC796D7" w14:textId="77777777" w:rsidR="00FC74A6" w:rsidRPr="00FC74A6" w:rsidRDefault="00FC74A6" w:rsidP="00FC74A6">
      <w:pPr>
        <w:spacing w:after="0"/>
        <w:ind w:left="708"/>
        <w:rPr>
          <w:rFonts w:ascii="Times New Roman" w:hAnsi="Times New Roman"/>
          <w:sz w:val="24"/>
          <w:szCs w:val="24"/>
        </w:rPr>
      </w:pPr>
      <w:r w:rsidRPr="00FC74A6">
        <w:rPr>
          <w:rFonts w:ascii="Times New Roman" w:hAnsi="Times New Roman"/>
          <w:sz w:val="24"/>
          <w:szCs w:val="24"/>
        </w:rPr>
        <w:t>химических и физико-химических методов анализа;</w:t>
      </w:r>
    </w:p>
    <w:p w14:paraId="5CF290B1" w14:textId="77777777" w:rsidR="00FC74A6" w:rsidRPr="00FC74A6" w:rsidRDefault="00FC74A6" w:rsidP="00FC74A6">
      <w:pPr>
        <w:spacing w:after="0"/>
        <w:ind w:left="708"/>
        <w:rPr>
          <w:rFonts w:ascii="Times New Roman" w:hAnsi="Times New Roman"/>
          <w:sz w:val="24"/>
          <w:szCs w:val="24"/>
        </w:rPr>
      </w:pPr>
      <w:r w:rsidRPr="00FC74A6">
        <w:rPr>
          <w:rFonts w:ascii="Times New Roman" w:hAnsi="Times New Roman"/>
          <w:sz w:val="24"/>
          <w:szCs w:val="24"/>
        </w:rPr>
        <w:t>электрооборудования металлургических цехов;</w:t>
      </w:r>
    </w:p>
    <w:p w14:paraId="60A5C74A" w14:textId="77777777" w:rsidR="00FC74A6" w:rsidRPr="00FC74A6" w:rsidRDefault="00FC74A6" w:rsidP="00FC74A6">
      <w:pPr>
        <w:spacing w:after="0"/>
        <w:ind w:left="708"/>
        <w:rPr>
          <w:rFonts w:ascii="Times New Roman" w:hAnsi="Times New Roman"/>
          <w:sz w:val="24"/>
          <w:szCs w:val="24"/>
        </w:rPr>
      </w:pPr>
      <w:r w:rsidRPr="00FC74A6">
        <w:rPr>
          <w:rFonts w:ascii="Times New Roman" w:hAnsi="Times New Roman"/>
          <w:sz w:val="24"/>
          <w:szCs w:val="24"/>
        </w:rPr>
        <w:t>автоматизации технологических процессов;</w:t>
      </w:r>
    </w:p>
    <w:p w14:paraId="52DB5ECA" w14:textId="77777777" w:rsidR="00FC74A6" w:rsidRPr="00FC74A6" w:rsidRDefault="00FC74A6" w:rsidP="00FC74A6">
      <w:pPr>
        <w:spacing w:after="0"/>
        <w:ind w:left="708"/>
        <w:rPr>
          <w:rFonts w:ascii="Times New Roman" w:hAnsi="Times New Roman"/>
          <w:sz w:val="24"/>
          <w:szCs w:val="24"/>
        </w:rPr>
      </w:pPr>
      <w:r w:rsidRPr="00FC74A6">
        <w:rPr>
          <w:rFonts w:ascii="Times New Roman" w:hAnsi="Times New Roman"/>
          <w:sz w:val="24"/>
          <w:szCs w:val="24"/>
        </w:rPr>
        <w:t>технической механики;</w:t>
      </w:r>
    </w:p>
    <w:p w14:paraId="44D03D5B" w14:textId="77777777" w:rsidR="00FC74A6" w:rsidRPr="00FC74A6" w:rsidRDefault="00FC74A6" w:rsidP="00FC74A6">
      <w:pPr>
        <w:spacing w:after="0"/>
        <w:ind w:left="708"/>
        <w:rPr>
          <w:rFonts w:ascii="Times New Roman" w:hAnsi="Times New Roman"/>
          <w:sz w:val="24"/>
          <w:szCs w:val="24"/>
        </w:rPr>
      </w:pPr>
      <w:r w:rsidRPr="00FC74A6">
        <w:rPr>
          <w:rFonts w:ascii="Times New Roman" w:hAnsi="Times New Roman"/>
          <w:sz w:val="24"/>
          <w:szCs w:val="24"/>
        </w:rPr>
        <w:t>материаловедения;</w:t>
      </w:r>
    </w:p>
    <w:p w14:paraId="03CE9AF6" w14:textId="77777777" w:rsidR="00FC74A6" w:rsidRPr="00FC74A6" w:rsidRDefault="00FC74A6" w:rsidP="00FC74A6">
      <w:pPr>
        <w:spacing w:after="0"/>
        <w:ind w:left="708"/>
        <w:rPr>
          <w:rFonts w:ascii="Times New Roman" w:hAnsi="Times New Roman"/>
          <w:sz w:val="24"/>
          <w:szCs w:val="24"/>
        </w:rPr>
      </w:pPr>
      <w:r w:rsidRPr="00FC74A6">
        <w:rPr>
          <w:rFonts w:ascii="Times New Roman" w:hAnsi="Times New Roman"/>
          <w:sz w:val="24"/>
          <w:szCs w:val="24"/>
        </w:rPr>
        <w:t>технологии и оборудования металлургических цехов.</w:t>
      </w:r>
    </w:p>
    <w:p w14:paraId="281B8D1C" w14:textId="77777777" w:rsidR="00FC74A6" w:rsidRPr="00FC74A6" w:rsidRDefault="00FC74A6" w:rsidP="00FC74A6">
      <w:pPr>
        <w:shd w:val="clear" w:color="auto" w:fill="FFFFFF"/>
        <w:spacing w:after="0" w:line="240" w:lineRule="auto"/>
        <w:rPr>
          <w:rFonts w:ascii="Times New Roman" w:hAnsi="Times New Roman"/>
          <w:color w:val="22272F"/>
          <w:sz w:val="16"/>
          <w:szCs w:val="16"/>
        </w:rPr>
      </w:pPr>
      <w:r w:rsidRPr="00FC74A6">
        <w:rPr>
          <w:rFonts w:ascii="Times New Roman" w:hAnsi="Times New Roman"/>
          <w:color w:val="22272F"/>
          <w:sz w:val="16"/>
          <w:szCs w:val="16"/>
        </w:rPr>
        <w:t> </w:t>
      </w:r>
    </w:p>
    <w:p w14:paraId="4401386C" w14:textId="77777777" w:rsidR="00FC74A6" w:rsidRPr="00FC74A6" w:rsidRDefault="00FC74A6" w:rsidP="00FC74A6">
      <w:pPr>
        <w:suppressAutoHyphens/>
        <w:spacing w:after="0"/>
        <w:ind w:firstLine="709"/>
        <w:rPr>
          <w:rFonts w:ascii="Times New Roman" w:hAnsi="Times New Roman"/>
          <w:b/>
          <w:sz w:val="24"/>
          <w:szCs w:val="24"/>
        </w:rPr>
      </w:pPr>
      <w:r w:rsidRPr="00FC74A6">
        <w:rPr>
          <w:rFonts w:ascii="Times New Roman" w:hAnsi="Times New Roman"/>
          <w:b/>
          <w:sz w:val="24"/>
          <w:szCs w:val="24"/>
        </w:rPr>
        <w:t>Мастерские:</w:t>
      </w:r>
    </w:p>
    <w:p w14:paraId="7DDE6B7C" w14:textId="77777777" w:rsidR="00FC74A6" w:rsidRPr="00FC74A6" w:rsidRDefault="00FC74A6" w:rsidP="00FC74A6">
      <w:pPr>
        <w:spacing w:after="0"/>
        <w:ind w:left="708"/>
        <w:rPr>
          <w:rFonts w:ascii="Times New Roman" w:hAnsi="Times New Roman"/>
          <w:sz w:val="24"/>
          <w:szCs w:val="24"/>
        </w:rPr>
      </w:pPr>
      <w:r w:rsidRPr="00FC74A6">
        <w:rPr>
          <w:rFonts w:ascii="Times New Roman" w:hAnsi="Times New Roman"/>
          <w:sz w:val="24"/>
          <w:szCs w:val="24"/>
        </w:rPr>
        <w:t>слесарно-механическая.</w:t>
      </w:r>
    </w:p>
    <w:p w14:paraId="58CE7599" w14:textId="77777777" w:rsidR="005E5F5D" w:rsidRPr="00375D7D" w:rsidRDefault="005E5F5D" w:rsidP="003642C8">
      <w:pPr>
        <w:suppressAutoHyphens/>
        <w:spacing w:after="0"/>
        <w:ind w:firstLine="709"/>
        <w:rPr>
          <w:rFonts w:ascii="Times New Roman" w:hAnsi="Times New Roman"/>
          <w:b/>
          <w:sz w:val="24"/>
          <w:szCs w:val="24"/>
        </w:rPr>
      </w:pPr>
    </w:p>
    <w:p w14:paraId="03824AAC" w14:textId="77777777" w:rsidR="005E5F5D" w:rsidRPr="00375D7D" w:rsidRDefault="005E5F5D"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комплекс</w:t>
      </w:r>
      <w:r w:rsidRPr="00375D7D">
        <w:rPr>
          <w:rFonts w:ascii="Times New Roman" w:hAnsi="Times New Roman"/>
          <w:sz w:val="24"/>
          <w:szCs w:val="24"/>
          <w:vertAlign w:val="superscript"/>
        </w:rPr>
        <w:footnoteReference w:id="15"/>
      </w:r>
    </w:p>
    <w:p w14:paraId="38776507" w14:textId="77777777" w:rsidR="001D30A0" w:rsidRPr="00375D7D" w:rsidRDefault="001D30A0" w:rsidP="003642C8">
      <w:pPr>
        <w:suppressAutoHyphens/>
        <w:spacing w:after="0"/>
        <w:ind w:firstLine="709"/>
        <w:rPr>
          <w:rFonts w:ascii="Times New Roman" w:hAnsi="Times New Roman"/>
          <w:b/>
          <w:sz w:val="24"/>
          <w:szCs w:val="24"/>
        </w:rPr>
      </w:pPr>
    </w:p>
    <w:p w14:paraId="576B8E64"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lastRenderedPageBreak/>
        <w:t>Залы:</w:t>
      </w:r>
    </w:p>
    <w:p w14:paraId="54426BCB" w14:textId="77777777" w:rsidR="007E144F" w:rsidRPr="00375D7D" w:rsidRDefault="0020587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б</w:t>
      </w:r>
      <w:r w:rsidR="007E144F" w:rsidRPr="00375D7D">
        <w:rPr>
          <w:rFonts w:ascii="Times New Roman" w:hAnsi="Times New Roman"/>
          <w:sz w:val="24"/>
          <w:szCs w:val="24"/>
        </w:rPr>
        <w:t>иблиотека, читальный зал с выходом в интернет</w:t>
      </w:r>
      <w:r w:rsidRPr="00375D7D">
        <w:rPr>
          <w:rFonts w:ascii="Times New Roman" w:hAnsi="Times New Roman"/>
          <w:sz w:val="24"/>
          <w:szCs w:val="24"/>
        </w:rPr>
        <w:t>;</w:t>
      </w:r>
    </w:p>
    <w:p w14:paraId="132E1FF1" w14:textId="77777777" w:rsidR="007E144F" w:rsidRPr="00375D7D" w:rsidRDefault="0020587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а</w:t>
      </w:r>
      <w:r w:rsidR="007E144F" w:rsidRPr="00375D7D">
        <w:rPr>
          <w:rFonts w:ascii="Times New Roman" w:hAnsi="Times New Roman"/>
          <w:sz w:val="24"/>
          <w:szCs w:val="24"/>
        </w:rPr>
        <w:t>ктовый зал</w:t>
      </w:r>
      <w:r w:rsidRPr="00375D7D">
        <w:rPr>
          <w:rFonts w:ascii="Times New Roman" w:hAnsi="Times New Roman"/>
          <w:sz w:val="24"/>
          <w:szCs w:val="24"/>
        </w:rPr>
        <w:t>;</w:t>
      </w:r>
    </w:p>
    <w:p w14:paraId="6B8C282E" w14:textId="77777777" w:rsidR="00E1174A" w:rsidRPr="00375D7D" w:rsidRDefault="0028659C"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и др.</w:t>
      </w:r>
    </w:p>
    <w:p w14:paraId="7AEE5F6C" w14:textId="77777777" w:rsidR="0028659C" w:rsidRPr="00375D7D" w:rsidRDefault="0028659C" w:rsidP="003642C8">
      <w:pPr>
        <w:suppressAutoHyphens/>
        <w:spacing w:after="0"/>
        <w:ind w:firstLine="709"/>
        <w:jc w:val="both"/>
        <w:rPr>
          <w:rFonts w:ascii="Times New Roman" w:hAnsi="Times New Roman"/>
          <w:sz w:val="24"/>
          <w:szCs w:val="24"/>
        </w:rPr>
      </w:pPr>
    </w:p>
    <w:p w14:paraId="25CFB609" w14:textId="77777777" w:rsidR="007E144F"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bCs/>
          <w:sz w:val="24"/>
          <w:szCs w:val="24"/>
        </w:rPr>
        <w:t xml:space="preserve">6.1.2. </w:t>
      </w:r>
      <w:r w:rsidR="007E144F" w:rsidRPr="00375D7D">
        <w:rPr>
          <w:rFonts w:ascii="Times New Roman" w:hAnsi="Times New Roman"/>
          <w:bCs/>
          <w:sz w:val="24"/>
          <w:szCs w:val="24"/>
        </w:rPr>
        <w:t>Материально-техническое оснащение</w:t>
      </w:r>
      <w:r w:rsidR="00D17CCD">
        <w:rPr>
          <w:rFonts w:ascii="Times New Roman" w:hAnsi="Times New Roman"/>
          <w:bCs/>
          <w:sz w:val="24"/>
          <w:szCs w:val="24"/>
        </w:rPr>
        <w:t xml:space="preserve"> </w:t>
      </w:r>
      <w:r w:rsidR="003B4967" w:rsidRPr="00375D7D">
        <w:rPr>
          <w:rFonts w:ascii="Times New Roman" w:hAnsi="Times New Roman"/>
          <w:bCs/>
          <w:sz w:val="24"/>
          <w:szCs w:val="24"/>
        </w:rPr>
        <w:t>кабинетов,</w:t>
      </w:r>
      <w:r w:rsidR="00D17CCD">
        <w:rPr>
          <w:rFonts w:ascii="Times New Roman" w:hAnsi="Times New Roman"/>
          <w:bCs/>
          <w:sz w:val="24"/>
          <w:szCs w:val="24"/>
        </w:rPr>
        <w:t xml:space="preserve"> </w:t>
      </w:r>
      <w:r w:rsidR="007E144F" w:rsidRPr="00375D7D">
        <w:rPr>
          <w:rFonts w:ascii="Times New Roman" w:hAnsi="Times New Roman"/>
          <w:sz w:val="24"/>
          <w:szCs w:val="24"/>
        </w:rPr>
        <w:t xml:space="preserve">лабораторий, мастерских и баз практики по </w:t>
      </w:r>
      <w:r w:rsidR="006710ED">
        <w:rPr>
          <w:rFonts w:ascii="Times New Roman" w:hAnsi="Times New Roman"/>
          <w:sz w:val="24"/>
          <w:szCs w:val="24"/>
        </w:rPr>
        <w:t>специальности 22.02.01 Металлургия черных металлов.</w:t>
      </w:r>
    </w:p>
    <w:p w14:paraId="2C873E3A" w14:textId="77777777" w:rsidR="007E144F" w:rsidRPr="00375D7D" w:rsidRDefault="007E144F"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w:t>
      </w:r>
      <w:r w:rsidR="006710ED">
        <w:rPr>
          <w:rFonts w:ascii="Times New Roman" w:hAnsi="Times New Roman"/>
          <w:sz w:val="24"/>
          <w:szCs w:val="24"/>
        </w:rPr>
        <w:t xml:space="preserve">по </w:t>
      </w:r>
      <w:r w:rsidR="001D30A0" w:rsidRPr="006710ED">
        <w:rPr>
          <w:rFonts w:ascii="Times New Roman" w:hAnsi="Times New Roman"/>
          <w:sz w:val="24"/>
          <w:szCs w:val="24"/>
        </w:rPr>
        <w:t>специальности</w:t>
      </w:r>
      <w:r w:rsidR="005E5F5D" w:rsidRPr="006710ED">
        <w:rPr>
          <w:rFonts w:ascii="Times New Roman" w:hAnsi="Times New Roman"/>
          <w:sz w:val="24"/>
          <w:szCs w:val="24"/>
        </w:rPr>
        <w:t xml:space="preserve"> </w:t>
      </w:r>
      <w:r w:rsidR="00C540A9" w:rsidRPr="006710ED">
        <w:rPr>
          <w:rFonts w:ascii="Times New Roman" w:hAnsi="Times New Roman"/>
          <w:sz w:val="24"/>
          <w:szCs w:val="24"/>
        </w:rPr>
        <w:t>22.02.01 Металлургия черных металлов</w:t>
      </w:r>
      <w:r w:rsidR="00970A36" w:rsidRPr="006710ED">
        <w:rPr>
          <w:rFonts w:ascii="Times New Roman" w:hAnsi="Times New Roman"/>
          <w:sz w:val="24"/>
          <w:szCs w:val="24"/>
        </w:rPr>
        <w:t>,</w:t>
      </w:r>
      <w:r w:rsidR="006710ED">
        <w:rPr>
          <w:rFonts w:ascii="Times New Roman" w:hAnsi="Times New Roman"/>
          <w:i/>
          <w:sz w:val="24"/>
          <w:szCs w:val="24"/>
        </w:rPr>
        <w:t xml:space="preserve"> </w:t>
      </w:r>
      <w:r w:rsidRPr="00375D7D">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375D7D">
        <w:rPr>
          <w:rFonts w:ascii="Times New Roman" w:hAnsi="Times New Roman"/>
          <w:sz w:val="24"/>
          <w:szCs w:val="24"/>
        </w:rPr>
        <w:t xml:space="preserve">отивопожарным правилам и нормам </w:t>
      </w:r>
      <w:r w:rsidR="009F14EF" w:rsidRPr="00375D7D">
        <w:rPr>
          <w:rFonts w:ascii="Times New Roman" w:hAnsi="Times New Roman"/>
          <w:sz w:val="24"/>
          <w:szCs w:val="24"/>
        </w:rPr>
        <w:t>в разрезе выбранных траекторий</w:t>
      </w:r>
      <w:r w:rsidR="00205878" w:rsidRPr="00375D7D">
        <w:rPr>
          <w:rFonts w:ascii="Times New Roman" w:hAnsi="Times New Roman"/>
          <w:sz w:val="24"/>
          <w:szCs w:val="24"/>
        </w:rPr>
        <w:t>.</w:t>
      </w:r>
      <w:r w:rsidR="006710ED">
        <w:rPr>
          <w:rFonts w:ascii="Times New Roman" w:hAnsi="Times New Roman"/>
          <w:sz w:val="24"/>
          <w:szCs w:val="24"/>
        </w:rPr>
        <w:t xml:space="preserve"> </w:t>
      </w:r>
      <w:r w:rsidRPr="00375D7D">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5B6B116F" w14:textId="77777777" w:rsidR="007E144F" w:rsidRPr="00375D7D" w:rsidRDefault="007E144F" w:rsidP="003642C8">
      <w:pPr>
        <w:spacing w:after="0"/>
        <w:ind w:firstLine="709"/>
        <w:rPr>
          <w:rFonts w:ascii="Times New Roman" w:hAnsi="Times New Roman"/>
          <w:b/>
          <w:sz w:val="24"/>
          <w:szCs w:val="24"/>
        </w:rPr>
      </w:pPr>
    </w:p>
    <w:p w14:paraId="3588AB69"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5724BE0C" w14:textId="77777777" w:rsidR="00A93874" w:rsidRPr="00375D7D" w:rsidRDefault="00A93874" w:rsidP="00A93874">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u w:val="single"/>
        </w:rPr>
        <w:t>Гуманитарных и социально-экономических дисциплин</w:t>
      </w:r>
      <w:r w:rsidRPr="00375D7D">
        <w:rPr>
          <w:rFonts w:ascii="Times New Roman" w:hAnsi="Times New Roman"/>
          <w:bCs/>
          <w:iCs/>
          <w:sz w:val="24"/>
          <w:szCs w:val="24"/>
        </w:rPr>
        <w:t>»</w:t>
      </w:r>
      <w:r w:rsidRPr="00375D7D">
        <w:rPr>
          <w:rStyle w:val="ad"/>
          <w:rFonts w:ascii="Times New Roman" w:hAnsi="Times New Roman"/>
          <w:i/>
          <w:sz w:val="24"/>
          <w:szCs w:val="24"/>
        </w:rPr>
        <w:footnoteReference w:id="16"/>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096"/>
        <w:gridCol w:w="142"/>
        <w:gridCol w:w="2977"/>
      </w:tblGrid>
      <w:tr w:rsidR="00A93874" w:rsidRPr="00375D7D" w14:paraId="69A34027" w14:textId="77777777" w:rsidTr="0063118F">
        <w:tc>
          <w:tcPr>
            <w:tcW w:w="273" w:type="pct"/>
            <w:shd w:val="clear" w:color="auto" w:fill="auto"/>
            <w:vAlign w:val="center"/>
          </w:tcPr>
          <w:p w14:paraId="379BC992" w14:textId="77777777" w:rsidR="00A93874" w:rsidRPr="00375D7D" w:rsidRDefault="00A93874" w:rsidP="0063118F">
            <w:pPr>
              <w:pStyle w:val="120"/>
              <w:jc w:val="center"/>
              <w:rPr>
                <w:lang w:eastAsia="en-US"/>
              </w:rPr>
            </w:pPr>
            <w:r w:rsidRPr="00375D7D">
              <w:rPr>
                <w:lang w:eastAsia="en-US"/>
              </w:rPr>
              <w:t>№</w:t>
            </w:r>
          </w:p>
        </w:tc>
        <w:tc>
          <w:tcPr>
            <w:tcW w:w="3200" w:type="pct"/>
            <w:gridSpan w:val="2"/>
            <w:shd w:val="clear" w:color="auto" w:fill="auto"/>
            <w:vAlign w:val="center"/>
          </w:tcPr>
          <w:p w14:paraId="6E90BF80" w14:textId="77777777" w:rsidR="00A93874" w:rsidRPr="00375D7D" w:rsidRDefault="00A93874" w:rsidP="0063118F">
            <w:pPr>
              <w:pStyle w:val="120"/>
              <w:jc w:val="center"/>
              <w:rPr>
                <w:lang w:eastAsia="en-US"/>
              </w:rPr>
            </w:pPr>
            <w:r w:rsidRPr="00375D7D">
              <w:rPr>
                <w:lang w:eastAsia="en-US"/>
              </w:rPr>
              <w:t>Наименование оборудования</w:t>
            </w:r>
            <w:r w:rsidRPr="00375D7D">
              <w:rPr>
                <w:rStyle w:val="ad"/>
                <w:lang w:eastAsia="en-US"/>
              </w:rPr>
              <w:footnoteReference w:id="17"/>
            </w:r>
          </w:p>
        </w:tc>
        <w:tc>
          <w:tcPr>
            <w:tcW w:w="1527" w:type="pct"/>
            <w:shd w:val="clear" w:color="auto" w:fill="auto"/>
            <w:vAlign w:val="center"/>
          </w:tcPr>
          <w:p w14:paraId="420F8D0F" w14:textId="77777777" w:rsidR="00A93874" w:rsidRPr="00375D7D" w:rsidRDefault="00A93874" w:rsidP="0063118F">
            <w:pPr>
              <w:pStyle w:val="120"/>
              <w:jc w:val="center"/>
              <w:rPr>
                <w:lang w:eastAsia="en-US"/>
              </w:rPr>
            </w:pPr>
            <w:r w:rsidRPr="00375D7D">
              <w:rPr>
                <w:lang w:eastAsia="en-US"/>
              </w:rPr>
              <w:t>Техническое описание</w:t>
            </w:r>
            <w:r w:rsidRPr="00375D7D">
              <w:rPr>
                <w:rStyle w:val="ad"/>
                <w:lang w:eastAsia="en-US"/>
              </w:rPr>
              <w:footnoteReference w:id="18"/>
            </w:r>
          </w:p>
        </w:tc>
      </w:tr>
      <w:tr w:rsidR="00A93874" w:rsidRPr="00375D7D" w14:paraId="7376B16F" w14:textId="77777777" w:rsidTr="0063118F">
        <w:trPr>
          <w:trHeight w:val="278"/>
        </w:trPr>
        <w:tc>
          <w:tcPr>
            <w:tcW w:w="5000" w:type="pct"/>
            <w:gridSpan w:val="4"/>
            <w:shd w:val="clear" w:color="auto" w:fill="auto"/>
          </w:tcPr>
          <w:p w14:paraId="36E111DA" w14:textId="77777777" w:rsidR="00A93874" w:rsidRPr="00375D7D" w:rsidRDefault="00A93874" w:rsidP="0063118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A93874" w:rsidRPr="00375D7D" w14:paraId="2EFAABF7" w14:textId="77777777" w:rsidTr="0063118F">
        <w:trPr>
          <w:trHeight w:val="277"/>
        </w:trPr>
        <w:tc>
          <w:tcPr>
            <w:tcW w:w="5000" w:type="pct"/>
            <w:gridSpan w:val="4"/>
            <w:shd w:val="clear" w:color="auto" w:fill="auto"/>
          </w:tcPr>
          <w:p w14:paraId="2B81D5FA" w14:textId="77777777" w:rsidR="00A93874" w:rsidRPr="00375D7D" w:rsidRDefault="00A93874" w:rsidP="0063118F">
            <w:pPr>
              <w:pStyle w:val="120"/>
              <w:rPr>
                <w:b/>
                <w:bCs/>
                <w:lang w:eastAsia="en-US"/>
              </w:rPr>
            </w:pPr>
            <w:r w:rsidRPr="00375D7D">
              <w:rPr>
                <w:b/>
                <w:bCs/>
                <w:lang w:eastAsia="en-US"/>
              </w:rPr>
              <w:t>Основное оборудование</w:t>
            </w:r>
          </w:p>
        </w:tc>
      </w:tr>
      <w:tr w:rsidR="00A93874" w:rsidRPr="00375D7D" w14:paraId="02142F48" w14:textId="77777777" w:rsidTr="0063118F">
        <w:tc>
          <w:tcPr>
            <w:tcW w:w="273" w:type="pct"/>
            <w:shd w:val="clear" w:color="auto" w:fill="auto"/>
          </w:tcPr>
          <w:p w14:paraId="61A3FBE5" w14:textId="77777777" w:rsidR="00A93874" w:rsidRPr="00375D7D" w:rsidRDefault="00A93874" w:rsidP="0063118F">
            <w:pPr>
              <w:pStyle w:val="120"/>
              <w:rPr>
                <w:lang w:eastAsia="en-US"/>
              </w:rPr>
            </w:pPr>
            <w:r>
              <w:rPr>
                <w:lang w:eastAsia="en-US"/>
              </w:rPr>
              <w:t>1</w:t>
            </w:r>
          </w:p>
        </w:tc>
        <w:tc>
          <w:tcPr>
            <w:tcW w:w="3127" w:type="pct"/>
            <w:shd w:val="clear" w:color="auto" w:fill="auto"/>
          </w:tcPr>
          <w:p w14:paraId="6B035FDF" w14:textId="77777777" w:rsidR="00A93874" w:rsidRPr="00375D7D" w:rsidRDefault="00A93874" w:rsidP="0063118F">
            <w:pPr>
              <w:pStyle w:val="120"/>
              <w:rPr>
                <w:lang w:eastAsia="en-US"/>
              </w:rPr>
            </w:pPr>
            <w:r>
              <w:rPr>
                <w:lang w:eastAsia="en-US"/>
              </w:rPr>
              <w:t>Ученический стол двухместный</w:t>
            </w:r>
          </w:p>
        </w:tc>
        <w:tc>
          <w:tcPr>
            <w:tcW w:w="1600" w:type="pct"/>
            <w:gridSpan w:val="2"/>
            <w:shd w:val="clear" w:color="auto" w:fill="auto"/>
          </w:tcPr>
          <w:p w14:paraId="7B81EC7D" w14:textId="77777777" w:rsidR="00A93874" w:rsidRDefault="00A93874" w:rsidP="0063118F">
            <w:pPr>
              <w:pStyle w:val="120"/>
              <w:rPr>
                <w:lang w:eastAsia="en-US"/>
              </w:rPr>
            </w:pPr>
            <w:r>
              <w:rPr>
                <w:lang w:eastAsia="en-US"/>
              </w:rPr>
              <w:t>Высота, мм:</w:t>
            </w:r>
          </w:p>
          <w:p w14:paraId="425A68A1" w14:textId="77777777" w:rsidR="00A93874" w:rsidRDefault="00A93874" w:rsidP="0063118F">
            <w:pPr>
              <w:pStyle w:val="120"/>
              <w:rPr>
                <w:lang w:eastAsia="en-US"/>
              </w:rPr>
            </w:pPr>
            <w:r>
              <w:rPr>
                <w:lang w:eastAsia="en-US"/>
              </w:rPr>
              <w:t>Глубина, мм:</w:t>
            </w:r>
          </w:p>
          <w:p w14:paraId="216CADA6" w14:textId="77777777" w:rsidR="00A93874" w:rsidRDefault="00A93874" w:rsidP="0063118F">
            <w:pPr>
              <w:pStyle w:val="120"/>
              <w:rPr>
                <w:lang w:eastAsia="en-US"/>
              </w:rPr>
            </w:pPr>
            <w:r>
              <w:rPr>
                <w:lang w:eastAsia="en-US"/>
              </w:rPr>
              <w:t xml:space="preserve">Ширина, мм: </w:t>
            </w:r>
          </w:p>
          <w:p w14:paraId="614E85E1" w14:textId="77777777" w:rsidR="00A93874" w:rsidRDefault="00A93874" w:rsidP="0063118F">
            <w:pPr>
              <w:pStyle w:val="120"/>
              <w:rPr>
                <w:lang w:eastAsia="en-US"/>
              </w:rPr>
            </w:pPr>
            <w:r>
              <w:rPr>
                <w:lang w:eastAsia="en-US"/>
              </w:rPr>
              <w:t>Материал каркаса мм:</w:t>
            </w:r>
          </w:p>
          <w:p w14:paraId="1C72FB02" w14:textId="77777777" w:rsidR="00A93874" w:rsidRPr="00375D7D" w:rsidRDefault="00A93874" w:rsidP="0063118F">
            <w:pPr>
              <w:pStyle w:val="120"/>
              <w:rPr>
                <w:lang w:eastAsia="en-US"/>
              </w:rPr>
            </w:pPr>
            <w:r>
              <w:rPr>
                <w:lang w:eastAsia="en-US"/>
              </w:rPr>
              <w:t>Материал столешницы мм:</w:t>
            </w:r>
          </w:p>
        </w:tc>
      </w:tr>
      <w:tr w:rsidR="00A93874" w:rsidRPr="00375D7D" w14:paraId="4CBE7F37" w14:textId="77777777" w:rsidTr="0063118F">
        <w:tc>
          <w:tcPr>
            <w:tcW w:w="273" w:type="pct"/>
            <w:shd w:val="clear" w:color="auto" w:fill="auto"/>
          </w:tcPr>
          <w:p w14:paraId="5B668F6F" w14:textId="77777777" w:rsidR="00A93874" w:rsidRPr="00375D7D" w:rsidRDefault="00A93874" w:rsidP="0063118F">
            <w:pPr>
              <w:pStyle w:val="120"/>
              <w:rPr>
                <w:lang w:eastAsia="en-US"/>
              </w:rPr>
            </w:pPr>
            <w:r>
              <w:rPr>
                <w:lang w:eastAsia="en-US"/>
              </w:rPr>
              <w:t>2</w:t>
            </w:r>
          </w:p>
        </w:tc>
        <w:tc>
          <w:tcPr>
            <w:tcW w:w="3127" w:type="pct"/>
            <w:shd w:val="clear" w:color="auto" w:fill="auto"/>
          </w:tcPr>
          <w:p w14:paraId="08996A99" w14:textId="77777777" w:rsidR="00A93874" w:rsidRPr="00375D7D" w:rsidRDefault="00A93874" w:rsidP="0063118F">
            <w:pPr>
              <w:pStyle w:val="120"/>
              <w:rPr>
                <w:lang w:eastAsia="en-US"/>
              </w:rPr>
            </w:pPr>
            <w:r>
              <w:rPr>
                <w:lang w:eastAsia="en-US"/>
              </w:rPr>
              <w:t>Компьютерный стол</w:t>
            </w:r>
          </w:p>
        </w:tc>
        <w:tc>
          <w:tcPr>
            <w:tcW w:w="1600" w:type="pct"/>
            <w:gridSpan w:val="2"/>
            <w:shd w:val="clear" w:color="auto" w:fill="auto"/>
          </w:tcPr>
          <w:p w14:paraId="009B2ED3" w14:textId="77777777" w:rsidR="00A93874" w:rsidRDefault="00A93874" w:rsidP="0063118F">
            <w:pPr>
              <w:pStyle w:val="120"/>
              <w:rPr>
                <w:lang w:eastAsia="en-US"/>
              </w:rPr>
            </w:pPr>
            <w:r>
              <w:rPr>
                <w:lang w:eastAsia="en-US"/>
              </w:rPr>
              <w:t>Высота, мм:</w:t>
            </w:r>
          </w:p>
          <w:p w14:paraId="5C6013D1" w14:textId="77777777" w:rsidR="00A93874" w:rsidRDefault="00A93874" w:rsidP="0063118F">
            <w:pPr>
              <w:pStyle w:val="120"/>
              <w:rPr>
                <w:lang w:eastAsia="en-US"/>
              </w:rPr>
            </w:pPr>
            <w:r>
              <w:rPr>
                <w:lang w:eastAsia="en-US"/>
              </w:rPr>
              <w:t>Глубина, мм:</w:t>
            </w:r>
          </w:p>
          <w:p w14:paraId="6CE5177C" w14:textId="77777777" w:rsidR="00A93874" w:rsidRDefault="00A93874" w:rsidP="0063118F">
            <w:pPr>
              <w:pStyle w:val="120"/>
              <w:rPr>
                <w:lang w:eastAsia="en-US"/>
              </w:rPr>
            </w:pPr>
            <w:r>
              <w:rPr>
                <w:lang w:eastAsia="en-US"/>
              </w:rPr>
              <w:t xml:space="preserve">Ширина, мм: </w:t>
            </w:r>
          </w:p>
          <w:p w14:paraId="2BC2DE31" w14:textId="77777777" w:rsidR="00A93874" w:rsidRDefault="00A93874" w:rsidP="0063118F">
            <w:pPr>
              <w:pStyle w:val="120"/>
              <w:rPr>
                <w:lang w:eastAsia="en-US"/>
              </w:rPr>
            </w:pPr>
            <w:r>
              <w:rPr>
                <w:lang w:eastAsia="en-US"/>
              </w:rPr>
              <w:t>Материал каркаса мм:</w:t>
            </w:r>
          </w:p>
          <w:p w14:paraId="6DD2D83D" w14:textId="77777777" w:rsidR="00A93874" w:rsidRPr="00375D7D" w:rsidRDefault="00A93874" w:rsidP="0063118F">
            <w:pPr>
              <w:pStyle w:val="120"/>
              <w:rPr>
                <w:lang w:eastAsia="en-US"/>
              </w:rPr>
            </w:pPr>
            <w:r>
              <w:rPr>
                <w:lang w:eastAsia="en-US"/>
              </w:rPr>
              <w:t>Материал столешницы мм:</w:t>
            </w:r>
          </w:p>
        </w:tc>
      </w:tr>
      <w:tr w:rsidR="00A93874" w:rsidRPr="00375D7D" w14:paraId="52BB073C" w14:textId="77777777" w:rsidTr="0063118F">
        <w:tc>
          <w:tcPr>
            <w:tcW w:w="273" w:type="pct"/>
            <w:shd w:val="clear" w:color="auto" w:fill="auto"/>
          </w:tcPr>
          <w:p w14:paraId="43233FEA" w14:textId="77777777" w:rsidR="00A93874" w:rsidRPr="00375D7D" w:rsidRDefault="00A93874" w:rsidP="0063118F">
            <w:pPr>
              <w:pStyle w:val="120"/>
              <w:rPr>
                <w:lang w:eastAsia="en-US"/>
              </w:rPr>
            </w:pPr>
            <w:r>
              <w:rPr>
                <w:lang w:eastAsia="en-US"/>
              </w:rPr>
              <w:t>3</w:t>
            </w:r>
          </w:p>
        </w:tc>
        <w:tc>
          <w:tcPr>
            <w:tcW w:w="3127" w:type="pct"/>
            <w:shd w:val="clear" w:color="auto" w:fill="auto"/>
          </w:tcPr>
          <w:p w14:paraId="3A57D32B" w14:textId="77777777" w:rsidR="00A93874" w:rsidRPr="00375D7D" w:rsidRDefault="00A93874" w:rsidP="0063118F">
            <w:pPr>
              <w:pStyle w:val="120"/>
              <w:rPr>
                <w:lang w:eastAsia="en-US"/>
              </w:rPr>
            </w:pPr>
            <w:r>
              <w:rPr>
                <w:lang w:eastAsia="en-US"/>
              </w:rPr>
              <w:t>Стул на ножках</w:t>
            </w:r>
          </w:p>
        </w:tc>
        <w:tc>
          <w:tcPr>
            <w:tcW w:w="1600" w:type="pct"/>
            <w:gridSpan w:val="2"/>
            <w:shd w:val="clear" w:color="auto" w:fill="auto"/>
          </w:tcPr>
          <w:p w14:paraId="564CE652" w14:textId="77777777" w:rsidR="00A93874" w:rsidRDefault="00A93874" w:rsidP="0063118F">
            <w:pPr>
              <w:pStyle w:val="120"/>
              <w:rPr>
                <w:lang w:eastAsia="en-US"/>
              </w:rPr>
            </w:pPr>
            <w:r>
              <w:rPr>
                <w:lang w:eastAsia="en-US"/>
              </w:rPr>
              <w:t>Материал каркаса мм:</w:t>
            </w:r>
          </w:p>
          <w:p w14:paraId="5F2CBF7D" w14:textId="77777777" w:rsidR="00A93874" w:rsidRPr="00375D7D" w:rsidRDefault="00A93874" w:rsidP="0063118F">
            <w:pPr>
              <w:pStyle w:val="120"/>
              <w:rPr>
                <w:lang w:eastAsia="en-US"/>
              </w:rPr>
            </w:pPr>
            <w:r>
              <w:rPr>
                <w:lang w:eastAsia="en-US"/>
              </w:rPr>
              <w:t>Материал спинки и сидения</w:t>
            </w:r>
          </w:p>
        </w:tc>
      </w:tr>
      <w:tr w:rsidR="00A93874" w:rsidRPr="00375D7D" w14:paraId="3C70574E" w14:textId="77777777" w:rsidTr="0063118F">
        <w:tc>
          <w:tcPr>
            <w:tcW w:w="273" w:type="pct"/>
            <w:shd w:val="clear" w:color="auto" w:fill="auto"/>
          </w:tcPr>
          <w:p w14:paraId="6C11670E" w14:textId="77777777" w:rsidR="00A93874" w:rsidRPr="00375D7D" w:rsidRDefault="00A93874" w:rsidP="0063118F">
            <w:pPr>
              <w:pStyle w:val="120"/>
              <w:rPr>
                <w:lang w:eastAsia="en-US"/>
              </w:rPr>
            </w:pPr>
            <w:r>
              <w:rPr>
                <w:lang w:eastAsia="en-US"/>
              </w:rPr>
              <w:t>4</w:t>
            </w:r>
          </w:p>
        </w:tc>
        <w:tc>
          <w:tcPr>
            <w:tcW w:w="3127" w:type="pct"/>
            <w:shd w:val="clear" w:color="auto" w:fill="auto"/>
          </w:tcPr>
          <w:p w14:paraId="72AB7141" w14:textId="77777777" w:rsidR="00A93874" w:rsidRPr="00375D7D" w:rsidRDefault="00A93874" w:rsidP="0063118F">
            <w:pPr>
              <w:pStyle w:val="120"/>
              <w:rPr>
                <w:lang w:eastAsia="en-US"/>
              </w:rPr>
            </w:pPr>
            <w:r>
              <w:rPr>
                <w:lang w:eastAsia="en-US"/>
              </w:rPr>
              <w:t>Кресло компьютерное</w:t>
            </w:r>
          </w:p>
        </w:tc>
        <w:tc>
          <w:tcPr>
            <w:tcW w:w="1600" w:type="pct"/>
            <w:gridSpan w:val="2"/>
            <w:shd w:val="clear" w:color="auto" w:fill="auto"/>
          </w:tcPr>
          <w:p w14:paraId="3624BD7B" w14:textId="77777777" w:rsidR="00A93874" w:rsidRDefault="00A93874" w:rsidP="0063118F">
            <w:pPr>
              <w:pStyle w:val="120"/>
              <w:rPr>
                <w:lang w:eastAsia="en-US"/>
              </w:rPr>
            </w:pPr>
            <w:r>
              <w:rPr>
                <w:lang w:eastAsia="en-US"/>
              </w:rPr>
              <w:t>Материал каркаса мм:</w:t>
            </w:r>
          </w:p>
          <w:p w14:paraId="3A85DCB1" w14:textId="77777777" w:rsidR="00A93874" w:rsidRPr="00375D7D" w:rsidRDefault="00A93874" w:rsidP="0063118F">
            <w:pPr>
              <w:pStyle w:val="120"/>
              <w:rPr>
                <w:lang w:eastAsia="en-US"/>
              </w:rPr>
            </w:pPr>
            <w:r>
              <w:rPr>
                <w:lang w:eastAsia="en-US"/>
              </w:rPr>
              <w:t>Материал спинки и сидения</w:t>
            </w:r>
          </w:p>
        </w:tc>
      </w:tr>
      <w:tr w:rsidR="00A93874" w:rsidRPr="00375D7D" w14:paraId="7CC80DC5" w14:textId="77777777" w:rsidTr="0063118F">
        <w:tc>
          <w:tcPr>
            <w:tcW w:w="273" w:type="pct"/>
            <w:shd w:val="clear" w:color="auto" w:fill="auto"/>
          </w:tcPr>
          <w:p w14:paraId="3CD21F7B" w14:textId="77777777" w:rsidR="00A93874" w:rsidRPr="00375D7D" w:rsidRDefault="00A93874" w:rsidP="0063118F">
            <w:pPr>
              <w:pStyle w:val="120"/>
              <w:rPr>
                <w:lang w:eastAsia="en-US"/>
              </w:rPr>
            </w:pPr>
            <w:r>
              <w:rPr>
                <w:lang w:eastAsia="en-US"/>
              </w:rPr>
              <w:t>5</w:t>
            </w:r>
          </w:p>
        </w:tc>
        <w:tc>
          <w:tcPr>
            <w:tcW w:w="3127" w:type="pct"/>
            <w:shd w:val="clear" w:color="auto" w:fill="auto"/>
          </w:tcPr>
          <w:p w14:paraId="640E8AD9" w14:textId="77777777" w:rsidR="00A93874" w:rsidRPr="00375D7D" w:rsidRDefault="00A93874" w:rsidP="0063118F">
            <w:pPr>
              <w:pStyle w:val="120"/>
              <w:rPr>
                <w:lang w:eastAsia="en-US"/>
              </w:rPr>
            </w:pPr>
            <w:r>
              <w:rPr>
                <w:lang w:eastAsia="en-US"/>
              </w:rPr>
              <w:t>Шкаф закрытый</w:t>
            </w:r>
          </w:p>
        </w:tc>
        <w:tc>
          <w:tcPr>
            <w:tcW w:w="1600" w:type="pct"/>
            <w:gridSpan w:val="2"/>
            <w:shd w:val="clear" w:color="auto" w:fill="auto"/>
          </w:tcPr>
          <w:p w14:paraId="1CF18685" w14:textId="77777777" w:rsidR="00A93874" w:rsidRDefault="00A93874" w:rsidP="0063118F">
            <w:pPr>
              <w:pStyle w:val="120"/>
              <w:rPr>
                <w:lang w:eastAsia="en-US"/>
              </w:rPr>
            </w:pPr>
            <w:r>
              <w:rPr>
                <w:lang w:eastAsia="en-US"/>
              </w:rPr>
              <w:t>Высота, мм:</w:t>
            </w:r>
          </w:p>
          <w:p w14:paraId="78C24E11" w14:textId="77777777" w:rsidR="00A93874" w:rsidRDefault="00A93874" w:rsidP="0063118F">
            <w:pPr>
              <w:pStyle w:val="120"/>
              <w:rPr>
                <w:lang w:eastAsia="en-US"/>
              </w:rPr>
            </w:pPr>
            <w:r>
              <w:rPr>
                <w:lang w:eastAsia="en-US"/>
              </w:rPr>
              <w:t>Глубина, мм:</w:t>
            </w:r>
          </w:p>
          <w:p w14:paraId="5139D364" w14:textId="77777777" w:rsidR="00A93874" w:rsidRDefault="00A93874" w:rsidP="0063118F">
            <w:pPr>
              <w:pStyle w:val="120"/>
              <w:rPr>
                <w:lang w:eastAsia="en-US"/>
              </w:rPr>
            </w:pPr>
            <w:r>
              <w:rPr>
                <w:lang w:eastAsia="en-US"/>
              </w:rPr>
              <w:t xml:space="preserve">Ширина, мм: </w:t>
            </w:r>
          </w:p>
          <w:p w14:paraId="326F8EDA" w14:textId="77777777" w:rsidR="00A93874" w:rsidRPr="00375D7D" w:rsidRDefault="00A93874" w:rsidP="0063118F">
            <w:pPr>
              <w:pStyle w:val="120"/>
              <w:rPr>
                <w:lang w:eastAsia="en-US"/>
              </w:rPr>
            </w:pPr>
            <w:r>
              <w:rPr>
                <w:lang w:eastAsia="en-US"/>
              </w:rPr>
              <w:t>Материал каркаса мм:</w:t>
            </w:r>
          </w:p>
        </w:tc>
      </w:tr>
      <w:tr w:rsidR="00A93874" w:rsidRPr="00375D7D" w14:paraId="1649F828" w14:textId="77777777" w:rsidTr="0063118F">
        <w:tc>
          <w:tcPr>
            <w:tcW w:w="273" w:type="pct"/>
            <w:shd w:val="clear" w:color="auto" w:fill="auto"/>
          </w:tcPr>
          <w:p w14:paraId="21C530D6" w14:textId="77777777" w:rsidR="00A93874" w:rsidRDefault="00A93874" w:rsidP="0063118F">
            <w:pPr>
              <w:pStyle w:val="120"/>
              <w:rPr>
                <w:lang w:eastAsia="en-US"/>
              </w:rPr>
            </w:pPr>
            <w:r>
              <w:rPr>
                <w:lang w:eastAsia="en-US"/>
              </w:rPr>
              <w:t>6</w:t>
            </w:r>
          </w:p>
        </w:tc>
        <w:tc>
          <w:tcPr>
            <w:tcW w:w="3127" w:type="pct"/>
            <w:shd w:val="clear" w:color="auto" w:fill="auto"/>
          </w:tcPr>
          <w:p w14:paraId="24EF355F" w14:textId="77777777" w:rsidR="00A93874" w:rsidRDefault="00A93874" w:rsidP="0063118F">
            <w:pPr>
              <w:pStyle w:val="120"/>
              <w:rPr>
                <w:lang w:eastAsia="en-US"/>
              </w:rPr>
            </w:pPr>
            <w:r>
              <w:rPr>
                <w:lang w:eastAsia="en-US"/>
              </w:rPr>
              <w:t>Доска меловая</w:t>
            </w:r>
          </w:p>
        </w:tc>
        <w:tc>
          <w:tcPr>
            <w:tcW w:w="1600" w:type="pct"/>
            <w:gridSpan w:val="2"/>
            <w:shd w:val="clear" w:color="auto" w:fill="auto"/>
          </w:tcPr>
          <w:p w14:paraId="07DF36C3" w14:textId="77777777" w:rsidR="00A93874" w:rsidRDefault="00A93874" w:rsidP="0063118F">
            <w:pPr>
              <w:pStyle w:val="120"/>
              <w:rPr>
                <w:lang w:eastAsia="en-US"/>
              </w:rPr>
            </w:pPr>
            <w:r>
              <w:rPr>
                <w:lang w:eastAsia="en-US"/>
              </w:rPr>
              <w:t>Высота, мм:</w:t>
            </w:r>
          </w:p>
          <w:p w14:paraId="194481A0" w14:textId="77777777" w:rsidR="00A93874" w:rsidRDefault="00A93874" w:rsidP="0063118F">
            <w:pPr>
              <w:pStyle w:val="120"/>
              <w:rPr>
                <w:lang w:eastAsia="en-US"/>
              </w:rPr>
            </w:pPr>
            <w:r>
              <w:rPr>
                <w:lang w:eastAsia="en-US"/>
              </w:rPr>
              <w:t xml:space="preserve">Ширина, мм: </w:t>
            </w:r>
          </w:p>
          <w:p w14:paraId="742DA619" w14:textId="77777777" w:rsidR="00A93874" w:rsidRDefault="00A93874" w:rsidP="0063118F">
            <w:pPr>
              <w:pStyle w:val="120"/>
              <w:rPr>
                <w:lang w:eastAsia="en-US"/>
              </w:rPr>
            </w:pPr>
            <w:r>
              <w:rPr>
                <w:lang w:eastAsia="en-US"/>
              </w:rPr>
              <w:t>Материал каркаса мм:</w:t>
            </w:r>
          </w:p>
        </w:tc>
      </w:tr>
      <w:tr w:rsidR="00A93874" w:rsidRPr="00375D7D" w14:paraId="5EB11AE4" w14:textId="77777777" w:rsidTr="0063118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EC1DFBD" w14:textId="77777777" w:rsidR="00A93874" w:rsidRPr="00375D7D" w:rsidRDefault="00A93874" w:rsidP="0063118F">
            <w:pPr>
              <w:pStyle w:val="120"/>
              <w:rPr>
                <w:lang w:eastAsia="en-US"/>
              </w:rPr>
            </w:pPr>
            <w:r w:rsidRPr="00375D7D">
              <w:rPr>
                <w:b/>
                <w:bCs/>
                <w:lang w:eastAsia="en-US"/>
              </w:rPr>
              <w:t>Дополнительное оборудование</w:t>
            </w:r>
          </w:p>
        </w:tc>
      </w:tr>
      <w:tr w:rsidR="00A93874" w:rsidRPr="00375D7D" w14:paraId="4634AB29" w14:textId="77777777" w:rsidTr="0063118F">
        <w:tc>
          <w:tcPr>
            <w:tcW w:w="273" w:type="pct"/>
            <w:tcBorders>
              <w:top w:val="single" w:sz="4" w:space="0" w:color="auto"/>
              <w:left w:val="single" w:sz="4" w:space="0" w:color="auto"/>
              <w:bottom w:val="single" w:sz="4" w:space="0" w:color="auto"/>
              <w:right w:val="single" w:sz="4" w:space="0" w:color="auto"/>
            </w:tcBorders>
            <w:shd w:val="clear" w:color="auto" w:fill="auto"/>
          </w:tcPr>
          <w:p w14:paraId="4B6196BC" w14:textId="77777777" w:rsidR="00A93874" w:rsidRPr="00375D7D" w:rsidRDefault="00A93874" w:rsidP="0063118F">
            <w:pPr>
              <w:pStyle w:val="120"/>
              <w:rPr>
                <w:lang w:eastAsia="en-US"/>
              </w:rPr>
            </w:pPr>
            <w:r>
              <w:rPr>
                <w:lang w:eastAsia="en-US"/>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79E09870" w14:textId="77777777" w:rsidR="00A93874" w:rsidRPr="00375D7D" w:rsidRDefault="00A93874" w:rsidP="0063118F">
            <w:pPr>
              <w:pStyle w:val="120"/>
              <w:rPr>
                <w:lang w:eastAsia="en-US"/>
              </w:rPr>
            </w:pPr>
            <w:r>
              <w:rPr>
                <w:lang w:eastAsia="en-US"/>
              </w:rPr>
              <w:t>Информационный стенд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450157" w14:textId="77777777" w:rsidR="00A93874" w:rsidRDefault="00A93874" w:rsidP="0063118F">
            <w:pPr>
              <w:pStyle w:val="120"/>
              <w:rPr>
                <w:lang w:eastAsia="en-US"/>
              </w:rPr>
            </w:pPr>
            <w:r>
              <w:rPr>
                <w:lang w:eastAsia="en-US"/>
              </w:rPr>
              <w:t>Высота, мм:</w:t>
            </w:r>
          </w:p>
          <w:p w14:paraId="4A513BCC" w14:textId="77777777" w:rsidR="00A93874" w:rsidRDefault="00A93874" w:rsidP="0063118F">
            <w:pPr>
              <w:pStyle w:val="120"/>
              <w:rPr>
                <w:lang w:eastAsia="en-US"/>
              </w:rPr>
            </w:pPr>
            <w:r>
              <w:rPr>
                <w:lang w:eastAsia="en-US"/>
              </w:rPr>
              <w:t>Глубина, мм:</w:t>
            </w:r>
          </w:p>
          <w:p w14:paraId="296FEF1B" w14:textId="77777777" w:rsidR="00A93874" w:rsidRPr="00375D7D" w:rsidRDefault="00A93874" w:rsidP="0063118F">
            <w:pPr>
              <w:pStyle w:val="120"/>
              <w:rPr>
                <w:lang w:eastAsia="en-US"/>
              </w:rPr>
            </w:pPr>
            <w:r>
              <w:rPr>
                <w:lang w:eastAsia="en-US"/>
              </w:rPr>
              <w:lastRenderedPageBreak/>
              <w:t>Материал каркаса мм:</w:t>
            </w:r>
          </w:p>
        </w:tc>
      </w:tr>
      <w:tr w:rsidR="00A93874" w:rsidRPr="00375D7D" w14:paraId="59E3A0E4" w14:textId="77777777" w:rsidTr="0063118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D972141" w14:textId="77777777" w:rsidR="00A93874" w:rsidRPr="00375D7D" w:rsidRDefault="00A93874" w:rsidP="0063118F">
            <w:pPr>
              <w:pStyle w:val="120"/>
              <w:rPr>
                <w:lang w:eastAsia="en-US"/>
              </w:rPr>
            </w:pPr>
            <w:r w:rsidRPr="00375D7D">
              <w:rPr>
                <w:b/>
                <w:bCs/>
                <w:lang w:val="en-US" w:eastAsia="en-US"/>
              </w:rPr>
              <w:lastRenderedPageBreak/>
              <w:t xml:space="preserve">II </w:t>
            </w:r>
            <w:r w:rsidRPr="00375D7D">
              <w:rPr>
                <w:b/>
                <w:bCs/>
                <w:lang w:eastAsia="en-US"/>
              </w:rPr>
              <w:t>Технические средства</w:t>
            </w:r>
          </w:p>
        </w:tc>
      </w:tr>
      <w:tr w:rsidR="00A93874" w:rsidRPr="00375D7D" w14:paraId="765549AB" w14:textId="77777777" w:rsidTr="0063118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CA0226C" w14:textId="77777777" w:rsidR="00A93874" w:rsidRPr="00375D7D" w:rsidRDefault="00A93874" w:rsidP="0063118F">
            <w:pPr>
              <w:pStyle w:val="120"/>
              <w:rPr>
                <w:lang w:eastAsia="en-US"/>
              </w:rPr>
            </w:pPr>
            <w:r w:rsidRPr="00375D7D">
              <w:rPr>
                <w:b/>
                <w:bCs/>
                <w:lang w:eastAsia="en-US"/>
              </w:rPr>
              <w:t>Основное оборудование</w:t>
            </w:r>
          </w:p>
        </w:tc>
      </w:tr>
      <w:tr w:rsidR="00A93874" w:rsidRPr="00375D7D" w14:paraId="5C046DEF" w14:textId="77777777" w:rsidTr="0063118F">
        <w:tc>
          <w:tcPr>
            <w:tcW w:w="273" w:type="pct"/>
            <w:shd w:val="clear" w:color="auto" w:fill="auto"/>
          </w:tcPr>
          <w:p w14:paraId="40F82D6A" w14:textId="77777777" w:rsidR="00A93874" w:rsidRPr="00375D7D" w:rsidRDefault="00A93874" w:rsidP="0063118F">
            <w:pPr>
              <w:pStyle w:val="120"/>
              <w:rPr>
                <w:lang w:eastAsia="en-US"/>
              </w:rPr>
            </w:pPr>
            <w:r>
              <w:rPr>
                <w:lang w:eastAsia="en-US"/>
              </w:rPr>
              <w:t>1</w:t>
            </w:r>
          </w:p>
        </w:tc>
        <w:tc>
          <w:tcPr>
            <w:tcW w:w="3200" w:type="pct"/>
            <w:gridSpan w:val="2"/>
            <w:shd w:val="clear" w:color="auto" w:fill="auto"/>
          </w:tcPr>
          <w:p w14:paraId="0BF324EF" w14:textId="77777777" w:rsidR="00A93874" w:rsidRPr="00375D7D" w:rsidRDefault="00A93874" w:rsidP="0063118F">
            <w:pPr>
              <w:pStyle w:val="120"/>
              <w:rPr>
                <w:lang w:eastAsia="en-US"/>
              </w:rPr>
            </w:pPr>
            <w:r>
              <w:rPr>
                <w:lang w:eastAsia="en-US"/>
              </w:rPr>
              <w:t>Автоматизированное рабочее место преподавателя</w:t>
            </w:r>
          </w:p>
        </w:tc>
        <w:tc>
          <w:tcPr>
            <w:tcW w:w="1527" w:type="pct"/>
            <w:shd w:val="clear" w:color="auto" w:fill="auto"/>
          </w:tcPr>
          <w:p w14:paraId="09DCAE1C" w14:textId="77777777" w:rsidR="00A93874" w:rsidRDefault="00A93874" w:rsidP="0063118F">
            <w:pPr>
              <w:pStyle w:val="120"/>
              <w:rPr>
                <w:lang w:eastAsia="en-US"/>
              </w:rPr>
            </w:pPr>
            <w:r>
              <w:rPr>
                <w:lang w:eastAsia="en-US"/>
              </w:rPr>
              <w:t>Операционная система:</w:t>
            </w:r>
          </w:p>
          <w:p w14:paraId="72100E02" w14:textId="77777777" w:rsidR="00A93874" w:rsidRDefault="00A93874" w:rsidP="0063118F">
            <w:pPr>
              <w:pStyle w:val="120"/>
              <w:rPr>
                <w:lang w:eastAsia="en-US"/>
              </w:rPr>
            </w:pPr>
            <w:r>
              <w:rPr>
                <w:lang w:eastAsia="en-US"/>
              </w:rPr>
              <w:t>Процессор:</w:t>
            </w:r>
          </w:p>
          <w:p w14:paraId="6CF65883" w14:textId="77777777" w:rsidR="00A93874" w:rsidRDefault="00A93874" w:rsidP="0063118F">
            <w:pPr>
              <w:pStyle w:val="120"/>
              <w:rPr>
                <w:lang w:eastAsia="en-US"/>
              </w:rPr>
            </w:pPr>
            <w:r>
              <w:rPr>
                <w:lang w:eastAsia="en-US"/>
              </w:rPr>
              <w:t>Оперативная память:</w:t>
            </w:r>
          </w:p>
          <w:p w14:paraId="41AE881C" w14:textId="77777777" w:rsidR="00A93874" w:rsidRDefault="00A93874" w:rsidP="0063118F">
            <w:pPr>
              <w:pStyle w:val="120"/>
              <w:rPr>
                <w:lang w:eastAsia="en-US"/>
              </w:rPr>
            </w:pPr>
            <w:r>
              <w:rPr>
                <w:lang w:eastAsia="en-US"/>
              </w:rPr>
              <w:t>Видеокарта:</w:t>
            </w:r>
          </w:p>
          <w:p w14:paraId="5FA87103" w14:textId="77777777" w:rsidR="00A93874" w:rsidRPr="00375D7D" w:rsidRDefault="00A93874" w:rsidP="0063118F">
            <w:pPr>
              <w:pStyle w:val="120"/>
              <w:rPr>
                <w:lang w:eastAsia="en-US"/>
              </w:rPr>
            </w:pPr>
            <w:r>
              <w:rPr>
                <w:lang w:eastAsia="en-US"/>
              </w:rPr>
              <w:t>Монитор:</w:t>
            </w:r>
          </w:p>
        </w:tc>
      </w:tr>
      <w:tr w:rsidR="00A93874" w:rsidRPr="00375D7D" w14:paraId="6E911B86" w14:textId="77777777" w:rsidTr="0063118F">
        <w:tc>
          <w:tcPr>
            <w:tcW w:w="273" w:type="pct"/>
            <w:shd w:val="clear" w:color="auto" w:fill="auto"/>
          </w:tcPr>
          <w:p w14:paraId="30FA4E9B" w14:textId="77777777" w:rsidR="00A93874" w:rsidRPr="00375D7D" w:rsidRDefault="00A93874" w:rsidP="0063118F">
            <w:pPr>
              <w:pStyle w:val="120"/>
              <w:rPr>
                <w:lang w:eastAsia="en-US"/>
              </w:rPr>
            </w:pPr>
            <w:r>
              <w:rPr>
                <w:lang w:eastAsia="en-US"/>
              </w:rPr>
              <w:t>2</w:t>
            </w:r>
          </w:p>
        </w:tc>
        <w:tc>
          <w:tcPr>
            <w:tcW w:w="3200" w:type="pct"/>
            <w:gridSpan w:val="2"/>
            <w:shd w:val="clear" w:color="auto" w:fill="auto"/>
          </w:tcPr>
          <w:p w14:paraId="0DA64F8D" w14:textId="77777777" w:rsidR="00A93874" w:rsidRPr="00375D7D" w:rsidRDefault="00A93874" w:rsidP="0063118F">
            <w:pPr>
              <w:pStyle w:val="120"/>
              <w:rPr>
                <w:lang w:eastAsia="en-US"/>
              </w:rPr>
            </w:pPr>
            <w:r>
              <w:rPr>
                <w:lang w:eastAsia="en-US"/>
              </w:rPr>
              <w:t>Мультимедиапроектор</w:t>
            </w:r>
          </w:p>
        </w:tc>
        <w:tc>
          <w:tcPr>
            <w:tcW w:w="1527" w:type="pct"/>
            <w:shd w:val="clear" w:color="auto" w:fill="auto"/>
          </w:tcPr>
          <w:p w14:paraId="40469363" w14:textId="77777777" w:rsidR="00A93874" w:rsidRPr="00375D7D" w:rsidRDefault="00A93874" w:rsidP="0063118F">
            <w:pPr>
              <w:pStyle w:val="120"/>
              <w:rPr>
                <w:lang w:eastAsia="en-US"/>
              </w:rPr>
            </w:pPr>
          </w:p>
        </w:tc>
      </w:tr>
      <w:tr w:rsidR="00A93874" w:rsidRPr="00375D7D" w14:paraId="65903903" w14:textId="77777777" w:rsidTr="0063118F">
        <w:tc>
          <w:tcPr>
            <w:tcW w:w="273" w:type="pct"/>
            <w:shd w:val="clear" w:color="auto" w:fill="auto"/>
          </w:tcPr>
          <w:p w14:paraId="4FD9C65C" w14:textId="77777777" w:rsidR="00A93874" w:rsidRPr="00375D7D" w:rsidRDefault="00A93874" w:rsidP="0063118F">
            <w:pPr>
              <w:pStyle w:val="120"/>
              <w:rPr>
                <w:lang w:eastAsia="en-US"/>
              </w:rPr>
            </w:pPr>
            <w:r>
              <w:rPr>
                <w:lang w:eastAsia="en-US"/>
              </w:rPr>
              <w:t>3</w:t>
            </w:r>
          </w:p>
        </w:tc>
        <w:tc>
          <w:tcPr>
            <w:tcW w:w="3200" w:type="pct"/>
            <w:gridSpan w:val="2"/>
            <w:shd w:val="clear" w:color="auto" w:fill="auto"/>
          </w:tcPr>
          <w:p w14:paraId="709B99CD" w14:textId="77777777" w:rsidR="00A93874" w:rsidRPr="00375D7D" w:rsidRDefault="00A93874" w:rsidP="0063118F">
            <w:pPr>
              <w:pStyle w:val="120"/>
              <w:rPr>
                <w:lang w:eastAsia="en-US"/>
              </w:rPr>
            </w:pPr>
            <w:r>
              <w:rPr>
                <w:lang w:eastAsia="en-US"/>
              </w:rPr>
              <w:t>Экран</w:t>
            </w:r>
          </w:p>
        </w:tc>
        <w:tc>
          <w:tcPr>
            <w:tcW w:w="1527" w:type="pct"/>
            <w:shd w:val="clear" w:color="auto" w:fill="auto"/>
          </w:tcPr>
          <w:p w14:paraId="1C683A45" w14:textId="77777777" w:rsidR="00A93874" w:rsidRPr="00375D7D" w:rsidRDefault="00A93874" w:rsidP="0063118F">
            <w:pPr>
              <w:pStyle w:val="120"/>
              <w:rPr>
                <w:lang w:eastAsia="en-US"/>
              </w:rPr>
            </w:pPr>
          </w:p>
        </w:tc>
      </w:tr>
      <w:tr w:rsidR="00A93874" w:rsidRPr="00375D7D" w14:paraId="2C47C377" w14:textId="77777777" w:rsidTr="0063118F">
        <w:tc>
          <w:tcPr>
            <w:tcW w:w="5000" w:type="pct"/>
            <w:gridSpan w:val="4"/>
            <w:shd w:val="clear" w:color="auto" w:fill="auto"/>
          </w:tcPr>
          <w:p w14:paraId="68E82106" w14:textId="77777777" w:rsidR="00A93874" w:rsidRPr="00375D7D" w:rsidRDefault="00A93874" w:rsidP="0063118F">
            <w:pPr>
              <w:pStyle w:val="120"/>
              <w:rPr>
                <w:lang w:eastAsia="en-US"/>
              </w:rPr>
            </w:pPr>
            <w:r w:rsidRPr="00375D7D">
              <w:rPr>
                <w:b/>
                <w:lang w:eastAsia="en-US"/>
              </w:rPr>
              <w:t>Дополнительное оборудование</w:t>
            </w:r>
          </w:p>
        </w:tc>
      </w:tr>
      <w:tr w:rsidR="00A93874" w:rsidRPr="00375D7D" w14:paraId="791AFC83" w14:textId="77777777" w:rsidTr="0063118F">
        <w:tc>
          <w:tcPr>
            <w:tcW w:w="273" w:type="pct"/>
            <w:shd w:val="clear" w:color="auto" w:fill="auto"/>
          </w:tcPr>
          <w:p w14:paraId="58226F5D" w14:textId="77777777" w:rsidR="00A93874" w:rsidRPr="00375D7D" w:rsidRDefault="00A93874" w:rsidP="0063118F">
            <w:pPr>
              <w:pStyle w:val="120"/>
              <w:rPr>
                <w:lang w:eastAsia="en-US"/>
              </w:rPr>
            </w:pPr>
            <w:r>
              <w:rPr>
                <w:lang w:eastAsia="en-US"/>
              </w:rPr>
              <w:t>1</w:t>
            </w:r>
          </w:p>
        </w:tc>
        <w:tc>
          <w:tcPr>
            <w:tcW w:w="3200" w:type="pct"/>
            <w:gridSpan w:val="2"/>
            <w:shd w:val="clear" w:color="auto" w:fill="auto"/>
          </w:tcPr>
          <w:p w14:paraId="3C173966" w14:textId="77777777" w:rsidR="00A93874" w:rsidRPr="00375D7D" w:rsidRDefault="00A93874" w:rsidP="0063118F">
            <w:pPr>
              <w:pStyle w:val="120"/>
              <w:rPr>
                <w:i/>
                <w:iCs w:val="0"/>
                <w:lang w:eastAsia="en-US"/>
              </w:rPr>
            </w:pPr>
            <w:r w:rsidRPr="00E4422C">
              <w:rPr>
                <w:iCs w:val="0"/>
                <w:lang w:eastAsia="en-US"/>
              </w:rPr>
              <w:t>Лазерная указка для презентаций</w:t>
            </w:r>
          </w:p>
        </w:tc>
        <w:tc>
          <w:tcPr>
            <w:tcW w:w="1527" w:type="pct"/>
            <w:shd w:val="clear" w:color="auto" w:fill="auto"/>
          </w:tcPr>
          <w:p w14:paraId="6201C622" w14:textId="77777777" w:rsidR="00A93874" w:rsidRPr="00375D7D" w:rsidRDefault="00A93874" w:rsidP="0063118F">
            <w:pPr>
              <w:pStyle w:val="120"/>
              <w:rPr>
                <w:lang w:eastAsia="en-US"/>
              </w:rPr>
            </w:pPr>
          </w:p>
        </w:tc>
      </w:tr>
      <w:tr w:rsidR="00A93874" w:rsidRPr="00375D7D" w14:paraId="50FA1B04" w14:textId="77777777" w:rsidTr="0063118F">
        <w:tc>
          <w:tcPr>
            <w:tcW w:w="5000" w:type="pct"/>
            <w:gridSpan w:val="4"/>
            <w:shd w:val="clear" w:color="auto" w:fill="auto"/>
          </w:tcPr>
          <w:p w14:paraId="1B561897" w14:textId="77777777" w:rsidR="00A93874" w:rsidRPr="00375D7D" w:rsidRDefault="00A93874" w:rsidP="0063118F">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r w:rsidRPr="00375D7D">
              <w:rPr>
                <w:rStyle w:val="ad"/>
                <w:b/>
                <w:bCs/>
                <w:lang w:eastAsia="en-US"/>
              </w:rPr>
              <w:footnoteReference w:id="19"/>
            </w:r>
          </w:p>
        </w:tc>
      </w:tr>
      <w:tr w:rsidR="00A93874" w:rsidRPr="00375D7D" w14:paraId="4F970F2E" w14:textId="77777777" w:rsidTr="0063118F">
        <w:tc>
          <w:tcPr>
            <w:tcW w:w="5000" w:type="pct"/>
            <w:gridSpan w:val="4"/>
            <w:shd w:val="clear" w:color="auto" w:fill="auto"/>
          </w:tcPr>
          <w:p w14:paraId="25EB5134" w14:textId="77777777" w:rsidR="00A93874" w:rsidRPr="00375D7D" w:rsidRDefault="00A93874" w:rsidP="0063118F">
            <w:pPr>
              <w:pStyle w:val="120"/>
              <w:rPr>
                <w:lang w:eastAsia="en-US"/>
              </w:rPr>
            </w:pPr>
            <w:r w:rsidRPr="00375D7D">
              <w:rPr>
                <w:b/>
                <w:bCs/>
                <w:lang w:eastAsia="en-US"/>
              </w:rPr>
              <w:t>Основное оборудование</w:t>
            </w:r>
          </w:p>
        </w:tc>
      </w:tr>
      <w:tr w:rsidR="00A93874" w:rsidRPr="00375D7D" w14:paraId="1E524AB1" w14:textId="77777777" w:rsidTr="0063118F">
        <w:tc>
          <w:tcPr>
            <w:tcW w:w="273" w:type="pct"/>
            <w:shd w:val="clear" w:color="auto" w:fill="auto"/>
          </w:tcPr>
          <w:p w14:paraId="712E4900" w14:textId="77777777" w:rsidR="00A93874" w:rsidRPr="00375D7D" w:rsidRDefault="00A93874" w:rsidP="0063118F">
            <w:pPr>
              <w:pStyle w:val="120"/>
              <w:rPr>
                <w:lang w:eastAsia="en-US"/>
              </w:rPr>
            </w:pPr>
            <w:r>
              <w:rPr>
                <w:lang w:eastAsia="en-US"/>
              </w:rPr>
              <w:t>1</w:t>
            </w:r>
          </w:p>
        </w:tc>
        <w:tc>
          <w:tcPr>
            <w:tcW w:w="3200" w:type="pct"/>
            <w:gridSpan w:val="2"/>
            <w:shd w:val="clear" w:color="auto" w:fill="auto"/>
          </w:tcPr>
          <w:p w14:paraId="17B3776B" w14:textId="77777777" w:rsidR="00A93874" w:rsidRPr="00375D7D" w:rsidRDefault="00A93874" w:rsidP="0063118F">
            <w:pPr>
              <w:pStyle w:val="120"/>
              <w:rPr>
                <w:lang w:eastAsia="en-US"/>
              </w:rPr>
            </w:pPr>
            <w:r>
              <w:rPr>
                <w:lang w:eastAsia="en-US"/>
              </w:rPr>
              <w:t xml:space="preserve">Комплект учебных таблиц </w:t>
            </w:r>
          </w:p>
        </w:tc>
        <w:tc>
          <w:tcPr>
            <w:tcW w:w="1527" w:type="pct"/>
            <w:shd w:val="clear" w:color="auto" w:fill="auto"/>
          </w:tcPr>
          <w:p w14:paraId="5AF9056F" w14:textId="77777777" w:rsidR="00A93874" w:rsidRPr="00375D7D" w:rsidRDefault="00A93874" w:rsidP="0063118F">
            <w:pPr>
              <w:pStyle w:val="120"/>
              <w:rPr>
                <w:lang w:eastAsia="en-US"/>
              </w:rPr>
            </w:pPr>
            <w:r>
              <w:rPr>
                <w:lang w:eastAsia="en-US"/>
              </w:rPr>
              <w:t>Формат мм:</w:t>
            </w:r>
          </w:p>
        </w:tc>
      </w:tr>
      <w:tr w:rsidR="00A93874" w:rsidRPr="00375D7D" w14:paraId="4E1570CF" w14:textId="77777777" w:rsidTr="0063118F">
        <w:tc>
          <w:tcPr>
            <w:tcW w:w="273" w:type="pct"/>
            <w:shd w:val="clear" w:color="auto" w:fill="auto"/>
          </w:tcPr>
          <w:p w14:paraId="56083A32" w14:textId="77777777" w:rsidR="00A93874" w:rsidRPr="00375D7D" w:rsidRDefault="00A93874" w:rsidP="0063118F">
            <w:pPr>
              <w:pStyle w:val="120"/>
              <w:rPr>
                <w:lang w:eastAsia="en-US"/>
              </w:rPr>
            </w:pPr>
            <w:r>
              <w:rPr>
                <w:lang w:eastAsia="en-US"/>
              </w:rPr>
              <w:t xml:space="preserve">2 </w:t>
            </w:r>
          </w:p>
        </w:tc>
        <w:tc>
          <w:tcPr>
            <w:tcW w:w="3200" w:type="pct"/>
            <w:gridSpan w:val="2"/>
            <w:shd w:val="clear" w:color="auto" w:fill="auto"/>
          </w:tcPr>
          <w:p w14:paraId="14AD7E76" w14:textId="77777777" w:rsidR="00A93874" w:rsidRPr="00375D7D" w:rsidRDefault="00A93874" w:rsidP="0063118F">
            <w:pPr>
              <w:pStyle w:val="120"/>
              <w:rPr>
                <w:lang w:eastAsia="en-US"/>
              </w:rPr>
            </w:pPr>
            <w:r>
              <w:rPr>
                <w:lang w:eastAsia="en-US"/>
              </w:rPr>
              <w:t>Обобщающие таблицы по истории</w:t>
            </w:r>
          </w:p>
        </w:tc>
        <w:tc>
          <w:tcPr>
            <w:tcW w:w="1527" w:type="pct"/>
            <w:shd w:val="clear" w:color="auto" w:fill="auto"/>
          </w:tcPr>
          <w:p w14:paraId="5ED936BA" w14:textId="77777777" w:rsidR="00A93874" w:rsidRPr="00375D7D" w:rsidRDefault="00A93874" w:rsidP="0063118F">
            <w:pPr>
              <w:pStyle w:val="120"/>
              <w:rPr>
                <w:lang w:eastAsia="en-US"/>
              </w:rPr>
            </w:pPr>
            <w:r>
              <w:rPr>
                <w:lang w:eastAsia="en-US"/>
              </w:rPr>
              <w:t>Формат мм:</w:t>
            </w:r>
          </w:p>
        </w:tc>
      </w:tr>
      <w:tr w:rsidR="00A93874" w:rsidRPr="00375D7D" w14:paraId="31B3EC40" w14:textId="77777777" w:rsidTr="0063118F">
        <w:tc>
          <w:tcPr>
            <w:tcW w:w="5000" w:type="pct"/>
            <w:gridSpan w:val="4"/>
            <w:shd w:val="clear" w:color="auto" w:fill="auto"/>
          </w:tcPr>
          <w:p w14:paraId="27959CFA" w14:textId="77777777" w:rsidR="00A93874" w:rsidRPr="00375D7D" w:rsidRDefault="00A93874" w:rsidP="0063118F">
            <w:pPr>
              <w:pStyle w:val="120"/>
              <w:rPr>
                <w:lang w:eastAsia="en-US"/>
              </w:rPr>
            </w:pPr>
            <w:r w:rsidRPr="00375D7D">
              <w:rPr>
                <w:b/>
                <w:bCs/>
                <w:lang w:eastAsia="en-US"/>
              </w:rPr>
              <w:t>Дополнительное оборудование</w:t>
            </w:r>
          </w:p>
        </w:tc>
      </w:tr>
    </w:tbl>
    <w:p w14:paraId="5E7B2D63" w14:textId="77777777" w:rsidR="00A93874" w:rsidRDefault="00A93874" w:rsidP="00A93874">
      <w:pPr>
        <w:suppressAutoHyphens/>
        <w:spacing w:after="0" w:line="240" w:lineRule="auto"/>
        <w:ind w:firstLine="709"/>
        <w:jc w:val="both"/>
        <w:rPr>
          <w:rFonts w:ascii="Times New Roman" w:hAnsi="Times New Roman"/>
          <w:bCs/>
          <w:iCs/>
          <w:sz w:val="24"/>
          <w:szCs w:val="24"/>
        </w:rPr>
      </w:pPr>
    </w:p>
    <w:p w14:paraId="36891C83" w14:textId="77777777" w:rsidR="00A93874" w:rsidRPr="00375D7D" w:rsidRDefault="00A93874" w:rsidP="00A93874">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u w:val="single"/>
        </w:rPr>
        <w:t>Математика</w:t>
      </w:r>
      <w:r w:rsidRPr="00375D7D">
        <w:rPr>
          <w:rFonts w:ascii="Times New Roman" w:hAnsi="Times New Roman"/>
          <w:bCs/>
          <w:iCs/>
          <w:sz w:val="24"/>
          <w:szCs w:val="24"/>
        </w:rPr>
        <w:t>»</w:t>
      </w:r>
      <w:r w:rsidRPr="00375D7D">
        <w:rPr>
          <w:rStyle w:val="ad"/>
          <w:rFonts w:ascii="Times New Roman" w:hAnsi="Times New Roman"/>
          <w:i/>
          <w:sz w:val="24"/>
          <w:szCs w:val="24"/>
        </w:rPr>
        <w:footnoteReference w:id="20"/>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096"/>
        <w:gridCol w:w="142"/>
        <w:gridCol w:w="2977"/>
      </w:tblGrid>
      <w:tr w:rsidR="00A93874" w:rsidRPr="00375D7D" w14:paraId="68BCA2EC" w14:textId="77777777" w:rsidTr="0063118F">
        <w:tc>
          <w:tcPr>
            <w:tcW w:w="273" w:type="pct"/>
            <w:shd w:val="clear" w:color="auto" w:fill="auto"/>
            <w:vAlign w:val="center"/>
          </w:tcPr>
          <w:p w14:paraId="4517967F" w14:textId="77777777" w:rsidR="00A93874" w:rsidRPr="00375D7D" w:rsidRDefault="00A93874" w:rsidP="0063118F">
            <w:pPr>
              <w:pStyle w:val="120"/>
              <w:jc w:val="center"/>
              <w:rPr>
                <w:lang w:eastAsia="en-US"/>
              </w:rPr>
            </w:pPr>
            <w:r w:rsidRPr="00375D7D">
              <w:rPr>
                <w:lang w:eastAsia="en-US"/>
              </w:rPr>
              <w:t>№</w:t>
            </w:r>
          </w:p>
        </w:tc>
        <w:tc>
          <w:tcPr>
            <w:tcW w:w="3200" w:type="pct"/>
            <w:gridSpan w:val="2"/>
            <w:shd w:val="clear" w:color="auto" w:fill="auto"/>
            <w:vAlign w:val="center"/>
          </w:tcPr>
          <w:p w14:paraId="34F555DD" w14:textId="77777777" w:rsidR="00A93874" w:rsidRPr="00375D7D" w:rsidRDefault="00A93874" w:rsidP="0063118F">
            <w:pPr>
              <w:pStyle w:val="120"/>
              <w:jc w:val="center"/>
              <w:rPr>
                <w:lang w:eastAsia="en-US"/>
              </w:rPr>
            </w:pPr>
            <w:r w:rsidRPr="00375D7D">
              <w:rPr>
                <w:lang w:eastAsia="en-US"/>
              </w:rPr>
              <w:t>Наименование оборудования</w:t>
            </w:r>
            <w:r w:rsidRPr="00375D7D">
              <w:rPr>
                <w:rStyle w:val="ad"/>
                <w:lang w:eastAsia="en-US"/>
              </w:rPr>
              <w:footnoteReference w:id="21"/>
            </w:r>
          </w:p>
        </w:tc>
        <w:tc>
          <w:tcPr>
            <w:tcW w:w="1527" w:type="pct"/>
            <w:shd w:val="clear" w:color="auto" w:fill="auto"/>
            <w:vAlign w:val="center"/>
          </w:tcPr>
          <w:p w14:paraId="42EBBCF4" w14:textId="77777777" w:rsidR="00A93874" w:rsidRPr="00375D7D" w:rsidRDefault="00A93874" w:rsidP="0063118F">
            <w:pPr>
              <w:pStyle w:val="120"/>
              <w:jc w:val="center"/>
              <w:rPr>
                <w:lang w:eastAsia="en-US"/>
              </w:rPr>
            </w:pPr>
            <w:r w:rsidRPr="00375D7D">
              <w:rPr>
                <w:lang w:eastAsia="en-US"/>
              </w:rPr>
              <w:t>Техническое описание</w:t>
            </w:r>
            <w:r w:rsidRPr="00375D7D">
              <w:rPr>
                <w:rStyle w:val="ad"/>
                <w:lang w:eastAsia="en-US"/>
              </w:rPr>
              <w:footnoteReference w:id="22"/>
            </w:r>
          </w:p>
        </w:tc>
      </w:tr>
      <w:tr w:rsidR="00A93874" w:rsidRPr="00375D7D" w14:paraId="03B3ACFD" w14:textId="77777777" w:rsidTr="0063118F">
        <w:trPr>
          <w:trHeight w:val="278"/>
        </w:trPr>
        <w:tc>
          <w:tcPr>
            <w:tcW w:w="5000" w:type="pct"/>
            <w:gridSpan w:val="4"/>
            <w:shd w:val="clear" w:color="auto" w:fill="auto"/>
          </w:tcPr>
          <w:p w14:paraId="27C3201C" w14:textId="77777777" w:rsidR="00A93874" w:rsidRPr="00375D7D" w:rsidRDefault="00A93874" w:rsidP="0063118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A93874" w:rsidRPr="00375D7D" w14:paraId="62B532CE" w14:textId="77777777" w:rsidTr="0063118F">
        <w:trPr>
          <w:trHeight w:val="277"/>
        </w:trPr>
        <w:tc>
          <w:tcPr>
            <w:tcW w:w="5000" w:type="pct"/>
            <w:gridSpan w:val="4"/>
            <w:shd w:val="clear" w:color="auto" w:fill="auto"/>
          </w:tcPr>
          <w:p w14:paraId="1F001F15" w14:textId="77777777" w:rsidR="00A93874" w:rsidRPr="00375D7D" w:rsidRDefault="00A93874" w:rsidP="0063118F">
            <w:pPr>
              <w:pStyle w:val="120"/>
              <w:rPr>
                <w:b/>
                <w:bCs/>
                <w:lang w:eastAsia="en-US"/>
              </w:rPr>
            </w:pPr>
            <w:r w:rsidRPr="00375D7D">
              <w:rPr>
                <w:b/>
                <w:bCs/>
                <w:lang w:eastAsia="en-US"/>
              </w:rPr>
              <w:t>Основное оборудование</w:t>
            </w:r>
          </w:p>
        </w:tc>
      </w:tr>
      <w:tr w:rsidR="00A93874" w:rsidRPr="00375D7D" w14:paraId="31FF3626" w14:textId="77777777" w:rsidTr="0063118F">
        <w:tc>
          <w:tcPr>
            <w:tcW w:w="273" w:type="pct"/>
            <w:shd w:val="clear" w:color="auto" w:fill="auto"/>
          </w:tcPr>
          <w:p w14:paraId="5C6B024B" w14:textId="77777777" w:rsidR="00A93874" w:rsidRPr="00375D7D" w:rsidRDefault="00A93874" w:rsidP="0063118F">
            <w:pPr>
              <w:pStyle w:val="120"/>
              <w:rPr>
                <w:lang w:eastAsia="en-US"/>
              </w:rPr>
            </w:pPr>
            <w:r>
              <w:rPr>
                <w:lang w:eastAsia="en-US"/>
              </w:rPr>
              <w:t>1</w:t>
            </w:r>
          </w:p>
        </w:tc>
        <w:tc>
          <w:tcPr>
            <w:tcW w:w="3127" w:type="pct"/>
            <w:shd w:val="clear" w:color="auto" w:fill="auto"/>
          </w:tcPr>
          <w:p w14:paraId="1043E1F2" w14:textId="77777777" w:rsidR="00A93874" w:rsidRPr="00375D7D" w:rsidRDefault="00A93874" w:rsidP="0063118F">
            <w:pPr>
              <w:pStyle w:val="120"/>
              <w:rPr>
                <w:lang w:eastAsia="en-US"/>
              </w:rPr>
            </w:pPr>
            <w:r>
              <w:rPr>
                <w:lang w:eastAsia="en-US"/>
              </w:rPr>
              <w:t>Ученический стол двухместный</w:t>
            </w:r>
          </w:p>
        </w:tc>
        <w:tc>
          <w:tcPr>
            <w:tcW w:w="1600" w:type="pct"/>
            <w:gridSpan w:val="2"/>
            <w:shd w:val="clear" w:color="auto" w:fill="auto"/>
          </w:tcPr>
          <w:p w14:paraId="173FCD92" w14:textId="77777777" w:rsidR="00A93874" w:rsidRDefault="00A93874" w:rsidP="0063118F">
            <w:pPr>
              <w:pStyle w:val="120"/>
              <w:rPr>
                <w:lang w:eastAsia="en-US"/>
              </w:rPr>
            </w:pPr>
            <w:r>
              <w:rPr>
                <w:lang w:eastAsia="en-US"/>
              </w:rPr>
              <w:t>Высота, мм:</w:t>
            </w:r>
          </w:p>
          <w:p w14:paraId="05BE068D" w14:textId="77777777" w:rsidR="00A93874" w:rsidRDefault="00A93874" w:rsidP="0063118F">
            <w:pPr>
              <w:pStyle w:val="120"/>
              <w:rPr>
                <w:lang w:eastAsia="en-US"/>
              </w:rPr>
            </w:pPr>
            <w:r>
              <w:rPr>
                <w:lang w:eastAsia="en-US"/>
              </w:rPr>
              <w:t>Глубина, мм:</w:t>
            </w:r>
          </w:p>
          <w:p w14:paraId="660DFEA6" w14:textId="77777777" w:rsidR="00A93874" w:rsidRDefault="00A93874" w:rsidP="0063118F">
            <w:pPr>
              <w:pStyle w:val="120"/>
              <w:rPr>
                <w:lang w:eastAsia="en-US"/>
              </w:rPr>
            </w:pPr>
            <w:r>
              <w:rPr>
                <w:lang w:eastAsia="en-US"/>
              </w:rPr>
              <w:t xml:space="preserve">Ширина, мм: </w:t>
            </w:r>
          </w:p>
          <w:p w14:paraId="41EF25AF" w14:textId="77777777" w:rsidR="00A93874" w:rsidRDefault="00A93874" w:rsidP="0063118F">
            <w:pPr>
              <w:pStyle w:val="120"/>
              <w:rPr>
                <w:lang w:eastAsia="en-US"/>
              </w:rPr>
            </w:pPr>
            <w:r>
              <w:rPr>
                <w:lang w:eastAsia="en-US"/>
              </w:rPr>
              <w:t>Материал каркаса мм:</w:t>
            </w:r>
          </w:p>
          <w:p w14:paraId="0E857C53" w14:textId="77777777" w:rsidR="00A93874" w:rsidRPr="00375D7D" w:rsidRDefault="00A93874" w:rsidP="0063118F">
            <w:pPr>
              <w:pStyle w:val="120"/>
              <w:rPr>
                <w:lang w:eastAsia="en-US"/>
              </w:rPr>
            </w:pPr>
            <w:r>
              <w:rPr>
                <w:lang w:eastAsia="en-US"/>
              </w:rPr>
              <w:t>Материал столешницы мм:</w:t>
            </w:r>
          </w:p>
        </w:tc>
      </w:tr>
      <w:tr w:rsidR="00A93874" w:rsidRPr="00375D7D" w14:paraId="0542A918" w14:textId="77777777" w:rsidTr="0063118F">
        <w:tc>
          <w:tcPr>
            <w:tcW w:w="273" w:type="pct"/>
            <w:shd w:val="clear" w:color="auto" w:fill="auto"/>
          </w:tcPr>
          <w:p w14:paraId="26CD19E9" w14:textId="77777777" w:rsidR="00A93874" w:rsidRPr="00375D7D" w:rsidRDefault="00A93874" w:rsidP="0063118F">
            <w:pPr>
              <w:pStyle w:val="120"/>
              <w:rPr>
                <w:lang w:eastAsia="en-US"/>
              </w:rPr>
            </w:pPr>
            <w:r>
              <w:rPr>
                <w:lang w:eastAsia="en-US"/>
              </w:rPr>
              <w:t>2</w:t>
            </w:r>
          </w:p>
        </w:tc>
        <w:tc>
          <w:tcPr>
            <w:tcW w:w="3127" w:type="pct"/>
            <w:shd w:val="clear" w:color="auto" w:fill="auto"/>
          </w:tcPr>
          <w:p w14:paraId="2567CBC6" w14:textId="77777777" w:rsidR="00A93874" w:rsidRPr="00375D7D" w:rsidRDefault="00A93874" w:rsidP="0063118F">
            <w:pPr>
              <w:pStyle w:val="120"/>
              <w:rPr>
                <w:lang w:eastAsia="en-US"/>
              </w:rPr>
            </w:pPr>
            <w:r>
              <w:rPr>
                <w:lang w:eastAsia="en-US"/>
              </w:rPr>
              <w:t>Компьютерный стол</w:t>
            </w:r>
          </w:p>
        </w:tc>
        <w:tc>
          <w:tcPr>
            <w:tcW w:w="1600" w:type="pct"/>
            <w:gridSpan w:val="2"/>
            <w:shd w:val="clear" w:color="auto" w:fill="auto"/>
          </w:tcPr>
          <w:p w14:paraId="1A013363" w14:textId="77777777" w:rsidR="00A93874" w:rsidRDefault="00A93874" w:rsidP="0063118F">
            <w:pPr>
              <w:pStyle w:val="120"/>
              <w:rPr>
                <w:lang w:eastAsia="en-US"/>
              </w:rPr>
            </w:pPr>
            <w:r>
              <w:rPr>
                <w:lang w:eastAsia="en-US"/>
              </w:rPr>
              <w:t>Высота, мм:</w:t>
            </w:r>
          </w:p>
          <w:p w14:paraId="3B1D293E" w14:textId="77777777" w:rsidR="00A93874" w:rsidRDefault="00A93874" w:rsidP="0063118F">
            <w:pPr>
              <w:pStyle w:val="120"/>
              <w:rPr>
                <w:lang w:eastAsia="en-US"/>
              </w:rPr>
            </w:pPr>
            <w:r>
              <w:rPr>
                <w:lang w:eastAsia="en-US"/>
              </w:rPr>
              <w:t>Глубина, мм:</w:t>
            </w:r>
          </w:p>
          <w:p w14:paraId="68C405EA" w14:textId="77777777" w:rsidR="00A93874" w:rsidRDefault="00A93874" w:rsidP="0063118F">
            <w:pPr>
              <w:pStyle w:val="120"/>
              <w:rPr>
                <w:lang w:eastAsia="en-US"/>
              </w:rPr>
            </w:pPr>
            <w:r>
              <w:rPr>
                <w:lang w:eastAsia="en-US"/>
              </w:rPr>
              <w:t xml:space="preserve">Ширина, мм: </w:t>
            </w:r>
          </w:p>
          <w:p w14:paraId="4323CC68" w14:textId="77777777" w:rsidR="00A93874" w:rsidRDefault="00A93874" w:rsidP="0063118F">
            <w:pPr>
              <w:pStyle w:val="120"/>
              <w:rPr>
                <w:lang w:eastAsia="en-US"/>
              </w:rPr>
            </w:pPr>
            <w:r>
              <w:rPr>
                <w:lang w:eastAsia="en-US"/>
              </w:rPr>
              <w:t>Материал каркаса мм:</w:t>
            </w:r>
          </w:p>
          <w:p w14:paraId="4F6588EC" w14:textId="77777777" w:rsidR="00A93874" w:rsidRPr="00375D7D" w:rsidRDefault="00A93874" w:rsidP="0063118F">
            <w:pPr>
              <w:pStyle w:val="120"/>
              <w:rPr>
                <w:lang w:eastAsia="en-US"/>
              </w:rPr>
            </w:pPr>
            <w:r>
              <w:rPr>
                <w:lang w:eastAsia="en-US"/>
              </w:rPr>
              <w:t>Материал столешницы мм:</w:t>
            </w:r>
          </w:p>
        </w:tc>
      </w:tr>
      <w:tr w:rsidR="00A93874" w:rsidRPr="00375D7D" w14:paraId="5CDED536" w14:textId="77777777" w:rsidTr="0063118F">
        <w:tc>
          <w:tcPr>
            <w:tcW w:w="273" w:type="pct"/>
            <w:shd w:val="clear" w:color="auto" w:fill="auto"/>
          </w:tcPr>
          <w:p w14:paraId="695DABA6" w14:textId="77777777" w:rsidR="00A93874" w:rsidRPr="00375D7D" w:rsidRDefault="00A93874" w:rsidP="0063118F">
            <w:pPr>
              <w:pStyle w:val="120"/>
              <w:rPr>
                <w:lang w:eastAsia="en-US"/>
              </w:rPr>
            </w:pPr>
            <w:r>
              <w:rPr>
                <w:lang w:eastAsia="en-US"/>
              </w:rPr>
              <w:t>3</w:t>
            </w:r>
          </w:p>
        </w:tc>
        <w:tc>
          <w:tcPr>
            <w:tcW w:w="3127" w:type="pct"/>
            <w:shd w:val="clear" w:color="auto" w:fill="auto"/>
          </w:tcPr>
          <w:p w14:paraId="498EE668" w14:textId="77777777" w:rsidR="00A93874" w:rsidRPr="00375D7D" w:rsidRDefault="00A93874" w:rsidP="0063118F">
            <w:pPr>
              <w:pStyle w:val="120"/>
              <w:rPr>
                <w:lang w:eastAsia="en-US"/>
              </w:rPr>
            </w:pPr>
            <w:r>
              <w:rPr>
                <w:lang w:eastAsia="en-US"/>
              </w:rPr>
              <w:t>Стул на ножках</w:t>
            </w:r>
          </w:p>
        </w:tc>
        <w:tc>
          <w:tcPr>
            <w:tcW w:w="1600" w:type="pct"/>
            <w:gridSpan w:val="2"/>
            <w:shd w:val="clear" w:color="auto" w:fill="auto"/>
          </w:tcPr>
          <w:p w14:paraId="0A29FB3A" w14:textId="77777777" w:rsidR="00A93874" w:rsidRDefault="00A93874" w:rsidP="0063118F">
            <w:pPr>
              <w:pStyle w:val="120"/>
              <w:rPr>
                <w:lang w:eastAsia="en-US"/>
              </w:rPr>
            </w:pPr>
            <w:r>
              <w:rPr>
                <w:lang w:eastAsia="en-US"/>
              </w:rPr>
              <w:t>Материал каркаса мм:</w:t>
            </w:r>
          </w:p>
          <w:p w14:paraId="07979293" w14:textId="77777777" w:rsidR="00A93874" w:rsidRPr="00375D7D" w:rsidRDefault="00A93874" w:rsidP="0063118F">
            <w:pPr>
              <w:pStyle w:val="120"/>
              <w:rPr>
                <w:lang w:eastAsia="en-US"/>
              </w:rPr>
            </w:pPr>
            <w:r>
              <w:rPr>
                <w:lang w:eastAsia="en-US"/>
              </w:rPr>
              <w:t>Материал спинки и сидения</w:t>
            </w:r>
          </w:p>
        </w:tc>
      </w:tr>
      <w:tr w:rsidR="00A93874" w:rsidRPr="00375D7D" w14:paraId="7776D8CC" w14:textId="77777777" w:rsidTr="0063118F">
        <w:tc>
          <w:tcPr>
            <w:tcW w:w="273" w:type="pct"/>
            <w:shd w:val="clear" w:color="auto" w:fill="auto"/>
          </w:tcPr>
          <w:p w14:paraId="6BA66137" w14:textId="77777777" w:rsidR="00A93874" w:rsidRPr="00375D7D" w:rsidRDefault="00A93874" w:rsidP="0063118F">
            <w:pPr>
              <w:pStyle w:val="120"/>
              <w:rPr>
                <w:lang w:eastAsia="en-US"/>
              </w:rPr>
            </w:pPr>
            <w:r>
              <w:rPr>
                <w:lang w:eastAsia="en-US"/>
              </w:rPr>
              <w:t>4</w:t>
            </w:r>
          </w:p>
        </w:tc>
        <w:tc>
          <w:tcPr>
            <w:tcW w:w="3127" w:type="pct"/>
            <w:shd w:val="clear" w:color="auto" w:fill="auto"/>
          </w:tcPr>
          <w:p w14:paraId="68EC6AB2" w14:textId="77777777" w:rsidR="00A93874" w:rsidRPr="00375D7D" w:rsidRDefault="00A93874" w:rsidP="0063118F">
            <w:pPr>
              <w:pStyle w:val="120"/>
              <w:rPr>
                <w:lang w:eastAsia="en-US"/>
              </w:rPr>
            </w:pPr>
            <w:r>
              <w:rPr>
                <w:lang w:eastAsia="en-US"/>
              </w:rPr>
              <w:t>Кресло компьютерное</w:t>
            </w:r>
          </w:p>
        </w:tc>
        <w:tc>
          <w:tcPr>
            <w:tcW w:w="1600" w:type="pct"/>
            <w:gridSpan w:val="2"/>
            <w:shd w:val="clear" w:color="auto" w:fill="auto"/>
          </w:tcPr>
          <w:p w14:paraId="50C62846" w14:textId="77777777" w:rsidR="00A93874" w:rsidRDefault="00A93874" w:rsidP="0063118F">
            <w:pPr>
              <w:pStyle w:val="120"/>
              <w:rPr>
                <w:lang w:eastAsia="en-US"/>
              </w:rPr>
            </w:pPr>
            <w:r>
              <w:rPr>
                <w:lang w:eastAsia="en-US"/>
              </w:rPr>
              <w:t>Материал каркаса мм:</w:t>
            </w:r>
          </w:p>
          <w:p w14:paraId="5D03D7B3" w14:textId="77777777" w:rsidR="00A93874" w:rsidRPr="00375D7D" w:rsidRDefault="00A93874" w:rsidP="0063118F">
            <w:pPr>
              <w:pStyle w:val="120"/>
              <w:rPr>
                <w:lang w:eastAsia="en-US"/>
              </w:rPr>
            </w:pPr>
            <w:r>
              <w:rPr>
                <w:lang w:eastAsia="en-US"/>
              </w:rPr>
              <w:t>Материал спинки и сидения</w:t>
            </w:r>
          </w:p>
        </w:tc>
      </w:tr>
      <w:tr w:rsidR="00A93874" w:rsidRPr="00375D7D" w14:paraId="0F32BD3E" w14:textId="77777777" w:rsidTr="0063118F">
        <w:tc>
          <w:tcPr>
            <w:tcW w:w="273" w:type="pct"/>
            <w:shd w:val="clear" w:color="auto" w:fill="auto"/>
          </w:tcPr>
          <w:p w14:paraId="25680418" w14:textId="77777777" w:rsidR="00A93874" w:rsidRPr="00375D7D" w:rsidRDefault="00A93874" w:rsidP="0063118F">
            <w:pPr>
              <w:pStyle w:val="120"/>
              <w:rPr>
                <w:lang w:eastAsia="en-US"/>
              </w:rPr>
            </w:pPr>
            <w:r>
              <w:rPr>
                <w:lang w:eastAsia="en-US"/>
              </w:rPr>
              <w:t>5</w:t>
            </w:r>
          </w:p>
        </w:tc>
        <w:tc>
          <w:tcPr>
            <w:tcW w:w="3127" w:type="pct"/>
            <w:shd w:val="clear" w:color="auto" w:fill="auto"/>
          </w:tcPr>
          <w:p w14:paraId="2271DB78" w14:textId="77777777" w:rsidR="00A93874" w:rsidRPr="00375D7D" w:rsidRDefault="00A93874" w:rsidP="0063118F">
            <w:pPr>
              <w:pStyle w:val="120"/>
              <w:rPr>
                <w:lang w:eastAsia="en-US"/>
              </w:rPr>
            </w:pPr>
            <w:r>
              <w:rPr>
                <w:lang w:eastAsia="en-US"/>
              </w:rPr>
              <w:t>Шкаф закрытый</w:t>
            </w:r>
          </w:p>
        </w:tc>
        <w:tc>
          <w:tcPr>
            <w:tcW w:w="1600" w:type="pct"/>
            <w:gridSpan w:val="2"/>
            <w:shd w:val="clear" w:color="auto" w:fill="auto"/>
          </w:tcPr>
          <w:p w14:paraId="04FD60C4" w14:textId="77777777" w:rsidR="00A93874" w:rsidRDefault="00A93874" w:rsidP="0063118F">
            <w:pPr>
              <w:pStyle w:val="120"/>
              <w:rPr>
                <w:lang w:eastAsia="en-US"/>
              </w:rPr>
            </w:pPr>
            <w:r>
              <w:rPr>
                <w:lang w:eastAsia="en-US"/>
              </w:rPr>
              <w:t>Высота, мм:</w:t>
            </w:r>
          </w:p>
          <w:p w14:paraId="0775EE56" w14:textId="77777777" w:rsidR="00A93874" w:rsidRDefault="00A93874" w:rsidP="0063118F">
            <w:pPr>
              <w:pStyle w:val="120"/>
              <w:rPr>
                <w:lang w:eastAsia="en-US"/>
              </w:rPr>
            </w:pPr>
            <w:r>
              <w:rPr>
                <w:lang w:eastAsia="en-US"/>
              </w:rPr>
              <w:t>Глубина, мм:</w:t>
            </w:r>
          </w:p>
          <w:p w14:paraId="52451662" w14:textId="77777777" w:rsidR="00A93874" w:rsidRDefault="00A93874" w:rsidP="0063118F">
            <w:pPr>
              <w:pStyle w:val="120"/>
              <w:rPr>
                <w:lang w:eastAsia="en-US"/>
              </w:rPr>
            </w:pPr>
            <w:r>
              <w:rPr>
                <w:lang w:eastAsia="en-US"/>
              </w:rPr>
              <w:t xml:space="preserve">Ширина, мм: </w:t>
            </w:r>
          </w:p>
          <w:p w14:paraId="3F788FD5" w14:textId="77777777" w:rsidR="00A93874" w:rsidRPr="00375D7D" w:rsidRDefault="00A93874" w:rsidP="0063118F">
            <w:pPr>
              <w:pStyle w:val="120"/>
              <w:rPr>
                <w:lang w:eastAsia="en-US"/>
              </w:rPr>
            </w:pPr>
            <w:r>
              <w:rPr>
                <w:lang w:eastAsia="en-US"/>
              </w:rPr>
              <w:t>Материал каркаса мм:</w:t>
            </w:r>
          </w:p>
        </w:tc>
      </w:tr>
      <w:tr w:rsidR="00A93874" w:rsidRPr="00375D7D" w14:paraId="68FAD010" w14:textId="77777777" w:rsidTr="0063118F">
        <w:tc>
          <w:tcPr>
            <w:tcW w:w="273" w:type="pct"/>
            <w:shd w:val="clear" w:color="auto" w:fill="auto"/>
          </w:tcPr>
          <w:p w14:paraId="2892A55A" w14:textId="77777777" w:rsidR="00A93874" w:rsidRDefault="00A93874" w:rsidP="0063118F">
            <w:pPr>
              <w:pStyle w:val="120"/>
              <w:rPr>
                <w:lang w:eastAsia="en-US"/>
              </w:rPr>
            </w:pPr>
            <w:r>
              <w:rPr>
                <w:lang w:eastAsia="en-US"/>
              </w:rPr>
              <w:t>6</w:t>
            </w:r>
          </w:p>
        </w:tc>
        <w:tc>
          <w:tcPr>
            <w:tcW w:w="3127" w:type="pct"/>
            <w:shd w:val="clear" w:color="auto" w:fill="auto"/>
          </w:tcPr>
          <w:p w14:paraId="1CDE3F85" w14:textId="77777777" w:rsidR="00A93874" w:rsidRDefault="00A93874" w:rsidP="0063118F">
            <w:pPr>
              <w:pStyle w:val="120"/>
              <w:rPr>
                <w:lang w:eastAsia="en-US"/>
              </w:rPr>
            </w:pPr>
            <w:r>
              <w:rPr>
                <w:lang w:eastAsia="en-US"/>
              </w:rPr>
              <w:t>Доска меловая</w:t>
            </w:r>
          </w:p>
        </w:tc>
        <w:tc>
          <w:tcPr>
            <w:tcW w:w="1600" w:type="pct"/>
            <w:gridSpan w:val="2"/>
            <w:shd w:val="clear" w:color="auto" w:fill="auto"/>
          </w:tcPr>
          <w:p w14:paraId="15379248" w14:textId="77777777" w:rsidR="00A93874" w:rsidRDefault="00A93874" w:rsidP="0063118F">
            <w:pPr>
              <w:pStyle w:val="120"/>
              <w:rPr>
                <w:lang w:eastAsia="en-US"/>
              </w:rPr>
            </w:pPr>
            <w:r>
              <w:rPr>
                <w:lang w:eastAsia="en-US"/>
              </w:rPr>
              <w:t>Высота, мм:</w:t>
            </w:r>
          </w:p>
          <w:p w14:paraId="0FF39A24" w14:textId="77777777" w:rsidR="00A93874" w:rsidRDefault="00A93874" w:rsidP="0063118F">
            <w:pPr>
              <w:pStyle w:val="120"/>
              <w:rPr>
                <w:lang w:eastAsia="en-US"/>
              </w:rPr>
            </w:pPr>
            <w:r>
              <w:rPr>
                <w:lang w:eastAsia="en-US"/>
              </w:rPr>
              <w:t xml:space="preserve">Ширина, мм: </w:t>
            </w:r>
          </w:p>
          <w:p w14:paraId="0F6D2395" w14:textId="77777777" w:rsidR="00A93874" w:rsidRDefault="00A93874" w:rsidP="0063118F">
            <w:pPr>
              <w:pStyle w:val="120"/>
              <w:rPr>
                <w:lang w:eastAsia="en-US"/>
              </w:rPr>
            </w:pPr>
            <w:r>
              <w:rPr>
                <w:lang w:eastAsia="en-US"/>
              </w:rPr>
              <w:t>Материал каркаса мм:</w:t>
            </w:r>
          </w:p>
        </w:tc>
      </w:tr>
      <w:tr w:rsidR="00A93874" w:rsidRPr="00375D7D" w14:paraId="7C280418" w14:textId="77777777" w:rsidTr="0063118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90CD3D8" w14:textId="77777777" w:rsidR="00A93874" w:rsidRPr="00375D7D" w:rsidRDefault="00A93874" w:rsidP="0063118F">
            <w:pPr>
              <w:pStyle w:val="120"/>
              <w:rPr>
                <w:lang w:eastAsia="en-US"/>
              </w:rPr>
            </w:pPr>
            <w:r w:rsidRPr="00375D7D">
              <w:rPr>
                <w:b/>
                <w:bCs/>
                <w:lang w:eastAsia="en-US"/>
              </w:rPr>
              <w:t>Дополнительное оборудование</w:t>
            </w:r>
          </w:p>
        </w:tc>
      </w:tr>
      <w:tr w:rsidR="00A93874" w:rsidRPr="00375D7D" w14:paraId="516CEFFB" w14:textId="77777777" w:rsidTr="0063118F">
        <w:tc>
          <w:tcPr>
            <w:tcW w:w="273" w:type="pct"/>
            <w:tcBorders>
              <w:top w:val="single" w:sz="4" w:space="0" w:color="auto"/>
              <w:left w:val="single" w:sz="4" w:space="0" w:color="auto"/>
              <w:bottom w:val="single" w:sz="4" w:space="0" w:color="auto"/>
              <w:right w:val="single" w:sz="4" w:space="0" w:color="auto"/>
            </w:tcBorders>
            <w:shd w:val="clear" w:color="auto" w:fill="auto"/>
          </w:tcPr>
          <w:p w14:paraId="26320C06" w14:textId="77777777" w:rsidR="00A93874" w:rsidRPr="00375D7D" w:rsidRDefault="00A93874" w:rsidP="0063118F">
            <w:pPr>
              <w:pStyle w:val="120"/>
              <w:rPr>
                <w:lang w:eastAsia="en-US"/>
              </w:rPr>
            </w:pPr>
            <w:r>
              <w:rPr>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9040D08" w14:textId="77777777" w:rsidR="00A93874" w:rsidRPr="00375D7D" w:rsidRDefault="00A93874" w:rsidP="0063118F">
            <w:pPr>
              <w:pStyle w:val="120"/>
              <w:rPr>
                <w:lang w:eastAsia="en-US"/>
              </w:rPr>
            </w:pPr>
            <w:r>
              <w:rPr>
                <w:lang w:eastAsia="en-US"/>
              </w:rPr>
              <w:t>Информационный стенд</w:t>
            </w:r>
          </w:p>
        </w:tc>
        <w:tc>
          <w:tcPr>
            <w:tcW w:w="1600" w:type="pct"/>
            <w:gridSpan w:val="2"/>
            <w:tcBorders>
              <w:top w:val="single" w:sz="4" w:space="0" w:color="auto"/>
              <w:left w:val="single" w:sz="4" w:space="0" w:color="auto"/>
              <w:bottom w:val="single" w:sz="4" w:space="0" w:color="auto"/>
              <w:right w:val="single" w:sz="4" w:space="0" w:color="auto"/>
            </w:tcBorders>
            <w:shd w:val="clear" w:color="auto" w:fill="auto"/>
          </w:tcPr>
          <w:p w14:paraId="5B74D75A" w14:textId="77777777" w:rsidR="00A93874" w:rsidRDefault="00A93874" w:rsidP="0063118F">
            <w:pPr>
              <w:pStyle w:val="120"/>
              <w:rPr>
                <w:lang w:eastAsia="en-US"/>
              </w:rPr>
            </w:pPr>
            <w:r>
              <w:rPr>
                <w:lang w:eastAsia="en-US"/>
              </w:rPr>
              <w:t>Высота, мм:</w:t>
            </w:r>
          </w:p>
          <w:p w14:paraId="2C7683AB" w14:textId="77777777" w:rsidR="00A93874" w:rsidRDefault="00A93874" w:rsidP="0063118F">
            <w:pPr>
              <w:pStyle w:val="120"/>
              <w:rPr>
                <w:lang w:eastAsia="en-US"/>
              </w:rPr>
            </w:pPr>
            <w:r>
              <w:rPr>
                <w:lang w:eastAsia="en-US"/>
              </w:rPr>
              <w:lastRenderedPageBreak/>
              <w:t>Глубина, мм:</w:t>
            </w:r>
          </w:p>
          <w:p w14:paraId="59A60725" w14:textId="77777777" w:rsidR="00A93874" w:rsidRPr="00375D7D" w:rsidRDefault="00A93874" w:rsidP="0063118F">
            <w:pPr>
              <w:pStyle w:val="120"/>
              <w:rPr>
                <w:lang w:eastAsia="en-US"/>
              </w:rPr>
            </w:pPr>
            <w:r>
              <w:rPr>
                <w:lang w:eastAsia="en-US"/>
              </w:rPr>
              <w:t>Материал каркаса мм:</w:t>
            </w:r>
          </w:p>
        </w:tc>
      </w:tr>
      <w:tr w:rsidR="00A93874" w:rsidRPr="00375D7D" w14:paraId="2660B5D8" w14:textId="77777777" w:rsidTr="0063118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B3F4C58" w14:textId="77777777" w:rsidR="00A93874" w:rsidRPr="00375D7D" w:rsidRDefault="00A93874" w:rsidP="0063118F">
            <w:pPr>
              <w:pStyle w:val="120"/>
              <w:rPr>
                <w:lang w:eastAsia="en-US"/>
              </w:rPr>
            </w:pPr>
            <w:r w:rsidRPr="00375D7D">
              <w:rPr>
                <w:b/>
                <w:bCs/>
                <w:lang w:val="en-US" w:eastAsia="en-US"/>
              </w:rPr>
              <w:lastRenderedPageBreak/>
              <w:t xml:space="preserve">II </w:t>
            </w:r>
            <w:r w:rsidRPr="00375D7D">
              <w:rPr>
                <w:b/>
                <w:bCs/>
                <w:lang w:eastAsia="en-US"/>
              </w:rPr>
              <w:t>Технические средства</w:t>
            </w:r>
          </w:p>
        </w:tc>
      </w:tr>
      <w:tr w:rsidR="00A93874" w:rsidRPr="00375D7D" w14:paraId="416E1401" w14:textId="77777777" w:rsidTr="0063118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72CEC31" w14:textId="77777777" w:rsidR="00A93874" w:rsidRPr="00375D7D" w:rsidRDefault="00A93874" w:rsidP="0063118F">
            <w:pPr>
              <w:pStyle w:val="120"/>
              <w:rPr>
                <w:lang w:eastAsia="en-US"/>
              </w:rPr>
            </w:pPr>
            <w:r w:rsidRPr="00375D7D">
              <w:rPr>
                <w:b/>
                <w:bCs/>
                <w:lang w:eastAsia="en-US"/>
              </w:rPr>
              <w:t>Основное оборудование</w:t>
            </w:r>
          </w:p>
        </w:tc>
      </w:tr>
      <w:tr w:rsidR="00A93874" w:rsidRPr="00375D7D" w14:paraId="650C04D5" w14:textId="77777777" w:rsidTr="0063118F">
        <w:tc>
          <w:tcPr>
            <w:tcW w:w="273" w:type="pct"/>
            <w:shd w:val="clear" w:color="auto" w:fill="auto"/>
          </w:tcPr>
          <w:p w14:paraId="37023C09" w14:textId="77777777" w:rsidR="00A93874" w:rsidRPr="00375D7D" w:rsidRDefault="00A93874" w:rsidP="0063118F">
            <w:pPr>
              <w:pStyle w:val="120"/>
              <w:rPr>
                <w:lang w:eastAsia="en-US"/>
              </w:rPr>
            </w:pPr>
            <w:r>
              <w:rPr>
                <w:lang w:eastAsia="en-US"/>
              </w:rPr>
              <w:t>1</w:t>
            </w:r>
          </w:p>
        </w:tc>
        <w:tc>
          <w:tcPr>
            <w:tcW w:w="3200" w:type="pct"/>
            <w:gridSpan w:val="2"/>
            <w:shd w:val="clear" w:color="auto" w:fill="auto"/>
          </w:tcPr>
          <w:p w14:paraId="6BC5FEA8" w14:textId="77777777" w:rsidR="00A93874" w:rsidRPr="00375D7D" w:rsidRDefault="00A93874" w:rsidP="0063118F">
            <w:pPr>
              <w:pStyle w:val="120"/>
              <w:rPr>
                <w:lang w:eastAsia="en-US"/>
              </w:rPr>
            </w:pPr>
            <w:r>
              <w:rPr>
                <w:lang w:eastAsia="en-US"/>
              </w:rPr>
              <w:t>Автоматизированное рабочее место преподавателя</w:t>
            </w:r>
          </w:p>
        </w:tc>
        <w:tc>
          <w:tcPr>
            <w:tcW w:w="1527" w:type="pct"/>
            <w:shd w:val="clear" w:color="auto" w:fill="auto"/>
          </w:tcPr>
          <w:p w14:paraId="25C7679F" w14:textId="77777777" w:rsidR="00A93874" w:rsidRDefault="00A93874" w:rsidP="0063118F">
            <w:pPr>
              <w:pStyle w:val="120"/>
              <w:rPr>
                <w:lang w:eastAsia="en-US"/>
              </w:rPr>
            </w:pPr>
            <w:r>
              <w:rPr>
                <w:lang w:eastAsia="en-US"/>
              </w:rPr>
              <w:t>Операционная система:</w:t>
            </w:r>
          </w:p>
          <w:p w14:paraId="6DDF0A83" w14:textId="77777777" w:rsidR="00A93874" w:rsidRDefault="00A93874" w:rsidP="0063118F">
            <w:pPr>
              <w:pStyle w:val="120"/>
              <w:rPr>
                <w:lang w:eastAsia="en-US"/>
              </w:rPr>
            </w:pPr>
            <w:r>
              <w:rPr>
                <w:lang w:eastAsia="en-US"/>
              </w:rPr>
              <w:t>Процессор:</w:t>
            </w:r>
          </w:p>
          <w:p w14:paraId="20A335EF" w14:textId="77777777" w:rsidR="00A93874" w:rsidRDefault="00A93874" w:rsidP="0063118F">
            <w:pPr>
              <w:pStyle w:val="120"/>
              <w:rPr>
                <w:lang w:eastAsia="en-US"/>
              </w:rPr>
            </w:pPr>
            <w:r>
              <w:rPr>
                <w:lang w:eastAsia="en-US"/>
              </w:rPr>
              <w:t>Оперативная память:</w:t>
            </w:r>
          </w:p>
          <w:p w14:paraId="3058CC7F" w14:textId="77777777" w:rsidR="00A93874" w:rsidRDefault="00A93874" w:rsidP="0063118F">
            <w:pPr>
              <w:pStyle w:val="120"/>
              <w:rPr>
                <w:lang w:eastAsia="en-US"/>
              </w:rPr>
            </w:pPr>
            <w:r>
              <w:rPr>
                <w:lang w:eastAsia="en-US"/>
              </w:rPr>
              <w:t>Видеокарта:</w:t>
            </w:r>
          </w:p>
          <w:p w14:paraId="59A9E03A" w14:textId="77777777" w:rsidR="00A93874" w:rsidRPr="00375D7D" w:rsidRDefault="00A93874" w:rsidP="0063118F">
            <w:pPr>
              <w:pStyle w:val="120"/>
              <w:rPr>
                <w:lang w:eastAsia="en-US"/>
              </w:rPr>
            </w:pPr>
            <w:r>
              <w:rPr>
                <w:lang w:eastAsia="en-US"/>
              </w:rPr>
              <w:t>Монитор:</w:t>
            </w:r>
          </w:p>
        </w:tc>
      </w:tr>
      <w:tr w:rsidR="00A93874" w:rsidRPr="00375D7D" w14:paraId="0995EB99" w14:textId="77777777" w:rsidTr="0063118F">
        <w:tc>
          <w:tcPr>
            <w:tcW w:w="273" w:type="pct"/>
            <w:shd w:val="clear" w:color="auto" w:fill="auto"/>
          </w:tcPr>
          <w:p w14:paraId="19225193" w14:textId="77777777" w:rsidR="00A93874" w:rsidRPr="00375D7D" w:rsidRDefault="00A93874" w:rsidP="0063118F">
            <w:pPr>
              <w:pStyle w:val="120"/>
              <w:rPr>
                <w:lang w:eastAsia="en-US"/>
              </w:rPr>
            </w:pPr>
            <w:r>
              <w:rPr>
                <w:lang w:eastAsia="en-US"/>
              </w:rPr>
              <w:t>2</w:t>
            </w:r>
          </w:p>
        </w:tc>
        <w:tc>
          <w:tcPr>
            <w:tcW w:w="3200" w:type="pct"/>
            <w:gridSpan w:val="2"/>
            <w:shd w:val="clear" w:color="auto" w:fill="auto"/>
          </w:tcPr>
          <w:p w14:paraId="54A020FC" w14:textId="77777777" w:rsidR="00A93874" w:rsidRPr="00375D7D" w:rsidRDefault="00A93874" w:rsidP="0063118F">
            <w:pPr>
              <w:pStyle w:val="120"/>
              <w:rPr>
                <w:lang w:eastAsia="en-US"/>
              </w:rPr>
            </w:pPr>
            <w:r>
              <w:rPr>
                <w:lang w:eastAsia="en-US"/>
              </w:rPr>
              <w:t>Мультимедиапроектор</w:t>
            </w:r>
          </w:p>
        </w:tc>
        <w:tc>
          <w:tcPr>
            <w:tcW w:w="1527" w:type="pct"/>
            <w:shd w:val="clear" w:color="auto" w:fill="auto"/>
          </w:tcPr>
          <w:p w14:paraId="1E1E404F" w14:textId="77777777" w:rsidR="00A93874" w:rsidRPr="00375D7D" w:rsidRDefault="00A93874" w:rsidP="0063118F">
            <w:pPr>
              <w:pStyle w:val="120"/>
              <w:rPr>
                <w:lang w:eastAsia="en-US"/>
              </w:rPr>
            </w:pPr>
          </w:p>
        </w:tc>
      </w:tr>
      <w:tr w:rsidR="00A93874" w:rsidRPr="00375D7D" w14:paraId="584DAF02" w14:textId="77777777" w:rsidTr="0063118F">
        <w:tc>
          <w:tcPr>
            <w:tcW w:w="273" w:type="pct"/>
            <w:shd w:val="clear" w:color="auto" w:fill="auto"/>
          </w:tcPr>
          <w:p w14:paraId="577BF857" w14:textId="77777777" w:rsidR="00A93874" w:rsidRPr="00375D7D" w:rsidRDefault="00A93874" w:rsidP="0063118F">
            <w:pPr>
              <w:pStyle w:val="120"/>
              <w:rPr>
                <w:lang w:eastAsia="en-US"/>
              </w:rPr>
            </w:pPr>
            <w:r>
              <w:rPr>
                <w:lang w:eastAsia="en-US"/>
              </w:rPr>
              <w:t>3</w:t>
            </w:r>
          </w:p>
        </w:tc>
        <w:tc>
          <w:tcPr>
            <w:tcW w:w="3200" w:type="pct"/>
            <w:gridSpan w:val="2"/>
            <w:shd w:val="clear" w:color="auto" w:fill="auto"/>
          </w:tcPr>
          <w:p w14:paraId="49F2FE71" w14:textId="77777777" w:rsidR="00A93874" w:rsidRPr="00375D7D" w:rsidRDefault="00A93874" w:rsidP="0063118F">
            <w:pPr>
              <w:pStyle w:val="120"/>
              <w:rPr>
                <w:lang w:eastAsia="en-US"/>
              </w:rPr>
            </w:pPr>
            <w:r>
              <w:rPr>
                <w:lang w:eastAsia="en-US"/>
              </w:rPr>
              <w:t>Экран</w:t>
            </w:r>
          </w:p>
        </w:tc>
        <w:tc>
          <w:tcPr>
            <w:tcW w:w="1527" w:type="pct"/>
            <w:shd w:val="clear" w:color="auto" w:fill="auto"/>
          </w:tcPr>
          <w:p w14:paraId="0A1810EB" w14:textId="77777777" w:rsidR="00A93874" w:rsidRPr="00375D7D" w:rsidRDefault="00A93874" w:rsidP="0063118F">
            <w:pPr>
              <w:pStyle w:val="120"/>
              <w:rPr>
                <w:lang w:eastAsia="en-US"/>
              </w:rPr>
            </w:pPr>
          </w:p>
        </w:tc>
      </w:tr>
      <w:tr w:rsidR="00A93874" w:rsidRPr="00375D7D" w14:paraId="23401B88" w14:textId="77777777" w:rsidTr="0063118F">
        <w:tc>
          <w:tcPr>
            <w:tcW w:w="5000" w:type="pct"/>
            <w:gridSpan w:val="4"/>
            <w:shd w:val="clear" w:color="auto" w:fill="auto"/>
          </w:tcPr>
          <w:p w14:paraId="373FBCF0" w14:textId="77777777" w:rsidR="00A93874" w:rsidRPr="00375D7D" w:rsidRDefault="00A93874" w:rsidP="0063118F">
            <w:pPr>
              <w:pStyle w:val="120"/>
              <w:rPr>
                <w:lang w:eastAsia="en-US"/>
              </w:rPr>
            </w:pPr>
            <w:r w:rsidRPr="00375D7D">
              <w:rPr>
                <w:b/>
                <w:lang w:eastAsia="en-US"/>
              </w:rPr>
              <w:t>Дополнительное оборудование</w:t>
            </w:r>
          </w:p>
        </w:tc>
      </w:tr>
      <w:tr w:rsidR="00A93874" w:rsidRPr="00375D7D" w14:paraId="7B2BDEE6" w14:textId="77777777" w:rsidTr="0063118F">
        <w:tc>
          <w:tcPr>
            <w:tcW w:w="273" w:type="pct"/>
            <w:shd w:val="clear" w:color="auto" w:fill="auto"/>
          </w:tcPr>
          <w:p w14:paraId="6D6CE9CD" w14:textId="77777777" w:rsidR="00A93874" w:rsidRPr="00375D7D" w:rsidRDefault="00A93874" w:rsidP="0063118F">
            <w:pPr>
              <w:pStyle w:val="120"/>
              <w:rPr>
                <w:lang w:eastAsia="en-US"/>
              </w:rPr>
            </w:pPr>
            <w:r>
              <w:rPr>
                <w:lang w:eastAsia="en-US"/>
              </w:rPr>
              <w:t>1</w:t>
            </w:r>
          </w:p>
        </w:tc>
        <w:tc>
          <w:tcPr>
            <w:tcW w:w="3200" w:type="pct"/>
            <w:gridSpan w:val="2"/>
            <w:shd w:val="clear" w:color="auto" w:fill="auto"/>
          </w:tcPr>
          <w:p w14:paraId="06523C8F" w14:textId="77777777" w:rsidR="00A93874" w:rsidRPr="00E4422C" w:rsidRDefault="00A93874" w:rsidP="0063118F">
            <w:pPr>
              <w:pStyle w:val="120"/>
              <w:rPr>
                <w:iCs w:val="0"/>
                <w:lang w:eastAsia="en-US"/>
              </w:rPr>
            </w:pPr>
            <w:r w:rsidRPr="00E4422C">
              <w:rPr>
                <w:iCs w:val="0"/>
                <w:lang w:eastAsia="en-US"/>
              </w:rPr>
              <w:t>Лазерная указка для презентаций</w:t>
            </w:r>
          </w:p>
        </w:tc>
        <w:tc>
          <w:tcPr>
            <w:tcW w:w="1527" w:type="pct"/>
            <w:shd w:val="clear" w:color="auto" w:fill="auto"/>
          </w:tcPr>
          <w:p w14:paraId="1BEA00C2" w14:textId="77777777" w:rsidR="00A93874" w:rsidRPr="00375D7D" w:rsidRDefault="00A93874" w:rsidP="0063118F">
            <w:pPr>
              <w:pStyle w:val="120"/>
              <w:rPr>
                <w:lang w:eastAsia="en-US"/>
              </w:rPr>
            </w:pPr>
          </w:p>
        </w:tc>
      </w:tr>
      <w:tr w:rsidR="00A93874" w:rsidRPr="00375D7D" w14:paraId="42FBDB1E" w14:textId="77777777" w:rsidTr="0063118F">
        <w:tc>
          <w:tcPr>
            <w:tcW w:w="5000" w:type="pct"/>
            <w:gridSpan w:val="4"/>
            <w:shd w:val="clear" w:color="auto" w:fill="auto"/>
          </w:tcPr>
          <w:p w14:paraId="5D13283F" w14:textId="77777777" w:rsidR="00A93874" w:rsidRPr="00375D7D" w:rsidRDefault="00A93874" w:rsidP="0063118F">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r w:rsidRPr="00375D7D">
              <w:rPr>
                <w:rStyle w:val="ad"/>
                <w:b/>
                <w:bCs/>
                <w:lang w:eastAsia="en-US"/>
              </w:rPr>
              <w:footnoteReference w:id="23"/>
            </w:r>
          </w:p>
        </w:tc>
      </w:tr>
      <w:tr w:rsidR="00A93874" w:rsidRPr="00375D7D" w14:paraId="71B4A6AA" w14:textId="77777777" w:rsidTr="0063118F">
        <w:tc>
          <w:tcPr>
            <w:tcW w:w="5000" w:type="pct"/>
            <w:gridSpan w:val="4"/>
            <w:shd w:val="clear" w:color="auto" w:fill="auto"/>
          </w:tcPr>
          <w:p w14:paraId="5311ECC2" w14:textId="77777777" w:rsidR="00A93874" w:rsidRPr="00375D7D" w:rsidRDefault="00A93874" w:rsidP="0063118F">
            <w:pPr>
              <w:pStyle w:val="120"/>
              <w:rPr>
                <w:lang w:eastAsia="en-US"/>
              </w:rPr>
            </w:pPr>
            <w:r w:rsidRPr="00375D7D">
              <w:rPr>
                <w:b/>
                <w:bCs/>
                <w:lang w:eastAsia="en-US"/>
              </w:rPr>
              <w:t>Основное оборудование</w:t>
            </w:r>
          </w:p>
        </w:tc>
      </w:tr>
      <w:tr w:rsidR="00A93874" w:rsidRPr="00375D7D" w14:paraId="5D57CDB5" w14:textId="77777777" w:rsidTr="0063118F">
        <w:tc>
          <w:tcPr>
            <w:tcW w:w="273" w:type="pct"/>
            <w:shd w:val="clear" w:color="auto" w:fill="auto"/>
          </w:tcPr>
          <w:p w14:paraId="3A6ABFF2" w14:textId="77777777" w:rsidR="00A93874" w:rsidRPr="00375D7D" w:rsidRDefault="00A93874" w:rsidP="0063118F">
            <w:pPr>
              <w:pStyle w:val="120"/>
              <w:rPr>
                <w:lang w:eastAsia="en-US"/>
              </w:rPr>
            </w:pPr>
            <w:r>
              <w:rPr>
                <w:lang w:eastAsia="en-US"/>
              </w:rPr>
              <w:t>1</w:t>
            </w:r>
          </w:p>
        </w:tc>
        <w:tc>
          <w:tcPr>
            <w:tcW w:w="3200" w:type="pct"/>
            <w:gridSpan w:val="2"/>
            <w:shd w:val="clear" w:color="auto" w:fill="auto"/>
          </w:tcPr>
          <w:p w14:paraId="2C5267E1" w14:textId="77777777" w:rsidR="00A93874" w:rsidRPr="00375D7D" w:rsidRDefault="00A93874" w:rsidP="0063118F">
            <w:pPr>
              <w:pStyle w:val="120"/>
              <w:rPr>
                <w:lang w:eastAsia="en-US"/>
              </w:rPr>
            </w:pPr>
            <w:r>
              <w:rPr>
                <w:lang w:eastAsia="en-US"/>
              </w:rPr>
              <w:t xml:space="preserve">Комплект обучающих плакатов </w:t>
            </w:r>
          </w:p>
        </w:tc>
        <w:tc>
          <w:tcPr>
            <w:tcW w:w="1527" w:type="pct"/>
            <w:shd w:val="clear" w:color="auto" w:fill="auto"/>
          </w:tcPr>
          <w:p w14:paraId="7067E8B8" w14:textId="77777777" w:rsidR="00A93874" w:rsidRPr="00375D7D" w:rsidRDefault="00A93874" w:rsidP="0063118F">
            <w:pPr>
              <w:pStyle w:val="120"/>
              <w:rPr>
                <w:lang w:eastAsia="en-US"/>
              </w:rPr>
            </w:pPr>
            <w:r>
              <w:rPr>
                <w:lang w:eastAsia="en-US"/>
              </w:rPr>
              <w:t>Формат мм:</w:t>
            </w:r>
          </w:p>
        </w:tc>
      </w:tr>
      <w:tr w:rsidR="00A93874" w:rsidRPr="00375D7D" w14:paraId="1D268818" w14:textId="77777777" w:rsidTr="0063118F">
        <w:tc>
          <w:tcPr>
            <w:tcW w:w="273" w:type="pct"/>
            <w:shd w:val="clear" w:color="auto" w:fill="auto"/>
          </w:tcPr>
          <w:p w14:paraId="0C7B8421" w14:textId="77777777" w:rsidR="00A93874" w:rsidRPr="00375D7D" w:rsidRDefault="00A93874" w:rsidP="0063118F">
            <w:pPr>
              <w:pStyle w:val="120"/>
              <w:rPr>
                <w:lang w:eastAsia="en-US"/>
              </w:rPr>
            </w:pPr>
            <w:r>
              <w:rPr>
                <w:lang w:eastAsia="en-US"/>
              </w:rPr>
              <w:t xml:space="preserve">2 </w:t>
            </w:r>
          </w:p>
        </w:tc>
        <w:tc>
          <w:tcPr>
            <w:tcW w:w="3200" w:type="pct"/>
            <w:gridSpan w:val="2"/>
            <w:shd w:val="clear" w:color="auto" w:fill="auto"/>
          </w:tcPr>
          <w:p w14:paraId="7988A4A0" w14:textId="77777777" w:rsidR="00A93874" w:rsidRPr="00375D7D" w:rsidRDefault="00A93874" w:rsidP="0063118F">
            <w:pPr>
              <w:pStyle w:val="120"/>
              <w:rPr>
                <w:lang w:eastAsia="en-US"/>
              </w:rPr>
            </w:pPr>
            <w:r>
              <w:rPr>
                <w:lang w:eastAsia="en-US"/>
              </w:rPr>
              <w:t>Комплект демонстрационных таблиц</w:t>
            </w:r>
          </w:p>
        </w:tc>
        <w:tc>
          <w:tcPr>
            <w:tcW w:w="1527" w:type="pct"/>
            <w:shd w:val="clear" w:color="auto" w:fill="auto"/>
          </w:tcPr>
          <w:p w14:paraId="0A2088A3" w14:textId="77777777" w:rsidR="00A93874" w:rsidRPr="00375D7D" w:rsidRDefault="00A93874" w:rsidP="0063118F">
            <w:pPr>
              <w:pStyle w:val="120"/>
              <w:rPr>
                <w:lang w:eastAsia="en-US"/>
              </w:rPr>
            </w:pPr>
            <w:r>
              <w:rPr>
                <w:lang w:eastAsia="en-US"/>
              </w:rPr>
              <w:t>Формат мм:</w:t>
            </w:r>
          </w:p>
        </w:tc>
      </w:tr>
      <w:tr w:rsidR="00A93874" w:rsidRPr="00375D7D" w14:paraId="2ADC3DB9" w14:textId="77777777" w:rsidTr="0063118F">
        <w:tc>
          <w:tcPr>
            <w:tcW w:w="5000" w:type="pct"/>
            <w:gridSpan w:val="4"/>
            <w:shd w:val="clear" w:color="auto" w:fill="auto"/>
          </w:tcPr>
          <w:p w14:paraId="6A3FC101" w14:textId="77777777" w:rsidR="00A93874" w:rsidRPr="00375D7D" w:rsidRDefault="00A93874" w:rsidP="0063118F">
            <w:pPr>
              <w:pStyle w:val="120"/>
              <w:rPr>
                <w:lang w:eastAsia="en-US"/>
              </w:rPr>
            </w:pPr>
            <w:r w:rsidRPr="00375D7D">
              <w:rPr>
                <w:b/>
                <w:bCs/>
                <w:lang w:eastAsia="en-US"/>
              </w:rPr>
              <w:t>Дополнительное оборудование</w:t>
            </w:r>
          </w:p>
        </w:tc>
      </w:tr>
    </w:tbl>
    <w:p w14:paraId="5E38AD6F" w14:textId="77777777" w:rsidR="00A93874" w:rsidRDefault="00A93874" w:rsidP="00241AAD">
      <w:pPr>
        <w:suppressAutoHyphens/>
        <w:spacing w:after="0" w:line="240" w:lineRule="auto"/>
        <w:ind w:firstLine="709"/>
        <w:jc w:val="both"/>
        <w:rPr>
          <w:rFonts w:ascii="Times New Roman" w:hAnsi="Times New Roman"/>
          <w:bCs/>
          <w:iCs/>
          <w:sz w:val="24"/>
          <w:szCs w:val="24"/>
        </w:rPr>
      </w:pPr>
    </w:p>
    <w:p w14:paraId="3F626340" w14:textId="77777777" w:rsidR="00A93874" w:rsidRPr="00375D7D" w:rsidRDefault="00A93874" w:rsidP="00A93874">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u w:val="single"/>
        </w:rPr>
        <w:t>Информатика и информационных технологий</w:t>
      </w:r>
      <w:r w:rsidR="00281F13">
        <w:rPr>
          <w:rFonts w:ascii="Times New Roman" w:hAnsi="Times New Roman"/>
          <w:bCs/>
          <w:iCs/>
          <w:sz w:val="24"/>
          <w:szCs w:val="24"/>
          <w:u w:val="single"/>
        </w:rPr>
        <w:t xml:space="preserve"> в профессиональной деятельности</w:t>
      </w:r>
      <w:r w:rsidRPr="00375D7D">
        <w:rPr>
          <w:rFonts w:ascii="Times New Roman" w:hAnsi="Times New Roman"/>
          <w:bCs/>
          <w:iCs/>
          <w:sz w:val="24"/>
          <w:szCs w:val="24"/>
        </w:rPr>
        <w:t>»</w:t>
      </w:r>
      <w:r w:rsidRPr="00375D7D">
        <w:rPr>
          <w:rStyle w:val="ad"/>
          <w:rFonts w:ascii="Times New Roman" w:hAnsi="Times New Roman"/>
          <w:i/>
          <w:sz w:val="24"/>
          <w:szCs w:val="24"/>
        </w:rPr>
        <w:footnoteReference w:id="24"/>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096"/>
        <w:gridCol w:w="142"/>
        <w:gridCol w:w="2977"/>
      </w:tblGrid>
      <w:tr w:rsidR="00A93874" w:rsidRPr="00375D7D" w14:paraId="783DE55B" w14:textId="77777777" w:rsidTr="0063118F">
        <w:tc>
          <w:tcPr>
            <w:tcW w:w="273" w:type="pct"/>
            <w:shd w:val="clear" w:color="auto" w:fill="auto"/>
            <w:vAlign w:val="center"/>
          </w:tcPr>
          <w:p w14:paraId="3C86659E" w14:textId="77777777" w:rsidR="00A93874" w:rsidRPr="00375D7D" w:rsidRDefault="00A93874" w:rsidP="0063118F">
            <w:pPr>
              <w:pStyle w:val="120"/>
              <w:jc w:val="center"/>
              <w:rPr>
                <w:lang w:eastAsia="en-US"/>
              </w:rPr>
            </w:pPr>
            <w:r w:rsidRPr="00375D7D">
              <w:rPr>
                <w:lang w:eastAsia="en-US"/>
              </w:rPr>
              <w:t>№</w:t>
            </w:r>
          </w:p>
        </w:tc>
        <w:tc>
          <w:tcPr>
            <w:tcW w:w="3200" w:type="pct"/>
            <w:gridSpan w:val="2"/>
            <w:shd w:val="clear" w:color="auto" w:fill="auto"/>
            <w:vAlign w:val="center"/>
          </w:tcPr>
          <w:p w14:paraId="0AF5304C" w14:textId="77777777" w:rsidR="00A93874" w:rsidRPr="00375D7D" w:rsidRDefault="00A93874" w:rsidP="0063118F">
            <w:pPr>
              <w:pStyle w:val="120"/>
              <w:jc w:val="center"/>
              <w:rPr>
                <w:lang w:eastAsia="en-US"/>
              </w:rPr>
            </w:pPr>
            <w:r w:rsidRPr="00375D7D">
              <w:rPr>
                <w:lang w:eastAsia="en-US"/>
              </w:rPr>
              <w:t>Наименование оборудования</w:t>
            </w:r>
            <w:r w:rsidRPr="00375D7D">
              <w:rPr>
                <w:rStyle w:val="ad"/>
                <w:lang w:eastAsia="en-US"/>
              </w:rPr>
              <w:footnoteReference w:id="25"/>
            </w:r>
          </w:p>
        </w:tc>
        <w:tc>
          <w:tcPr>
            <w:tcW w:w="1527" w:type="pct"/>
            <w:shd w:val="clear" w:color="auto" w:fill="auto"/>
            <w:vAlign w:val="center"/>
          </w:tcPr>
          <w:p w14:paraId="7B4A9B8A" w14:textId="77777777" w:rsidR="00A93874" w:rsidRPr="00375D7D" w:rsidRDefault="00A93874" w:rsidP="0063118F">
            <w:pPr>
              <w:pStyle w:val="120"/>
              <w:jc w:val="center"/>
              <w:rPr>
                <w:lang w:eastAsia="en-US"/>
              </w:rPr>
            </w:pPr>
            <w:r w:rsidRPr="00375D7D">
              <w:rPr>
                <w:lang w:eastAsia="en-US"/>
              </w:rPr>
              <w:t>Техническое описание</w:t>
            </w:r>
            <w:r w:rsidRPr="00375D7D">
              <w:rPr>
                <w:rStyle w:val="ad"/>
                <w:lang w:eastAsia="en-US"/>
              </w:rPr>
              <w:footnoteReference w:id="26"/>
            </w:r>
          </w:p>
        </w:tc>
      </w:tr>
      <w:tr w:rsidR="00A93874" w:rsidRPr="00375D7D" w14:paraId="5BB17654" w14:textId="77777777" w:rsidTr="0063118F">
        <w:trPr>
          <w:trHeight w:val="278"/>
        </w:trPr>
        <w:tc>
          <w:tcPr>
            <w:tcW w:w="5000" w:type="pct"/>
            <w:gridSpan w:val="4"/>
            <w:shd w:val="clear" w:color="auto" w:fill="auto"/>
          </w:tcPr>
          <w:p w14:paraId="7994C75F" w14:textId="77777777" w:rsidR="00A93874" w:rsidRPr="00375D7D" w:rsidRDefault="00A93874" w:rsidP="0063118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A93874" w:rsidRPr="00375D7D" w14:paraId="4A261FCB" w14:textId="77777777" w:rsidTr="0063118F">
        <w:trPr>
          <w:trHeight w:val="277"/>
        </w:trPr>
        <w:tc>
          <w:tcPr>
            <w:tcW w:w="5000" w:type="pct"/>
            <w:gridSpan w:val="4"/>
            <w:shd w:val="clear" w:color="auto" w:fill="auto"/>
          </w:tcPr>
          <w:p w14:paraId="4215673B" w14:textId="77777777" w:rsidR="00A93874" w:rsidRPr="00375D7D" w:rsidRDefault="00A93874" w:rsidP="0063118F">
            <w:pPr>
              <w:pStyle w:val="120"/>
              <w:rPr>
                <w:b/>
                <w:bCs/>
                <w:lang w:eastAsia="en-US"/>
              </w:rPr>
            </w:pPr>
            <w:r w:rsidRPr="00375D7D">
              <w:rPr>
                <w:b/>
                <w:bCs/>
                <w:lang w:eastAsia="en-US"/>
              </w:rPr>
              <w:t>Основное оборудование</w:t>
            </w:r>
          </w:p>
        </w:tc>
      </w:tr>
      <w:tr w:rsidR="00A93874" w:rsidRPr="00375D7D" w14:paraId="6D8836D5" w14:textId="77777777" w:rsidTr="0063118F">
        <w:tc>
          <w:tcPr>
            <w:tcW w:w="273" w:type="pct"/>
            <w:shd w:val="clear" w:color="auto" w:fill="auto"/>
          </w:tcPr>
          <w:p w14:paraId="339E9506" w14:textId="77777777" w:rsidR="00A93874" w:rsidRPr="00375D7D" w:rsidRDefault="00A93874" w:rsidP="0063118F">
            <w:pPr>
              <w:pStyle w:val="120"/>
              <w:rPr>
                <w:lang w:eastAsia="en-US"/>
              </w:rPr>
            </w:pPr>
            <w:r>
              <w:rPr>
                <w:lang w:eastAsia="en-US"/>
              </w:rPr>
              <w:t>1</w:t>
            </w:r>
          </w:p>
        </w:tc>
        <w:tc>
          <w:tcPr>
            <w:tcW w:w="3127" w:type="pct"/>
            <w:shd w:val="clear" w:color="auto" w:fill="auto"/>
          </w:tcPr>
          <w:p w14:paraId="65C7DEB2" w14:textId="77777777" w:rsidR="00A93874" w:rsidRPr="00375D7D" w:rsidRDefault="00A93874" w:rsidP="0063118F">
            <w:pPr>
              <w:pStyle w:val="120"/>
              <w:rPr>
                <w:lang w:eastAsia="en-US"/>
              </w:rPr>
            </w:pPr>
            <w:r>
              <w:rPr>
                <w:lang w:eastAsia="en-US"/>
              </w:rPr>
              <w:t>Ученический стол двухместный</w:t>
            </w:r>
          </w:p>
        </w:tc>
        <w:tc>
          <w:tcPr>
            <w:tcW w:w="1600" w:type="pct"/>
            <w:gridSpan w:val="2"/>
            <w:shd w:val="clear" w:color="auto" w:fill="auto"/>
          </w:tcPr>
          <w:p w14:paraId="3FB7327F" w14:textId="77777777" w:rsidR="00A93874" w:rsidRDefault="00A93874" w:rsidP="0063118F">
            <w:pPr>
              <w:pStyle w:val="120"/>
              <w:rPr>
                <w:lang w:eastAsia="en-US"/>
              </w:rPr>
            </w:pPr>
            <w:r>
              <w:rPr>
                <w:lang w:eastAsia="en-US"/>
              </w:rPr>
              <w:t>Высота, мм:</w:t>
            </w:r>
          </w:p>
          <w:p w14:paraId="72191830" w14:textId="77777777" w:rsidR="00A93874" w:rsidRDefault="00A93874" w:rsidP="0063118F">
            <w:pPr>
              <w:pStyle w:val="120"/>
              <w:rPr>
                <w:lang w:eastAsia="en-US"/>
              </w:rPr>
            </w:pPr>
            <w:r>
              <w:rPr>
                <w:lang w:eastAsia="en-US"/>
              </w:rPr>
              <w:t>Глубина, мм:</w:t>
            </w:r>
          </w:p>
          <w:p w14:paraId="47C1D269" w14:textId="77777777" w:rsidR="00A93874" w:rsidRDefault="00A93874" w:rsidP="0063118F">
            <w:pPr>
              <w:pStyle w:val="120"/>
              <w:rPr>
                <w:lang w:eastAsia="en-US"/>
              </w:rPr>
            </w:pPr>
            <w:r>
              <w:rPr>
                <w:lang w:eastAsia="en-US"/>
              </w:rPr>
              <w:t xml:space="preserve">Ширина, мм: </w:t>
            </w:r>
          </w:p>
          <w:p w14:paraId="71B1F26A" w14:textId="77777777" w:rsidR="00A93874" w:rsidRDefault="00A93874" w:rsidP="0063118F">
            <w:pPr>
              <w:pStyle w:val="120"/>
              <w:rPr>
                <w:lang w:eastAsia="en-US"/>
              </w:rPr>
            </w:pPr>
            <w:r>
              <w:rPr>
                <w:lang w:eastAsia="en-US"/>
              </w:rPr>
              <w:t>Материал каркаса мм:</w:t>
            </w:r>
          </w:p>
          <w:p w14:paraId="52ADB867" w14:textId="77777777" w:rsidR="00A93874" w:rsidRPr="00375D7D" w:rsidRDefault="00A93874" w:rsidP="0063118F">
            <w:pPr>
              <w:pStyle w:val="120"/>
              <w:rPr>
                <w:lang w:eastAsia="en-US"/>
              </w:rPr>
            </w:pPr>
            <w:r>
              <w:rPr>
                <w:lang w:eastAsia="en-US"/>
              </w:rPr>
              <w:t>Материал столешницы мм:</w:t>
            </w:r>
          </w:p>
        </w:tc>
      </w:tr>
      <w:tr w:rsidR="00A93874" w:rsidRPr="00375D7D" w14:paraId="269713C1" w14:textId="77777777" w:rsidTr="0063118F">
        <w:tc>
          <w:tcPr>
            <w:tcW w:w="273" w:type="pct"/>
            <w:shd w:val="clear" w:color="auto" w:fill="auto"/>
          </w:tcPr>
          <w:p w14:paraId="1DAC8D68" w14:textId="77777777" w:rsidR="00A93874" w:rsidRPr="00375D7D" w:rsidRDefault="00A93874" w:rsidP="0063118F">
            <w:pPr>
              <w:pStyle w:val="120"/>
              <w:rPr>
                <w:lang w:eastAsia="en-US"/>
              </w:rPr>
            </w:pPr>
            <w:r>
              <w:rPr>
                <w:lang w:eastAsia="en-US"/>
              </w:rPr>
              <w:t>2</w:t>
            </w:r>
          </w:p>
        </w:tc>
        <w:tc>
          <w:tcPr>
            <w:tcW w:w="3127" w:type="pct"/>
            <w:shd w:val="clear" w:color="auto" w:fill="auto"/>
          </w:tcPr>
          <w:p w14:paraId="7FB9845A" w14:textId="77777777" w:rsidR="00A93874" w:rsidRPr="00375D7D" w:rsidRDefault="00A93874" w:rsidP="0063118F">
            <w:pPr>
              <w:pStyle w:val="120"/>
              <w:rPr>
                <w:lang w:eastAsia="en-US"/>
              </w:rPr>
            </w:pPr>
            <w:r>
              <w:rPr>
                <w:lang w:eastAsia="en-US"/>
              </w:rPr>
              <w:t>Компьютерный стол</w:t>
            </w:r>
          </w:p>
        </w:tc>
        <w:tc>
          <w:tcPr>
            <w:tcW w:w="1600" w:type="pct"/>
            <w:gridSpan w:val="2"/>
            <w:shd w:val="clear" w:color="auto" w:fill="auto"/>
          </w:tcPr>
          <w:p w14:paraId="0B176C08" w14:textId="77777777" w:rsidR="00A93874" w:rsidRDefault="00A93874" w:rsidP="0063118F">
            <w:pPr>
              <w:pStyle w:val="120"/>
              <w:rPr>
                <w:lang w:eastAsia="en-US"/>
              </w:rPr>
            </w:pPr>
            <w:r>
              <w:rPr>
                <w:lang w:eastAsia="en-US"/>
              </w:rPr>
              <w:t>Высота, мм:</w:t>
            </w:r>
          </w:p>
          <w:p w14:paraId="1C9821C9" w14:textId="77777777" w:rsidR="00A93874" w:rsidRDefault="00A93874" w:rsidP="0063118F">
            <w:pPr>
              <w:pStyle w:val="120"/>
              <w:rPr>
                <w:lang w:eastAsia="en-US"/>
              </w:rPr>
            </w:pPr>
            <w:r>
              <w:rPr>
                <w:lang w:eastAsia="en-US"/>
              </w:rPr>
              <w:t>Глубина, мм:</w:t>
            </w:r>
          </w:p>
          <w:p w14:paraId="1354DC50" w14:textId="77777777" w:rsidR="00A93874" w:rsidRDefault="00A93874" w:rsidP="0063118F">
            <w:pPr>
              <w:pStyle w:val="120"/>
              <w:rPr>
                <w:lang w:eastAsia="en-US"/>
              </w:rPr>
            </w:pPr>
            <w:r>
              <w:rPr>
                <w:lang w:eastAsia="en-US"/>
              </w:rPr>
              <w:t xml:space="preserve">Ширина, мм: </w:t>
            </w:r>
          </w:p>
          <w:p w14:paraId="399496B2" w14:textId="77777777" w:rsidR="00A93874" w:rsidRDefault="00A93874" w:rsidP="0063118F">
            <w:pPr>
              <w:pStyle w:val="120"/>
              <w:rPr>
                <w:lang w:eastAsia="en-US"/>
              </w:rPr>
            </w:pPr>
            <w:r>
              <w:rPr>
                <w:lang w:eastAsia="en-US"/>
              </w:rPr>
              <w:t>Материал каркаса мм:</w:t>
            </w:r>
          </w:p>
          <w:p w14:paraId="1465F5E5" w14:textId="77777777" w:rsidR="00A93874" w:rsidRPr="00375D7D" w:rsidRDefault="00A93874" w:rsidP="0063118F">
            <w:pPr>
              <w:pStyle w:val="120"/>
              <w:rPr>
                <w:lang w:eastAsia="en-US"/>
              </w:rPr>
            </w:pPr>
            <w:r>
              <w:rPr>
                <w:lang w:eastAsia="en-US"/>
              </w:rPr>
              <w:t>Материал столешницы мм:</w:t>
            </w:r>
          </w:p>
        </w:tc>
      </w:tr>
      <w:tr w:rsidR="00A93874" w:rsidRPr="00375D7D" w14:paraId="6FA8EAB9" w14:textId="77777777" w:rsidTr="0063118F">
        <w:tc>
          <w:tcPr>
            <w:tcW w:w="273" w:type="pct"/>
            <w:shd w:val="clear" w:color="auto" w:fill="auto"/>
          </w:tcPr>
          <w:p w14:paraId="0CDDAA7C" w14:textId="77777777" w:rsidR="00A93874" w:rsidRPr="00375D7D" w:rsidRDefault="00A93874" w:rsidP="0063118F">
            <w:pPr>
              <w:pStyle w:val="120"/>
              <w:rPr>
                <w:lang w:eastAsia="en-US"/>
              </w:rPr>
            </w:pPr>
            <w:r>
              <w:rPr>
                <w:lang w:eastAsia="en-US"/>
              </w:rPr>
              <w:t>3</w:t>
            </w:r>
          </w:p>
        </w:tc>
        <w:tc>
          <w:tcPr>
            <w:tcW w:w="3127" w:type="pct"/>
            <w:shd w:val="clear" w:color="auto" w:fill="auto"/>
          </w:tcPr>
          <w:p w14:paraId="2EE20295" w14:textId="77777777" w:rsidR="00A93874" w:rsidRPr="00375D7D" w:rsidRDefault="00A93874" w:rsidP="0063118F">
            <w:pPr>
              <w:pStyle w:val="120"/>
              <w:rPr>
                <w:lang w:eastAsia="en-US"/>
              </w:rPr>
            </w:pPr>
            <w:r>
              <w:rPr>
                <w:lang w:eastAsia="en-US"/>
              </w:rPr>
              <w:t>Стул на роликах</w:t>
            </w:r>
          </w:p>
        </w:tc>
        <w:tc>
          <w:tcPr>
            <w:tcW w:w="1600" w:type="pct"/>
            <w:gridSpan w:val="2"/>
            <w:shd w:val="clear" w:color="auto" w:fill="auto"/>
          </w:tcPr>
          <w:p w14:paraId="2F89D610" w14:textId="77777777" w:rsidR="00A93874" w:rsidRDefault="00A93874" w:rsidP="0063118F">
            <w:pPr>
              <w:pStyle w:val="120"/>
              <w:rPr>
                <w:lang w:eastAsia="en-US"/>
              </w:rPr>
            </w:pPr>
            <w:r>
              <w:rPr>
                <w:lang w:eastAsia="en-US"/>
              </w:rPr>
              <w:t>Материал каркаса мм:</w:t>
            </w:r>
          </w:p>
          <w:p w14:paraId="55E5E5AC" w14:textId="77777777" w:rsidR="00A93874" w:rsidRPr="00375D7D" w:rsidRDefault="00A93874" w:rsidP="0063118F">
            <w:pPr>
              <w:pStyle w:val="120"/>
              <w:rPr>
                <w:lang w:eastAsia="en-US"/>
              </w:rPr>
            </w:pPr>
            <w:r>
              <w:rPr>
                <w:lang w:eastAsia="en-US"/>
              </w:rPr>
              <w:t>Материал спинки и сидения</w:t>
            </w:r>
          </w:p>
        </w:tc>
      </w:tr>
      <w:tr w:rsidR="00A93874" w:rsidRPr="00375D7D" w14:paraId="727F9C54" w14:textId="77777777" w:rsidTr="0063118F">
        <w:tc>
          <w:tcPr>
            <w:tcW w:w="273" w:type="pct"/>
            <w:shd w:val="clear" w:color="auto" w:fill="auto"/>
          </w:tcPr>
          <w:p w14:paraId="3E41A2FC" w14:textId="77777777" w:rsidR="00A93874" w:rsidRPr="00375D7D" w:rsidRDefault="00A93874" w:rsidP="0063118F">
            <w:pPr>
              <w:pStyle w:val="120"/>
              <w:rPr>
                <w:lang w:eastAsia="en-US"/>
              </w:rPr>
            </w:pPr>
            <w:r>
              <w:rPr>
                <w:lang w:eastAsia="en-US"/>
              </w:rPr>
              <w:t>4</w:t>
            </w:r>
          </w:p>
        </w:tc>
        <w:tc>
          <w:tcPr>
            <w:tcW w:w="3127" w:type="pct"/>
            <w:shd w:val="clear" w:color="auto" w:fill="auto"/>
          </w:tcPr>
          <w:p w14:paraId="7716670C" w14:textId="77777777" w:rsidR="00A93874" w:rsidRPr="00375D7D" w:rsidRDefault="00A93874" w:rsidP="0063118F">
            <w:pPr>
              <w:pStyle w:val="120"/>
              <w:rPr>
                <w:lang w:eastAsia="en-US"/>
              </w:rPr>
            </w:pPr>
            <w:r>
              <w:rPr>
                <w:lang w:eastAsia="en-US"/>
              </w:rPr>
              <w:t>Кресло компьютерное</w:t>
            </w:r>
          </w:p>
        </w:tc>
        <w:tc>
          <w:tcPr>
            <w:tcW w:w="1600" w:type="pct"/>
            <w:gridSpan w:val="2"/>
            <w:shd w:val="clear" w:color="auto" w:fill="auto"/>
          </w:tcPr>
          <w:p w14:paraId="317C3ED5" w14:textId="77777777" w:rsidR="00A93874" w:rsidRDefault="00A93874" w:rsidP="0063118F">
            <w:pPr>
              <w:pStyle w:val="120"/>
              <w:rPr>
                <w:lang w:eastAsia="en-US"/>
              </w:rPr>
            </w:pPr>
            <w:r>
              <w:rPr>
                <w:lang w:eastAsia="en-US"/>
              </w:rPr>
              <w:t>Материал каркаса мм:</w:t>
            </w:r>
          </w:p>
          <w:p w14:paraId="06833472" w14:textId="77777777" w:rsidR="00A93874" w:rsidRPr="00375D7D" w:rsidRDefault="00A93874" w:rsidP="0063118F">
            <w:pPr>
              <w:pStyle w:val="120"/>
              <w:rPr>
                <w:lang w:eastAsia="en-US"/>
              </w:rPr>
            </w:pPr>
            <w:r>
              <w:rPr>
                <w:lang w:eastAsia="en-US"/>
              </w:rPr>
              <w:t>Материал спинки и сидения</w:t>
            </w:r>
          </w:p>
        </w:tc>
      </w:tr>
      <w:tr w:rsidR="00A93874" w:rsidRPr="00375D7D" w14:paraId="1D0CAE2F" w14:textId="77777777" w:rsidTr="0063118F">
        <w:tc>
          <w:tcPr>
            <w:tcW w:w="273" w:type="pct"/>
            <w:shd w:val="clear" w:color="auto" w:fill="auto"/>
          </w:tcPr>
          <w:p w14:paraId="249D3515" w14:textId="77777777" w:rsidR="00A93874" w:rsidRPr="00375D7D" w:rsidRDefault="00A93874" w:rsidP="0063118F">
            <w:pPr>
              <w:pStyle w:val="120"/>
              <w:rPr>
                <w:lang w:eastAsia="en-US"/>
              </w:rPr>
            </w:pPr>
            <w:r>
              <w:rPr>
                <w:lang w:eastAsia="en-US"/>
              </w:rPr>
              <w:t>5</w:t>
            </w:r>
          </w:p>
        </w:tc>
        <w:tc>
          <w:tcPr>
            <w:tcW w:w="3127" w:type="pct"/>
            <w:shd w:val="clear" w:color="auto" w:fill="auto"/>
          </w:tcPr>
          <w:p w14:paraId="3E0A3621" w14:textId="77777777" w:rsidR="00A93874" w:rsidRPr="00375D7D" w:rsidRDefault="00A93874" w:rsidP="0063118F">
            <w:pPr>
              <w:pStyle w:val="120"/>
              <w:rPr>
                <w:lang w:eastAsia="en-US"/>
              </w:rPr>
            </w:pPr>
            <w:r>
              <w:rPr>
                <w:lang w:eastAsia="en-US"/>
              </w:rPr>
              <w:t>Кондиционер</w:t>
            </w:r>
          </w:p>
        </w:tc>
        <w:tc>
          <w:tcPr>
            <w:tcW w:w="1600" w:type="pct"/>
            <w:gridSpan w:val="2"/>
            <w:shd w:val="clear" w:color="auto" w:fill="auto"/>
          </w:tcPr>
          <w:p w14:paraId="28CB5F1D" w14:textId="77777777" w:rsidR="00A93874" w:rsidRPr="00375D7D" w:rsidRDefault="00A93874" w:rsidP="0063118F">
            <w:pPr>
              <w:pStyle w:val="120"/>
              <w:rPr>
                <w:lang w:eastAsia="en-US"/>
              </w:rPr>
            </w:pPr>
          </w:p>
        </w:tc>
      </w:tr>
      <w:tr w:rsidR="00A93874" w:rsidRPr="00375D7D" w14:paraId="5EEF1FBE" w14:textId="77777777" w:rsidTr="0063118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A8301F7" w14:textId="77777777" w:rsidR="00A93874" w:rsidRPr="00375D7D" w:rsidRDefault="00A93874" w:rsidP="0063118F">
            <w:pPr>
              <w:pStyle w:val="120"/>
              <w:rPr>
                <w:lang w:eastAsia="en-US"/>
              </w:rPr>
            </w:pPr>
            <w:r w:rsidRPr="00375D7D">
              <w:rPr>
                <w:b/>
                <w:bCs/>
                <w:lang w:eastAsia="en-US"/>
              </w:rPr>
              <w:t>Дополнительное оборудование</w:t>
            </w:r>
          </w:p>
        </w:tc>
      </w:tr>
      <w:tr w:rsidR="00A93874" w:rsidRPr="00375D7D" w14:paraId="779BA934" w14:textId="77777777" w:rsidTr="0063118F">
        <w:tc>
          <w:tcPr>
            <w:tcW w:w="273" w:type="pct"/>
            <w:tcBorders>
              <w:top w:val="single" w:sz="4" w:space="0" w:color="auto"/>
              <w:left w:val="single" w:sz="4" w:space="0" w:color="auto"/>
              <w:bottom w:val="single" w:sz="4" w:space="0" w:color="auto"/>
              <w:right w:val="single" w:sz="4" w:space="0" w:color="auto"/>
            </w:tcBorders>
            <w:shd w:val="clear" w:color="auto" w:fill="auto"/>
          </w:tcPr>
          <w:p w14:paraId="16A1B303" w14:textId="77777777" w:rsidR="00A93874" w:rsidRPr="00375D7D" w:rsidRDefault="00A93874" w:rsidP="0063118F">
            <w:pPr>
              <w:pStyle w:val="120"/>
              <w:rPr>
                <w:lang w:eastAsia="en-US"/>
              </w:rPr>
            </w:pPr>
            <w:r>
              <w:rPr>
                <w:lang w:eastAsia="en-US"/>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545D3EA6" w14:textId="77777777" w:rsidR="00A93874" w:rsidRPr="00375D7D" w:rsidRDefault="00A93874" w:rsidP="0063118F">
            <w:pPr>
              <w:pStyle w:val="120"/>
              <w:rPr>
                <w:lang w:eastAsia="en-US"/>
              </w:rPr>
            </w:pPr>
            <w:r>
              <w:rPr>
                <w:lang w:eastAsia="en-US"/>
              </w:rPr>
              <w:t>Информационный стенд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3947DD" w14:textId="77777777" w:rsidR="00A93874" w:rsidRDefault="00A93874" w:rsidP="0063118F">
            <w:pPr>
              <w:pStyle w:val="120"/>
              <w:rPr>
                <w:lang w:eastAsia="en-US"/>
              </w:rPr>
            </w:pPr>
            <w:r>
              <w:rPr>
                <w:lang w:eastAsia="en-US"/>
              </w:rPr>
              <w:t>Высота, мм:</w:t>
            </w:r>
          </w:p>
          <w:p w14:paraId="6886AFCA" w14:textId="77777777" w:rsidR="00A93874" w:rsidRDefault="00A93874" w:rsidP="0063118F">
            <w:pPr>
              <w:pStyle w:val="120"/>
              <w:rPr>
                <w:lang w:eastAsia="en-US"/>
              </w:rPr>
            </w:pPr>
            <w:r>
              <w:rPr>
                <w:lang w:eastAsia="en-US"/>
              </w:rPr>
              <w:t>Глубина, мм:</w:t>
            </w:r>
          </w:p>
          <w:p w14:paraId="1212D5AB" w14:textId="77777777" w:rsidR="00A93874" w:rsidRPr="00375D7D" w:rsidRDefault="00A93874" w:rsidP="0063118F">
            <w:pPr>
              <w:pStyle w:val="120"/>
              <w:rPr>
                <w:lang w:eastAsia="en-US"/>
              </w:rPr>
            </w:pPr>
            <w:r>
              <w:rPr>
                <w:lang w:eastAsia="en-US"/>
              </w:rPr>
              <w:t>Материал каркаса мм:</w:t>
            </w:r>
          </w:p>
        </w:tc>
      </w:tr>
      <w:tr w:rsidR="00A93874" w:rsidRPr="00375D7D" w14:paraId="74C26EC5" w14:textId="77777777" w:rsidTr="0063118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9B736EA" w14:textId="77777777" w:rsidR="00A93874" w:rsidRPr="00375D7D" w:rsidRDefault="00A93874" w:rsidP="0063118F">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A93874" w:rsidRPr="00375D7D" w14:paraId="10C94274" w14:textId="77777777" w:rsidTr="0063118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2206B82" w14:textId="77777777" w:rsidR="00A93874" w:rsidRPr="00375D7D" w:rsidRDefault="00A93874" w:rsidP="0063118F">
            <w:pPr>
              <w:pStyle w:val="120"/>
              <w:rPr>
                <w:lang w:eastAsia="en-US"/>
              </w:rPr>
            </w:pPr>
            <w:r w:rsidRPr="00375D7D">
              <w:rPr>
                <w:b/>
                <w:bCs/>
                <w:lang w:eastAsia="en-US"/>
              </w:rPr>
              <w:t>Основное оборудование</w:t>
            </w:r>
          </w:p>
        </w:tc>
      </w:tr>
      <w:tr w:rsidR="00A93874" w:rsidRPr="00375D7D" w14:paraId="2F18344D" w14:textId="77777777" w:rsidTr="0063118F">
        <w:tc>
          <w:tcPr>
            <w:tcW w:w="273" w:type="pct"/>
            <w:shd w:val="clear" w:color="auto" w:fill="auto"/>
          </w:tcPr>
          <w:p w14:paraId="14072905" w14:textId="77777777" w:rsidR="00A93874" w:rsidRPr="00375D7D" w:rsidRDefault="00A93874" w:rsidP="0063118F">
            <w:pPr>
              <w:pStyle w:val="120"/>
              <w:rPr>
                <w:lang w:eastAsia="en-US"/>
              </w:rPr>
            </w:pPr>
            <w:r>
              <w:rPr>
                <w:lang w:eastAsia="en-US"/>
              </w:rPr>
              <w:lastRenderedPageBreak/>
              <w:t>1</w:t>
            </w:r>
          </w:p>
        </w:tc>
        <w:tc>
          <w:tcPr>
            <w:tcW w:w="3200" w:type="pct"/>
            <w:gridSpan w:val="2"/>
            <w:shd w:val="clear" w:color="auto" w:fill="auto"/>
          </w:tcPr>
          <w:p w14:paraId="71BD663A" w14:textId="77777777" w:rsidR="00A93874" w:rsidRPr="00375D7D" w:rsidRDefault="00A93874" w:rsidP="0063118F">
            <w:pPr>
              <w:pStyle w:val="120"/>
              <w:rPr>
                <w:lang w:eastAsia="en-US"/>
              </w:rPr>
            </w:pPr>
            <w:r>
              <w:rPr>
                <w:lang w:eastAsia="en-US"/>
              </w:rPr>
              <w:t>Автоматизированное рабочее место преподавателя</w:t>
            </w:r>
          </w:p>
        </w:tc>
        <w:tc>
          <w:tcPr>
            <w:tcW w:w="1527" w:type="pct"/>
            <w:shd w:val="clear" w:color="auto" w:fill="auto"/>
          </w:tcPr>
          <w:p w14:paraId="0A07AEDE" w14:textId="77777777" w:rsidR="00A93874" w:rsidRDefault="00A93874" w:rsidP="0063118F">
            <w:pPr>
              <w:pStyle w:val="120"/>
              <w:rPr>
                <w:lang w:eastAsia="en-US"/>
              </w:rPr>
            </w:pPr>
            <w:r>
              <w:rPr>
                <w:lang w:eastAsia="en-US"/>
              </w:rPr>
              <w:t>Операционная система:</w:t>
            </w:r>
          </w:p>
          <w:p w14:paraId="63CC2E6C" w14:textId="77777777" w:rsidR="00A93874" w:rsidRDefault="00A93874" w:rsidP="0063118F">
            <w:pPr>
              <w:pStyle w:val="120"/>
              <w:rPr>
                <w:lang w:eastAsia="en-US"/>
              </w:rPr>
            </w:pPr>
            <w:r>
              <w:rPr>
                <w:lang w:eastAsia="en-US"/>
              </w:rPr>
              <w:t>Процессор:</w:t>
            </w:r>
          </w:p>
          <w:p w14:paraId="2B1DD2C8" w14:textId="77777777" w:rsidR="00A93874" w:rsidRDefault="00A93874" w:rsidP="0063118F">
            <w:pPr>
              <w:pStyle w:val="120"/>
              <w:rPr>
                <w:lang w:eastAsia="en-US"/>
              </w:rPr>
            </w:pPr>
            <w:r>
              <w:rPr>
                <w:lang w:eastAsia="en-US"/>
              </w:rPr>
              <w:t>Оперативная память:</w:t>
            </w:r>
          </w:p>
          <w:p w14:paraId="322C0B90" w14:textId="77777777" w:rsidR="00A93874" w:rsidRDefault="00A93874" w:rsidP="0063118F">
            <w:pPr>
              <w:pStyle w:val="120"/>
              <w:rPr>
                <w:lang w:eastAsia="en-US"/>
              </w:rPr>
            </w:pPr>
            <w:r>
              <w:rPr>
                <w:lang w:eastAsia="en-US"/>
              </w:rPr>
              <w:t>Видеокарта:</w:t>
            </w:r>
          </w:p>
          <w:p w14:paraId="5EC46309" w14:textId="77777777" w:rsidR="00A93874" w:rsidRPr="00375D7D" w:rsidRDefault="00A93874" w:rsidP="0063118F">
            <w:pPr>
              <w:pStyle w:val="120"/>
              <w:rPr>
                <w:lang w:eastAsia="en-US"/>
              </w:rPr>
            </w:pPr>
            <w:r>
              <w:rPr>
                <w:lang w:eastAsia="en-US"/>
              </w:rPr>
              <w:t>Монитор:</w:t>
            </w:r>
          </w:p>
        </w:tc>
      </w:tr>
      <w:tr w:rsidR="00A93874" w:rsidRPr="00375D7D" w14:paraId="68DAF489" w14:textId="77777777" w:rsidTr="0063118F">
        <w:tc>
          <w:tcPr>
            <w:tcW w:w="273" w:type="pct"/>
            <w:shd w:val="clear" w:color="auto" w:fill="auto"/>
          </w:tcPr>
          <w:p w14:paraId="4E9B3441" w14:textId="77777777" w:rsidR="00A93874" w:rsidRPr="00375D7D" w:rsidRDefault="00A93874" w:rsidP="0063118F">
            <w:pPr>
              <w:pStyle w:val="120"/>
              <w:rPr>
                <w:lang w:eastAsia="en-US"/>
              </w:rPr>
            </w:pPr>
            <w:r>
              <w:rPr>
                <w:lang w:eastAsia="en-US"/>
              </w:rPr>
              <w:t>2</w:t>
            </w:r>
          </w:p>
        </w:tc>
        <w:tc>
          <w:tcPr>
            <w:tcW w:w="3200" w:type="pct"/>
            <w:gridSpan w:val="2"/>
            <w:shd w:val="clear" w:color="auto" w:fill="auto"/>
          </w:tcPr>
          <w:p w14:paraId="333089FD" w14:textId="77777777" w:rsidR="00A93874" w:rsidRPr="00375D7D" w:rsidRDefault="00A93874" w:rsidP="0063118F">
            <w:pPr>
              <w:pStyle w:val="120"/>
              <w:rPr>
                <w:lang w:eastAsia="en-US"/>
              </w:rPr>
            </w:pPr>
            <w:r>
              <w:rPr>
                <w:lang w:eastAsia="en-US"/>
              </w:rPr>
              <w:t xml:space="preserve">Автоматизированное рабочее место студента </w:t>
            </w:r>
            <w:r>
              <w:rPr>
                <w:iCs w:val="0"/>
                <w:lang w:eastAsia="en-US"/>
              </w:rPr>
              <w:t>(лицензионное программное обеспечение, система защиты от вредоносной информации)</w:t>
            </w:r>
          </w:p>
        </w:tc>
        <w:tc>
          <w:tcPr>
            <w:tcW w:w="1527" w:type="pct"/>
            <w:shd w:val="clear" w:color="auto" w:fill="auto"/>
          </w:tcPr>
          <w:p w14:paraId="682A89B9" w14:textId="77777777" w:rsidR="00A93874" w:rsidRDefault="00A93874" w:rsidP="0063118F">
            <w:pPr>
              <w:pStyle w:val="120"/>
              <w:rPr>
                <w:lang w:eastAsia="en-US"/>
              </w:rPr>
            </w:pPr>
            <w:r>
              <w:rPr>
                <w:lang w:eastAsia="en-US"/>
              </w:rPr>
              <w:t>Операционная система:</w:t>
            </w:r>
          </w:p>
          <w:p w14:paraId="42F25DBE" w14:textId="77777777" w:rsidR="00A93874" w:rsidRDefault="00A93874" w:rsidP="0063118F">
            <w:pPr>
              <w:pStyle w:val="120"/>
              <w:rPr>
                <w:lang w:eastAsia="en-US"/>
              </w:rPr>
            </w:pPr>
            <w:r>
              <w:rPr>
                <w:lang w:eastAsia="en-US"/>
              </w:rPr>
              <w:t>Процессор:</w:t>
            </w:r>
          </w:p>
          <w:p w14:paraId="67030C33" w14:textId="77777777" w:rsidR="00A93874" w:rsidRDefault="00A93874" w:rsidP="0063118F">
            <w:pPr>
              <w:pStyle w:val="120"/>
              <w:rPr>
                <w:lang w:eastAsia="en-US"/>
              </w:rPr>
            </w:pPr>
            <w:r>
              <w:rPr>
                <w:lang w:eastAsia="en-US"/>
              </w:rPr>
              <w:t>Оперативная память:</w:t>
            </w:r>
          </w:p>
          <w:p w14:paraId="7AF7F9FC" w14:textId="77777777" w:rsidR="00A93874" w:rsidRDefault="00A93874" w:rsidP="0063118F">
            <w:pPr>
              <w:pStyle w:val="120"/>
              <w:rPr>
                <w:lang w:eastAsia="en-US"/>
              </w:rPr>
            </w:pPr>
            <w:r>
              <w:rPr>
                <w:lang w:eastAsia="en-US"/>
              </w:rPr>
              <w:t>Видеокарта:</w:t>
            </w:r>
          </w:p>
          <w:p w14:paraId="163E233F" w14:textId="77777777" w:rsidR="00A93874" w:rsidRPr="00375D7D" w:rsidRDefault="00A93874" w:rsidP="0063118F">
            <w:pPr>
              <w:pStyle w:val="120"/>
              <w:rPr>
                <w:lang w:eastAsia="en-US"/>
              </w:rPr>
            </w:pPr>
            <w:r>
              <w:rPr>
                <w:lang w:eastAsia="en-US"/>
              </w:rPr>
              <w:t>Монитор:</w:t>
            </w:r>
          </w:p>
        </w:tc>
      </w:tr>
      <w:tr w:rsidR="00A93874" w:rsidRPr="00375D7D" w14:paraId="4E7E7C9B" w14:textId="77777777" w:rsidTr="0063118F">
        <w:tc>
          <w:tcPr>
            <w:tcW w:w="273" w:type="pct"/>
            <w:shd w:val="clear" w:color="auto" w:fill="auto"/>
          </w:tcPr>
          <w:p w14:paraId="32E42501" w14:textId="77777777" w:rsidR="00A93874" w:rsidRPr="00375D7D" w:rsidRDefault="00A93874" w:rsidP="0063118F">
            <w:pPr>
              <w:pStyle w:val="120"/>
              <w:rPr>
                <w:lang w:eastAsia="en-US"/>
              </w:rPr>
            </w:pPr>
            <w:r>
              <w:rPr>
                <w:lang w:eastAsia="en-US"/>
              </w:rPr>
              <w:t>3</w:t>
            </w:r>
          </w:p>
        </w:tc>
        <w:tc>
          <w:tcPr>
            <w:tcW w:w="3200" w:type="pct"/>
            <w:gridSpan w:val="2"/>
            <w:shd w:val="clear" w:color="auto" w:fill="auto"/>
          </w:tcPr>
          <w:p w14:paraId="756C6D27" w14:textId="77777777" w:rsidR="00A93874" w:rsidRPr="00375D7D" w:rsidRDefault="00A93874" w:rsidP="0063118F">
            <w:pPr>
              <w:pStyle w:val="120"/>
              <w:rPr>
                <w:lang w:eastAsia="en-US"/>
              </w:rPr>
            </w:pPr>
            <w:r>
              <w:rPr>
                <w:lang w:eastAsia="en-US"/>
              </w:rPr>
              <w:t>Пакет программного обеспечения для обучения языкам программирования</w:t>
            </w:r>
          </w:p>
        </w:tc>
        <w:tc>
          <w:tcPr>
            <w:tcW w:w="1527" w:type="pct"/>
            <w:shd w:val="clear" w:color="auto" w:fill="auto"/>
          </w:tcPr>
          <w:p w14:paraId="5BA4708B" w14:textId="77777777" w:rsidR="00A93874" w:rsidRPr="00375D7D" w:rsidRDefault="00A93874" w:rsidP="0063118F">
            <w:pPr>
              <w:pStyle w:val="120"/>
              <w:rPr>
                <w:lang w:eastAsia="en-US"/>
              </w:rPr>
            </w:pPr>
          </w:p>
        </w:tc>
      </w:tr>
      <w:tr w:rsidR="00A93874" w:rsidRPr="00375D7D" w14:paraId="59FB3839" w14:textId="77777777" w:rsidTr="0063118F">
        <w:tc>
          <w:tcPr>
            <w:tcW w:w="5000" w:type="pct"/>
            <w:gridSpan w:val="4"/>
            <w:shd w:val="clear" w:color="auto" w:fill="auto"/>
          </w:tcPr>
          <w:p w14:paraId="657F26AA" w14:textId="77777777" w:rsidR="00A93874" w:rsidRPr="00375D7D" w:rsidRDefault="00A93874" w:rsidP="0063118F">
            <w:pPr>
              <w:pStyle w:val="120"/>
              <w:rPr>
                <w:lang w:eastAsia="en-US"/>
              </w:rPr>
            </w:pPr>
            <w:r w:rsidRPr="00375D7D">
              <w:rPr>
                <w:b/>
                <w:lang w:eastAsia="en-US"/>
              </w:rPr>
              <w:t>Дополнительное оборудование</w:t>
            </w:r>
          </w:p>
        </w:tc>
      </w:tr>
      <w:tr w:rsidR="00A93874" w:rsidRPr="00375D7D" w14:paraId="4A3D5D0B" w14:textId="77777777" w:rsidTr="0063118F">
        <w:tc>
          <w:tcPr>
            <w:tcW w:w="273" w:type="pct"/>
            <w:shd w:val="clear" w:color="auto" w:fill="auto"/>
          </w:tcPr>
          <w:p w14:paraId="15A8D533" w14:textId="77777777" w:rsidR="00A93874" w:rsidRPr="00375D7D" w:rsidRDefault="00A93874" w:rsidP="0063118F">
            <w:pPr>
              <w:pStyle w:val="120"/>
              <w:rPr>
                <w:lang w:eastAsia="en-US"/>
              </w:rPr>
            </w:pPr>
            <w:r>
              <w:rPr>
                <w:lang w:eastAsia="en-US"/>
              </w:rPr>
              <w:t>1</w:t>
            </w:r>
          </w:p>
        </w:tc>
        <w:tc>
          <w:tcPr>
            <w:tcW w:w="3200" w:type="pct"/>
            <w:gridSpan w:val="2"/>
            <w:shd w:val="clear" w:color="auto" w:fill="auto"/>
          </w:tcPr>
          <w:p w14:paraId="0907CDFD" w14:textId="77777777" w:rsidR="00A93874" w:rsidRPr="00E4422C" w:rsidRDefault="00A93874" w:rsidP="0063118F">
            <w:pPr>
              <w:pStyle w:val="120"/>
              <w:rPr>
                <w:iCs w:val="0"/>
                <w:lang w:eastAsia="en-US"/>
              </w:rPr>
            </w:pPr>
            <w:r>
              <w:rPr>
                <w:iCs w:val="0"/>
                <w:lang w:eastAsia="en-US"/>
              </w:rPr>
              <w:t>Планшетный компьютер (лицензионное программное обеспечение, система защиты от вредоносной информации)</w:t>
            </w:r>
          </w:p>
        </w:tc>
        <w:tc>
          <w:tcPr>
            <w:tcW w:w="1527" w:type="pct"/>
            <w:shd w:val="clear" w:color="auto" w:fill="auto"/>
          </w:tcPr>
          <w:p w14:paraId="0B7608D4" w14:textId="77777777" w:rsidR="00A93874" w:rsidRPr="00375D7D" w:rsidRDefault="00A93874" w:rsidP="0063118F">
            <w:pPr>
              <w:pStyle w:val="120"/>
              <w:rPr>
                <w:lang w:eastAsia="en-US"/>
              </w:rPr>
            </w:pPr>
          </w:p>
        </w:tc>
      </w:tr>
      <w:tr w:rsidR="00A93874" w:rsidRPr="00375D7D" w14:paraId="139D4ED6" w14:textId="77777777" w:rsidTr="0063118F">
        <w:tc>
          <w:tcPr>
            <w:tcW w:w="5000" w:type="pct"/>
            <w:gridSpan w:val="4"/>
            <w:shd w:val="clear" w:color="auto" w:fill="auto"/>
          </w:tcPr>
          <w:p w14:paraId="2F275965" w14:textId="77777777" w:rsidR="00A93874" w:rsidRPr="00375D7D" w:rsidRDefault="00A93874" w:rsidP="0063118F">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r w:rsidRPr="00375D7D">
              <w:rPr>
                <w:rStyle w:val="ad"/>
                <w:b/>
                <w:bCs/>
                <w:lang w:eastAsia="en-US"/>
              </w:rPr>
              <w:footnoteReference w:id="27"/>
            </w:r>
          </w:p>
        </w:tc>
      </w:tr>
      <w:tr w:rsidR="00A93874" w:rsidRPr="00375D7D" w14:paraId="5C1C1497" w14:textId="77777777" w:rsidTr="0063118F">
        <w:tc>
          <w:tcPr>
            <w:tcW w:w="5000" w:type="pct"/>
            <w:gridSpan w:val="4"/>
            <w:shd w:val="clear" w:color="auto" w:fill="auto"/>
          </w:tcPr>
          <w:p w14:paraId="14E624BD" w14:textId="77777777" w:rsidR="00A93874" w:rsidRPr="00375D7D" w:rsidRDefault="00A93874" w:rsidP="0063118F">
            <w:pPr>
              <w:pStyle w:val="120"/>
              <w:rPr>
                <w:lang w:eastAsia="en-US"/>
              </w:rPr>
            </w:pPr>
            <w:r w:rsidRPr="00375D7D">
              <w:rPr>
                <w:b/>
                <w:bCs/>
                <w:lang w:eastAsia="en-US"/>
              </w:rPr>
              <w:t>Основное оборудование</w:t>
            </w:r>
          </w:p>
        </w:tc>
      </w:tr>
      <w:tr w:rsidR="00A93874" w:rsidRPr="00375D7D" w14:paraId="35F34D72" w14:textId="77777777" w:rsidTr="0063118F">
        <w:tc>
          <w:tcPr>
            <w:tcW w:w="5000" w:type="pct"/>
            <w:gridSpan w:val="4"/>
            <w:shd w:val="clear" w:color="auto" w:fill="auto"/>
          </w:tcPr>
          <w:p w14:paraId="3C4ECBF5" w14:textId="77777777" w:rsidR="00A93874" w:rsidRPr="00375D7D" w:rsidRDefault="00A93874" w:rsidP="0063118F">
            <w:pPr>
              <w:pStyle w:val="120"/>
              <w:rPr>
                <w:lang w:eastAsia="en-US"/>
              </w:rPr>
            </w:pPr>
            <w:r w:rsidRPr="00375D7D">
              <w:rPr>
                <w:b/>
                <w:bCs/>
                <w:lang w:eastAsia="en-US"/>
              </w:rPr>
              <w:t>Дополнительное оборудование</w:t>
            </w:r>
          </w:p>
        </w:tc>
      </w:tr>
    </w:tbl>
    <w:p w14:paraId="51EEE747" w14:textId="77777777" w:rsidR="00281F13" w:rsidRDefault="00281F13" w:rsidP="00A93874">
      <w:pPr>
        <w:suppressAutoHyphens/>
        <w:spacing w:after="0" w:line="240" w:lineRule="auto"/>
        <w:ind w:firstLine="709"/>
        <w:jc w:val="both"/>
        <w:rPr>
          <w:rFonts w:ascii="Times New Roman" w:hAnsi="Times New Roman"/>
          <w:bCs/>
          <w:iCs/>
          <w:sz w:val="24"/>
          <w:szCs w:val="24"/>
        </w:rPr>
      </w:pPr>
    </w:p>
    <w:p w14:paraId="552B78F7" w14:textId="77777777" w:rsidR="00A93874" w:rsidRPr="00375D7D" w:rsidRDefault="00A93874" w:rsidP="00A93874">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u w:val="single"/>
        </w:rPr>
        <w:t>Инженерная графика</w:t>
      </w:r>
      <w:r w:rsidRPr="00375D7D">
        <w:rPr>
          <w:rFonts w:ascii="Times New Roman" w:hAnsi="Times New Roman"/>
          <w:bCs/>
          <w:iCs/>
          <w:sz w:val="24"/>
          <w:szCs w:val="24"/>
        </w:rPr>
        <w:t>»</w:t>
      </w:r>
      <w:r w:rsidRPr="00375D7D">
        <w:rPr>
          <w:rStyle w:val="ad"/>
          <w:rFonts w:ascii="Times New Roman" w:hAnsi="Times New Roman"/>
          <w:i/>
          <w:sz w:val="24"/>
          <w:szCs w:val="24"/>
        </w:rPr>
        <w:footnoteReference w:id="28"/>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096"/>
        <w:gridCol w:w="142"/>
        <w:gridCol w:w="2977"/>
      </w:tblGrid>
      <w:tr w:rsidR="00A93874" w:rsidRPr="00375D7D" w14:paraId="5A182F44" w14:textId="77777777" w:rsidTr="0063118F">
        <w:tc>
          <w:tcPr>
            <w:tcW w:w="273" w:type="pct"/>
            <w:shd w:val="clear" w:color="auto" w:fill="auto"/>
            <w:vAlign w:val="center"/>
          </w:tcPr>
          <w:p w14:paraId="7FCC8454" w14:textId="77777777" w:rsidR="00A93874" w:rsidRPr="00375D7D" w:rsidRDefault="00A93874" w:rsidP="0063118F">
            <w:pPr>
              <w:pStyle w:val="120"/>
              <w:jc w:val="center"/>
              <w:rPr>
                <w:lang w:eastAsia="en-US"/>
              </w:rPr>
            </w:pPr>
            <w:r w:rsidRPr="00375D7D">
              <w:rPr>
                <w:lang w:eastAsia="en-US"/>
              </w:rPr>
              <w:t>№</w:t>
            </w:r>
          </w:p>
        </w:tc>
        <w:tc>
          <w:tcPr>
            <w:tcW w:w="3200" w:type="pct"/>
            <w:gridSpan w:val="2"/>
            <w:shd w:val="clear" w:color="auto" w:fill="auto"/>
            <w:vAlign w:val="center"/>
          </w:tcPr>
          <w:p w14:paraId="63FD7A3B" w14:textId="77777777" w:rsidR="00A93874" w:rsidRPr="00375D7D" w:rsidRDefault="00A93874" w:rsidP="0063118F">
            <w:pPr>
              <w:pStyle w:val="120"/>
              <w:jc w:val="center"/>
              <w:rPr>
                <w:lang w:eastAsia="en-US"/>
              </w:rPr>
            </w:pPr>
            <w:r w:rsidRPr="00375D7D">
              <w:rPr>
                <w:lang w:eastAsia="en-US"/>
              </w:rPr>
              <w:t>Наименование оборудования</w:t>
            </w:r>
            <w:r w:rsidRPr="00375D7D">
              <w:rPr>
                <w:rStyle w:val="ad"/>
                <w:lang w:eastAsia="en-US"/>
              </w:rPr>
              <w:footnoteReference w:id="29"/>
            </w:r>
          </w:p>
        </w:tc>
        <w:tc>
          <w:tcPr>
            <w:tcW w:w="1527" w:type="pct"/>
            <w:shd w:val="clear" w:color="auto" w:fill="auto"/>
            <w:vAlign w:val="center"/>
          </w:tcPr>
          <w:p w14:paraId="0E47230C" w14:textId="77777777" w:rsidR="00A93874" w:rsidRPr="00375D7D" w:rsidRDefault="00A93874" w:rsidP="0063118F">
            <w:pPr>
              <w:pStyle w:val="120"/>
              <w:jc w:val="center"/>
              <w:rPr>
                <w:lang w:eastAsia="en-US"/>
              </w:rPr>
            </w:pPr>
            <w:r w:rsidRPr="00375D7D">
              <w:rPr>
                <w:lang w:eastAsia="en-US"/>
              </w:rPr>
              <w:t>Техническое описание</w:t>
            </w:r>
            <w:r w:rsidRPr="00375D7D">
              <w:rPr>
                <w:rStyle w:val="ad"/>
                <w:lang w:eastAsia="en-US"/>
              </w:rPr>
              <w:footnoteReference w:id="30"/>
            </w:r>
          </w:p>
        </w:tc>
      </w:tr>
      <w:tr w:rsidR="00A93874" w:rsidRPr="00375D7D" w14:paraId="0935D1F2" w14:textId="77777777" w:rsidTr="0063118F">
        <w:trPr>
          <w:trHeight w:val="278"/>
        </w:trPr>
        <w:tc>
          <w:tcPr>
            <w:tcW w:w="5000" w:type="pct"/>
            <w:gridSpan w:val="4"/>
            <w:shd w:val="clear" w:color="auto" w:fill="auto"/>
          </w:tcPr>
          <w:p w14:paraId="6CDA2E79" w14:textId="77777777" w:rsidR="00A93874" w:rsidRPr="00375D7D" w:rsidRDefault="00A93874" w:rsidP="0063118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A93874" w:rsidRPr="00375D7D" w14:paraId="24743524" w14:textId="77777777" w:rsidTr="0063118F">
        <w:trPr>
          <w:trHeight w:val="277"/>
        </w:trPr>
        <w:tc>
          <w:tcPr>
            <w:tcW w:w="5000" w:type="pct"/>
            <w:gridSpan w:val="4"/>
            <w:shd w:val="clear" w:color="auto" w:fill="auto"/>
          </w:tcPr>
          <w:p w14:paraId="70C3D94C" w14:textId="77777777" w:rsidR="00A93874" w:rsidRPr="00375D7D" w:rsidRDefault="00A93874" w:rsidP="0063118F">
            <w:pPr>
              <w:pStyle w:val="120"/>
              <w:rPr>
                <w:b/>
                <w:bCs/>
                <w:lang w:eastAsia="en-US"/>
              </w:rPr>
            </w:pPr>
            <w:r w:rsidRPr="00375D7D">
              <w:rPr>
                <w:b/>
                <w:bCs/>
                <w:lang w:eastAsia="en-US"/>
              </w:rPr>
              <w:t>Основное оборудование</w:t>
            </w:r>
          </w:p>
        </w:tc>
      </w:tr>
      <w:tr w:rsidR="00A93874" w:rsidRPr="00375D7D" w14:paraId="47B95D10" w14:textId="77777777" w:rsidTr="0063118F">
        <w:tc>
          <w:tcPr>
            <w:tcW w:w="273" w:type="pct"/>
            <w:shd w:val="clear" w:color="auto" w:fill="auto"/>
          </w:tcPr>
          <w:p w14:paraId="19277BB9" w14:textId="77777777" w:rsidR="00A93874" w:rsidRPr="00375D7D" w:rsidRDefault="00A93874" w:rsidP="0063118F">
            <w:pPr>
              <w:pStyle w:val="120"/>
              <w:rPr>
                <w:lang w:eastAsia="en-US"/>
              </w:rPr>
            </w:pPr>
            <w:r>
              <w:rPr>
                <w:lang w:eastAsia="en-US"/>
              </w:rPr>
              <w:t>1</w:t>
            </w:r>
          </w:p>
        </w:tc>
        <w:tc>
          <w:tcPr>
            <w:tcW w:w="3127" w:type="pct"/>
            <w:shd w:val="clear" w:color="auto" w:fill="auto"/>
          </w:tcPr>
          <w:p w14:paraId="1AC2334A" w14:textId="77777777" w:rsidR="00A93874" w:rsidRPr="00375D7D" w:rsidRDefault="00A93874" w:rsidP="0063118F">
            <w:pPr>
              <w:pStyle w:val="120"/>
              <w:rPr>
                <w:lang w:eastAsia="en-US"/>
              </w:rPr>
            </w:pPr>
            <w:r>
              <w:rPr>
                <w:lang w:eastAsia="en-US"/>
              </w:rPr>
              <w:t>Ученический стол одноместный регулируемый</w:t>
            </w:r>
          </w:p>
        </w:tc>
        <w:tc>
          <w:tcPr>
            <w:tcW w:w="1600" w:type="pct"/>
            <w:gridSpan w:val="2"/>
            <w:shd w:val="clear" w:color="auto" w:fill="auto"/>
          </w:tcPr>
          <w:p w14:paraId="27365183" w14:textId="77777777" w:rsidR="00A93874" w:rsidRDefault="00A93874" w:rsidP="0063118F">
            <w:pPr>
              <w:pStyle w:val="120"/>
              <w:rPr>
                <w:lang w:eastAsia="en-US"/>
              </w:rPr>
            </w:pPr>
            <w:r>
              <w:rPr>
                <w:lang w:eastAsia="en-US"/>
              </w:rPr>
              <w:t>Высота, мм:</w:t>
            </w:r>
          </w:p>
          <w:p w14:paraId="69E1C7D5" w14:textId="77777777" w:rsidR="00A93874" w:rsidRDefault="00A93874" w:rsidP="0063118F">
            <w:pPr>
              <w:pStyle w:val="120"/>
              <w:rPr>
                <w:lang w:eastAsia="en-US"/>
              </w:rPr>
            </w:pPr>
            <w:r>
              <w:rPr>
                <w:lang w:eastAsia="en-US"/>
              </w:rPr>
              <w:t>Глубина, мм:</w:t>
            </w:r>
          </w:p>
          <w:p w14:paraId="15BC2DE4" w14:textId="77777777" w:rsidR="00A93874" w:rsidRDefault="00A93874" w:rsidP="0063118F">
            <w:pPr>
              <w:pStyle w:val="120"/>
              <w:rPr>
                <w:lang w:eastAsia="en-US"/>
              </w:rPr>
            </w:pPr>
            <w:r>
              <w:rPr>
                <w:lang w:eastAsia="en-US"/>
              </w:rPr>
              <w:t xml:space="preserve">Ширина, мм: </w:t>
            </w:r>
          </w:p>
          <w:p w14:paraId="6F3952CD" w14:textId="77777777" w:rsidR="00A93874" w:rsidRDefault="00A93874" w:rsidP="0063118F">
            <w:pPr>
              <w:pStyle w:val="120"/>
              <w:rPr>
                <w:lang w:eastAsia="en-US"/>
              </w:rPr>
            </w:pPr>
            <w:r>
              <w:rPr>
                <w:lang w:eastAsia="en-US"/>
              </w:rPr>
              <w:t>Материал каркаса мм:</w:t>
            </w:r>
          </w:p>
          <w:p w14:paraId="052A6D8D" w14:textId="77777777" w:rsidR="00A93874" w:rsidRPr="00375D7D" w:rsidRDefault="00A93874" w:rsidP="0063118F">
            <w:pPr>
              <w:pStyle w:val="120"/>
              <w:rPr>
                <w:lang w:eastAsia="en-US"/>
              </w:rPr>
            </w:pPr>
            <w:r>
              <w:rPr>
                <w:lang w:eastAsia="en-US"/>
              </w:rPr>
              <w:t>Материал столешницы мм:</w:t>
            </w:r>
          </w:p>
        </w:tc>
      </w:tr>
      <w:tr w:rsidR="00A93874" w:rsidRPr="00375D7D" w14:paraId="2DE382E2" w14:textId="77777777" w:rsidTr="0063118F">
        <w:tc>
          <w:tcPr>
            <w:tcW w:w="273" w:type="pct"/>
            <w:shd w:val="clear" w:color="auto" w:fill="auto"/>
          </w:tcPr>
          <w:p w14:paraId="2D341A69" w14:textId="77777777" w:rsidR="00A93874" w:rsidRPr="00375D7D" w:rsidRDefault="00A93874" w:rsidP="0063118F">
            <w:pPr>
              <w:pStyle w:val="120"/>
              <w:rPr>
                <w:lang w:eastAsia="en-US"/>
              </w:rPr>
            </w:pPr>
            <w:r>
              <w:rPr>
                <w:lang w:eastAsia="en-US"/>
              </w:rPr>
              <w:t>2</w:t>
            </w:r>
          </w:p>
        </w:tc>
        <w:tc>
          <w:tcPr>
            <w:tcW w:w="3127" w:type="pct"/>
            <w:shd w:val="clear" w:color="auto" w:fill="auto"/>
          </w:tcPr>
          <w:p w14:paraId="42E601B1" w14:textId="77777777" w:rsidR="00A93874" w:rsidRPr="00375D7D" w:rsidRDefault="00A93874" w:rsidP="0063118F">
            <w:pPr>
              <w:pStyle w:val="120"/>
              <w:rPr>
                <w:lang w:eastAsia="en-US"/>
              </w:rPr>
            </w:pPr>
            <w:r>
              <w:rPr>
                <w:lang w:eastAsia="en-US"/>
              </w:rPr>
              <w:t>Компьютерный стол</w:t>
            </w:r>
          </w:p>
        </w:tc>
        <w:tc>
          <w:tcPr>
            <w:tcW w:w="1600" w:type="pct"/>
            <w:gridSpan w:val="2"/>
            <w:shd w:val="clear" w:color="auto" w:fill="auto"/>
          </w:tcPr>
          <w:p w14:paraId="0CDBAB16" w14:textId="77777777" w:rsidR="00A93874" w:rsidRDefault="00A93874" w:rsidP="0063118F">
            <w:pPr>
              <w:pStyle w:val="120"/>
              <w:rPr>
                <w:lang w:eastAsia="en-US"/>
              </w:rPr>
            </w:pPr>
            <w:r>
              <w:rPr>
                <w:lang w:eastAsia="en-US"/>
              </w:rPr>
              <w:t>Высота, мм:</w:t>
            </w:r>
          </w:p>
          <w:p w14:paraId="623F1EEA" w14:textId="77777777" w:rsidR="00A93874" w:rsidRDefault="00A93874" w:rsidP="0063118F">
            <w:pPr>
              <w:pStyle w:val="120"/>
              <w:rPr>
                <w:lang w:eastAsia="en-US"/>
              </w:rPr>
            </w:pPr>
            <w:r>
              <w:rPr>
                <w:lang w:eastAsia="en-US"/>
              </w:rPr>
              <w:t>Глубина, мм:</w:t>
            </w:r>
          </w:p>
          <w:p w14:paraId="2A91F27E" w14:textId="77777777" w:rsidR="00A93874" w:rsidRDefault="00A93874" w:rsidP="0063118F">
            <w:pPr>
              <w:pStyle w:val="120"/>
              <w:rPr>
                <w:lang w:eastAsia="en-US"/>
              </w:rPr>
            </w:pPr>
            <w:r>
              <w:rPr>
                <w:lang w:eastAsia="en-US"/>
              </w:rPr>
              <w:t xml:space="preserve">Ширина, мм: </w:t>
            </w:r>
          </w:p>
          <w:p w14:paraId="3C108C70" w14:textId="77777777" w:rsidR="00A93874" w:rsidRDefault="00A93874" w:rsidP="0063118F">
            <w:pPr>
              <w:pStyle w:val="120"/>
              <w:rPr>
                <w:lang w:eastAsia="en-US"/>
              </w:rPr>
            </w:pPr>
            <w:r>
              <w:rPr>
                <w:lang w:eastAsia="en-US"/>
              </w:rPr>
              <w:t>Материал каркаса мм:</w:t>
            </w:r>
          </w:p>
          <w:p w14:paraId="61E87529" w14:textId="77777777" w:rsidR="00A93874" w:rsidRPr="00375D7D" w:rsidRDefault="00A93874" w:rsidP="0063118F">
            <w:pPr>
              <w:pStyle w:val="120"/>
              <w:rPr>
                <w:lang w:eastAsia="en-US"/>
              </w:rPr>
            </w:pPr>
            <w:r>
              <w:rPr>
                <w:lang w:eastAsia="en-US"/>
              </w:rPr>
              <w:t>Материал столешницы мм:</w:t>
            </w:r>
          </w:p>
        </w:tc>
      </w:tr>
      <w:tr w:rsidR="00A93874" w:rsidRPr="00375D7D" w14:paraId="5956401F" w14:textId="77777777" w:rsidTr="0063118F">
        <w:tc>
          <w:tcPr>
            <w:tcW w:w="273" w:type="pct"/>
            <w:shd w:val="clear" w:color="auto" w:fill="auto"/>
          </w:tcPr>
          <w:p w14:paraId="0C20DB8A" w14:textId="77777777" w:rsidR="00A93874" w:rsidRPr="00375D7D" w:rsidRDefault="00A93874" w:rsidP="0063118F">
            <w:pPr>
              <w:pStyle w:val="120"/>
              <w:rPr>
                <w:lang w:eastAsia="en-US"/>
              </w:rPr>
            </w:pPr>
            <w:r>
              <w:rPr>
                <w:lang w:eastAsia="en-US"/>
              </w:rPr>
              <w:t>3</w:t>
            </w:r>
          </w:p>
        </w:tc>
        <w:tc>
          <w:tcPr>
            <w:tcW w:w="3127" w:type="pct"/>
            <w:shd w:val="clear" w:color="auto" w:fill="auto"/>
          </w:tcPr>
          <w:p w14:paraId="639302E4" w14:textId="77777777" w:rsidR="00A93874" w:rsidRPr="00375D7D" w:rsidRDefault="00A93874" w:rsidP="0063118F">
            <w:pPr>
              <w:pStyle w:val="120"/>
              <w:rPr>
                <w:lang w:eastAsia="en-US"/>
              </w:rPr>
            </w:pPr>
            <w:r>
              <w:rPr>
                <w:lang w:eastAsia="en-US"/>
              </w:rPr>
              <w:t>Стул на ножках</w:t>
            </w:r>
          </w:p>
        </w:tc>
        <w:tc>
          <w:tcPr>
            <w:tcW w:w="1600" w:type="pct"/>
            <w:gridSpan w:val="2"/>
            <w:shd w:val="clear" w:color="auto" w:fill="auto"/>
          </w:tcPr>
          <w:p w14:paraId="19E2C2CA" w14:textId="77777777" w:rsidR="00A93874" w:rsidRDefault="00A93874" w:rsidP="0063118F">
            <w:pPr>
              <w:pStyle w:val="120"/>
              <w:rPr>
                <w:lang w:eastAsia="en-US"/>
              </w:rPr>
            </w:pPr>
            <w:r>
              <w:rPr>
                <w:lang w:eastAsia="en-US"/>
              </w:rPr>
              <w:t>Материал каркаса мм:</w:t>
            </w:r>
          </w:p>
          <w:p w14:paraId="2B5790AE" w14:textId="77777777" w:rsidR="00A93874" w:rsidRPr="00375D7D" w:rsidRDefault="00A93874" w:rsidP="0063118F">
            <w:pPr>
              <w:pStyle w:val="120"/>
              <w:rPr>
                <w:lang w:eastAsia="en-US"/>
              </w:rPr>
            </w:pPr>
            <w:r>
              <w:rPr>
                <w:lang w:eastAsia="en-US"/>
              </w:rPr>
              <w:t>Материал спинки и сидения</w:t>
            </w:r>
          </w:p>
        </w:tc>
      </w:tr>
      <w:tr w:rsidR="00A93874" w:rsidRPr="00375D7D" w14:paraId="4B3EBD34" w14:textId="77777777" w:rsidTr="0063118F">
        <w:tc>
          <w:tcPr>
            <w:tcW w:w="273" w:type="pct"/>
            <w:shd w:val="clear" w:color="auto" w:fill="auto"/>
          </w:tcPr>
          <w:p w14:paraId="5CE6C817" w14:textId="77777777" w:rsidR="00A93874" w:rsidRPr="00375D7D" w:rsidRDefault="00A93874" w:rsidP="0063118F">
            <w:pPr>
              <w:pStyle w:val="120"/>
              <w:rPr>
                <w:lang w:eastAsia="en-US"/>
              </w:rPr>
            </w:pPr>
            <w:r>
              <w:rPr>
                <w:lang w:eastAsia="en-US"/>
              </w:rPr>
              <w:t>4</w:t>
            </w:r>
          </w:p>
        </w:tc>
        <w:tc>
          <w:tcPr>
            <w:tcW w:w="3127" w:type="pct"/>
            <w:shd w:val="clear" w:color="auto" w:fill="auto"/>
          </w:tcPr>
          <w:p w14:paraId="1C970A9A" w14:textId="77777777" w:rsidR="00A93874" w:rsidRPr="00375D7D" w:rsidRDefault="00A93874" w:rsidP="0063118F">
            <w:pPr>
              <w:pStyle w:val="120"/>
              <w:rPr>
                <w:lang w:eastAsia="en-US"/>
              </w:rPr>
            </w:pPr>
            <w:r>
              <w:rPr>
                <w:lang w:eastAsia="en-US"/>
              </w:rPr>
              <w:t>Кресло компьютерное</w:t>
            </w:r>
          </w:p>
        </w:tc>
        <w:tc>
          <w:tcPr>
            <w:tcW w:w="1600" w:type="pct"/>
            <w:gridSpan w:val="2"/>
            <w:shd w:val="clear" w:color="auto" w:fill="auto"/>
          </w:tcPr>
          <w:p w14:paraId="697E6D2A" w14:textId="77777777" w:rsidR="00A93874" w:rsidRDefault="00A93874" w:rsidP="0063118F">
            <w:pPr>
              <w:pStyle w:val="120"/>
              <w:rPr>
                <w:lang w:eastAsia="en-US"/>
              </w:rPr>
            </w:pPr>
            <w:r>
              <w:rPr>
                <w:lang w:eastAsia="en-US"/>
              </w:rPr>
              <w:t>Материал каркаса мм:</w:t>
            </w:r>
          </w:p>
          <w:p w14:paraId="322EDF71" w14:textId="77777777" w:rsidR="00A93874" w:rsidRPr="00375D7D" w:rsidRDefault="00A93874" w:rsidP="0063118F">
            <w:pPr>
              <w:pStyle w:val="120"/>
              <w:rPr>
                <w:lang w:eastAsia="en-US"/>
              </w:rPr>
            </w:pPr>
            <w:r>
              <w:rPr>
                <w:lang w:eastAsia="en-US"/>
              </w:rPr>
              <w:t>Материал спинки и сидения</w:t>
            </w:r>
          </w:p>
        </w:tc>
      </w:tr>
      <w:tr w:rsidR="00A93874" w:rsidRPr="00375D7D" w14:paraId="6501DE2E" w14:textId="77777777" w:rsidTr="0063118F">
        <w:tc>
          <w:tcPr>
            <w:tcW w:w="273" w:type="pct"/>
            <w:shd w:val="clear" w:color="auto" w:fill="auto"/>
          </w:tcPr>
          <w:p w14:paraId="40ED54D9" w14:textId="77777777" w:rsidR="00A93874" w:rsidRPr="00375D7D" w:rsidRDefault="00A93874" w:rsidP="0063118F">
            <w:pPr>
              <w:pStyle w:val="120"/>
              <w:rPr>
                <w:lang w:eastAsia="en-US"/>
              </w:rPr>
            </w:pPr>
            <w:r>
              <w:rPr>
                <w:lang w:eastAsia="en-US"/>
              </w:rPr>
              <w:t>5</w:t>
            </w:r>
          </w:p>
        </w:tc>
        <w:tc>
          <w:tcPr>
            <w:tcW w:w="3127" w:type="pct"/>
            <w:shd w:val="clear" w:color="auto" w:fill="auto"/>
          </w:tcPr>
          <w:p w14:paraId="6BDCE451" w14:textId="77777777" w:rsidR="00A93874" w:rsidRPr="00375D7D" w:rsidRDefault="00A93874" w:rsidP="0063118F">
            <w:pPr>
              <w:pStyle w:val="120"/>
              <w:rPr>
                <w:lang w:eastAsia="en-US"/>
              </w:rPr>
            </w:pPr>
            <w:r>
              <w:rPr>
                <w:lang w:eastAsia="en-US"/>
              </w:rPr>
              <w:t>Шкаф закрытый</w:t>
            </w:r>
          </w:p>
        </w:tc>
        <w:tc>
          <w:tcPr>
            <w:tcW w:w="1600" w:type="pct"/>
            <w:gridSpan w:val="2"/>
            <w:shd w:val="clear" w:color="auto" w:fill="auto"/>
          </w:tcPr>
          <w:p w14:paraId="142FEF50" w14:textId="77777777" w:rsidR="00A93874" w:rsidRDefault="00A93874" w:rsidP="0063118F">
            <w:pPr>
              <w:pStyle w:val="120"/>
              <w:rPr>
                <w:lang w:eastAsia="en-US"/>
              </w:rPr>
            </w:pPr>
            <w:r>
              <w:rPr>
                <w:lang w:eastAsia="en-US"/>
              </w:rPr>
              <w:t>Высота, мм:</w:t>
            </w:r>
          </w:p>
          <w:p w14:paraId="0DFC9B85" w14:textId="77777777" w:rsidR="00A93874" w:rsidRDefault="00A93874" w:rsidP="0063118F">
            <w:pPr>
              <w:pStyle w:val="120"/>
              <w:rPr>
                <w:lang w:eastAsia="en-US"/>
              </w:rPr>
            </w:pPr>
            <w:r>
              <w:rPr>
                <w:lang w:eastAsia="en-US"/>
              </w:rPr>
              <w:t>Глубина, мм:</w:t>
            </w:r>
          </w:p>
          <w:p w14:paraId="2EE6ED6C" w14:textId="77777777" w:rsidR="00A93874" w:rsidRDefault="00A93874" w:rsidP="0063118F">
            <w:pPr>
              <w:pStyle w:val="120"/>
              <w:rPr>
                <w:lang w:eastAsia="en-US"/>
              </w:rPr>
            </w:pPr>
            <w:r>
              <w:rPr>
                <w:lang w:eastAsia="en-US"/>
              </w:rPr>
              <w:t xml:space="preserve">Ширина, мм: </w:t>
            </w:r>
          </w:p>
          <w:p w14:paraId="6C2F133C" w14:textId="77777777" w:rsidR="00A93874" w:rsidRPr="00375D7D" w:rsidRDefault="00A93874" w:rsidP="0063118F">
            <w:pPr>
              <w:pStyle w:val="120"/>
              <w:rPr>
                <w:lang w:eastAsia="en-US"/>
              </w:rPr>
            </w:pPr>
            <w:r>
              <w:rPr>
                <w:lang w:eastAsia="en-US"/>
              </w:rPr>
              <w:t>Материал каркаса мм:</w:t>
            </w:r>
          </w:p>
        </w:tc>
      </w:tr>
      <w:tr w:rsidR="00A93874" w:rsidRPr="00375D7D" w14:paraId="4BB21731" w14:textId="77777777" w:rsidTr="0063118F">
        <w:tc>
          <w:tcPr>
            <w:tcW w:w="273" w:type="pct"/>
            <w:shd w:val="clear" w:color="auto" w:fill="auto"/>
          </w:tcPr>
          <w:p w14:paraId="13B56E72" w14:textId="77777777" w:rsidR="00A93874" w:rsidRDefault="00A93874" w:rsidP="0063118F">
            <w:pPr>
              <w:pStyle w:val="120"/>
              <w:rPr>
                <w:lang w:eastAsia="en-US"/>
              </w:rPr>
            </w:pPr>
            <w:r>
              <w:rPr>
                <w:lang w:eastAsia="en-US"/>
              </w:rPr>
              <w:t>6</w:t>
            </w:r>
          </w:p>
        </w:tc>
        <w:tc>
          <w:tcPr>
            <w:tcW w:w="3127" w:type="pct"/>
            <w:shd w:val="clear" w:color="auto" w:fill="auto"/>
          </w:tcPr>
          <w:p w14:paraId="325AB5D3" w14:textId="77777777" w:rsidR="00A93874" w:rsidRDefault="00A93874" w:rsidP="0063118F">
            <w:pPr>
              <w:pStyle w:val="120"/>
              <w:rPr>
                <w:lang w:eastAsia="en-US"/>
              </w:rPr>
            </w:pPr>
            <w:r>
              <w:rPr>
                <w:lang w:eastAsia="en-US"/>
              </w:rPr>
              <w:t>Доска меловая</w:t>
            </w:r>
          </w:p>
        </w:tc>
        <w:tc>
          <w:tcPr>
            <w:tcW w:w="1600" w:type="pct"/>
            <w:gridSpan w:val="2"/>
            <w:shd w:val="clear" w:color="auto" w:fill="auto"/>
          </w:tcPr>
          <w:p w14:paraId="5CFE3226" w14:textId="77777777" w:rsidR="00A93874" w:rsidRDefault="00A93874" w:rsidP="0063118F">
            <w:pPr>
              <w:pStyle w:val="120"/>
              <w:rPr>
                <w:lang w:eastAsia="en-US"/>
              </w:rPr>
            </w:pPr>
            <w:r>
              <w:rPr>
                <w:lang w:eastAsia="en-US"/>
              </w:rPr>
              <w:t>Высота, мм:</w:t>
            </w:r>
          </w:p>
          <w:p w14:paraId="1ED6B51F" w14:textId="77777777" w:rsidR="00A93874" w:rsidRDefault="00A93874" w:rsidP="0063118F">
            <w:pPr>
              <w:pStyle w:val="120"/>
              <w:rPr>
                <w:lang w:eastAsia="en-US"/>
              </w:rPr>
            </w:pPr>
            <w:r>
              <w:rPr>
                <w:lang w:eastAsia="en-US"/>
              </w:rPr>
              <w:t xml:space="preserve">Ширина, мм: </w:t>
            </w:r>
          </w:p>
          <w:p w14:paraId="2DEF2D85" w14:textId="77777777" w:rsidR="00A93874" w:rsidRDefault="00A93874" w:rsidP="0063118F">
            <w:pPr>
              <w:pStyle w:val="120"/>
              <w:rPr>
                <w:lang w:eastAsia="en-US"/>
              </w:rPr>
            </w:pPr>
            <w:r>
              <w:rPr>
                <w:lang w:eastAsia="en-US"/>
              </w:rPr>
              <w:t>Материал каркаса мм:</w:t>
            </w:r>
          </w:p>
        </w:tc>
      </w:tr>
      <w:tr w:rsidR="00A93874" w:rsidRPr="00375D7D" w14:paraId="016E19D3" w14:textId="77777777" w:rsidTr="0063118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A307E68" w14:textId="77777777" w:rsidR="00A93874" w:rsidRPr="00375D7D" w:rsidRDefault="00A93874" w:rsidP="0063118F">
            <w:pPr>
              <w:pStyle w:val="120"/>
              <w:rPr>
                <w:lang w:eastAsia="en-US"/>
              </w:rPr>
            </w:pPr>
            <w:r w:rsidRPr="00375D7D">
              <w:rPr>
                <w:b/>
                <w:bCs/>
                <w:lang w:eastAsia="en-US"/>
              </w:rPr>
              <w:lastRenderedPageBreak/>
              <w:t>Дополнительное оборудование</w:t>
            </w:r>
          </w:p>
        </w:tc>
      </w:tr>
      <w:tr w:rsidR="00A93874" w:rsidRPr="00375D7D" w14:paraId="07983AC6" w14:textId="77777777" w:rsidTr="0063118F">
        <w:tc>
          <w:tcPr>
            <w:tcW w:w="273" w:type="pct"/>
            <w:tcBorders>
              <w:top w:val="single" w:sz="4" w:space="0" w:color="auto"/>
              <w:left w:val="single" w:sz="4" w:space="0" w:color="auto"/>
              <w:bottom w:val="single" w:sz="4" w:space="0" w:color="auto"/>
              <w:right w:val="single" w:sz="4" w:space="0" w:color="auto"/>
            </w:tcBorders>
            <w:shd w:val="clear" w:color="auto" w:fill="auto"/>
          </w:tcPr>
          <w:p w14:paraId="77E17669" w14:textId="77777777" w:rsidR="00A93874" w:rsidRPr="00375D7D" w:rsidRDefault="00A93874" w:rsidP="0063118F">
            <w:pPr>
              <w:pStyle w:val="120"/>
              <w:rPr>
                <w:lang w:eastAsia="en-US"/>
              </w:rPr>
            </w:pPr>
            <w:r>
              <w:rPr>
                <w:lang w:eastAsia="en-US"/>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1F889448" w14:textId="77777777" w:rsidR="00A93874" w:rsidRPr="00375D7D" w:rsidRDefault="00A93874" w:rsidP="0063118F">
            <w:pPr>
              <w:pStyle w:val="120"/>
              <w:rPr>
                <w:lang w:eastAsia="en-US"/>
              </w:rPr>
            </w:pPr>
            <w:r>
              <w:rPr>
                <w:lang w:eastAsia="en-US"/>
              </w:rPr>
              <w:t>Информационный стенд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AD5004" w14:textId="77777777" w:rsidR="00A93874" w:rsidRDefault="00A93874" w:rsidP="0063118F">
            <w:pPr>
              <w:pStyle w:val="120"/>
              <w:rPr>
                <w:lang w:eastAsia="en-US"/>
              </w:rPr>
            </w:pPr>
            <w:r>
              <w:rPr>
                <w:lang w:eastAsia="en-US"/>
              </w:rPr>
              <w:t>Высота, мм:</w:t>
            </w:r>
          </w:p>
          <w:p w14:paraId="74E39CB1" w14:textId="77777777" w:rsidR="00A93874" w:rsidRDefault="00A93874" w:rsidP="0063118F">
            <w:pPr>
              <w:pStyle w:val="120"/>
              <w:rPr>
                <w:lang w:eastAsia="en-US"/>
              </w:rPr>
            </w:pPr>
            <w:r>
              <w:rPr>
                <w:lang w:eastAsia="en-US"/>
              </w:rPr>
              <w:t>Глубина, мм:</w:t>
            </w:r>
          </w:p>
          <w:p w14:paraId="5AFF1A13" w14:textId="77777777" w:rsidR="00A93874" w:rsidRPr="00375D7D" w:rsidRDefault="00A93874" w:rsidP="0063118F">
            <w:pPr>
              <w:pStyle w:val="120"/>
              <w:rPr>
                <w:lang w:eastAsia="en-US"/>
              </w:rPr>
            </w:pPr>
            <w:r>
              <w:rPr>
                <w:lang w:eastAsia="en-US"/>
              </w:rPr>
              <w:t>Материал каркаса мм:</w:t>
            </w:r>
          </w:p>
        </w:tc>
      </w:tr>
      <w:tr w:rsidR="00A93874" w:rsidRPr="00375D7D" w14:paraId="640947E8" w14:textId="77777777" w:rsidTr="0063118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61378AC" w14:textId="77777777" w:rsidR="00A93874" w:rsidRPr="00375D7D" w:rsidRDefault="00A93874" w:rsidP="0063118F">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A93874" w:rsidRPr="00375D7D" w14:paraId="6DCCF62B" w14:textId="77777777" w:rsidTr="0063118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3187F00" w14:textId="77777777" w:rsidR="00A93874" w:rsidRPr="00375D7D" w:rsidRDefault="00A93874" w:rsidP="0063118F">
            <w:pPr>
              <w:pStyle w:val="120"/>
              <w:rPr>
                <w:lang w:eastAsia="en-US"/>
              </w:rPr>
            </w:pPr>
            <w:r w:rsidRPr="00375D7D">
              <w:rPr>
                <w:b/>
                <w:bCs/>
                <w:lang w:eastAsia="en-US"/>
              </w:rPr>
              <w:t>Основное оборудование</w:t>
            </w:r>
          </w:p>
        </w:tc>
      </w:tr>
      <w:tr w:rsidR="00A93874" w:rsidRPr="00375D7D" w14:paraId="2C394EB2" w14:textId="77777777" w:rsidTr="0063118F">
        <w:tc>
          <w:tcPr>
            <w:tcW w:w="273" w:type="pct"/>
            <w:shd w:val="clear" w:color="auto" w:fill="auto"/>
          </w:tcPr>
          <w:p w14:paraId="6B0CC149" w14:textId="77777777" w:rsidR="00A93874" w:rsidRPr="00375D7D" w:rsidRDefault="00A93874" w:rsidP="0063118F">
            <w:pPr>
              <w:pStyle w:val="120"/>
              <w:rPr>
                <w:lang w:eastAsia="en-US"/>
              </w:rPr>
            </w:pPr>
            <w:r>
              <w:rPr>
                <w:lang w:eastAsia="en-US"/>
              </w:rPr>
              <w:t>1</w:t>
            </w:r>
          </w:p>
        </w:tc>
        <w:tc>
          <w:tcPr>
            <w:tcW w:w="3200" w:type="pct"/>
            <w:gridSpan w:val="2"/>
            <w:shd w:val="clear" w:color="auto" w:fill="auto"/>
          </w:tcPr>
          <w:p w14:paraId="635FFC7D" w14:textId="77777777" w:rsidR="00A93874" w:rsidRPr="00375D7D" w:rsidRDefault="00A93874" w:rsidP="0063118F">
            <w:pPr>
              <w:pStyle w:val="120"/>
              <w:rPr>
                <w:lang w:eastAsia="en-US"/>
              </w:rPr>
            </w:pPr>
            <w:r>
              <w:rPr>
                <w:lang w:eastAsia="en-US"/>
              </w:rPr>
              <w:t>Автоматизированное рабочее место преподавателя</w:t>
            </w:r>
          </w:p>
        </w:tc>
        <w:tc>
          <w:tcPr>
            <w:tcW w:w="1527" w:type="pct"/>
            <w:shd w:val="clear" w:color="auto" w:fill="auto"/>
          </w:tcPr>
          <w:p w14:paraId="746621B2" w14:textId="77777777" w:rsidR="00A93874" w:rsidRDefault="00A93874" w:rsidP="0063118F">
            <w:pPr>
              <w:pStyle w:val="120"/>
              <w:rPr>
                <w:lang w:eastAsia="en-US"/>
              </w:rPr>
            </w:pPr>
            <w:r>
              <w:rPr>
                <w:lang w:eastAsia="en-US"/>
              </w:rPr>
              <w:t>Операционная система:</w:t>
            </w:r>
          </w:p>
          <w:p w14:paraId="0D27A526" w14:textId="77777777" w:rsidR="00A93874" w:rsidRDefault="00A93874" w:rsidP="0063118F">
            <w:pPr>
              <w:pStyle w:val="120"/>
              <w:rPr>
                <w:lang w:eastAsia="en-US"/>
              </w:rPr>
            </w:pPr>
            <w:r>
              <w:rPr>
                <w:lang w:eastAsia="en-US"/>
              </w:rPr>
              <w:t>Процессор:</w:t>
            </w:r>
          </w:p>
          <w:p w14:paraId="44F76378" w14:textId="77777777" w:rsidR="00A93874" w:rsidRDefault="00A93874" w:rsidP="0063118F">
            <w:pPr>
              <w:pStyle w:val="120"/>
              <w:rPr>
                <w:lang w:eastAsia="en-US"/>
              </w:rPr>
            </w:pPr>
            <w:r>
              <w:rPr>
                <w:lang w:eastAsia="en-US"/>
              </w:rPr>
              <w:t>Оперативная память:</w:t>
            </w:r>
          </w:p>
          <w:p w14:paraId="61AFC311" w14:textId="77777777" w:rsidR="00A93874" w:rsidRDefault="00A93874" w:rsidP="0063118F">
            <w:pPr>
              <w:pStyle w:val="120"/>
              <w:rPr>
                <w:lang w:eastAsia="en-US"/>
              </w:rPr>
            </w:pPr>
            <w:r>
              <w:rPr>
                <w:lang w:eastAsia="en-US"/>
              </w:rPr>
              <w:t>Видеокарта:</w:t>
            </w:r>
          </w:p>
          <w:p w14:paraId="2EDB402A" w14:textId="77777777" w:rsidR="00A93874" w:rsidRPr="00375D7D" w:rsidRDefault="00A93874" w:rsidP="0063118F">
            <w:pPr>
              <w:pStyle w:val="120"/>
              <w:rPr>
                <w:lang w:eastAsia="en-US"/>
              </w:rPr>
            </w:pPr>
            <w:r>
              <w:rPr>
                <w:lang w:eastAsia="en-US"/>
              </w:rPr>
              <w:t>Монитор:</w:t>
            </w:r>
          </w:p>
        </w:tc>
      </w:tr>
      <w:tr w:rsidR="00A93874" w:rsidRPr="00375D7D" w14:paraId="63A6CB56" w14:textId="77777777" w:rsidTr="0063118F">
        <w:tc>
          <w:tcPr>
            <w:tcW w:w="273" w:type="pct"/>
            <w:shd w:val="clear" w:color="auto" w:fill="auto"/>
          </w:tcPr>
          <w:p w14:paraId="2D8CC86C" w14:textId="77777777" w:rsidR="00A93874" w:rsidRDefault="00A93874" w:rsidP="0063118F">
            <w:pPr>
              <w:pStyle w:val="120"/>
              <w:rPr>
                <w:lang w:eastAsia="en-US"/>
              </w:rPr>
            </w:pPr>
          </w:p>
        </w:tc>
        <w:tc>
          <w:tcPr>
            <w:tcW w:w="3200" w:type="pct"/>
            <w:gridSpan w:val="2"/>
            <w:shd w:val="clear" w:color="auto" w:fill="auto"/>
          </w:tcPr>
          <w:p w14:paraId="0CF1B533" w14:textId="77777777" w:rsidR="00A93874" w:rsidRPr="00375D7D" w:rsidRDefault="00A93874" w:rsidP="0063118F">
            <w:pPr>
              <w:pStyle w:val="120"/>
              <w:rPr>
                <w:lang w:eastAsia="en-US"/>
              </w:rPr>
            </w:pPr>
            <w:r>
              <w:rPr>
                <w:lang w:eastAsia="en-US"/>
              </w:rPr>
              <w:t xml:space="preserve">Автоматизированное рабочее место студента </w:t>
            </w:r>
            <w:r>
              <w:rPr>
                <w:iCs w:val="0"/>
                <w:lang w:eastAsia="en-US"/>
              </w:rPr>
              <w:t>(лицензионное программное обеспечение, система защиты от вредоносной информации)</w:t>
            </w:r>
          </w:p>
        </w:tc>
        <w:tc>
          <w:tcPr>
            <w:tcW w:w="1527" w:type="pct"/>
            <w:shd w:val="clear" w:color="auto" w:fill="auto"/>
          </w:tcPr>
          <w:p w14:paraId="2FC11076" w14:textId="77777777" w:rsidR="00A93874" w:rsidRDefault="00A93874" w:rsidP="0063118F">
            <w:pPr>
              <w:pStyle w:val="120"/>
              <w:rPr>
                <w:lang w:eastAsia="en-US"/>
              </w:rPr>
            </w:pPr>
            <w:r>
              <w:rPr>
                <w:lang w:eastAsia="en-US"/>
              </w:rPr>
              <w:t>Операционная система:</w:t>
            </w:r>
          </w:p>
          <w:p w14:paraId="1CA15BC8" w14:textId="77777777" w:rsidR="00A93874" w:rsidRDefault="00A93874" w:rsidP="0063118F">
            <w:pPr>
              <w:pStyle w:val="120"/>
              <w:rPr>
                <w:lang w:eastAsia="en-US"/>
              </w:rPr>
            </w:pPr>
            <w:r>
              <w:rPr>
                <w:lang w:eastAsia="en-US"/>
              </w:rPr>
              <w:t>Процессор:</w:t>
            </w:r>
          </w:p>
          <w:p w14:paraId="754AC41F" w14:textId="77777777" w:rsidR="00A93874" w:rsidRDefault="00A93874" w:rsidP="0063118F">
            <w:pPr>
              <w:pStyle w:val="120"/>
              <w:rPr>
                <w:lang w:eastAsia="en-US"/>
              </w:rPr>
            </w:pPr>
            <w:r>
              <w:rPr>
                <w:lang w:eastAsia="en-US"/>
              </w:rPr>
              <w:t>Оперативная память:</w:t>
            </w:r>
          </w:p>
          <w:p w14:paraId="5052C981" w14:textId="77777777" w:rsidR="00A93874" w:rsidRDefault="00A93874" w:rsidP="0063118F">
            <w:pPr>
              <w:pStyle w:val="120"/>
              <w:rPr>
                <w:lang w:eastAsia="en-US"/>
              </w:rPr>
            </w:pPr>
            <w:r>
              <w:rPr>
                <w:lang w:eastAsia="en-US"/>
              </w:rPr>
              <w:t>Видеокарта:</w:t>
            </w:r>
          </w:p>
          <w:p w14:paraId="1309379A" w14:textId="77777777" w:rsidR="00A93874" w:rsidRPr="00375D7D" w:rsidRDefault="00A93874" w:rsidP="0063118F">
            <w:pPr>
              <w:pStyle w:val="120"/>
              <w:rPr>
                <w:lang w:eastAsia="en-US"/>
              </w:rPr>
            </w:pPr>
            <w:r>
              <w:rPr>
                <w:lang w:eastAsia="en-US"/>
              </w:rPr>
              <w:t>Монитор:</w:t>
            </w:r>
          </w:p>
        </w:tc>
      </w:tr>
      <w:tr w:rsidR="00A93874" w:rsidRPr="00375D7D" w14:paraId="4BF699C8" w14:textId="77777777" w:rsidTr="0063118F">
        <w:tc>
          <w:tcPr>
            <w:tcW w:w="273" w:type="pct"/>
            <w:shd w:val="clear" w:color="auto" w:fill="auto"/>
          </w:tcPr>
          <w:p w14:paraId="10D38B85" w14:textId="77777777" w:rsidR="00A93874" w:rsidRPr="00375D7D" w:rsidRDefault="00A93874" w:rsidP="0063118F">
            <w:pPr>
              <w:pStyle w:val="120"/>
              <w:rPr>
                <w:lang w:eastAsia="en-US"/>
              </w:rPr>
            </w:pPr>
            <w:r>
              <w:rPr>
                <w:lang w:eastAsia="en-US"/>
              </w:rPr>
              <w:t>2</w:t>
            </w:r>
          </w:p>
        </w:tc>
        <w:tc>
          <w:tcPr>
            <w:tcW w:w="3200" w:type="pct"/>
            <w:gridSpan w:val="2"/>
            <w:shd w:val="clear" w:color="auto" w:fill="auto"/>
          </w:tcPr>
          <w:p w14:paraId="1E9C28A9" w14:textId="77777777" w:rsidR="00A93874" w:rsidRPr="00375D7D" w:rsidRDefault="00A93874" w:rsidP="0063118F">
            <w:pPr>
              <w:pStyle w:val="120"/>
              <w:rPr>
                <w:lang w:eastAsia="en-US"/>
              </w:rPr>
            </w:pPr>
            <w:r>
              <w:rPr>
                <w:lang w:eastAsia="en-US"/>
              </w:rPr>
              <w:t>Специализированное программное обеспечение для работы с инженерной графикой</w:t>
            </w:r>
          </w:p>
        </w:tc>
        <w:tc>
          <w:tcPr>
            <w:tcW w:w="1527" w:type="pct"/>
            <w:shd w:val="clear" w:color="auto" w:fill="auto"/>
          </w:tcPr>
          <w:p w14:paraId="67D0AFD6" w14:textId="77777777" w:rsidR="00A93874" w:rsidRPr="00375D7D" w:rsidRDefault="00A93874" w:rsidP="0063118F">
            <w:pPr>
              <w:pStyle w:val="120"/>
              <w:rPr>
                <w:lang w:eastAsia="en-US"/>
              </w:rPr>
            </w:pPr>
          </w:p>
        </w:tc>
      </w:tr>
      <w:tr w:rsidR="00A93874" w:rsidRPr="00375D7D" w14:paraId="4CB0FC4A" w14:textId="77777777" w:rsidTr="0063118F">
        <w:tc>
          <w:tcPr>
            <w:tcW w:w="273" w:type="pct"/>
            <w:shd w:val="clear" w:color="auto" w:fill="auto"/>
          </w:tcPr>
          <w:p w14:paraId="4E765CDB" w14:textId="77777777" w:rsidR="00A93874" w:rsidRPr="00375D7D" w:rsidRDefault="00A93874" w:rsidP="0063118F">
            <w:pPr>
              <w:pStyle w:val="120"/>
              <w:rPr>
                <w:lang w:eastAsia="en-US"/>
              </w:rPr>
            </w:pPr>
            <w:r>
              <w:rPr>
                <w:lang w:eastAsia="en-US"/>
              </w:rPr>
              <w:t>3</w:t>
            </w:r>
          </w:p>
        </w:tc>
        <w:tc>
          <w:tcPr>
            <w:tcW w:w="3200" w:type="pct"/>
            <w:gridSpan w:val="2"/>
            <w:shd w:val="clear" w:color="auto" w:fill="auto"/>
          </w:tcPr>
          <w:p w14:paraId="2DD5172D" w14:textId="77777777" w:rsidR="00A93874" w:rsidRPr="00375D7D" w:rsidRDefault="00A93874" w:rsidP="0063118F">
            <w:pPr>
              <w:pStyle w:val="120"/>
              <w:rPr>
                <w:lang w:eastAsia="en-US"/>
              </w:rPr>
            </w:pPr>
            <w:r>
              <w:rPr>
                <w:lang w:eastAsia="en-US"/>
              </w:rPr>
              <w:t>ЖК-экран с медиаплеером</w:t>
            </w:r>
          </w:p>
        </w:tc>
        <w:tc>
          <w:tcPr>
            <w:tcW w:w="1527" w:type="pct"/>
            <w:shd w:val="clear" w:color="auto" w:fill="auto"/>
          </w:tcPr>
          <w:p w14:paraId="62E6D61D" w14:textId="77777777" w:rsidR="00A93874" w:rsidRPr="00375D7D" w:rsidRDefault="00A93874" w:rsidP="0063118F">
            <w:pPr>
              <w:pStyle w:val="120"/>
              <w:rPr>
                <w:lang w:eastAsia="en-US"/>
              </w:rPr>
            </w:pPr>
          </w:p>
        </w:tc>
      </w:tr>
      <w:tr w:rsidR="00A93874" w:rsidRPr="00375D7D" w14:paraId="6393ECDD" w14:textId="77777777" w:rsidTr="0063118F">
        <w:tc>
          <w:tcPr>
            <w:tcW w:w="5000" w:type="pct"/>
            <w:gridSpan w:val="4"/>
            <w:shd w:val="clear" w:color="auto" w:fill="auto"/>
          </w:tcPr>
          <w:p w14:paraId="3CCB6FFC" w14:textId="77777777" w:rsidR="00A93874" w:rsidRPr="00375D7D" w:rsidRDefault="00A93874" w:rsidP="0063118F">
            <w:pPr>
              <w:pStyle w:val="120"/>
              <w:rPr>
                <w:lang w:eastAsia="en-US"/>
              </w:rPr>
            </w:pPr>
            <w:r w:rsidRPr="00375D7D">
              <w:rPr>
                <w:b/>
                <w:lang w:eastAsia="en-US"/>
              </w:rPr>
              <w:t>Дополнительное оборудование</w:t>
            </w:r>
          </w:p>
        </w:tc>
      </w:tr>
      <w:tr w:rsidR="00A93874" w:rsidRPr="00375D7D" w14:paraId="70E0B34A" w14:textId="77777777" w:rsidTr="0063118F">
        <w:tc>
          <w:tcPr>
            <w:tcW w:w="273" w:type="pct"/>
            <w:shd w:val="clear" w:color="auto" w:fill="auto"/>
          </w:tcPr>
          <w:p w14:paraId="3CF2BDB7" w14:textId="77777777" w:rsidR="00A93874" w:rsidRPr="00375D7D" w:rsidRDefault="00A93874" w:rsidP="0063118F">
            <w:pPr>
              <w:pStyle w:val="120"/>
              <w:rPr>
                <w:lang w:eastAsia="en-US"/>
              </w:rPr>
            </w:pPr>
            <w:r>
              <w:rPr>
                <w:lang w:eastAsia="en-US"/>
              </w:rPr>
              <w:t>1</w:t>
            </w:r>
          </w:p>
        </w:tc>
        <w:tc>
          <w:tcPr>
            <w:tcW w:w="3200" w:type="pct"/>
            <w:gridSpan w:val="2"/>
            <w:shd w:val="clear" w:color="auto" w:fill="auto"/>
          </w:tcPr>
          <w:p w14:paraId="4764F0BE" w14:textId="77777777" w:rsidR="00A93874" w:rsidRPr="00E4422C" w:rsidRDefault="00A93874" w:rsidP="0063118F">
            <w:pPr>
              <w:pStyle w:val="120"/>
              <w:rPr>
                <w:iCs w:val="0"/>
                <w:lang w:eastAsia="en-US"/>
              </w:rPr>
            </w:pPr>
            <w:r>
              <w:rPr>
                <w:iCs w:val="0"/>
                <w:lang w:eastAsia="en-US"/>
              </w:rPr>
              <w:t>Планшетный компьютер (лицензионное программное обеспечение, система защиты от вредоносной информации)</w:t>
            </w:r>
          </w:p>
        </w:tc>
        <w:tc>
          <w:tcPr>
            <w:tcW w:w="1527" w:type="pct"/>
            <w:shd w:val="clear" w:color="auto" w:fill="auto"/>
          </w:tcPr>
          <w:p w14:paraId="06748C02" w14:textId="77777777" w:rsidR="00A93874" w:rsidRDefault="00A93874" w:rsidP="0063118F">
            <w:pPr>
              <w:pStyle w:val="120"/>
              <w:rPr>
                <w:lang w:eastAsia="en-US"/>
              </w:rPr>
            </w:pPr>
            <w:r>
              <w:rPr>
                <w:lang w:eastAsia="en-US"/>
              </w:rPr>
              <w:t>Операционная система:</w:t>
            </w:r>
          </w:p>
          <w:p w14:paraId="402BDA2E" w14:textId="77777777" w:rsidR="00A93874" w:rsidRDefault="00A93874" w:rsidP="0063118F">
            <w:pPr>
              <w:pStyle w:val="120"/>
              <w:rPr>
                <w:lang w:eastAsia="en-US"/>
              </w:rPr>
            </w:pPr>
            <w:r>
              <w:rPr>
                <w:lang w:eastAsia="en-US"/>
              </w:rPr>
              <w:t>Процессор:</w:t>
            </w:r>
          </w:p>
          <w:p w14:paraId="6D5DEC0D" w14:textId="77777777" w:rsidR="00A93874" w:rsidRDefault="00A93874" w:rsidP="0063118F">
            <w:pPr>
              <w:pStyle w:val="120"/>
              <w:rPr>
                <w:lang w:eastAsia="en-US"/>
              </w:rPr>
            </w:pPr>
            <w:r>
              <w:rPr>
                <w:lang w:eastAsia="en-US"/>
              </w:rPr>
              <w:t>Оперативная память:</w:t>
            </w:r>
          </w:p>
          <w:p w14:paraId="4735AAA7" w14:textId="77777777" w:rsidR="00A93874" w:rsidRPr="00375D7D" w:rsidRDefault="00A93874" w:rsidP="0063118F">
            <w:pPr>
              <w:pStyle w:val="120"/>
              <w:rPr>
                <w:lang w:eastAsia="en-US"/>
              </w:rPr>
            </w:pPr>
            <w:r>
              <w:rPr>
                <w:lang w:eastAsia="en-US"/>
              </w:rPr>
              <w:t>Видеокарта:</w:t>
            </w:r>
          </w:p>
        </w:tc>
      </w:tr>
      <w:tr w:rsidR="00A93874" w:rsidRPr="00375D7D" w14:paraId="14C8C69B" w14:textId="77777777" w:rsidTr="0063118F">
        <w:tc>
          <w:tcPr>
            <w:tcW w:w="5000" w:type="pct"/>
            <w:gridSpan w:val="4"/>
            <w:shd w:val="clear" w:color="auto" w:fill="auto"/>
          </w:tcPr>
          <w:p w14:paraId="774B09ED" w14:textId="77777777" w:rsidR="00A93874" w:rsidRPr="00375D7D" w:rsidRDefault="00A93874" w:rsidP="0063118F">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r w:rsidRPr="00375D7D">
              <w:rPr>
                <w:rStyle w:val="ad"/>
                <w:b/>
                <w:bCs/>
                <w:lang w:eastAsia="en-US"/>
              </w:rPr>
              <w:footnoteReference w:id="31"/>
            </w:r>
          </w:p>
        </w:tc>
      </w:tr>
      <w:tr w:rsidR="00A93874" w:rsidRPr="00375D7D" w14:paraId="13A76F24" w14:textId="77777777" w:rsidTr="0063118F">
        <w:tc>
          <w:tcPr>
            <w:tcW w:w="5000" w:type="pct"/>
            <w:gridSpan w:val="4"/>
            <w:shd w:val="clear" w:color="auto" w:fill="auto"/>
          </w:tcPr>
          <w:p w14:paraId="7577E55F" w14:textId="77777777" w:rsidR="00A93874" w:rsidRPr="00375D7D" w:rsidRDefault="00A93874" w:rsidP="0063118F">
            <w:pPr>
              <w:pStyle w:val="120"/>
              <w:rPr>
                <w:lang w:eastAsia="en-US"/>
              </w:rPr>
            </w:pPr>
            <w:r w:rsidRPr="00375D7D">
              <w:rPr>
                <w:b/>
                <w:bCs/>
                <w:lang w:eastAsia="en-US"/>
              </w:rPr>
              <w:t>Основное оборудование</w:t>
            </w:r>
          </w:p>
        </w:tc>
      </w:tr>
      <w:tr w:rsidR="00A93874" w:rsidRPr="00375D7D" w14:paraId="48121E97" w14:textId="77777777" w:rsidTr="0063118F">
        <w:tc>
          <w:tcPr>
            <w:tcW w:w="273" w:type="pct"/>
            <w:shd w:val="clear" w:color="auto" w:fill="auto"/>
          </w:tcPr>
          <w:p w14:paraId="195F74D9" w14:textId="77777777" w:rsidR="00A93874" w:rsidRPr="00375D7D" w:rsidRDefault="00A93874" w:rsidP="0063118F">
            <w:pPr>
              <w:pStyle w:val="120"/>
              <w:rPr>
                <w:lang w:eastAsia="en-US"/>
              </w:rPr>
            </w:pPr>
            <w:r>
              <w:rPr>
                <w:lang w:eastAsia="en-US"/>
              </w:rPr>
              <w:t>1</w:t>
            </w:r>
          </w:p>
        </w:tc>
        <w:tc>
          <w:tcPr>
            <w:tcW w:w="3200" w:type="pct"/>
            <w:gridSpan w:val="2"/>
            <w:shd w:val="clear" w:color="auto" w:fill="auto"/>
          </w:tcPr>
          <w:p w14:paraId="7E126838" w14:textId="77777777" w:rsidR="00A93874" w:rsidRPr="00375D7D" w:rsidRDefault="00A93874" w:rsidP="0063118F">
            <w:pPr>
              <w:pStyle w:val="120"/>
              <w:rPr>
                <w:lang w:eastAsia="en-US"/>
              </w:rPr>
            </w:pPr>
            <w:r>
              <w:rPr>
                <w:lang w:eastAsia="en-US"/>
              </w:rPr>
              <w:t xml:space="preserve">Комплект учебно-методических материалов для студента </w:t>
            </w:r>
          </w:p>
        </w:tc>
        <w:tc>
          <w:tcPr>
            <w:tcW w:w="1527" w:type="pct"/>
            <w:shd w:val="clear" w:color="auto" w:fill="auto"/>
          </w:tcPr>
          <w:p w14:paraId="23351FCF" w14:textId="77777777" w:rsidR="00A93874" w:rsidRPr="00375D7D" w:rsidRDefault="00A93874" w:rsidP="0063118F">
            <w:pPr>
              <w:pStyle w:val="120"/>
              <w:rPr>
                <w:lang w:eastAsia="en-US"/>
              </w:rPr>
            </w:pPr>
          </w:p>
        </w:tc>
      </w:tr>
      <w:tr w:rsidR="00A93874" w:rsidRPr="00375D7D" w14:paraId="1601A1C2" w14:textId="77777777" w:rsidTr="0063118F">
        <w:tc>
          <w:tcPr>
            <w:tcW w:w="5000" w:type="pct"/>
            <w:gridSpan w:val="4"/>
            <w:shd w:val="clear" w:color="auto" w:fill="auto"/>
          </w:tcPr>
          <w:p w14:paraId="7A2C7140" w14:textId="77777777" w:rsidR="00A93874" w:rsidRPr="00375D7D" w:rsidRDefault="00A93874" w:rsidP="0063118F">
            <w:pPr>
              <w:pStyle w:val="120"/>
              <w:rPr>
                <w:lang w:eastAsia="en-US"/>
              </w:rPr>
            </w:pPr>
            <w:r w:rsidRPr="00375D7D">
              <w:rPr>
                <w:b/>
                <w:bCs/>
                <w:lang w:eastAsia="en-US"/>
              </w:rPr>
              <w:t>Дополнительное оборудование</w:t>
            </w:r>
          </w:p>
        </w:tc>
      </w:tr>
    </w:tbl>
    <w:p w14:paraId="57A74C8B" w14:textId="77777777" w:rsidR="00395ED8" w:rsidRDefault="00395ED8" w:rsidP="00241AAD">
      <w:pPr>
        <w:suppressAutoHyphens/>
        <w:spacing w:after="0" w:line="240" w:lineRule="auto"/>
        <w:ind w:firstLine="709"/>
        <w:jc w:val="both"/>
        <w:rPr>
          <w:rFonts w:ascii="Times New Roman" w:hAnsi="Times New Roman"/>
          <w:bCs/>
          <w:sz w:val="24"/>
          <w:szCs w:val="24"/>
        </w:rPr>
      </w:pPr>
    </w:p>
    <w:p w14:paraId="48304BC2" w14:textId="77777777" w:rsidR="00256684" w:rsidRPr="00375D7D" w:rsidRDefault="00256684" w:rsidP="00256684">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sz w:val="24"/>
          <w:szCs w:val="24"/>
        </w:rPr>
        <w:t>Экономика организации</w:t>
      </w:r>
      <w:r w:rsidR="00637D60">
        <w:rPr>
          <w:rFonts w:ascii="Times New Roman" w:hAnsi="Times New Roman"/>
          <w:sz w:val="24"/>
          <w:szCs w:val="24"/>
        </w:rPr>
        <w:t xml:space="preserve">, менеджмент, </w:t>
      </w:r>
      <w:r>
        <w:rPr>
          <w:rFonts w:ascii="Times New Roman" w:hAnsi="Times New Roman"/>
          <w:sz w:val="24"/>
          <w:szCs w:val="24"/>
        </w:rPr>
        <w:t>правовые основы профессиональной деятельности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096"/>
        <w:gridCol w:w="142"/>
        <w:gridCol w:w="2977"/>
      </w:tblGrid>
      <w:tr w:rsidR="00256684" w:rsidRPr="00375D7D" w14:paraId="01599500" w14:textId="77777777" w:rsidTr="009E087C">
        <w:tc>
          <w:tcPr>
            <w:tcW w:w="273" w:type="pct"/>
            <w:shd w:val="clear" w:color="auto" w:fill="auto"/>
            <w:vAlign w:val="center"/>
          </w:tcPr>
          <w:p w14:paraId="7FD73474" w14:textId="77777777" w:rsidR="00256684" w:rsidRPr="00375D7D" w:rsidRDefault="00256684" w:rsidP="009E087C">
            <w:pPr>
              <w:pStyle w:val="120"/>
              <w:jc w:val="center"/>
              <w:rPr>
                <w:lang w:eastAsia="en-US"/>
              </w:rPr>
            </w:pPr>
            <w:r w:rsidRPr="00375D7D">
              <w:rPr>
                <w:lang w:eastAsia="en-US"/>
              </w:rPr>
              <w:t>№</w:t>
            </w:r>
          </w:p>
        </w:tc>
        <w:tc>
          <w:tcPr>
            <w:tcW w:w="3200" w:type="pct"/>
            <w:gridSpan w:val="2"/>
            <w:shd w:val="clear" w:color="auto" w:fill="auto"/>
            <w:vAlign w:val="center"/>
          </w:tcPr>
          <w:p w14:paraId="7E044451" w14:textId="77777777" w:rsidR="00256684" w:rsidRPr="00375D7D" w:rsidRDefault="00256684" w:rsidP="009E087C">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4BDD323" w14:textId="77777777" w:rsidR="00256684" w:rsidRPr="00375D7D" w:rsidRDefault="00256684" w:rsidP="009E087C">
            <w:pPr>
              <w:pStyle w:val="120"/>
              <w:jc w:val="center"/>
              <w:rPr>
                <w:lang w:eastAsia="en-US"/>
              </w:rPr>
            </w:pPr>
            <w:r w:rsidRPr="00375D7D">
              <w:rPr>
                <w:lang w:eastAsia="en-US"/>
              </w:rPr>
              <w:t>Техническое описание</w:t>
            </w:r>
          </w:p>
        </w:tc>
      </w:tr>
      <w:tr w:rsidR="00256684" w:rsidRPr="00375D7D" w14:paraId="2C6ED779" w14:textId="77777777" w:rsidTr="009E087C">
        <w:trPr>
          <w:trHeight w:val="278"/>
        </w:trPr>
        <w:tc>
          <w:tcPr>
            <w:tcW w:w="5000" w:type="pct"/>
            <w:gridSpan w:val="4"/>
            <w:shd w:val="clear" w:color="auto" w:fill="auto"/>
          </w:tcPr>
          <w:p w14:paraId="64B5C5B7" w14:textId="77777777" w:rsidR="00256684" w:rsidRPr="00375D7D" w:rsidRDefault="00256684" w:rsidP="009E087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256684" w:rsidRPr="00375D7D" w14:paraId="2C45C641" w14:textId="77777777" w:rsidTr="009E087C">
        <w:trPr>
          <w:trHeight w:val="277"/>
        </w:trPr>
        <w:tc>
          <w:tcPr>
            <w:tcW w:w="5000" w:type="pct"/>
            <w:gridSpan w:val="4"/>
            <w:shd w:val="clear" w:color="auto" w:fill="auto"/>
          </w:tcPr>
          <w:p w14:paraId="334D01AB" w14:textId="77777777" w:rsidR="00256684" w:rsidRPr="00375D7D" w:rsidRDefault="00256684" w:rsidP="009E087C">
            <w:pPr>
              <w:pStyle w:val="120"/>
              <w:rPr>
                <w:b/>
                <w:bCs/>
                <w:lang w:eastAsia="en-US"/>
              </w:rPr>
            </w:pPr>
            <w:r w:rsidRPr="00375D7D">
              <w:rPr>
                <w:b/>
                <w:bCs/>
                <w:lang w:eastAsia="en-US"/>
              </w:rPr>
              <w:t>Основное оборудование</w:t>
            </w:r>
          </w:p>
        </w:tc>
      </w:tr>
      <w:tr w:rsidR="00256684" w:rsidRPr="00375D7D" w14:paraId="0362D085" w14:textId="77777777" w:rsidTr="009E087C">
        <w:tc>
          <w:tcPr>
            <w:tcW w:w="273" w:type="pct"/>
            <w:shd w:val="clear" w:color="auto" w:fill="auto"/>
          </w:tcPr>
          <w:p w14:paraId="0BD369E2" w14:textId="77777777" w:rsidR="00256684" w:rsidRPr="00375D7D" w:rsidRDefault="00256684" w:rsidP="009E087C">
            <w:pPr>
              <w:pStyle w:val="120"/>
              <w:rPr>
                <w:lang w:eastAsia="en-US"/>
              </w:rPr>
            </w:pPr>
            <w:r>
              <w:rPr>
                <w:lang w:eastAsia="en-US"/>
              </w:rPr>
              <w:t>1</w:t>
            </w:r>
          </w:p>
        </w:tc>
        <w:tc>
          <w:tcPr>
            <w:tcW w:w="3127" w:type="pct"/>
            <w:shd w:val="clear" w:color="auto" w:fill="auto"/>
          </w:tcPr>
          <w:p w14:paraId="4891B467" w14:textId="77777777" w:rsidR="00256684" w:rsidRPr="00375D7D" w:rsidRDefault="00256684" w:rsidP="009E087C">
            <w:pPr>
              <w:pStyle w:val="120"/>
              <w:rPr>
                <w:lang w:eastAsia="en-US"/>
              </w:rPr>
            </w:pPr>
            <w:r>
              <w:rPr>
                <w:lang w:eastAsia="en-US"/>
              </w:rPr>
              <w:t>Ученический стол двухместный</w:t>
            </w:r>
          </w:p>
        </w:tc>
        <w:tc>
          <w:tcPr>
            <w:tcW w:w="1600" w:type="pct"/>
            <w:gridSpan w:val="2"/>
            <w:shd w:val="clear" w:color="auto" w:fill="auto"/>
          </w:tcPr>
          <w:p w14:paraId="18C2C131" w14:textId="77777777" w:rsidR="00256684" w:rsidRDefault="00256684" w:rsidP="009E087C">
            <w:pPr>
              <w:pStyle w:val="120"/>
              <w:rPr>
                <w:lang w:eastAsia="en-US"/>
              </w:rPr>
            </w:pPr>
            <w:r>
              <w:rPr>
                <w:lang w:eastAsia="en-US"/>
              </w:rPr>
              <w:t>Высота, мм:</w:t>
            </w:r>
          </w:p>
          <w:p w14:paraId="027A2C40" w14:textId="77777777" w:rsidR="00256684" w:rsidRDefault="00256684" w:rsidP="009E087C">
            <w:pPr>
              <w:pStyle w:val="120"/>
              <w:rPr>
                <w:lang w:eastAsia="en-US"/>
              </w:rPr>
            </w:pPr>
            <w:r>
              <w:rPr>
                <w:lang w:eastAsia="en-US"/>
              </w:rPr>
              <w:t>Глубина, мм:</w:t>
            </w:r>
          </w:p>
          <w:p w14:paraId="2400569D" w14:textId="77777777" w:rsidR="00256684" w:rsidRDefault="00256684" w:rsidP="009E087C">
            <w:pPr>
              <w:pStyle w:val="120"/>
              <w:rPr>
                <w:lang w:eastAsia="en-US"/>
              </w:rPr>
            </w:pPr>
            <w:r>
              <w:rPr>
                <w:lang w:eastAsia="en-US"/>
              </w:rPr>
              <w:t xml:space="preserve">Ширина, мм: </w:t>
            </w:r>
          </w:p>
          <w:p w14:paraId="3C0783D4" w14:textId="77777777" w:rsidR="00256684" w:rsidRDefault="00256684" w:rsidP="009E087C">
            <w:pPr>
              <w:pStyle w:val="120"/>
              <w:rPr>
                <w:lang w:eastAsia="en-US"/>
              </w:rPr>
            </w:pPr>
            <w:r>
              <w:rPr>
                <w:lang w:eastAsia="en-US"/>
              </w:rPr>
              <w:t>Материал каркаса мм:</w:t>
            </w:r>
          </w:p>
          <w:p w14:paraId="07592EBE" w14:textId="77777777" w:rsidR="00256684" w:rsidRPr="00375D7D" w:rsidRDefault="00256684" w:rsidP="009E087C">
            <w:pPr>
              <w:pStyle w:val="120"/>
              <w:rPr>
                <w:lang w:eastAsia="en-US"/>
              </w:rPr>
            </w:pPr>
            <w:r>
              <w:rPr>
                <w:lang w:eastAsia="en-US"/>
              </w:rPr>
              <w:t>Материал столешницы мм:</w:t>
            </w:r>
          </w:p>
        </w:tc>
      </w:tr>
      <w:tr w:rsidR="00256684" w:rsidRPr="00375D7D" w14:paraId="20D712B1" w14:textId="77777777" w:rsidTr="009E087C">
        <w:tc>
          <w:tcPr>
            <w:tcW w:w="273" w:type="pct"/>
            <w:shd w:val="clear" w:color="auto" w:fill="auto"/>
          </w:tcPr>
          <w:p w14:paraId="00E63937" w14:textId="77777777" w:rsidR="00256684" w:rsidRPr="00375D7D" w:rsidRDefault="00256684" w:rsidP="009E087C">
            <w:pPr>
              <w:pStyle w:val="120"/>
              <w:rPr>
                <w:lang w:eastAsia="en-US"/>
              </w:rPr>
            </w:pPr>
            <w:r>
              <w:rPr>
                <w:lang w:eastAsia="en-US"/>
              </w:rPr>
              <w:t>2</w:t>
            </w:r>
          </w:p>
        </w:tc>
        <w:tc>
          <w:tcPr>
            <w:tcW w:w="3127" w:type="pct"/>
            <w:shd w:val="clear" w:color="auto" w:fill="auto"/>
          </w:tcPr>
          <w:p w14:paraId="1B2D9D9E" w14:textId="77777777" w:rsidR="00256684" w:rsidRPr="00375D7D" w:rsidRDefault="00256684" w:rsidP="009E087C">
            <w:pPr>
              <w:pStyle w:val="120"/>
              <w:rPr>
                <w:lang w:eastAsia="en-US"/>
              </w:rPr>
            </w:pPr>
            <w:r>
              <w:rPr>
                <w:lang w:eastAsia="en-US"/>
              </w:rPr>
              <w:t>Компьютерный стол</w:t>
            </w:r>
          </w:p>
        </w:tc>
        <w:tc>
          <w:tcPr>
            <w:tcW w:w="1600" w:type="pct"/>
            <w:gridSpan w:val="2"/>
            <w:shd w:val="clear" w:color="auto" w:fill="auto"/>
          </w:tcPr>
          <w:p w14:paraId="40047770" w14:textId="77777777" w:rsidR="00256684" w:rsidRDefault="00256684" w:rsidP="009E087C">
            <w:pPr>
              <w:pStyle w:val="120"/>
              <w:rPr>
                <w:lang w:eastAsia="en-US"/>
              </w:rPr>
            </w:pPr>
            <w:r>
              <w:rPr>
                <w:lang w:eastAsia="en-US"/>
              </w:rPr>
              <w:t>Высота, мм:</w:t>
            </w:r>
          </w:p>
          <w:p w14:paraId="0666DC25" w14:textId="77777777" w:rsidR="00256684" w:rsidRDefault="00256684" w:rsidP="009E087C">
            <w:pPr>
              <w:pStyle w:val="120"/>
              <w:rPr>
                <w:lang w:eastAsia="en-US"/>
              </w:rPr>
            </w:pPr>
            <w:r>
              <w:rPr>
                <w:lang w:eastAsia="en-US"/>
              </w:rPr>
              <w:t>Глубина, мм:</w:t>
            </w:r>
          </w:p>
          <w:p w14:paraId="33182825" w14:textId="77777777" w:rsidR="00256684" w:rsidRDefault="00256684" w:rsidP="009E087C">
            <w:pPr>
              <w:pStyle w:val="120"/>
              <w:rPr>
                <w:lang w:eastAsia="en-US"/>
              </w:rPr>
            </w:pPr>
            <w:r>
              <w:rPr>
                <w:lang w:eastAsia="en-US"/>
              </w:rPr>
              <w:t xml:space="preserve">Ширина, мм: </w:t>
            </w:r>
          </w:p>
          <w:p w14:paraId="40C8EFD4" w14:textId="77777777" w:rsidR="00256684" w:rsidRDefault="00256684" w:rsidP="009E087C">
            <w:pPr>
              <w:pStyle w:val="120"/>
              <w:rPr>
                <w:lang w:eastAsia="en-US"/>
              </w:rPr>
            </w:pPr>
            <w:r>
              <w:rPr>
                <w:lang w:eastAsia="en-US"/>
              </w:rPr>
              <w:t>Материал каркаса мм:</w:t>
            </w:r>
          </w:p>
          <w:p w14:paraId="77A5706E" w14:textId="77777777" w:rsidR="00256684" w:rsidRPr="00375D7D" w:rsidRDefault="00256684" w:rsidP="009E087C">
            <w:pPr>
              <w:pStyle w:val="120"/>
              <w:rPr>
                <w:lang w:eastAsia="en-US"/>
              </w:rPr>
            </w:pPr>
            <w:r>
              <w:rPr>
                <w:lang w:eastAsia="en-US"/>
              </w:rPr>
              <w:t>Материал столешницы мм:</w:t>
            </w:r>
          </w:p>
        </w:tc>
      </w:tr>
      <w:tr w:rsidR="00256684" w:rsidRPr="00375D7D" w14:paraId="32E77EDA" w14:textId="77777777" w:rsidTr="009E087C">
        <w:tc>
          <w:tcPr>
            <w:tcW w:w="273" w:type="pct"/>
            <w:shd w:val="clear" w:color="auto" w:fill="auto"/>
          </w:tcPr>
          <w:p w14:paraId="75F4C4F9" w14:textId="77777777" w:rsidR="00256684" w:rsidRPr="00375D7D" w:rsidRDefault="00256684" w:rsidP="009E087C">
            <w:pPr>
              <w:pStyle w:val="120"/>
              <w:rPr>
                <w:lang w:eastAsia="en-US"/>
              </w:rPr>
            </w:pPr>
            <w:r>
              <w:rPr>
                <w:lang w:eastAsia="en-US"/>
              </w:rPr>
              <w:t>3</w:t>
            </w:r>
          </w:p>
        </w:tc>
        <w:tc>
          <w:tcPr>
            <w:tcW w:w="3127" w:type="pct"/>
            <w:shd w:val="clear" w:color="auto" w:fill="auto"/>
          </w:tcPr>
          <w:p w14:paraId="4A3578E5" w14:textId="77777777" w:rsidR="00256684" w:rsidRPr="00375D7D" w:rsidRDefault="00256684" w:rsidP="009E087C">
            <w:pPr>
              <w:pStyle w:val="120"/>
              <w:rPr>
                <w:lang w:eastAsia="en-US"/>
              </w:rPr>
            </w:pPr>
            <w:r>
              <w:rPr>
                <w:lang w:eastAsia="en-US"/>
              </w:rPr>
              <w:t>Стул на ножках</w:t>
            </w:r>
          </w:p>
        </w:tc>
        <w:tc>
          <w:tcPr>
            <w:tcW w:w="1600" w:type="pct"/>
            <w:gridSpan w:val="2"/>
            <w:shd w:val="clear" w:color="auto" w:fill="auto"/>
          </w:tcPr>
          <w:p w14:paraId="006BCD86" w14:textId="77777777" w:rsidR="00256684" w:rsidRDefault="00256684" w:rsidP="009E087C">
            <w:pPr>
              <w:pStyle w:val="120"/>
              <w:rPr>
                <w:lang w:eastAsia="en-US"/>
              </w:rPr>
            </w:pPr>
            <w:r>
              <w:rPr>
                <w:lang w:eastAsia="en-US"/>
              </w:rPr>
              <w:t>Материал каркаса мм:</w:t>
            </w:r>
          </w:p>
          <w:p w14:paraId="42B84979" w14:textId="77777777" w:rsidR="00256684" w:rsidRPr="00375D7D" w:rsidRDefault="00256684" w:rsidP="009E087C">
            <w:pPr>
              <w:pStyle w:val="120"/>
              <w:rPr>
                <w:lang w:eastAsia="en-US"/>
              </w:rPr>
            </w:pPr>
            <w:r>
              <w:rPr>
                <w:lang w:eastAsia="en-US"/>
              </w:rPr>
              <w:t>Материал спинки и сидения</w:t>
            </w:r>
          </w:p>
        </w:tc>
      </w:tr>
      <w:tr w:rsidR="00256684" w:rsidRPr="00375D7D" w14:paraId="72A9EDE6" w14:textId="77777777" w:rsidTr="009E087C">
        <w:tc>
          <w:tcPr>
            <w:tcW w:w="273" w:type="pct"/>
            <w:shd w:val="clear" w:color="auto" w:fill="auto"/>
          </w:tcPr>
          <w:p w14:paraId="75FA329B" w14:textId="77777777" w:rsidR="00256684" w:rsidRPr="00375D7D" w:rsidRDefault="00256684" w:rsidP="009E087C">
            <w:pPr>
              <w:pStyle w:val="120"/>
              <w:rPr>
                <w:lang w:eastAsia="en-US"/>
              </w:rPr>
            </w:pPr>
            <w:r>
              <w:rPr>
                <w:lang w:eastAsia="en-US"/>
              </w:rPr>
              <w:t>4</w:t>
            </w:r>
          </w:p>
        </w:tc>
        <w:tc>
          <w:tcPr>
            <w:tcW w:w="3127" w:type="pct"/>
            <w:shd w:val="clear" w:color="auto" w:fill="auto"/>
          </w:tcPr>
          <w:p w14:paraId="1A74541B" w14:textId="77777777" w:rsidR="00256684" w:rsidRPr="00375D7D" w:rsidRDefault="00256684" w:rsidP="009E087C">
            <w:pPr>
              <w:pStyle w:val="120"/>
              <w:rPr>
                <w:lang w:eastAsia="en-US"/>
              </w:rPr>
            </w:pPr>
            <w:r>
              <w:rPr>
                <w:lang w:eastAsia="en-US"/>
              </w:rPr>
              <w:t>Кресло компьютерное</w:t>
            </w:r>
          </w:p>
        </w:tc>
        <w:tc>
          <w:tcPr>
            <w:tcW w:w="1600" w:type="pct"/>
            <w:gridSpan w:val="2"/>
            <w:shd w:val="clear" w:color="auto" w:fill="auto"/>
          </w:tcPr>
          <w:p w14:paraId="7BCB4395" w14:textId="77777777" w:rsidR="00256684" w:rsidRDefault="00256684" w:rsidP="009E087C">
            <w:pPr>
              <w:pStyle w:val="120"/>
              <w:rPr>
                <w:lang w:eastAsia="en-US"/>
              </w:rPr>
            </w:pPr>
            <w:r>
              <w:rPr>
                <w:lang w:eastAsia="en-US"/>
              </w:rPr>
              <w:t>Материал каркаса мм:</w:t>
            </w:r>
          </w:p>
          <w:p w14:paraId="3FEC98AD" w14:textId="77777777" w:rsidR="00256684" w:rsidRPr="00375D7D" w:rsidRDefault="00256684" w:rsidP="009E087C">
            <w:pPr>
              <w:pStyle w:val="120"/>
              <w:rPr>
                <w:lang w:eastAsia="en-US"/>
              </w:rPr>
            </w:pPr>
            <w:r>
              <w:rPr>
                <w:lang w:eastAsia="en-US"/>
              </w:rPr>
              <w:t>Материал спинки и сидения</w:t>
            </w:r>
          </w:p>
        </w:tc>
      </w:tr>
      <w:tr w:rsidR="00256684" w:rsidRPr="00375D7D" w14:paraId="29307040" w14:textId="77777777" w:rsidTr="009E087C">
        <w:tc>
          <w:tcPr>
            <w:tcW w:w="273" w:type="pct"/>
            <w:shd w:val="clear" w:color="auto" w:fill="auto"/>
          </w:tcPr>
          <w:p w14:paraId="7C189493" w14:textId="77777777" w:rsidR="00256684" w:rsidRPr="00375D7D" w:rsidRDefault="00256684" w:rsidP="009E087C">
            <w:pPr>
              <w:pStyle w:val="120"/>
              <w:rPr>
                <w:lang w:eastAsia="en-US"/>
              </w:rPr>
            </w:pPr>
            <w:r>
              <w:rPr>
                <w:lang w:eastAsia="en-US"/>
              </w:rPr>
              <w:t>5</w:t>
            </w:r>
          </w:p>
        </w:tc>
        <w:tc>
          <w:tcPr>
            <w:tcW w:w="3127" w:type="pct"/>
            <w:shd w:val="clear" w:color="auto" w:fill="auto"/>
          </w:tcPr>
          <w:p w14:paraId="5608CDB4" w14:textId="77777777" w:rsidR="00256684" w:rsidRPr="00375D7D" w:rsidRDefault="00256684" w:rsidP="009E087C">
            <w:pPr>
              <w:pStyle w:val="120"/>
              <w:rPr>
                <w:lang w:eastAsia="en-US"/>
              </w:rPr>
            </w:pPr>
            <w:r>
              <w:rPr>
                <w:lang w:eastAsia="en-US"/>
              </w:rPr>
              <w:t>Шкаф закрытый</w:t>
            </w:r>
          </w:p>
        </w:tc>
        <w:tc>
          <w:tcPr>
            <w:tcW w:w="1600" w:type="pct"/>
            <w:gridSpan w:val="2"/>
            <w:shd w:val="clear" w:color="auto" w:fill="auto"/>
          </w:tcPr>
          <w:p w14:paraId="2AC84770" w14:textId="77777777" w:rsidR="00256684" w:rsidRDefault="00256684" w:rsidP="009E087C">
            <w:pPr>
              <w:pStyle w:val="120"/>
              <w:rPr>
                <w:lang w:eastAsia="en-US"/>
              </w:rPr>
            </w:pPr>
            <w:r>
              <w:rPr>
                <w:lang w:eastAsia="en-US"/>
              </w:rPr>
              <w:t>Высота, мм:</w:t>
            </w:r>
          </w:p>
          <w:p w14:paraId="60694D61" w14:textId="77777777" w:rsidR="00256684" w:rsidRDefault="00256684" w:rsidP="009E087C">
            <w:pPr>
              <w:pStyle w:val="120"/>
              <w:rPr>
                <w:lang w:eastAsia="en-US"/>
              </w:rPr>
            </w:pPr>
            <w:r>
              <w:rPr>
                <w:lang w:eastAsia="en-US"/>
              </w:rPr>
              <w:lastRenderedPageBreak/>
              <w:t>Глубина, мм:</w:t>
            </w:r>
          </w:p>
          <w:p w14:paraId="42CA7D32" w14:textId="77777777" w:rsidR="00256684" w:rsidRDefault="00256684" w:rsidP="009E087C">
            <w:pPr>
              <w:pStyle w:val="120"/>
              <w:rPr>
                <w:lang w:eastAsia="en-US"/>
              </w:rPr>
            </w:pPr>
            <w:r>
              <w:rPr>
                <w:lang w:eastAsia="en-US"/>
              </w:rPr>
              <w:t xml:space="preserve">Ширина, мм: </w:t>
            </w:r>
          </w:p>
          <w:p w14:paraId="6D31C3C6" w14:textId="77777777" w:rsidR="00256684" w:rsidRPr="00375D7D" w:rsidRDefault="00256684" w:rsidP="009E087C">
            <w:pPr>
              <w:pStyle w:val="120"/>
              <w:rPr>
                <w:lang w:eastAsia="en-US"/>
              </w:rPr>
            </w:pPr>
            <w:r>
              <w:rPr>
                <w:lang w:eastAsia="en-US"/>
              </w:rPr>
              <w:t>Материал каркаса мм:</w:t>
            </w:r>
          </w:p>
        </w:tc>
      </w:tr>
      <w:tr w:rsidR="00256684" w:rsidRPr="00375D7D" w14:paraId="6304FC70" w14:textId="77777777" w:rsidTr="009E087C">
        <w:tc>
          <w:tcPr>
            <w:tcW w:w="273" w:type="pct"/>
            <w:shd w:val="clear" w:color="auto" w:fill="auto"/>
          </w:tcPr>
          <w:p w14:paraId="424F21B0" w14:textId="77777777" w:rsidR="00256684" w:rsidRDefault="00256684" w:rsidP="009E087C">
            <w:pPr>
              <w:pStyle w:val="120"/>
              <w:rPr>
                <w:lang w:eastAsia="en-US"/>
              </w:rPr>
            </w:pPr>
            <w:r>
              <w:rPr>
                <w:lang w:eastAsia="en-US"/>
              </w:rPr>
              <w:lastRenderedPageBreak/>
              <w:t>6</w:t>
            </w:r>
          </w:p>
        </w:tc>
        <w:tc>
          <w:tcPr>
            <w:tcW w:w="3127" w:type="pct"/>
            <w:shd w:val="clear" w:color="auto" w:fill="auto"/>
          </w:tcPr>
          <w:p w14:paraId="70CC3FFD" w14:textId="77777777" w:rsidR="00256684" w:rsidRDefault="00256684" w:rsidP="009E087C">
            <w:pPr>
              <w:pStyle w:val="120"/>
              <w:rPr>
                <w:lang w:eastAsia="en-US"/>
              </w:rPr>
            </w:pPr>
            <w:r>
              <w:rPr>
                <w:lang w:eastAsia="en-US"/>
              </w:rPr>
              <w:t>Доска меловая</w:t>
            </w:r>
          </w:p>
        </w:tc>
        <w:tc>
          <w:tcPr>
            <w:tcW w:w="1600" w:type="pct"/>
            <w:gridSpan w:val="2"/>
            <w:shd w:val="clear" w:color="auto" w:fill="auto"/>
          </w:tcPr>
          <w:p w14:paraId="66BFD20E" w14:textId="77777777" w:rsidR="00256684" w:rsidRDefault="00256684" w:rsidP="009E087C">
            <w:pPr>
              <w:pStyle w:val="120"/>
              <w:rPr>
                <w:lang w:eastAsia="en-US"/>
              </w:rPr>
            </w:pPr>
            <w:r>
              <w:rPr>
                <w:lang w:eastAsia="en-US"/>
              </w:rPr>
              <w:t>Высота, мм:</w:t>
            </w:r>
          </w:p>
          <w:p w14:paraId="67EA5ABF" w14:textId="77777777" w:rsidR="00256684" w:rsidRDefault="00256684" w:rsidP="009E087C">
            <w:pPr>
              <w:pStyle w:val="120"/>
              <w:rPr>
                <w:lang w:eastAsia="en-US"/>
              </w:rPr>
            </w:pPr>
            <w:r>
              <w:rPr>
                <w:lang w:eastAsia="en-US"/>
              </w:rPr>
              <w:t xml:space="preserve">Ширина, мм: </w:t>
            </w:r>
          </w:p>
          <w:p w14:paraId="24A82E4D" w14:textId="77777777" w:rsidR="00256684" w:rsidRDefault="00256684" w:rsidP="009E087C">
            <w:pPr>
              <w:pStyle w:val="120"/>
              <w:rPr>
                <w:lang w:eastAsia="en-US"/>
              </w:rPr>
            </w:pPr>
            <w:r>
              <w:rPr>
                <w:lang w:eastAsia="en-US"/>
              </w:rPr>
              <w:t>Материал каркаса мм:</w:t>
            </w:r>
          </w:p>
        </w:tc>
      </w:tr>
      <w:tr w:rsidR="00256684" w:rsidRPr="00375D7D" w14:paraId="4F423C0C" w14:textId="77777777" w:rsidTr="009E087C">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15544EE" w14:textId="77777777" w:rsidR="00256684" w:rsidRPr="00375D7D" w:rsidRDefault="00256684" w:rsidP="009E087C">
            <w:pPr>
              <w:pStyle w:val="120"/>
              <w:rPr>
                <w:lang w:eastAsia="en-US"/>
              </w:rPr>
            </w:pPr>
            <w:r w:rsidRPr="00375D7D">
              <w:rPr>
                <w:b/>
                <w:bCs/>
                <w:lang w:eastAsia="en-US"/>
              </w:rPr>
              <w:t>Дополнительное оборудование</w:t>
            </w:r>
          </w:p>
        </w:tc>
      </w:tr>
      <w:tr w:rsidR="00256684" w:rsidRPr="00375D7D" w14:paraId="5ECF6BB3" w14:textId="77777777" w:rsidTr="009E087C">
        <w:tc>
          <w:tcPr>
            <w:tcW w:w="273" w:type="pct"/>
            <w:tcBorders>
              <w:top w:val="single" w:sz="4" w:space="0" w:color="auto"/>
              <w:left w:val="single" w:sz="4" w:space="0" w:color="auto"/>
              <w:bottom w:val="single" w:sz="4" w:space="0" w:color="auto"/>
              <w:right w:val="single" w:sz="4" w:space="0" w:color="auto"/>
            </w:tcBorders>
            <w:shd w:val="clear" w:color="auto" w:fill="auto"/>
          </w:tcPr>
          <w:p w14:paraId="3B066D2E" w14:textId="77777777" w:rsidR="00256684" w:rsidRPr="00375D7D" w:rsidRDefault="00256684" w:rsidP="009E087C">
            <w:pPr>
              <w:pStyle w:val="120"/>
              <w:rPr>
                <w:lang w:eastAsia="en-US"/>
              </w:rPr>
            </w:pPr>
            <w:r>
              <w:rPr>
                <w:lang w:eastAsia="en-US"/>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009748DE" w14:textId="77777777" w:rsidR="00256684" w:rsidRPr="00375D7D" w:rsidRDefault="00256684" w:rsidP="009E087C">
            <w:pPr>
              <w:pStyle w:val="120"/>
              <w:rPr>
                <w:lang w:eastAsia="en-US"/>
              </w:rPr>
            </w:pPr>
            <w:r>
              <w:rPr>
                <w:lang w:eastAsia="en-US"/>
              </w:rPr>
              <w:t>Информационный стенд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D3273E" w14:textId="77777777" w:rsidR="00256684" w:rsidRDefault="00256684" w:rsidP="009E087C">
            <w:pPr>
              <w:pStyle w:val="120"/>
              <w:rPr>
                <w:lang w:eastAsia="en-US"/>
              </w:rPr>
            </w:pPr>
            <w:r>
              <w:rPr>
                <w:lang w:eastAsia="en-US"/>
              </w:rPr>
              <w:t>Высота, мм:</w:t>
            </w:r>
          </w:p>
          <w:p w14:paraId="2D955103" w14:textId="77777777" w:rsidR="00256684" w:rsidRDefault="00256684" w:rsidP="009E087C">
            <w:pPr>
              <w:pStyle w:val="120"/>
              <w:rPr>
                <w:lang w:eastAsia="en-US"/>
              </w:rPr>
            </w:pPr>
            <w:r>
              <w:rPr>
                <w:lang w:eastAsia="en-US"/>
              </w:rPr>
              <w:t>Глубина, мм:</w:t>
            </w:r>
          </w:p>
          <w:p w14:paraId="5451BD13" w14:textId="77777777" w:rsidR="00256684" w:rsidRPr="00375D7D" w:rsidRDefault="00256684" w:rsidP="009E087C">
            <w:pPr>
              <w:pStyle w:val="120"/>
              <w:rPr>
                <w:lang w:eastAsia="en-US"/>
              </w:rPr>
            </w:pPr>
            <w:r>
              <w:rPr>
                <w:lang w:eastAsia="en-US"/>
              </w:rPr>
              <w:t>Материал каркаса мм:</w:t>
            </w:r>
          </w:p>
        </w:tc>
      </w:tr>
      <w:tr w:rsidR="00256684" w:rsidRPr="00375D7D" w14:paraId="46B6F5C4" w14:textId="77777777" w:rsidTr="009E087C">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6639E26" w14:textId="77777777" w:rsidR="00256684" w:rsidRPr="00375D7D" w:rsidRDefault="00256684" w:rsidP="009E087C">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256684" w:rsidRPr="00375D7D" w14:paraId="201AD86A" w14:textId="77777777" w:rsidTr="009E087C">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3FF317F" w14:textId="77777777" w:rsidR="00256684" w:rsidRPr="00375D7D" w:rsidRDefault="00256684" w:rsidP="009E087C">
            <w:pPr>
              <w:pStyle w:val="120"/>
              <w:rPr>
                <w:lang w:eastAsia="en-US"/>
              </w:rPr>
            </w:pPr>
            <w:r w:rsidRPr="00375D7D">
              <w:rPr>
                <w:b/>
                <w:bCs/>
                <w:lang w:eastAsia="en-US"/>
              </w:rPr>
              <w:t>Основное оборудование</w:t>
            </w:r>
          </w:p>
        </w:tc>
      </w:tr>
      <w:tr w:rsidR="00256684" w:rsidRPr="00375D7D" w14:paraId="5E11E5AA" w14:textId="77777777" w:rsidTr="009E087C">
        <w:tc>
          <w:tcPr>
            <w:tcW w:w="273" w:type="pct"/>
            <w:shd w:val="clear" w:color="auto" w:fill="auto"/>
          </w:tcPr>
          <w:p w14:paraId="40ED16FA" w14:textId="77777777" w:rsidR="00256684" w:rsidRPr="00375D7D" w:rsidRDefault="00256684" w:rsidP="009E087C">
            <w:pPr>
              <w:pStyle w:val="120"/>
              <w:rPr>
                <w:lang w:eastAsia="en-US"/>
              </w:rPr>
            </w:pPr>
            <w:r>
              <w:rPr>
                <w:lang w:eastAsia="en-US"/>
              </w:rPr>
              <w:t>1</w:t>
            </w:r>
          </w:p>
        </w:tc>
        <w:tc>
          <w:tcPr>
            <w:tcW w:w="3200" w:type="pct"/>
            <w:gridSpan w:val="2"/>
            <w:shd w:val="clear" w:color="auto" w:fill="auto"/>
          </w:tcPr>
          <w:p w14:paraId="62973EB3" w14:textId="77777777" w:rsidR="00256684" w:rsidRPr="00375D7D" w:rsidRDefault="00256684" w:rsidP="009E087C">
            <w:pPr>
              <w:pStyle w:val="120"/>
              <w:rPr>
                <w:lang w:eastAsia="en-US"/>
              </w:rPr>
            </w:pPr>
            <w:r>
              <w:rPr>
                <w:lang w:eastAsia="en-US"/>
              </w:rPr>
              <w:t>Автоматизированное рабочее место преподавателя</w:t>
            </w:r>
          </w:p>
        </w:tc>
        <w:tc>
          <w:tcPr>
            <w:tcW w:w="1527" w:type="pct"/>
            <w:shd w:val="clear" w:color="auto" w:fill="auto"/>
          </w:tcPr>
          <w:p w14:paraId="5F4D369C" w14:textId="77777777" w:rsidR="00256684" w:rsidRDefault="00256684" w:rsidP="009E087C">
            <w:pPr>
              <w:pStyle w:val="120"/>
              <w:rPr>
                <w:lang w:eastAsia="en-US"/>
              </w:rPr>
            </w:pPr>
            <w:r>
              <w:rPr>
                <w:lang w:eastAsia="en-US"/>
              </w:rPr>
              <w:t>Операционная система:</w:t>
            </w:r>
          </w:p>
          <w:p w14:paraId="3034F9DB" w14:textId="77777777" w:rsidR="00256684" w:rsidRDefault="00256684" w:rsidP="009E087C">
            <w:pPr>
              <w:pStyle w:val="120"/>
              <w:rPr>
                <w:lang w:eastAsia="en-US"/>
              </w:rPr>
            </w:pPr>
            <w:r>
              <w:rPr>
                <w:lang w:eastAsia="en-US"/>
              </w:rPr>
              <w:t>Процессор:</w:t>
            </w:r>
          </w:p>
          <w:p w14:paraId="7B6211B5" w14:textId="77777777" w:rsidR="00256684" w:rsidRDefault="00256684" w:rsidP="009E087C">
            <w:pPr>
              <w:pStyle w:val="120"/>
              <w:rPr>
                <w:lang w:eastAsia="en-US"/>
              </w:rPr>
            </w:pPr>
            <w:r>
              <w:rPr>
                <w:lang w:eastAsia="en-US"/>
              </w:rPr>
              <w:t>Оперативная память:</w:t>
            </w:r>
          </w:p>
          <w:p w14:paraId="7C4E5412" w14:textId="77777777" w:rsidR="00256684" w:rsidRDefault="00256684" w:rsidP="009E087C">
            <w:pPr>
              <w:pStyle w:val="120"/>
              <w:rPr>
                <w:lang w:eastAsia="en-US"/>
              </w:rPr>
            </w:pPr>
            <w:r>
              <w:rPr>
                <w:lang w:eastAsia="en-US"/>
              </w:rPr>
              <w:t>Видеокарта:</w:t>
            </w:r>
          </w:p>
          <w:p w14:paraId="63FC388A" w14:textId="77777777" w:rsidR="00256684" w:rsidRPr="00375D7D" w:rsidRDefault="00256684" w:rsidP="009E087C">
            <w:pPr>
              <w:pStyle w:val="120"/>
              <w:rPr>
                <w:lang w:eastAsia="en-US"/>
              </w:rPr>
            </w:pPr>
            <w:r>
              <w:rPr>
                <w:lang w:eastAsia="en-US"/>
              </w:rPr>
              <w:t>Монитор:</w:t>
            </w:r>
          </w:p>
        </w:tc>
      </w:tr>
      <w:tr w:rsidR="00256684" w:rsidRPr="00375D7D" w14:paraId="696C27E5" w14:textId="77777777" w:rsidTr="009E087C">
        <w:tc>
          <w:tcPr>
            <w:tcW w:w="273" w:type="pct"/>
            <w:shd w:val="clear" w:color="auto" w:fill="auto"/>
          </w:tcPr>
          <w:p w14:paraId="6FA49B4C" w14:textId="77777777" w:rsidR="00256684" w:rsidRPr="00375D7D" w:rsidRDefault="00256684" w:rsidP="009E087C">
            <w:pPr>
              <w:pStyle w:val="120"/>
              <w:rPr>
                <w:lang w:eastAsia="en-US"/>
              </w:rPr>
            </w:pPr>
            <w:r>
              <w:rPr>
                <w:lang w:eastAsia="en-US"/>
              </w:rPr>
              <w:t>2</w:t>
            </w:r>
          </w:p>
        </w:tc>
        <w:tc>
          <w:tcPr>
            <w:tcW w:w="3200" w:type="pct"/>
            <w:gridSpan w:val="2"/>
            <w:shd w:val="clear" w:color="auto" w:fill="auto"/>
          </w:tcPr>
          <w:p w14:paraId="18E6AC12" w14:textId="77777777" w:rsidR="00256684" w:rsidRPr="00375D7D" w:rsidRDefault="00256684" w:rsidP="009E087C">
            <w:pPr>
              <w:pStyle w:val="120"/>
              <w:rPr>
                <w:lang w:eastAsia="en-US"/>
              </w:rPr>
            </w:pPr>
            <w:r>
              <w:rPr>
                <w:lang w:eastAsia="en-US"/>
              </w:rPr>
              <w:t>Мультимедиапроектор</w:t>
            </w:r>
          </w:p>
        </w:tc>
        <w:tc>
          <w:tcPr>
            <w:tcW w:w="1527" w:type="pct"/>
            <w:shd w:val="clear" w:color="auto" w:fill="auto"/>
          </w:tcPr>
          <w:p w14:paraId="6463F2F2" w14:textId="77777777" w:rsidR="00256684" w:rsidRPr="00375D7D" w:rsidRDefault="00256684" w:rsidP="009E087C">
            <w:pPr>
              <w:pStyle w:val="120"/>
              <w:rPr>
                <w:lang w:eastAsia="en-US"/>
              </w:rPr>
            </w:pPr>
          </w:p>
        </w:tc>
      </w:tr>
      <w:tr w:rsidR="00256684" w:rsidRPr="00375D7D" w14:paraId="34D3F34E" w14:textId="77777777" w:rsidTr="009E087C">
        <w:tc>
          <w:tcPr>
            <w:tcW w:w="273" w:type="pct"/>
            <w:shd w:val="clear" w:color="auto" w:fill="auto"/>
          </w:tcPr>
          <w:p w14:paraId="7543714D" w14:textId="77777777" w:rsidR="00256684" w:rsidRPr="00375D7D" w:rsidRDefault="00256684" w:rsidP="009E087C">
            <w:pPr>
              <w:pStyle w:val="120"/>
              <w:rPr>
                <w:lang w:eastAsia="en-US"/>
              </w:rPr>
            </w:pPr>
            <w:r>
              <w:rPr>
                <w:lang w:eastAsia="en-US"/>
              </w:rPr>
              <w:t>3</w:t>
            </w:r>
          </w:p>
        </w:tc>
        <w:tc>
          <w:tcPr>
            <w:tcW w:w="3200" w:type="pct"/>
            <w:gridSpan w:val="2"/>
            <w:shd w:val="clear" w:color="auto" w:fill="auto"/>
          </w:tcPr>
          <w:p w14:paraId="375E9381" w14:textId="77777777" w:rsidR="00256684" w:rsidRPr="00375D7D" w:rsidRDefault="00256684" w:rsidP="009E087C">
            <w:pPr>
              <w:pStyle w:val="120"/>
              <w:rPr>
                <w:lang w:eastAsia="en-US"/>
              </w:rPr>
            </w:pPr>
            <w:r>
              <w:rPr>
                <w:lang w:eastAsia="en-US"/>
              </w:rPr>
              <w:t>Экран</w:t>
            </w:r>
          </w:p>
        </w:tc>
        <w:tc>
          <w:tcPr>
            <w:tcW w:w="1527" w:type="pct"/>
            <w:shd w:val="clear" w:color="auto" w:fill="auto"/>
          </w:tcPr>
          <w:p w14:paraId="424D9182" w14:textId="77777777" w:rsidR="00256684" w:rsidRPr="00375D7D" w:rsidRDefault="00256684" w:rsidP="009E087C">
            <w:pPr>
              <w:pStyle w:val="120"/>
              <w:rPr>
                <w:lang w:eastAsia="en-US"/>
              </w:rPr>
            </w:pPr>
          </w:p>
        </w:tc>
      </w:tr>
      <w:tr w:rsidR="00256684" w:rsidRPr="00375D7D" w14:paraId="59503CC2" w14:textId="77777777" w:rsidTr="009E087C">
        <w:tc>
          <w:tcPr>
            <w:tcW w:w="5000" w:type="pct"/>
            <w:gridSpan w:val="4"/>
            <w:shd w:val="clear" w:color="auto" w:fill="auto"/>
          </w:tcPr>
          <w:p w14:paraId="4229D153" w14:textId="77777777" w:rsidR="00256684" w:rsidRPr="00375D7D" w:rsidRDefault="00256684" w:rsidP="009E087C">
            <w:pPr>
              <w:pStyle w:val="120"/>
              <w:rPr>
                <w:lang w:eastAsia="en-US"/>
              </w:rPr>
            </w:pPr>
            <w:r w:rsidRPr="00375D7D">
              <w:rPr>
                <w:b/>
                <w:lang w:eastAsia="en-US"/>
              </w:rPr>
              <w:t>Дополнительное оборудование</w:t>
            </w:r>
          </w:p>
        </w:tc>
      </w:tr>
      <w:tr w:rsidR="00256684" w:rsidRPr="00375D7D" w14:paraId="7E17ED37" w14:textId="77777777" w:rsidTr="009E087C">
        <w:tc>
          <w:tcPr>
            <w:tcW w:w="273" w:type="pct"/>
            <w:shd w:val="clear" w:color="auto" w:fill="auto"/>
          </w:tcPr>
          <w:p w14:paraId="7637D5FC" w14:textId="77777777" w:rsidR="00256684" w:rsidRPr="00375D7D" w:rsidRDefault="00256684" w:rsidP="009E087C">
            <w:pPr>
              <w:pStyle w:val="120"/>
              <w:rPr>
                <w:lang w:eastAsia="en-US"/>
              </w:rPr>
            </w:pPr>
            <w:r>
              <w:rPr>
                <w:lang w:eastAsia="en-US"/>
              </w:rPr>
              <w:t>1</w:t>
            </w:r>
          </w:p>
        </w:tc>
        <w:tc>
          <w:tcPr>
            <w:tcW w:w="3200" w:type="pct"/>
            <w:gridSpan w:val="2"/>
            <w:shd w:val="clear" w:color="auto" w:fill="auto"/>
          </w:tcPr>
          <w:p w14:paraId="571919E2" w14:textId="77777777" w:rsidR="00256684" w:rsidRPr="00E4422C" w:rsidRDefault="00256684" w:rsidP="009E087C">
            <w:pPr>
              <w:pStyle w:val="120"/>
              <w:rPr>
                <w:iCs w:val="0"/>
                <w:lang w:eastAsia="en-US"/>
              </w:rPr>
            </w:pPr>
            <w:r w:rsidRPr="00E4422C">
              <w:rPr>
                <w:iCs w:val="0"/>
                <w:lang w:eastAsia="en-US"/>
              </w:rPr>
              <w:t>Лазерная указка для презентаций</w:t>
            </w:r>
          </w:p>
        </w:tc>
        <w:tc>
          <w:tcPr>
            <w:tcW w:w="1527" w:type="pct"/>
            <w:shd w:val="clear" w:color="auto" w:fill="auto"/>
          </w:tcPr>
          <w:p w14:paraId="7902DE52" w14:textId="77777777" w:rsidR="00256684" w:rsidRPr="00375D7D" w:rsidRDefault="00256684" w:rsidP="009E087C">
            <w:pPr>
              <w:pStyle w:val="120"/>
              <w:rPr>
                <w:lang w:eastAsia="en-US"/>
              </w:rPr>
            </w:pPr>
          </w:p>
        </w:tc>
      </w:tr>
      <w:tr w:rsidR="00256684" w:rsidRPr="00375D7D" w14:paraId="1728F32B" w14:textId="77777777" w:rsidTr="009E087C">
        <w:tc>
          <w:tcPr>
            <w:tcW w:w="5000" w:type="pct"/>
            <w:gridSpan w:val="4"/>
            <w:shd w:val="clear" w:color="auto" w:fill="auto"/>
          </w:tcPr>
          <w:p w14:paraId="76F459E1" w14:textId="77777777" w:rsidR="00256684" w:rsidRPr="00375D7D" w:rsidRDefault="00256684" w:rsidP="009E087C">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256684" w:rsidRPr="00375D7D" w14:paraId="01D13895" w14:textId="77777777" w:rsidTr="009E087C">
        <w:tc>
          <w:tcPr>
            <w:tcW w:w="5000" w:type="pct"/>
            <w:gridSpan w:val="4"/>
            <w:shd w:val="clear" w:color="auto" w:fill="auto"/>
          </w:tcPr>
          <w:p w14:paraId="190577CA" w14:textId="77777777" w:rsidR="00256684" w:rsidRPr="00375D7D" w:rsidRDefault="00256684" w:rsidP="009E087C">
            <w:pPr>
              <w:pStyle w:val="120"/>
              <w:rPr>
                <w:lang w:eastAsia="en-US"/>
              </w:rPr>
            </w:pPr>
            <w:r w:rsidRPr="00375D7D">
              <w:rPr>
                <w:b/>
                <w:bCs/>
                <w:lang w:eastAsia="en-US"/>
              </w:rPr>
              <w:t>Основное оборудование</w:t>
            </w:r>
          </w:p>
        </w:tc>
      </w:tr>
      <w:tr w:rsidR="00256684" w:rsidRPr="00375D7D" w14:paraId="7684A1D9" w14:textId="77777777" w:rsidTr="009E087C">
        <w:tc>
          <w:tcPr>
            <w:tcW w:w="273" w:type="pct"/>
            <w:shd w:val="clear" w:color="auto" w:fill="auto"/>
          </w:tcPr>
          <w:p w14:paraId="52746872" w14:textId="77777777" w:rsidR="00256684" w:rsidRPr="00375D7D" w:rsidRDefault="00256684" w:rsidP="009E087C">
            <w:pPr>
              <w:pStyle w:val="120"/>
              <w:rPr>
                <w:lang w:eastAsia="en-US"/>
              </w:rPr>
            </w:pPr>
            <w:r>
              <w:rPr>
                <w:lang w:eastAsia="en-US"/>
              </w:rPr>
              <w:t>1</w:t>
            </w:r>
          </w:p>
        </w:tc>
        <w:tc>
          <w:tcPr>
            <w:tcW w:w="3200" w:type="pct"/>
            <w:gridSpan w:val="2"/>
            <w:shd w:val="clear" w:color="auto" w:fill="auto"/>
          </w:tcPr>
          <w:p w14:paraId="56D7BFB9" w14:textId="77777777" w:rsidR="00256684" w:rsidRPr="00375D7D" w:rsidRDefault="00256684" w:rsidP="009E087C">
            <w:pPr>
              <w:pStyle w:val="120"/>
              <w:rPr>
                <w:lang w:eastAsia="en-US"/>
              </w:rPr>
            </w:pPr>
            <w:r>
              <w:rPr>
                <w:lang w:eastAsia="en-US"/>
              </w:rPr>
              <w:t xml:space="preserve">Комплект обучающих плакатов </w:t>
            </w:r>
          </w:p>
        </w:tc>
        <w:tc>
          <w:tcPr>
            <w:tcW w:w="1527" w:type="pct"/>
            <w:shd w:val="clear" w:color="auto" w:fill="auto"/>
          </w:tcPr>
          <w:p w14:paraId="2DE2F2AD" w14:textId="77777777" w:rsidR="00256684" w:rsidRPr="00375D7D" w:rsidRDefault="00256684" w:rsidP="009E087C">
            <w:pPr>
              <w:pStyle w:val="120"/>
              <w:rPr>
                <w:lang w:eastAsia="en-US"/>
              </w:rPr>
            </w:pPr>
            <w:r>
              <w:rPr>
                <w:lang w:eastAsia="en-US"/>
              </w:rPr>
              <w:t>Формат мм:</w:t>
            </w:r>
          </w:p>
        </w:tc>
      </w:tr>
      <w:tr w:rsidR="00256684" w:rsidRPr="00375D7D" w14:paraId="1358CB54" w14:textId="77777777" w:rsidTr="009E087C">
        <w:tc>
          <w:tcPr>
            <w:tcW w:w="273" w:type="pct"/>
            <w:shd w:val="clear" w:color="auto" w:fill="auto"/>
          </w:tcPr>
          <w:p w14:paraId="5941FB37" w14:textId="77777777" w:rsidR="00256684" w:rsidRPr="00375D7D" w:rsidRDefault="00256684" w:rsidP="009E087C">
            <w:pPr>
              <w:pStyle w:val="120"/>
              <w:rPr>
                <w:lang w:eastAsia="en-US"/>
              </w:rPr>
            </w:pPr>
            <w:r>
              <w:rPr>
                <w:lang w:eastAsia="en-US"/>
              </w:rPr>
              <w:t xml:space="preserve">2 </w:t>
            </w:r>
          </w:p>
        </w:tc>
        <w:tc>
          <w:tcPr>
            <w:tcW w:w="3200" w:type="pct"/>
            <w:gridSpan w:val="2"/>
            <w:shd w:val="clear" w:color="auto" w:fill="auto"/>
          </w:tcPr>
          <w:p w14:paraId="534F50B6" w14:textId="77777777" w:rsidR="00256684" w:rsidRPr="00375D7D" w:rsidRDefault="00256684" w:rsidP="009E087C">
            <w:pPr>
              <w:pStyle w:val="120"/>
              <w:rPr>
                <w:lang w:eastAsia="en-US"/>
              </w:rPr>
            </w:pPr>
            <w:r>
              <w:rPr>
                <w:lang w:eastAsia="en-US"/>
              </w:rPr>
              <w:t>Комплект демонстрационных таблиц</w:t>
            </w:r>
          </w:p>
        </w:tc>
        <w:tc>
          <w:tcPr>
            <w:tcW w:w="1527" w:type="pct"/>
            <w:shd w:val="clear" w:color="auto" w:fill="auto"/>
          </w:tcPr>
          <w:p w14:paraId="24D826E4" w14:textId="77777777" w:rsidR="00256684" w:rsidRPr="00375D7D" w:rsidRDefault="00256684" w:rsidP="009E087C">
            <w:pPr>
              <w:pStyle w:val="120"/>
              <w:rPr>
                <w:lang w:eastAsia="en-US"/>
              </w:rPr>
            </w:pPr>
            <w:r>
              <w:rPr>
                <w:lang w:eastAsia="en-US"/>
              </w:rPr>
              <w:t>Формат мм:</w:t>
            </w:r>
          </w:p>
        </w:tc>
      </w:tr>
      <w:tr w:rsidR="00256684" w:rsidRPr="00375D7D" w14:paraId="67BAAAD9" w14:textId="77777777" w:rsidTr="009E087C">
        <w:tc>
          <w:tcPr>
            <w:tcW w:w="5000" w:type="pct"/>
            <w:gridSpan w:val="4"/>
            <w:shd w:val="clear" w:color="auto" w:fill="auto"/>
          </w:tcPr>
          <w:p w14:paraId="507D0877" w14:textId="77777777" w:rsidR="00256684" w:rsidRPr="00375D7D" w:rsidRDefault="00256684" w:rsidP="009E087C">
            <w:pPr>
              <w:pStyle w:val="120"/>
              <w:rPr>
                <w:lang w:eastAsia="en-US"/>
              </w:rPr>
            </w:pPr>
            <w:r w:rsidRPr="00375D7D">
              <w:rPr>
                <w:b/>
                <w:bCs/>
                <w:lang w:eastAsia="en-US"/>
              </w:rPr>
              <w:t>Дополнительное оборудование</w:t>
            </w:r>
          </w:p>
        </w:tc>
      </w:tr>
    </w:tbl>
    <w:p w14:paraId="7F393D11" w14:textId="77777777" w:rsidR="00256684" w:rsidRDefault="00256684" w:rsidP="0063118F">
      <w:pPr>
        <w:suppressAutoHyphens/>
        <w:spacing w:after="0" w:line="240" w:lineRule="auto"/>
        <w:ind w:firstLine="708"/>
        <w:jc w:val="both"/>
        <w:rPr>
          <w:rFonts w:ascii="Times New Roman" w:hAnsi="Times New Roman"/>
          <w:bCs/>
          <w:iCs/>
          <w:sz w:val="24"/>
          <w:szCs w:val="24"/>
        </w:rPr>
      </w:pPr>
    </w:p>
    <w:p w14:paraId="51E8A724" w14:textId="77777777" w:rsidR="00902FD6" w:rsidRPr="00375D7D" w:rsidRDefault="00902FD6" w:rsidP="00902FD6">
      <w:pPr>
        <w:suppressAutoHyphens/>
        <w:spacing w:after="0" w:line="240" w:lineRule="auto"/>
        <w:ind w:firstLine="709"/>
        <w:jc w:val="both"/>
        <w:rPr>
          <w:rFonts w:ascii="Times New Roman" w:hAnsi="Times New Roman"/>
          <w:bCs/>
          <w:iCs/>
          <w:sz w:val="24"/>
          <w:szCs w:val="24"/>
        </w:rPr>
      </w:pPr>
      <w:r>
        <w:rPr>
          <w:rFonts w:ascii="Times New Roman" w:hAnsi="Times New Roman"/>
          <w:bCs/>
          <w:iCs/>
          <w:sz w:val="24"/>
          <w:szCs w:val="24"/>
        </w:rPr>
        <w:t>Кабинет</w:t>
      </w:r>
      <w:r w:rsidRPr="00375D7D">
        <w:rPr>
          <w:rFonts w:ascii="Times New Roman" w:hAnsi="Times New Roman"/>
          <w:bCs/>
          <w:iCs/>
          <w:sz w:val="24"/>
          <w:szCs w:val="24"/>
        </w:rPr>
        <w:t xml:space="preserve"> «</w:t>
      </w:r>
      <w:r>
        <w:rPr>
          <w:rFonts w:ascii="Times New Roman" w:hAnsi="Times New Roman"/>
          <w:bCs/>
          <w:iCs/>
          <w:sz w:val="24"/>
          <w:szCs w:val="24"/>
        </w:rPr>
        <w:t>М</w:t>
      </w:r>
      <w:r w:rsidRPr="00832DA4">
        <w:rPr>
          <w:rFonts w:ascii="Times New Roman" w:hAnsi="Times New Roman"/>
          <w:sz w:val="24"/>
          <w:szCs w:val="24"/>
        </w:rPr>
        <w:t>ет</w:t>
      </w:r>
      <w:r>
        <w:rPr>
          <w:rFonts w:ascii="Times New Roman" w:hAnsi="Times New Roman"/>
          <w:sz w:val="24"/>
          <w:szCs w:val="24"/>
        </w:rPr>
        <w:t>рология, стандартизация и сертификация</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02FD6" w:rsidRPr="00375D7D" w14:paraId="2CD6E1FC" w14:textId="77777777" w:rsidTr="009E087C">
        <w:tc>
          <w:tcPr>
            <w:tcW w:w="273" w:type="pct"/>
            <w:shd w:val="clear" w:color="auto" w:fill="auto"/>
            <w:vAlign w:val="center"/>
          </w:tcPr>
          <w:p w14:paraId="6560F48E" w14:textId="77777777" w:rsidR="00902FD6" w:rsidRPr="00375D7D" w:rsidRDefault="00902FD6" w:rsidP="009E087C">
            <w:pPr>
              <w:pStyle w:val="120"/>
              <w:jc w:val="center"/>
              <w:rPr>
                <w:lang w:eastAsia="en-US"/>
              </w:rPr>
            </w:pPr>
            <w:r w:rsidRPr="00375D7D">
              <w:rPr>
                <w:lang w:eastAsia="en-US"/>
              </w:rPr>
              <w:t>№</w:t>
            </w:r>
          </w:p>
        </w:tc>
        <w:tc>
          <w:tcPr>
            <w:tcW w:w="3200" w:type="pct"/>
            <w:shd w:val="clear" w:color="auto" w:fill="auto"/>
            <w:vAlign w:val="center"/>
          </w:tcPr>
          <w:p w14:paraId="5392DBAE" w14:textId="77777777" w:rsidR="00902FD6" w:rsidRPr="00375D7D" w:rsidRDefault="00902FD6" w:rsidP="009E087C">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40271DC" w14:textId="77777777" w:rsidR="00902FD6" w:rsidRPr="00375D7D" w:rsidRDefault="00902FD6" w:rsidP="009E087C">
            <w:pPr>
              <w:pStyle w:val="120"/>
              <w:jc w:val="center"/>
              <w:rPr>
                <w:lang w:eastAsia="en-US"/>
              </w:rPr>
            </w:pPr>
            <w:r w:rsidRPr="00375D7D">
              <w:rPr>
                <w:lang w:eastAsia="en-US"/>
              </w:rPr>
              <w:t>Техническое описание</w:t>
            </w:r>
          </w:p>
        </w:tc>
      </w:tr>
      <w:tr w:rsidR="00902FD6" w:rsidRPr="00375D7D" w14:paraId="35503447" w14:textId="77777777" w:rsidTr="009E087C">
        <w:trPr>
          <w:trHeight w:val="278"/>
        </w:trPr>
        <w:tc>
          <w:tcPr>
            <w:tcW w:w="5000" w:type="pct"/>
            <w:gridSpan w:val="3"/>
            <w:shd w:val="clear" w:color="auto" w:fill="auto"/>
          </w:tcPr>
          <w:p w14:paraId="4AA84AF3" w14:textId="77777777" w:rsidR="00902FD6" w:rsidRPr="00375D7D" w:rsidRDefault="00902FD6" w:rsidP="009E087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902FD6" w:rsidRPr="00375D7D" w14:paraId="4E44CDC3" w14:textId="77777777" w:rsidTr="009E087C">
        <w:trPr>
          <w:trHeight w:val="277"/>
        </w:trPr>
        <w:tc>
          <w:tcPr>
            <w:tcW w:w="5000" w:type="pct"/>
            <w:gridSpan w:val="3"/>
            <w:shd w:val="clear" w:color="auto" w:fill="auto"/>
          </w:tcPr>
          <w:p w14:paraId="60F26620" w14:textId="77777777" w:rsidR="00902FD6" w:rsidRPr="00375D7D" w:rsidRDefault="00902FD6" w:rsidP="009E087C">
            <w:pPr>
              <w:pStyle w:val="120"/>
              <w:rPr>
                <w:b/>
                <w:bCs/>
                <w:lang w:eastAsia="en-US"/>
              </w:rPr>
            </w:pPr>
            <w:r w:rsidRPr="00375D7D">
              <w:rPr>
                <w:b/>
                <w:bCs/>
                <w:lang w:eastAsia="en-US"/>
              </w:rPr>
              <w:t>Основное оборудование</w:t>
            </w:r>
          </w:p>
        </w:tc>
      </w:tr>
      <w:tr w:rsidR="00902FD6" w:rsidRPr="00375D7D" w14:paraId="5A0AF4AB" w14:textId="77777777" w:rsidTr="009E087C">
        <w:tc>
          <w:tcPr>
            <w:tcW w:w="273" w:type="pct"/>
            <w:shd w:val="clear" w:color="auto" w:fill="auto"/>
          </w:tcPr>
          <w:p w14:paraId="4096A082" w14:textId="77777777" w:rsidR="00902FD6" w:rsidRPr="00375D7D" w:rsidRDefault="00902FD6" w:rsidP="009E087C">
            <w:pPr>
              <w:pStyle w:val="120"/>
              <w:rPr>
                <w:lang w:eastAsia="en-US"/>
              </w:rPr>
            </w:pPr>
            <w:r>
              <w:rPr>
                <w:lang w:eastAsia="en-US"/>
              </w:rPr>
              <w:t>1</w:t>
            </w:r>
          </w:p>
        </w:tc>
        <w:tc>
          <w:tcPr>
            <w:tcW w:w="3200" w:type="pct"/>
            <w:shd w:val="clear" w:color="auto" w:fill="auto"/>
          </w:tcPr>
          <w:p w14:paraId="6D987FED" w14:textId="77777777" w:rsidR="00902FD6" w:rsidRPr="00375D7D" w:rsidRDefault="00902FD6" w:rsidP="009E087C">
            <w:pPr>
              <w:pStyle w:val="120"/>
              <w:rPr>
                <w:lang w:eastAsia="en-US"/>
              </w:rPr>
            </w:pPr>
            <w:r>
              <w:rPr>
                <w:lang w:eastAsia="en-US"/>
              </w:rPr>
              <w:t>Ученический стол двухместный</w:t>
            </w:r>
          </w:p>
        </w:tc>
        <w:tc>
          <w:tcPr>
            <w:tcW w:w="1527" w:type="pct"/>
            <w:shd w:val="clear" w:color="auto" w:fill="auto"/>
          </w:tcPr>
          <w:p w14:paraId="0E70AC19" w14:textId="77777777" w:rsidR="00902FD6" w:rsidRDefault="00902FD6" w:rsidP="009E087C">
            <w:pPr>
              <w:pStyle w:val="120"/>
              <w:rPr>
                <w:lang w:eastAsia="en-US"/>
              </w:rPr>
            </w:pPr>
            <w:r>
              <w:rPr>
                <w:lang w:eastAsia="en-US"/>
              </w:rPr>
              <w:t>Высота, мм:</w:t>
            </w:r>
          </w:p>
          <w:p w14:paraId="1386FE72" w14:textId="77777777" w:rsidR="00902FD6" w:rsidRDefault="00902FD6" w:rsidP="009E087C">
            <w:pPr>
              <w:pStyle w:val="120"/>
              <w:rPr>
                <w:lang w:eastAsia="en-US"/>
              </w:rPr>
            </w:pPr>
            <w:r>
              <w:rPr>
                <w:lang w:eastAsia="en-US"/>
              </w:rPr>
              <w:t>Глубина, мм:</w:t>
            </w:r>
          </w:p>
          <w:p w14:paraId="3CDC1A34" w14:textId="77777777" w:rsidR="00902FD6" w:rsidRDefault="00902FD6" w:rsidP="009E087C">
            <w:pPr>
              <w:pStyle w:val="120"/>
              <w:rPr>
                <w:lang w:eastAsia="en-US"/>
              </w:rPr>
            </w:pPr>
            <w:r>
              <w:rPr>
                <w:lang w:eastAsia="en-US"/>
              </w:rPr>
              <w:t xml:space="preserve">Ширина, мм: </w:t>
            </w:r>
          </w:p>
          <w:p w14:paraId="62E61EF8" w14:textId="77777777" w:rsidR="00902FD6" w:rsidRDefault="00902FD6" w:rsidP="009E087C">
            <w:pPr>
              <w:pStyle w:val="120"/>
              <w:rPr>
                <w:lang w:eastAsia="en-US"/>
              </w:rPr>
            </w:pPr>
            <w:r>
              <w:rPr>
                <w:lang w:eastAsia="en-US"/>
              </w:rPr>
              <w:t>Материал каркаса мм:</w:t>
            </w:r>
          </w:p>
          <w:p w14:paraId="313F0761" w14:textId="77777777" w:rsidR="00902FD6" w:rsidRPr="00375D7D" w:rsidRDefault="00902FD6" w:rsidP="009E087C">
            <w:pPr>
              <w:pStyle w:val="120"/>
              <w:rPr>
                <w:lang w:eastAsia="en-US"/>
              </w:rPr>
            </w:pPr>
            <w:r>
              <w:rPr>
                <w:lang w:eastAsia="en-US"/>
              </w:rPr>
              <w:t>Материал столешницы мм:</w:t>
            </w:r>
          </w:p>
        </w:tc>
      </w:tr>
      <w:tr w:rsidR="00902FD6" w:rsidRPr="00375D7D" w14:paraId="0F5DE9E2" w14:textId="77777777" w:rsidTr="009E087C">
        <w:tc>
          <w:tcPr>
            <w:tcW w:w="273" w:type="pct"/>
            <w:shd w:val="clear" w:color="auto" w:fill="auto"/>
          </w:tcPr>
          <w:p w14:paraId="71593B8E" w14:textId="77777777" w:rsidR="00902FD6" w:rsidRPr="00375D7D" w:rsidRDefault="00902FD6" w:rsidP="009E087C">
            <w:pPr>
              <w:pStyle w:val="120"/>
              <w:rPr>
                <w:lang w:eastAsia="en-US"/>
              </w:rPr>
            </w:pPr>
            <w:r>
              <w:rPr>
                <w:lang w:eastAsia="en-US"/>
              </w:rPr>
              <w:t>2</w:t>
            </w:r>
          </w:p>
        </w:tc>
        <w:tc>
          <w:tcPr>
            <w:tcW w:w="3200" w:type="pct"/>
            <w:shd w:val="clear" w:color="auto" w:fill="auto"/>
          </w:tcPr>
          <w:p w14:paraId="074EA4F6" w14:textId="77777777" w:rsidR="00902FD6" w:rsidRPr="00375D7D" w:rsidRDefault="00902FD6" w:rsidP="009E087C">
            <w:pPr>
              <w:pStyle w:val="120"/>
              <w:rPr>
                <w:lang w:eastAsia="en-US"/>
              </w:rPr>
            </w:pPr>
            <w:r>
              <w:rPr>
                <w:lang w:eastAsia="en-US"/>
              </w:rPr>
              <w:t>Компьютерный стол</w:t>
            </w:r>
          </w:p>
        </w:tc>
        <w:tc>
          <w:tcPr>
            <w:tcW w:w="1527" w:type="pct"/>
            <w:shd w:val="clear" w:color="auto" w:fill="auto"/>
          </w:tcPr>
          <w:p w14:paraId="6F1B13E8" w14:textId="77777777" w:rsidR="00902FD6" w:rsidRDefault="00902FD6" w:rsidP="009E087C">
            <w:pPr>
              <w:pStyle w:val="120"/>
              <w:rPr>
                <w:lang w:eastAsia="en-US"/>
              </w:rPr>
            </w:pPr>
            <w:r>
              <w:rPr>
                <w:lang w:eastAsia="en-US"/>
              </w:rPr>
              <w:t>Высота, мм:</w:t>
            </w:r>
          </w:p>
          <w:p w14:paraId="7CD7A15D" w14:textId="77777777" w:rsidR="00902FD6" w:rsidRDefault="00902FD6" w:rsidP="009E087C">
            <w:pPr>
              <w:pStyle w:val="120"/>
              <w:rPr>
                <w:lang w:eastAsia="en-US"/>
              </w:rPr>
            </w:pPr>
            <w:r>
              <w:rPr>
                <w:lang w:eastAsia="en-US"/>
              </w:rPr>
              <w:t>Глубина, мм:</w:t>
            </w:r>
          </w:p>
          <w:p w14:paraId="7756772D" w14:textId="77777777" w:rsidR="00902FD6" w:rsidRDefault="00902FD6" w:rsidP="009E087C">
            <w:pPr>
              <w:pStyle w:val="120"/>
              <w:rPr>
                <w:lang w:eastAsia="en-US"/>
              </w:rPr>
            </w:pPr>
            <w:r>
              <w:rPr>
                <w:lang w:eastAsia="en-US"/>
              </w:rPr>
              <w:t xml:space="preserve">Ширина, мм: </w:t>
            </w:r>
          </w:p>
          <w:p w14:paraId="4B26E611" w14:textId="77777777" w:rsidR="00902FD6" w:rsidRDefault="00902FD6" w:rsidP="009E087C">
            <w:pPr>
              <w:pStyle w:val="120"/>
              <w:rPr>
                <w:lang w:eastAsia="en-US"/>
              </w:rPr>
            </w:pPr>
            <w:r>
              <w:rPr>
                <w:lang w:eastAsia="en-US"/>
              </w:rPr>
              <w:t>Материал каркаса мм:</w:t>
            </w:r>
          </w:p>
          <w:p w14:paraId="2E550998" w14:textId="77777777" w:rsidR="00902FD6" w:rsidRPr="00375D7D" w:rsidRDefault="00902FD6" w:rsidP="009E087C">
            <w:pPr>
              <w:pStyle w:val="120"/>
              <w:rPr>
                <w:lang w:eastAsia="en-US"/>
              </w:rPr>
            </w:pPr>
            <w:r>
              <w:rPr>
                <w:lang w:eastAsia="en-US"/>
              </w:rPr>
              <w:t>Материал столешницы мм:</w:t>
            </w:r>
          </w:p>
        </w:tc>
      </w:tr>
      <w:tr w:rsidR="00902FD6" w:rsidRPr="00375D7D" w14:paraId="25CE4946" w14:textId="77777777" w:rsidTr="009E087C">
        <w:tc>
          <w:tcPr>
            <w:tcW w:w="273" w:type="pct"/>
            <w:shd w:val="clear" w:color="auto" w:fill="auto"/>
          </w:tcPr>
          <w:p w14:paraId="20E23887" w14:textId="77777777" w:rsidR="00902FD6" w:rsidRPr="00375D7D" w:rsidRDefault="00902FD6" w:rsidP="009E087C">
            <w:pPr>
              <w:pStyle w:val="120"/>
              <w:rPr>
                <w:lang w:eastAsia="en-US"/>
              </w:rPr>
            </w:pPr>
            <w:r>
              <w:rPr>
                <w:lang w:eastAsia="en-US"/>
              </w:rPr>
              <w:t>3</w:t>
            </w:r>
          </w:p>
        </w:tc>
        <w:tc>
          <w:tcPr>
            <w:tcW w:w="3200" w:type="pct"/>
            <w:shd w:val="clear" w:color="auto" w:fill="auto"/>
          </w:tcPr>
          <w:p w14:paraId="219F5A14" w14:textId="77777777" w:rsidR="00902FD6" w:rsidRPr="00375D7D" w:rsidRDefault="00902FD6" w:rsidP="009E087C">
            <w:pPr>
              <w:pStyle w:val="120"/>
              <w:rPr>
                <w:lang w:eastAsia="en-US"/>
              </w:rPr>
            </w:pPr>
            <w:r>
              <w:rPr>
                <w:lang w:eastAsia="en-US"/>
              </w:rPr>
              <w:t>Стул на ножках</w:t>
            </w:r>
          </w:p>
        </w:tc>
        <w:tc>
          <w:tcPr>
            <w:tcW w:w="1527" w:type="pct"/>
            <w:shd w:val="clear" w:color="auto" w:fill="auto"/>
          </w:tcPr>
          <w:p w14:paraId="794F6C3B" w14:textId="77777777" w:rsidR="00902FD6" w:rsidRDefault="00902FD6" w:rsidP="009E087C">
            <w:pPr>
              <w:pStyle w:val="120"/>
              <w:rPr>
                <w:lang w:eastAsia="en-US"/>
              </w:rPr>
            </w:pPr>
            <w:r>
              <w:rPr>
                <w:lang w:eastAsia="en-US"/>
              </w:rPr>
              <w:t>Материал каркаса мм:</w:t>
            </w:r>
          </w:p>
          <w:p w14:paraId="76F811C2" w14:textId="77777777" w:rsidR="00902FD6" w:rsidRPr="00375D7D" w:rsidRDefault="00902FD6" w:rsidP="009E087C">
            <w:pPr>
              <w:pStyle w:val="120"/>
              <w:rPr>
                <w:lang w:eastAsia="en-US"/>
              </w:rPr>
            </w:pPr>
            <w:r>
              <w:rPr>
                <w:lang w:eastAsia="en-US"/>
              </w:rPr>
              <w:t>Материал спинки и сидения</w:t>
            </w:r>
          </w:p>
        </w:tc>
      </w:tr>
      <w:tr w:rsidR="00902FD6" w:rsidRPr="00375D7D" w14:paraId="60A3D06A" w14:textId="77777777" w:rsidTr="009E087C">
        <w:tc>
          <w:tcPr>
            <w:tcW w:w="273" w:type="pct"/>
            <w:shd w:val="clear" w:color="auto" w:fill="auto"/>
          </w:tcPr>
          <w:p w14:paraId="75DDB767" w14:textId="77777777" w:rsidR="00902FD6" w:rsidRPr="00375D7D" w:rsidRDefault="00902FD6" w:rsidP="009E087C">
            <w:pPr>
              <w:pStyle w:val="120"/>
              <w:rPr>
                <w:lang w:eastAsia="en-US"/>
              </w:rPr>
            </w:pPr>
            <w:r>
              <w:rPr>
                <w:lang w:eastAsia="en-US"/>
              </w:rPr>
              <w:t>4</w:t>
            </w:r>
          </w:p>
        </w:tc>
        <w:tc>
          <w:tcPr>
            <w:tcW w:w="3200" w:type="pct"/>
            <w:shd w:val="clear" w:color="auto" w:fill="auto"/>
          </w:tcPr>
          <w:p w14:paraId="55D1D45E" w14:textId="77777777" w:rsidR="00902FD6" w:rsidRPr="00375D7D" w:rsidRDefault="00902FD6" w:rsidP="009E087C">
            <w:pPr>
              <w:pStyle w:val="120"/>
              <w:rPr>
                <w:lang w:eastAsia="en-US"/>
              </w:rPr>
            </w:pPr>
            <w:r>
              <w:rPr>
                <w:lang w:eastAsia="en-US"/>
              </w:rPr>
              <w:t>Кресло компьютерное</w:t>
            </w:r>
          </w:p>
        </w:tc>
        <w:tc>
          <w:tcPr>
            <w:tcW w:w="1527" w:type="pct"/>
            <w:shd w:val="clear" w:color="auto" w:fill="auto"/>
          </w:tcPr>
          <w:p w14:paraId="6DCCEDFE" w14:textId="77777777" w:rsidR="00902FD6" w:rsidRDefault="00902FD6" w:rsidP="009E087C">
            <w:pPr>
              <w:pStyle w:val="120"/>
              <w:rPr>
                <w:lang w:eastAsia="en-US"/>
              </w:rPr>
            </w:pPr>
            <w:r>
              <w:rPr>
                <w:lang w:eastAsia="en-US"/>
              </w:rPr>
              <w:t>Материал каркаса мм:</w:t>
            </w:r>
          </w:p>
          <w:p w14:paraId="69D30CED" w14:textId="77777777" w:rsidR="00902FD6" w:rsidRPr="00375D7D" w:rsidRDefault="00902FD6" w:rsidP="009E087C">
            <w:pPr>
              <w:pStyle w:val="120"/>
              <w:rPr>
                <w:lang w:eastAsia="en-US"/>
              </w:rPr>
            </w:pPr>
            <w:r>
              <w:rPr>
                <w:lang w:eastAsia="en-US"/>
              </w:rPr>
              <w:t>Материал спинки и сидения</w:t>
            </w:r>
          </w:p>
        </w:tc>
      </w:tr>
      <w:tr w:rsidR="00902FD6" w:rsidRPr="00375D7D" w14:paraId="2DD5EF3D" w14:textId="77777777" w:rsidTr="009E087C">
        <w:tc>
          <w:tcPr>
            <w:tcW w:w="273" w:type="pct"/>
            <w:shd w:val="clear" w:color="auto" w:fill="auto"/>
          </w:tcPr>
          <w:p w14:paraId="077F5711" w14:textId="77777777" w:rsidR="00902FD6" w:rsidRPr="00375D7D" w:rsidRDefault="00902FD6" w:rsidP="009E087C">
            <w:pPr>
              <w:pStyle w:val="120"/>
              <w:rPr>
                <w:lang w:eastAsia="en-US"/>
              </w:rPr>
            </w:pPr>
            <w:r>
              <w:rPr>
                <w:lang w:eastAsia="en-US"/>
              </w:rPr>
              <w:t>5</w:t>
            </w:r>
          </w:p>
        </w:tc>
        <w:tc>
          <w:tcPr>
            <w:tcW w:w="3200" w:type="pct"/>
            <w:shd w:val="clear" w:color="auto" w:fill="auto"/>
          </w:tcPr>
          <w:p w14:paraId="3B3BD183" w14:textId="77777777" w:rsidR="00902FD6" w:rsidRPr="00375D7D" w:rsidRDefault="00902FD6" w:rsidP="009E087C">
            <w:pPr>
              <w:pStyle w:val="120"/>
              <w:rPr>
                <w:lang w:eastAsia="en-US"/>
              </w:rPr>
            </w:pPr>
            <w:r>
              <w:rPr>
                <w:lang w:eastAsia="en-US"/>
              </w:rPr>
              <w:t>Шкаф закрытый</w:t>
            </w:r>
          </w:p>
        </w:tc>
        <w:tc>
          <w:tcPr>
            <w:tcW w:w="1527" w:type="pct"/>
            <w:shd w:val="clear" w:color="auto" w:fill="auto"/>
          </w:tcPr>
          <w:p w14:paraId="00E15A1F" w14:textId="77777777" w:rsidR="00902FD6" w:rsidRDefault="00902FD6" w:rsidP="009E087C">
            <w:pPr>
              <w:pStyle w:val="120"/>
              <w:rPr>
                <w:lang w:eastAsia="en-US"/>
              </w:rPr>
            </w:pPr>
            <w:r>
              <w:rPr>
                <w:lang w:eastAsia="en-US"/>
              </w:rPr>
              <w:t>Высота, мм:</w:t>
            </w:r>
          </w:p>
          <w:p w14:paraId="604B0E55" w14:textId="77777777" w:rsidR="00902FD6" w:rsidRDefault="00902FD6" w:rsidP="009E087C">
            <w:pPr>
              <w:pStyle w:val="120"/>
              <w:rPr>
                <w:lang w:eastAsia="en-US"/>
              </w:rPr>
            </w:pPr>
            <w:r>
              <w:rPr>
                <w:lang w:eastAsia="en-US"/>
              </w:rPr>
              <w:t>Глубина, мм:</w:t>
            </w:r>
          </w:p>
          <w:p w14:paraId="3A71C020" w14:textId="77777777" w:rsidR="00902FD6" w:rsidRDefault="00902FD6" w:rsidP="009E087C">
            <w:pPr>
              <w:pStyle w:val="120"/>
              <w:rPr>
                <w:lang w:eastAsia="en-US"/>
              </w:rPr>
            </w:pPr>
            <w:r>
              <w:rPr>
                <w:lang w:eastAsia="en-US"/>
              </w:rPr>
              <w:lastRenderedPageBreak/>
              <w:t xml:space="preserve">Ширина, мм: </w:t>
            </w:r>
          </w:p>
          <w:p w14:paraId="38E46A7C" w14:textId="77777777" w:rsidR="00902FD6" w:rsidRPr="00375D7D" w:rsidRDefault="00902FD6" w:rsidP="009E087C">
            <w:pPr>
              <w:pStyle w:val="120"/>
              <w:rPr>
                <w:lang w:eastAsia="en-US"/>
              </w:rPr>
            </w:pPr>
            <w:r>
              <w:rPr>
                <w:lang w:eastAsia="en-US"/>
              </w:rPr>
              <w:t>Материал каркаса мм:</w:t>
            </w:r>
          </w:p>
        </w:tc>
      </w:tr>
      <w:tr w:rsidR="00902FD6" w:rsidRPr="00375D7D" w14:paraId="73F62C82" w14:textId="77777777" w:rsidTr="009E08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47C8FC" w14:textId="77777777" w:rsidR="00902FD6" w:rsidRPr="00375D7D" w:rsidRDefault="00902FD6" w:rsidP="009E087C">
            <w:pPr>
              <w:pStyle w:val="120"/>
              <w:rPr>
                <w:lang w:eastAsia="en-US"/>
              </w:rPr>
            </w:pPr>
            <w:r w:rsidRPr="00375D7D">
              <w:rPr>
                <w:b/>
                <w:bCs/>
                <w:lang w:eastAsia="en-US"/>
              </w:rPr>
              <w:lastRenderedPageBreak/>
              <w:t>Дополнительное оборудование</w:t>
            </w:r>
          </w:p>
        </w:tc>
      </w:tr>
      <w:tr w:rsidR="00902FD6" w:rsidRPr="00375D7D" w14:paraId="63F6E1FB" w14:textId="77777777" w:rsidTr="009E08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166393" w14:textId="77777777" w:rsidR="00902FD6" w:rsidRPr="00375D7D" w:rsidRDefault="00902FD6" w:rsidP="009E087C">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902FD6" w:rsidRPr="00375D7D" w14:paraId="1C4DE158" w14:textId="77777777" w:rsidTr="009E08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484363" w14:textId="77777777" w:rsidR="00902FD6" w:rsidRPr="00375D7D" w:rsidRDefault="00902FD6" w:rsidP="009E087C">
            <w:pPr>
              <w:pStyle w:val="120"/>
              <w:rPr>
                <w:lang w:eastAsia="en-US"/>
              </w:rPr>
            </w:pPr>
            <w:r w:rsidRPr="00375D7D">
              <w:rPr>
                <w:b/>
                <w:bCs/>
                <w:lang w:eastAsia="en-US"/>
              </w:rPr>
              <w:t>Основное оборудование</w:t>
            </w:r>
          </w:p>
        </w:tc>
      </w:tr>
      <w:tr w:rsidR="00902FD6" w:rsidRPr="00375D7D" w14:paraId="3F62FA40" w14:textId="77777777" w:rsidTr="009E087C">
        <w:tc>
          <w:tcPr>
            <w:tcW w:w="273" w:type="pct"/>
            <w:shd w:val="clear" w:color="auto" w:fill="auto"/>
          </w:tcPr>
          <w:p w14:paraId="72CA9F2B" w14:textId="77777777" w:rsidR="00902FD6" w:rsidRPr="00375D7D" w:rsidRDefault="00902FD6" w:rsidP="009E087C">
            <w:pPr>
              <w:pStyle w:val="120"/>
              <w:rPr>
                <w:lang w:eastAsia="en-US"/>
              </w:rPr>
            </w:pPr>
            <w:r>
              <w:rPr>
                <w:lang w:eastAsia="en-US"/>
              </w:rPr>
              <w:t>1</w:t>
            </w:r>
          </w:p>
        </w:tc>
        <w:tc>
          <w:tcPr>
            <w:tcW w:w="3200" w:type="pct"/>
            <w:shd w:val="clear" w:color="auto" w:fill="auto"/>
          </w:tcPr>
          <w:p w14:paraId="62492948" w14:textId="77777777" w:rsidR="00902FD6" w:rsidRPr="00375D7D" w:rsidRDefault="00902FD6" w:rsidP="009E087C">
            <w:pPr>
              <w:pStyle w:val="120"/>
              <w:rPr>
                <w:lang w:eastAsia="en-US"/>
              </w:rPr>
            </w:pPr>
            <w:r>
              <w:rPr>
                <w:lang w:eastAsia="en-US"/>
              </w:rPr>
              <w:t>Автоматизированное рабочее место преподавателя</w:t>
            </w:r>
          </w:p>
        </w:tc>
        <w:tc>
          <w:tcPr>
            <w:tcW w:w="1527" w:type="pct"/>
            <w:shd w:val="clear" w:color="auto" w:fill="auto"/>
          </w:tcPr>
          <w:p w14:paraId="2BC1A851" w14:textId="77777777" w:rsidR="00902FD6" w:rsidRPr="00375D7D" w:rsidRDefault="00902FD6" w:rsidP="009E087C">
            <w:pPr>
              <w:pStyle w:val="120"/>
              <w:rPr>
                <w:lang w:eastAsia="en-US"/>
              </w:rPr>
            </w:pPr>
          </w:p>
        </w:tc>
      </w:tr>
      <w:tr w:rsidR="00902FD6" w:rsidRPr="00375D7D" w14:paraId="136E4BF9" w14:textId="77777777" w:rsidTr="009E087C">
        <w:tc>
          <w:tcPr>
            <w:tcW w:w="273" w:type="pct"/>
            <w:shd w:val="clear" w:color="auto" w:fill="auto"/>
          </w:tcPr>
          <w:p w14:paraId="53274663" w14:textId="77777777" w:rsidR="00902FD6" w:rsidRPr="00375D7D" w:rsidRDefault="00902FD6" w:rsidP="009E087C">
            <w:pPr>
              <w:pStyle w:val="120"/>
              <w:rPr>
                <w:lang w:eastAsia="en-US"/>
              </w:rPr>
            </w:pPr>
            <w:r>
              <w:rPr>
                <w:lang w:eastAsia="en-US"/>
              </w:rPr>
              <w:t>2</w:t>
            </w:r>
          </w:p>
        </w:tc>
        <w:tc>
          <w:tcPr>
            <w:tcW w:w="3200" w:type="pct"/>
            <w:shd w:val="clear" w:color="auto" w:fill="auto"/>
          </w:tcPr>
          <w:p w14:paraId="24C41557" w14:textId="77777777" w:rsidR="00902FD6" w:rsidRPr="00375D7D" w:rsidRDefault="00902FD6" w:rsidP="009E087C">
            <w:pPr>
              <w:pStyle w:val="120"/>
              <w:rPr>
                <w:lang w:eastAsia="en-US"/>
              </w:rPr>
            </w:pPr>
            <w:r>
              <w:rPr>
                <w:lang w:eastAsia="en-US"/>
              </w:rPr>
              <w:t>Мультимедиапроектор</w:t>
            </w:r>
          </w:p>
        </w:tc>
        <w:tc>
          <w:tcPr>
            <w:tcW w:w="1527" w:type="pct"/>
            <w:shd w:val="clear" w:color="auto" w:fill="auto"/>
          </w:tcPr>
          <w:p w14:paraId="11736820" w14:textId="77777777" w:rsidR="00902FD6" w:rsidRPr="00375D7D" w:rsidRDefault="00902FD6" w:rsidP="009E087C">
            <w:pPr>
              <w:pStyle w:val="120"/>
              <w:rPr>
                <w:lang w:eastAsia="en-US"/>
              </w:rPr>
            </w:pPr>
          </w:p>
        </w:tc>
      </w:tr>
      <w:tr w:rsidR="00902FD6" w:rsidRPr="00375D7D" w14:paraId="6B0E7FE8" w14:textId="77777777" w:rsidTr="009E087C">
        <w:tc>
          <w:tcPr>
            <w:tcW w:w="273" w:type="pct"/>
            <w:shd w:val="clear" w:color="auto" w:fill="auto"/>
          </w:tcPr>
          <w:p w14:paraId="096559B7" w14:textId="77777777" w:rsidR="00902FD6" w:rsidRPr="00375D7D" w:rsidRDefault="00902FD6" w:rsidP="009E087C">
            <w:pPr>
              <w:pStyle w:val="120"/>
              <w:rPr>
                <w:lang w:eastAsia="en-US"/>
              </w:rPr>
            </w:pPr>
            <w:r>
              <w:rPr>
                <w:lang w:eastAsia="en-US"/>
              </w:rPr>
              <w:t>3</w:t>
            </w:r>
          </w:p>
        </w:tc>
        <w:tc>
          <w:tcPr>
            <w:tcW w:w="3200" w:type="pct"/>
            <w:shd w:val="clear" w:color="auto" w:fill="auto"/>
          </w:tcPr>
          <w:p w14:paraId="102F752F" w14:textId="77777777" w:rsidR="00902FD6" w:rsidRPr="00375D7D" w:rsidRDefault="00902FD6" w:rsidP="009E087C">
            <w:pPr>
              <w:pStyle w:val="120"/>
              <w:rPr>
                <w:lang w:eastAsia="en-US"/>
              </w:rPr>
            </w:pPr>
            <w:r>
              <w:rPr>
                <w:lang w:eastAsia="en-US"/>
              </w:rPr>
              <w:t>Экран</w:t>
            </w:r>
          </w:p>
        </w:tc>
        <w:tc>
          <w:tcPr>
            <w:tcW w:w="1527" w:type="pct"/>
            <w:shd w:val="clear" w:color="auto" w:fill="auto"/>
          </w:tcPr>
          <w:p w14:paraId="07AF4C4B" w14:textId="77777777" w:rsidR="00902FD6" w:rsidRPr="00375D7D" w:rsidRDefault="00902FD6" w:rsidP="009E087C">
            <w:pPr>
              <w:pStyle w:val="120"/>
              <w:rPr>
                <w:lang w:eastAsia="en-US"/>
              </w:rPr>
            </w:pPr>
          </w:p>
        </w:tc>
      </w:tr>
      <w:tr w:rsidR="00902FD6" w:rsidRPr="00375D7D" w14:paraId="1423E3E7" w14:textId="77777777" w:rsidTr="009E087C">
        <w:tc>
          <w:tcPr>
            <w:tcW w:w="5000" w:type="pct"/>
            <w:gridSpan w:val="3"/>
            <w:shd w:val="clear" w:color="auto" w:fill="auto"/>
          </w:tcPr>
          <w:p w14:paraId="264DDCFF" w14:textId="77777777" w:rsidR="00902FD6" w:rsidRPr="00375D7D" w:rsidRDefault="00902FD6" w:rsidP="009E087C">
            <w:pPr>
              <w:pStyle w:val="120"/>
              <w:rPr>
                <w:lang w:eastAsia="en-US"/>
              </w:rPr>
            </w:pPr>
            <w:r w:rsidRPr="00375D7D">
              <w:rPr>
                <w:b/>
                <w:lang w:eastAsia="en-US"/>
              </w:rPr>
              <w:t>Дополнительное оборудование</w:t>
            </w:r>
          </w:p>
        </w:tc>
      </w:tr>
      <w:tr w:rsidR="00902FD6" w:rsidRPr="00375D7D" w14:paraId="4A769345" w14:textId="77777777" w:rsidTr="009E087C">
        <w:tc>
          <w:tcPr>
            <w:tcW w:w="273" w:type="pct"/>
            <w:shd w:val="clear" w:color="auto" w:fill="auto"/>
          </w:tcPr>
          <w:p w14:paraId="3FEAD069" w14:textId="77777777" w:rsidR="00902FD6" w:rsidRPr="00375D7D" w:rsidRDefault="00902FD6" w:rsidP="009E087C">
            <w:pPr>
              <w:pStyle w:val="120"/>
              <w:rPr>
                <w:lang w:eastAsia="en-US"/>
              </w:rPr>
            </w:pPr>
            <w:r>
              <w:rPr>
                <w:lang w:eastAsia="en-US"/>
              </w:rPr>
              <w:t>1</w:t>
            </w:r>
          </w:p>
        </w:tc>
        <w:tc>
          <w:tcPr>
            <w:tcW w:w="3200" w:type="pct"/>
            <w:shd w:val="clear" w:color="auto" w:fill="auto"/>
          </w:tcPr>
          <w:p w14:paraId="2E4A2E87" w14:textId="77777777" w:rsidR="00902FD6" w:rsidRPr="00375D7D" w:rsidRDefault="00902FD6" w:rsidP="009E087C">
            <w:pPr>
              <w:pStyle w:val="120"/>
              <w:rPr>
                <w:i/>
                <w:iCs w:val="0"/>
                <w:lang w:eastAsia="en-US"/>
              </w:rPr>
            </w:pPr>
            <w:r>
              <w:rPr>
                <w:lang w:eastAsia="en-US"/>
              </w:rPr>
              <w:t>МФУ (принтер, сканер, копир)</w:t>
            </w:r>
          </w:p>
        </w:tc>
        <w:tc>
          <w:tcPr>
            <w:tcW w:w="1527" w:type="pct"/>
            <w:shd w:val="clear" w:color="auto" w:fill="auto"/>
          </w:tcPr>
          <w:p w14:paraId="6EE7B779" w14:textId="77777777" w:rsidR="00902FD6" w:rsidRPr="00375D7D" w:rsidRDefault="00902FD6" w:rsidP="009E087C">
            <w:pPr>
              <w:pStyle w:val="120"/>
              <w:rPr>
                <w:lang w:eastAsia="en-US"/>
              </w:rPr>
            </w:pPr>
          </w:p>
        </w:tc>
      </w:tr>
      <w:tr w:rsidR="00902FD6" w:rsidRPr="00375D7D" w14:paraId="11487D5F" w14:textId="77777777" w:rsidTr="009E087C">
        <w:tc>
          <w:tcPr>
            <w:tcW w:w="5000" w:type="pct"/>
            <w:gridSpan w:val="3"/>
            <w:shd w:val="clear" w:color="auto" w:fill="auto"/>
          </w:tcPr>
          <w:p w14:paraId="41FC90B6" w14:textId="77777777" w:rsidR="00902FD6" w:rsidRPr="00375D7D" w:rsidRDefault="00902FD6" w:rsidP="009E087C">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902FD6" w:rsidRPr="00375D7D" w14:paraId="4E635FAA" w14:textId="77777777" w:rsidTr="009E087C">
        <w:tc>
          <w:tcPr>
            <w:tcW w:w="5000" w:type="pct"/>
            <w:gridSpan w:val="3"/>
            <w:shd w:val="clear" w:color="auto" w:fill="auto"/>
          </w:tcPr>
          <w:p w14:paraId="24FE6487" w14:textId="77777777" w:rsidR="00902FD6" w:rsidRPr="00375D7D" w:rsidRDefault="00902FD6" w:rsidP="009E087C">
            <w:pPr>
              <w:pStyle w:val="120"/>
              <w:rPr>
                <w:b/>
                <w:bCs/>
                <w:lang w:eastAsia="en-US"/>
              </w:rPr>
            </w:pPr>
            <w:r w:rsidRPr="00375D7D">
              <w:rPr>
                <w:b/>
                <w:bCs/>
                <w:lang w:eastAsia="en-US"/>
              </w:rPr>
              <w:t>Основное оборудование</w:t>
            </w:r>
          </w:p>
        </w:tc>
      </w:tr>
      <w:tr w:rsidR="00902FD6" w:rsidRPr="00375D7D" w14:paraId="2CA862E5" w14:textId="77777777" w:rsidTr="009E087C">
        <w:tc>
          <w:tcPr>
            <w:tcW w:w="273" w:type="pct"/>
            <w:shd w:val="clear" w:color="auto" w:fill="auto"/>
          </w:tcPr>
          <w:p w14:paraId="5559E7AE" w14:textId="77777777" w:rsidR="00902FD6" w:rsidRPr="00375D7D" w:rsidRDefault="00902FD6" w:rsidP="009E087C">
            <w:pPr>
              <w:pStyle w:val="120"/>
              <w:rPr>
                <w:lang w:eastAsia="en-US"/>
              </w:rPr>
            </w:pPr>
            <w:r>
              <w:rPr>
                <w:lang w:eastAsia="en-US"/>
              </w:rPr>
              <w:t>1</w:t>
            </w:r>
          </w:p>
        </w:tc>
        <w:tc>
          <w:tcPr>
            <w:tcW w:w="3200" w:type="pct"/>
            <w:shd w:val="clear" w:color="auto" w:fill="auto"/>
          </w:tcPr>
          <w:p w14:paraId="7519DFC4" w14:textId="77777777" w:rsidR="00902FD6" w:rsidRPr="00375D7D" w:rsidRDefault="00902FD6" w:rsidP="009E087C">
            <w:pPr>
              <w:pStyle w:val="120"/>
              <w:rPr>
                <w:lang w:eastAsia="en-US"/>
              </w:rPr>
            </w:pPr>
            <w:r>
              <w:t xml:space="preserve">Лабораторные стенды и оборудование </w:t>
            </w:r>
          </w:p>
        </w:tc>
        <w:tc>
          <w:tcPr>
            <w:tcW w:w="1527" w:type="pct"/>
            <w:shd w:val="clear" w:color="auto" w:fill="auto"/>
          </w:tcPr>
          <w:p w14:paraId="7CAA4F12" w14:textId="77777777" w:rsidR="00902FD6" w:rsidRPr="00375D7D" w:rsidRDefault="00902FD6" w:rsidP="009E087C">
            <w:pPr>
              <w:pStyle w:val="120"/>
              <w:rPr>
                <w:lang w:eastAsia="en-US"/>
              </w:rPr>
            </w:pPr>
          </w:p>
        </w:tc>
      </w:tr>
      <w:tr w:rsidR="00902FD6" w:rsidRPr="00375D7D" w14:paraId="797ADD13" w14:textId="77777777" w:rsidTr="009E087C">
        <w:tc>
          <w:tcPr>
            <w:tcW w:w="5000" w:type="pct"/>
            <w:gridSpan w:val="3"/>
            <w:shd w:val="clear" w:color="auto" w:fill="auto"/>
          </w:tcPr>
          <w:p w14:paraId="52E6C0AF" w14:textId="77777777" w:rsidR="00902FD6" w:rsidRPr="00375D7D" w:rsidRDefault="00902FD6" w:rsidP="009E087C">
            <w:pPr>
              <w:pStyle w:val="120"/>
              <w:rPr>
                <w:lang w:eastAsia="en-US"/>
              </w:rPr>
            </w:pPr>
            <w:r w:rsidRPr="00375D7D">
              <w:rPr>
                <w:b/>
                <w:bCs/>
                <w:lang w:eastAsia="en-US"/>
              </w:rPr>
              <w:t>Дополнительное оборудование</w:t>
            </w:r>
          </w:p>
        </w:tc>
      </w:tr>
      <w:tr w:rsidR="00902FD6" w:rsidRPr="00375D7D" w14:paraId="44EB2912" w14:textId="77777777" w:rsidTr="009E087C">
        <w:tc>
          <w:tcPr>
            <w:tcW w:w="5000" w:type="pct"/>
            <w:gridSpan w:val="3"/>
            <w:shd w:val="clear" w:color="auto" w:fill="auto"/>
          </w:tcPr>
          <w:p w14:paraId="79802A7E" w14:textId="77777777" w:rsidR="00902FD6" w:rsidRPr="00375D7D" w:rsidRDefault="00902FD6" w:rsidP="009E087C">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902FD6" w:rsidRPr="00375D7D" w14:paraId="10405E9A" w14:textId="77777777" w:rsidTr="009E087C">
        <w:tc>
          <w:tcPr>
            <w:tcW w:w="5000" w:type="pct"/>
            <w:gridSpan w:val="3"/>
            <w:shd w:val="clear" w:color="auto" w:fill="auto"/>
          </w:tcPr>
          <w:p w14:paraId="0C9376C7" w14:textId="77777777" w:rsidR="00902FD6" w:rsidRPr="00375D7D" w:rsidRDefault="00902FD6" w:rsidP="009E087C">
            <w:pPr>
              <w:pStyle w:val="120"/>
              <w:rPr>
                <w:lang w:eastAsia="en-US"/>
              </w:rPr>
            </w:pPr>
            <w:r w:rsidRPr="00375D7D">
              <w:rPr>
                <w:b/>
                <w:bCs/>
                <w:lang w:eastAsia="en-US"/>
              </w:rPr>
              <w:t>Основное оборудование</w:t>
            </w:r>
          </w:p>
        </w:tc>
      </w:tr>
      <w:tr w:rsidR="00902FD6" w:rsidRPr="00375D7D" w14:paraId="56CFF911" w14:textId="77777777" w:rsidTr="009E087C">
        <w:tc>
          <w:tcPr>
            <w:tcW w:w="273" w:type="pct"/>
            <w:shd w:val="clear" w:color="auto" w:fill="auto"/>
          </w:tcPr>
          <w:p w14:paraId="1079F72A" w14:textId="77777777" w:rsidR="00902FD6" w:rsidRPr="00375D7D" w:rsidRDefault="00902FD6" w:rsidP="009E087C">
            <w:pPr>
              <w:pStyle w:val="120"/>
              <w:rPr>
                <w:lang w:eastAsia="en-US"/>
              </w:rPr>
            </w:pPr>
            <w:r>
              <w:rPr>
                <w:lang w:eastAsia="en-US"/>
              </w:rPr>
              <w:t>1</w:t>
            </w:r>
          </w:p>
        </w:tc>
        <w:tc>
          <w:tcPr>
            <w:tcW w:w="3200" w:type="pct"/>
            <w:shd w:val="clear" w:color="auto" w:fill="auto"/>
          </w:tcPr>
          <w:p w14:paraId="320BC918" w14:textId="77777777" w:rsidR="00902FD6" w:rsidRPr="00375D7D" w:rsidRDefault="00902FD6" w:rsidP="009E087C">
            <w:pPr>
              <w:pStyle w:val="120"/>
              <w:rPr>
                <w:lang w:eastAsia="en-US"/>
              </w:rPr>
            </w:pPr>
            <w:r>
              <w:rPr>
                <w:lang w:eastAsia="en-US"/>
              </w:rPr>
              <w:t xml:space="preserve">Комплект обучающих плакатов </w:t>
            </w:r>
          </w:p>
        </w:tc>
        <w:tc>
          <w:tcPr>
            <w:tcW w:w="1527" w:type="pct"/>
            <w:shd w:val="clear" w:color="auto" w:fill="auto"/>
          </w:tcPr>
          <w:p w14:paraId="092E7876" w14:textId="77777777" w:rsidR="00902FD6" w:rsidRPr="00375D7D" w:rsidRDefault="00902FD6" w:rsidP="009E087C">
            <w:pPr>
              <w:pStyle w:val="120"/>
              <w:rPr>
                <w:lang w:eastAsia="en-US"/>
              </w:rPr>
            </w:pPr>
          </w:p>
        </w:tc>
      </w:tr>
      <w:tr w:rsidR="00902FD6" w:rsidRPr="00375D7D" w14:paraId="742ACB44" w14:textId="77777777" w:rsidTr="009E087C">
        <w:tc>
          <w:tcPr>
            <w:tcW w:w="273" w:type="pct"/>
            <w:shd w:val="clear" w:color="auto" w:fill="auto"/>
          </w:tcPr>
          <w:p w14:paraId="0392F5D8" w14:textId="77777777" w:rsidR="00902FD6" w:rsidRPr="00375D7D" w:rsidRDefault="00902FD6" w:rsidP="009E087C">
            <w:pPr>
              <w:pStyle w:val="120"/>
              <w:rPr>
                <w:lang w:eastAsia="en-US"/>
              </w:rPr>
            </w:pPr>
            <w:r>
              <w:rPr>
                <w:lang w:eastAsia="en-US"/>
              </w:rPr>
              <w:t>2</w:t>
            </w:r>
          </w:p>
        </w:tc>
        <w:tc>
          <w:tcPr>
            <w:tcW w:w="3200" w:type="pct"/>
            <w:shd w:val="clear" w:color="auto" w:fill="auto"/>
          </w:tcPr>
          <w:p w14:paraId="37EE0BD4" w14:textId="77777777" w:rsidR="00902FD6" w:rsidRPr="00375D7D" w:rsidRDefault="00902FD6" w:rsidP="009E087C">
            <w:pPr>
              <w:pStyle w:val="120"/>
              <w:rPr>
                <w:lang w:eastAsia="en-US"/>
              </w:rPr>
            </w:pPr>
            <w:r>
              <w:rPr>
                <w:lang w:eastAsia="en-US"/>
              </w:rPr>
              <w:t>Комплект демонстрационных таблиц</w:t>
            </w:r>
          </w:p>
        </w:tc>
        <w:tc>
          <w:tcPr>
            <w:tcW w:w="1527" w:type="pct"/>
            <w:shd w:val="clear" w:color="auto" w:fill="auto"/>
          </w:tcPr>
          <w:p w14:paraId="42488BDF" w14:textId="77777777" w:rsidR="00902FD6" w:rsidRPr="00375D7D" w:rsidRDefault="00902FD6" w:rsidP="009E087C">
            <w:pPr>
              <w:pStyle w:val="120"/>
              <w:rPr>
                <w:lang w:eastAsia="en-US"/>
              </w:rPr>
            </w:pPr>
          </w:p>
        </w:tc>
      </w:tr>
      <w:tr w:rsidR="00902FD6" w:rsidRPr="00375D7D" w14:paraId="24E1384A" w14:textId="77777777" w:rsidTr="009E087C">
        <w:tc>
          <w:tcPr>
            <w:tcW w:w="5000" w:type="pct"/>
            <w:gridSpan w:val="3"/>
            <w:shd w:val="clear" w:color="auto" w:fill="auto"/>
          </w:tcPr>
          <w:p w14:paraId="28C4E711" w14:textId="77777777" w:rsidR="00902FD6" w:rsidRPr="00375D7D" w:rsidRDefault="00902FD6" w:rsidP="009E087C">
            <w:pPr>
              <w:pStyle w:val="120"/>
              <w:rPr>
                <w:lang w:eastAsia="en-US"/>
              </w:rPr>
            </w:pPr>
            <w:r w:rsidRPr="00375D7D">
              <w:rPr>
                <w:b/>
                <w:bCs/>
                <w:lang w:eastAsia="en-US"/>
              </w:rPr>
              <w:t>Дополнительное оборудование</w:t>
            </w:r>
          </w:p>
        </w:tc>
      </w:tr>
    </w:tbl>
    <w:p w14:paraId="6F3942CD" w14:textId="77777777" w:rsidR="00902FD6" w:rsidRDefault="00902FD6" w:rsidP="0063118F">
      <w:pPr>
        <w:suppressAutoHyphens/>
        <w:spacing w:after="0" w:line="240" w:lineRule="auto"/>
        <w:ind w:firstLine="708"/>
        <w:jc w:val="both"/>
        <w:rPr>
          <w:rFonts w:ascii="Times New Roman" w:hAnsi="Times New Roman"/>
          <w:bCs/>
          <w:iCs/>
          <w:sz w:val="24"/>
          <w:szCs w:val="24"/>
        </w:rPr>
      </w:pPr>
    </w:p>
    <w:p w14:paraId="02C49D1A" w14:textId="77777777" w:rsidR="0063118F" w:rsidRPr="00375D7D" w:rsidRDefault="0063118F" w:rsidP="0063118F">
      <w:pPr>
        <w:suppressAutoHyphens/>
        <w:spacing w:after="0" w:line="240" w:lineRule="auto"/>
        <w:ind w:firstLine="708"/>
        <w:jc w:val="both"/>
        <w:rPr>
          <w:rFonts w:ascii="Times New Roman" w:hAnsi="Times New Roman"/>
          <w:bCs/>
          <w:iCs/>
          <w:sz w:val="24"/>
          <w:szCs w:val="24"/>
        </w:rPr>
      </w:pPr>
      <w:r w:rsidRPr="0016507D">
        <w:rPr>
          <w:rFonts w:ascii="Times New Roman" w:hAnsi="Times New Roman"/>
          <w:bCs/>
          <w:iCs/>
          <w:sz w:val="24"/>
          <w:szCs w:val="24"/>
        </w:rPr>
        <w:t>Кабинет «</w:t>
      </w:r>
      <w:r w:rsidR="00637D60">
        <w:rPr>
          <w:rFonts w:ascii="Times New Roman" w:hAnsi="Times New Roman"/>
          <w:sz w:val="24"/>
          <w:szCs w:val="24"/>
        </w:rPr>
        <w:t>Б</w:t>
      </w:r>
      <w:r>
        <w:rPr>
          <w:rFonts w:ascii="Times New Roman" w:hAnsi="Times New Roman"/>
          <w:sz w:val="24"/>
          <w:szCs w:val="24"/>
        </w:rPr>
        <w:t>езопасность жизнедеятельности</w:t>
      </w:r>
      <w:r w:rsidR="00637D60">
        <w:rPr>
          <w:rFonts w:ascii="Times New Roman" w:hAnsi="Times New Roman"/>
          <w:sz w:val="24"/>
          <w:szCs w:val="24"/>
        </w:rPr>
        <w:t xml:space="preserve"> и охрана труда</w:t>
      </w:r>
      <w:r w:rsidRPr="0016507D">
        <w:rPr>
          <w:rFonts w:ascii="Times New Roman" w:hAnsi="Times New Roman"/>
          <w:bCs/>
          <w:iCs/>
          <w:sz w:val="24"/>
          <w:szCs w:val="24"/>
        </w:rPr>
        <w:t>»</w:t>
      </w:r>
      <w:r w:rsidRPr="0016507D">
        <w:rPr>
          <w:rStyle w:val="ad"/>
          <w:rFonts w:ascii="Times New Roman" w:hAnsi="Times New Roman"/>
          <w:i/>
          <w:sz w:val="24"/>
          <w:szCs w:val="24"/>
        </w:rPr>
        <w:footnoteReference w:id="32"/>
      </w:r>
      <w:r w:rsidRPr="001650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6096"/>
        <w:gridCol w:w="142"/>
        <w:gridCol w:w="2975"/>
      </w:tblGrid>
      <w:tr w:rsidR="0063118F" w:rsidRPr="00375D7D" w14:paraId="7CBA4729" w14:textId="77777777" w:rsidTr="0063118F">
        <w:tc>
          <w:tcPr>
            <w:tcW w:w="274" w:type="pct"/>
            <w:shd w:val="clear" w:color="auto" w:fill="auto"/>
            <w:vAlign w:val="center"/>
          </w:tcPr>
          <w:p w14:paraId="4BCB8DD7" w14:textId="77777777" w:rsidR="0063118F" w:rsidRPr="00375D7D" w:rsidRDefault="0063118F" w:rsidP="0063118F">
            <w:pPr>
              <w:pStyle w:val="120"/>
              <w:jc w:val="center"/>
              <w:rPr>
                <w:lang w:eastAsia="en-US"/>
              </w:rPr>
            </w:pPr>
            <w:r w:rsidRPr="00375D7D">
              <w:rPr>
                <w:lang w:eastAsia="en-US"/>
              </w:rPr>
              <w:t>№</w:t>
            </w:r>
          </w:p>
        </w:tc>
        <w:tc>
          <w:tcPr>
            <w:tcW w:w="3200" w:type="pct"/>
            <w:gridSpan w:val="2"/>
            <w:shd w:val="clear" w:color="auto" w:fill="auto"/>
            <w:vAlign w:val="center"/>
          </w:tcPr>
          <w:p w14:paraId="5B0D4F11" w14:textId="77777777" w:rsidR="0063118F" w:rsidRPr="00375D7D" w:rsidRDefault="0063118F" w:rsidP="0063118F">
            <w:pPr>
              <w:pStyle w:val="120"/>
              <w:jc w:val="center"/>
              <w:rPr>
                <w:lang w:eastAsia="en-US"/>
              </w:rPr>
            </w:pPr>
            <w:r w:rsidRPr="00375D7D">
              <w:rPr>
                <w:lang w:eastAsia="en-US"/>
              </w:rPr>
              <w:t>Наименование оборудования</w:t>
            </w:r>
            <w:r w:rsidRPr="00375D7D">
              <w:rPr>
                <w:rStyle w:val="ad"/>
                <w:lang w:eastAsia="en-US"/>
              </w:rPr>
              <w:footnoteReference w:id="33"/>
            </w:r>
          </w:p>
        </w:tc>
        <w:tc>
          <w:tcPr>
            <w:tcW w:w="1526" w:type="pct"/>
            <w:shd w:val="clear" w:color="auto" w:fill="auto"/>
            <w:vAlign w:val="center"/>
          </w:tcPr>
          <w:p w14:paraId="289F277A" w14:textId="77777777" w:rsidR="0063118F" w:rsidRPr="00375D7D" w:rsidRDefault="0063118F" w:rsidP="0063118F">
            <w:pPr>
              <w:pStyle w:val="120"/>
              <w:jc w:val="center"/>
              <w:rPr>
                <w:lang w:eastAsia="en-US"/>
              </w:rPr>
            </w:pPr>
            <w:r w:rsidRPr="00375D7D">
              <w:rPr>
                <w:lang w:eastAsia="en-US"/>
              </w:rPr>
              <w:t>Техническое описание</w:t>
            </w:r>
            <w:r w:rsidRPr="00375D7D">
              <w:rPr>
                <w:rStyle w:val="ad"/>
                <w:lang w:eastAsia="en-US"/>
              </w:rPr>
              <w:footnoteReference w:id="34"/>
            </w:r>
          </w:p>
        </w:tc>
      </w:tr>
      <w:tr w:rsidR="0063118F" w:rsidRPr="00375D7D" w14:paraId="37A84FF6" w14:textId="77777777" w:rsidTr="0063118F">
        <w:trPr>
          <w:trHeight w:val="278"/>
        </w:trPr>
        <w:tc>
          <w:tcPr>
            <w:tcW w:w="5000" w:type="pct"/>
            <w:gridSpan w:val="4"/>
            <w:shd w:val="clear" w:color="auto" w:fill="auto"/>
          </w:tcPr>
          <w:p w14:paraId="1148F9EA" w14:textId="77777777" w:rsidR="0063118F" w:rsidRPr="00375D7D" w:rsidRDefault="0063118F" w:rsidP="0063118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3118F" w:rsidRPr="00375D7D" w14:paraId="4562526F" w14:textId="77777777" w:rsidTr="0063118F">
        <w:trPr>
          <w:trHeight w:val="277"/>
        </w:trPr>
        <w:tc>
          <w:tcPr>
            <w:tcW w:w="5000" w:type="pct"/>
            <w:gridSpan w:val="4"/>
            <w:shd w:val="clear" w:color="auto" w:fill="auto"/>
          </w:tcPr>
          <w:p w14:paraId="4F1074EC" w14:textId="77777777" w:rsidR="0063118F" w:rsidRPr="00375D7D" w:rsidRDefault="0063118F" w:rsidP="0063118F">
            <w:pPr>
              <w:pStyle w:val="120"/>
              <w:rPr>
                <w:b/>
                <w:bCs/>
                <w:lang w:eastAsia="en-US"/>
              </w:rPr>
            </w:pPr>
            <w:r w:rsidRPr="00375D7D">
              <w:rPr>
                <w:b/>
                <w:bCs/>
                <w:lang w:eastAsia="en-US"/>
              </w:rPr>
              <w:t>Основное оборудование</w:t>
            </w:r>
          </w:p>
        </w:tc>
      </w:tr>
      <w:tr w:rsidR="0063118F" w:rsidRPr="00375D7D" w14:paraId="14FFE0B1" w14:textId="77777777" w:rsidTr="0063118F">
        <w:tc>
          <w:tcPr>
            <w:tcW w:w="274" w:type="pct"/>
            <w:shd w:val="clear" w:color="auto" w:fill="auto"/>
          </w:tcPr>
          <w:p w14:paraId="680137DA" w14:textId="77777777" w:rsidR="0063118F" w:rsidRPr="00375D7D" w:rsidRDefault="0063118F" w:rsidP="0063118F">
            <w:pPr>
              <w:pStyle w:val="120"/>
              <w:rPr>
                <w:lang w:eastAsia="en-US"/>
              </w:rPr>
            </w:pPr>
            <w:r>
              <w:rPr>
                <w:lang w:eastAsia="en-US"/>
              </w:rPr>
              <w:t>1</w:t>
            </w:r>
          </w:p>
        </w:tc>
        <w:tc>
          <w:tcPr>
            <w:tcW w:w="3127" w:type="pct"/>
            <w:shd w:val="clear" w:color="auto" w:fill="auto"/>
          </w:tcPr>
          <w:p w14:paraId="11C883A2" w14:textId="77777777" w:rsidR="0063118F" w:rsidRPr="00375D7D" w:rsidRDefault="0063118F" w:rsidP="0063118F">
            <w:pPr>
              <w:pStyle w:val="120"/>
              <w:rPr>
                <w:lang w:eastAsia="en-US"/>
              </w:rPr>
            </w:pPr>
            <w:r>
              <w:rPr>
                <w:lang w:eastAsia="en-US"/>
              </w:rPr>
              <w:t>Ученический стол двухместный</w:t>
            </w:r>
          </w:p>
        </w:tc>
        <w:tc>
          <w:tcPr>
            <w:tcW w:w="1599" w:type="pct"/>
            <w:gridSpan w:val="2"/>
            <w:shd w:val="clear" w:color="auto" w:fill="auto"/>
          </w:tcPr>
          <w:p w14:paraId="546EA4BC" w14:textId="77777777" w:rsidR="0063118F" w:rsidRDefault="0063118F" w:rsidP="0063118F">
            <w:pPr>
              <w:pStyle w:val="120"/>
              <w:rPr>
                <w:lang w:eastAsia="en-US"/>
              </w:rPr>
            </w:pPr>
            <w:r>
              <w:rPr>
                <w:lang w:eastAsia="en-US"/>
              </w:rPr>
              <w:t>Высота, мм:</w:t>
            </w:r>
          </w:p>
          <w:p w14:paraId="33B293B1" w14:textId="77777777" w:rsidR="0063118F" w:rsidRDefault="0063118F" w:rsidP="0063118F">
            <w:pPr>
              <w:pStyle w:val="120"/>
              <w:rPr>
                <w:lang w:eastAsia="en-US"/>
              </w:rPr>
            </w:pPr>
            <w:r>
              <w:rPr>
                <w:lang w:eastAsia="en-US"/>
              </w:rPr>
              <w:t>Глубина, мм:</w:t>
            </w:r>
          </w:p>
          <w:p w14:paraId="64D8CD82" w14:textId="77777777" w:rsidR="0063118F" w:rsidRDefault="0063118F" w:rsidP="0063118F">
            <w:pPr>
              <w:pStyle w:val="120"/>
              <w:rPr>
                <w:lang w:eastAsia="en-US"/>
              </w:rPr>
            </w:pPr>
            <w:r>
              <w:rPr>
                <w:lang w:eastAsia="en-US"/>
              </w:rPr>
              <w:t xml:space="preserve">Ширина, мм: </w:t>
            </w:r>
          </w:p>
          <w:p w14:paraId="6C50D6C1" w14:textId="77777777" w:rsidR="0063118F" w:rsidRDefault="0063118F" w:rsidP="0063118F">
            <w:pPr>
              <w:pStyle w:val="120"/>
              <w:rPr>
                <w:lang w:eastAsia="en-US"/>
              </w:rPr>
            </w:pPr>
            <w:r>
              <w:rPr>
                <w:lang w:eastAsia="en-US"/>
              </w:rPr>
              <w:t>Материал каркаса мм:</w:t>
            </w:r>
          </w:p>
          <w:p w14:paraId="744BA4D8" w14:textId="77777777" w:rsidR="0063118F" w:rsidRPr="00375D7D" w:rsidRDefault="0063118F" w:rsidP="0063118F">
            <w:pPr>
              <w:pStyle w:val="120"/>
              <w:rPr>
                <w:lang w:eastAsia="en-US"/>
              </w:rPr>
            </w:pPr>
            <w:r>
              <w:rPr>
                <w:lang w:eastAsia="en-US"/>
              </w:rPr>
              <w:t>Материал столешницы мм:</w:t>
            </w:r>
          </w:p>
        </w:tc>
      </w:tr>
      <w:tr w:rsidR="0063118F" w:rsidRPr="00375D7D" w14:paraId="3D87C00A" w14:textId="77777777" w:rsidTr="0063118F">
        <w:tc>
          <w:tcPr>
            <w:tcW w:w="274" w:type="pct"/>
            <w:shd w:val="clear" w:color="auto" w:fill="auto"/>
          </w:tcPr>
          <w:p w14:paraId="375BA145" w14:textId="77777777" w:rsidR="0063118F" w:rsidRPr="00375D7D" w:rsidRDefault="0063118F" w:rsidP="0063118F">
            <w:pPr>
              <w:pStyle w:val="120"/>
              <w:rPr>
                <w:lang w:eastAsia="en-US"/>
              </w:rPr>
            </w:pPr>
            <w:r>
              <w:rPr>
                <w:lang w:eastAsia="en-US"/>
              </w:rPr>
              <w:t>2</w:t>
            </w:r>
          </w:p>
        </w:tc>
        <w:tc>
          <w:tcPr>
            <w:tcW w:w="3127" w:type="pct"/>
            <w:shd w:val="clear" w:color="auto" w:fill="auto"/>
          </w:tcPr>
          <w:p w14:paraId="5146AC08" w14:textId="77777777" w:rsidR="0063118F" w:rsidRPr="00375D7D" w:rsidRDefault="0063118F" w:rsidP="0063118F">
            <w:pPr>
              <w:pStyle w:val="120"/>
              <w:rPr>
                <w:lang w:eastAsia="en-US"/>
              </w:rPr>
            </w:pPr>
            <w:r>
              <w:rPr>
                <w:lang w:eastAsia="en-US"/>
              </w:rPr>
              <w:t>Компьютерный стол</w:t>
            </w:r>
          </w:p>
        </w:tc>
        <w:tc>
          <w:tcPr>
            <w:tcW w:w="1599" w:type="pct"/>
            <w:gridSpan w:val="2"/>
            <w:shd w:val="clear" w:color="auto" w:fill="auto"/>
          </w:tcPr>
          <w:p w14:paraId="1F429230" w14:textId="77777777" w:rsidR="0063118F" w:rsidRDefault="0063118F" w:rsidP="0063118F">
            <w:pPr>
              <w:pStyle w:val="120"/>
              <w:rPr>
                <w:lang w:eastAsia="en-US"/>
              </w:rPr>
            </w:pPr>
            <w:r>
              <w:rPr>
                <w:lang w:eastAsia="en-US"/>
              </w:rPr>
              <w:t>Высота, мм:</w:t>
            </w:r>
          </w:p>
          <w:p w14:paraId="57EF08C3" w14:textId="77777777" w:rsidR="0063118F" w:rsidRDefault="0063118F" w:rsidP="0063118F">
            <w:pPr>
              <w:pStyle w:val="120"/>
              <w:rPr>
                <w:lang w:eastAsia="en-US"/>
              </w:rPr>
            </w:pPr>
            <w:r>
              <w:rPr>
                <w:lang w:eastAsia="en-US"/>
              </w:rPr>
              <w:t>Глубина, мм:</w:t>
            </w:r>
          </w:p>
          <w:p w14:paraId="08300C11" w14:textId="77777777" w:rsidR="0063118F" w:rsidRDefault="0063118F" w:rsidP="0063118F">
            <w:pPr>
              <w:pStyle w:val="120"/>
              <w:rPr>
                <w:lang w:eastAsia="en-US"/>
              </w:rPr>
            </w:pPr>
            <w:r>
              <w:rPr>
                <w:lang w:eastAsia="en-US"/>
              </w:rPr>
              <w:t xml:space="preserve">Ширина, мм: </w:t>
            </w:r>
          </w:p>
          <w:p w14:paraId="364B98E1" w14:textId="77777777" w:rsidR="0063118F" w:rsidRDefault="0063118F" w:rsidP="0063118F">
            <w:pPr>
              <w:pStyle w:val="120"/>
              <w:rPr>
                <w:lang w:eastAsia="en-US"/>
              </w:rPr>
            </w:pPr>
            <w:r>
              <w:rPr>
                <w:lang w:eastAsia="en-US"/>
              </w:rPr>
              <w:t>Материал каркаса мм:</w:t>
            </w:r>
          </w:p>
          <w:p w14:paraId="0D34CC21" w14:textId="77777777" w:rsidR="0063118F" w:rsidRPr="00375D7D" w:rsidRDefault="0063118F" w:rsidP="0063118F">
            <w:pPr>
              <w:pStyle w:val="120"/>
              <w:rPr>
                <w:lang w:eastAsia="en-US"/>
              </w:rPr>
            </w:pPr>
            <w:r>
              <w:rPr>
                <w:lang w:eastAsia="en-US"/>
              </w:rPr>
              <w:t>Материал столешницы мм:</w:t>
            </w:r>
          </w:p>
        </w:tc>
      </w:tr>
      <w:tr w:rsidR="0063118F" w:rsidRPr="00375D7D" w14:paraId="5C687CF3" w14:textId="77777777" w:rsidTr="0063118F">
        <w:tc>
          <w:tcPr>
            <w:tcW w:w="274" w:type="pct"/>
            <w:shd w:val="clear" w:color="auto" w:fill="auto"/>
          </w:tcPr>
          <w:p w14:paraId="1BDF265D" w14:textId="77777777" w:rsidR="0063118F" w:rsidRPr="00375D7D" w:rsidRDefault="0063118F" w:rsidP="0063118F">
            <w:pPr>
              <w:pStyle w:val="120"/>
              <w:rPr>
                <w:lang w:eastAsia="en-US"/>
              </w:rPr>
            </w:pPr>
            <w:r>
              <w:rPr>
                <w:lang w:eastAsia="en-US"/>
              </w:rPr>
              <w:t>3</w:t>
            </w:r>
          </w:p>
        </w:tc>
        <w:tc>
          <w:tcPr>
            <w:tcW w:w="3127" w:type="pct"/>
            <w:shd w:val="clear" w:color="auto" w:fill="auto"/>
          </w:tcPr>
          <w:p w14:paraId="5ACF7262" w14:textId="77777777" w:rsidR="0063118F" w:rsidRPr="00375D7D" w:rsidRDefault="0063118F" w:rsidP="0063118F">
            <w:pPr>
              <w:pStyle w:val="120"/>
              <w:rPr>
                <w:lang w:eastAsia="en-US"/>
              </w:rPr>
            </w:pPr>
            <w:r>
              <w:rPr>
                <w:lang w:eastAsia="en-US"/>
              </w:rPr>
              <w:t>Стул на ножках</w:t>
            </w:r>
          </w:p>
        </w:tc>
        <w:tc>
          <w:tcPr>
            <w:tcW w:w="1599" w:type="pct"/>
            <w:gridSpan w:val="2"/>
            <w:shd w:val="clear" w:color="auto" w:fill="auto"/>
          </w:tcPr>
          <w:p w14:paraId="63640712" w14:textId="77777777" w:rsidR="0063118F" w:rsidRDefault="0063118F" w:rsidP="0063118F">
            <w:pPr>
              <w:pStyle w:val="120"/>
              <w:rPr>
                <w:lang w:eastAsia="en-US"/>
              </w:rPr>
            </w:pPr>
            <w:r>
              <w:rPr>
                <w:lang w:eastAsia="en-US"/>
              </w:rPr>
              <w:t>Материал каркаса мм:</w:t>
            </w:r>
          </w:p>
          <w:p w14:paraId="0F7025D8" w14:textId="77777777" w:rsidR="0063118F" w:rsidRPr="00375D7D" w:rsidRDefault="0063118F" w:rsidP="0063118F">
            <w:pPr>
              <w:pStyle w:val="120"/>
              <w:rPr>
                <w:lang w:eastAsia="en-US"/>
              </w:rPr>
            </w:pPr>
            <w:r>
              <w:rPr>
                <w:lang w:eastAsia="en-US"/>
              </w:rPr>
              <w:t>Материал спинки и сидения</w:t>
            </w:r>
          </w:p>
        </w:tc>
      </w:tr>
      <w:tr w:rsidR="0063118F" w:rsidRPr="00375D7D" w14:paraId="7CCE1585" w14:textId="77777777" w:rsidTr="0063118F">
        <w:tc>
          <w:tcPr>
            <w:tcW w:w="274" w:type="pct"/>
            <w:shd w:val="clear" w:color="auto" w:fill="auto"/>
          </w:tcPr>
          <w:p w14:paraId="2F8E59EF" w14:textId="77777777" w:rsidR="0063118F" w:rsidRPr="00375D7D" w:rsidRDefault="0063118F" w:rsidP="0063118F">
            <w:pPr>
              <w:pStyle w:val="120"/>
              <w:rPr>
                <w:lang w:eastAsia="en-US"/>
              </w:rPr>
            </w:pPr>
            <w:r>
              <w:rPr>
                <w:lang w:eastAsia="en-US"/>
              </w:rPr>
              <w:t>4</w:t>
            </w:r>
          </w:p>
        </w:tc>
        <w:tc>
          <w:tcPr>
            <w:tcW w:w="3127" w:type="pct"/>
            <w:shd w:val="clear" w:color="auto" w:fill="auto"/>
          </w:tcPr>
          <w:p w14:paraId="031CEFA2" w14:textId="77777777" w:rsidR="0063118F" w:rsidRPr="00375D7D" w:rsidRDefault="0063118F" w:rsidP="0063118F">
            <w:pPr>
              <w:pStyle w:val="120"/>
              <w:rPr>
                <w:lang w:eastAsia="en-US"/>
              </w:rPr>
            </w:pPr>
            <w:r>
              <w:rPr>
                <w:lang w:eastAsia="en-US"/>
              </w:rPr>
              <w:t>Кресло компьютерное</w:t>
            </w:r>
          </w:p>
        </w:tc>
        <w:tc>
          <w:tcPr>
            <w:tcW w:w="1599" w:type="pct"/>
            <w:gridSpan w:val="2"/>
            <w:shd w:val="clear" w:color="auto" w:fill="auto"/>
          </w:tcPr>
          <w:p w14:paraId="0821CA1C" w14:textId="77777777" w:rsidR="0063118F" w:rsidRDefault="0063118F" w:rsidP="0063118F">
            <w:pPr>
              <w:pStyle w:val="120"/>
              <w:rPr>
                <w:lang w:eastAsia="en-US"/>
              </w:rPr>
            </w:pPr>
            <w:r>
              <w:rPr>
                <w:lang w:eastAsia="en-US"/>
              </w:rPr>
              <w:t>Материал каркаса мм:</w:t>
            </w:r>
          </w:p>
          <w:p w14:paraId="135346C1" w14:textId="77777777" w:rsidR="0063118F" w:rsidRPr="00375D7D" w:rsidRDefault="0063118F" w:rsidP="0063118F">
            <w:pPr>
              <w:pStyle w:val="120"/>
              <w:rPr>
                <w:lang w:eastAsia="en-US"/>
              </w:rPr>
            </w:pPr>
            <w:r>
              <w:rPr>
                <w:lang w:eastAsia="en-US"/>
              </w:rPr>
              <w:t>Материал спинки и сидения</w:t>
            </w:r>
          </w:p>
        </w:tc>
      </w:tr>
      <w:tr w:rsidR="0063118F" w:rsidRPr="00375D7D" w14:paraId="7EA08467" w14:textId="77777777" w:rsidTr="0063118F">
        <w:tc>
          <w:tcPr>
            <w:tcW w:w="274" w:type="pct"/>
            <w:shd w:val="clear" w:color="auto" w:fill="auto"/>
          </w:tcPr>
          <w:p w14:paraId="091C81D9" w14:textId="77777777" w:rsidR="0063118F" w:rsidRPr="00375D7D" w:rsidRDefault="0063118F" w:rsidP="0063118F">
            <w:pPr>
              <w:pStyle w:val="120"/>
              <w:rPr>
                <w:lang w:eastAsia="en-US"/>
              </w:rPr>
            </w:pPr>
            <w:r>
              <w:rPr>
                <w:lang w:eastAsia="en-US"/>
              </w:rPr>
              <w:t>5</w:t>
            </w:r>
          </w:p>
        </w:tc>
        <w:tc>
          <w:tcPr>
            <w:tcW w:w="3127" w:type="pct"/>
            <w:shd w:val="clear" w:color="auto" w:fill="auto"/>
          </w:tcPr>
          <w:p w14:paraId="25AE1AB4" w14:textId="77777777" w:rsidR="0063118F" w:rsidRPr="00375D7D" w:rsidRDefault="0063118F" w:rsidP="0063118F">
            <w:pPr>
              <w:pStyle w:val="120"/>
              <w:rPr>
                <w:lang w:eastAsia="en-US"/>
              </w:rPr>
            </w:pPr>
            <w:r>
              <w:rPr>
                <w:lang w:eastAsia="en-US"/>
              </w:rPr>
              <w:t>Шкаф закрытый</w:t>
            </w:r>
          </w:p>
        </w:tc>
        <w:tc>
          <w:tcPr>
            <w:tcW w:w="1599" w:type="pct"/>
            <w:gridSpan w:val="2"/>
            <w:shd w:val="clear" w:color="auto" w:fill="auto"/>
          </w:tcPr>
          <w:p w14:paraId="23434010" w14:textId="77777777" w:rsidR="0063118F" w:rsidRDefault="0063118F" w:rsidP="0063118F">
            <w:pPr>
              <w:pStyle w:val="120"/>
              <w:rPr>
                <w:lang w:eastAsia="en-US"/>
              </w:rPr>
            </w:pPr>
            <w:r>
              <w:rPr>
                <w:lang w:eastAsia="en-US"/>
              </w:rPr>
              <w:t>Высота, мм:</w:t>
            </w:r>
          </w:p>
          <w:p w14:paraId="65FD6307" w14:textId="77777777" w:rsidR="0063118F" w:rsidRDefault="0063118F" w:rsidP="0063118F">
            <w:pPr>
              <w:pStyle w:val="120"/>
              <w:rPr>
                <w:lang w:eastAsia="en-US"/>
              </w:rPr>
            </w:pPr>
            <w:r>
              <w:rPr>
                <w:lang w:eastAsia="en-US"/>
              </w:rPr>
              <w:t>Глубина, мм:</w:t>
            </w:r>
          </w:p>
          <w:p w14:paraId="44CCECBE" w14:textId="77777777" w:rsidR="0063118F" w:rsidRDefault="0063118F" w:rsidP="0063118F">
            <w:pPr>
              <w:pStyle w:val="120"/>
              <w:rPr>
                <w:lang w:eastAsia="en-US"/>
              </w:rPr>
            </w:pPr>
            <w:r>
              <w:rPr>
                <w:lang w:eastAsia="en-US"/>
              </w:rPr>
              <w:t xml:space="preserve">Ширина, мм: </w:t>
            </w:r>
          </w:p>
          <w:p w14:paraId="04A30FC4" w14:textId="77777777" w:rsidR="0063118F" w:rsidRPr="00375D7D" w:rsidRDefault="0063118F" w:rsidP="0063118F">
            <w:pPr>
              <w:pStyle w:val="120"/>
              <w:rPr>
                <w:lang w:eastAsia="en-US"/>
              </w:rPr>
            </w:pPr>
            <w:r>
              <w:rPr>
                <w:lang w:eastAsia="en-US"/>
              </w:rPr>
              <w:t>Материал каркаса мм:</w:t>
            </w:r>
          </w:p>
        </w:tc>
      </w:tr>
      <w:tr w:rsidR="0063118F" w:rsidRPr="00375D7D" w14:paraId="6F0FDB42" w14:textId="77777777" w:rsidTr="0063118F">
        <w:tc>
          <w:tcPr>
            <w:tcW w:w="274" w:type="pct"/>
            <w:shd w:val="clear" w:color="auto" w:fill="auto"/>
          </w:tcPr>
          <w:p w14:paraId="6F045814" w14:textId="77777777" w:rsidR="0063118F" w:rsidRDefault="0063118F" w:rsidP="0063118F">
            <w:pPr>
              <w:pStyle w:val="120"/>
              <w:rPr>
                <w:lang w:eastAsia="en-US"/>
              </w:rPr>
            </w:pPr>
            <w:r>
              <w:rPr>
                <w:lang w:eastAsia="en-US"/>
              </w:rPr>
              <w:t>6</w:t>
            </w:r>
          </w:p>
        </w:tc>
        <w:tc>
          <w:tcPr>
            <w:tcW w:w="3127" w:type="pct"/>
            <w:shd w:val="clear" w:color="auto" w:fill="auto"/>
          </w:tcPr>
          <w:p w14:paraId="14B3F06D" w14:textId="77777777" w:rsidR="0063118F" w:rsidRDefault="0063118F" w:rsidP="0063118F">
            <w:pPr>
              <w:pStyle w:val="120"/>
              <w:rPr>
                <w:lang w:eastAsia="en-US"/>
              </w:rPr>
            </w:pPr>
            <w:r>
              <w:rPr>
                <w:lang w:eastAsia="en-US"/>
              </w:rPr>
              <w:t>Доска меловая</w:t>
            </w:r>
          </w:p>
        </w:tc>
        <w:tc>
          <w:tcPr>
            <w:tcW w:w="1599" w:type="pct"/>
            <w:gridSpan w:val="2"/>
            <w:shd w:val="clear" w:color="auto" w:fill="auto"/>
          </w:tcPr>
          <w:p w14:paraId="561B547F" w14:textId="77777777" w:rsidR="0063118F" w:rsidRDefault="0063118F" w:rsidP="0063118F">
            <w:pPr>
              <w:pStyle w:val="120"/>
              <w:rPr>
                <w:lang w:eastAsia="en-US"/>
              </w:rPr>
            </w:pPr>
            <w:r>
              <w:rPr>
                <w:lang w:eastAsia="en-US"/>
              </w:rPr>
              <w:t>Высота, мм:</w:t>
            </w:r>
          </w:p>
          <w:p w14:paraId="7185703D" w14:textId="77777777" w:rsidR="0063118F" w:rsidRDefault="0063118F" w:rsidP="0063118F">
            <w:pPr>
              <w:pStyle w:val="120"/>
              <w:rPr>
                <w:lang w:eastAsia="en-US"/>
              </w:rPr>
            </w:pPr>
            <w:r>
              <w:rPr>
                <w:lang w:eastAsia="en-US"/>
              </w:rPr>
              <w:t xml:space="preserve">Ширина, мм: </w:t>
            </w:r>
          </w:p>
          <w:p w14:paraId="272FC7C7" w14:textId="77777777" w:rsidR="0063118F" w:rsidRDefault="0063118F" w:rsidP="0063118F">
            <w:pPr>
              <w:pStyle w:val="120"/>
              <w:rPr>
                <w:lang w:eastAsia="en-US"/>
              </w:rPr>
            </w:pPr>
            <w:r>
              <w:rPr>
                <w:lang w:eastAsia="en-US"/>
              </w:rPr>
              <w:t>Материал каркаса мм:</w:t>
            </w:r>
          </w:p>
        </w:tc>
      </w:tr>
      <w:tr w:rsidR="0063118F" w:rsidRPr="00375D7D" w14:paraId="20DDD165" w14:textId="77777777" w:rsidTr="0063118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E5B5522" w14:textId="77777777" w:rsidR="0063118F" w:rsidRPr="00375D7D" w:rsidRDefault="0063118F" w:rsidP="0063118F">
            <w:pPr>
              <w:pStyle w:val="120"/>
              <w:rPr>
                <w:lang w:eastAsia="en-US"/>
              </w:rPr>
            </w:pPr>
            <w:r w:rsidRPr="00375D7D">
              <w:rPr>
                <w:b/>
                <w:bCs/>
                <w:lang w:eastAsia="en-US"/>
              </w:rPr>
              <w:t>Дополнительное оборудование</w:t>
            </w:r>
          </w:p>
        </w:tc>
      </w:tr>
      <w:tr w:rsidR="0063118F" w:rsidRPr="00375D7D" w14:paraId="5AE3C486" w14:textId="77777777" w:rsidTr="0063118F">
        <w:tc>
          <w:tcPr>
            <w:tcW w:w="274" w:type="pct"/>
            <w:tcBorders>
              <w:top w:val="single" w:sz="4" w:space="0" w:color="auto"/>
              <w:left w:val="single" w:sz="4" w:space="0" w:color="auto"/>
              <w:bottom w:val="single" w:sz="4" w:space="0" w:color="auto"/>
              <w:right w:val="single" w:sz="4" w:space="0" w:color="auto"/>
            </w:tcBorders>
            <w:shd w:val="clear" w:color="auto" w:fill="auto"/>
          </w:tcPr>
          <w:p w14:paraId="78B6D393" w14:textId="77777777" w:rsidR="0063118F" w:rsidRPr="00375D7D" w:rsidRDefault="0063118F" w:rsidP="0063118F">
            <w:pPr>
              <w:pStyle w:val="120"/>
              <w:rPr>
                <w:lang w:eastAsia="en-US"/>
              </w:rPr>
            </w:pPr>
            <w:r>
              <w:rPr>
                <w:lang w:eastAsia="en-US"/>
              </w:rPr>
              <w:lastRenderedPageBreak/>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18DF9DF9" w14:textId="77777777" w:rsidR="0063118F" w:rsidRPr="00375D7D" w:rsidRDefault="0063118F" w:rsidP="0063118F">
            <w:pPr>
              <w:pStyle w:val="120"/>
              <w:rPr>
                <w:lang w:eastAsia="en-US"/>
              </w:rPr>
            </w:pPr>
            <w:r>
              <w:rPr>
                <w:lang w:eastAsia="en-US"/>
              </w:rPr>
              <w:t>Информационный стенд</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5BC1EC4" w14:textId="77777777" w:rsidR="0063118F" w:rsidRDefault="0063118F" w:rsidP="0063118F">
            <w:pPr>
              <w:pStyle w:val="120"/>
              <w:rPr>
                <w:lang w:eastAsia="en-US"/>
              </w:rPr>
            </w:pPr>
            <w:r>
              <w:rPr>
                <w:lang w:eastAsia="en-US"/>
              </w:rPr>
              <w:t>Высота, мм:</w:t>
            </w:r>
          </w:p>
          <w:p w14:paraId="2CF51FB8" w14:textId="77777777" w:rsidR="0063118F" w:rsidRDefault="0063118F" w:rsidP="0063118F">
            <w:pPr>
              <w:pStyle w:val="120"/>
              <w:rPr>
                <w:lang w:eastAsia="en-US"/>
              </w:rPr>
            </w:pPr>
            <w:r>
              <w:rPr>
                <w:lang w:eastAsia="en-US"/>
              </w:rPr>
              <w:t>Глубина, мм:</w:t>
            </w:r>
          </w:p>
          <w:p w14:paraId="52CE9981" w14:textId="77777777" w:rsidR="0063118F" w:rsidRPr="00375D7D" w:rsidRDefault="0063118F" w:rsidP="0063118F">
            <w:pPr>
              <w:pStyle w:val="120"/>
              <w:rPr>
                <w:lang w:eastAsia="en-US"/>
              </w:rPr>
            </w:pPr>
            <w:r>
              <w:rPr>
                <w:lang w:eastAsia="en-US"/>
              </w:rPr>
              <w:t>Материал каркаса мм:</w:t>
            </w:r>
          </w:p>
        </w:tc>
      </w:tr>
      <w:tr w:rsidR="0063118F" w:rsidRPr="00375D7D" w14:paraId="1E77A600" w14:textId="77777777" w:rsidTr="0063118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EF740A3" w14:textId="77777777" w:rsidR="0063118F" w:rsidRPr="00375D7D" w:rsidRDefault="0063118F" w:rsidP="0063118F">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63118F" w:rsidRPr="00375D7D" w14:paraId="716DC1B5" w14:textId="77777777" w:rsidTr="0063118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F282058" w14:textId="77777777" w:rsidR="0063118F" w:rsidRPr="00375D7D" w:rsidRDefault="0063118F" w:rsidP="0063118F">
            <w:pPr>
              <w:pStyle w:val="120"/>
              <w:rPr>
                <w:lang w:eastAsia="en-US"/>
              </w:rPr>
            </w:pPr>
            <w:r w:rsidRPr="00375D7D">
              <w:rPr>
                <w:b/>
                <w:bCs/>
                <w:lang w:eastAsia="en-US"/>
              </w:rPr>
              <w:t>Основное оборудование</w:t>
            </w:r>
          </w:p>
        </w:tc>
      </w:tr>
      <w:tr w:rsidR="0063118F" w:rsidRPr="00375D7D" w14:paraId="4AD29A37" w14:textId="77777777" w:rsidTr="0063118F">
        <w:tc>
          <w:tcPr>
            <w:tcW w:w="274" w:type="pct"/>
            <w:shd w:val="clear" w:color="auto" w:fill="auto"/>
          </w:tcPr>
          <w:p w14:paraId="1AAD32C5" w14:textId="77777777" w:rsidR="0063118F" w:rsidRPr="00375D7D" w:rsidRDefault="0063118F" w:rsidP="0063118F">
            <w:pPr>
              <w:pStyle w:val="120"/>
              <w:rPr>
                <w:lang w:eastAsia="en-US"/>
              </w:rPr>
            </w:pPr>
            <w:r>
              <w:rPr>
                <w:lang w:eastAsia="en-US"/>
              </w:rPr>
              <w:t>1</w:t>
            </w:r>
          </w:p>
        </w:tc>
        <w:tc>
          <w:tcPr>
            <w:tcW w:w="3200" w:type="pct"/>
            <w:gridSpan w:val="2"/>
            <w:shd w:val="clear" w:color="auto" w:fill="auto"/>
          </w:tcPr>
          <w:p w14:paraId="01816658" w14:textId="77777777" w:rsidR="0063118F" w:rsidRPr="00375D7D" w:rsidRDefault="0063118F" w:rsidP="0063118F">
            <w:pPr>
              <w:pStyle w:val="120"/>
              <w:rPr>
                <w:lang w:eastAsia="en-US"/>
              </w:rPr>
            </w:pPr>
            <w:r>
              <w:rPr>
                <w:lang w:eastAsia="en-US"/>
              </w:rPr>
              <w:t>Автоматизированное рабочее место преподавателя</w:t>
            </w:r>
          </w:p>
        </w:tc>
        <w:tc>
          <w:tcPr>
            <w:tcW w:w="1526" w:type="pct"/>
            <w:shd w:val="clear" w:color="auto" w:fill="auto"/>
          </w:tcPr>
          <w:p w14:paraId="5C3FE8FA" w14:textId="77777777" w:rsidR="0063118F" w:rsidRDefault="0063118F" w:rsidP="0063118F">
            <w:pPr>
              <w:pStyle w:val="120"/>
              <w:rPr>
                <w:lang w:eastAsia="en-US"/>
              </w:rPr>
            </w:pPr>
            <w:r>
              <w:rPr>
                <w:lang w:eastAsia="en-US"/>
              </w:rPr>
              <w:t>Операционная система:</w:t>
            </w:r>
          </w:p>
          <w:p w14:paraId="1AD9A2B4" w14:textId="77777777" w:rsidR="0063118F" w:rsidRDefault="0063118F" w:rsidP="0063118F">
            <w:pPr>
              <w:pStyle w:val="120"/>
              <w:rPr>
                <w:lang w:eastAsia="en-US"/>
              </w:rPr>
            </w:pPr>
            <w:r>
              <w:rPr>
                <w:lang w:eastAsia="en-US"/>
              </w:rPr>
              <w:t>Процессор:</w:t>
            </w:r>
          </w:p>
          <w:p w14:paraId="2A439734" w14:textId="77777777" w:rsidR="0063118F" w:rsidRDefault="0063118F" w:rsidP="0063118F">
            <w:pPr>
              <w:pStyle w:val="120"/>
              <w:rPr>
                <w:lang w:eastAsia="en-US"/>
              </w:rPr>
            </w:pPr>
            <w:r>
              <w:rPr>
                <w:lang w:eastAsia="en-US"/>
              </w:rPr>
              <w:t>Оперативная память:</w:t>
            </w:r>
          </w:p>
          <w:p w14:paraId="7E0C6820" w14:textId="77777777" w:rsidR="0063118F" w:rsidRDefault="0063118F" w:rsidP="0063118F">
            <w:pPr>
              <w:pStyle w:val="120"/>
              <w:rPr>
                <w:lang w:eastAsia="en-US"/>
              </w:rPr>
            </w:pPr>
            <w:r>
              <w:rPr>
                <w:lang w:eastAsia="en-US"/>
              </w:rPr>
              <w:t>Видеокарта:</w:t>
            </w:r>
          </w:p>
          <w:p w14:paraId="3D038358" w14:textId="77777777" w:rsidR="0063118F" w:rsidRPr="00375D7D" w:rsidRDefault="0063118F" w:rsidP="0063118F">
            <w:pPr>
              <w:pStyle w:val="120"/>
              <w:rPr>
                <w:lang w:eastAsia="en-US"/>
              </w:rPr>
            </w:pPr>
            <w:r>
              <w:rPr>
                <w:lang w:eastAsia="en-US"/>
              </w:rPr>
              <w:t>Монитор:</w:t>
            </w:r>
          </w:p>
        </w:tc>
      </w:tr>
      <w:tr w:rsidR="0063118F" w:rsidRPr="00375D7D" w14:paraId="1712D83A" w14:textId="77777777" w:rsidTr="0063118F">
        <w:tc>
          <w:tcPr>
            <w:tcW w:w="274" w:type="pct"/>
            <w:shd w:val="clear" w:color="auto" w:fill="auto"/>
          </w:tcPr>
          <w:p w14:paraId="0C730241" w14:textId="77777777" w:rsidR="0063118F" w:rsidRPr="00375D7D" w:rsidRDefault="0063118F" w:rsidP="0063118F">
            <w:pPr>
              <w:pStyle w:val="120"/>
              <w:rPr>
                <w:lang w:eastAsia="en-US"/>
              </w:rPr>
            </w:pPr>
            <w:r>
              <w:rPr>
                <w:lang w:eastAsia="en-US"/>
              </w:rPr>
              <w:t>2</w:t>
            </w:r>
          </w:p>
        </w:tc>
        <w:tc>
          <w:tcPr>
            <w:tcW w:w="3200" w:type="pct"/>
            <w:gridSpan w:val="2"/>
            <w:shd w:val="clear" w:color="auto" w:fill="auto"/>
          </w:tcPr>
          <w:p w14:paraId="332A3C06" w14:textId="77777777" w:rsidR="0063118F" w:rsidRPr="00375D7D" w:rsidRDefault="0063118F" w:rsidP="0063118F">
            <w:pPr>
              <w:pStyle w:val="120"/>
              <w:rPr>
                <w:lang w:eastAsia="en-US"/>
              </w:rPr>
            </w:pPr>
            <w:r>
              <w:rPr>
                <w:lang w:eastAsia="en-US"/>
              </w:rPr>
              <w:t>Мультимедиапроектор</w:t>
            </w:r>
          </w:p>
        </w:tc>
        <w:tc>
          <w:tcPr>
            <w:tcW w:w="1526" w:type="pct"/>
            <w:shd w:val="clear" w:color="auto" w:fill="auto"/>
          </w:tcPr>
          <w:p w14:paraId="764D85CC" w14:textId="77777777" w:rsidR="0063118F" w:rsidRPr="00375D7D" w:rsidRDefault="0063118F" w:rsidP="0063118F">
            <w:pPr>
              <w:pStyle w:val="120"/>
              <w:rPr>
                <w:lang w:eastAsia="en-US"/>
              </w:rPr>
            </w:pPr>
          </w:p>
        </w:tc>
      </w:tr>
      <w:tr w:rsidR="0063118F" w:rsidRPr="00375D7D" w14:paraId="5084E09A" w14:textId="77777777" w:rsidTr="0063118F">
        <w:tc>
          <w:tcPr>
            <w:tcW w:w="274" w:type="pct"/>
            <w:shd w:val="clear" w:color="auto" w:fill="auto"/>
          </w:tcPr>
          <w:p w14:paraId="48FDD8F3" w14:textId="77777777" w:rsidR="0063118F" w:rsidRPr="00375D7D" w:rsidRDefault="0063118F" w:rsidP="0063118F">
            <w:pPr>
              <w:pStyle w:val="120"/>
              <w:rPr>
                <w:lang w:eastAsia="en-US"/>
              </w:rPr>
            </w:pPr>
            <w:r>
              <w:rPr>
                <w:lang w:eastAsia="en-US"/>
              </w:rPr>
              <w:t>3</w:t>
            </w:r>
          </w:p>
        </w:tc>
        <w:tc>
          <w:tcPr>
            <w:tcW w:w="3200" w:type="pct"/>
            <w:gridSpan w:val="2"/>
            <w:shd w:val="clear" w:color="auto" w:fill="auto"/>
          </w:tcPr>
          <w:p w14:paraId="4D78BEBD" w14:textId="77777777" w:rsidR="0063118F" w:rsidRPr="00375D7D" w:rsidRDefault="0063118F" w:rsidP="0063118F">
            <w:pPr>
              <w:pStyle w:val="120"/>
              <w:rPr>
                <w:lang w:eastAsia="en-US"/>
              </w:rPr>
            </w:pPr>
            <w:r>
              <w:rPr>
                <w:lang w:eastAsia="en-US"/>
              </w:rPr>
              <w:t>Экран</w:t>
            </w:r>
          </w:p>
        </w:tc>
        <w:tc>
          <w:tcPr>
            <w:tcW w:w="1526" w:type="pct"/>
            <w:shd w:val="clear" w:color="auto" w:fill="auto"/>
          </w:tcPr>
          <w:p w14:paraId="2C3A380C" w14:textId="77777777" w:rsidR="0063118F" w:rsidRPr="00375D7D" w:rsidRDefault="0063118F" w:rsidP="0063118F">
            <w:pPr>
              <w:pStyle w:val="120"/>
              <w:rPr>
                <w:lang w:eastAsia="en-US"/>
              </w:rPr>
            </w:pPr>
          </w:p>
        </w:tc>
      </w:tr>
      <w:tr w:rsidR="0063118F" w:rsidRPr="00375D7D" w14:paraId="3E53671B" w14:textId="77777777" w:rsidTr="0063118F">
        <w:tc>
          <w:tcPr>
            <w:tcW w:w="5000" w:type="pct"/>
            <w:gridSpan w:val="4"/>
            <w:shd w:val="clear" w:color="auto" w:fill="auto"/>
          </w:tcPr>
          <w:p w14:paraId="14A94F49" w14:textId="77777777" w:rsidR="0063118F" w:rsidRPr="00375D7D" w:rsidRDefault="0063118F" w:rsidP="0063118F">
            <w:pPr>
              <w:pStyle w:val="120"/>
              <w:rPr>
                <w:lang w:eastAsia="en-US"/>
              </w:rPr>
            </w:pPr>
            <w:r w:rsidRPr="00375D7D">
              <w:rPr>
                <w:b/>
                <w:lang w:eastAsia="en-US"/>
              </w:rPr>
              <w:t>Дополнительное оборудование</w:t>
            </w:r>
          </w:p>
        </w:tc>
      </w:tr>
      <w:tr w:rsidR="0063118F" w:rsidRPr="00375D7D" w14:paraId="62D3CE37" w14:textId="77777777" w:rsidTr="0063118F">
        <w:tc>
          <w:tcPr>
            <w:tcW w:w="274" w:type="pct"/>
            <w:shd w:val="clear" w:color="auto" w:fill="auto"/>
          </w:tcPr>
          <w:p w14:paraId="20A74A81" w14:textId="77777777" w:rsidR="0063118F" w:rsidRPr="00375D7D" w:rsidRDefault="0063118F" w:rsidP="0063118F">
            <w:pPr>
              <w:pStyle w:val="120"/>
              <w:rPr>
                <w:lang w:eastAsia="en-US"/>
              </w:rPr>
            </w:pPr>
            <w:r>
              <w:rPr>
                <w:lang w:eastAsia="en-US"/>
              </w:rPr>
              <w:t>1</w:t>
            </w:r>
          </w:p>
        </w:tc>
        <w:tc>
          <w:tcPr>
            <w:tcW w:w="3200" w:type="pct"/>
            <w:gridSpan w:val="2"/>
            <w:shd w:val="clear" w:color="auto" w:fill="auto"/>
          </w:tcPr>
          <w:p w14:paraId="4CE20C95" w14:textId="77777777" w:rsidR="0063118F" w:rsidRPr="00375D7D" w:rsidRDefault="0063118F" w:rsidP="0063118F">
            <w:pPr>
              <w:pStyle w:val="120"/>
              <w:rPr>
                <w:i/>
                <w:iCs w:val="0"/>
                <w:lang w:eastAsia="en-US"/>
              </w:rPr>
            </w:pPr>
            <w:r w:rsidRPr="00E4422C">
              <w:rPr>
                <w:iCs w:val="0"/>
                <w:lang w:eastAsia="en-US"/>
              </w:rPr>
              <w:t>Лазерная указка для презентаций</w:t>
            </w:r>
          </w:p>
        </w:tc>
        <w:tc>
          <w:tcPr>
            <w:tcW w:w="1526" w:type="pct"/>
            <w:shd w:val="clear" w:color="auto" w:fill="auto"/>
          </w:tcPr>
          <w:p w14:paraId="1709822E" w14:textId="77777777" w:rsidR="0063118F" w:rsidRPr="00375D7D" w:rsidRDefault="0063118F" w:rsidP="0063118F">
            <w:pPr>
              <w:pStyle w:val="120"/>
              <w:rPr>
                <w:lang w:eastAsia="en-US"/>
              </w:rPr>
            </w:pPr>
          </w:p>
        </w:tc>
      </w:tr>
      <w:tr w:rsidR="0063118F" w:rsidRPr="00375D7D" w14:paraId="3D8E185B" w14:textId="77777777" w:rsidTr="0063118F">
        <w:tc>
          <w:tcPr>
            <w:tcW w:w="5000" w:type="pct"/>
            <w:gridSpan w:val="4"/>
            <w:shd w:val="clear" w:color="auto" w:fill="auto"/>
          </w:tcPr>
          <w:p w14:paraId="729AF3F6" w14:textId="77777777" w:rsidR="0063118F" w:rsidRPr="00375D7D" w:rsidRDefault="0063118F" w:rsidP="0063118F">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r w:rsidRPr="00375D7D">
              <w:rPr>
                <w:rStyle w:val="ad"/>
                <w:b/>
                <w:bCs/>
                <w:lang w:eastAsia="en-US"/>
              </w:rPr>
              <w:footnoteReference w:id="35"/>
            </w:r>
          </w:p>
        </w:tc>
      </w:tr>
      <w:tr w:rsidR="0063118F" w:rsidRPr="00375D7D" w14:paraId="0787A155" w14:textId="77777777" w:rsidTr="0063118F">
        <w:tc>
          <w:tcPr>
            <w:tcW w:w="5000" w:type="pct"/>
            <w:gridSpan w:val="4"/>
            <w:shd w:val="clear" w:color="auto" w:fill="auto"/>
          </w:tcPr>
          <w:p w14:paraId="0F493BCB" w14:textId="77777777" w:rsidR="0063118F" w:rsidRPr="00375D7D" w:rsidRDefault="0063118F" w:rsidP="0063118F">
            <w:pPr>
              <w:pStyle w:val="120"/>
              <w:rPr>
                <w:lang w:eastAsia="en-US"/>
              </w:rPr>
            </w:pPr>
            <w:r w:rsidRPr="00375D7D">
              <w:rPr>
                <w:b/>
                <w:bCs/>
                <w:lang w:eastAsia="en-US"/>
              </w:rPr>
              <w:t>Основное оборудование</w:t>
            </w:r>
          </w:p>
        </w:tc>
      </w:tr>
      <w:tr w:rsidR="0063118F" w:rsidRPr="00375D7D" w14:paraId="260EE154" w14:textId="77777777" w:rsidTr="0063118F">
        <w:tc>
          <w:tcPr>
            <w:tcW w:w="274" w:type="pct"/>
            <w:shd w:val="clear" w:color="auto" w:fill="auto"/>
          </w:tcPr>
          <w:p w14:paraId="7944F166" w14:textId="77777777" w:rsidR="0063118F" w:rsidRPr="00375D7D" w:rsidRDefault="0063118F" w:rsidP="0063118F">
            <w:pPr>
              <w:pStyle w:val="120"/>
              <w:rPr>
                <w:lang w:eastAsia="en-US"/>
              </w:rPr>
            </w:pPr>
            <w:r>
              <w:rPr>
                <w:lang w:eastAsia="en-US"/>
              </w:rPr>
              <w:t>1</w:t>
            </w:r>
          </w:p>
        </w:tc>
        <w:tc>
          <w:tcPr>
            <w:tcW w:w="3200" w:type="pct"/>
            <w:gridSpan w:val="2"/>
            <w:shd w:val="clear" w:color="auto" w:fill="auto"/>
          </w:tcPr>
          <w:p w14:paraId="64EDC6BF" w14:textId="77777777" w:rsidR="0063118F" w:rsidRPr="00375D7D" w:rsidRDefault="0063118F" w:rsidP="0063118F">
            <w:pPr>
              <w:pStyle w:val="120"/>
              <w:rPr>
                <w:lang w:eastAsia="en-US"/>
              </w:rPr>
            </w:pPr>
            <w:r>
              <w:rPr>
                <w:lang w:eastAsia="en-US"/>
              </w:rPr>
              <w:t xml:space="preserve">Комплект учебных таблиц </w:t>
            </w:r>
          </w:p>
        </w:tc>
        <w:tc>
          <w:tcPr>
            <w:tcW w:w="1526" w:type="pct"/>
            <w:shd w:val="clear" w:color="auto" w:fill="auto"/>
          </w:tcPr>
          <w:p w14:paraId="10EE6E6C" w14:textId="77777777" w:rsidR="0063118F" w:rsidRPr="00375D7D" w:rsidRDefault="0063118F" w:rsidP="0063118F">
            <w:pPr>
              <w:pStyle w:val="120"/>
              <w:rPr>
                <w:lang w:eastAsia="en-US"/>
              </w:rPr>
            </w:pPr>
            <w:r>
              <w:rPr>
                <w:lang w:eastAsia="en-US"/>
              </w:rPr>
              <w:t>Формат мм:</w:t>
            </w:r>
          </w:p>
        </w:tc>
      </w:tr>
      <w:tr w:rsidR="0063118F" w:rsidRPr="00375D7D" w14:paraId="27A534CC" w14:textId="77777777" w:rsidTr="0063118F">
        <w:tc>
          <w:tcPr>
            <w:tcW w:w="274" w:type="pct"/>
            <w:shd w:val="clear" w:color="auto" w:fill="auto"/>
          </w:tcPr>
          <w:p w14:paraId="23E720EB" w14:textId="77777777" w:rsidR="0063118F" w:rsidRPr="00375D7D" w:rsidRDefault="0063118F" w:rsidP="0063118F">
            <w:pPr>
              <w:pStyle w:val="120"/>
              <w:rPr>
                <w:lang w:eastAsia="en-US"/>
              </w:rPr>
            </w:pPr>
            <w:r>
              <w:rPr>
                <w:lang w:eastAsia="en-US"/>
              </w:rPr>
              <w:t xml:space="preserve">2 </w:t>
            </w:r>
          </w:p>
        </w:tc>
        <w:tc>
          <w:tcPr>
            <w:tcW w:w="3200" w:type="pct"/>
            <w:gridSpan w:val="2"/>
            <w:shd w:val="clear" w:color="auto" w:fill="auto"/>
          </w:tcPr>
          <w:p w14:paraId="74E6A332" w14:textId="77777777" w:rsidR="0063118F" w:rsidRPr="00375D7D" w:rsidRDefault="0063118F" w:rsidP="0063118F">
            <w:pPr>
              <w:pStyle w:val="120"/>
              <w:rPr>
                <w:lang w:eastAsia="en-US"/>
              </w:rPr>
            </w:pPr>
            <w:r>
              <w:rPr>
                <w:lang w:eastAsia="en-US"/>
              </w:rPr>
              <w:t>Обобщающие таблицы по истории</w:t>
            </w:r>
          </w:p>
        </w:tc>
        <w:tc>
          <w:tcPr>
            <w:tcW w:w="1526" w:type="pct"/>
            <w:shd w:val="clear" w:color="auto" w:fill="auto"/>
          </w:tcPr>
          <w:p w14:paraId="4F0FAE79" w14:textId="77777777" w:rsidR="0063118F" w:rsidRPr="00375D7D" w:rsidRDefault="0063118F" w:rsidP="0063118F">
            <w:pPr>
              <w:pStyle w:val="120"/>
              <w:rPr>
                <w:lang w:eastAsia="en-US"/>
              </w:rPr>
            </w:pPr>
            <w:r>
              <w:rPr>
                <w:lang w:eastAsia="en-US"/>
              </w:rPr>
              <w:t>Формат мм:</w:t>
            </w:r>
          </w:p>
        </w:tc>
      </w:tr>
      <w:tr w:rsidR="0063118F" w:rsidRPr="00375D7D" w14:paraId="4A80CDAC" w14:textId="77777777" w:rsidTr="0063118F">
        <w:tc>
          <w:tcPr>
            <w:tcW w:w="5000" w:type="pct"/>
            <w:gridSpan w:val="4"/>
            <w:shd w:val="clear" w:color="auto" w:fill="auto"/>
          </w:tcPr>
          <w:p w14:paraId="07E72B9D" w14:textId="77777777" w:rsidR="0063118F" w:rsidRPr="00375D7D" w:rsidRDefault="0063118F" w:rsidP="0063118F">
            <w:pPr>
              <w:pStyle w:val="120"/>
              <w:rPr>
                <w:lang w:eastAsia="en-US"/>
              </w:rPr>
            </w:pPr>
            <w:r w:rsidRPr="00375D7D">
              <w:rPr>
                <w:b/>
                <w:bCs/>
                <w:lang w:eastAsia="en-US"/>
              </w:rPr>
              <w:t>Дополнительное оборудование</w:t>
            </w:r>
          </w:p>
        </w:tc>
      </w:tr>
      <w:tr w:rsidR="0063118F" w:rsidRPr="00375D7D" w14:paraId="6DA4AB58" w14:textId="77777777" w:rsidTr="0063118F">
        <w:tc>
          <w:tcPr>
            <w:tcW w:w="274" w:type="pct"/>
            <w:shd w:val="clear" w:color="auto" w:fill="auto"/>
          </w:tcPr>
          <w:p w14:paraId="4A5F1CB2" w14:textId="77777777" w:rsidR="0063118F" w:rsidRPr="00E721D6" w:rsidRDefault="0063118F" w:rsidP="0063118F">
            <w:pPr>
              <w:pStyle w:val="120"/>
              <w:jc w:val="center"/>
              <w:rPr>
                <w:bCs/>
                <w:lang w:eastAsia="en-US"/>
              </w:rPr>
            </w:pPr>
            <w:r w:rsidRPr="00E721D6">
              <w:rPr>
                <w:bCs/>
                <w:lang w:eastAsia="en-US"/>
              </w:rPr>
              <w:t>1</w:t>
            </w:r>
          </w:p>
        </w:tc>
        <w:tc>
          <w:tcPr>
            <w:tcW w:w="3200" w:type="pct"/>
            <w:gridSpan w:val="2"/>
            <w:shd w:val="clear" w:color="auto" w:fill="auto"/>
          </w:tcPr>
          <w:p w14:paraId="3DDCB101" w14:textId="77777777" w:rsidR="0063118F" w:rsidRPr="00375D7D" w:rsidRDefault="0063118F" w:rsidP="0063118F">
            <w:pPr>
              <w:pStyle w:val="120"/>
              <w:rPr>
                <w:b/>
                <w:bCs/>
                <w:lang w:eastAsia="en-US"/>
              </w:rPr>
            </w:pPr>
            <w:r w:rsidRPr="00E721D6">
              <w:rPr>
                <w:szCs w:val="24"/>
              </w:rPr>
              <w:t>Общевойсковой противогаз или противогаз</w:t>
            </w:r>
          </w:p>
        </w:tc>
        <w:tc>
          <w:tcPr>
            <w:tcW w:w="1526" w:type="pct"/>
            <w:shd w:val="clear" w:color="auto" w:fill="auto"/>
          </w:tcPr>
          <w:p w14:paraId="567F531F" w14:textId="77777777" w:rsidR="0063118F" w:rsidRPr="00375D7D" w:rsidRDefault="0063118F" w:rsidP="0063118F">
            <w:pPr>
              <w:pStyle w:val="120"/>
              <w:rPr>
                <w:b/>
                <w:bCs/>
                <w:lang w:eastAsia="en-US"/>
              </w:rPr>
            </w:pPr>
            <w:r w:rsidRPr="00E721D6">
              <w:rPr>
                <w:szCs w:val="24"/>
              </w:rPr>
              <w:t>ГП-7</w:t>
            </w:r>
          </w:p>
        </w:tc>
      </w:tr>
      <w:tr w:rsidR="0063118F" w:rsidRPr="00375D7D" w14:paraId="72CF43C0" w14:textId="77777777" w:rsidTr="0063118F">
        <w:tc>
          <w:tcPr>
            <w:tcW w:w="274" w:type="pct"/>
            <w:shd w:val="clear" w:color="auto" w:fill="auto"/>
          </w:tcPr>
          <w:p w14:paraId="614E3C10" w14:textId="77777777" w:rsidR="0063118F" w:rsidRPr="00E721D6" w:rsidRDefault="0063118F" w:rsidP="0063118F">
            <w:pPr>
              <w:pStyle w:val="120"/>
              <w:jc w:val="center"/>
              <w:rPr>
                <w:bCs/>
                <w:lang w:eastAsia="en-US"/>
              </w:rPr>
            </w:pPr>
            <w:r w:rsidRPr="00E721D6">
              <w:rPr>
                <w:bCs/>
                <w:lang w:eastAsia="en-US"/>
              </w:rPr>
              <w:t>2</w:t>
            </w:r>
          </w:p>
        </w:tc>
        <w:tc>
          <w:tcPr>
            <w:tcW w:w="3200" w:type="pct"/>
            <w:gridSpan w:val="2"/>
            <w:shd w:val="clear" w:color="auto" w:fill="auto"/>
          </w:tcPr>
          <w:p w14:paraId="11631DA3" w14:textId="77777777" w:rsidR="0063118F" w:rsidRPr="00375D7D" w:rsidRDefault="0063118F" w:rsidP="0063118F">
            <w:pPr>
              <w:pStyle w:val="120"/>
              <w:rPr>
                <w:b/>
                <w:bCs/>
                <w:lang w:eastAsia="en-US"/>
              </w:rPr>
            </w:pPr>
            <w:r w:rsidRPr="00E721D6">
              <w:rPr>
                <w:szCs w:val="24"/>
              </w:rPr>
              <w:t>Респиратор</w:t>
            </w:r>
          </w:p>
        </w:tc>
        <w:tc>
          <w:tcPr>
            <w:tcW w:w="1526" w:type="pct"/>
            <w:shd w:val="clear" w:color="auto" w:fill="auto"/>
          </w:tcPr>
          <w:p w14:paraId="2274B84E" w14:textId="77777777" w:rsidR="0063118F" w:rsidRPr="00375D7D" w:rsidRDefault="0063118F" w:rsidP="0063118F">
            <w:pPr>
              <w:pStyle w:val="120"/>
              <w:rPr>
                <w:b/>
                <w:bCs/>
                <w:lang w:eastAsia="en-US"/>
              </w:rPr>
            </w:pPr>
            <w:r w:rsidRPr="00E721D6">
              <w:rPr>
                <w:szCs w:val="24"/>
              </w:rPr>
              <w:t>Р-2</w:t>
            </w:r>
          </w:p>
        </w:tc>
      </w:tr>
      <w:tr w:rsidR="0063118F" w:rsidRPr="00375D7D" w14:paraId="5D2E009F" w14:textId="77777777" w:rsidTr="0063118F">
        <w:tc>
          <w:tcPr>
            <w:tcW w:w="274" w:type="pct"/>
            <w:shd w:val="clear" w:color="auto" w:fill="auto"/>
          </w:tcPr>
          <w:p w14:paraId="14671E87" w14:textId="77777777" w:rsidR="0063118F" w:rsidRPr="00E721D6" w:rsidRDefault="0063118F" w:rsidP="0063118F">
            <w:pPr>
              <w:pStyle w:val="120"/>
              <w:jc w:val="center"/>
              <w:rPr>
                <w:bCs/>
                <w:lang w:eastAsia="en-US"/>
              </w:rPr>
            </w:pPr>
            <w:r w:rsidRPr="00E721D6">
              <w:rPr>
                <w:bCs/>
                <w:lang w:eastAsia="en-US"/>
              </w:rPr>
              <w:t>3</w:t>
            </w:r>
          </w:p>
        </w:tc>
        <w:tc>
          <w:tcPr>
            <w:tcW w:w="3200" w:type="pct"/>
            <w:gridSpan w:val="2"/>
            <w:shd w:val="clear" w:color="auto" w:fill="auto"/>
          </w:tcPr>
          <w:p w14:paraId="530AEB99" w14:textId="77777777" w:rsidR="0063118F" w:rsidRPr="00375D7D" w:rsidRDefault="0063118F" w:rsidP="0063118F">
            <w:pPr>
              <w:pStyle w:val="120"/>
              <w:rPr>
                <w:b/>
                <w:bCs/>
                <w:lang w:eastAsia="en-US"/>
              </w:rPr>
            </w:pPr>
            <w:r w:rsidRPr="00E721D6">
              <w:rPr>
                <w:szCs w:val="24"/>
              </w:rPr>
              <w:t>Индивидуальный противохимический пакет</w:t>
            </w:r>
          </w:p>
        </w:tc>
        <w:tc>
          <w:tcPr>
            <w:tcW w:w="1526" w:type="pct"/>
            <w:shd w:val="clear" w:color="auto" w:fill="auto"/>
          </w:tcPr>
          <w:p w14:paraId="64FD1C27" w14:textId="77777777" w:rsidR="0063118F" w:rsidRPr="00375D7D" w:rsidRDefault="0063118F" w:rsidP="0063118F">
            <w:pPr>
              <w:pStyle w:val="120"/>
              <w:rPr>
                <w:b/>
                <w:bCs/>
                <w:lang w:eastAsia="en-US"/>
              </w:rPr>
            </w:pPr>
            <w:r w:rsidRPr="00E721D6">
              <w:rPr>
                <w:szCs w:val="24"/>
              </w:rPr>
              <w:t>ИПП-8, 9, 10, 11</w:t>
            </w:r>
          </w:p>
        </w:tc>
      </w:tr>
      <w:tr w:rsidR="0063118F" w:rsidRPr="00375D7D" w14:paraId="0E9E08CF" w14:textId="77777777" w:rsidTr="0063118F">
        <w:tc>
          <w:tcPr>
            <w:tcW w:w="274" w:type="pct"/>
            <w:shd w:val="clear" w:color="auto" w:fill="auto"/>
          </w:tcPr>
          <w:p w14:paraId="48DAC8A6" w14:textId="77777777" w:rsidR="0063118F" w:rsidRPr="00E721D6" w:rsidRDefault="0063118F" w:rsidP="0063118F">
            <w:pPr>
              <w:pStyle w:val="120"/>
              <w:jc w:val="center"/>
              <w:rPr>
                <w:bCs/>
                <w:lang w:eastAsia="en-US"/>
              </w:rPr>
            </w:pPr>
            <w:r>
              <w:rPr>
                <w:bCs/>
                <w:lang w:eastAsia="en-US"/>
              </w:rPr>
              <w:t>4</w:t>
            </w:r>
          </w:p>
        </w:tc>
        <w:tc>
          <w:tcPr>
            <w:tcW w:w="3200" w:type="pct"/>
            <w:gridSpan w:val="2"/>
            <w:shd w:val="clear" w:color="auto" w:fill="auto"/>
          </w:tcPr>
          <w:p w14:paraId="0C506FEF" w14:textId="77777777" w:rsidR="0063118F" w:rsidRPr="00E721D6" w:rsidRDefault="0063118F" w:rsidP="0063118F">
            <w:pPr>
              <w:pStyle w:val="120"/>
              <w:rPr>
                <w:szCs w:val="24"/>
              </w:rPr>
            </w:pPr>
            <w:r w:rsidRPr="00E721D6">
              <w:rPr>
                <w:szCs w:val="24"/>
              </w:rPr>
              <w:t>Противопыльная тканевая маска</w:t>
            </w:r>
          </w:p>
        </w:tc>
        <w:tc>
          <w:tcPr>
            <w:tcW w:w="1526" w:type="pct"/>
            <w:shd w:val="clear" w:color="auto" w:fill="auto"/>
          </w:tcPr>
          <w:p w14:paraId="04E2DF52" w14:textId="77777777" w:rsidR="0063118F" w:rsidRPr="00E721D6" w:rsidRDefault="0063118F" w:rsidP="0063118F">
            <w:pPr>
              <w:pStyle w:val="120"/>
              <w:rPr>
                <w:szCs w:val="24"/>
              </w:rPr>
            </w:pPr>
            <w:r>
              <w:rPr>
                <w:szCs w:val="24"/>
              </w:rPr>
              <w:t>-</w:t>
            </w:r>
          </w:p>
        </w:tc>
      </w:tr>
      <w:tr w:rsidR="0063118F" w:rsidRPr="00375D7D" w14:paraId="1F8DCA48" w14:textId="77777777" w:rsidTr="0063118F">
        <w:tc>
          <w:tcPr>
            <w:tcW w:w="274" w:type="pct"/>
            <w:shd w:val="clear" w:color="auto" w:fill="auto"/>
          </w:tcPr>
          <w:p w14:paraId="5FC4B3A1" w14:textId="77777777" w:rsidR="0063118F" w:rsidRPr="00E721D6" w:rsidRDefault="0063118F" w:rsidP="0063118F">
            <w:pPr>
              <w:pStyle w:val="120"/>
              <w:jc w:val="center"/>
              <w:rPr>
                <w:bCs/>
                <w:lang w:eastAsia="en-US"/>
              </w:rPr>
            </w:pPr>
            <w:r>
              <w:rPr>
                <w:bCs/>
                <w:lang w:eastAsia="en-US"/>
              </w:rPr>
              <w:t>5</w:t>
            </w:r>
          </w:p>
        </w:tc>
        <w:tc>
          <w:tcPr>
            <w:tcW w:w="3200" w:type="pct"/>
            <w:gridSpan w:val="2"/>
            <w:shd w:val="clear" w:color="auto" w:fill="auto"/>
          </w:tcPr>
          <w:p w14:paraId="182C1DCE" w14:textId="77777777" w:rsidR="0063118F" w:rsidRPr="00E721D6" w:rsidRDefault="0063118F" w:rsidP="0063118F">
            <w:pPr>
              <w:pStyle w:val="120"/>
              <w:rPr>
                <w:szCs w:val="24"/>
              </w:rPr>
            </w:pPr>
            <w:r w:rsidRPr="00E721D6">
              <w:rPr>
                <w:szCs w:val="24"/>
              </w:rPr>
              <w:t>Медицинская сумка в комплекте</w:t>
            </w:r>
          </w:p>
        </w:tc>
        <w:tc>
          <w:tcPr>
            <w:tcW w:w="1526" w:type="pct"/>
            <w:shd w:val="clear" w:color="auto" w:fill="auto"/>
          </w:tcPr>
          <w:p w14:paraId="6F80140B" w14:textId="77777777" w:rsidR="0063118F" w:rsidRPr="00E721D6" w:rsidRDefault="0063118F" w:rsidP="0063118F">
            <w:pPr>
              <w:pStyle w:val="120"/>
              <w:rPr>
                <w:szCs w:val="24"/>
              </w:rPr>
            </w:pPr>
            <w:r>
              <w:rPr>
                <w:szCs w:val="24"/>
              </w:rPr>
              <w:t>-</w:t>
            </w:r>
          </w:p>
        </w:tc>
      </w:tr>
      <w:tr w:rsidR="0063118F" w:rsidRPr="00375D7D" w14:paraId="1FF0F459" w14:textId="77777777" w:rsidTr="0063118F">
        <w:tc>
          <w:tcPr>
            <w:tcW w:w="274" w:type="pct"/>
            <w:shd w:val="clear" w:color="auto" w:fill="auto"/>
          </w:tcPr>
          <w:p w14:paraId="1D95EF5F" w14:textId="77777777" w:rsidR="0063118F" w:rsidRDefault="0063118F" w:rsidP="0063118F">
            <w:pPr>
              <w:pStyle w:val="120"/>
              <w:jc w:val="center"/>
              <w:rPr>
                <w:bCs/>
                <w:lang w:eastAsia="en-US"/>
              </w:rPr>
            </w:pPr>
            <w:r>
              <w:rPr>
                <w:bCs/>
                <w:lang w:eastAsia="en-US"/>
              </w:rPr>
              <w:t>6</w:t>
            </w:r>
          </w:p>
        </w:tc>
        <w:tc>
          <w:tcPr>
            <w:tcW w:w="3200" w:type="pct"/>
            <w:gridSpan w:val="2"/>
            <w:shd w:val="clear" w:color="auto" w:fill="auto"/>
          </w:tcPr>
          <w:p w14:paraId="1C0CC05E" w14:textId="77777777" w:rsidR="0063118F" w:rsidRPr="00E721D6" w:rsidRDefault="0063118F" w:rsidP="0063118F">
            <w:pPr>
              <w:pStyle w:val="120"/>
              <w:rPr>
                <w:szCs w:val="24"/>
              </w:rPr>
            </w:pPr>
            <w:r w:rsidRPr="00E721D6">
              <w:rPr>
                <w:szCs w:val="24"/>
              </w:rPr>
              <w:t>Носилки санитарные</w:t>
            </w:r>
          </w:p>
        </w:tc>
        <w:tc>
          <w:tcPr>
            <w:tcW w:w="1526" w:type="pct"/>
            <w:shd w:val="clear" w:color="auto" w:fill="auto"/>
          </w:tcPr>
          <w:p w14:paraId="303C9A1C" w14:textId="77777777" w:rsidR="0063118F" w:rsidRPr="00E721D6" w:rsidRDefault="0063118F" w:rsidP="0063118F">
            <w:pPr>
              <w:pStyle w:val="120"/>
              <w:rPr>
                <w:szCs w:val="24"/>
              </w:rPr>
            </w:pPr>
            <w:r>
              <w:rPr>
                <w:szCs w:val="24"/>
              </w:rPr>
              <w:t>-</w:t>
            </w:r>
          </w:p>
        </w:tc>
      </w:tr>
      <w:tr w:rsidR="0063118F" w:rsidRPr="00375D7D" w14:paraId="5D1A5D8C" w14:textId="77777777" w:rsidTr="0063118F">
        <w:tc>
          <w:tcPr>
            <w:tcW w:w="274" w:type="pct"/>
            <w:shd w:val="clear" w:color="auto" w:fill="auto"/>
          </w:tcPr>
          <w:p w14:paraId="79DABB71" w14:textId="77777777" w:rsidR="0063118F" w:rsidRDefault="0063118F" w:rsidP="0063118F">
            <w:pPr>
              <w:pStyle w:val="120"/>
              <w:jc w:val="center"/>
              <w:rPr>
                <w:bCs/>
                <w:lang w:eastAsia="en-US"/>
              </w:rPr>
            </w:pPr>
            <w:r>
              <w:rPr>
                <w:bCs/>
                <w:lang w:eastAsia="en-US"/>
              </w:rPr>
              <w:t>7</w:t>
            </w:r>
          </w:p>
        </w:tc>
        <w:tc>
          <w:tcPr>
            <w:tcW w:w="3200" w:type="pct"/>
            <w:gridSpan w:val="2"/>
            <w:shd w:val="clear" w:color="auto" w:fill="auto"/>
          </w:tcPr>
          <w:p w14:paraId="5755D855" w14:textId="77777777" w:rsidR="0063118F" w:rsidRPr="00E721D6" w:rsidRDefault="0063118F" w:rsidP="0063118F">
            <w:pPr>
              <w:pStyle w:val="120"/>
              <w:rPr>
                <w:szCs w:val="24"/>
              </w:rPr>
            </w:pPr>
            <w:r w:rsidRPr="00E721D6">
              <w:rPr>
                <w:szCs w:val="24"/>
              </w:rPr>
              <w:t>Аптечка индивидуальная</w:t>
            </w:r>
          </w:p>
        </w:tc>
        <w:tc>
          <w:tcPr>
            <w:tcW w:w="1526" w:type="pct"/>
            <w:shd w:val="clear" w:color="auto" w:fill="auto"/>
          </w:tcPr>
          <w:p w14:paraId="13591F81" w14:textId="77777777" w:rsidR="0063118F" w:rsidRPr="00E721D6" w:rsidRDefault="0063118F" w:rsidP="0063118F">
            <w:pPr>
              <w:pStyle w:val="120"/>
              <w:rPr>
                <w:szCs w:val="24"/>
              </w:rPr>
            </w:pPr>
            <w:r w:rsidRPr="00E721D6">
              <w:rPr>
                <w:szCs w:val="24"/>
              </w:rPr>
              <w:t>АИ-2</w:t>
            </w:r>
          </w:p>
        </w:tc>
      </w:tr>
      <w:tr w:rsidR="0063118F" w:rsidRPr="00375D7D" w14:paraId="40284077" w14:textId="77777777" w:rsidTr="0063118F">
        <w:tc>
          <w:tcPr>
            <w:tcW w:w="274" w:type="pct"/>
            <w:shd w:val="clear" w:color="auto" w:fill="auto"/>
          </w:tcPr>
          <w:p w14:paraId="57839ADA" w14:textId="77777777" w:rsidR="0063118F" w:rsidRDefault="0063118F" w:rsidP="0063118F">
            <w:pPr>
              <w:pStyle w:val="120"/>
              <w:jc w:val="center"/>
              <w:rPr>
                <w:bCs/>
                <w:lang w:eastAsia="en-US"/>
              </w:rPr>
            </w:pPr>
            <w:r>
              <w:rPr>
                <w:bCs/>
                <w:lang w:eastAsia="en-US"/>
              </w:rPr>
              <w:t>8</w:t>
            </w:r>
          </w:p>
        </w:tc>
        <w:tc>
          <w:tcPr>
            <w:tcW w:w="3200" w:type="pct"/>
            <w:gridSpan w:val="2"/>
            <w:shd w:val="clear" w:color="auto" w:fill="auto"/>
          </w:tcPr>
          <w:p w14:paraId="6ED8729C" w14:textId="77777777" w:rsidR="0063118F" w:rsidRPr="00E721D6" w:rsidRDefault="0063118F" w:rsidP="0063118F">
            <w:pPr>
              <w:pStyle w:val="120"/>
              <w:rPr>
                <w:szCs w:val="24"/>
              </w:rPr>
            </w:pPr>
            <w:r w:rsidRPr="00E721D6">
              <w:rPr>
                <w:szCs w:val="24"/>
              </w:rPr>
              <w:t>Шинный материал</w:t>
            </w:r>
          </w:p>
        </w:tc>
        <w:tc>
          <w:tcPr>
            <w:tcW w:w="1526" w:type="pct"/>
            <w:shd w:val="clear" w:color="auto" w:fill="auto"/>
          </w:tcPr>
          <w:p w14:paraId="00B1CD93" w14:textId="77777777" w:rsidR="0063118F" w:rsidRPr="00E721D6" w:rsidRDefault="0063118F" w:rsidP="0063118F">
            <w:pPr>
              <w:pStyle w:val="120"/>
              <w:rPr>
                <w:szCs w:val="24"/>
              </w:rPr>
            </w:pPr>
            <w:r w:rsidRPr="00E721D6">
              <w:rPr>
                <w:szCs w:val="24"/>
              </w:rPr>
              <w:t>металлические, Дитерихса</w:t>
            </w:r>
          </w:p>
        </w:tc>
      </w:tr>
      <w:tr w:rsidR="0063118F" w:rsidRPr="00375D7D" w14:paraId="7448CFA6" w14:textId="77777777" w:rsidTr="0063118F">
        <w:tc>
          <w:tcPr>
            <w:tcW w:w="274" w:type="pct"/>
            <w:shd w:val="clear" w:color="auto" w:fill="auto"/>
          </w:tcPr>
          <w:p w14:paraId="633DFAAF" w14:textId="77777777" w:rsidR="0063118F" w:rsidRDefault="0063118F" w:rsidP="0063118F">
            <w:pPr>
              <w:pStyle w:val="120"/>
              <w:jc w:val="center"/>
              <w:rPr>
                <w:bCs/>
                <w:lang w:eastAsia="en-US"/>
              </w:rPr>
            </w:pPr>
            <w:r>
              <w:rPr>
                <w:bCs/>
                <w:lang w:eastAsia="en-US"/>
              </w:rPr>
              <w:t>9</w:t>
            </w:r>
          </w:p>
        </w:tc>
        <w:tc>
          <w:tcPr>
            <w:tcW w:w="3200" w:type="pct"/>
            <w:gridSpan w:val="2"/>
            <w:shd w:val="clear" w:color="auto" w:fill="auto"/>
          </w:tcPr>
          <w:p w14:paraId="5BC6EEA1" w14:textId="77777777" w:rsidR="0063118F" w:rsidRPr="00E721D6" w:rsidRDefault="0063118F" w:rsidP="0063118F">
            <w:pPr>
              <w:pStyle w:val="120"/>
              <w:rPr>
                <w:szCs w:val="24"/>
              </w:rPr>
            </w:pPr>
            <w:r w:rsidRPr="00E721D6">
              <w:rPr>
                <w:szCs w:val="24"/>
              </w:rPr>
              <w:t>Огнетушители порошковые</w:t>
            </w:r>
          </w:p>
        </w:tc>
        <w:tc>
          <w:tcPr>
            <w:tcW w:w="1526" w:type="pct"/>
            <w:shd w:val="clear" w:color="auto" w:fill="auto"/>
          </w:tcPr>
          <w:p w14:paraId="79BD7545" w14:textId="77777777" w:rsidR="0063118F" w:rsidRPr="00E721D6" w:rsidRDefault="0063118F" w:rsidP="0063118F">
            <w:pPr>
              <w:pStyle w:val="120"/>
              <w:rPr>
                <w:szCs w:val="24"/>
              </w:rPr>
            </w:pPr>
            <w:r w:rsidRPr="00E721D6">
              <w:rPr>
                <w:szCs w:val="24"/>
              </w:rPr>
              <w:t>учебные</w:t>
            </w:r>
          </w:p>
        </w:tc>
      </w:tr>
      <w:tr w:rsidR="0063118F" w:rsidRPr="00375D7D" w14:paraId="75F64C7C" w14:textId="77777777" w:rsidTr="0063118F">
        <w:tc>
          <w:tcPr>
            <w:tcW w:w="274" w:type="pct"/>
            <w:shd w:val="clear" w:color="auto" w:fill="auto"/>
          </w:tcPr>
          <w:p w14:paraId="28530F9D" w14:textId="77777777" w:rsidR="0063118F" w:rsidRDefault="0063118F" w:rsidP="0063118F">
            <w:pPr>
              <w:pStyle w:val="120"/>
              <w:jc w:val="center"/>
              <w:rPr>
                <w:bCs/>
                <w:lang w:eastAsia="en-US"/>
              </w:rPr>
            </w:pPr>
            <w:r>
              <w:rPr>
                <w:bCs/>
                <w:lang w:eastAsia="en-US"/>
              </w:rPr>
              <w:t>10</w:t>
            </w:r>
          </w:p>
        </w:tc>
        <w:tc>
          <w:tcPr>
            <w:tcW w:w="3200" w:type="pct"/>
            <w:gridSpan w:val="2"/>
            <w:shd w:val="clear" w:color="auto" w:fill="auto"/>
          </w:tcPr>
          <w:p w14:paraId="158ABAB4" w14:textId="77777777" w:rsidR="0063118F" w:rsidRPr="00E721D6" w:rsidRDefault="0063118F" w:rsidP="0063118F">
            <w:pPr>
              <w:pStyle w:val="120"/>
              <w:rPr>
                <w:szCs w:val="24"/>
              </w:rPr>
            </w:pPr>
            <w:r w:rsidRPr="00E721D6">
              <w:rPr>
                <w:szCs w:val="24"/>
              </w:rPr>
              <w:t>Огнетушители пенные</w:t>
            </w:r>
          </w:p>
        </w:tc>
        <w:tc>
          <w:tcPr>
            <w:tcW w:w="1526" w:type="pct"/>
            <w:shd w:val="clear" w:color="auto" w:fill="auto"/>
          </w:tcPr>
          <w:p w14:paraId="06293581" w14:textId="77777777" w:rsidR="0063118F" w:rsidRPr="00E721D6" w:rsidRDefault="0063118F" w:rsidP="0063118F">
            <w:pPr>
              <w:pStyle w:val="120"/>
              <w:rPr>
                <w:szCs w:val="24"/>
              </w:rPr>
            </w:pPr>
            <w:r w:rsidRPr="00E721D6">
              <w:rPr>
                <w:szCs w:val="24"/>
              </w:rPr>
              <w:t>учебные</w:t>
            </w:r>
          </w:p>
        </w:tc>
      </w:tr>
      <w:tr w:rsidR="0063118F" w:rsidRPr="00375D7D" w14:paraId="1AAB853A" w14:textId="77777777" w:rsidTr="0063118F">
        <w:tc>
          <w:tcPr>
            <w:tcW w:w="274" w:type="pct"/>
            <w:shd w:val="clear" w:color="auto" w:fill="auto"/>
          </w:tcPr>
          <w:p w14:paraId="04E11AD9" w14:textId="77777777" w:rsidR="0063118F" w:rsidRDefault="0063118F" w:rsidP="0063118F">
            <w:pPr>
              <w:pStyle w:val="120"/>
              <w:jc w:val="center"/>
              <w:rPr>
                <w:bCs/>
                <w:lang w:eastAsia="en-US"/>
              </w:rPr>
            </w:pPr>
            <w:r>
              <w:rPr>
                <w:bCs/>
                <w:lang w:eastAsia="en-US"/>
              </w:rPr>
              <w:t>11</w:t>
            </w:r>
          </w:p>
        </w:tc>
        <w:tc>
          <w:tcPr>
            <w:tcW w:w="3200" w:type="pct"/>
            <w:gridSpan w:val="2"/>
            <w:shd w:val="clear" w:color="auto" w:fill="auto"/>
          </w:tcPr>
          <w:p w14:paraId="4ACFBC97" w14:textId="77777777" w:rsidR="0063118F" w:rsidRPr="00E721D6" w:rsidRDefault="0063118F" w:rsidP="0063118F">
            <w:pPr>
              <w:pStyle w:val="120"/>
              <w:rPr>
                <w:szCs w:val="24"/>
              </w:rPr>
            </w:pPr>
            <w:r w:rsidRPr="00E721D6">
              <w:rPr>
                <w:szCs w:val="24"/>
              </w:rPr>
              <w:t>Огнетушители углекислотные</w:t>
            </w:r>
          </w:p>
        </w:tc>
        <w:tc>
          <w:tcPr>
            <w:tcW w:w="1526" w:type="pct"/>
            <w:shd w:val="clear" w:color="auto" w:fill="auto"/>
          </w:tcPr>
          <w:p w14:paraId="1E82CAD1" w14:textId="77777777" w:rsidR="0063118F" w:rsidRPr="00E721D6" w:rsidRDefault="0063118F" w:rsidP="0063118F">
            <w:pPr>
              <w:pStyle w:val="120"/>
              <w:rPr>
                <w:szCs w:val="24"/>
              </w:rPr>
            </w:pPr>
            <w:r w:rsidRPr="00E721D6">
              <w:rPr>
                <w:szCs w:val="24"/>
              </w:rPr>
              <w:t>учебные</w:t>
            </w:r>
          </w:p>
        </w:tc>
      </w:tr>
      <w:tr w:rsidR="0063118F" w:rsidRPr="00375D7D" w14:paraId="734CFFCC" w14:textId="77777777" w:rsidTr="0063118F">
        <w:tc>
          <w:tcPr>
            <w:tcW w:w="274" w:type="pct"/>
            <w:shd w:val="clear" w:color="auto" w:fill="auto"/>
          </w:tcPr>
          <w:p w14:paraId="4122B89E" w14:textId="77777777" w:rsidR="0063118F" w:rsidRDefault="0063118F" w:rsidP="0063118F">
            <w:pPr>
              <w:pStyle w:val="120"/>
              <w:jc w:val="center"/>
              <w:rPr>
                <w:bCs/>
                <w:lang w:eastAsia="en-US"/>
              </w:rPr>
            </w:pPr>
            <w:r>
              <w:rPr>
                <w:bCs/>
                <w:lang w:eastAsia="en-US"/>
              </w:rPr>
              <w:t>12</w:t>
            </w:r>
          </w:p>
        </w:tc>
        <w:tc>
          <w:tcPr>
            <w:tcW w:w="3200" w:type="pct"/>
            <w:gridSpan w:val="2"/>
            <w:shd w:val="clear" w:color="auto" w:fill="auto"/>
          </w:tcPr>
          <w:p w14:paraId="6C11683A" w14:textId="77777777" w:rsidR="0063118F" w:rsidRPr="00E721D6" w:rsidRDefault="0063118F" w:rsidP="0063118F">
            <w:pPr>
              <w:pStyle w:val="120"/>
              <w:rPr>
                <w:szCs w:val="24"/>
              </w:rPr>
            </w:pPr>
            <w:r w:rsidRPr="00E721D6">
              <w:rPr>
                <w:szCs w:val="24"/>
              </w:rPr>
              <w:t>Учебные автоматы</w:t>
            </w:r>
          </w:p>
        </w:tc>
        <w:tc>
          <w:tcPr>
            <w:tcW w:w="1526" w:type="pct"/>
            <w:shd w:val="clear" w:color="auto" w:fill="auto"/>
          </w:tcPr>
          <w:p w14:paraId="72D8694F" w14:textId="77777777" w:rsidR="0063118F" w:rsidRPr="00E721D6" w:rsidRDefault="0063118F" w:rsidP="0063118F">
            <w:pPr>
              <w:pStyle w:val="120"/>
              <w:rPr>
                <w:szCs w:val="24"/>
              </w:rPr>
            </w:pPr>
            <w:r w:rsidRPr="00E721D6">
              <w:rPr>
                <w:szCs w:val="24"/>
              </w:rPr>
              <w:t>АК-74</w:t>
            </w:r>
          </w:p>
        </w:tc>
      </w:tr>
      <w:tr w:rsidR="0063118F" w:rsidRPr="00375D7D" w14:paraId="1E294071" w14:textId="77777777" w:rsidTr="0063118F">
        <w:tc>
          <w:tcPr>
            <w:tcW w:w="274" w:type="pct"/>
            <w:shd w:val="clear" w:color="auto" w:fill="auto"/>
          </w:tcPr>
          <w:p w14:paraId="6BFE17F0" w14:textId="77777777" w:rsidR="0063118F" w:rsidRDefault="0063118F" w:rsidP="0063118F">
            <w:pPr>
              <w:pStyle w:val="120"/>
              <w:jc w:val="center"/>
              <w:rPr>
                <w:bCs/>
                <w:lang w:eastAsia="en-US"/>
              </w:rPr>
            </w:pPr>
            <w:r>
              <w:rPr>
                <w:bCs/>
                <w:lang w:eastAsia="en-US"/>
              </w:rPr>
              <w:t>13</w:t>
            </w:r>
          </w:p>
        </w:tc>
        <w:tc>
          <w:tcPr>
            <w:tcW w:w="3200" w:type="pct"/>
            <w:gridSpan w:val="2"/>
            <w:shd w:val="clear" w:color="auto" w:fill="auto"/>
          </w:tcPr>
          <w:p w14:paraId="0DE94282" w14:textId="77777777" w:rsidR="0063118F" w:rsidRPr="00E721D6" w:rsidRDefault="0063118F" w:rsidP="0063118F">
            <w:pPr>
              <w:pStyle w:val="120"/>
              <w:rPr>
                <w:szCs w:val="24"/>
              </w:rPr>
            </w:pPr>
            <w:r w:rsidRPr="00E721D6">
              <w:rPr>
                <w:szCs w:val="24"/>
              </w:rPr>
              <w:t>Учебный пистолет</w:t>
            </w:r>
          </w:p>
        </w:tc>
        <w:tc>
          <w:tcPr>
            <w:tcW w:w="1526" w:type="pct"/>
            <w:shd w:val="clear" w:color="auto" w:fill="auto"/>
          </w:tcPr>
          <w:p w14:paraId="48A9337E" w14:textId="77777777" w:rsidR="0063118F" w:rsidRPr="00E721D6" w:rsidRDefault="0063118F" w:rsidP="0063118F">
            <w:pPr>
              <w:pStyle w:val="120"/>
              <w:rPr>
                <w:szCs w:val="24"/>
              </w:rPr>
            </w:pPr>
            <w:r w:rsidRPr="00E721D6">
              <w:rPr>
                <w:szCs w:val="24"/>
              </w:rPr>
              <w:t>ПМ</w:t>
            </w:r>
          </w:p>
        </w:tc>
      </w:tr>
      <w:tr w:rsidR="0063118F" w:rsidRPr="00375D7D" w14:paraId="73B8762B" w14:textId="77777777" w:rsidTr="0063118F">
        <w:tc>
          <w:tcPr>
            <w:tcW w:w="274" w:type="pct"/>
            <w:shd w:val="clear" w:color="auto" w:fill="auto"/>
          </w:tcPr>
          <w:p w14:paraId="2F99F675" w14:textId="77777777" w:rsidR="0063118F" w:rsidRDefault="0063118F" w:rsidP="0063118F">
            <w:pPr>
              <w:pStyle w:val="120"/>
              <w:jc w:val="center"/>
              <w:rPr>
                <w:bCs/>
                <w:lang w:eastAsia="en-US"/>
              </w:rPr>
            </w:pPr>
            <w:r>
              <w:rPr>
                <w:bCs/>
                <w:lang w:eastAsia="en-US"/>
              </w:rPr>
              <w:t>14</w:t>
            </w:r>
          </w:p>
        </w:tc>
        <w:tc>
          <w:tcPr>
            <w:tcW w:w="3200" w:type="pct"/>
            <w:gridSpan w:val="2"/>
            <w:shd w:val="clear" w:color="auto" w:fill="auto"/>
          </w:tcPr>
          <w:p w14:paraId="4090C450" w14:textId="77777777" w:rsidR="0063118F" w:rsidRPr="00E721D6" w:rsidRDefault="0063118F" w:rsidP="0063118F">
            <w:pPr>
              <w:pStyle w:val="120"/>
              <w:rPr>
                <w:szCs w:val="24"/>
              </w:rPr>
            </w:pPr>
            <w:r w:rsidRPr="00E721D6">
              <w:rPr>
                <w:szCs w:val="24"/>
              </w:rPr>
              <w:t>Комплект плакатов по Гражданской обороне</w:t>
            </w:r>
          </w:p>
        </w:tc>
        <w:tc>
          <w:tcPr>
            <w:tcW w:w="1526" w:type="pct"/>
            <w:shd w:val="clear" w:color="auto" w:fill="auto"/>
          </w:tcPr>
          <w:p w14:paraId="0CC81ACA" w14:textId="77777777" w:rsidR="0063118F" w:rsidRPr="00E721D6" w:rsidRDefault="0063118F" w:rsidP="0063118F">
            <w:pPr>
              <w:pStyle w:val="120"/>
              <w:rPr>
                <w:szCs w:val="24"/>
              </w:rPr>
            </w:pPr>
            <w:r>
              <w:rPr>
                <w:szCs w:val="24"/>
              </w:rPr>
              <w:t>-</w:t>
            </w:r>
          </w:p>
        </w:tc>
      </w:tr>
      <w:tr w:rsidR="0063118F" w:rsidRPr="00375D7D" w14:paraId="0D8782EB" w14:textId="77777777" w:rsidTr="0063118F">
        <w:tc>
          <w:tcPr>
            <w:tcW w:w="274" w:type="pct"/>
            <w:shd w:val="clear" w:color="auto" w:fill="auto"/>
          </w:tcPr>
          <w:p w14:paraId="069A5812" w14:textId="77777777" w:rsidR="0063118F" w:rsidRDefault="0063118F" w:rsidP="0063118F">
            <w:pPr>
              <w:pStyle w:val="120"/>
              <w:jc w:val="center"/>
              <w:rPr>
                <w:bCs/>
                <w:lang w:eastAsia="en-US"/>
              </w:rPr>
            </w:pPr>
            <w:r>
              <w:rPr>
                <w:bCs/>
                <w:lang w:eastAsia="en-US"/>
              </w:rPr>
              <w:t>15</w:t>
            </w:r>
          </w:p>
        </w:tc>
        <w:tc>
          <w:tcPr>
            <w:tcW w:w="3200" w:type="pct"/>
            <w:gridSpan w:val="2"/>
            <w:shd w:val="clear" w:color="auto" w:fill="auto"/>
          </w:tcPr>
          <w:p w14:paraId="6A31552C" w14:textId="77777777" w:rsidR="0063118F" w:rsidRPr="00E721D6" w:rsidRDefault="0063118F" w:rsidP="0063118F">
            <w:pPr>
              <w:pStyle w:val="120"/>
              <w:rPr>
                <w:szCs w:val="24"/>
              </w:rPr>
            </w:pPr>
            <w:r w:rsidRPr="00E721D6">
              <w:rPr>
                <w:szCs w:val="24"/>
              </w:rPr>
              <w:t>Комплект плакатов по Основам военной службы</w:t>
            </w:r>
          </w:p>
        </w:tc>
        <w:tc>
          <w:tcPr>
            <w:tcW w:w="1526" w:type="pct"/>
            <w:shd w:val="clear" w:color="auto" w:fill="auto"/>
          </w:tcPr>
          <w:p w14:paraId="019D6064" w14:textId="77777777" w:rsidR="0063118F" w:rsidRPr="00E721D6" w:rsidRDefault="0063118F" w:rsidP="0063118F">
            <w:pPr>
              <w:pStyle w:val="120"/>
              <w:rPr>
                <w:szCs w:val="24"/>
              </w:rPr>
            </w:pPr>
            <w:r>
              <w:rPr>
                <w:szCs w:val="24"/>
              </w:rPr>
              <w:t>-</w:t>
            </w:r>
          </w:p>
        </w:tc>
      </w:tr>
      <w:tr w:rsidR="0063118F" w:rsidRPr="00375D7D" w14:paraId="12C46298" w14:textId="77777777" w:rsidTr="0063118F">
        <w:tc>
          <w:tcPr>
            <w:tcW w:w="274" w:type="pct"/>
            <w:shd w:val="clear" w:color="auto" w:fill="auto"/>
          </w:tcPr>
          <w:p w14:paraId="22B639C1" w14:textId="77777777" w:rsidR="0063118F" w:rsidRDefault="0063118F" w:rsidP="0063118F">
            <w:pPr>
              <w:pStyle w:val="120"/>
              <w:jc w:val="center"/>
              <w:rPr>
                <w:bCs/>
                <w:lang w:eastAsia="en-US"/>
              </w:rPr>
            </w:pPr>
            <w:r>
              <w:rPr>
                <w:bCs/>
                <w:lang w:eastAsia="en-US"/>
              </w:rPr>
              <w:t>16</w:t>
            </w:r>
          </w:p>
        </w:tc>
        <w:tc>
          <w:tcPr>
            <w:tcW w:w="3200" w:type="pct"/>
            <w:gridSpan w:val="2"/>
            <w:shd w:val="clear" w:color="auto" w:fill="auto"/>
          </w:tcPr>
          <w:p w14:paraId="43D271EC" w14:textId="77777777" w:rsidR="0063118F" w:rsidRPr="00E721D6" w:rsidRDefault="0063118F" w:rsidP="0063118F">
            <w:pPr>
              <w:pStyle w:val="120"/>
              <w:rPr>
                <w:szCs w:val="24"/>
              </w:rPr>
            </w:pPr>
            <w:r w:rsidRPr="00E721D6">
              <w:rPr>
                <w:szCs w:val="24"/>
              </w:rPr>
              <w:t>Робот-тренажер</w:t>
            </w:r>
          </w:p>
        </w:tc>
        <w:tc>
          <w:tcPr>
            <w:tcW w:w="1526" w:type="pct"/>
            <w:shd w:val="clear" w:color="auto" w:fill="auto"/>
          </w:tcPr>
          <w:p w14:paraId="7B6953E5" w14:textId="77777777" w:rsidR="0063118F" w:rsidRPr="00E721D6" w:rsidRDefault="0063118F" w:rsidP="0063118F">
            <w:pPr>
              <w:pStyle w:val="120"/>
              <w:rPr>
                <w:szCs w:val="24"/>
              </w:rPr>
            </w:pPr>
            <w:r w:rsidRPr="00E721D6">
              <w:rPr>
                <w:szCs w:val="24"/>
              </w:rPr>
              <w:t>Гоша 2 или Максим-2; дозиметр радиации</w:t>
            </w:r>
          </w:p>
        </w:tc>
      </w:tr>
    </w:tbl>
    <w:p w14:paraId="13071200" w14:textId="77777777" w:rsidR="0063118F" w:rsidRDefault="0063118F" w:rsidP="00DA53E5">
      <w:pPr>
        <w:suppressAutoHyphens/>
        <w:spacing w:after="0" w:line="240" w:lineRule="auto"/>
        <w:ind w:firstLine="709"/>
        <w:jc w:val="both"/>
        <w:rPr>
          <w:rFonts w:ascii="Times New Roman" w:hAnsi="Times New Roman"/>
          <w:bCs/>
          <w:iCs/>
          <w:sz w:val="24"/>
          <w:szCs w:val="24"/>
        </w:rPr>
      </w:pPr>
    </w:p>
    <w:p w14:paraId="114A46FF"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69925291" w14:textId="77777777" w:rsidR="00241AAD" w:rsidRPr="00375D7D" w:rsidRDefault="0005092A" w:rsidP="00241AAD">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Библиотека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096"/>
        <w:gridCol w:w="142"/>
        <w:gridCol w:w="2977"/>
      </w:tblGrid>
      <w:tr w:rsidR="00241AAD" w:rsidRPr="00375D7D" w14:paraId="11E3A812" w14:textId="77777777" w:rsidTr="00BA5DFF">
        <w:tc>
          <w:tcPr>
            <w:tcW w:w="273" w:type="pct"/>
            <w:shd w:val="clear" w:color="auto" w:fill="auto"/>
            <w:vAlign w:val="center"/>
          </w:tcPr>
          <w:p w14:paraId="2D766BC7" w14:textId="77777777" w:rsidR="00241AAD" w:rsidRPr="00375D7D" w:rsidRDefault="00241AAD" w:rsidP="00BA5DFF">
            <w:pPr>
              <w:pStyle w:val="120"/>
              <w:jc w:val="center"/>
              <w:rPr>
                <w:lang w:eastAsia="en-US"/>
              </w:rPr>
            </w:pPr>
            <w:r w:rsidRPr="00375D7D">
              <w:rPr>
                <w:lang w:eastAsia="en-US"/>
              </w:rPr>
              <w:t>№</w:t>
            </w:r>
          </w:p>
        </w:tc>
        <w:tc>
          <w:tcPr>
            <w:tcW w:w="3200" w:type="pct"/>
            <w:gridSpan w:val="2"/>
            <w:shd w:val="clear" w:color="auto" w:fill="auto"/>
            <w:vAlign w:val="center"/>
          </w:tcPr>
          <w:p w14:paraId="331188BC" w14:textId="77777777" w:rsidR="00241AAD" w:rsidRPr="00375D7D" w:rsidRDefault="00241AAD" w:rsidP="00BA5DFF">
            <w:pPr>
              <w:pStyle w:val="120"/>
              <w:jc w:val="center"/>
              <w:rPr>
                <w:lang w:eastAsia="en-US"/>
              </w:rPr>
            </w:pPr>
            <w:r w:rsidRPr="00375D7D">
              <w:rPr>
                <w:lang w:eastAsia="en-US"/>
              </w:rPr>
              <w:t>Наименование оборудования</w:t>
            </w:r>
            <w:r w:rsidRPr="00375D7D">
              <w:rPr>
                <w:rStyle w:val="ad"/>
                <w:lang w:eastAsia="en-US"/>
              </w:rPr>
              <w:footnoteReference w:id="36"/>
            </w:r>
          </w:p>
        </w:tc>
        <w:tc>
          <w:tcPr>
            <w:tcW w:w="1527" w:type="pct"/>
            <w:shd w:val="clear" w:color="auto" w:fill="auto"/>
            <w:vAlign w:val="center"/>
          </w:tcPr>
          <w:p w14:paraId="42B76D29" w14:textId="77777777" w:rsidR="00241AAD" w:rsidRPr="00375D7D" w:rsidRDefault="00241AAD" w:rsidP="00BA5DFF">
            <w:pPr>
              <w:pStyle w:val="120"/>
              <w:jc w:val="center"/>
              <w:rPr>
                <w:lang w:eastAsia="en-US"/>
              </w:rPr>
            </w:pPr>
            <w:r w:rsidRPr="00375D7D">
              <w:rPr>
                <w:lang w:eastAsia="en-US"/>
              </w:rPr>
              <w:t>Техническое описание</w:t>
            </w:r>
            <w:r w:rsidRPr="00375D7D">
              <w:rPr>
                <w:rStyle w:val="ad"/>
                <w:lang w:eastAsia="en-US"/>
              </w:rPr>
              <w:footnoteReference w:id="37"/>
            </w:r>
          </w:p>
        </w:tc>
      </w:tr>
      <w:tr w:rsidR="00241AAD" w:rsidRPr="00375D7D" w14:paraId="31C6A7A6" w14:textId="77777777" w:rsidTr="00BA5DFF">
        <w:trPr>
          <w:trHeight w:val="278"/>
        </w:trPr>
        <w:tc>
          <w:tcPr>
            <w:tcW w:w="5000" w:type="pct"/>
            <w:gridSpan w:val="4"/>
            <w:shd w:val="clear" w:color="auto" w:fill="auto"/>
          </w:tcPr>
          <w:p w14:paraId="65B37CC6" w14:textId="77777777" w:rsidR="00241AAD" w:rsidRPr="00375D7D" w:rsidRDefault="00241AAD" w:rsidP="00BA5DFF">
            <w:pPr>
              <w:pStyle w:val="120"/>
              <w:rPr>
                <w:b/>
                <w:bCs/>
                <w:lang w:eastAsia="en-US"/>
              </w:rPr>
            </w:pPr>
            <w:r w:rsidRPr="00375D7D">
              <w:rPr>
                <w:b/>
                <w:bCs/>
                <w:lang w:val="en-US" w:eastAsia="en-US"/>
              </w:rPr>
              <w:t>I</w:t>
            </w:r>
            <w:r w:rsidRPr="00375D7D">
              <w:rPr>
                <w:b/>
                <w:bCs/>
                <w:lang w:eastAsia="en-US"/>
              </w:rPr>
              <w:t xml:space="preserve"> Основное оборудование</w:t>
            </w:r>
          </w:p>
        </w:tc>
      </w:tr>
      <w:tr w:rsidR="00241AAD" w:rsidRPr="00375D7D" w14:paraId="1960A63C" w14:textId="77777777" w:rsidTr="000D54EC">
        <w:tc>
          <w:tcPr>
            <w:tcW w:w="273" w:type="pct"/>
            <w:shd w:val="clear" w:color="auto" w:fill="auto"/>
          </w:tcPr>
          <w:p w14:paraId="2D1A5E7A" w14:textId="77777777" w:rsidR="00241AAD" w:rsidRPr="00375D7D" w:rsidRDefault="00241AAD" w:rsidP="00BA5DFF">
            <w:pPr>
              <w:pStyle w:val="120"/>
              <w:rPr>
                <w:lang w:eastAsia="en-US"/>
              </w:rPr>
            </w:pPr>
            <w:r w:rsidRPr="00375D7D">
              <w:rPr>
                <w:lang w:eastAsia="en-US"/>
              </w:rPr>
              <w:t>1</w:t>
            </w:r>
          </w:p>
        </w:tc>
        <w:tc>
          <w:tcPr>
            <w:tcW w:w="3127" w:type="pct"/>
            <w:shd w:val="clear" w:color="auto" w:fill="auto"/>
          </w:tcPr>
          <w:p w14:paraId="67A7399F" w14:textId="77777777" w:rsidR="00241AAD" w:rsidRPr="00375D7D" w:rsidRDefault="004739E4" w:rsidP="00BA5DFF">
            <w:pPr>
              <w:pStyle w:val="120"/>
              <w:rPr>
                <w:lang w:eastAsia="en-US"/>
              </w:rPr>
            </w:pPr>
            <w:r>
              <w:rPr>
                <w:lang w:eastAsia="en-US"/>
              </w:rPr>
              <w:t>Библиотечная кафедра</w:t>
            </w:r>
          </w:p>
        </w:tc>
        <w:tc>
          <w:tcPr>
            <w:tcW w:w="1600" w:type="pct"/>
            <w:gridSpan w:val="2"/>
            <w:shd w:val="clear" w:color="auto" w:fill="auto"/>
          </w:tcPr>
          <w:p w14:paraId="155A77A9" w14:textId="77777777" w:rsidR="00241AAD" w:rsidRDefault="000D54EC" w:rsidP="00BA5DFF">
            <w:pPr>
              <w:pStyle w:val="120"/>
              <w:rPr>
                <w:lang w:eastAsia="en-US"/>
              </w:rPr>
            </w:pPr>
            <w:r>
              <w:rPr>
                <w:lang w:eastAsia="en-US"/>
              </w:rPr>
              <w:t>Высота, мм:</w:t>
            </w:r>
          </w:p>
          <w:p w14:paraId="4AAD3B47" w14:textId="77777777" w:rsidR="000D54EC" w:rsidRDefault="000D54EC" w:rsidP="00BA5DFF">
            <w:pPr>
              <w:pStyle w:val="120"/>
              <w:rPr>
                <w:lang w:eastAsia="en-US"/>
              </w:rPr>
            </w:pPr>
            <w:r>
              <w:rPr>
                <w:lang w:eastAsia="en-US"/>
              </w:rPr>
              <w:t>Глубина, мм:</w:t>
            </w:r>
          </w:p>
          <w:p w14:paraId="72C7E510" w14:textId="77777777" w:rsidR="000D54EC" w:rsidRDefault="000D54EC" w:rsidP="00BA5DFF">
            <w:pPr>
              <w:pStyle w:val="120"/>
              <w:rPr>
                <w:lang w:eastAsia="en-US"/>
              </w:rPr>
            </w:pPr>
            <w:r>
              <w:rPr>
                <w:lang w:eastAsia="en-US"/>
              </w:rPr>
              <w:t xml:space="preserve">Ширина, мм: </w:t>
            </w:r>
          </w:p>
          <w:p w14:paraId="79AB8195" w14:textId="77777777" w:rsidR="000D54EC" w:rsidRDefault="000D54EC" w:rsidP="00BA5DFF">
            <w:pPr>
              <w:pStyle w:val="120"/>
              <w:rPr>
                <w:lang w:eastAsia="en-US"/>
              </w:rPr>
            </w:pPr>
            <w:r>
              <w:rPr>
                <w:lang w:eastAsia="en-US"/>
              </w:rPr>
              <w:t>Материал каркаса мм:</w:t>
            </w:r>
          </w:p>
          <w:p w14:paraId="43972B30" w14:textId="77777777" w:rsidR="000D54EC" w:rsidRPr="00375D7D" w:rsidRDefault="000D54EC" w:rsidP="00BA5DFF">
            <w:pPr>
              <w:pStyle w:val="120"/>
              <w:rPr>
                <w:lang w:eastAsia="en-US"/>
              </w:rPr>
            </w:pPr>
            <w:r>
              <w:rPr>
                <w:lang w:eastAsia="en-US"/>
              </w:rPr>
              <w:lastRenderedPageBreak/>
              <w:t>Материал столешницы мм:</w:t>
            </w:r>
          </w:p>
        </w:tc>
      </w:tr>
      <w:tr w:rsidR="00241AAD" w:rsidRPr="00375D7D" w14:paraId="709B9461" w14:textId="77777777" w:rsidTr="000D54EC">
        <w:tc>
          <w:tcPr>
            <w:tcW w:w="273" w:type="pct"/>
            <w:shd w:val="clear" w:color="auto" w:fill="auto"/>
          </w:tcPr>
          <w:p w14:paraId="2BD5FE73" w14:textId="77777777" w:rsidR="00241AAD" w:rsidRPr="00375D7D" w:rsidRDefault="00241AAD" w:rsidP="00BA5DFF">
            <w:pPr>
              <w:pStyle w:val="120"/>
              <w:rPr>
                <w:lang w:eastAsia="en-US"/>
              </w:rPr>
            </w:pPr>
            <w:r w:rsidRPr="00375D7D">
              <w:rPr>
                <w:lang w:eastAsia="en-US"/>
              </w:rPr>
              <w:lastRenderedPageBreak/>
              <w:t>2</w:t>
            </w:r>
          </w:p>
        </w:tc>
        <w:tc>
          <w:tcPr>
            <w:tcW w:w="3127" w:type="pct"/>
            <w:shd w:val="clear" w:color="auto" w:fill="auto"/>
          </w:tcPr>
          <w:p w14:paraId="4B8F5386" w14:textId="77777777" w:rsidR="00241AAD" w:rsidRPr="00375D7D" w:rsidRDefault="004739E4" w:rsidP="00BA5DFF">
            <w:pPr>
              <w:pStyle w:val="120"/>
              <w:rPr>
                <w:lang w:eastAsia="en-US"/>
              </w:rPr>
            </w:pPr>
            <w:r>
              <w:rPr>
                <w:lang w:eastAsia="en-US"/>
              </w:rPr>
              <w:t xml:space="preserve">Стеллаж открытый </w:t>
            </w:r>
          </w:p>
        </w:tc>
        <w:tc>
          <w:tcPr>
            <w:tcW w:w="1600" w:type="pct"/>
            <w:gridSpan w:val="2"/>
            <w:shd w:val="clear" w:color="auto" w:fill="auto"/>
          </w:tcPr>
          <w:p w14:paraId="54841C09" w14:textId="77777777" w:rsidR="000D54EC" w:rsidRDefault="000D54EC" w:rsidP="000D54EC">
            <w:pPr>
              <w:pStyle w:val="120"/>
              <w:rPr>
                <w:lang w:eastAsia="en-US"/>
              </w:rPr>
            </w:pPr>
            <w:r>
              <w:rPr>
                <w:lang w:eastAsia="en-US"/>
              </w:rPr>
              <w:t>Высота, мм:</w:t>
            </w:r>
          </w:p>
          <w:p w14:paraId="6B3475BC" w14:textId="77777777" w:rsidR="000D54EC" w:rsidRDefault="000D54EC" w:rsidP="000D54EC">
            <w:pPr>
              <w:pStyle w:val="120"/>
              <w:rPr>
                <w:lang w:eastAsia="en-US"/>
              </w:rPr>
            </w:pPr>
            <w:r>
              <w:rPr>
                <w:lang w:eastAsia="en-US"/>
              </w:rPr>
              <w:t>Глубина, мм:</w:t>
            </w:r>
          </w:p>
          <w:p w14:paraId="56959FC9" w14:textId="77777777" w:rsidR="000D54EC" w:rsidRDefault="000D54EC" w:rsidP="000D54EC">
            <w:pPr>
              <w:pStyle w:val="120"/>
              <w:rPr>
                <w:lang w:eastAsia="en-US"/>
              </w:rPr>
            </w:pPr>
            <w:r>
              <w:rPr>
                <w:lang w:eastAsia="en-US"/>
              </w:rPr>
              <w:t xml:space="preserve">Ширина, мм: </w:t>
            </w:r>
          </w:p>
          <w:p w14:paraId="451FD0D7" w14:textId="77777777" w:rsidR="00241AAD" w:rsidRPr="00375D7D" w:rsidRDefault="000D54EC" w:rsidP="00BA5DFF">
            <w:pPr>
              <w:pStyle w:val="120"/>
              <w:rPr>
                <w:lang w:eastAsia="en-US"/>
              </w:rPr>
            </w:pPr>
            <w:r>
              <w:rPr>
                <w:lang w:eastAsia="en-US"/>
              </w:rPr>
              <w:t>Материал каркаса мм:</w:t>
            </w:r>
          </w:p>
        </w:tc>
      </w:tr>
      <w:tr w:rsidR="00241AAD" w:rsidRPr="00375D7D" w14:paraId="0EFF2416" w14:textId="77777777" w:rsidTr="000D54EC">
        <w:tc>
          <w:tcPr>
            <w:tcW w:w="273" w:type="pct"/>
            <w:shd w:val="clear" w:color="auto" w:fill="auto"/>
          </w:tcPr>
          <w:p w14:paraId="1B9849FF" w14:textId="77777777" w:rsidR="00241AAD" w:rsidRPr="00375D7D" w:rsidRDefault="004739E4" w:rsidP="00BA5DFF">
            <w:pPr>
              <w:pStyle w:val="120"/>
              <w:rPr>
                <w:lang w:eastAsia="en-US"/>
              </w:rPr>
            </w:pPr>
            <w:r>
              <w:rPr>
                <w:lang w:eastAsia="en-US"/>
              </w:rPr>
              <w:t>3</w:t>
            </w:r>
          </w:p>
        </w:tc>
        <w:tc>
          <w:tcPr>
            <w:tcW w:w="3127" w:type="pct"/>
            <w:shd w:val="clear" w:color="auto" w:fill="auto"/>
          </w:tcPr>
          <w:p w14:paraId="3C5B7FBF" w14:textId="77777777" w:rsidR="00241AAD" w:rsidRPr="00375D7D" w:rsidRDefault="004739E4" w:rsidP="00BA5DFF">
            <w:pPr>
              <w:pStyle w:val="120"/>
              <w:rPr>
                <w:lang w:eastAsia="en-US"/>
              </w:rPr>
            </w:pPr>
            <w:r>
              <w:rPr>
                <w:lang w:eastAsia="en-US"/>
              </w:rPr>
              <w:t>Стеллаж для книг</w:t>
            </w:r>
          </w:p>
        </w:tc>
        <w:tc>
          <w:tcPr>
            <w:tcW w:w="1600" w:type="pct"/>
            <w:gridSpan w:val="2"/>
            <w:shd w:val="clear" w:color="auto" w:fill="auto"/>
          </w:tcPr>
          <w:p w14:paraId="1D40A080" w14:textId="77777777" w:rsidR="000D54EC" w:rsidRDefault="000D54EC" w:rsidP="000D54EC">
            <w:pPr>
              <w:pStyle w:val="120"/>
              <w:rPr>
                <w:lang w:eastAsia="en-US"/>
              </w:rPr>
            </w:pPr>
            <w:r>
              <w:rPr>
                <w:lang w:eastAsia="en-US"/>
              </w:rPr>
              <w:t>Высота, мм:</w:t>
            </w:r>
          </w:p>
          <w:p w14:paraId="535A075F" w14:textId="77777777" w:rsidR="000D54EC" w:rsidRDefault="000D54EC" w:rsidP="000D54EC">
            <w:pPr>
              <w:pStyle w:val="120"/>
              <w:rPr>
                <w:lang w:eastAsia="en-US"/>
              </w:rPr>
            </w:pPr>
            <w:r>
              <w:rPr>
                <w:lang w:eastAsia="en-US"/>
              </w:rPr>
              <w:t>Глубина, мм:</w:t>
            </w:r>
          </w:p>
          <w:p w14:paraId="3FD99C2E" w14:textId="77777777" w:rsidR="000D54EC" w:rsidRDefault="000D54EC" w:rsidP="000D54EC">
            <w:pPr>
              <w:pStyle w:val="120"/>
              <w:rPr>
                <w:lang w:eastAsia="en-US"/>
              </w:rPr>
            </w:pPr>
            <w:r>
              <w:rPr>
                <w:lang w:eastAsia="en-US"/>
              </w:rPr>
              <w:t xml:space="preserve">Ширина, мм: </w:t>
            </w:r>
          </w:p>
          <w:p w14:paraId="1A49744B" w14:textId="77777777" w:rsidR="00241AAD" w:rsidRPr="00375D7D" w:rsidRDefault="000D54EC" w:rsidP="00BA5DFF">
            <w:pPr>
              <w:pStyle w:val="120"/>
              <w:rPr>
                <w:lang w:eastAsia="en-US"/>
              </w:rPr>
            </w:pPr>
            <w:r>
              <w:rPr>
                <w:lang w:eastAsia="en-US"/>
              </w:rPr>
              <w:t>Материал каркаса мм:</w:t>
            </w:r>
          </w:p>
        </w:tc>
      </w:tr>
      <w:tr w:rsidR="00241AAD" w:rsidRPr="00375D7D" w14:paraId="72911F8E" w14:textId="77777777" w:rsidTr="000D54EC">
        <w:tc>
          <w:tcPr>
            <w:tcW w:w="273" w:type="pct"/>
            <w:shd w:val="clear" w:color="auto" w:fill="auto"/>
          </w:tcPr>
          <w:p w14:paraId="6D18145D" w14:textId="77777777" w:rsidR="00241AAD" w:rsidRPr="00375D7D" w:rsidRDefault="004739E4" w:rsidP="00BA5DFF">
            <w:pPr>
              <w:pStyle w:val="120"/>
              <w:rPr>
                <w:lang w:eastAsia="en-US"/>
              </w:rPr>
            </w:pPr>
            <w:r>
              <w:rPr>
                <w:lang w:eastAsia="en-US"/>
              </w:rPr>
              <w:t>4</w:t>
            </w:r>
          </w:p>
        </w:tc>
        <w:tc>
          <w:tcPr>
            <w:tcW w:w="3127" w:type="pct"/>
            <w:shd w:val="clear" w:color="auto" w:fill="auto"/>
          </w:tcPr>
          <w:p w14:paraId="4FD232B7" w14:textId="77777777" w:rsidR="00241AAD" w:rsidRPr="00375D7D" w:rsidRDefault="004739E4" w:rsidP="00BA5DFF">
            <w:pPr>
              <w:pStyle w:val="120"/>
              <w:rPr>
                <w:lang w:eastAsia="en-US"/>
              </w:rPr>
            </w:pPr>
            <w:r>
              <w:rPr>
                <w:lang w:eastAsia="en-US"/>
              </w:rPr>
              <w:t>Стеллаж для журналов</w:t>
            </w:r>
          </w:p>
        </w:tc>
        <w:tc>
          <w:tcPr>
            <w:tcW w:w="1600" w:type="pct"/>
            <w:gridSpan w:val="2"/>
            <w:shd w:val="clear" w:color="auto" w:fill="auto"/>
          </w:tcPr>
          <w:p w14:paraId="4DF064EE" w14:textId="77777777" w:rsidR="000D54EC" w:rsidRDefault="000D54EC" w:rsidP="000D54EC">
            <w:pPr>
              <w:pStyle w:val="120"/>
              <w:rPr>
                <w:lang w:eastAsia="en-US"/>
              </w:rPr>
            </w:pPr>
            <w:r>
              <w:rPr>
                <w:lang w:eastAsia="en-US"/>
              </w:rPr>
              <w:t>Высота, мм:</w:t>
            </w:r>
          </w:p>
          <w:p w14:paraId="1A5CDF1F" w14:textId="77777777" w:rsidR="000D54EC" w:rsidRDefault="000D54EC" w:rsidP="000D54EC">
            <w:pPr>
              <w:pStyle w:val="120"/>
              <w:rPr>
                <w:lang w:eastAsia="en-US"/>
              </w:rPr>
            </w:pPr>
            <w:r>
              <w:rPr>
                <w:lang w:eastAsia="en-US"/>
              </w:rPr>
              <w:t>Глубина, мм:</w:t>
            </w:r>
          </w:p>
          <w:p w14:paraId="77E867DF" w14:textId="77777777" w:rsidR="000D54EC" w:rsidRDefault="000D54EC" w:rsidP="000D54EC">
            <w:pPr>
              <w:pStyle w:val="120"/>
              <w:rPr>
                <w:lang w:eastAsia="en-US"/>
              </w:rPr>
            </w:pPr>
            <w:r>
              <w:rPr>
                <w:lang w:eastAsia="en-US"/>
              </w:rPr>
              <w:t xml:space="preserve">Ширина, мм: </w:t>
            </w:r>
          </w:p>
          <w:p w14:paraId="29E5DE62" w14:textId="77777777" w:rsidR="00241AAD" w:rsidRPr="00375D7D" w:rsidRDefault="000D54EC" w:rsidP="00BA5DFF">
            <w:pPr>
              <w:pStyle w:val="120"/>
              <w:rPr>
                <w:lang w:eastAsia="en-US"/>
              </w:rPr>
            </w:pPr>
            <w:r>
              <w:rPr>
                <w:lang w:eastAsia="en-US"/>
              </w:rPr>
              <w:t>Материал каркаса мм:</w:t>
            </w:r>
          </w:p>
        </w:tc>
      </w:tr>
      <w:tr w:rsidR="00241AAD" w:rsidRPr="00375D7D" w14:paraId="46CE42CA" w14:textId="77777777" w:rsidTr="000D54EC">
        <w:tc>
          <w:tcPr>
            <w:tcW w:w="273" w:type="pct"/>
            <w:shd w:val="clear" w:color="auto" w:fill="auto"/>
          </w:tcPr>
          <w:p w14:paraId="44746F24" w14:textId="77777777" w:rsidR="00241AAD" w:rsidRPr="00375D7D" w:rsidRDefault="004739E4" w:rsidP="00BA5DFF">
            <w:pPr>
              <w:pStyle w:val="120"/>
              <w:rPr>
                <w:lang w:eastAsia="en-US"/>
              </w:rPr>
            </w:pPr>
            <w:r>
              <w:rPr>
                <w:lang w:eastAsia="en-US"/>
              </w:rPr>
              <w:t>5</w:t>
            </w:r>
          </w:p>
        </w:tc>
        <w:tc>
          <w:tcPr>
            <w:tcW w:w="3127" w:type="pct"/>
            <w:shd w:val="clear" w:color="auto" w:fill="auto"/>
          </w:tcPr>
          <w:p w14:paraId="41D888ED" w14:textId="77777777" w:rsidR="00241AAD" w:rsidRPr="00375D7D" w:rsidRDefault="004739E4" w:rsidP="00BA5DFF">
            <w:pPr>
              <w:pStyle w:val="120"/>
              <w:rPr>
                <w:lang w:eastAsia="en-US"/>
              </w:rPr>
            </w:pPr>
            <w:r>
              <w:rPr>
                <w:lang w:eastAsia="en-US"/>
              </w:rPr>
              <w:t>Шкаф открытый</w:t>
            </w:r>
          </w:p>
        </w:tc>
        <w:tc>
          <w:tcPr>
            <w:tcW w:w="1600" w:type="pct"/>
            <w:gridSpan w:val="2"/>
            <w:shd w:val="clear" w:color="auto" w:fill="auto"/>
          </w:tcPr>
          <w:p w14:paraId="2B09C590" w14:textId="77777777" w:rsidR="000D54EC" w:rsidRDefault="000D54EC" w:rsidP="000D54EC">
            <w:pPr>
              <w:pStyle w:val="120"/>
              <w:rPr>
                <w:lang w:eastAsia="en-US"/>
              </w:rPr>
            </w:pPr>
            <w:r>
              <w:rPr>
                <w:lang w:eastAsia="en-US"/>
              </w:rPr>
              <w:t>Высота, мм:</w:t>
            </w:r>
          </w:p>
          <w:p w14:paraId="30ECFA82" w14:textId="77777777" w:rsidR="000D54EC" w:rsidRDefault="000D54EC" w:rsidP="000D54EC">
            <w:pPr>
              <w:pStyle w:val="120"/>
              <w:rPr>
                <w:lang w:eastAsia="en-US"/>
              </w:rPr>
            </w:pPr>
            <w:r>
              <w:rPr>
                <w:lang w:eastAsia="en-US"/>
              </w:rPr>
              <w:t>Глубина, мм:</w:t>
            </w:r>
          </w:p>
          <w:p w14:paraId="0E5314DD" w14:textId="77777777" w:rsidR="000D54EC" w:rsidRDefault="000D54EC" w:rsidP="000D54EC">
            <w:pPr>
              <w:pStyle w:val="120"/>
              <w:rPr>
                <w:lang w:eastAsia="en-US"/>
              </w:rPr>
            </w:pPr>
            <w:r>
              <w:rPr>
                <w:lang w:eastAsia="en-US"/>
              </w:rPr>
              <w:t xml:space="preserve">Ширина, мм: </w:t>
            </w:r>
          </w:p>
          <w:p w14:paraId="24540847" w14:textId="77777777" w:rsidR="00241AAD" w:rsidRPr="00375D7D" w:rsidRDefault="000D54EC" w:rsidP="00BA5DFF">
            <w:pPr>
              <w:pStyle w:val="120"/>
              <w:rPr>
                <w:lang w:eastAsia="en-US"/>
              </w:rPr>
            </w:pPr>
            <w:r>
              <w:rPr>
                <w:lang w:eastAsia="en-US"/>
              </w:rPr>
              <w:t>Материал каркаса мм:</w:t>
            </w:r>
          </w:p>
        </w:tc>
      </w:tr>
      <w:tr w:rsidR="00241AAD" w:rsidRPr="00375D7D" w14:paraId="490EB8A8" w14:textId="77777777" w:rsidTr="000D54EC">
        <w:tc>
          <w:tcPr>
            <w:tcW w:w="273" w:type="pct"/>
            <w:shd w:val="clear" w:color="auto" w:fill="auto"/>
          </w:tcPr>
          <w:p w14:paraId="71E525A8" w14:textId="77777777" w:rsidR="00241AAD" w:rsidRPr="00375D7D" w:rsidRDefault="004739E4" w:rsidP="00BA5DFF">
            <w:pPr>
              <w:pStyle w:val="120"/>
              <w:rPr>
                <w:lang w:eastAsia="en-US"/>
              </w:rPr>
            </w:pPr>
            <w:r>
              <w:rPr>
                <w:lang w:eastAsia="en-US"/>
              </w:rPr>
              <w:t>6</w:t>
            </w:r>
          </w:p>
        </w:tc>
        <w:tc>
          <w:tcPr>
            <w:tcW w:w="3127" w:type="pct"/>
            <w:shd w:val="clear" w:color="auto" w:fill="auto"/>
          </w:tcPr>
          <w:p w14:paraId="7EE29BE8" w14:textId="77777777" w:rsidR="00241AAD" w:rsidRPr="00375D7D" w:rsidRDefault="004739E4" w:rsidP="00BA5DFF">
            <w:pPr>
              <w:pStyle w:val="120"/>
              <w:rPr>
                <w:lang w:eastAsia="en-US"/>
              </w:rPr>
            </w:pPr>
            <w:r>
              <w:rPr>
                <w:lang w:eastAsia="en-US"/>
              </w:rPr>
              <w:t>Шкаф закрытый</w:t>
            </w:r>
          </w:p>
        </w:tc>
        <w:tc>
          <w:tcPr>
            <w:tcW w:w="1600" w:type="pct"/>
            <w:gridSpan w:val="2"/>
            <w:shd w:val="clear" w:color="auto" w:fill="auto"/>
          </w:tcPr>
          <w:p w14:paraId="5684197A" w14:textId="77777777" w:rsidR="000D54EC" w:rsidRDefault="000D54EC" w:rsidP="000D54EC">
            <w:pPr>
              <w:pStyle w:val="120"/>
              <w:rPr>
                <w:lang w:eastAsia="en-US"/>
              </w:rPr>
            </w:pPr>
            <w:r>
              <w:rPr>
                <w:lang w:eastAsia="en-US"/>
              </w:rPr>
              <w:t>Высота, мм:</w:t>
            </w:r>
          </w:p>
          <w:p w14:paraId="24D24373" w14:textId="77777777" w:rsidR="000D54EC" w:rsidRDefault="000D54EC" w:rsidP="000D54EC">
            <w:pPr>
              <w:pStyle w:val="120"/>
              <w:rPr>
                <w:lang w:eastAsia="en-US"/>
              </w:rPr>
            </w:pPr>
            <w:r>
              <w:rPr>
                <w:lang w:eastAsia="en-US"/>
              </w:rPr>
              <w:t>Глубина, мм:</w:t>
            </w:r>
          </w:p>
          <w:p w14:paraId="31725C5C" w14:textId="77777777" w:rsidR="000D54EC" w:rsidRDefault="000D54EC" w:rsidP="000D54EC">
            <w:pPr>
              <w:pStyle w:val="120"/>
              <w:rPr>
                <w:lang w:eastAsia="en-US"/>
              </w:rPr>
            </w:pPr>
            <w:r>
              <w:rPr>
                <w:lang w:eastAsia="en-US"/>
              </w:rPr>
              <w:t xml:space="preserve">Ширина, мм: </w:t>
            </w:r>
          </w:p>
          <w:p w14:paraId="0B4DF723" w14:textId="77777777" w:rsidR="00241AAD" w:rsidRPr="00375D7D" w:rsidRDefault="000D54EC" w:rsidP="00BA5DFF">
            <w:pPr>
              <w:pStyle w:val="120"/>
              <w:rPr>
                <w:lang w:eastAsia="en-US"/>
              </w:rPr>
            </w:pPr>
            <w:r>
              <w:rPr>
                <w:lang w:eastAsia="en-US"/>
              </w:rPr>
              <w:t>Материал каркаса мм:</w:t>
            </w:r>
          </w:p>
        </w:tc>
      </w:tr>
      <w:tr w:rsidR="00241AAD" w:rsidRPr="00375D7D" w14:paraId="2D77BA88" w14:textId="77777777" w:rsidTr="000D54EC">
        <w:tc>
          <w:tcPr>
            <w:tcW w:w="273" w:type="pct"/>
            <w:shd w:val="clear" w:color="auto" w:fill="auto"/>
          </w:tcPr>
          <w:p w14:paraId="54CECEAF" w14:textId="77777777" w:rsidR="00241AAD" w:rsidRPr="00375D7D" w:rsidRDefault="004739E4" w:rsidP="00BA5DFF">
            <w:pPr>
              <w:pStyle w:val="120"/>
              <w:rPr>
                <w:lang w:eastAsia="en-US"/>
              </w:rPr>
            </w:pPr>
            <w:r>
              <w:rPr>
                <w:lang w:eastAsia="en-US"/>
              </w:rPr>
              <w:t>7</w:t>
            </w:r>
          </w:p>
        </w:tc>
        <w:tc>
          <w:tcPr>
            <w:tcW w:w="3127" w:type="pct"/>
            <w:shd w:val="clear" w:color="auto" w:fill="auto"/>
          </w:tcPr>
          <w:p w14:paraId="1CDBFE9F" w14:textId="77777777" w:rsidR="00241AAD" w:rsidRPr="00375D7D" w:rsidRDefault="004739E4" w:rsidP="00BA5DFF">
            <w:pPr>
              <w:pStyle w:val="120"/>
              <w:rPr>
                <w:lang w:eastAsia="en-US"/>
              </w:rPr>
            </w:pPr>
            <w:r>
              <w:rPr>
                <w:lang w:eastAsia="en-US"/>
              </w:rPr>
              <w:t>Шкаф со стеклом</w:t>
            </w:r>
          </w:p>
        </w:tc>
        <w:tc>
          <w:tcPr>
            <w:tcW w:w="1600" w:type="pct"/>
            <w:gridSpan w:val="2"/>
            <w:shd w:val="clear" w:color="auto" w:fill="auto"/>
          </w:tcPr>
          <w:p w14:paraId="3EC3D495" w14:textId="77777777" w:rsidR="00307F73" w:rsidRDefault="00307F73" w:rsidP="00307F73">
            <w:pPr>
              <w:pStyle w:val="120"/>
              <w:rPr>
                <w:lang w:eastAsia="en-US"/>
              </w:rPr>
            </w:pPr>
            <w:r>
              <w:rPr>
                <w:lang w:eastAsia="en-US"/>
              </w:rPr>
              <w:t>Высота, мм:</w:t>
            </w:r>
          </w:p>
          <w:p w14:paraId="79BF2228" w14:textId="77777777" w:rsidR="00307F73" w:rsidRDefault="00307F73" w:rsidP="00307F73">
            <w:pPr>
              <w:pStyle w:val="120"/>
              <w:rPr>
                <w:lang w:eastAsia="en-US"/>
              </w:rPr>
            </w:pPr>
            <w:r>
              <w:rPr>
                <w:lang w:eastAsia="en-US"/>
              </w:rPr>
              <w:t>Глубина, мм:</w:t>
            </w:r>
          </w:p>
          <w:p w14:paraId="348E440E" w14:textId="77777777" w:rsidR="00307F73" w:rsidRDefault="00307F73" w:rsidP="00307F73">
            <w:pPr>
              <w:pStyle w:val="120"/>
              <w:rPr>
                <w:lang w:eastAsia="en-US"/>
              </w:rPr>
            </w:pPr>
            <w:r>
              <w:rPr>
                <w:lang w:eastAsia="en-US"/>
              </w:rPr>
              <w:t xml:space="preserve">Ширина, мм: </w:t>
            </w:r>
          </w:p>
          <w:p w14:paraId="50D599BD" w14:textId="77777777" w:rsidR="00241AAD" w:rsidRPr="00375D7D" w:rsidRDefault="00307F73" w:rsidP="00BA5DFF">
            <w:pPr>
              <w:pStyle w:val="120"/>
              <w:rPr>
                <w:lang w:eastAsia="en-US"/>
              </w:rPr>
            </w:pPr>
            <w:r>
              <w:rPr>
                <w:lang w:eastAsia="en-US"/>
              </w:rPr>
              <w:t>Материал каркаса мм:</w:t>
            </w:r>
          </w:p>
        </w:tc>
      </w:tr>
      <w:tr w:rsidR="004739E4" w:rsidRPr="00375D7D" w14:paraId="04CA9AEF" w14:textId="77777777" w:rsidTr="000D54EC">
        <w:tc>
          <w:tcPr>
            <w:tcW w:w="273" w:type="pct"/>
            <w:shd w:val="clear" w:color="auto" w:fill="auto"/>
          </w:tcPr>
          <w:p w14:paraId="653BC932" w14:textId="77777777" w:rsidR="004739E4" w:rsidRPr="00375D7D" w:rsidRDefault="004739E4" w:rsidP="00BA5DFF">
            <w:pPr>
              <w:pStyle w:val="120"/>
              <w:rPr>
                <w:lang w:eastAsia="en-US"/>
              </w:rPr>
            </w:pPr>
            <w:r>
              <w:rPr>
                <w:lang w:eastAsia="en-US"/>
              </w:rPr>
              <w:t>8</w:t>
            </w:r>
          </w:p>
        </w:tc>
        <w:tc>
          <w:tcPr>
            <w:tcW w:w="3127" w:type="pct"/>
            <w:shd w:val="clear" w:color="auto" w:fill="auto"/>
          </w:tcPr>
          <w:p w14:paraId="41A2828B" w14:textId="77777777" w:rsidR="004739E4" w:rsidRPr="00375D7D" w:rsidRDefault="000D54EC" w:rsidP="00BA5DFF">
            <w:pPr>
              <w:pStyle w:val="120"/>
              <w:rPr>
                <w:lang w:eastAsia="en-US"/>
              </w:rPr>
            </w:pPr>
            <w:r>
              <w:rPr>
                <w:lang w:eastAsia="en-US"/>
              </w:rPr>
              <w:t>Шкаф каталожный</w:t>
            </w:r>
          </w:p>
        </w:tc>
        <w:tc>
          <w:tcPr>
            <w:tcW w:w="1600" w:type="pct"/>
            <w:gridSpan w:val="2"/>
            <w:shd w:val="clear" w:color="auto" w:fill="auto"/>
          </w:tcPr>
          <w:p w14:paraId="1276E03F" w14:textId="77777777" w:rsidR="00307F73" w:rsidRDefault="00307F73" w:rsidP="00307F73">
            <w:pPr>
              <w:pStyle w:val="120"/>
              <w:rPr>
                <w:lang w:eastAsia="en-US"/>
              </w:rPr>
            </w:pPr>
            <w:r>
              <w:rPr>
                <w:lang w:eastAsia="en-US"/>
              </w:rPr>
              <w:t>Высота, мм:</w:t>
            </w:r>
          </w:p>
          <w:p w14:paraId="75858AE1" w14:textId="77777777" w:rsidR="00307F73" w:rsidRDefault="00307F73" w:rsidP="00307F73">
            <w:pPr>
              <w:pStyle w:val="120"/>
              <w:rPr>
                <w:lang w:eastAsia="en-US"/>
              </w:rPr>
            </w:pPr>
            <w:r>
              <w:rPr>
                <w:lang w:eastAsia="en-US"/>
              </w:rPr>
              <w:t>Глубина, мм:</w:t>
            </w:r>
          </w:p>
          <w:p w14:paraId="1F2DCA35" w14:textId="77777777" w:rsidR="00307F73" w:rsidRDefault="00307F73" w:rsidP="00307F73">
            <w:pPr>
              <w:pStyle w:val="120"/>
              <w:rPr>
                <w:lang w:eastAsia="en-US"/>
              </w:rPr>
            </w:pPr>
            <w:r>
              <w:rPr>
                <w:lang w:eastAsia="en-US"/>
              </w:rPr>
              <w:t xml:space="preserve">Ширина, мм: </w:t>
            </w:r>
          </w:p>
          <w:p w14:paraId="3AB31F75" w14:textId="77777777" w:rsidR="004739E4" w:rsidRPr="00375D7D" w:rsidRDefault="00307F73" w:rsidP="00BA5DFF">
            <w:pPr>
              <w:pStyle w:val="120"/>
              <w:rPr>
                <w:lang w:eastAsia="en-US"/>
              </w:rPr>
            </w:pPr>
            <w:r>
              <w:rPr>
                <w:lang w:eastAsia="en-US"/>
              </w:rPr>
              <w:t>Материал каркаса мм:</w:t>
            </w:r>
          </w:p>
        </w:tc>
      </w:tr>
      <w:tr w:rsidR="004739E4" w:rsidRPr="00375D7D" w14:paraId="5754B00D" w14:textId="77777777" w:rsidTr="000D54EC">
        <w:tc>
          <w:tcPr>
            <w:tcW w:w="273" w:type="pct"/>
            <w:shd w:val="clear" w:color="auto" w:fill="auto"/>
          </w:tcPr>
          <w:p w14:paraId="6BA6649D" w14:textId="77777777" w:rsidR="004739E4" w:rsidRPr="00375D7D" w:rsidRDefault="000D54EC" w:rsidP="00BA5DFF">
            <w:pPr>
              <w:pStyle w:val="120"/>
              <w:rPr>
                <w:lang w:eastAsia="en-US"/>
              </w:rPr>
            </w:pPr>
            <w:r>
              <w:rPr>
                <w:lang w:eastAsia="en-US"/>
              </w:rPr>
              <w:t>9</w:t>
            </w:r>
          </w:p>
        </w:tc>
        <w:tc>
          <w:tcPr>
            <w:tcW w:w="3127" w:type="pct"/>
            <w:shd w:val="clear" w:color="auto" w:fill="auto"/>
          </w:tcPr>
          <w:p w14:paraId="696ED82A" w14:textId="77777777" w:rsidR="004739E4" w:rsidRPr="00375D7D" w:rsidRDefault="000D54EC" w:rsidP="00BA5DFF">
            <w:pPr>
              <w:pStyle w:val="120"/>
              <w:rPr>
                <w:lang w:eastAsia="en-US"/>
              </w:rPr>
            </w:pPr>
            <w:r>
              <w:rPr>
                <w:lang w:eastAsia="en-US"/>
              </w:rPr>
              <w:t>Шкаф формулярный</w:t>
            </w:r>
          </w:p>
        </w:tc>
        <w:tc>
          <w:tcPr>
            <w:tcW w:w="1600" w:type="pct"/>
            <w:gridSpan w:val="2"/>
            <w:shd w:val="clear" w:color="auto" w:fill="auto"/>
          </w:tcPr>
          <w:p w14:paraId="5C67AA48" w14:textId="77777777" w:rsidR="00307F73" w:rsidRDefault="00307F73" w:rsidP="00307F73">
            <w:pPr>
              <w:pStyle w:val="120"/>
              <w:rPr>
                <w:lang w:eastAsia="en-US"/>
              </w:rPr>
            </w:pPr>
            <w:r>
              <w:rPr>
                <w:lang w:eastAsia="en-US"/>
              </w:rPr>
              <w:t>Высота, мм:</w:t>
            </w:r>
          </w:p>
          <w:p w14:paraId="0FFC82FF" w14:textId="77777777" w:rsidR="00307F73" w:rsidRDefault="00307F73" w:rsidP="00307F73">
            <w:pPr>
              <w:pStyle w:val="120"/>
              <w:rPr>
                <w:lang w:eastAsia="en-US"/>
              </w:rPr>
            </w:pPr>
            <w:r>
              <w:rPr>
                <w:lang w:eastAsia="en-US"/>
              </w:rPr>
              <w:t>Глубина, мм:</w:t>
            </w:r>
          </w:p>
          <w:p w14:paraId="653A2742" w14:textId="77777777" w:rsidR="00307F73" w:rsidRDefault="00307F73" w:rsidP="00307F73">
            <w:pPr>
              <w:pStyle w:val="120"/>
              <w:rPr>
                <w:lang w:eastAsia="en-US"/>
              </w:rPr>
            </w:pPr>
            <w:r>
              <w:rPr>
                <w:lang w:eastAsia="en-US"/>
              </w:rPr>
              <w:t xml:space="preserve">Ширина, мм: </w:t>
            </w:r>
          </w:p>
          <w:p w14:paraId="0300F8C8" w14:textId="77777777" w:rsidR="004739E4" w:rsidRPr="00375D7D" w:rsidRDefault="00307F73" w:rsidP="00BA5DFF">
            <w:pPr>
              <w:pStyle w:val="120"/>
              <w:rPr>
                <w:lang w:eastAsia="en-US"/>
              </w:rPr>
            </w:pPr>
            <w:r>
              <w:rPr>
                <w:lang w:eastAsia="en-US"/>
              </w:rPr>
              <w:t>Материал каркаса мм:</w:t>
            </w:r>
          </w:p>
        </w:tc>
      </w:tr>
      <w:tr w:rsidR="004739E4" w:rsidRPr="00375D7D" w14:paraId="464AAB68" w14:textId="77777777" w:rsidTr="000D54EC">
        <w:tc>
          <w:tcPr>
            <w:tcW w:w="273" w:type="pct"/>
            <w:shd w:val="clear" w:color="auto" w:fill="auto"/>
          </w:tcPr>
          <w:p w14:paraId="66F2C0AF" w14:textId="77777777" w:rsidR="004739E4" w:rsidRPr="00375D7D" w:rsidRDefault="00307F73" w:rsidP="00BA5DFF">
            <w:pPr>
              <w:pStyle w:val="120"/>
              <w:rPr>
                <w:lang w:eastAsia="en-US"/>
              </w:rPr>
            </w:pPr>
            <w:r>
              <w:rPr>
                <w:lang w:eastAsia="en-US"/>
              </w:rPr>
              <w:t xml:space="preserve">10 </w:t>
            </w:r>
          </w:p>
        </w:tc>
        <w:tc>
          <w:tcPr>
            <w:tcW w:w="3127" w:type="pct"/>
            <w:shd w:val="clear" w:color="auto" w:fill="auto"/>
          </w:tcPr>
          <w:p w14:paraId="09D6E1E1" w14:textId="77777777" w:rsidR="004739E4" w:rsidRPr="00375D7D" w:rsidRDefault="00307F73" w:rsidP="00BA5DFF">
            <w:pPr>
              <w:pStyle w:val="120"/>
              <w:rPr>
                <w:lang w:eastAsia="en-US"/>
              </w:rPr>
            </w:pPr>
            <w:r>
              <w:rPr>
                <w:lang w:eastAsia="en-US"/>
              </w:rPr>
              <w:t>Читательский стол двухместный</w:t>
            </w:r>
          </w:p>
        </w:tc>
        <w:tc>
          <w:tcPr>
            <w:tcW w:w="1600" w:type="pct"/>
            <w:gridSpan w:val="2"/>
            <w:shd w:val="clear" w:color="auto" w:fill="auto"/>
          </w:tcPr>
          <w:p w14:paraId="13A42239" w14:textId="77777777" w:rsidR="00307F73" w:rsidRDefault="00307F73" w:rsidP="00307F73">
            <w:pPr>
              <w:pStyle w:val="120"/>
              <w:rPr>
                <w:lang w:eastAsia="en-US"/>
              </w:rPr>
            </w:pPr>
            <w:r>
              <w:rPr>
                <w:lang w:eastAsia="en-US"/>
              </w:rPr>
              <w:t>Высота, мм:</w:t>
            </w:r>
          </w:p>
          <w:p w14:paraId="1AC1A200" w14:textId="77777777" w:rsidR="00307F73" w:rsidRDefault="00307F73" w:rsidP="00307F73">
            <w:pPr>
              <w:pStyle w:val="120"/>
              <w:rPr>
                <w:lang w:eastAsia="en-US"/>
              </w:rPr>
            </w:pPr>
            <w:r>
              <w:rPr>
                <w:lang w:eastAsia="en-US"/>
              </w:rPr>
              <w:t>Глубина, мм:</w:t>
            </w:r>
          </w:p>
          <w:p w14:paraId="1170A3CF" w14:textId="77777777" w:rsidR="00307F73" w:rsidRDefault="00307F73" w:rsidP="00307F73">
            <w:pPr>
              <w:pStyle w:val="120"/>
              <w:rPr>
                <w:lang w:eastAsia="en-US"/>
              </w:rPr>
            </w:pPr>
            <w:r>
              <w:rPr>
                <w:lang w:eastAsia="en-US"/>
              </w:rPr>
              <w:t xml:space="preserve">Ширина, мм: </w:t>
            </w:r>
          </w:p>
          <w:p w14:paraId="2948EC74" w14:textId="77777777" w:rsidR="00307F73" w:rsidRDefault="00307F73" w:rsidP="00307F73">
            <w:pPr>
              <w:pStyle w:val="120"/>
              <w:rPr>
                <w:lang w:eastAsia="en-US"/>
              </w:rPr>
            </w:pPr>
            <w:r>
              <w:rPr>
                <w:lang w:eastAsia="en-US"/>
              </w:rPr>
              <w:t>Материал каркаса мм:</w:t>
            </w:r>
          </w:p>
          <w:p w14:paraId="6DA3F714" w14:textId="77777777" w:rsidR="004739E4" w:rsidRPr="00375D7D" w:rsidRDefault="00307F73" w:rsidP="00307F73">
            <w:pPr>
              <w:pStyle w:val="120"/>
              <w:rPr>
                <w:lang w:eastAsia="en-US"/>
              </w:rPr>
            </w:pPr>
            <w:r>
              <w:rPr>
                <w:lang w:eastAsia="en-US"/>
              </w:rPr>
              <w:t>Материал столешницы мм:</w:t>
            </w:r>
          </w:p>
        </w:tc>
      </w:tr>
      <w:tr w:rsidR="000D54EC" w:rsidRPr="00375D7D" w14:paraId="01463661" w14:textId="77777777" w:rsidTr="000D54EC">
        <w:tc>
          <w:tcPr>
            <w:tcW w:w="273" w:type="pct"/>
            <w:shd w:val="clear" w:color="auto" w:fill="auto"/>
          </w:tcPr>
          <w:p w14:paraId="399E9969" w14:textId="77777777" w:rsidR="000D54EC" w:rsidRPr="00375D7D" w:rsidRDefault="00307F73" w:rsidP="00BA5DFF">
            <w:pPr>
              <w:pStyle w:val="120"/>
              <w:rPr>
                <w:lang w:eastAsia="en-US"/>
              </w:rPr>
            </w:pPr>
            <w:r>
              <w:rPr>
                <w:lang w:eastAsia="en-US"/>
              </w:rPr>
              <w:t>11</w:t>
            </w:r>
          </w:p>
        </w:tc>
        <w:tc>
          <w:tcPr>
            <w:tcW w:w="3127" w:type="pct"/>
            <w:shd w:val="clear" w:color="auto" w:fill="auto"/>
          </w:tcPr>
          <w:p w14:paraId="147028D0" w14:textId="77777777" w:rsidR="000D54EC" w:rsidRPr="00375D7D" w:rsidRDefault="00307F73" w:rsidP="00BA5DFF">
            <w:pPr>
              <w:pStyle w:val="120"/>
              <w:rPr>
                <w:lang w:eastAsia="en-US"/>
              </w:rPr>
            </w:pPr>
            <w:r>
              <w:rPr>
                <w:lang w:eastAsia="en-US"/>
              </w:rPr>
              <w:t>Компьютерный стол</w:t>
            </w:r>
          </w:p>
        </w:tc>
        <w:tc>
          <w:tcPr>
            <w:tcW w:w="1600" w:type="pct"/>
            <w:gridSpan w:val="2"/>
            <w:shd w:val="clear" w:color="auto" w:fill="auto"/>
          </w:tcPr>
          <w:p w14:paraId="2DDA7AF8" w14:textId="77777777" w:rsidR="00307F73" w:rsidRDefault="00307F73" w:rsidP="00307F73">
            <w:pPr>
              <w:pStyle w:val="120"/>
              <w:rPr>
                <w:lang w:eastAsia="en-US"/>
              </w:rPr>
            </w:pPr>
            <w:r>
              <w:rPr>
                <w:lang w:eastAsia="en-US"/>
              </w:rPr>
              <w:t>Высота, мм:</w:t>
            </w:r>
          </w:p>
          <w:p w14:paraId="31AC59E8" w14:textId="77777777" w:rsidR="00307F73" w:rsidRDefault="00307F73" w:rsidP="00307F73">
            <w:pPr>
              <w:pStyle w:val="120"/>
              <w:rPr>
                <w:lang w:eastAsia="en-US"/>
              </w:rPr>
            </w:pPr>
            <w:r>
              <w:rPr>
                <w:lang w:eastAsia="en-US"/>
              </w:rPr>
              <w:t>Глубина, мм:</w:t>
            </w:r>
          </w:p>
          <w:p w14:paraId="3C01DCA4" w14:textId="77777777" w:rsidR="00307F73" w:rsidRDefault="00307F73" w:rsidP="00307F73">
            <w:pPr>
              <w:pStyle w:val="120"/>
              <w:rPr>
                <w:lang w:eastAsia="en-US"/>
              </w:rPr>
            </w:pPr>
            <w:r>
              <w:rPr>
                <w:lang w:eastAsia="en-US"/>
              </w:rPr>
              <w:t xml:space="preserve">Ширина, мм: </w:t>
            </w:r>
          </w:p>
          <w:p w14:paraId="2E7A64BC" w14:textId="77777777" w:rsidR="00307F73" w:rsidRDefault="00307F73" w:rsidP="00307F73">
            <w:pPr>
              <w:pStyle w:val="120"/>
              <w:rPr>
                <w:lang w:eastAsia="en-US"/>
              </w:rPr>
            </w:pPr>
            <w:r>
              <w:rPr>
                <w:lang w:eastAsia="en-US"/>
              </w:rPr>
              <w:t>Материал каркаса мм:</w:t>
            </w:r>
          </w:p>
          <w:p w14:paraId="28773C04" w14:textId="77777777" w:rsidR="000D54EC" w:rsidRPr="00375D7D" w:rsidRDefault="00307F73" w:rsidP="00307F73">
            <w:pPr>
              <w:pStyle w:val="120"/>
              <w:rPr>
                <w:lang w:eastAsia="en-US"/>
              </w:rPr>
            </w:pPr>
            <w:r>
              <w:rPr>
                <w:lang w:eastAsia="en-US"/>
              </w:rPr>
              <w:t>Материал столешницы мм:</w:t>
            </w:r>
          </w:p>
        </w:tc>
      </w:tr>
      <w:tr w:rsidR="000D54EC" w:rsidRPr="00375D7D" w14:paraId="4A56137D" w14:textId="77777777" w:rsidTr="000D54EC">
        <w:tc>
          <w:tcPr>
            <w:tcW w:w="273" w:type="pct"/>
            <w:shd w:val="clear" w:color="auto" w:fill="auto"/>
          </w:tcPr>
          <w:p w14:paraId="7DA0E14E" w14:textId="77777777" w:rsidR="000D54EC" w:rsidRPr="00375D7D" w:rsidRDefault="00307F73" w:rsidP="00BA5DFF">
            <w:pPr>
              <w:pStyle w:val="120"/>
              <w:rPr>
                <w:lang w:eastAsia="en-US"/>
              </w:rPr>
            </w:pPr>
            <w:r>
              <w:rPr>
                <w:lang w:eastAsia="en-US"/>
              </w:rPr>
              <w:t>12</w:t>
            </w:r>
          </w:p>
        </w:tc>
        <w:tc>
          <w:tcPr>
            <w:tcW w:w="3127" w:type="pct"/>
            <w:shd w:val="clear" w:color="auto" w:fill="auto"/>
          </w:tcPr>
          <w:p w14:paraId="1FF064C6" w14:textId="77777777" w:rsidR="000D54EC" w:rsidRPr="00375D7D" w:rsidRDefault="00307F73" w:rsidP="00BA5DFF">
            <w:pPr>
              <w:pStyle w:val="120"/>
              <w:rPr>
                <w:lang w:eastAsia="en-US"/>
              </w:rPr>
            </w:pPr>
            <w:r>
              <w:rPr>
                <w:lang w:eastAsia="en-US"/>
              </w:rPr>
              <w:t>Информационный стенд</w:t>
            </w:r>
          </w:p>
        </w:tc>
        <w:tc>
          <w:tcPr>
            <w:tcW w:w="1600" w:type="pct"/>
            <w:gridSpan w:val="2"/>
            <w:shd w:val="clear" w:color="auto" w:fill="auto"/>
          </w:tcPr>
          <w:p w14:paraId="6456D379" w14:textId="77777777" w:rsidR="00307F73" w:rsidRDefault="00307F73" w:rsidP="00307F73">
            <w:pPr>
              <w:pStyle w:val="120"/>
              <w:rPr>
                <w:lang w:eastAsia="en-US"/>
              </w:rPr>
            </w:pPr>
            <w:r>
              <w:rPr>
                <w:lang w:eastAsia="en-US"/>
              </w:rPr>
              <w:t>Высота, мм:</w:t>
            </w:r>
          </w:p>
          <w:p w14:paraId="71FBB719" w14:textId="77777777" w:rsidR="00307F73" w:rsidRDefault="00307F73" w:rsidP="00307F73">
            <w:pPr>
              <w:pStyle w:val="120"/>
              <w:rPr>
                <w:lang w:eastAsia="en-US"/>
              </w:rPr>
            </w:pPr>
            <w:r>
              <w:rPr>
                <w:lang w:eastAsia="en-US"/>
              </w:rPr>
              <w:t>Глубина, мм:</w:t>
            </w:r>
          </w:p>
          <w:p w14:paraId="60AC3ABB" w14:textId="77777777" w:rsidR="000D54EC" w:rsidRPr="00375D7D" w:rsidRDefault="00307F73" w:rsidP="00307F73">
            <w:pPr>
              <w:pStyle w:val="120"/>
              <w:rPr>
                <w:lang w:eastAsia="en-US"/>
              </w:rPr>
            </w:pPr>
            <w:r>
              <w:rPr>
                <w:lang w:eastAsia="en-US"/>
              </w:rPr>
              <w:t>Материал каркаса мм:</w:t>
            </w:r>
          </w:p>
        </w:tc>
      </w:tr>
      <w:tr w:rsidR="000D54EC" w:rsidRPr="00375D7D" w14:paraId="2ACFCD36" w14:textId="77777777" w:rsidTr="000D54EC">
        <w:tc>
          <w:tcPr>
            <w:tcW w:w="273" w:type="pct"/>
            <w:shd w:val="clear" w:color="auto" w:fill="auto"/>
          </w:tcPr>
          <w:p w14:paraId="63369067" w14:textId="77777777" w:rsidR="000D54EC" w:rsidRPr="00375D7D" w:rsidRDefault="00307F73" w:rsidP="00BA5DFF">
            <w:pPr>
              <w:pStyle w:val="120"/>
              <w:rPr>
                <w:lang w:eastAsia="en-US"/>
              </w:rPr>
            </w:pPr>
            <w:r>
              <w:rPr>
                <w:lang w:eastAsia="en-US"/>
              </w:rPr>
              <w:t>13</w:t>
            </w:r>
          </w:p>
        </w:tc>
        <w:tc>
          <w:tcPr>
            <w:tcW w:w="3127" w:type="pct"/>
            <w:shd w:val="clear" w:color="auto" w:fill="auto"/>
          </w:tcPr>
          <w:p w14:paraId="3F4EB222" w14:textId="77777777" w:rsidR="000D54EC" w:rsidRPr="00375D7D" w:rsidRDefault="00307F73" w:rsidP="00BA5DFF">
            <w:pPr>
              <w:pStyle w:val="120"/>
              <w:rPr>
                <w:lang w:eastAsia="en-US"/>
              </w:rPr>
            </w:pPr>
            <w:r>
              <w:rPr>
                <w:lang w:eastAsia="en-US"/>
              </w:rPr>
              <w:t>Стул на ножках</w:t>
            </w:r>
          </w:p>
        </w:tc>
        <w:tc>
          <w:tcPr>
            <w:tcW w:w="1600" w:type="pct"/>
            <w:gridSpan w:val="2"/>
            <w:shd w:val="clear" w:color="auto" w:fill="auto"/>
          </w:tcPr>
          <w:p w14:paraId="49149FB6" w14:textId="77777777" w:rsidR="000D54EC" w:rsidRDefault="00646B71" w:rsidP="00BA5DFF">
            <w:pPr>
              <w:pStyle w:val="120"/>
              <w:rPr>
                <w:lang w:eastAsia="en-US"/>
              </w:rPr>
            </w:pPr>
            <w:r>
              <w:rPr>
                <w:lang w:eastAsia="en-US"/>
              </w:rPr>
              <w:t>Материал каркаса мм:</w:t>
            </w:r>
          </w:p>
          <w:p w14:paraId="373FEF65" w14:textId="77777777" w:rsidR="00646B71" w:rsidRPr="00375D7D" w:rsidRDefault="00646B71" w:rsidP="00BA5DFF">
            <w:pPr>
              <w:pStyle w:val="120"/>
              <w:rPr>
                <w:lang w:eastAsia="en-US"/>
              </w:rPr>
            </w:pPr>
            <w:r>
              <w:rPr>
                <w:lang w:eastAsia="en-US"/>
              </w:rPr>
              <w:t>Материал спинки и сидения</w:t>
            </w:r>
          </w:p>
        </w:tc>
      </w:tr>
      <w:tr w:rsidR="000D54EC" w:rsidRPr="00375D7D" w14:paraId="6FEE00F7" w14:textId="77777777" w:rsidTr="000D54EC">
        <w:tc>
          <w:tcPr>
            <w:tcW w:w="273" w:type="pct"/>
            <w:shd w:val="clear" w:color="auto" w:fill="auto"/>
          </w:tcPr>
          <w:p w14:paraId="01004A17" w14:textId="77777777" w:rsidR="000D54EC" w:rsidRPr="00375D7D" w:rsidRDefault="00307F73" w:rsidP="00BA5DFF">
            <w:pPr>
              <w:pStyle w:val="120"/>
              <w:rPr>
                <w:lang w:eastAsia="en-US"/>
              </w:rPr>
            </w:pPr>
            <w:r>
              <w:rPr>
                <w:lang w:eastAsia="en-US"/>
              </w:rPr>
              <w:t>14</w:t>
            </w:r>
          </w:p>
        </w:tc>
        <w:tc>
          <w:tcPr>
            <w:tcW w:w="3127" w:type="pct"/>
            <w:shd w:val="clear" w:color="auto" w:fill="auto"/>
          </w:tcPr>
          <w:p w14:paraId="0327140C" w14:textId="77777777" w:rsidR="000D54EC" w:rsidRPr="00375D7D" w:rsidRDefault="00307F73" w:rsidP="00BA5DFF">
            <w:pPr>
              <w:pStyle w:val="120"/>
              <w:rPr>
                <w:lang w:eastAsia="en-US"/>
              </w:rPr>
            </w:pPr>
            <w:r>
              <w:rPr>
                <w:lang w:eastAsia="en-US"/>
              </w:rPr>
              <w:t>Кресло компьютерное</w:t>
            </w:r>
          </w:p>
        </w:tc>
        <w:tc>
          <w:tcPr>
            <w:tcW w:w="1600" w:type="pct"/>
            <w:gridSpan w:val="2"/>
            <w:shd w:val="clear" w:color="auto" w:fill="auto"/>
          </w:tcPr>
          <w:p w14:paraId="0D38D2FA" w14:textId="77777777" w:rsidR="00646B71" w:rsidRDefault="00646B71" w:rsidP="00646B71">
            <w:pPr>
              <w:pStyle w:val="120"/>
              <w:rPr>
                <w:lang w:eastAsia="en-US"/>
              </w:rPr>
            </w:pPr>
            <w:r>
              <w:rPr>
                <w:lang w:eastAsia="en-US"/>
              </w:rPr>
              <w:t>Материал каркаса мм:</w:t>
            </w:r>
          </w:p>
          <w:p w14:paraId="58026BCA" w14:textId="77777777" w:rsidR="000D54EC" w:rsidRPr="00375D7D" w:rsidRDefault="00646B71" w:rsidP="00646B71">
            <w:pPr>
              <w:pStyle w:val="120"/>
              <w:rPr>
                <w:lang w:eastAsia="en-US"/>
              </w:rPr>
            </w:pPr>
            <w:r>
              <w:rPr>
                <w:lang w:eastAsia="en-US"/>
              </w:rPr>
              <w:t>Материал спинки и сидения</w:t>
            </w:r>
          </w:p>
        </w:tc>
      </w:tr>
      <w:tr w:rsidR="00241AAD" w:rsidRPr="00375D7D" w14:paraId="7CBAC6E3" w14:textId="77777777" w:rsidTr="00BA5DF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8A7E9A3" w14:textId="77777777" w:rsidR="00241AAD" w:rsidRPr="00375D7D" w:rsidRDefault="00241AAD" w:rsidP="00BA5DFF">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241AAD" w:rsidRPr="00375D7D" w14:paraId="00E31040" w14:textId="77777777" w:rsidTr="00BA5DFF">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46CE6E8" w14:textId="77777777" w:rsidR="00241AAD" w:rsidRPr="00375D7D" w:rsidRDefault="00241AAD" w:rsidP="00BA5DFF">
            <w:pPr>
              <w:pStyle w:val="120"/>
              <w:rPr>
                <w:lang w:eastAsia="en-US"/>
              </w:rPr>
            </w:pPr>
            <w:r w:rsidRPr="00375D7D">
              <w:rPr>
                <w:b/>
                <w:bCs/>
                <w:lang w:eastAsia="en-US"/>
              </w:rPr>
              <w:lastRenderedPageBreak/>
              <w:t>Основное оборудование</w:t>
            </w:r>
          </w:p>
        </w:tc>
      </w:tr>
      <w:tr w:rsidR="00241AAD" w:rsidRPr="00375D7D" w14:paraId="05E4055F" w14:textId="77777777" w:rsidTr="00BA5DFF">
        <w:tc>
          <w:tcPr>
            <w:tcW w:w="273" w:type="pct"/>
            <w:shd w:val="clear" w:color="auto" w:fill="auto"/>
          </w:tcPr>
          <w:p w14:paraId="21F3230C" w14:textId="77777777" w:rsidR="00241AAD" w:rsidRPr="00375D7D" w:rsidRDefault="00646B71" w:rsidP="00BA5DFF">
            <w:pPr>
              <w:pStyle w:val="120"/>
              <w:rPr>
                <w:lang w:eastAsia="en-US"/>
              </w:rPr>
            </w:pPr>
            <w:r>
              <w:rPr>
                <w:lang w:eastAsia="en-US"/>
              </w:rPr>
              <w:t>1</w:t>
            </w:r>
          </w:p>
        </w:tc>
        <w:tc>
          <w:tcPr>
            <w:tcW w:w="3200" w:type="pct"/>
            <w:gridSpan w:val="2"/>
            <w:shd w:val="clear" w:color="auto" w:fill="auto"/>
          </w:tcPr>
          <w:p w14:paraId="079434E4" w14:textId="77777777" w:rsidR="00241AAD" w:rsidRPr="00375D7D" w:rsidRDefault="00646B71" w:rsidP="00BA5DFF">
            <w:pPr>
              <w:pStyle w:val="120"/>
              <w:rPr>
                <w:lang w:eastAsia="en-US"/>
              </w:rPr>
            </w:pPr>
            <w:r>
              <w:rPr>
                <w:lang w:eastAsia="en-US"/>
              </w:rPr>
              <w:t>Автоматизированное рабочее место библиотекаря</w:t>
            </w:r>
          </w:p>
        </w:tc>
        <w:tc>
          <w:tcPr>
            <w:tcW w:w="1527" w:type="pct"/>
            <w:shd w:val="clear" w:color="auto" w:fill="auto"/>
          </w:tcPr>
          <w:p w14:paraId="5BBDD047" w14:textId="77777777" w:rsidR="00241AAD" w:rsidRDefault="005B74E1" w:rsidP="00BA5DFF">
            <w:pPr>
              <w:pStyle w:val="120"/>
              <w:rPr>
                <w:lang w:eastAsia="en-US"/>
              </w:rPr>
            </w:pPr>
            <w:r>
              <w:rPr>
                <w:lang w:eastAsia="en-US"/>
              </w:rPr>
              <w:t>Операционная система:</w:t>
            </w:r>
          </w:p>
          <w:p w14:paraId="1BEC13E4" w14:textId="77777777" w:rsidR="005B74E1" w:rsidRDefault="005B74E1" w:rsidP="00BA5DFF">
            <w:pPr>
              <w:pStyle w:val="120"/>
              <w:rPr>
                <w:lang w:eastAsia="en-US"/>
              </w:rPr>
            </w:pPr>
            <w:r>
              <w:rPr>
                <w:lang w:eastAsia="en-US"/>
              </w:rPr>
              <w:t>Процессор:</w:t>
            </w:r>
          </w:p>
          <w:p w14:paraId="4AC3D6C3" w14:textId="77777777" w:rsidR="005B74E1" w:rsidRDefault="005B74E1" w:rsidP="00BA5DFF">
            <w:pPr>
              <w:pStyle w:val="120"/>
              <w:rPr>
                <w:lang w:eastAsia="en-US"/>
              </w:rPr>
            </w:pPr>
            <w:r>
              <w:rPr>
                <w:lang w:eastAsia="en-US"/>
              </w:rPr>
              <w:t>Оперативная память:</w:t>
            </w:r>
          </w:p>
          <w:p w14:paraId="5612D4E0" w14:textId="77777777" w:rsidR="005B74E1" w:rsidRDefault="005B74E1" w:rsidP="00BA5DFF">
            <w:pPr>
              <w:pStyle w:val="120"/>
              <w:rPr>
                <w:lang w:eastAsia="en-US"/>
              </w:rPr>
            </w:pPr>
            <w:r>
              <w:rPr>
                <w:lang w:eastAsia="en-US"/>
              </w:rPr>
              <w:t>Видеокарта:</w:t>
            </w:r>
          </w:p>
          <w:p w14:paraId="2B7D6DA4" w14:textId="77777777" w:rsidR="005B74E1" w:rsidRPr="00375D7D" w:rsidRDefault="005B74E1" w:rsidP="00BA5DFF">
            <w:pPr>
              <w:pStyle w:val="120"/>
              <w:rPr>
                <w:lang w:eastAsia="en-US"/>
              </w:rPr>
            </w:pPr>
            <w:r>
              <w:rPr>
                <w:lang w:eastAsia="en-US"/>
              </w:rPr>
              <w:t>Монитор:</w:t>
            </w:r>
          </w:p>
        </w:tc>
      </w:tr>
      <w:tr w:rsidR="00241AAD" w:rsidRPr="00375D7D" w14:paraId="62FB848C" w14:textId="77777777" w:rsidTr="00BA5DFF">
        <w:tc>
          <w:tcPr>
            <w:tcW w:w="273" w:type="pct"/>
            <w:shd w:val="clear" w:color="auto" w:fill="auto"/>
          </w:tcPr>
          <w:p w14:paraId="17AECA5B" w14:textId="77777777" w:rsidR="00241AAD" w:rsidRPr="00375D7D" w:rsidRDefault="00646B71" w:rsidP="00BA5DFF">
            <w:pPr>
              <w:pStyle w:val="120"/>
              <w:rPr>
                <w:lang w:eastAsia="en-US"/>
              </w:rPr>
            </w:pPr>
            <w:r>
              <w:rPr>
                <w:lang w:eastAsia="en-US"/>
              </w:rPr>
              <w:t>2</w:t>
            </w:r>
          </w:p>
        </w:tc>
        <w:tc>
          <w:tcPr>
            <w:tcW w:w="3200" w:type="pct"/>
            <w:gridSpan w:val="2"/>
            <w:shd w:val="clear" w:color="auto" w:fill="auto"/>
          </w:tcPr>
          <w:p w14:paraId="2795CB6B" w14:textId="77777777" w:rsidR="00241AAD" w:rsidRPr="00375D7D" w:rsidRDefault="00646B71" w:rsidP="00BA5DFF">
            <w:pPr>
              <w:pStyle w:val="120"/>
              <w:rPr>
                <w:lang w:eastAsia="en-US"/>
              </w:rPr>
            </w:pPr>
            <w:r>
              <w:rPr>
                <w:lang w:eastAsia="en-US"/>
              </w:rPr>
              <w:t>Автоматизированное рабочее место читателя</w:t>
            </w:r>
          </w:p>
        </w:tc>
        <w:tc>
          <w:tcPr>
            <w:tcW w:w="1527" w:type="pct"/>
            <w:shd w:val="clear" w:color="auto" w:fill="auto"/>
          </w:tcPr>
          <w:p w14:paraId="38A990DA" w14:textId="77777777" w:rsidR="005B74E1" w:rsidRDefault="005B74E1" w:rsidP="005B74E1">
            <w:pPr>
              <w:pStyle w:val="120"/>
              <w:rPr>
                <w:lang w:eastAsia="en-US"/>
              </w:rPr>
            </w:pPr>
            <w:r>
              <w:rPr>
                <w:lang w:eastAsia="en-US"/>
              </w:rPr>
              <w:t>Операционная система:</w:t>
            </w:r>
          </w:p>
          <w:p w14:paraId="5C26D1E3" w14:textId="77777777" w:rsidR="005B74E1" w:rsidRDefault="005B74E1" w:rsidP="005B74E1">
            <w:pPr>
              <w:pStyle w:val="120"/>
              <w:rPr>
                <w:lang w:eastAsia="en-US"/>
              </w:rPr>
            </w:pPr>
            <w:r>
              <w:rPr>
                <w:lang w:eastAsia="en-US"/>
              </w:rPr>
              <w:t>Процессор:</w:t>
            </w:r>
          </w:p>
          <w:p w14:paraId="584ED15F" w14:textId="77777777" w:rsidR="005B74E1" w:rsidRDefault="005B74E1" w:rsidP="005B74E1">
            <w:pPr>
              <w:pStyle w:val="120"/>
              <w:rPr>
                <w:lang w:eastAsia="en-US"/>
              </w:rPr>
            </w:pPr>
            <w:r>
              <w:rPr>
                <w:lang w:eastAsia="en-US"/>
              </w:rPr>
              <w:t>Оперативная память:</w:t>
            </w:r>
          </w:p>
          <w:p w14:paraId="62C31688" w14:textId="77777777" w:rsidR="005B74E1" w:rsidRDefault="005B74E1" w:rsidP="005B74E1">
            <w:pPr>
              <w:pStyle w:val="120"/>
              <w:rPr>
                <w:lang w:eastAsia="en-US"/>
              </w:rPr>
            </w:pPr>
            <w:r>
              <w:rPr>
                <w:lang w:eastAsia="en-US"/>
              </w:rPr>
              <w:t>Видеокарта:</w:t>
            </w:r>
          </w:p>
          <w:p w14:paraId="71444442" w14:textId="77777777" w:rsidR="00241AAD" w:rsidRPr="00375D7D" w:rsidRDefault="005B74E1" w:rsidP="005B74E1">
            <w:pPr>
              <w:pStyle w:val="120"/>
              <w:rPr>
                <w:lang w:eastAsia="en-US"/>
              </w:rPr>
            </w:pPr>
            <w:r>
              <w:rPr>
                <w:lang w:eastAsia="en-US"/>
              </w:rPr>
              <w:t>Монитор:</w:t>
            </w:r>
          </w:p>
        </w:tc>
      </w:tr>
      <w:tr w:rsidR="00241AAD" w:rsidRPr="00375D7D" w14:paraId="5165F3C7" w14:textId="77777777" w:rsidTr="00BA5DFF">
        <w:tc>
          <w:tcPr>
            <w:tcW w:w="273" w:type="pct"/>
            <w:shd w:val="clear" w:color="auto" w:fill="auto"/>
          </w:tcPr>
          <w:p w14:paraId="6618D057" w14:textId="77777777" w:rsidR="00241AAD" w:rsidRPr="00375D7D" w:rsidRDefault="00646B71" w:rsidP="00BA5DFF">
            <w:pPr>
              <w:pStyle w:val="120"/>
              <w:rPr>
                <w:lang w:eastAsia="en-US"/>
              </w:rPr>
            </w:pPr>
            <w:r>
              <w:rPr>
                <w:lang w:eastAsia="en-US"/>
              </w:rPr>
              <w:t>3</w:t>
            </w:r>
          </w:p>
        </w:tc>
        <w:tc>
          <w:tcPr>
            <w:tcW w:w="3200" w:type="pct"/>
            <w:gridSpan w:val="2"/>
            <w:shd w:val="clear" w:color="auto" w:fill="auto"/>
          </w:tcPr>
          <w:p w14:paraId="60FD7F82" w14:textId="77777777" w:rsidR="00241AAD" w:rsidRPr="00375D7D" w:rsidRDefault="00646B71" w:rsidP="00BA5DFF">
            <w:pPr>
              <w:pStyle w:val="120"/>
              <w:rPr>
                <w:lang w:eastAsia="en-US"/>
              </w:rPr>
            </w:pPr>
            <w:r>
              <w:rPr>
                <w:lang w:eastAsia="en-US"/>
              </w:rPr>
              <w:t>М</w:t>
            </w:r>
            <w:r w:rsidR="005B74E1">
              <w:rPr>
                <w:lang w:eastAsia="en-US"/>
              </w:rPr>
              <w:t>ФУ</w:t>
            </w:r>
            <w:r>
              <w:rPr>
                <w:lang w:eastAsia="en-US"/>
              </w:rPr>
              <w:t xml:space="preserve"> (принтер, сканер, копир)</w:t>
            </w:r>
          </w:p>
        </w:tc>
        <w:tc>
          <w:tcPr>
            <w:tcW w:w="1527" w:type="pct"/>
            <w:shd w:val="clear" w:color="auto" w:fill="auto"/>
          </w:tcPr>
          <w:p w14:paraId="78117943" w14:textId="77777777" w:rsidR="00241AAD" w:rsidRPr="00375D7D" w:rsidRDefault="005B74E1" w:rsidP="00BA5DFF">
            <w:pPr>
              <w:pStyle w:val="120"/>
              <w:rPr>
                <w:lang w:eastAsia="en-US"/>
              </w:rPr>
            </w:pPr>
            <w:r>
              <w:rPr>
                <w:lang w:eastAsia="en-US"/>
              </w:rPr>
              <w:t>А4/лазерное/цветное</w:t>
            </w:r>
          </w:p>
        </w:tc>
      </w:tr>
      <w:tr w:rsidR="00241AAD" w:rsidRPr="00375D7D" w14:paraId="4B1F9EEB" w14:textId="77777777" w:rsidTr="00BA5DFF">
        <w:tc>
          <w:tcPr>
            <w:tcW w:w="5000" w:type="pct"/>
            <w:gridSpan w:val="4"/>
            <w:shd w:val="clear" w:color="auto" w:fill="auto"/>
          </w:tcPr>
          <w:p w14:paraId="4F45FD9F" w14:textId="77777777" w:rsidR="00241AAD" w:rsidRPr="00375D7D" w:rsidRDefault="00241AAD" w:rsidP="00BA5DFF">
            <w:pPr>
              <w:pStyle w:val="120"/>
              <w:rPr>
                <w:lang w:eastAsia="en-US"/>
              </w:rPr>
            </w:pPr>
            <w:r w:rsidRPr="00375D7D">
              <w:rPr>
                <w:b/>
                <w:lang w:eastAsia="en-US"/>
              </w:rPr>
              <w:t>Дополнительное оборудование</w:t>
            </w:r>
          </w:p>
        </w:tc>
      </w:tr>
      <w:tr w:rsidR="00241AAD" w:rsidRPr="00375D7D" w14:paraId="533F67A7" w14:textId="77777777" w:rsidTr="00BA5DFF">
        <w:tc>
          <w:tcPr>
            <w:tcW w:w="5000" w:type="pct"/>
            <w:gridSpan w:val="4"/>
            <w:shd w:val="clear" w:color="auto" w:fill="auto"/>
          </w:tcPr>
          <w:p w14:paraId="17207544" w14:textId="77777777" w:rsidR="00241AAD" w:rsidRPr="00375D7D" w:rsidRDefault="00241AAD" w:rsidP="00BA5DFF">
            <w:pPr>
              <w:pStyle w:val="120"/>
              <w:rPr>
                <w:lang w:eastAsia="en-US"/>
              </w:rPr>
            </w:pPr>
            <w:r w:rsidRPr="00375D7D">
              <w:rPr>
                <w:b/>
                <w:bCs/>
                <w:lang w:val="en-US" w:eastAsia="en-US"/>
              </w:rPr>
              <w:t>III</w:t>
            </w:r>
            <w:r w:rsidRPr="00375D7D">
              <w:rPr>
                <w:b/>
                <w:bCs/>
                <w:lang w:eastAsia="en-US"/>
              </w:rPr>
              <w:t xml:space="preserve"> Дополнительное оборудование</w:t>
            </w:r>
            <w:r w:rsidRPr="00375D7D">
              <w:rPr>
                <w:rStyle w:val="ad"/>
                <w:b/>
                <w:bCs/>
                <w:lang w:eastAsia="en-US"/>
              </w:rPr>
              <w:footnoteReference w:id="38"/>
            </w:r>
          </w:p>
        </w:tc>
      </w:tr>
      <w:tr w:rsidR="00241AAD" w:rsidRPr="00375D7D" w14:paraId="1AB39A63" w14:textId="77777777" w:rsidTr="00BA5DFF">
        <w:tc>
          <w:tcPr>
            <w:tcW w:w="5000" w:type="pct"/>
            <w:gridSpan w:val="4"/>
            <w:shd w:val="clear" w:color="auto" w:fill="auto"/>
          </w:tcPr>
          <w:p w14:paraId="4278431D" w14:textId="77777777" w:rsidR="00241AAD" w:rsidRPr="00375D7D" w:rsidRDefault="00241AAD" w:rsidP="00BA5DFF">
            <w:pPr>
              <w:pStyle w:val="120"/>
              <w:rPr>
                <w:lang w:eastAsia="en-US"/>
              </w:rPr>
            </w:pPr>
            <w:r w:rsidRPr="00375D7D">
              <w:rPr>
                <w:b/>
                <w:bCs/>
                <w:lang w:eastAsia="en-US"/>
              </w:rPr>
              <w:t>Основное оборудование</w:t>
            </w:r>
          </w:p>
        </w:tc>
      </w:tr>
      <w:tr w:rsidR="00241AAD" w:rsidRPr="00375D7D" w14:paraId="00472E6F" w14:textId="77777777" w:rsidTr="00BA5DFF">
        <w:tc>
          <w:tcPr>
            <w:tcW w:w="5000" w:type="pct"/>
            <w:gridSpan w:val="4"/>
            <w:shd w:val="clear" w:color="auto" w:fill="auto"/>
          </w:tcPr>
          <w:p w14:paraId="77367C30" w14:textId="77777777" w:rsidR="00241AAD" w:rsidRPr="00375D7D" w:rsidRDefault="00241AAD" w:rsidP="00BA5DFF">
            <w:pPr>
              <w:pStyle w:val="120"/>
              <w:rPr>
                <w:lang w:eastAsia="en-US"/>
              </w:rPr>
            </w:pPr>
            <w:r w:rsidRPr="00375D7D">
              <w:rPr>
                <w:b/>
                <w:bCs/>
                <w:lang w:eastAsia="en-US"/>
              </w:rPr>
              <w:t>Дополнительное оборудование</w:t>
            </w:r>
          </w:p>
        </w:tc>
      </w:tr>
    </w:tbl>
    <w:p w14:paraId="45CD0881"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p>
    <w:p w14:paraId="65CC0ED6" w14:textId="77777777" w:rsidR="00241AAD" w:rsidRPr="00375D7D" w:rsidRDefault="00241AAD" w:rsidP="00241AAD">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60620507" w14:textId="77777777" w:rsidR="0063118F" w:rsidRPr="00375D7D" w:rsidRDefault="0063118F" w:rsidP="0063118F">
      <w:pPr>
        <w:suppressAutoHyphens/>
        <w:spacing w:after="0" w:line="240" w:lineRule="auto"/>
        <w:ind w:firstLine="709"/>
        <w:jc w:val="both"/>
        <w:rPr>
          <w:rFonts w:ascii="Times New Roman" w:hAnsi="Times New Roman"/>
          <w:bCs/>
          <w:iCs/>
          <w:sz w:val="24"/>
          <w:szCs w:val="24"/>
        </w:rPr>
      </w:pPr>
      <w:r>
        <w:rPr>
          <w:rFonts w:ascii="Times New Roman" w:hAnsi="Times New Roman"/>
          <w:bCs/>
          <w:iCs/>
          <w:sz w:val="24"/>
          <w:szCs w:val="24"/>
        </w:rPr>
        <w:t>Лаборатория</w:t>
      </w:r>
      <w:r w:rsidRPr="00375D7D">
        <w:rPr>
          <w:rFonts w:ascii="Times New Roman" w:hAnsi="Times New Roman"/>
          <w:bCs/>
          <w:iCs/>
          <w:sz w:val="24"/>
          <w:szCs w:val="24"/>
        </w:rPr>
        <w:t xml:space="preserve"> «</w:t>
      </w:r>
      <w:r>
        <w:rPr>
          <w:rFonts w:ascii="Times New Roman" w:hAnsi="Times New Roman"/>
          <w:bCs/>
          <w:iCs/>
          <w:sz w:val="24"/>
          <w:szCs w:val="24"/>
        </w:rPr>
        <w:t>Э</w:t>
      </w:r>
      <w:r>
        <w:rPr>
          <w:rFonts w:ascii="Times New Roman" w:hAnsi="Times New Roman"/>
          <w:sz w:val="24"/>
          <w:szCs w:val="24"/>
        </w:rPr>
        <w:t>лектротехника и электроника</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3118F" w:rsidRPr="00375D7D" w14:paraId="65013F50" w14:textId="77777777" w:rsidTr="0063118F">
        <w:tc>
          <w:tcPr>
            <w:tcW w:w="273" w:type="pct"/>
            <w:shd w:val="clear" w:color="auto" w:fill="auto"/>
            <w:vAlign w:val="center"/>
          </w:tcPr>
          <w:p w14:paraId="2B67BCDA" w14:textId="77777777" w:rsidR="0063118F" w:rsidRPr="00375D7D" w:rsidRDefault="0063118F" w:rsidP="0063118F">
            <w:pPr>
              <w:pStyle w:val="120"/>
              <w:jc w:val="center"/>
              <w:rPr>
                <w:lang w:eastAsia="en-US"/>
              </w:rPr>
            </w:pPr>
            <w:r w:rsidRPr="00375D7D">
              <w:rPr>
                <w:lang w:eastAsia="en-US"/>
              </w:rPr>
              <w:t>№</w:t>
            </w:r>
          </w:p>
        </w:tc>
        <w:tc>
          <w:tcPr>
            <w:tcW w:w="3200" w:type="pct"/>
            <w:shd w:val="clear" w:color="auto" w:fill="auto"/>
            <w:vAlign w:val="center"/>
          </w:tcPr>
          <w:p w14:paraId="45C4D2D5" w14:textId="77777777" w:rsidR="0063118F" w:rsidRPr="00375D7D" w:rsidRDefault="0063118F" w:rsidP="0063118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AD914D7" w14:textId="77777777" w:rsidR="0063118F" w:rsidRPr="00375D7D" w:rsidRDefault="0063118F" w:rsidP="0063118F">
            <w:pPr>
              <w:pStyle w:val="120"/>
              <w:jc w:val="center"/>
              <w:rPr>
                <w:lang w:eastAsia="en-US"/>
              </w:rPr>
            </w:pPr>
            <w:r w:rsidRPr="00375D7D">
              <w:rPr>
                <w:lang w:eastAsia="en-US"/>
              </w:rPr>
              <w:t>Техническое описание</w:t>
            </w:r>
          </w:p>
        </w:tc>
      </w:tr>
      <w:tr w:rsidR="0063118F" w:rsidRPr="00375D7D" w14:paraId="62D1C6E6" w14:textId="77777777" w:rsidTr="0063118F">
        <w:trPr>
          <w:trHeight w:val="278"/>
        </w:trPr>
        <w:tc>
          <w:tcPr>
            <w:tcW w:w="5000" w:type="pct"/>
            <w:gridSpan w:val="3"/>
            <w:shd w:val="clear" w:color="auto" w:fill="auto"/>
          </w:tcPr>
          <w:p w14:paraId="7BE6DDA4" w14:textId="77777777" w:rsidR="0063118F" w:rsidRPr="00375D7D" w:rsidRDefault="0063118F" w:rsidP="0063118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63118F" w:rsidRPr="00375D7D" w14:paraId="3584A5B4" w14:textId="77777777" w:rsidTr="0063118F">
        <w:trPr>
          <w:trHeight w:val="277"/>
        </w:trPr>
        <w:tc>
          <w:tcPr>
            <w:tcW w:w="5000" w:type="pct"/>
            <w:gridSpan w:val="3"/>
            <w:shd w:val="clear" w:color="auto" w:fill="auto"/>
          </w:tcPr>
          <w:p w14:paraId="24C85C2B" w14:textId="77777777" w:rsidR="0063118F" w:rsidRPr="00375D7D" w:rsidRDefault="0063118F" w:rsidP="0063118F">
            <w:pPr>
              <w:pStyle w:val="120"/>
              <w:rPr>
                <w:b/>
                <w:bCs/>
                <w:lang w:eastAsia="en-US"/>
              </w:rPr>
            </w:pPr>
            <w:r w:rsidRPr="00375D7D">
              <w:rPr>
                <w:b/>
                <w:bCs/>
                <w:lang w:eastAsia="en-US"/>
              </w:rPr>
              <w:t>Основное оборудование</w:t>
            </w:r>
          </w:p>
        </w:tc>
      </w:tr>
      <w:tr w:rsidR="0063118F" w:rsidRPr="00375D7D" w14:paraId="1BF3DA6C" w14:textId="77777777" w:rsidTr="0063118F">
        <w:tc>
          <w:tcPr>
            <w:tcW w:w="273" w:type="pct"/>
            <w:shd w:val="clear" w:color="auto" w:fill="auto"/>
          </w:tcPr>
          <w:p w14:paraId="3CD5BA31" w14:textId="77777777" w:rsidR="0063118F" w:rsidRPr="00375D7D" w:rsidRDefault="0063118F" w:rsidP="0063118F">
            <w:pPr>
              <w:pStyle w:val="120"/>
              <w:rPr>
                <w:lang w:eastAsia="en-US"/>
              </w:rPr>
            </w:pPr>
            <w:r>
              <w:rPr>
                <w:lang w:eastAsia="en-US"/>
              </w:rPr>
              <w:t>1</w:t>
            </w:r>
          </w:p>
        </w:tc>
        <w:tc>
          <w:tcPr>
            <w:tcW w:w="3200" w:type="pct"/>
            <w:shd w:val="clear" w:color="auto" w:fill="auto"/>
          </w:tcPr>
          <w:p w14:paraId="6E54AE6F" w14:textId="77777777" w:rsidR="0063118F" w:rsidRPr="00375D7D" w:rsidRDefault="0063118F" w:rsidP="0063118F">
            <w:pPr>
              <w:pStyle w:val="120"/>
              <w:rPr>
                <w:lang w:eastAsia="en-US"/>
              </w:rPr>
            </w:pPr>
            <w:r>
              <w:rPr>
                <w:lang w:eastAsia="en-US"/>
              </w:rPr>
              <w:t>Ученический стол двухместный</w:t>
            </w:r>
          </w:p>
        </w:tc>
        <w:tc>
          <w:tcPr>
            <w:tcW w:w="1527" w:type="pct"/>
            <w:shd w:val="clear" w:color="auto" w:fill="auto"/>
          </w:tcPr>
          <w:p w14:paraId="41B4C0D9" w14:textId="77777777" w:rsidR="0063118F" w:rsidRDefault="0063118F" w:rsidP="0063118F">
            <w:pPr>
              <w:pStyle w:val="120"/>
              <w:rPr>
                <w:lang w:eastAsia="en-US"/>
              </w:rPr>
            </w:pPr>
            <w:r>
              <w:rPr>
                <w:lang w:eastAsia="en-US"/>
              </w:rPr>
              <w:t>Высота, мм:</w:t>
            </w:r>
          </w:p>
          <w:p w14:paraId="4E572DA8" w14:textId="77777777" w:rsidR="0063118F" w:rsidRDefault="0063118F" w:rsidP="0063118F">
            <w:pPr>
              <w:pStyle w:val="120"/>
              <w:rPr>
                <w:lang w:eastAsia="en-US"/>
              </w:rPr>
            </w:pPr>
            <w:r>
              <w:rPr>
                <w:lang w:eastAsia="en-US"/>
              </w:rPr>
              <w:t>Глубина, мм:</w:t>
            </w:r>
          </w:p>
          <w:p w14:paraId="017F644C" w14:textId="77777777" w:rsidR="0063118F" w:rsidRDefault="0063118F" w:rsidP="0063118F">
            <w:pPr>
              <w:pStyle w:val="120"/>
              <w:rPr>
                <w:lang w:eastAsia="en-US"/>
              </w:rPr>
            </w:pPr>
            <w:r>
              <w:rPr>
                <w:lang w:eastAsia="en-US"/>
              </w:rPr>
              <w:t xml:space="preserve">Ширина, мм: </w:t>
            </w:r>
          </w:p>
          <w:p w14:paraId="0F37580E" w14:textId="77777777" w:rsidR="0063118F" w:rsidRDefault="0063118F" w:rsidP="0063118F">
            <w:pPr>
              <w:pStyle w:val="120"/>
              <w:rPr>
                <w:lang w:eastAsia="en-US"/>
              </w:rPr>
            </w:pPr>
            <w:r>
              <w:rPr>
                <w:lang w:eastAsia="en-US"/>
              </w:rPr>
              <w:t>Материал каркаса мм:</w:t>
            </w:r>
          </w:p>
          <w:p w14:paraId="5939DD83" w14:textId="77777777" w:rsidR="0063118F" w:rsidRPr="00375D7D" w:rsidRDefault="0063118F" w:rsidP="0063118F">
            <w:pPr>
              <w:pStyle w:val="120"/>
              <w:rPr>
                <w:lang w:eastAsia="en-US"/>
              </w:rPr>
            </w:pPr>
            <w:r>
              <w:rPr>
                <w:lang w:eastAsia="en-US"/>
              </w:rPr>
              <w:t>Материал столешницы мм:</w:t>
            </w:r>
          </w:p>
        </w:tc>
      </w:tr>
      <w:tr w:rsidR="0063118F" w:rsidRPr="00375D7D" w14:paraId="570A16AD" w14:textId="77777777" w:rsidTr="0063118F">
        <w:tc>
          <w:tcPr>
            <w:tcW w:w="273" w:type="pct"/>
            <w:shd w:val="clear" w:color="auto" w:fill="auto"/>
          </w:tcPr>
          <w:p w14:paraId="750F2BB6" w14:textId="77777777" w:rsidR="0063118F" w:rsidRPr="00375D7D" w:rsidRDefault="0063118F" w:rsidP="0063118F">
            <w:pPr>
              <w:pStyle w:val="120"/>
              <w:rPr>
                <w:lang w:eastAsia="en-US"/>
              </w:rPr>
            </w:pPr>
            <w:r>
              <w:rPr>
                <w:lang w:eastAsia="en-US"/>
              </w:rPr>
              <w:t>2</w:t>
            </w:r>
          </w:p>
        </w:tc>
        <w:tc>
          <w:tcPr>
            <w:tcW w:w="3200" w:type="pct"/>
            <w:shd w:val="clear" w:color="auto" w:fill="auto"/>
          </w:tcPr>
          <w:p w14:paraId="620CD416" w14:textId="77777777" w:rsidR="0063118F" w:rsidRPr="00375D7D" w:rsidRDefault="0063118F" w:rsidP="0063118F">
            <w:pPr>
              <w:pStyle w:val="120"/>
              <w:rPr>
                <w:lang w:eastAsia="en-US"/>
              </w:rPr>
            </w:pPr>
            <w:r>
              <w:rPr>
                <w:lang w:eastAsia="en-US"/>
              </w:rPr>
              <w:t>Компьютерный стол</w:t>
            </w:r>
          </w:p>
        </w:tc>
        <w:tc>
          <w:tcPr>
            <w:tcW w:w="1527" w:type="pct"/>
            <w:shd w:val="clear" w:color="auto" w:fill="auto"/>
          </w:tcPr>
          <w:p w14:paraId="21312A48" w14:textId="77777777" w:rsidR="0063118F" w:rsidRDefault="0063118F" w:rsidP="0063118F">
            <w:pPr>
              <w:pStyle w:val="120"/>
              <w:rPr>
                <w:lang w:eastAsia="en-US"/>
              </w:rPr>
            </w:pPr>
            <w:r>
              <w:rPr>
                <w:lang w:eastAsia="en-US"/>
              </w:rPr>
              <w:t>Высота, мм:</w:t>
            </w:r>
          </w:p>
          <w:p w14:paraId="762FE146" w14:textId="77777777" w:rsidR="0063118F" w:rsidRDefault="0063118F" w:rsidP="0063118F">
            <w:pPr>
              <w:pStyle w:val="120"/>
              <w:rPr>
                <w:lang w:eastAsia="en-US"/>
              </w:rPr>
            </w:pPr>
            <w:r>
              <w:rPr>
                <w:lang w:eastAsia="en-US"/>
              </w:rPr>
              <w:t>Глубина, мм:</w:t>
            </w:r>
          </w:p>
          <w:p w14:paraId="25E22175" w14:textId="77777777" w:rsidR="0063118F" w:rsidRDefault="0063118F" w:rsidP="0063118F">
            <w:pPr>
              <w:pStyle w:val="120"/>
              <w:rPr>
                <w:lang w:eastAsia="en-US"/>
              </w:rPr>
            </w:pPr>
            <w:r>
              <w:rPr>
                <w:lang w:eastAsia="en-US"/>
              </w:rPr>
              <w:t xml:space="preserve">Ширина, мм: </w:t>
            </w:r>
          </w:p>
          <w:p w14:paraId="6F2A560D" w14:textId="77777777" w:rsidR="0063118F" w:rsidRDefault="0063118F" w:rsidP="0063118F">
            <w:pPr>
              <w:pStyle w:val="120"/>
              <w:rPr>
                <w:lang w:eastAsia="en-US"/>
              </w:rPr>
            </w:pPr>
            <w:r>
              <w:rPr>
                <w:lang w:eastAsia="en-US"/>
              </w:rPr>
              <w:t>Материал каркаса мм:</w:t>
            </w:r>
          </w:p>
          <w:p w14:paraId="463414AD" w14:textId="77777777" w:rsidR="0063118F" w:rsidRPr="00375D7D" w:rsidRDefault="0063118F" w:rsidP="0063118F">
            <w:pPr>
              <w:pStyle w:val="120"/>
              <w:rPr>
                <w:lang w:eastAsia="en-US"/>
              </w:rPr>
            </w:pPr>
            <w:r>
              <w:rPr>
                <w:lang w:eastAsia="en-US"/>
              </w:rPr>
              <w:t>Материал столешницы мм:</w:t>
            </w:r>
          </w:p>
        </w:tc>
      </w:tr>
      <w:tr w:rsidR="0063118F" w:rsidRPr="00375D7D" w14:paraId="050AEAFA" w14:textId="77777777" w:rsidTr="0063118F">
        <w:tc>
          <w:tcPr>
            <w:tcW w:w="273" w:type="pct"/>
            <w:shd w:val="clear" w:color="auto" w:fill="auto"/>
          </w:tcPr>
          <w:p w14:paraId="3914BEEB" w14:textId="77777777" w:rsidR="0063118F" w:rsidRPr="00375D7D" w:rsidRDefault="0063118F" w:rsidP="0063118F">
            <w:pPr>
              <w:pStyle w:val="120"/>
              <w:rPr>
                <w:lang w:eastAsia="en-US"/>
              </w:rPr>
            </w:pPr>
            <w:r>
              <w:rPr>
                <w:lang w:eastAsia="en-US"/>
              </w:rPr>
              <w:t>3</w:t>
            </w:r>
          </w:p>
        </w:tc>
        <w:tc>
          <w:tcPr>
            <w:tcW w:w="3200" w:type="pct"/>
            <w:shd w:val="clear" w:color="auto" w:fill="auto"/>
          </w:tcPr>
          <w:p w14:paraId="6BED0F91" w14:textId="77777777" w:rsidR="0063118F" w:rsidRPr="00375D7D" w:rsidRDefault="0063118F" w:rsidP="0063118F">
            <w:pPr>
              <w:pStyle w:val="120"/>
              <w:rPr>
                <w:lang w:eastAsia="en-US"/>
              </w:rPr>
            </w:pPr>
            <w:r>
              <w:rPr>
                <w:lang w:eastAsia="en-US"/>
              </w:rPr>
              <w:t>Стул на ножках</w:t>
            </w:r>
          </w:p>
        </w:tc>
        <w:tc>
          <w:tcPr>
            <w:tcW w:w="1527" w:type="pct"/>
            <w:shd w:val="clear" w:color="auto" w:fill="auto"/>
          </w:tcPr>
          <w:p w14:paraId="007B117C" w14:textId="77777777" w:rsidR="0063118F" w:rsidRDefault="0063118F" w:rsidP="0063118F">
            <w:pPr>
              <w:pStyle w:val="120"/>
              <w:rPr>
                <w:lang w:eastAsia="en-US"/>
              </w:rPr>
            </w:pPr>
            <w:r>
              <w:rPr>
                <w:lang w:eastAsia="en-US"/>
              </w:rPr>
              <w:t>Материал каркаса мм:</w:t>
            </w:r>
          </w:p>
          <w:p w14:paraId="0C5A736E" w14:textId="77777777" w:rsidR="0063118F" w:rsidRPr="00375D7D" w:rsidRDefault="0063118F" w:rsidP="0063118F">
            <w:pPr>
              <w:pStyle w:val="120"/>
              <w:rPr>
                <w:lang w:eastAsia="en-US"/>
              </w:rPr>
            </w:pPr>
            <w:r>
              <w:rPr>
                <w:lang w:eastAsia="en-US"/>
              </w:rPr>
              <w:t>Материал спинки и сидения</w:t>
            </w:r>
          </w:p>
        </w:tc>
      </w:tr>
      <w:tr w:rsidR="0063118F" w:rsidRPr="00375D7D" w14:paraId="39EF8126" w14:textId="77777777" w:rsidTr="0063118F">
        <w:tc>
          <w:tcPr>
            <w:tcW w:w="273" w:type="pct"/>
            <w:shd w:val="clear" w:color="auto" w:fill="auto"/>
          </w:tcPr>
          <w:p w14:paraId="0EE537A7" w14:textId="77777777" w:rsidR="0063118F" w:rsidRPr="00375D7D" w:rsidRDefault="0063118F" w:rsidP="0063118F">
            <w:pPr>
              <w:pStyle w:val="120"/>
              <w:rPr>
                <w:lang w:eastAsia="en-US"/>
              </w:rPr>
            </w:pPr>
            <w:r>
              <w:rPr>
                <w:lang w:eastAsia="en-US"/>
              </w:rPr>
              <w:t>4</w:t>
            </w:r>
          </w:p>
        </w:tc>
        <w:tc>
          <w:tcPr>
            <w:tcW w:w="3200" w:type="pct"/>
            <w:shd w:val="clear" w:color="auto" w:fill="auto"/>
          </w:tcPr>
          <w:p w14:paraId="0A94ADB1" w14:textId="77777777" w:rsidR="0063118F" w:rsidRPr="00375D7D" w:rsidRDefault="0063118F" w:rsidP="0063118F">
            <w:pPr>
              <w:pStyle w:val="120"/>
              <w:rPr>
                <w:lang w:eastAsia="en-US"/>
              </w:rPr>
            </w:pPr>
            <w:r>
              <w:rPr>
                <w:lang w:eastAsia="en-US"/>
              </w:rPr>
              <w:t>Кресло компьютерное</w:t>
            </w:r>
          </w:p>
        </w:tc>
        <w:tc>
          <w:tcPr>
            <w:tcW w:w="1527" w:type="pct"/>
            <w:shd w:val="clear" w:color="auto" w:fill="auto"/>
          </w:tcPr>
          <w:p w14:paraId="04D81AFC" w14:textId="77777777" w:rsidR="0063118F" w:rsidRDefault="0063118F" w:rsidP="0063118F">
            <w:pPr>
              <w:pStyle w:val="120"/>
              <w:rPr>
                <w:lang w:eastAsia="en-US"/>
              </w:rPr>
            </w:pPr>
            <w:r>
              <w:rPr>
                <w:lang w:eastAsia="en-US"/>
              </w:rPr>
              <w:t>Материал каркаса мм:</w:t>
            </w:r>
          </w:p>
          <w:p w14:paraId="718FEFCD" w14:textId="77777777" w:rsidR="0063118F" w:rsidRPr="00375D7D" w:rsidRDefault="0063118F" w:rsidP="0063118F">
            <w:pPr>
              <w:pStyle w:val="120"/>
              <w:rPr>
                <w:lang w:eastAsia="en-US"/>
              </w:rPr>
            </w:pPr>
            <w:r>
              <w:rPr>
                <w:lang w:eastAsia="en-US"/>
              </w:rPr>
              <w:t>Материал спинки и сидения</w:t>
            </w:r>
          </w:p>
        </w:tc>
      </w:tr>
      <w:tr w:rsidR="0063118F" w:rsidRPr="00375D7D" w14:paraId="354571C9" w14:textId="77777777" w:rsidTr="0063118F">
        <w:tc>
          <w:tcPr>
            <w:tcW w:w="273" w:type="pct"/>
            <w:shd w:val="clear" w:color="auto" w:fill="auto"/>
          </w:tcPr>
          <w:p w14:paraId="343A5FCE" w14:textId="77777777" w:rsidR="0063118F" w:rsidRPr="00375D7D" w:rsidRDefault="0063118F" w:rsidP="0063118F">
            <w:pPr>
              <w:pStyle w:val="120"/>
              <w:rPr>
                <w:lang w:eastAsia="en-US"/>
              </w:rPr>
            </w:pPr>
            <w:r>
              <w:rPr>
                <w:lang w:eastAsia="en-US"/>
              </w:rPr>
              <w:t>5</w:t>
            </w:r>
          </w:p>
        </w:tc>
        <w:tc>
          <w:tcPr>
            <w:tcW w:w="3200" w:type="pct"/>
            <w:shd w:val="clear" w:color="auto" w:fill="auto"/>
          </w:tcPr>
          <w:p w14:paraId="3E7A22E0" w14:textId="77777777" w:rsidR="0063118F" w:rsidRPr="00375D7D" w:rsidRDefault="0063118F" w:rsidP="0063118F">
            <w:pPr>
              <w:pStyle w:val="120"/>
              <w:rPr>
                <w:lang w:eastAsia="en-US"/>
              </w:rPr>
            </w:pPr>
            <w:r>
              <w:rPr>
                <w:lang w:eastAsia="en-US"/>
              </w:rPr>
              <w:t>Шкаф закрытый</w:t>
            </w:r>
          </w:p>
        </w:tc>
        <w:tc>
          <w:tcPr>
            <w:tcW w:w="1527" w:type="pct"/>
            <w:shd w:val="clear" w:color="auto" w:fill="auto"/>
          </w:tcPr>
          <w:p w14:paraId="6E98B853" w14:textId="77777777" w:rsidR="0063118F" w:rsidRDefault="0063118F" w:rsidP="0063118F">
            <w:pPr>
              <w:pStyle w:val="120"/>
              <w:rPr>
                <w:lang w:eastAsia="en-US"/>
              </w:rPr>
            </w:pPr>
            <w:r>
              <w:rPr>
                <w:lang w:eastAsia="en-US"/>
              </w:rPr>
              <w:t>Высота, мм:</w:t>
            </w:r>
          </w:p>
          <w:p w14:paraId="73E436E5" w14:textId="77777777" w:rsidR="0063118F" w:rsidRDefault="0063118F" w:rsidP="0063118F">
            <w:pPr>
              <w:pStyle w:val="120"/>
              <w:rPr>
                <w:lang w:eastAsia="en-US"/>
              </w:rPr>
            </w:pPr>
            <w:r>
              <w:rPr>
                <w:lang w:eastAsia="en-US"/>
              </w:rPr>
              <w:t>Глубина, мм:</w:t>
            </w:r>
          </w:p>
          <w:p w14:paraId="151ADB04" w14:textId="77777777" w:rsidR="0063118F" w:rsidRDefault="0063118F" w:rsidP="0063118F">
            <w:pPr>
              <w:pStyle w:val="120"/>
              <w:rPr>
                <w:lang w:eastAsia="en-US"/>
              </w:rPr>
            </w:pPr>
            <w:r>
              <w:rPr>
                <w:lang w:eastAsia="en-US"/>
              </w:rPr>
              <w:t xml:space="preserve">Ширина, мм: </w:t>
            </w:r>
          </w:p>
          <w:p w14:paraId="4250EA9D" w14:textId="77777777" w:rsidR="0063118F" w:rsidRPr="00375D7D" w:rsidRDefault="0063118F" w:rsidP="0063118F">
            <w:pPr>
              <w:pStyle w:val="120"/>
              <w:rPr>
                <w:lang w:eastAsia="en-US"/>
              </w:rPr>
            </w:pPr>
            <w:r>
              <w:rPr>
                <w:lang w:eastAsia="en-US"/>
              </w:rPr>
              <w:t>Материал каркаса мм:</w:t>
            </w:r>
          </w:p>
        </w:tc>
      </w:tr>
      <w:tr w:rsidR="0063118F" w:rsidRPr="00375D7D" w14:paraId="412ADEFE" w14:textId="77777777" w:rsidTr="0063118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2B0350" w14:textId="77777777" w:rsidR="0063118F" w:rsidRPr="00375D7D" w:rsidRDefault="0063118F" w:rsidP="0063118F">
            <w:pPr>
              <w:pStyle w:val="120"/>
              <w:rPr>
                <w:lang w:eastAsia="en-US"/>
              </w:rPr>
            </w:pPr>
            <w:r w:rsidRPr="00375D7D">
              <w:rPr>
                <w:b/>
                <w:bCs/>
                <w:lang w:eastAsia="en-US"/>
              </w:rPr>
              <w:t>Дополнительное оборудование</w:t>
            </w:r>
          </w:p>
        </w:tc>
      </w:tr>
      <w:tr w:rsidR="0063118F" w:rsidRPr="00375D7D" w14:paraId="7BC99200" w14:textId="77777777" w:rsidTr="0063118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B98254" w14:textId="77777777" w:rsidR="0063118F" w:rsidRPr="00375D7D" w:rsidRDefault="0063118F" w:rsidP="0063118F">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63118F" w:rsidRPr="00375D7D" w14:paraId="4B710EEF" w14:textId="77777777" w:rsidTr="0063118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F300C2" w14:textId="77777777" w:rsidR="0063118F" w:rsidRPr="00375D7D" w:rsidRDefault="0063118F" w:rsidP="0063118F">
            <w:pPr>
              <w:pStyle w:val="120"/>
              <w:rPr>
                <w:lang w:eastAsia="en-US"/>
              </w:rPr>
            </w:pPr>
            <w:r w:rsidRPr="00375D7D">
              <w:rPr>
                <w:b/>
                <w:bCs/>
                <w:lang w:eastAsia="en-US"/>
              </w:rPr>
              <w:t>Основное оборудование</w:t>
            </w:r>
          </w:p>
        </w:tc>
      </w:tr>
      <w:tr w:rsidR="0063118F" w:rsidRPr="00375D7D" w14:paraId="6ACAD081" w14:textId="77777777" w:rsidTr="0063118F">
        <w:tc>
          <w:tcPr>
            <w:tcW w:w="273" w:type="pct"/>
            <w:shd w:val="clear" w:color="auto" w:fill="auto"/>
          </w:tcPr>
          <w:p w14:paraId="4B56B56C" w14:textId="77777777" w:rsidR="0063118F" w:rsidRPr="00375D7D" w:rsidRDefault="0063118F" w:rsidP="0063118F">
            <w:pPr>
              <w:pStyle w:val="120"/>
              <w:rPr>
                <w:lang w:eastAsia="en-US"/>
              </w:rPr>
            </w:pPr>
            <w:r>
              <w:rPr>
                <w:lang w:eastAsia="en-US"/>
              </w:rPr>
              <w:t>1</w:t>
            </w:r>
          </w:p>
        </w:tc>
        <w:tc>
          <w:tcPr>
            <w:tcW w:w="3200" w:type="pct"/>
            <w:shd w:val="clear" w:color="auto" w:fill="auto"/>
          </w:tcPr>
          <w:p w14:paraId="587ADED4" w14:textId="77777777" w:rsidR="0063118F" w:rsidRPr="00375D7D" w:rsidRDefault="0063118F" w:rsidP="0063118F">
            <w:pPr>
              <w:pStyle w:val="120"/>
              <w:rPr>
                <w:lang w:eastAsia="en-US"/>
              </w:rPr>
            </w:pPr>
            <w:r>
              <w:rPr>
                <w:lang w:eastAsia="en-US"/>
              </w:rPr>
              <w:t>Автоматизированное рабочее место преподавателя</w:t>
            </w:r>
          </w:p>
        </w:tc>
        <w:tc>
          <w:tcPr>
            <w:tcW w:w="1527" w:type="pct"/>
            <w:shd w:val="clear" w:color="auto" w:fill="auto"/>
          </w:tcPr>
          <w:p w14:paraId="7CC348BF" w14:textId="77777777" w:rsidR="0063118F" w:rsidRPr="00375D7D" w:rsidRDefault="0063118F" w:rsidP="0063118F">
            <w:pPr>
              <w:pStyle w:val="120"/>
              <w:rPr>
                <w:lang w:eastAsia="en-US"/>
              </w:rPr>
            </w:pPr>
          </w:p>
        </w:tc>
      </w:tr>
      <w:tr w:rsidR="0063118F" w:rsidRPr="00375D7D" w14:paraId="5632402D" w14:textId="77777777" w:rsidTr="0063118F">
        <w:tc>
          <w:tcPr>
            <w:tcW w:w="273" w:type="pct"/>
            <w:shd w:val="clear" w:color="auto" w:fill="auto"/>
          </w:tcPr>
          <w:p w14:paraId="01ADCE4B" w14:textId="77777777" w:rsidR="0063118F" w:rsidRPr="00375D7D" w:rsidRDefault="0063118F" w:rsidP="0063118F">
            <w:pPr>
              <w:pStyle w:val="120"/>
              <w:rPr>
                <w:lang w:eastAsia="en-US"/>
              </w:rPr>
            </w:pPr>
            <w:r>
              <w:rPr>
                <w:lang w:eastAsia="en-US"/>
              </w:rPr>
              <w:t>2</w:t>
            </w:r>
          </w:p>
        </w:tc>
        <w:tc>
          <w:tcPr>
            <w:tcW w:w="3200" w:type="pct"/>
            <w:shd w:val="clear" w:color="auto" w:fill="auto"/>
          </w:tcPr>
          <w:p w14:paraId="03CFB63E" w14:textId="77777777" w:rsidR="0063118F" w:rsidRPr="00375D7D" w:rsidRDefault="0063118F" w:rsidP="0063118F">
            <w:pPr>
              <w:pStyle w:val="120"/>
              <w:rPr>
                <w:lang w:eastAsia="en-US"/>
              </w:rPr>
            </w:pPr>
            <w:r>
              <w:rPr>
                <w:lang w:eastAsia="en-US"/>
              </w:rPr>
              <w:t>Мультимедиапроектор</w:t>
            </w:r>
          </w:p>
        </w:tc>
        <w:tc>
          <w:tcPr>
            <w:tcW w:w="1527" w:type="pct"/>
            <w:shd w:val="clear" w:color="auto" w:fill="auto"/>
          </w:tcPr>
          <w:p w14:paraId="528F1555" w14:textId="77777777" w:rsidR="0063118F" w:rsidRPr="00375D7D" w:rsidRDefault="0063118F" w:rsidP="0063118F">
            <w:pPr>
              <w:pStyle w:val="120"/>
              <w:rPr>
                <w:lang w:eastAsia="en-US"/>
              </w:rPr>
            </w:pPr>
          </w:p>
        </w:tc>
      </w:tr>
      <w:tr w:rsidR="0063118F" w:rsidRPr="00375D7D" w14:paraId="61AD2B9D" w14:textId="77777777" w:rsidTr="0063118F">
        <w:tc>
          <w:tcPr>
            <w:tcW w:w="273" w:type="pct"/>
            <w:shd w:val="clear" w:color="auto" w:fill="auto"/>
          </w:tcPr>
          <w:p w14:paraId="60D4D4E3" w14:textId="77777777" w:rsidR="0063118F" w:rsidRPr="00375D7D" w:rsidRDefault="0063118F" w:rsidP="0063118F">
            <w:pPr>
              <w:pStyle w:val="120"/>
              <w:rPr>
                <w:lang w:eastAsia="en-US"/>
              </w:rPr>
            </w:pPr>
            <w:r>
              <w:rPr>
                <w:lang w:eastAsia="en-US"/>
              </w:rPr>
              <w:lastRenderedPageBreak/>
              <w:t>3</w:t>
            </w:r>
          </w:p>
        </w:tc>
        <w:tc>
          <w:tcPr>
            <w:tcW w:w="3200" w:type="pct"/>
            <w:shd w:val="clear" w:color="auto" w:fill="auto"/>
          </w:tcPr>
          <w:p w14:paraId="5FF800CC" w14:textId="77777777" w:rsidR="0063118F" w:rsidRPr="00375D7D" w:rsidRDefault="0063118F" w:rsidP="0063118F">
            <w:pPr>
              <w:pStyle w:val="120"/>
              <w:rPr>
                <w:lang w:eastAsia="en-US"/>
              </w:rPr>
            </w:pPr>
            <w:r>
              <w:rPr>
                <w:lang w:eastAsia="en-US"/>
              </w:rPr>
              <w:t>Экран</w:t>
            </w:r>
          </w:p>
        </w:tc>
        <w:tc>
          <w:tcPr>
            <w:tcW w:w="1527" w:type="pct"/>
            <w:shd w:val="clear" w:color="auto" w:fill="auto"/>
          </w:tcPr>
          <w:p w14:paraId="4843875F" w14:textId="77777777" w:rsidR="0063118F" w:rsidRPr="00375D7D" w:rsidRDefault="0063118F" w:rsidP="0063118F">
            <w:pPr>
              <w:pStyle w:val="120"/>
              <w:rPr>
                <w:lang w:eastAsia="en-US"/>
              </w:rPr>
            </w:pPr>
          </w:p>
        </w:tc>
      </w:tr>
      <w:tr w:rsidR="0063118F" w:rsidRPr="00375D7D" w14:paraId="0037D990" w14:textId="77777777" w:rsidTr="0063118F">
        <w:tc>
          <w:tcPr>
            <w:tcW w:w="5000" w:type="pct"/>
            <w:gridSpan w:val="3"/>
            <w:shd w:val="clear" w:color="auto" w:fill="auto"/>
          </w:tcPr>
          <w:p w14:paraId="4B6F19A6" w14:textId="77777777" w:rsidR="0063118F" w:rsidRPr="00375D7D" w:rsidRDefault="0063118F" w:rsidP="0063118F">
            <w:pPr>
              <w:pStyle w:val="120"/>
              <w:rPr>
                <w:lang w:eastAsia="en-US"/>
              </w:rPr>
            </w:pPr>
            <w:r w:rsidRPr="00375D7D">
              <w:rPr>
                <w:b/>
                <w:lang w:eastAsia="en-US"/>
              </w:rPr>
              <w:t>Дополнительное оборудование</w:t>
            </w:r>
          </w:p>
        </w:tc>
      </w:tr>
      <w:tr w:rsidR="0063118F" w:rsidRPr="00375D7D" w14:paraId="4CD9265D" w14:textId="77777777" w:rsidTr="0063118F">
        <w:tc>
          <w:tcPr>
            <w:tcW w:w="273" w:type="pct"/>
            <w:shd w:val="clear" w:color="auto" w:fill="auto"/>
          </w:tcPr>
          <w:p w14:paraId="79A21E22" w14:textId="77777777" w:rsidR="0063118F" w:rsidRPr="00375D7D" w:rsidRDefault="0063118F" w:rsidP="0063118F">
            <w:pPr>
              <w:pStyle w:val="120"/>
              <w:rPr>
                <w:lang w:eastAsia="en-US"/>
              </w:rPr>
            </w:pPr>
            <w:r>
              <w:rPr>
                <w:lang w:eastAsia="en-US"/>
              </w:rPr>
              <w:t>1</w:t>
            </w:r>
          </w:p>
        </w:tc>
        <w:tc>
          <w:tcPr>
            <w:tcW w:w="3200" w:type="pct"/>
            <w:shd w:val="clear" w:color="auto" w:fill="auto"/>
          </w:tcPr>
          <w:p w14:paraId="5B6B00BA" w14:textId="77777777" w:rsidR="0063118F" w:rsidRPr="00375D7D" w:rsidRDefault="0063118F" w:rsidP="0063118F">
            <w:pPr>
              <w:pStyle w:val="120"/>
              <w:rPr>
                <w:i/>
                <w:iCs w:val="0"/>
                <w:lang w:eastAsia="en-US"/>
              </w:rPr>
            </w:pPr>
            <w:r>
              <w:rPr>
                <w:lang w:eastAsia="en-US"/>
              </w:rPr>
              <w:t>МФУ (принтер, сканер, копир)</w:t>
            </w:r>
          </w:p>
        </w:tc>
        <w:tc>
          <w:tcPr>
            <w:tcW w:w="1527" w:type="pct"/>
            <w:shd w:val="clear" w:color="auto" w:fill="auto"/>
          </w:tcPr>
          <w:p w14:paraId="3307C9E5" w14:textId="77777777" w:rsidR="0063118F" w:rsidRPr="00375D7D" w:rsidRDefault="0063118F" w:rsidP="0063118F">
            <w:pPr>
              <w:pStyle w:val="120"/>
              <w:rPr>
                <w:lang w:eastAsia="en-US"/>
              </w:rPr>
            </w:pPr>
          </w:p>
        </w:tc>
      </w:tr>
      <w:tr w:rsidR="0063118F" w:rsidRPr="00375D7D" w14:paraId="714DCF42" w14:textId="77777777" w:rsidTr="0063118F">
        <w:tc>
          <w:tcPr>
            <w:tcW w:w="5000" w:type="pct"/>
            <w:gridSpan w:val="3"/>
            <w:shd w:val="clear" w:color="auto" w:fill="auto"/>
          </w:tcPr>
          <w:p w14:paraId="41A1A543" w14:textId="77777777" w:rsidR="0063118F" w:rsidRPr="00375D7D" w:rsidRDefault="0063118F" w:rsidP="0063118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63118F" w:rsidRPr="00375D7D" w14:paraId="2DEB36B4" w14:textId="77777777" w:rsidTr="0063118F">
        <w:tc>
          <w:tcPr>
            <w:tcW w:w="5000" w:type="pct"/>
            <w:gridSpan w:val="3"/>
            <w:shd w:val="clear" w:color="auto" w:fill="auto"/>
          </w:tcPr>
          <w:p w14:paraId="51150199" w14:textId="77777777" w:rsidR="0063118F" w:rsidRPr="00375D7D" w:rsidRDefault="0063118F" w:rsidP="0063118F">
            <w:pPr>
              <w:pStyle w:val="120"/>
              <w:rPr>
                <w:b/>
                <w:bCs/>
                <w:lang w:eastAsia="en-US"/>
              </w:rPr>
            </w:pPr>
            <w:r w:rsidRPr="00375D7D">
              <w:rPr>
                <w:b/>
                <w:bCs/>
                <w:lang w:eastAsia="en-US"/>
              </w:rPr>
              <w:t>Основное оборудование</w:t>
            </w:r>
          </w:p>
        </w:tc>
      </w:tr>
      <w:tr w:rsidR="0063118F" w:rsidRPr="00375D7D" w14:paraId="6DC1C4E7" w14:textId="77777777" w:rsidTr="0063118F">
        <w:tc>
          <w:tcPr>
            <w:tcW w:w="273" w:type="pct"/>
            <w:shd w:val="clear" w:color="auto" w:fill="auto"/>
          </w:tcPr>
          <w:p w14:paraId="339E755A" w14:textId="77777777" w:rsidR="0063118F" w:rsidRPr="00375D7D" w:rsidRDefault="0063118F" w:rsidP="0063118F">
            <w:pPr>
              <w:pStyle w:val="120"/>
              <w:rPr>
                <w:lang w:eastAsia="en-US"/>
              </w:rPr>
            </w:pPr>
            <w:r>
              <w:rPr>
                <w:lang w:eastAsia="en-US"/>
              </w:rPr>
              <w:t>1</w:t>
            </w:r>
          </w:p>
        </w:tc>
        <w:tc>
          <w:tcPr>
            <w:tcW w:w="3200" w:type="pct"/>
            <w:shd w:val="clear" w:color="auto" w:fill="auto"/>
          </w:tcPr>
          <w:p w14:paraId="6108CEFE" w14:textId="77777777" w:rsidR="0063118F" w:rsidRPr="00375D7D" w:rsidRDefault="0063118F" w:rsidP="0063118F">
            <w:pPr>
              <w:pStyle w:val="120"/>
              <w:rPr>
                <w:lang w:eastAsia="en-US"/>
              </w:rPr>
            </w:pPr>
            <w:r>
              <w:t xml:space="preserve">Лабораторные стенды и оборудование </w:t>
            </w:r>
          </w:p>
        </w:tc>
        <w:tc>
          <w:tcPr>
            <w:tcW w:w="1527" w:type="pct"/>
            <w:shd w:val="clear" w:color="auto" w:fill="auto"/>
          </w:tcPr>
          <w:p w14:paraId="29F9C330" w14:textId="77777777" w:rsidR="0063118F" w:rsidRPr="00375D7D" w:rsidRDefault="0063118F" w:rsidP="0063118F">
            <w:pPr>
              <w:pStyle w:val="120"/>
              <w:rPr>
                <w:lang w:eastAsia="en-US"/>
              </w:rPr>
            </w:pPr>
          </w:p>
        </w:tc>
      </w:tr>
      <w:tr w:rsidR="0063118F" w:rsidRPr="00375D7D" w14:paraId="01447CA2" w14:textId="77777777" w:rsidTr="0063118F">
        <w:tc>
          <w:tcPr>
            <w:tcW w:w="5000" w:type="pct"/>
            <w:gridSpan w:val="3"/>
            <w:shd w:val="clear" w:color="auto" w:fill="auto"/>
          </w:tcPr>
          <w:p w14:paraId="3DABC229" w14:textId="77777777" w:rsidR="0063118F" w:rsidRPr="00375D7D" w:rsidRDefault="0063118F" w:rsidP="0063118F">
            <w:pPr>
              <w:pStyle w:val="120"/>
              <w:rPr>
                <w:lang w:eastAsia="en-US"/>
              </w:rPr>
            </w:pPr>
            <w:r w:rsidRPr="00375D7D">
              <w:rPr>
                <w:b/>
                <w:bCs/>
                <w:lang w:eastAsia="en-US"/>
              </w:rPr>
              <w:t>Дополнительное оборудование</w:t>
            </w:r>
          </w:p>
        </w:tc>
      </w:tr>
      <w:tr w:rsidR="0063118F" w:rsidRPr="00375D7D" w14:paraId="084BA6CD" w14:textId="77777777" w:rsidTr="0063118F">
        <w:tc>
          <w:tcPr>
            <w:tcW w:w="5000" w:type="pct"/>
            <w:gridSpan w:val="3"/>
            <w:shd w:val="clear" w:color="auto" w:fill="auto"/>
          </w:tcPr>
          <w:p w14:paraId="3B6E0F3F" w14:textId="77777777" w:rsidR="0063118F" w:rsidRPr="00375D7D" w:rsidRDefault="0063118F" w:rsidP="0063118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63118F" w:rsidRPr="00375D7D" w14:paraId="25B20F96" w14:textId="77777777" w:rsidTr="0063118F">
        <w:tc>
          <w:tcPr>
            <w:tcW w:w="5000" w:type="pct"/>
            <w:gridSpan w:val="3"/>
            <w:shd w:val="clear" w:color="auto" w:fill="auto"/>
          </w:tcPr>
          <w:p w14:paraId="594ACD47" w14:textId="77777777" w:rsidR="0063118F" w:rsidRPr="00375D7D" w:rsidRDefault="0063118F" w:rsidP="0063118F">
            <w:pPr>
              <w:pStyle w:val="120"/>
              <w:rPr>
                <w:lang w:eastAsia="en-US"/>
              </w:rPr>
            </w:pPr>
            <w:r w:rsidRPr="00375D7D">
              <w:rPr>
                <w:b/>
                <w:bCs/>
                <w:lang w:eastAsia="en-US"/>
              </w:rPr>
              <w:t>Основное оборудование</w:t>
            </w:r>
          </w:p>
        </w:tc>
      </w:tr>
      <w:tr w:rsidR="0063118F" w:rsidRPr="00375D7D" w14:paraId="7551FCE7" w14:textId="77777777" w:rsidTr="0063118F">
        <w:tc>
          <w:tcPr>
            <w:tcW w:w="273" w:type="pct"/>
            <w:shd w:val="clear" w:color="auto" w:fill="auto"/>
          </w:tcPr>
          <w:p w14:paraId="3B0CAB75" w14:textId="77777777" w:rsidR="0063118F" w:rsidRPr="00375D7D" w:rsidRDefault="0063118F" w:rsidP="0063118F">
            <w:pPr>
              <w:pStyle w:val="120"/>
              <w:rPr>
                <w:lang w:eastAsia="en-US"/>
              </w:rPr>
            </w:pPr>
            <w:r>
              <w:rPr>
                <w:lang w:eastAsia="en-US"/>
              </w:rPr>
              <w:t>1</w:t>
            </w:r>
          </w:p>
        </w:tc>
        <w:tc>
          <w:tcPr>
            <w:tcW w:w="3200" w:type="pct"/>
            <w:shd w:val="clear" w:color="auto" w:fill="auto"/>
          </w:tcPr>
          <w:p w14:paraId="701A89A8" w14:textId="77777777" w:rsidR="0063118F" w:rsidRPr="00375D7D" w:rsidRDefault="0063118F" w:rsidP="0063118F">
            <w:pPr>
              <w:pStyle w:val="120"/>
              <w:rPr>
                <w:lang w:eastAsia="en-US"/>
              </w:rPr>
            </w:pPr>
            <w:r>
              <w:rPr>
                <w:lang w:eastAsia="en-US"/>
              </w:rPr>
              <w:t xml:space="preserve">Комплект обучающих плакатов </w:t>
            </w:r>
          </w:p>
        </w:tc>
        <w:tc>
          <w:tcPr>
            <w:tcW w:w="1527" w:type="pct"/>
            <w:shd w:val="clear" w:color="auto" w:fill="auto"/>
          </w:tcPr>
          <w:p w14:paraId="451FF049" w14:textId="77777777" w:rsidR="0063118F" w:rsidRPr="00375D7D" w:rsidRDefault="0063118F" w:rsidP="0063118F">
            <w:pPr>
              <w:pStyle w:val="120"/>
              <w:rPr>
                <w:lang w:eastAsia="en-US"/>
              </w:rPr>
            </w:pPr>
          </w:p>
        </w:tc>
      </w:tr>
      <w:tr w:rsidR="0063118F" w:rsidRPr="00375D7D" w14:paraId="5ED9525A" w14:textId="77777777" w:rsidTr="0063118F">
        <w:tc>
          <w:tcPr>
            <w:tcW w:w="273" w:type="pct"/>
            <w:shd w:val="clear" w:color="auto" w:fill="auto"/>
          </w:tcPr>
          <w:p w14:paraId="656028B2" w14:textId="77777777" w:rsidR="0063118F" w:rsidRPr="00375D7D" w:rsidRDefault="0063118F" w:rsidP="0063118F">
            <w:pPr>
              <w:pStyle w:val="120"/>
              <w:rPr>
                <w:lang w:eastAsia="en-US"/>
              </w:rPr>
            </w:pPr>
            <w:r>
              <w:rPr>
                <w:lang w:eastAsia="en-US"/>
              </w:rPr>
              <w:t>2</w:t>
            </w:r>
          </w:p>
        </w:tc>
        <w:tc>
          <w:tcPr>
            <w:tcW w:w="3200" w:type="pct"/>
            <w:shd w:val="clear" w:color="auto" w:fill="auto"/>
          </w:tcPr>
          <w:p w14:paraId="35061B64" w14:textId="77777777" w:rsidR="0063118F" w:rsidRPr="00375D7D" w:rsidRDefault="0063118F" w:rsidP="0063118F">
            <w:pPr>
              <w:pStyle w:val="120"/>
              <w:rPr>
                <w:lang w:eastAsia="en-US"/>
              </w:rPr>
            </w:pPr>
            <w:r>
              <w:rPr>
                <w:lang w:eastAsia="en-US"/>
              </w:rPr>
              <w:t>Комплект демонстрационных таблиц</w:t>
            </w:r>
          </w:p>
        </w:tc>
        <w:tc>
          <w:tcPr>
            <w:tcW w:w="1527" w:type="pct"/>
            <w:shd w:val="clear" w:color="auto" w:fill="auto"/>
          </w:tcPr>
          <w:p w14:paraId="4655A64A" w14:textId="77777777" w:rsidR="0063118F" w:rsidRPr="00375D7D" w:rsidRDefault="0063118F" w:rsidP="0063118F">
            <w:pPr>
              <w:pStyle w:val="120"/>
              <w:rPr>
                <w:lang w:eastAsia="en-US"/>
              </w:rPr>
            </w:pPr>
          </w:p>
        </w:tc>
      </w:tr>
      <w:tr w:rsidR="0063118F" w:rsidRPr="00375D7D" w14:paraId="76CCC07A" w14:textId="77777777" w:rsidTr="0063118F">
        <w:tc>
          <w:tcPr>
            <w:tcW w:w="5000" w:type="pct"/>
            <w:gridSpan w:val="3"/>
            <w:shd w:val="clear" w:color="auto" w:fill="auto"/>
          </w:tcPr>
          <w:p w14:paraId="52392EFF" w14:textId="77777777" w:rsidR="0063118F" w:rsidRPr="00375D7D" w:rsidRDefault="0063118F" w:rsidP="0063118F">
            <w:pPr>
              <w:pStyle w:val="120"/>
              <w:rPr>
                <w:lang w:eastAsia="en-US"/>
              </w:rPr>
            </w:pPr>
            <w:r w:rsidRPr="00375D7D">
              <w:rPr>
                <w:b/>
                <w:bCs/>
                <w:lang w:eastAsia="en-US"/>
              </w:rPr>
              <w:t>Дополнительное оборудование</w:t>
            </w:r>
          </w:p>
        </w:tc>
      </w:tr>
    </w:tbl>
    <w:p w14:paraId="28011257" w14:textId="77777777" w:rsidR="0063118F" w:rsidRDefault="0063118F" w:rsidP="00400606">
      <w:pPr>
        <w:suppressAutoHyphens/>
        <w:spacing w:after="0" w:line="240" w:lineRule="auto"/>
        <w:ind w:firstLine="709"/>
        <w:jc w:val="both"/>
        <w:rPr>
          <w:rFonts w:ascii="Times New Roman" w:hAnsi="Times New Roman"/>
          <w:bCs/>
          <w:iCs/>
          <w:sz w:val="24"/>
          <w:szCs w:val="24"/>
        </w:rPr>
      </w:pPr>
    </w:p>
    <w:p w14:paraId="4C295D8F" w14:textId="77777777" w:rsidR="004D2C22" w:rsidRPr="00A53FA2" w:rsidRDefault="004D2C22" w:rsidP="004D2C22">
      <w:pPr>
        <w:suppressAutoHyphens/>
        <w:spacing w:after="0" w:line="240" w:lineRule="auto"/>
        <w:ind w:firstLine="709"/>
        <w:jc w:val="both"/>
        <w:rPr>
          <w:rFonts w:ascii="Times New Roman" w:hAnsi="Times New Roman"/>
          <w:bCs/>
          <w:iCs/>
          <w:sz w:val="24"/>
          <w:szCs w:val="24"/>
        </w:rPr>
      </w:pPr>
      <w:r w:rsidRPr="00A3697A">
        <w:rPr>
          <w:rFonts w:ascii="Times New Roman" w:hAnsi="Times New Roman"/>
          <w:bCs/>
          <w:iCs/>
          <w:sz w:val="24"/>
          <w:szCs w:val="24"/>
        </w:rPr>
        <w:t>Лаборатория «</w:t>
      </w:r>
      <w:r>
        <w:rPr>
          <w:rFonts w:ascii="Times New Roman" w:hAnsi="Times New Roman"/>
          <w:sz w:val="24"/>
          <w:szCs w:val="24"/>
        </w:rPr>
        <w:t>Химические и физико-химические методы анализа</w:t>
      </w:r>
      <w:r w:rsidRPr="00A53FA2">
        <w:rPr>
          <w:rFonts w:ascii="Times New Roman" w:hAnsi="Times New Roman"/>
          <w:bCs/>
          <w:iCs/>
          <w:sz w:val="24"/>
          <w:szCs w:val="24"/>
        </w:rPr>
        <w:t>»</w:t>
      </w:r>
      <w:r w:rsidRPr="00A53FA2">
        <w:rPr>
          <w:rStyle w:val="ad"/>
          <w:rFonts w:ascii="Times New Roman" w:hAnsi="Times New Roman"/>
          <w:i/>
          <w:sz w:val="24"/>
          <w:szCs w:val="24"/>
        </w:rPr>
        <w:footnoteReference w:id="39"/>
      </w:r>
      <w:r w:rsidRPr="00A53FA2">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4D2C22" w:rsidRPr="00375D7D" w14:paraId="133D2C8B" w14:textId="77777777" w:rsidTr="009E087C">
        <w:tc>
          <w:tcPr>
            <w:tcW w:w="273" w:type="pct"/>
            <w:shd w:val="clear" w:color="auto" w:fill="auto"/>
            <w:vAlign w:val="center"/>
          </w:tcPr>
          <w:p w14:paraId="69F71B80" w14:textId="77777777" w:rsidR="004D2C22" w:rsidRPr="00375D7D" w:rsidRDefault="004D2C22" w:rsidP="009E087C">
            <w:pPr>
              <w:pStyle w:val="120"/>
              <w:jc w:val="center"/>
              <w:rPr>
                <w:lang w:eastAsia="en-US"/>
              </w:rPr>
            </w:pPr>
            <w:r w:rsidRPr="00375D7D">
              <w:rPr>
                <w:lang w:eastAsia="en-US"/>
              </w:rPr>
              <w:t>№</w:t>
            </w:r>
          </w:p>
        </w:tc>
        <w:tc>
          <w:tcPr>
            <w:tcW w:w="3200" w:type="pct"/>
            <w:shd w:val="clear" w:color="auto" w:fill="auto"/>
            <w:vAlign w:val="center"/>
          </w:tcPr>
          <w:p w14:paraId="47E6F490" w14:textId="77777777" w:rsidR="004D2C22" w:rsidRPr="00375D7D" w:rsidRDefault="004D2C22" w:rsidP="009E087C">
            <w:pPr>
              <w:pStyle w:val="120"/>
              <w:jc w:val="center"/>
              <w:rPr>
                <w:lang w:eastAsia="en-US"/>
              </w:rPr>
            </w:pPr>
            <w:r w:rsidRPr="00375D7D">
              <w:rPr>
                <w:lang w:eastAsia="en-US"/>
              </w:rPr>
              <w:t>Наименование оборудования</w:t>
            </w:r>
            <w:r w:rsidRPr="00375D7D">
              <w:rPr>
                <w:rStyle w:val="ad"/>
                <w:lang w:eastAsia="en-US"/>
              </w:rPr>
              <w:footnoteReference w:id="40"/>
            </w:r>
          </w:p>
        </w:tc>
        <w:tc>
          <w:tcPr>
            <w:tcW w:w="1527" w:type="pct"/>
            <w:shd w:val="clear" w:color="auto" w:fill="auto"/>
            <w:vAlign w:val="center"/>
          </w:tcPr>
          <w:p w14:paraId="024103D8" w14:textId="77777777" w:rsidR="004D2C22" w:rsidRPr="00375D7D" w:rsidRDefault="004D2C22" w:rsidP="009E087C">
            <w:pPr>
              <w:pStyle w:val="120"/>
              <w:jc w:val="center"/>
              <w:rPr>
                <w:lang w:eastAsia="en-US"/>
              </w:rPr>
            </w:pPr>
            <w:r w:rsidRPr="00375D7D">
              <w:rPr>
                <w:lang w:eastAsia="en-US"/>
              </w:rPr>
              <w:t>Техническое описание</w:t>
            </w:r>
            <w:r w:rsidRPr="00375D7D">
              <w:rPr>
                <w:rStyle w:val="ad"/>
                <w:lang w:eastAsia="en-US"/>
              </w:rPr>
              <w:footnoteReference w:id="41"/>
            </w:r>
          </w:p>
        </w:tc>
      </w:tr>
      <w:tr w:rsidR="004D2C22" w:rsidRPr="00375D7D" w14:paraId="0BD64EA4" w14:textId="77777777" w:rsidTr="009E087C">
        <w:trPr>
          <w:trHeight w:val="278"/>
        </w:trPr>
        <w:tc>
          <w:tcPr>
            <w:tcW w:w="5000" w:type="pct"/>
            <w:gridSpan w:val="3"/>
            <w:shd w:val="clear" w:color="auto" w:fill="auto"/>
          </w:tcPr>
          <w:p w14:paraId="2CE29762" w14:textId="77777777" w:rsidR="004D2C22" w:rsidRPr="00375D7D" w:rsidRDefault="004D2C22" w:rsidP="009E087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4D2C22" w:rsidRPr="00375D7D" w14:paraId="3495786A" w14:textId="77777777" w:rsidTr="009E087C">
        <w:trPr>
          <w:trHeight w:val="277"/>
        </w:trPr>
        <w:tc>
          <w:tcPr>
            <w:tcW w:w="5000" w:type="pct"/>
            <w:gridSpan w:val="3"/>
            <w:shd w:val="clear" w:color="auto" w:fill="auto"/>
          </w:tcPr>
          <w:p w14:paraId="37939A5B" w14:textId="77777777" w:rsidR="004D2C22" w:rsidRPr="00375D7D" w:rsidRDefault="004D2C22" w:rsidP="009E087C">
            <w:pPr>
              <w:pStyle w:val="120"/>
              <w:rPr>
                <w:b/>
                <w:bCs/>
                <w:lang w:eastAsia="en-US"/>
              </w:rPr>
            </w:pPr>
            <w:r w:rsidRPr="00375D7D">
              <w:rPr>
                <w:b/>
                <w:bCs/>
                <w:lang w:eastAsia="en-US"/>
              </w:rPr>
              <w:t>Основное оборудование</w:t>
            </w:r>
          </w:p>
        </w:tc>
      </w:tr>
      <w:tr w:rsidR="004D2C22" w:rsidRPr="00375D7D" w14:paraId="577D3A55" w14:textId="77777777" w:rsidTr="009E087C">
        <w:tc>
          <w:tcPr>
            <w:tcW w:w="273" w:type="pct"/>
            <w:shd w:val="clear" w:color="auto" w:fill="auto"/>
          </w:tcPr>
          <w:p w14:paraId="65394ECD" w14:textId="77777777" w:rsidR="004D2C22" w:rsidRPr="00375D7D" w:rsidRDefault="004D2C22" w:rsidP="009E087C">
            <w:pPr>
              <w:pStyle w:val="120"/>
              <w:jc w:val="center"/>
              <w:rPr>
                <w:lang w:eastAsia="en-US"/>
              </w:rPr>
            </w:pPr>
            <w:r>
              <w:rPr>
                <w:lang w:eastAsia="en-US"/>
              </w:rPr>
              <w:t>1</w:t>
            </w:r>
          </w:p>
        </w:tc>
        <w:tc>
          <w:tcPr>
            <w:tcW w:w="3200" w:type="pct"/>
            <w:shd w:val="clear" w:color="auto" w:fill="auto"/>
          </w:tcPr>
          <w:p w14:paraId="6290F592" w14:textId="77777777" w:rsidR="004D2C22" w:rsidRPr="00375D7D" w:rsidRDefault="004D2C22" w:rsidP="009E087C">
            <w:pPr>
              <w:pStyle w:val="120"/>
              <w:rPr>
                <w:lang w:eastAsia="en-US"/>
              </w:rPr>
            </w:pPr>
            <w:r>
              <w:rPr>
                <w:szCs w:val="24"/>
              </w:rPr>
              <w:t>Х</w:t>
            </w:r>
            <w:r w:rsidRPr="000B7701">
              <w:rPr>
                <w:szCs w:val="24"/>
              </w:rPr>
              <w:t>имическая посуда «Посуда и оборудование лабораторные стеклянные. Типы, основные параметры и размеры»;</w:t>
            </w:r>
          </w:p>
        </w:tc>
        <w:tc>
          <w:tcPr>
            <w:tcW w:w="1527" w:type="pct"/>
            <w:shd w:val="clear" w:color="auto" w:fill="auto"/>
          </w:tcPr>
          <w:p w14:paraId="6E29DFD7" w14:textId="77777777" w:rsidR="004D2C22" w:rsidRPr="00375D7D" w:rsidRDefault="004D2C22" w:rsidP="009E087C">
            <w:pPr>
              <w:pStyle w:val="120"/>
              <w:rPr>
                <w:lang w:eastAsia="en-US"/>
              </w:rPr>
            </w:pPr>
            <w:r w:rsidRPr="000B7701">
              <w:rPr>
                <w:szCs w:val="24"/>
              </w:rPr>
              <w:t>ГОСТ 25336</w:t>
            </w:r>
          </w:p>
        </w:tc>
      </w:tr>
      <w:tr w:rsidR="004D2C22" w:rsidRPr="00375D7D" w14:paraId="1A41F38C" w14:textId="77777777" w:rsidTr="009E087C">
        <w:tc>
          <w:tcPr>
            <w:tcW w:w="273" w:type="pct"/>
            <w:shd w:val="clear" w:color="auto" w:fill="auto"/>
          </w:tcPr>
          <w:p w14:paraId="7A33B933" w14:textId="77777777" w:rsidR="004D2C22" w:rsidRPr="00375D7D" w:rsidRDefault="004D2C22" w:rsidP="009E087C">
            <w:pPr>
              <w:pStyle w:val="120"/>
              <w:jc w:val="center"/>
              <w:rPr>
                <w:lang w:eastAsia="en-US"/>
              </w:rPr>
            </w:pPr>
            <w:r>
              <w:rPr>
                <w:lang w:eastAsia="en-US"/>
              </w:rPr>
              <w:t>2</w:t>
            </w:r>
          </w:p>
        </w:tc>
        <w:tc>
          <w:tcPr>
            <w:tcW w:w="3200" w:type="pct"/>
            <w:shd w:val="clear" w:color="auto" w:fill="auto"/>
          </w:tcPr>
          <w:p w14:paraId="2D54D011" w14:textId="77777777" w:rsidR="004D2C22" w:rsidRPr="00375D7D" w:rsidRDefault="004D2C22" w:rsidP="009E087C">
            <w:pPr>
              <w:pStyle w:val="120"/>
              <w:rPr>
                <w:lang w:eastAsia="en-US"/>
              </w:rPr>
            </w:pPr>
            <w:r>
              <w:rPr>
                <w:szCs w:val="24"/>
              </w:rPr>
              <w:t>Т</w:t>
            </w:r>
            <w:r w:rsidRPr="000B7701">
              <w:rPr>
                <w:szCs w:val="24"/>
              </w:rPr>
              <w:t>ехнохимические весы;</w:t>
            </w:r>
          </w:p>
        </w:tc>
        <w:tc>
          <w:tcPr>
            <w:tcW w:w="1527" w:type="pct"/>
            <w:shd w:val="clear" w:color="auto" w:fill="auto"/>
          </w:tcPr>
          <w:p w14:paraId="29BEDD71" w14:textId="77777777" w:rsidR="004D2C22" w:rsidRPr="00375D7D" w:rsidRDefault="004D2C22" w:rsidP="009E087C">
            <w:pPr>
              <w:pStyle w:val="120"/>
              <w:rPr>
                <w:lang w:eastAsia="en-US"/>
              </w:rPr>
            </w:pPr>
            <w:r w:rsidRPr="00123B11">
              <w:rPr>
                <w:szCs w:val="24"/>
                <w:lang w:eastAsia="en-US"/>
              </w:rPr>
              <w:t xml:space="preserve">Весы </w:t>
            </w:r>
            <w:r w:rsidRPr="00123B11">
              <w:rPr>
                <w:szCs w:val="24"/>
                <w:lang w:val="en-US" w:eastAsia="en-US"/>
              </w:rPr>
              <w:t>SPS</w:t>
            </w:r>
            <w:r w:rsidRPr="00123B11">
              <w:rPr>
                <w:szCs w:val="24"/>
                <w:lang w:eastAsia="en-US"/>
              </w:rPr>
              <w:t xml:space="preserve"> -601 </w:t>
            </w:r>
            <w:r w:rsidRPr="00123B11">
              <w:rPr>
                <w:szCs w:val="24"/>
                <w:lang w:val="en-US" w:eastAsia="en-US"/>
              </w:rPr>
              <w:t>F</w:t>
            </w:r>
            <w:r w:rsidRPr="00123B11">
              <w:rPr>
                <w:szCs w:val="24"/>
                <w:lang w:eastAsia="en-US"/>
              </w:rPr>
              <w:t>. Предел взвешивания 0 - 600 г.</w:t>
            </w:r>
          </w:p>
        </w:tc>
      </w:tr>
      <w:tr w:rsidR="004D2C22" w:rsidRPr="00375D7D" w14:paraId="3782ED65" w14:textId="77777777" w:rsidTr="009E087C">
        <w:tc>
          <w:tcPr>
            <w:tcW w:w="273" w:type="pct"/>
            <w:shd w:val="clear" w:color="auto" w:fill="auto"/>
          </w:tcPr>
          <w:p w14:paraId="6F28FDE0" w14:textId="77777777" w:rsidR="004D2C22" w:rsidRPr="00375D7D" w:rsidRDefault="004D2C22" w:rsidP="009E087C">
            <w:pPr>
              <w:pStyle w:val="120"/>
              <w:jc w:val="center"/>
              <w:rPr>
                <w:lang w:eastAsia="en-US"/>
              </w:rPr>
            </w:pPr>
            <w:r>
              <w:rPr>
                <w:lang w:eastAsia="en-US"/>
              </w:rPr>
              <w:t>3</w:t>
            </w:r>
          </w:p>
        </w:tc>
        <w:tc>
          <w:tcPr>
            <w:tcW w:w="3200" w:type="pct"/>
            <w:shd w:val="clear" w:color="auto" w:fill="auto"/>
          </w:tcPr>
          <w:p w14:paraId="12A0672D" w14:textId="77777777" w:rsidR="004D2C22" w:rsidRPr="00375D7D" w:rsidRDefault="004D2C22" w:rsidP="009E087C">
            <w:pPr>
              <w:pStyle w:val="120"/>
              <w:rPr>
                <w:lang w:eastAsia="en-US"/>
              </w:rPr>
            </w:pPr>
            <w:r>
              <w:rPr>
                <w:szCs w:val="24"/>
              </w:rPr>
              <w:t>А</w:t>
            </w:r>
            <w:r w:rsidRPr="000B7701">
              <w:rPr>
                <w:szCs w:val="24"/>
              </w:rPr>
              <w:t xml:space="preserve">налитические весы; </w:t>
            </w:r>
          </w:p>
        </w:tc>
        <w:tc>
          <w:tcPr>
            <w:tcW w:w="1527" w:type="pct"/>
            <w:shd w:val="clear" w:color="auto" w:fill="auto"/>
          </w:tcPr>
          <w:p w14:paraId="2EA2D2EF" w14:textId="77777777" w:rsidR="004D2C22" w:rsidRPr="00375D7D" w:rsidRDefault="004D2C22" w:rsidP="009E087C">
            <w:pPr>
              <w:pStyle w:val="120"/>
              <w:rPr>
                <w:lang w:eastAsia="en-US"/>
              </w:rPr>
            </w:pPr>
            <w:r w:rsidRPr="00123B11">
              <w:rPr>
                <w:szCs w:val="24"/>
                <w:lang w:eastAsia="en-US"/>
              </w:rPr>
              <w:t xml:space="preserve">Серия </w:t>
            </w:r>
            <w:r w:rsidRPr="00123B11">
              <w:rPr>
                <w:szCs w:val="24"/>
                <w:lang w:val="en-US" w:eastAsia="en-US"/>
              </w:rPr>
              <w:t>ALC</w:t>
            </w:r>
            <w:r w:rsidRPr="00123B11">
              <w:rPr>
                <w:szCs w:val="24"/>
                <w:lang w:eastAsia="en-US"/>
              </w:rPr>
              <w:t xml:space="preserve"> – 210 </w:t>
            </w:r>
            <w:r w:rsidRPr="00123B11">
              <w:rPr>
                <w:szCs w:val="24"/>
                <w:lang w:val="en-US" w:eastAsia="en-US"/>
              </w:rPr>
              <w:t>L</w:t>
            </w:r>
            <w:r w:rsidRPr="00123B11">
              <w:rPr>
                <w:szCs w:val="24"/>
                <w:lang w:eastAsia="en-US"/>
              </w:rPr>
              <w:t>4 наибольший предел взвешивания 210 г; дискретность 0,0001 г; внутренняя калибровка</w:t>
            </w:r>
          </w:p>
        </w:tc>
      </w:tr>
      <w:tr w:rsidR="004D2C22" w:rsidRPr="00375D7D" w14:paraId="79FCD8B1" w14:textId="77777777" w:rsidTr="009E087C">
        <w:tc>
          <w:tcPr>
            <w:tcW w:w="273" w:type="pct"/>
            <w:shd w:val="clear" w:color="auto" w:fill="auto"/>
          </w:tcPr>
          <w:p w14:paraId="34DA1BFA" w14:textId="77777777" w:rsidR="004D2C22" w:rsidRPr="00375D7D" w:rsidRDefault="004D2C22" w:rsidP="009E087C">
            <w:pPr>
              <w:pStyle w:val="120"/>
              <w:jc w:val="center"/>
              <w:rPr>
                <w:lang w:eastAsia="en-US"/>
              </w:rPr>
            </w:pPr>
            <w:r>
              <w:rPr>
                <w:lang w:eastAsia="en-US"/>
              </w:rPr>
              <w:t>4</w:t>
            </w:r>
          </w:p>
        </w:tc>
        <w:tc>
          <w:tcPr>
            <w:tcW w:w="3200" w:type="pct"/>
            <w:shd w:val="clear" w:color="auto" w:fill="auto"/>
          </w:tcPr>
          <w:p w14:paraId="2E7008F5" w14:textId="77777777" w:rsidR="004D2C22" w:rsidRPr="00375D7D" w:rsidRDefault="004D2C22" w:rsidP="009E087C">
            <w:pPr>
              <w:pStyle w:val="120"/>
              <w:rPr>
                <w:lang w:eastAsia="en-US"/>
              </w:rPr>
            </w:pPr>
            <w:r>
              <w:rPr>
                <w:szCs w:val="24"/>
              </w:rPr>
              <w:t>Н</w:t>
            </w:r>
            <w:r w:rsidRPr="000B7701">
              <w:rPr>
                <w:szCs w:val="24"/>
              </w:rPr>
              <w:t>абор ареометров;</w:t>
            </w:r>
          </w:p>
        </w:tc>
        <w:tc>
          <w:tcPr>
            <w:tcW w:w="1527" w:type="pct"/>
            <w:shd w:val="clear" w:color="auto" w:fill="auto"/>
          </w:tcPr>
          <w:p w14:paraId="1B146F41" w14:textId="77777777" w:rsidR="004D2C22" w:rsidRPr="00375D7D" w:rsidRDefault="004D2C22" w:rsidP="009E087C">
            <w:pPr>
              <w:pStyle w:val="120"/>
              <w:rPr>
                <w:lang w:eastAsia="en-US"/>
              </w:rPr>
            </w:pPr>
            <w:r>
              <w:rPr>
                <w:szCs w:val="24"/>
                <w:lang w:eastAsia="en-US"/>
              </w:rPr>
              <w:t>Набор ареометров общего назначения. ГОСТ 1300 ОТ 700-1840 кг/м</w:t>
            </w:r>
            <w:r>
              <w:rPr>
                <w:szCs w:val="24"/>
                <w:vertAlign w:val="superscript"/>
                <w:lang w:eastAsia="en-US"/>
              </w:rPr>
              <w:t>3</w:t>
            </w:r>
          </w:p>
        </w:tc>
      </w:tr>
      <w:tr w:rsidR="004D2C22" w:rsidRPr="00375D7D" w14:paraId="426FDB9C" w14:textId="77777777" w:rsidTr="009E087C">
        <w:tc>
          <w:tcPr>
            <w:tcW w:w="273" w:type="pct"/>
            <w:shd w:val="clear" w:color="auto" w:fill="auto"/>
          </w:tcPr>
          <w:p w14:paraId="7411F476" w14:textId="77777777" w:rsidR="004D2C22" w:rsidRPr="00375D7D" w:rsidRDefault="004D2C22" w:rsidP="009E087C">
            <w:pPr>
              <w:pStyle w:val="120"/>
              <w:jc w:val="center"/>
              <w:rPr>
                <w:lang w:eastAsia="en-US"/>
              </w:rPr>
            </w:pPr>
            <w:r>
              <w:rPr>
                <w:lang w:eastAsia="en-US"/>
              </w:rPr>
              <w:t>5</w:t>
            </w:r>
          </w:p>
        </w:tc>
        <w:tc>
          <w:tcPr>
            <w:tcW w:w="3200" w:type="pct"/>
            <w:shd w:val="clear" w:color="auto" w:fill="auto"/>
          </w:tcPr>
          <w:p w14:paraId="6FDC3DF0" w14:textId="77777777" w:rsidR="004D2C22" w:rsidRPr="00375D7D" w:rsidRDefault="004D2C22" w:rsidP="009E087C">
            <w:pPr>
              <w:pStyle w:val="120"/>
              <w:rPr>
                <w:lang w:eastAsia="en-US"/>
              </w:rPr>
            </w:pPr>
            <w:r>
              <w:rPr>
                <w:szCs w:val="24"/>
              </w:rPr>
              <w:t>Ц</w:t>
            </w:r>
            <w:r w:rsidRPr="000B7701">
              <w:rPr>
                <w:szCs w:val="24"/>
              </w:rPr>
              <w:t>икнометры;</w:t>
            </w:r>
          </w:p>
        </w:tc>
        <w:tc>
          <w:tcPr>
            <w:tcW w:w="1527" w:type="pct"/>
            <w:shd w:val="clear" w:color="auto" w:fill="auto"/>
          </w:tcPr>
          <w:p w14:paraId="6F410FC1" w14:textId="77777777" w:rsidR="004D2C22" w:rsidRDefault="004D2C22" w:rsidP="009E087C">
            <w:pPr>
              <w:pStyle w:val="120"/>
              <w:rPr>
                <w:lang w:eastAsia="en-US"/>
              </w:rPr>
            </w:pPr>
            <w:r>
              <w:rPr>
                <w:lang w:eastAsia="en-US"/>
              </w:rPr>
              <w:t xml:space="preserve">Стеклянная мерная посуда по ГОСТ 1770. Вместимость  </w:t>
            </w:r>
          </w:p>
          <w:p w14:paraId="2E064AC9" w14:textId="77777777" w:rsidR="004D2C22" w:rsidRPr="00F43555" w:rsidRDefault="004D2C22" w:rsidP="009E087C">
            <w:pPr>
              <w:pStyle w:val="120"/>
              <w:rPr>
                <w:vertAlign w:val="superscript"/>
                <w:lang w:eastAsia="en-US"/>
              </w:rPr>
            </w:pPr>
            <w:r>
              <w:rPr>
                <w:lang w:eastAsia="en-US"/>
              </w:rPr>
              <w:t>от 10 - 50 см</w:t>
            </w:r>
            <w:r>
              <w:rPr>
                <w:vertAlign w:val="superscript"/>
                <w:lang w:eastAsia="en-US"/>
              </w:rPr>
              <w:t>3</w:t>
            </w:r>
          </w:p>
        </w:tc>
      </w:tr>
      <w:tr w:rsidR="004D2C22" w:rsidRPr="00375D7D" w14:paraId="0A7CEA27" w14:textId="77777777" w:rsidTr="009E087C">
        <w:tc>
          <w:tcPr>
            <w:tcW w:w="273" w:type="pct"/>
            <w:shd w:val="clear" w:color="auto" w:fill="auto"/>
          </w:tcPr>
          <w:p w14:paraId="5848BA4D" w14:textId="77777777" w:rsidR="004D2C22" w:rsidRPr="00375D7D" w:rsidRDefault="004D2C22" w:rsidP="009E087C">
            <w:pPr>
              <w:pStyle w:val="120"/>
              <w:jc w:val="center"/>
              <w:rPr>
                <w:lang w:eastAsia="en-US"/>
              </w:rPr>
            </w:pPr>
            <w:r>
              <w:rPr>
                <w:lang w:eastAsia="en-US"/>
              </w:rPr>
              <w:t>6</w:t>
            </w:r>
          </w:p>
        </w:tc>
        <w:tc>
          <w:tcPr>
            <w:tcW w:w="3200" w:type="pct"/>
            <w:shd w:val="clear" w:color="auto" w:fill="auto"/>
          </w:tcPr>
          <w:p w14:paraId="791FF283" w14:textId="77777777" w:rsidR="004D2C22" w:rsidRPr="00375D7D" w:rsidRDefault="004D2C22" w:rsidP="009E087C">
            <w:pPr>
              <w:pStyle w:val="120"/>
              <w:rPr>
                <w:lang w:eastAsia="en-US"/>
              </w:rPr>
            </w:pPr>
            <w:r>
              <w:rPr>
                <w:szCs w:val="24"/>
              </w:rPr>
              <w:t>В</w:t>
            </w:r>
            <w:r w:rsidRPr="000B7701">
              <w:rPr>
                <w:szCs w:val="24"/>
              </w:rPr>
              <w:t>ольтамперометрический анализатор;</w:t>
            </w:r>
          </w:p>
        </w:tc>
        <w:tc>
          <w:tcPr>
            <w:tcW w:w="1527" w:type="pct"/>
            <w:shd w:val="clear" w:color="auto" w:fill="auto"/>
          </w:tcPr>
          <w:p w14:paraId="59A783EC" w14:textId="77777777" w:rsidR="004D2C22" w:rsidRPr="00F43555" w:rsidRDefault="004D2C22" w:rsidP="009E087C">
            <w:pPr>
              <w:pStyle w:val="120"/>
              <w:rPr>
                <w:szCs w:val="24"/>
                <w:lang w:eastAsia="en-US"/>
              </w:rPr>
            </w:pPr>
            <w:r w:rsidRPr="00F43555">
              <w:rPr>
                <w:bCs/>
                <w:color w:val="333333"/>
                <w:szCs w:val="24"/>
                <w:shd w:val="clear" w:color="auto" w:fill="FFFFFF"/>
              </w:rPr>
              <w:t>Предназначен</w:t>
            </w:r>
            <w:r w:rsidRPr="00F43555">
              <w:rPr>
                <w:color w:val="333333"/>
                <w:szCs w:val="24"/>
                <w:shd w:val="clear" w:color="auto" w:fill="FFFFFF"/>
              </w:rPr>
              <w:t> </w:t>
            </w:r>
            <w:r w:rsidRPr="00F43555">
              <w:rPr>
                <w:bCs/>
                <w:color w:val="333333"/>
                <w:szCs w:val="24"/>
                <w:shd w:val="clear" w:color="auto" w:fill="FFFFFF"/>
              </w:rPr>
              <w:t>для</w:t>
            </w:r>
            <w:r w:rsidRPr="00F43555">
              <w:rPr>
                <w:color w:val="333333"/>
                <w:szCs w:val="24"/>
                <w:shd w:val="clear" w:color="auto" w:fill="FFFFFF"/>
              </w:rPr>
              <w:t> высокочувствительных измерений содержания токсичных примесей в питьевых, природных, сточных водах, водных растворах проб почв, пищевых продуктов, продовольственного сырья, биологических объектов и других материалов </w:t>
            </w:r>
            <w:r w:rsidRPr="00F43555">
              <w:rPr>
                <w:bCs/>
                <w:color w:val="333333"/>
                <w:szCs w:val="24"/>
                <w:shd w:val="clear" w:color="auto" w:fill="FFFFFF"/>
              </w:rPr>
              <w:t>вольтампером</w:t>
            </w:r>
            <w:r w:rsidRPr="00F43555">
              <w:rPr>
                <w:bCs/>
                <w:color w:val="333333"/>
                <w:szCs w:val="24"/>
                <w:shd w:val="clear" w:color="auto" w:fill="FFFFFF"/>
              </w:rPr>
              <w:lastRenderedPageBreak/>
              <w:t>етрическими</w:t>
            </w:r>
            <w:r w:rsidRPr="00F43555">
              <w:rPr>
                <w:color w:val="333333"/>
                <w:szCs w:val="24"/>
                <w:shd w:val="clear" w:color="auto" w:fill="FFFFFF"/>
              </w:rPr>
              <w:t> методами.</w:t>
            </w:r>
          </w:p>
        </w:tc>
      </w:tr>
      <w:tr w:rsidR="004D2C22" w:rsidRPr="00375D7D" w14:paraId="526E915F" w14:textId="77777777" w:rsidTr="009E087C">
        <w:tc>
          <w:tcPr>
            <w:tcW w:w="273" w:type="pct"/>
            <w:shd w:val="clear" w:color="auto" w:fill="auto"/>
          </w:tcPr>
          <w:p w14:paraId="752F7F7B" w14:textId="77777777" w:rsidR="004D2C22" w:rsidRPr="00375D7D" w:rsidRDefault="004D2C22" w:rsidP="009E087C">
            <w:pPr>
              <w:pStyle w:val="120"/>
              <w:jc w:val="center"/>
              <w:rPr>
                <w:lang w:eastAsia="en-US"/>
              </w:rPr>
            </w:pPr>
            <w:r>
              <w:rPr>
                <w:lang w:eastAsia="en-US"/>
              </w:rPr>
              <w:lastRenderedPageBreak/>
              <w:t>7</w:t>
            </w:r>
          </w:p>
        </w:tc>
        <w:tc>
          <w:tcPr>
            <w:tcW w:w="3200" w:type="pct"/>
            <w:shd w:val="clear" w:color="auto" w:fill="auto"/>
          </w:tcPr>
          <w:p w14:paraId="3A3A7D0E" w14:textId="77777777" w:rsidR="004D2C22" w:rsidRPr="00375D7D" w:rsidRDefault="004D2C22" w:rsidP="009E087C">
            <w:pPr>
              <w:pStyle w:val="120"/>
              <w:rPr>
                <w:lang w:eastAsia="en-US"/>
              </w:rPr>
            </w:pPr>
            <w:r>
              <w:rPr>
                <w:szCs w:val="24"/>
              </w:rPr>
              <w:t>Ф</w:t>
            </w:r>
            <w:r w:rsidRPr="000B7701">
              <w:rPr>
                <w:szCs w:val="24"/>
              </w:rPr>
              <w:t xml:space="preserve">отоколориметр; </w:t>
            </w:r>
          </w:p>
        </w:tc>
        <w:tc>
          <w:tcPr>
            <w:tcW w:w="1527" w:type="pct"/>
            <w:shd w:val="clear" w:color="auto" w:fill="auto"/>
          </w:tcPr>
          <w:p w14:paraId="70DC6729" w14:textId="77777777" w:rsidR="004D2C22" w:rsidRPr="00F43555" w:rsidRDefault="004D2C22" w:rsidP="009E087C">
            <w:pPr>
              <w:pStyle w:val="120"/>
              <w:rPr>
                <w:szCs w:val="24"/>
                <w:lang w:eastAsia="en-US"/>
              </w:rPr>
            </w:pPr>
            <w:r>
              <w:rPr>
                <w:color w:val="333333"/>
                <w:szCs w:val="24"/>
                <w:shd w:val="clear" w:color="auto" w:fill="FFFFFF"/>
              </w:rPr>
              <w:t>О</w:t>
            </w:r>
            <w:r w:rsidRPr="00F43555">
              <w:rPr>
                <w:color w:val="333333"/>
                <w:szCs w:val="24"/>
                <w:shd w:val="clear" w:color="auto" w:fill="FFFFFF"/>
              </w:rPr>
              <w:t>птический прибор для измерения концентрации веществ в растворах.</w:t>
            </w:r>
          </w:p>
        </w:tc>
      </w:tr>
      <w:tr w:rsidR="004D2C22" w:rsidRPr="00375D7D" w14:paraId="0B6479CE" w14:textId="77777777" w:rsidTr="009E087C">
        <w:tc>
          <w:tcPr>
            <w:tcW w:w="273" w:type="pct"/>
            <w:shd w:val="clear" w:color="auto" w:fill="auto"/>
          </w:tcPr>
          <w:p w14:paraId="76CBBE8D" w14:textId="77777777" w:rsidR="004D2C22" w:rsidRPr="00375D7D" w:rsidRDefault="004D2C22" w:rsidP="009E087C">
            <w:pPr>
              <w:pStyle w:val="120"/>
              <w:jc w:val="center"/>
              <w:rPr>
                <w:lang w:eastAsia="en-US"/>
              </w:rPr>
            </w:pPr>
            <w:r>
              <w:rPr>
                <w:lang w:eastAsia="en-US"/>
              </w:rPr>
              <w:t>8</w:t>
            </w:r>
          </w:p>
        </w:tc>
        <w:tc>
          <w:tcPr>
            <w:tcW w:w="3200" w:type="pct"/>
            <w:shd w:val="clear" w:color="auto" w:fill="auto"/>
          </w:tcPr>
          <w:p w14:paraId="015A2DA6" w14:textId="77777777" w:rsidR="004D2C22" w:rsidRPr="00375D7D" w:rsidRDefault="004D2C22" w:rsidP="009E087C">
            <w:pPr>
              <w:pStyle w:val="120"/>
              <w:rPr>
                <w:lang w:eastAsia="en-US"/>
              </w:rPr>
            </w:pPr>
            <w:r>
              <w:rPr>
                <w:szCs w:val="24"/>
              </w:rPr>
              <w:t>Р</w:t>
            </w:r>
            <w:r w:rsidRPr="000B7701">
              <w:rPr>
                <w:szCs w:val="24"/>
              </w:rPr>
              <w:t>ефрактометр;</w:t>
            </w:r>
          </w:p>
        </w:tc>
        <w:tc>
          <w:tcPr>
            <w:tcW w:w="1527" w:type="pct"/>
            <w:shd w:val="clear" w:color="auto" w:fill="auto"/>
          </w:tcPr>
          <w:p w14:paraId="7B95E7AF" w14:textId="77777777" w:rsidR="004D2C22" w:rsidRPr="004D2C22" w:rsidRDefault="004D2C22" w:rsidP="009E087C">
            <w:pPr>
              <w:pStyle w:val="120"/>
              <w:rPr>
                <w:lang w:eastAsia="en-US"/>
              </w:rPr>
            </w:pPr>
            <w:r>
              <w:rPr>
                <w:lang w:eastAsia="en-US"/>
              </w:rPr>
              <w:t xml:space="preserve">ИРФ -454 Б2М. Предел допустимой абсолютной погрешности: </w:t>
            </w:r>
          </w:p>
          <w:p w14:paraId="40E60F20" w14:textId="77777777" w:rsidR="004D2C22" w:rsidRPr="00F43555" w:rsidRDefault="004D2C22" w:rsidP="009E087C">
            <w:pPr>
              <w:pStyle w:val="120"/>
              <w:rPr>
                <w:vertAlign w:val="subscript"/>
                <w:lang w:eastAsia="en-US"/>
              </w:rPr>
            </w:pPr>
            <w:r w:rsidRPr="00F43555">
              <w:rPr>
                <w:lang w:eastAsia="en-US"/>
              </w:rPr>
              <w:t>-</w:t>
            </w:r>
            <w:r>
              <w:rPr>
                <w:lang w:eastAsia="en-US"/>
              </w:rPr>
              <w:t xml:space="preserve">по показателю преломления ±1· </w:t>
            </w:r>
            <w:r w:rsidRPr="00F43555">
              <w:rPr>
                <w:lang w:eastAsia="en-US"/>
              </w:rPr>
              <w:t>10</w:t>
            </w:r>
            <w:r>
              <w:rPr>
                <w:vertAlign w:val="superscript"/>
                <w:lang w:eastAsia="en-US"/>
              </w:rPr>
              <w:t>-</w:t>
            </w:r>
            <w:r w:rsidRPr="00F43555">
              <w:rPr>
                <w:vertAlign w:val="superscript"/>
                <w:lang w:eastAsia="en-US"/>
              </w:rPr>
              <w:t>4</w:t>
            </w:r>
            <w:r>
              <w:rPr>
                <w:lang w:eastAsia="en-US"/>
              </w:rPr>
              <w:t xml:space="preserve"> </w:t>
            </w:r>
            <w:r>
              <w:rPr>
                <w:lang w:val="en-US" w:eastAsia="en-US"/>
              </w:rPr>
              <w:t>n</w:t>
            </w:r>
            <w:r>
              <w:rPr>
                <w:vertAlign w:val="subscript"/>
                <w:lang w:val="en-US" w:eastAsia="en-US"/>
              </w:rPr>
              <w:t>D</w:t>
            </w:r>
          </w:p>
          <w:p w14:paraId="54DF08E1" w14:textId="77777777" w:rsidR="004D2C22" w:rsidRPr="00C708B1" w:rsidRDefault="004D2C22" w:rsidP="009E087C">
            <w:pPr>
              <w:pStyle w:val="120"/>
              <w:rPr>
                <w:lang w:eastAsia="en-US"/>
              </w:rPr>
            </w:pPr>
            <w:r w:rsidRPr="00F43555">
              <w:rPr>
                <w:lang w:eastAsia="en-US"/>
              </w:rPr>
              <w:t xml:space="preserve">- </w:t>
            </w:r>
            <w:r>
              <w:rPr>
                <w:lang w:eastAsia="en-US"/>
              </w:rPr>
              <w:t>по средней дисперсии 1.5 · 10</w:t>
            </w:r>
            <w:r>
              <w:rPr>
                <w:vertAlign w:val="superscript"/>
                <w:lang w:eastAsia="en-US"/>
              </w:rPr>
              <w:t xml:space="preserve">-4 </w:t>
            </w:r>
            <w:r>
              <w:rPr>
                <w:lang w:val="en-US" w:eastAsia="en-US"/>
              </w:rPr>
              <w:t>n</w:t>
            </w:r>
            <w:r>
              <w:rPr>
                <w:vertAlign w:val="subscript"/>
                <w:lang w:val="en-US" w:eastAsia="en-US"/>
              </w:rPr>
              <w:t>F</w:t>
            </w:r>
            <w:r w:rsidRPr="00C708B1">
              <w:rPr>
                <w:lang w:eastAsia="en-US"/>
              </w:rPr>
              <w:t xml:space="preserve"> </w:t>
            </w:r>
            <w:r>
              <w:rPr>
                <w:lang w:eastAsia="en-US"/>
              </w:rPr>
              <w:t>–</w:t>
            </w:r>
            <w:r w:rsidRPr="00C708B1">
              <w:rPr>
                <w:lang w:eastAsia="en-US"/>
              </w:rPr>
              <w:t xml:space="preserve"> </w:t>
            </w:r>
            <w:r>
              <w:rPr>
                <w:lang w:val="en-US" w:eastAsia="en-US"/>
              </w:rPr>
              <w:t>n</w:t>
            </w:r>
            <w:r>
              <w:rPr>
                <w:vertAlign w:val="subscript"/>
                <w:lang w:val="en-US" w:eastAsia="en-US"/>
              </w:rPr>
              <w:t>C</w:t>
            </w:r>
            <w:r>
              <w:rPr>
                <w:lang w:eastAsia="en-US"/>
              </w:rPr>
              <w:t>. Диапазон показаний массовой доли сухих веществ  сахарозы в растворе  от 0 – 100%.</w:t>
            </w:r>
          </w:p>
        </w:tc>
      </w:tr>
      <w:tr w:rsidR="004D2C22" w:rsidRPr="00375D7D" w14:paraId="585ACBF8" w14:textId="77777777" w:rsidTr="009E087C">
        <w:tc>
          <w:tcPr>
            <w:tcW w:w="273" w:type="pct"/>
            <w:shd w:val="clear" w:color="auto" w:fill="auto"/>
          </w:tcPr>
          <w:p w14:paraId="28A1940D" w14:textId="77777777" w:rsidR="004D2C22" w:rsidRPr="00375D7D" w:rsidRDefault="004D2C22" w:rsidP="009E087C">
            <w:pPr>
              <w:pStyle w:val="120"/>
              <w:jc w:val="center"/>
              <w:rPr>
                <w:lang w:eastAsia="en-US"/>
              </w:rPr>
            </w:pPr>
            <w:r>
              <w:rPr>
                <w:lang w:eastAsia="en-US"/>
              </w:rPr>
              <w:t>9</w:t>
            </w:r>
          </w:p>
        </w:tc>
        <w:tc>
          <w:tcPr>
            <w:tcW w:w="3200" w:type="pct"/>
            <w:shd w:val="clear" w:color="auto" w:fill="auto"/>
          </w:tcPr>
          <w:p w14:paraId="59B983BF" w14:textId="77777777" w:rsidR="004D2C22" w:rsidRPr="00375D7D" w:rsidRDefault="004D2C22" w:rsidP="009E087C">
            <w:pPr>
              <w:pStyle w:val="120"/>
              <w:rPr>
                <w:lang w:eastAsia="en-US"/>
              </w:rPr>
            </w:pPr>
            <w:r>
              <w:rPr>
                <w:szCs w:val="24"/>
              </w:rPr>
              <w:t>С</w:t>
            </w:r>
            <w:r w:rsidRPr="000B7701">
              <w:rPr>
                <w:szCs w:val="24"/>
              </w:rPr>
              <w:t xml:space="preserve">пектрофотометр; </w:t>
            </w:r>
          </w:p>
        </w:tc>
        <w:tc>
          <w:tcPr>
            <w:tcW w:w="1527" w:type="pct"/>
            <w:shd w:val="clear" w:color="auto" w:fill="auto"/>
          </w:tcPr>
          <w:p w14:paraId="3D002C19" w14:textId="77777777" w:rsidR="004D2C22" w:rsidRDefault="004D2C22" w:rsidP="009E087C">
            <w:pPr>
              <w:pStyle w:val="120"/>
              <w:rPr>
                <w:lang w:eastAsia="en-US"/>
              </w:rPr>
            </w:pPr>
            <w:r>
              <w:rPr>
                <w:lang w:eastAsia="en-US"/>
              </w:rPr>
              <w:t>ПЭ-5300ВИ;</w:t>
            </w:r>
          </w:p>
          <w:p w14:paraId="4AA8A2A2" w14:textId="77777777" w:rsidR="004D2C22" w:rsidRDefault="004D2C22" w:rsidP="009E087C">
            <w:pPr>
              <w:pStyle w:val="120"/>
              <w:rPr>
                <w:lang w:eastAsia="en-US"/>
              </w:rPr>
            </w:pPr>
            <w:r>
              <w:rPr>
                <w:lang w:eastAsia="en-US"/>
              </w:rPr>
              <w:t>В-1100.</w:t>
            </w:r>
          </w:p>
          <w:p w14:paraId="4273FBBD" w14:textId="77777777" w:rsidR="004D2C22" w:rsidRDefault="004D2C22" w:rsidP="009E087C">
            <w:pPr>
              <w:pStyle w:val="120"/>
              <w:rPr>
                <w:lang w:eastAsia="en-US"/>
              </w:rPr>
            </w:pPr>
            <w:r>
              <w:rPr>
                <w:lang w:eastAsia="en-US"/>
              </w:rPr>
              <w:t xml:space="preserve">Спектральный диапазон от 325 – 1000нм, </w:t>
            </w:r>
          </w:p>
          <w:p w14:paraId="768D6829" w14:textId="77777777" w:rsidR="004D2C22" w:rsidRDefault="004D2C22" w:rsidP="009E087C">
            <w:pPr>
              <w:pStyle w:val="120"/>
              <w:rPr>
                <w:lang w:eastAsia="en-US"/>
              </w:rPr>
            </w:pPr>
            <w:r>
              <w:rPr>
                <w:lang w:eastAsia="en-US"/>
              </w:rPr>
              <w:t>Предел допустимой абсолютной погрешности при измерении спектральных коэффициентов направленного пропускания ± 0,5 %Т.</w:t>
            </w:r>
          </w:p>
          <w:p w14:paraId="29E1D951" w14:textId="77777777" w:rsidR="004D2C22" w:rsidRPr="00375D7D" w:rsidRDefault="004D2C22" w:rsidP="009E087C">
            <w:pPr>
              <w:pStyle w:val="120"/>
              <w:rPr>
                <w:lang w:eastAsia="en-US"/>
              </w:rPr>
            </w:pPr>
            <w:r>
              <w:rPr>
                <w:lang w:eastAsia="en-US"/>
              </w:rPr>
              <w:t>Предел допускаемой абсолютной погрешности установки длин волн ± 0,2нм. Оптическая схема однолучевая.</w:t>
            </w:r>
          </w:p>
        </w:tc>
      </w:tr>
      <w:tr w:rsidR="004D2C22" w:rsidRPr="00375D7D" w14:paraId="6ACCA937" w14:textId="77777777" w:rsidTr="009E087C">
        <w:tc>
          <w:tcPr>
            <w:tcW w:w="273" w:type="pct"/>
            <w:shd w:val="clear" w:color="auto" w:fill="auto"/>
          </w:tcPr>
          <w:p w14:paraId="2E4FD73D" w14:textId="77777777" w:rsidR="004D2C22" w:rsidRPr="00375D7D" w:rsidRDefault="004D2C22" w:rsidP="009E087C">
            <w:pPr>
              <w:pStyle w:val="120"/>
              <w:jc w:val="center"/>
              <w:rPr>
                <w:lang w:eastAsia="en-US"/>
              </w:rPr>
            </w:pPr>
            <w:r>
              <w:rPr>
                <w:lang w:eastAsia="en-US"/>
              </w:rPr>
              <w:t>10</w:t>
            </w:r>
          </w:p>
        </w:tc>
        <w:tc>
          <w:tcPr>
            <w:tcW w:w="3200" w:type="pct"/>
            <w:shd w:val="clear" w:color="auto" w:fill="auto"/>
          </w:tcPr>
          <w:p w14:paraId="48011973" w14:textId="77777777" w:rsidR="004D2C22" w:rsidRPr="00375D7D" w:rsidRDefault="004D2C22" w:rsidP="009E087C">
            <w:pPr>
              <w:pStyle w:val="120"/>
              <w:rPr>
                <w:lang w:eastAsia="en-US"/>
              </w:rPr>
            </w:pPr>
            <w:r>
              <w:rPr>
                <w:szCs w:val="24"/>
              </w:rPr>
              <w:t>В</w:t>
            </w:r>
            <w:r w:rsidRPr="000B7701">
              <w:rPr>
                <w:szCs w:val="24"/>
              </w:rPr>
              <w:t>искозиметр</w:t>
            </w:r>
          </w:p>
        </w:tc>
        <w:tc>
          <w:tcPr>
            <w:tcW w:w="1527" w:type="pct"/>
            <w:shd w:val="clear" w:color="auto" w:fill="auto"/>
          </w:tcPr>
          <w:p w14:paraId="6D3A25E5" w14:textId="77777777" w:rsidR="004D2C22" w:rsidRPr="00D55A43" w:rsidRDefault="004D2C22" w:rsidP="009E087C">
            <w:pPr>
              <w:pStyle w:val="120"/>
              <w:rPr>
                <w:szCs w:val="24"/>
                <w:lang w:eastAsia="en-US"/>
              </w:rPr>
            </w:pPr>
            <w:r w:rsidRPr="00D55A43">
              <w:rPr>
                <w:szCs w:val="24"/>
                <w:lang w:eastAsia="en-US"/>
              </w:rPr>
              <w:t>Стеклянный капиллярный вискозиметр ВПЖ-2. Соответствует ГОСТ 10028-81</w:t>
            </w:r>
          </w:p>
        </w:tc>
      </w:tr>
      <w:tr w:rsidR="004D2C22" w:rsidRPr="00375D7D" w14:paraId="642D4258" w14:textId="77777777" w:rsidTr="009E087C">
        <w:tc>
          <w:tcPr>
            <w:tcW w:w="273" w:type="pct"/>
            <w:shd w:val="clear" w:color="auto" w:fill="auto"/>
          </w:tcPr>
          <w:p w14:paraId="488499E4" w14:textId="77777777" w:rsidR="004D2C22" w:rsidRPr="00375D7D" w:rsidRDefault="004D2C22" w:rsidP="009E087C">
            <w:pPr>
              <w:pStyle w:val="120"/>
              <w:jc w:val="center"/>
              <w:rPr>
                <w:lang w:eastAsia="en-US"/>
              </w:rPr>
            </w:pPr>
            <w:r>
              <w:rPr>
                <w:lang w:eastAsia="en-US"/>
              </w:rPr>
              <w:t>11</w:t>
            </w:r>
          </w:p>
        </w:tc>
        <w:tc>
          <w:tcPr>
            <w:tcW w:w="3200" w:type="pct"/>
            <w:shd w:val="clear" w:color="auto" w:fill="auto"/>
          </w:tcPr>
          <w:p w14:paraId="2210A3DC" w14:textId="77777777" w:rsidR="004D2C22" w:rsidRPr="00375D7D" w:rsidRDefault="004D2C22" w:rsidP="009E087C">
            <w:pPr>
              <w:pStyle w:val="120"/>
              <w:rPr>
                <w:lang w:eastAsia="en-US"/>
              </w:rPr>
            </w:pPr>
            <w:r>
              <w:rPr>
                <w:szCs w:val="24"/>
              </w:rPr>
              <w:t>С</w:t>
            </w:r>
            <w:r w:rsidRPr="000B7701">
              <w:rPr>
                <w:szCs w:val="24"/>
              </w:rPr>
              <w:t>ахариметр- поляриметр</w:t>
            </w:r>
          </w:p>
        </w:tc>
        <w:tc>
          <w:tcPr>
            <w:tcW w:w="1527" w:type="pct"/>
            <w:shd w:val="clear" w:color="auto" w:fill="auto"/>
          </w:tcPr>
          <w:p w14:paraId="736AF534" w14:textId="77777777" w:rsidR="004D2C22" w:rsidRPr="00D55A43" w:rsidRDefault="004D2C22" w:rsidP="009E087C">
            <w:pPr>
              <w:pStyle w:val="120"/>
              <w:rPr>
                <w:szCs w:val="24"/>
                <w:lang w:eastAsia="en-US"/>
              </w:rPr>
            </w:pPr>
            <w:r w:rsidRPr="00D55A43">
              <w:rPr>
                <w:szCs w:val="24"/>
                <w:lang w:eastAsia="en-US"/>
              </w:rPr>
              <w:t xml:space="preserve">СУ 4. </w:t>
            </w:r>
          </w:p>
          <w:p w14:paraId="694DB443" w14:textId="77777777" w:rsidR="004D2C22" w:rsidRPr="00D55A43" w:rsidRDefault="004D2C22" w:rsidP="009E087C">
            <w:pPr>
              <w:pStyle w:val="120"/>
              <w:rPr>
                <w:color w:val="000000"/>
                <w:szCs w:val="24"/>
                <w:shd w:val="clear" w:color="auto" w:fill="FFFFFF"/>
              </w:rPr>
            </w:pPr>
            <w:r w:rsidRPr="00D55A43">
              <w:rPr>
                <w:color w:val="000000"/>
                <w:szCs w:val="24"/>
                <w:shd w:val="clear" w:color="auto" w:fill="FFFFFF"/>
              </w:rPr>
              <w:t xml:space="preserve">Цена деления отсчётного устройства, не более 0,05 ºS, Пределы допускаемой основной погрешности, </w:t>
            </w:r>
          </w:p>
          <w:p w14:paraId="65096F97" w14:textId="77777777" w:rsidR="004D2C22" w:rsidRPr="00D55A43" w:rsidRDefault="004D2C22" w:rsidP="009E087C">
            <w:pPr>
              <w:pStyle w:val="120"/>
              <w:rPr>
                <w:color w:val="000000"/>
                <w:szCs w:val="24"/>
                <w:shd w:val="clear" w:color="auto" w:fill="FFFFFF"/>
              </w:rPr>
            </w:pPr>
            <w:r w:rsidRPr="00D55A43">
              <w:rPr>
                <w:color w:val="000000"/>
                <w:szCs w:val="24"/>
                <w:shd w:val="clear" w:color="auto" w:fill="FFFFFF"/>
              </w:rPr>
              <w:t>±0,05 ºS,</w:t>
            </w:r>
          </w:p>
          <w:p w14:paraId="360ADA5C" w14:textId="77777777" w:rsidR="004D2C22" w:rsidRPr="00D55A43" w:rsidRDefault="004D2C22" w:rsidP="009E087C">
            <w:pPr>
              <w:pStyle w:val="120"/>
              <w:rPr>
                <w:color w:val="000000"/>
                <w:szCs w:val="24"/>
                <w:shd w:val="clear" w:color="auto" w:fill="FFFFFF"/>
              </w:rPr>
            </w:pPr>
            <w:r w:rsidRPr="00D55A43">
              <w:rPr>
                <w:color w:val="000000"/>
                <w:szCs w:val="24"/>
                <w:shd w:val="clear" w:color="auto" w:fill="FFFFFF"/>
              </w:rPr>
              <w:t> Напряжение, 220В</w:t>
            </w:r>
          </w:p>
          <w:p w14:paraId="5967C17B" w14:textId="77777777" w:rsidR="004D2C22" w:rsidRPr="00D55A43" w:rsidRDefault="004D2C22" w:rsidP="009E087C">
            <w:pPr>
              <w:pStyle w:val="120"/>
              <w:rPr>
                <w:color w:val="000000"/>
                <w:szCs w:val="24"/>
                <w:shd w:val="clear" w:color="auto" w:fill="FFFFFF"/>
              </w:rPr>
            </w:pPr>
            <w:r w:rsidRPr="00D55A43">
              <w:rPr>
                <w:color w:val="000000"/>
                <w:szCs w:val="24"/>
                <w:shd w:val="clear" w:color="auto" w:fill="FFFFFF"/>
              </w:rPr>
              <w:t xml:space="preserve">Сходимость показаний, не более  0,05ºS, </w:t>
            </w:r>
          </w:p>
          <w:p w14:paraId="7C765F26" w14:textId="77777777" w:rsidR="004D2C22" w:rsidRPr="00D55A43" w:rsidRDefault="004D2C22" w:rsidP="009E087C">
            <w:pPr>
              <w:pStyle w:val="120"/>
              <w:rPr>
                <w:szCs w:val="24"/>
                <w:lang w:eastAsia="en-US"/>
              </w:rPr>
            </w:pPr>
            <w:r w:rsidRPr="00D55A43">
              <w:rPr>
                <w:color w:val="000000"/>
                <w:szCs w:val="24"/>
                <w:shd w:val="clear" w:color="auto" w:fill="FFFFFF"/>
              </w:rPr>
              <w:t>Шкала сахариметра должна быть приведена к температуре, 20 ºС</w:t>
            </w:r>
          </w:p>
        </w:tc>
      </w:tr>
      <w:tr w:rsidR="004D2C22" w:rsidRPr="00375D7D" w14:paraId="09F27338" w14:textId="77777777" w:rsidTr="009E087C">
        <w:tc>
          <w:tcPr>
            <w:tcW w:w="273" w:type="pct"/>
            <w:shd w:val="clear" w:color="auto" w:fill="auto"/>
          </w:tcPr>
          <w:p w14:paraId="37570874" w14:textId="77777777" w:rsidR="004D2C22" w:rsidRPr="00375D7D" w:rsidRDefault="004D2C22" w:rsidP="009E087C">
            <w:pPr>
              <w:pStyle w:val="120"/>
              <w:jc w:val="center"/>
              <w:rPr>
                <w:lang w:eastAsia="en-US"/>
              </w:rPr>
            </w:pPr>
            <w:r>
              <w:rPr>
                <w:lang w:eastAsia="en-US"/>
              </w:rPr>
              <w:t>12</w:t>
            </w:r>
          </w:p>
        </w:tc>
        <w:tc>
          <w:tcPr>
            <w:tcW w:w="3200" w:type="pct"/>
            <w:shd w:val="clear" w:color="auto" w:fill="auto"/>
          </w:tcPr>
          <w:p w14:paraId="20EC25DB" w14:textId="77777777" w:rsidR="004D2C22" w:rsidRPr="00375D7D" w:rsidRDefault="004D2C22" w:rsidP="009E087C">
            <w:pPr>
              <w:pStyle w:val="120"/>
              <w:rPr>
                <w:lang w:eastAsia="en-US"/>
              </w:rPr>
            </w:pPr>
            <w:r>
              <w:rPr>
                <w:szCs w:val="24"/>
              </w:rPr>
              <w:t>М</w:t>
            </w:r>
            <w:r w:rsidRPr="000B7701">
              <w:rPr>
                <w:szCs w:val="24"/>
              </w:rPr>
              <w:t xml:space="preserve">уфельная печь; </w:t>
            </w:r>
          </w:p>
        </w:tc>
        <w:tc>
          <w:tcPr>
            <w:tcW w:w="1527" w:type="pct"/>
            <w:shd w:val="clear" w:color="auto" w:fill="auto"/>
          </w:tcPr>
          <w:p w14:paraId="1E7502A0" w14:textId="77777777" w:rsidR="004D2C22" w:rsidRPr="00375D7D" w:rsidRDefault="004D2C22" w:rsidP="009E087C">
            <w:pPr>
              <w:pStyle w:val="120"/>
              <w:rPr>
                <w:lang w:eastAsia="en-US"/>
              </w:rPr>
            </w:pPr>
            <w:r>
              <w:rPr>
                <w:szCs w:val="24"/>
                <w:lang w:eastAsia="en-US"/>
              </w:rPr>
              <w:t>Электропечь ЭКПС 10.Диапазон регулирования температуры  от 50-1100</w:t>
            </w:r>
            <w:r w:rsidRPr="00123B11">
              <w:rPr>
                <w:szCs w:val="24"/>
                <w:vertAlign w:val="superscript"/>
                <w:lang w:eastAsia="en-US"/>
              </w:rPr>
              <w:t xml:space="preserve"> О</w:t>
            </w:r>
            <w:r w:rsidRPr="00123B11">
              <w:rPr>
                <w:szCs w:val="24"/>
                <w:lang w:eastAsia="en-US"/>
              </w:rPr>
              <w:t>С</w:t>
            </w:r>
            <w:r>
              <w:rPr>
                <w:szCs w:val="24"/>
                <w:lang w:eastAsia="en-US"/>
              </w:rPr>
              <w:t xml:space="preserve">. Время разогрева до максимальной </w:t>
            </w:r>
            <w:r>
              <w:rPr>
                <w:szCs w:val="24"/>
                <w:lang w:eastAsia="en-US"/>
              </w:rPr>
              <w:lastRenderedPageBreak/>
              <w:t>температуры не более 90 мин. Потребляемая мощность 2.2 кВт.</w:t>
            </w:r>
          </w:p>
        </w:tc>
      </w:tr>
      <w:tr w:rsidR="004D2C22" w:rsidRPr="00375D7D" w14:paraId="7A8C3F9E" w14:textId="77777777" w:rsidTr="009E087C">
        <w:tc>
          <w:tcPr>
            <w:tcW w:w="273" w:type="pct"/>
            <w:shd w:val="clear" w:color="auto" w:fill="auto"/>
          </w:tcPr>
          <w:p w14:paraId="353ADC93" w14:textId="77777777" w:rsidR="004D2C22" w:rsidRPr="00375D7D" w:rsidRDefault="004D2C22" w:rsidP="009E087C">
            <w:pPr>
              <w:pStyle w:val="120"/>
              <w:jc w:val="center"/>
              <w:rPr>
                <w:lang w:eastAsia="en-US"/>
              </w:rPr>
            </w:pPr>
            <w:r>
              <w:rPr>
                <w:lang w:eastAsia="en-US"/>
              </w:rPr>
              <w:lastRenderedPageBreak/>
              <w:t>13</w:t>
            </w:r>
          </w:p>
        </w:tc>
        <w:tc>
          <w:tcPr>
            <w:tcW w:w="3200" w:type="pct"/>
            <w:shd w:val="clear" w:color="auto" w:fill="auto"/>
          </w:tcPr>
          <w:p w14:paraId="2E2CB3D8" w14:textId="77777777" w:rsidR="004D2C22" w:rsidRPr="00375D7D" w:rsidRDefault="004D2C22" w:rsidP="009E087C">
            <w:pPr>
              <w:pStyle w:val="120"/>
              <w:rPr>
                <w:lang w:eastAsia="en-US"/>
              </w:rPr>
            </w:pPr>
            <w:r>
              <w:rPr>
                <w:szCs w:val="24"/>
              </w:rPr>
              <w:t>С</w:t>
            </w:r>
            <w:r w:rsidRPr="000B7701">
              <w:rPr>
                <w:szCs w:val="24"/>
              </w:rPr>
              <w:t>ушильный шкаф;</w:t>
            </w:r>
          </w:p>
        </w:tc>
        <w:tc>
          <w:tcPr>
            <w:tcW w:w="1527" w:type="pct"/>
            <w:shd w:val="clear" w:color="auto" w:fill="auto"/>
          </w:tcPr>
          <w:p w14:paraId="03FC210A" w14:textId="77777777" w:rsidR="004D2C22" w:rsidRPr="00375D7D" w:rsidRDefault="004D2C22" w:rsidP="009E087C">
            <w:pPr>
              <w:pStyle w:val="120"/>
              <w:rPr>
                <w:lang w:eastAsia="en-US"/>
              </w:rPr>
            </w:pPr>
            <w:r>
              <w:rPr>
                <w:szCs w:val="24"/>
                <w:lang w:val="en-US" w:eastAsia="en-US"/>
              </w:rPr>
              <w:t>SNOL</w:t>
            </w:r>
            <w:r w:rsidRPr="001E6D0A">
              <w:rPr>
                <w:szCs w:val="24"/>
                <w:lang w:eastAsia="en-US"/>
              </w:rPr>
              <w:t xml:space="preserve"> </w:t>
            </w:r>
            <w:r w:rsidRPr="00E347A5">
              <w:rPr>
                <w:szCs w:val="24"/>
                <w:lang w:eastAsia="en-US"/>
              </w:rPr>
              <w:t xml:space="preserve">58|350 </w:t>
            </w:r>
            <w:r w:rsidRPr="00123B11">
              <w:rPr>
                <w:szCs w:val="24"/>
                <w:lang w:eastAsia="en-US"/>
              </w:rPr>
              <w:t>максимальная температура нагрева: 350</w:t>
            </w:r>
            <w:r w:rsidRPr="00123B11">
              <w:rPr>
                <w:szCs w:val="24"/>
                <w:vertAlign w:val="superscript"/>
                <w:lang w:eastAsia="en-US"/>
              </w:rPr>
              <w:t>0</w:t>
            </w:r>
            <w:r w:rsidRPr="00123B11">
              <w:rPr>
                <w:szCs w:val="24"/>
                <w:lang w:eastAsia="en-US"/>
              </w:rPr>
              <w:t>C; максимальная потребляемая мощность 2000 Вт; входное напряжение 230 В</w:t>
            </w:r>
          </w:p>
        </w:tc>
      </w:tr>
      <w:tr w:rsidR="004D2C22" w:rsidRPr="00375D7D" w14:paraId="0FFA48B4" w14:textId="77777777" w:rsidTr="009E087C">
        <w:tc>
          <w:tcPr>
            <w:tcW w:w="273" w:type="pct"/>
            <w:shd w:val="clear" w:color="auto" w:fill="auto"/>
          </w:tcPr>
          <w:p w14:paraId="71717912" w14:textId="77777777" w:rsidR="004D2C22" w:rsidRPr="00375D7D" w:rsidRDefault="004D2C22" w:rsidP="009E087C">
            <w:pPr>
              <w:pStyle w:val="120"/>
              <w:jc w:val="center"/>
              <w:rPr>
                <w:lang w:eastAsia="en-US"/>
              </w:rPr>
            </w:pPr>
            <w:r>
              <w:rPr>
                <w:lang w:eastAsia="en-US"/>
              </w:rPr>
              <w:t>14</w:t>
            </w:r>
          </w:p>
        </w:tc>
        <w:tc>
          <w:tcPr>
            <w:tcW w:w="3200" w:type="pct"/>
            <w:shd w:val="clear" w:color="auto" w:fill="auto"/>
          </w:tcPr>
          <w:p w14:paraId="293E9E4D" w14:textId="77777777" w:rsidR="004D2C22" w:rsidRPr="000B7701" w:rsidRDefault="004D2C22" w:rsidP="009E087C">
            <w:pPr>
              <w:pStyle w:val="120"/>
              <w:rPr>
                <w:szCs w:val="24"/>
              </w:rPr>
            </w:pPr>
            <w:r>
              <w:rPr>
                <w:szCs w:val="24"/>
              </w:rPr>
              <w:t>Ц</w:t>
            </w:r>
            <w:r w:rsidRPr="000B7701">
              <w:rPr>
                <w:szCs w:val="24"/>
              </w:rPr>
              <w:t xml:space="preserve">ентрифуга; </w:t>
            </w:r>
          </w:p>
        </w:tc>
        <w:tc>
          <w:tcPr>
            <w:tcW w:w="1527" w:type="pct"/>
            <w:shd w:val="clear" w:color="auto" w:fill="auto"/>
          </w:tcPr>
          <w:p w14:paraId="624BC610" w14:textId="77777777" w:rsidR="004D2C22" w:rsidRPr="00375D7D" w:rsidRDefault="004D2C22" w:rsidP="009E087C">
            <w:pPr>
              <w:pStyle w:val="120"/>
              <w:rPr>
                <w:lang w:eastAsia="en-US"/>
              </w:rPr>
            </w:pPr>
            <w:r w:rsidRPr="00E347A5">
              <w:rPr>
                <w:szCs w:val="24"/>
                <w:lang w:eastAsia="en-US"/>
              </w:rPr>
              <w:t>Центрифуга лабораторная. С</w:t>
            </w:r>
            <w:r w:rsidRPr="00E347A5">
              <w:rPr>
                <w:szCs w:val="24"/>
              </w:rPr>
              <w:t>корость 4000 об/мин</w:t>
            </w:r>
            <w:r>
              <w:rPr>
                <w:szCs w:val="24"/>
              </w:rPr>
              <w:t xml:space="preserve">. </w:t>
            </w:r>
            <w:r w:rsidRPr="00E347A5">
              <w:rPr>
                <w:szCs w:val="24"/>
              </w:rPr>
              <w:t>макс.</w:t>
            </w:r>
            <w:r>
              <w:rPr>
                <w:szCs w:val="24"/>
              </w:rPr>
              <w:t xml:space="preserve">                          </w:t>
            </w:r>
            <w:r w:rsidRPr="00E347A5">
              <w:rPr>
                <w:szCs w:val="24"/>
              </w:rPr>
              <w:t xml:space="preserve"> </w:t>
            </w:r>
            <w:r>
              <w:rPr>
                <w:szCs w:val="24"/>
              </w:rPr>
              <w:t>В</w:t>
            </w:r>
            <w:r w:rsidRPr="00E347A5">
              <w:rPr>
                <w:szCs w:val="24"/>
              </w:rPr>
              <w:t>местимость: 4х100 мл</w:t>
            </w:r>
            <w:r>
              <w:rPr>
                <w:szCs w:val="24"/>
              </w:rPr>
              <w:t>.</w:t>
            </w:r>
            <w:r w:rsidRPr="00E347A5">
              <w:rPr>
                <w:szCs w:val="24"/>
              </w:rPr>
              <w:t xml:space="preserve">                                       </w:t>
            </w:r>
            <w:r>
              <w:rPr>
                <w:szCs w:val="24"/>
              </w:rPr>
              <w:t xml:space="preserve">Таймер- </w:t>
            </w:r>
            <w:r w:rsidRPr="00E347A5">
              <w:rPr>
                <w:szCs w:val="24"/>
              </w:rPr>
              <w:t xml:space="preserve"> 0 … 99 ми</w:t>
            </w:r>
            <w:r>
              <w:rPr>
                <w:szCs w:val="24"/>
              </w:rPr>
              <w:t>н.</w:t>
            </w:r>
          </w:p>
        </w:tc>
      </w:tr>
      <w:tr w:rsidR="004D2C22" w:rsidRPr="00375D7D" w14:paraId="79C21ED7" w14:textId="77777777" w:rsidTr="009E087C">
        <w:tc>
          <w:tcPr>
            <w:tcW w:w="273" w:type="pct"/>
            <w:shd w:val="clear" w:color="auto" w:fill="auto"/>
          </w:tcPr>
          <w:p w14:paraId="0FC3E2A8" w14:textId="77777777" w:rsidR="004D2C22" w:rsidRPr="00375D7D" w:rsidRDefault="004D2C22" w:rsidP="009E087C">
            <w:pPr>
              <w:pStyle w:val="120"/>
              <w:jc w:val="center"/>
              <w:rPr>
                <w:lang w:eastAsia="en-US"/>
              </w:rPr>
            </w:pPr>
            <w:r>
              <w:rPr>
                <w:lang w:eastAsia="en-US"/>
              </w:rPr>
              <w:t>15</w:t>
            </w:r>
          </w:p>
        </w:tc>
        <w:tc>
          <w:tcPr>
            <w:tcW w:w="3200" w:type="pct"/>
            <w:shd w:val="clear" w:color="auto" w:fill="auto"/>
          </w:tcPr>
          <w:p w14:paraId="68DB0286" w14:textId="77777777" w:rsidR="004D2C22" w:rsidRPr="000B7701" w:rsidRDefault="004D2C22" w:rsidP="009E087C">
            <w:pPr>
              <w:pStyle w:val="120"/>
              <w:rPr>
                <w:szCs w:val="24"/>
              </w:rPr>
            </w:pPr>
            <w:r>
              <w:rPr>
                <w:szCs w:val="24"/>
              </w:rPr>
              <w:t>И</w:t>
            </w:r>
            <w:r w:rsidRPr="000B7701">
              <w:rPr>
                <w:szCs w:val="24"/>
              </w:rPr>
              <w:t xml:space="preserve">ономер; </w:t>
            </w:r>
          </w:p>
        </w:tc>
        <w:tc>
          <w:tcPr>
            <w:tcW w:w="1527" w:type="pct"/>
            <w:shd w:val="clear" w:color="auto" w:fill="auto"/>
          </w:tcPr>
          <w:p w14:paraId="34FCB110" w14:textId="77777777" w:rsidR="004D2C22" w:rsidRDefault="004D2C22" w:rsidP="009E087C">
            <w:pPr>
              <w:pStyle w:val="120"/>
              <w:rPr>
                <w:lang w:eastAsia="en-US"/>
              </w:rPr>
            </w:pPr>
            <w:r>
              <w:rPr>
                <w:lang w:eastAsia="en-US"/>
              </w:rPr>
              <w:t>Анион 4100;</w:t>
            </w:r>
          </w:p>
          <w:p w14:paraId="5D21793E" w14:textId="77777777" w:rsidR="004D2C22" w:rsidRDefault="004D2C22" w:rsidP="009E087C">
            <w:pPr>
              <w:pStyle w:val="120"/>
              <w:rPr>
                <w:lang w:eastAsia="en-US"/>
              </w:rPr>
            </w:pPr>
            <w:r>
              <w:rPr>
                <w:lang w:eastAsia="en-US"/>
              </w:rPr>
              <w:t>Мультитест ИПЛ.</w:t>
            </w:r>
          </w:p>
          <w:p w14:paraId="683535D5" w14:textId="77777777" w:rsidR="004D2C22" w:rsidRDefault="004D2C22" w:rsidP="009E087C">
            <w:pPr>
              <w:pStyle w:val="120"/>
              <w:rPr>
                <w:lang w:eastAsia="en-US"/>
              </w:rPr>
            </w:pPr>
            <w:r>
              <w:rPr>
                <w:lang w:eastAsia="en-US"/>
              </w:rPr>
              <w:t>Диапазон измерения ЭДС электродной системы  от   -2000 до + 2000 мВ. С дискретностью измерения 1 и 0.1 мВ.</w:t>
            </w:r>
          </w:p>
          <w:p w14:paraId="5C5F2550" w14:textId="77777777" w:rsidR="004D2C22" w:rsidRDefault="004D2C22" w:rsidP="009E087C">
            <w:pPr>
              <w:pStyle w:val="120"/>
              <w:rPr>
                <w:lang w:eastAsia="en-US"/>
              </w:rPr>
            </w:pPr>
            <w:r>
              <w:rPr>
                <w:lang w:eastAsia="en-US"/>
              </w:rPr>
              <w:t>Диапазон измерения значений рН (рХ) от -2 до 14 ед. рН с дискретностью измерения 0.01 и 0.001 ед рН (рХ).. Предел допускаемой основной абсолютной погрешности измерения ЭДС ±2 мВ.</w:t>
            </w:r>
          </w:p>
          <w:p w14:paraId="49274E58" w14:textId="77777777" w:rsidR="004D2C22" w:rsidRDefault="004D2C22" w:rsidP="009E087C">
            <w:pPr>
              <w:pStyle w:val="120"/>
              <w:rPr>
                <w:lang w:eastAsia="en-US"/>
              </w:rPr>
            </w:pPr>
            <w:r>
              <w:rPr>
                <w:lang w:eastAsia="en-US"/>
              </w:rPr>
              <w:t>Предел допускаемой основной абсолютной погрешности измерения рН (рХ) ±0.02 ед. рН.</w:t>
            </w:r>
          </w:p>
          <w:p w14:paraId="03F56F79" w14:textId="77777777" w:rsidR="004D2C22" w:rsidRPr="00375D7D" w:rsidRDefault="004D2C22" w:rsidP="009E087C">
            <w:pPr>
              <w:pStyle w:val="120"/>
              <w:rPr>
                <w:lang w:eastAsia="en-US"/>
              </w:rPr>
            </w:pPr>
            <w:r>
              <w:rPr>
                <w:lang w:eastAsia="en-US"/>
              </w:rPr>
              <w:t xml:space="preserve">Предел допускаемой абсолютной погрешности автоматической температурной компенсации  (АТК) результатов измерений рН±0.04 ед. рН.  </w:t>
            </w:r>
          </w:p>
        </w:tc>
      </w:tr>
      <w:tr w:rsidR="004D2C22" w:rsidRPr="00375D7D" w14:paraId="5F9D1F04" w14:textId="77777777" w:rsidTr="009E087C">
        <w:tc>
          <w:tcPr>
            <w:tcW w:w="273" w:type="pct"/>
            <w:shd w:val="clear" w:color="auto" w:fill="auto"/>
          </w:tcPr>
          <w:p w14:paraId="27260C8D" w14:textId="77777777" w:rsidR="004D2C22" w:rsidRPr="00375D7D" w:rsidRDefault="004D2C22" w:rsidP="009E087C">
            <w:pPr>
              <w:pStyle w:val="120"/>
              <w:jc w:val="center"/>
              <w:rPr>
                <w:lang w:eastAsia="en-US"/>
              </w:rPr>
            </w:pPr>
            <w:r>
              <w:rPr>
                <w:lang w:eastAsia="en-US"/>
              </w:rPr>
              <w:t>16</w:t>
            </w:r>
          </w:p>
        </w:tc>
        <w:tc>
          <w:tcPr>
            <w:tcW w:w="3200" w:type="pct"/>
            <w:shd w:val="clear" w:color="auto" w:fill="auto"/>
          </w:tcPr>
          <w:p w14:paraId="79BC4D2B" w14:textId="77777777" w:rsidR="004D2C22" w:rsidRPr="000B7701" w:rsidRDefault="004D2C22" w:rsidP="009E087C">
            <w:pPr>
              <w:pStyle w:val="120"/>
              <w:rPr>
                <w:szCs w:val="24"/>
              </w:rPr>
            </w:pPr>
            <w:r>
              <w:rPr>
                <w:szCs w:val="24"/>
              </w:rPr>
              <w:t>Э</w:t>
            </w:r>
            <w:r w:rsidRPr="000B7701">
              <w:rPr>
                <w:szCs w:val="24"/>
              </w:rPr>
              <w:t>лектроплитка;</w:t>
            </w:r>
          </w:p>
        </w:tc>
        <w:tc>
          <w:tcPr>
            <w:tcW w:w="1527" w:type="pct"/>
            <w:shd w:val="clear" w:color="auto" w:fill="auto"/>
          </w:tcPr>
          <w:p w14:paraId="47E9638E" w14:textId="77777777" w:rsidR="004D2C22" w:rsidRPr="00375D7D" w:rsidRDefault="004D2C22" w:rsidP="009E087C">
            <w:pPr>
              <w:pStyle w:val="120"/>
              <w:rPr>
                <w:lang w:eastAsia="en-US"/>
              </w:rPr>
            </w:pPr>
            <w:r w:rsidRPr="00123B11">
              <w:rPr>
                <w:szCs w:val="24"/>
                <w:lang w:val="en-US" w:eastAsia="en-US"/>
              </w:rPr>
              <w:t>ES</w:t>
            </w:r>
            <w:r w:rsidRPr="00123B11">
              <w:rPr>
                <w:szCs w:val="24"/>
                <w:lang w:eastAsia="en-US"/>
              </w:rPr>
              <w:t xml:space="preserve"> –</w:t>
            </w:r>
            <w:r w:rsidRPr="00123B11">
              <w:rPr>
                <w:szCs w:val="24"/>
                <w:lang w:val="en-US" w:eastAsia="en-US"/>
              </w:rPr>
              <w:t>HS</w:t>
            </w:r>
            <w:r w:rsidRPr="00123B11">
              <w:rPr>
                <w:szCs w:val="24"/>
                <w:lang w:eastAsia="en-US"/>
              </w:rPr>
              <w:t>3545</w:t>
            </w:r>
            <w:r w:rsidRPr="00123B11">
              <w:rPr>
                <w:szCs w:val="24"/>
                <w:lang w:val="en-US" w:eastAsia="en-US"/>
              </w:rPr>
              <w:t>M</w:t>
            </w:r>
            <w:r w:rsidRPr="00123B11">
              <w:rPr>
                <w:szCs w:val="24"/>
                <w:lang w:eastAsia="en-US"/>
              </w:rPr>
              <w:t xml:space="preserve">, максимальная температура нагрева </w:t>
            </w:r>
            <w:r w:rsidRPr="00123B11">
              <w:rPr>
                <w:szCs w:val="24"/>
                <w:vertAlign w:val="superscript"/>
                <w:lang w:eastAsia="en-US"/>
              </w:rPr>
              <w:t>О</w:t>
            </w:r>
            <w:r w:rsidRPr="00123B11">
              <w:rPr>
                <w:szCs w:val="24"/>
                <w:lang w:eastAsia="en-US"/>
              </w:rPr>
              <w:t>С 320, мощность         1,8 кВт,</w:t>
            </w:r>
          </w:p>
        </w:tc>
      </w:tr>
      <w:tr w:rsidR="004D2C22" w:rsidRPr="00375D7D" w14:paraId="1B515ABD" w14:textId="77777777" w:rsidTr="009E087C">
        <w:tc>
          <w:tcPr>
            <w:tcW w:w="273" w:type="pct"/>
            <w:shd w:val="clear" w:color="auto" w:fill="auto"/>
          </w:tcPr>
          <w:p w14:paraId="29BBD3E4" w14:textId="77777777" w:rsidR="004D2C22" w:rsidRDefault="004D2C22" w:rsidP="009E087C">
            <w:pPr>
              <w:pStyle w:val="120"/>
              <w:jc w:val="center"/>
              <w:rPr>
                <w:lang w:eastAsia="en-US"/>
              </w:rPr>
            </w:pPr>
            <w:r>
              <w:rPr>
                <w:lang w:eastAsia="en-US"/>
              </w:rPr>
              <w:t>17</w:t>
            </w:r>
          </w:p>
        </w:tc>
        <w:tc>
          <w:tcPr>
            <w:tcW w:w="3200" w:type="pct"/>
            <w:shd w:val="clear" w:color="auto" w:fill="auto"/>
          </w:tcPr>
          <w:p w14:paraId="25BC99D6" w14:textId="77777777" w:rsidR="004D2C22" w:rsidRPr="000B7701" w:rsidRDefault="004D2C22" w:rsidP="009E087C">
            <w:pPr>
              <w:pStyle w:val="120"/>
              <w:rPr>
                <w:szCs w:val="24"/>
              </w:rPr>
            </w:pPr>
            <w:r>
              <w:rPr>
                <w:szCs w:val="24"/>
              </w:rPr>
              <w:t>П</w:t>
            </w:r>
            <w:r w:rsidRPr="000B7701">
              <w:rPr>
                <w:szCs w:val="24"/>
              </w:rPr>
              <w:t xml:space="preserve">отенциометрический титратор; </w:t>
            </w:r>
          </w:p>
        </w:tc>
        <w:tc>
          <w:tcPr>
            <w:tcW w:w="1527" w:type="pct"/>
            <w:shd w:val="clear" w:color="auto" w:fill="auto"/>
          </w:tcPr>
          <w:p w14:paraId="4F666F92" w14:textId="77777777" w:rsidR="004D2C22" w:rsidRDefault="004D2C22" w:rsidP="009E087C">
            <w:pPr>
              <w:pStyle w:val="120"/>
              <w:rPr>
                <w:lang w:eastAsia="en-US"/>
              </w:rPr>
            </w:pPr>
            <w:r>
              <w:rPr>
                <w:lang w:eastAsia="en-US"/>
              </w:rPr>
              <w:t>Анион 4100;</w:t>
            </w:r>
          </w:p>
          <w:p w14:paraId="27D32329" w14:textId="77777777" w:rsidR="004D2C22" w:rsidRDefault="004D2C22" w:rsidP="009E087C">
            <w:pPr>
              <w:pStyle w:val="120"/>
              <w:rPr>
                <w:lang w:eastAsia="en-US"/>
              </w:rPr>
            </w:pPr>
            <w:r>
              <w:rPr>
                <w:lang w:eastAsia="en-US"/>
              </w:rPr>
              <w:t>Мультитест ИПЛ.</w:t>
            </w:r>
          </w:p>
          <w:p w14:paraId="69F89DAE" w14:textId="77777777" w:rsidR="004D2C22" w:rsidRDefault="004D2C22" w:rsidP="009E087C">
            <w:pPr>
              <w:pStyle w:val="120"/>
              <w:rPr>
                <w:lang w:eastAsia="en-US"/>
              </w:rPr>
            </w:pPr>
            <w:r>
              <w:rPr>
                <w:lang w:eastAsia="en-US"/>
              </w:rPr>
              <w:t xml:space="preserve">Диапазон измерения ЭДС электродной системы  от   -2000 до + 2000 мВ. С дискретностью измерения </w:t>
            </w:r>
            <w:r>
              <w:rPr>
                <w:lang w:eastAsia="en-US"/>
              </w:rPr>
              <w:lastRenderedPageBreak/>
              <w:t>1 и 0.1 мВ.</w:t>
            </w:r>
          </w:p>
          <w:p w14:paraId="01C6087D" w14:textId="77777777" w:rsidR="004D2C22" w:rsidRDefault="004D2C22" w:rsidP="009E087C">
            <w:pPr>
              <w:pStyle w:val="120"/>
              <w:rPr>
                <w:lang w:eastAsia="en-US"/>
              </w:rPr>
            </w:pPr>
            <w:r>
              <w:rPr>
                <w:lang w:eastAsia="en-US"/>
              </w:rPr>
              <w:t>Диапазон измерения значений рН (рХ) от -2 до 14 ед. рН с дискретностью измерения 0.01 и 0.001 ед рН (рХ).. Предел допускаемой основной абсолютной погрешности измерения ЭДС ±2 мВ.</w:t>
            </w:r>
          </w:p>
          <w:p w14:paraId="25404295" w14:textId="77777777" w:rsidR="004D2C22" w:rsidRDefault="004D2C22" w:rsidP="009E087C">
            <w:pPr>
              <w:pStyle w:val="120"/>
              <w:rPr>
                <w:lang w:eastAsia="en-US"/>
              </w:rPr>
            </w:pPr>
            <w:r>
              <w:rPr>
                <w:lang w:eastAsia="en-US"/>
              </w:rPr>
              <w:t>Предел допускаемой основной абсолютной погрешности измерения рН (рХ) ±0.02 ед. рН.</w:t>
            </w:r>
          </w:p>
          <w:p w14:paraId="2D471730" w14:textId="77777777" w:rsidR="004D2C22" w:rsidRPr="00375D7D" w:rsidRDefault="004D2C22" w:rsidP="009E087C">
            <w:pPr>
              <w:pStyle w:val="120"/>
              <w:rPr>
                <w:lang w:eastAsia="en-US"/>
              </w:rPr>
            </w:pPr>
            <w:r>
              <w:rPr>
                <w:lang w:eastAsia="en-US"/>
              </w:rPr>
              <w:t xml:space="preserve">Предел допускаемой абсолютной погрешности автоматической температурной компенсации  (АТК) результатов измерений рН±0.04 ед. рН.  </w:t>
            </w:r>
          </w:p>
        </w:tc>
      </w:tr>
      <w:tr w:rsidR="004D2C22" w:rsidRPr="00375D7D" w14:paraId="458DD0D6" w14:textId="77777777" w:rsidTr="009E087C">
        <w:tc>
          <w:tcPr>
            <w:tcW w:w="273" w:type="pct"/>
            <w:shd w:val="clear" w:color="auto" w:fill="auto"/>
          </w:tcPr>
          <w:p w14:paraId="1B12D762" w14:textId="77777777" w:rsidR="004D2C22" w:rsidRDefault="004D2C22" w:rsidP="009E087C">
            <w:pPr>
              <w:pStyle w:val="120"/>
              <w:jc w:val="center"/>
              <w:rPr>
                <w:lang w:eastAsia="en-US"/>
              </w:rPr>
            </w:pPr>
            <w:r>
              <w:rPr>
                <w:lang w:eastAsia="en-US"/>
              </w:rPr>
              <w:lastRenderedPageBreak/>
              <w:t>18</w:t>
            </w:r>
          </w:p>
        </w:tc>
        <w:tc>
          <w:tcPr>
            <w:tcW w:w="3200" w:type="pct"/>
            <w:shd w:val="clear" w:color="auto" w:fill="auto"/>
          </w:tcPr>
          <w:p w14:paraId="3CDD9275" w14:textId="77777777" w:rsidR="004D2C22" w:rsidRPr="000B7701" w:rsidRDefault="004D2C22" w:rsidP="009E087C">
            <w:pPr>
              <w:pStyle w:val="120"/>
              <w:rPr>
                <w:szCs w:val="24"/>
              </w:rPr>
            </w:pPr>
            <w:r>
              <w:rPr>
                <w:szCs w:val="24"/>
              </w:rPr>
              <w:t>Д</w:t>
            </w:r>
            <w:r w:rsidRPr="000B7701">
              <w:rPr>
                <w:szCs w:val="24"/>
              </w:rPr>
              <w:t>истиллятор;</w:t>
            </w:r>
          </w:p>
        </w:tc>
        <w:tc>
          <w:tcPr>
            <w:tcW w:w="1527" w:type="pct"/>
            <w:shd w:val="clear" w:color="auto" w:fill="auto"/>
          </w:tcPr>
          <w:p w14:paraId="1B4873C3" w14:textId="77777777" w:rsidR="004D2C22" w:rsidRPr="00375D7D" w:rsidRDefault="004D2C22" w:rsidP="009E087C">
            <w:pPr>
              <w:pStyle w:val="120"/>
              <w:rPr>
                <w:lang w:eastAsia="en-US"/>
              </w:rPr>
            </w:pPr>
            <w:r w:rsidRPr="00123B11">
              <w:rPr>
                <w:szCs w:val="24"/>
                <w:lang w:eastAsia="en-US"/>
              </w:rPr>
              <w:t xml:space="preserve">Дистиллятор автоматический </w:t>
            </w:r>
            <w:r w:rsidRPr="00123B11">
              <w:rPr>
                <w:szCs w:val="24"/>
                <w:lang w:val="en-US" w:eastAsia="en-US"/>
              </w:rPr>
              <w:t>LOIP</w:t>
            </w:r>
            <w:r w:rsidRPr="00123B11">
              <w:rPr>
                <w:szCs w:val="24"/>
                <w:lang w:eastAsia="en-US"/>
              </w:rPr>
              <w:t xml:space="preserve"> </w:t>
            </w:r>
            <w:r w:rsidRPr="00123B11">
              <w:rPr>
                <w:szCs w:val="24"/>
                <w:lang w:val="en-US" w:eastAsia="en-US"/>
              </w:rPr>
              <w:t>LD</w:t>
            </w:r>
            <w:r w:rsidRPr="00123B11">
              <w:rPr>
                <w:szCs w:val="24"/>
                <w:lang w:eastAsia="en-US"/>
              </w:rPr>
              <w:t>-104.Номинальное напряжение питания      230 В± 10%, Частота 50 Гц. Производительность аппарата 3.5 л/ч. Расход воды 50±5 л/ч.Объем бака накопителя -8л.</w:t>
            </w:r>
          </w:p>
        </w:tc>
      </w:tr>
      <w:tr w:rsidR="004D2C22" w:rsidRPr="00375D7D" w14:paraId="4A57A215" w14:textId="77777777" w:rsidTr="009E087C">
        <w:tc>
          <w:tcPr>
            <w:tcW w:w="273" w:type="pct"/>
            <w:shd w:val="clear" w:color="auto" w:fill="auto"/>
          </w:tcPr>
          <w:p w14:paraId="6C918924" w14:textId="77777777" w:rsidR="004D2C22" w:rsidRDefault="004D2C22" w:rsidP="009E087C">
            <w:pPr>
              <w:pStyle w:val="120"/>
              <w:jc w:val="center"/>
              <w:rPr>
                <w:lang w:eastAsia="en-US"/>
              </w:rPr>
            </w:pPr>
            <w:r>
              <w:rPr>
                <w:lang w:eastAsia="en-US"/>
              </w:rPr>
              <w:t>19</w:t>
            </w:r>
          </w:p>
        </w:tc>
        <w:tc>
          <w:tcPr>
            <w:tcW w:w="3200" w:type="pct"/>
            <w:shd w:val="clear" w:color="auto" w:fill="auto"/>
          </w:tcPr>
          <w:p w14:paraId="26471D65" w14:textId="77777777" w:rsidR="004D2C22" w:rsidRPr="000B7701" w:rsidRDefault="004D2C22" w:rsidP="009E087C">
            <w:pPr>
              <w:pStyle w:val="120"/>
              <w:rPr>
                <w:szCs w:val="24"/>
              </w:rPr>
            </w:pPr>
            <w:r>
              <w:rPr>
                <w:szCs w:val="24"/>
              </w:rPr>
              <w:t>Ш</w:t>
            </w:r>
            <w:r w:rsidRPr="000B7701">
              <w:rPr>
                <w:szCs w:val="24"/>
              </w:rPr>
              <w:t>татив для титрования;</w:t>
            </w:r>
          </w:p>
        </w:tc>
        <w:tc>
          <w:tcPr>
            <w:tcW w:w="1527" w:type="pct"/>
            <w:shd w:val="clear" w:color="auto" w:fill="auto"/>
          </w:tcPr>
          <w:p w14:paraId="113F7426" w14:textId="77777777" w:rsidR="004D2C22" w:rsidRPr="00375D7D" w:rsidRDefault="004D2C22" w:rsidP="009E087C">
            <w:pPr>
              <w:pStyle w:val="120"/>
              <w:rPr>
                <w:lang w:eastAsia="en-US"/>
              </w:rPr>
            </w:pPr>
            <w:r>
              <w:rPr>
                <w:szCs w:val="24"/>
                <w:lang w:eastAsia="en-US"/>
              </w:rPr>
              <w:t>Штатив для бюреток металлический ШЛБ с набором лапок.</w:t>
            </w:r>
          </w:p>
        </w:tc>
      </w:tr>
      <w:tr w:rsidR="004D2C22" w:rsidRPr="00375D7D" w14:paraId="642C2324" w14:textId="77777777" w:rsidTr="009E087C">
        <w:tc>
          <w:tcPr>
            <w:tcW w:w="273" w:type="pct"/>
            <w:shd w:val="clear" w:color="auto" w:fill="auto"/>
          </w:tcPr>
          <w:p w14:paraId="1EF1D606" w14:textId="77777777" w:rsidR="004D2C22" w:rsidRDefault="004D2C22" w:rsidP="009E087C">
            <w:pPr>
              <w:pStyle w:val="120"/>
              <w:jc w:val="center"/>
              <w:rPr>
                <w:lang w:eastAsia="en-US"/>
              </w:rPr>
            </w:pPr>
            <w:r>
              <w:rPr>
                <w:lang w:eastAsia="en-US"/>
              </w:rPr>
              <w:t>20</w:t>
            </w:r>
          </w:p>
        </w:tc>
        <w:tc>
          <w:tcPr>
            <w:tcW w:w="3200" w:type="pct"/>
            <w:shd w:val="clear" w:color="auto" w:fill="auto"/>
          </w:tcPr>
          <w:p w14:paraId="3EAC6837" w14:textId="77777777" w:rsidR="004D2C22" w:rsidRPr="000B7701" w:rsidRDefault="004D2C22" w:rsidP="009E087C">
            <w:pPr>
              <w:pStyle w:val="120"/>
              <w:rPr>
                <w:szCs w:val="24"/>
              </w:rPr>
            </w:pPr>
            <w:r>
              <w:rPr>
                <w:szCs w:val="24"/>
              </w:rPr>
              <w:t>Э</w:t>
            </w:r>
            <w:r w:rsidRPr="000B7701">
              <w:rPr>
                <w:szCs w:val="24"/>
              </w:rPr>
              <w:t xml:space="preserve">лектроды; </w:t>
            </w:r>
          </w:p>
        </w:tc>
        <w:tc>
          <w:tcPr>
            <w:tcW w:w="1527" w:type="pct"/>
            <w:shd w:val="clear" w:color="auto" w:fill="auto"/>
          </w:tcPr>
          <w:p w14:paraId="7726DD1E" w14:textId="77777777" w:rsidR="004D2C22" w:rsidRDefault="004D2C22" w:rsidP="009E087C">
            <w:pPr>
              <w:pStyle w:val="120"/>
              <w:rPr>
                <w:szCs w:val="24"/>
                <w:lang w:eastAsia="en-US"/>
              </w:rPr>
            </w:pPr>
            <w:r>
              <w:rPr>
                <w:lang w:eastAsia="en-US"/>
              </w:rPr>
              <w:t>Электрод стеклянный     ЭС 10601 – диапозон измерения рН 0-12. Отклонение водородной характеристики от линейности в диапозоне измерений рН  и температуре раствора     20</w:t>
            </w:r>
            <w:r w:rsidRPr="00123B11">
              <w:rPr>
                <w:szCs w:val="24"/>
                <w:vertAlign w:val="superscript"/>
                <w:lang w:eastAsia="en-US"/>
              </w:rPr>
              <w:t xml:space="preserve"> О</w:t>
            </w:r>
            <w:r w:rsidRPr="00123B11">
              <w:rPr>
                <w:szCs w:val="24"/>
                <w:lang w:eastAsia="en-US"/>
              </w:rPr>
              <w:t>С</w:t>
            </w:r>
            <w:r>
              <w:rPr>
                <w:szCs w:val="24"/>
                <w:lang w:eastAsia="en-US"/>
              </w:rPr>
              <w:t xml:space="preserve"> не более ± 0.1 рН. Диапазон температур анализируемой среды  от 0</w:t>
            </w:r>
            <w:r w:rsidRPr="00123B11">
              <w:rPr>
                <w:szCs w:val="24"/>
                <w:vertAlign w:val="superscript"/>
                <w:lang w:eastAsia="en-US"/>
              </w:rPr>
              <w:t xml:space="preserve"> О</w:t>
            </w:r>
            <w:r w:rsidRPr="00123B11">
              <w:rPr>
                <w:szCs w:val="24"/>
                <w:lang w:eastAsia="en-US"/>
              </w:rPr>
              <w:t>С</w:t>
            </w:r>
            <w:r>
              <w:rPr>
                <w:szCs w:val="24"/>
                <w:lang w:eastAsia="en-US"/>
              </w:rPr>
              <w:t xml:space="preserve"> до 100</w:t>
            </w:r>
            <w:r w:rsidRPr="00123B11">
              <w:rPr>
                <w:szCs w:val="24"/>
                <w:vertAlign w:val="superscript"/>
                <w:lang w:eastAsia="en-US"/>
              </w:rPr>
              <w:t xml:space="preserve"> О</w:t>
            </w:r>
            <w:r w:rsidRPr="00123B11">
              <w:rPr>
                <w:szCs w:val="24"/>
                <w:lang w:eastAsia="en-US"/>
              </w:rPr>
              <w:t>С</w:t>
            </w:r>
            <w:r>
              <w:rPr>
                <w:szCs w:val="24"/>
                <w:lang w:eastAsia="en-US"/>
              </w:rPr>
              <w:t>.</w:t>
            </w:r>
          </w:p>
          <w:p w14:paraId="28FDD19E" w14:textId="77777777" w:rsidR="004D2C22" w:rsidRDefault="004D2C22" w:rsidP="009E087C">
            <w:pPr>
              <w:pStyle w:val="120"/>
              <w:rPr>
                <w:szCs w:val="24"/>
                <w:lang w:eastAsia="en-US"/>
              </w:rPr>
            </w:pPr>
            <w:r>
              <w:rPr>
                <w:szCs w:val="24"/>
                <w:lang w:eastAsia="en-US"/>
              </w:rPr>
              <w:t>ЭСр 10103 – 4.2    Диапазон температур анализируемой среды  от 20</w:t>
            </w:r>
            <w:r w:rsidRPr="00123B11">
              <w:rPr>
                <w:szCs w:val="24"/>
                <w:vertAlign w:val="superscript"/>
                <w:lang w:eastAsia="en-US"/>
              </w:rPr>
              <w:t xml:space="preserve"> О</w:t>
            </w:r>
            <w:r w:rsidRPr="00123B11">
              <w:rPr>
                <w:szCs w:val="24"/>
                <w:lang w:eastAsia="en-US"/>
              </w:rPr>
              <w:t>С</w:t>
            </w:r>
            <w:r>
              <w:rPr>
                <w:szCs w:val="24"/>
                <w:lang w:eastAsia="en-US"/>
              </w:rPr>
              <w:t xml:space="preserve"> до 100</w:t>
            </w:r>
            <w:r w:rsidRPr="00123B11">
              <w:rPr>
                <w:szCs w:val="24"/>
                <w:vertAlign w:val="superscript"/>
                <w:lang w:eastAsia="en-US"/>
              </w:rPr>
              <w:t xml:space="preserve"> О</w:t>
            </w:r>
            <w:r w:rsidRPr="00123B11">
              <w:rPr>
                <w:szCs w:val="24"/>
                <w:lang w:eastAsia="en-US"/>
              </w:rPr>
              <w:t>С</w:t>
            </w:r>
            <w:r>
              <w:rPr>
                <w:szCs w:val="24"/>
                <w:lang w:eastAsia="en-US"/>
              </w:rPr>
              <w:t>. Концентрация КС</w:t>
            </w:r>
            <w:r>
              <w:rPr>
                <w:szCs w:val="24"/>
                <w:lang w:val="en-US" w:eastAsia="en-US"/>
              </w:rPr>
              <w:t>l</w:t>
            </w:r>
            <w:r>
              <w:rPr>
                <w:szCs w:val="24"/>
                <w:lang w:eastAsia="en-US"/>
              </w:rPr>
              <w:t xml:space="preserve"> 4.2 (насыщенный раствор); Скорость истечения раствора  КС</w:t>
            </w:r>
            <w:r>
              <w:rPr>
                <w:szCs w:val="24"/>
                <w:lang w:val="en-US" w:eastAsia="en-US"/>
              </w:rPr>
              <w:t>l</w:t>
            </w:r>
            <w:r>
              <w:rPr>
                <w:szCs w:val="24"/>
                <w:lang w:eastAsia="en-US"/>
              </w:rPr>
              <w:t xml:space="preserve"> через </w:t>
            </w:r>
            <w:r>
              <w:rPr>
                <w:szCs w:val="24"/>
                <w:lang w:eastAsia="en-US"/>
              </w:rPr>
              <w:lastRenderedPageBreak/>
              <w:t>внешний электролитический ключ  при температуре 20±5</w:t>
            </w:r>
            <w:r w:rsidRPr="00123B11">
              <w:rPr>
                <w:szCs w:val="24"/>
                <w:vertAlign w:val="superscript"/>
                <w:lang w:eastAsia="en-US"/>
              </w:rPr>
              <w:t xml:space="preserve"> О</w:t>
            </w:r>
            <w:r w:rsidRPr="00123B11">
              <w:rPr>
                <w:szCs w:val="24"/>
                <w:lang w:eastAsia="en-US"/>
              </w:rPr>
              <w:t>С</w:t>
            </w:r>
            <w:r>
              <w:rPr>
                <w:szCs w:val="24"/>
                <w:lang w:eastAsia="en-US"/>
              </w:rPr>
              <w:t xml:space="preserve"> от 0.3 -3.0 мл/сут. </w:t>
            </w:r>
          </w:p>
          <w:p w14:paraId="2C5F6ED8" w14:textId="77777777" w:rsidR="004D2C22" w:rsidRPr="00547420" w:rsidRDefault="004D2C22" w:rsidP="009E087C">
            <w:pPr>
              <w:pStyle w:val="120"/>
              <w:rPr>
                <w:szCs w:val="24"/>
                <w:lang w:eastAsia="en-US"/>
              </w:rPr>
            </w:pPr>
            <w:r>
              <w:rPr>
                <w:szCs w:val="24"/>
                <w:lang w:eastAsia="en-US"/>
              </w:rPr>
              <w:t xml:space="preserve">Датчик температуры ДТУ-3 -01 - Диапазон измеряемой температуры от -10 до 120 </w:t>
            </w:r>
            <w:r w:rsidRPr="00123B11">
              <w:rPr>
                <w:szCs w:val="24"/>
                <w:vertAlign w:val="superscript"/>
                <w:lang w:eastAsia="en-US"/>
              </w:rPr>
              <w:t>О</w:t>
            </w:r>
            <w:r w:rsidRPr="00123B11">
              <w:rPr>
                <w:szCs w:val="24"/>
                <w:lang w:eastAsia="en-US"/>
              </w:rPr>
              <w:t>С</w:t>
            </w:r>
            <w:r>
              <w:rPr>
                <w:szCs w:val="24"/>
                <w:lang w:eastAsia="en-US"/>
              </w:rPr>
              <w:t>; Время установления показаний  не более 5 мин.</w:t>
            </w:r>
          </w:p>
        </w:tc>
      </w:tr>
      <w:tr w:rsidR="004D2C22" w:rsidRPr="00375D7D" w14:paraId="2CCA8C37" w14:textId="77777777" w:rsidTr="009E087C">
        <w:tc>
          <w:tcPr>
            <w:tcW w:w="273" w:type="pct"/>
            <w:shd w:val="clear" w:color="auto" w:fill="auto"/>
          </w:tcPr>
          <w:p w14:paraId="0C4D11A5" w14:textId="77777777" w:rsidR="004D2C22" w:rsidRDefault="004D2C22" w:rsidP="009E087C">
            <w:pPr>
              <w:pStyle w:val="120"/>
              <w:jc w:val="center"/>
              <w:rPr>
                <w:lang w:eastAsia="en-US"/>
              </w:rPr>
            </w:pPr>
            <w:r>
              <w:rPr>
                <w:lang w:eastAsia="en-US"/>
              </w:rPr>
              <w:lastRenderedPageBreak/>
              <w:t>21</w:t>
            </w:r>
          </w:p>
        </w:tc>
        <w:tc>
          <w:tcPr>
            <w:tcW w:w="3200" w:type="pct"/>
            <w:shd w:val="clear" w:color="auto" w:fill="auto"/>
          </w:tcPr>
          <w:p w14:paraId="03AA9A32" w14:textId="77777777" w:rsidR="004D2C22" w:rsidRPr="000B7701" w:rsidRDefault="004D2C22" w:rsidP="009E087C">
            <w:pPr>
              <w:pStyle w:val="120"/>
              <w:rPr>
                <w:szCs w:val="24"/>
              </w:rPr>
            </w:pPr>
            <w:r>
              <w:rPr>
                <w:szCs w:val="24"/>
              </w:rPr>
              <w:t>В</w:t>
            </w:r>
            <w:r w:rsidRPr="000B7701">
              <w:rPr>
                <w:szCs w:val="24"/>
              </w:rPr>
              <w:t>одяная баня;</w:t>
            </w:r>
          </w:p>
        </w:tc>
        <w:tc>
          <w:tcPr>
            <w:tcW w:w="1527" w:type="pct"/>
            <w:shd w:val="clear" w:color="auto" w:fill="auto"/>
          </w:tcPr>
          <w:p w14:paraId="42EA2CEE" w14:textId="77777777" w:rsidR="004D2C22" w:rsidRPr="00375D7D" w:rsidRDefault="004D2C22" w:rsidP="009E087C">
            <w:pPr>
              <w:pStyle w:val="120"/>
              <w:rPr>
                <w:lang w:eastAsia="en-US"/>
              </w:rPr>
            </w:pPr>
            <w:r w:rsidRPr="00123B11">
              <w:rPr>
                <w:szCs w:val="24"/>
                <w:lang w:eastAsia="en-US"/>
              </w:rPr>
              <w:t xml:space="preserve">Баня водяная 4-х местная </w:t>
            </w:r>
            <w:r w:rsidRPr="00123B11">
              <w:rPr>
                <w:szCs w:val="24"/>
                <w:lang w:val="en-US" w:eastAsia="en-US"/>
              </w:rPr>
              <w:t>UT</w:t>
            </w:r>
            <w:r w:rsidRPr="00123B11">
              <w:rPr>
                <w:szCs w:val="24"/>
                <w:lang w:eastAsia="en-US"/>
              </w:rPr>
              <w:t xml:space="preserve"> – 4304. Объем ванны 12л; Мощность 0.8 кВт, Температура нагрева  комнатная, +1-  99.9</w:t>
            </w:r>
            <w:r w:rsidRPr="00123B11">
              <w:rPr>
                <w:szCs w:val="24"/>
                <w:vertAlign w:val="superscript"/>
                <w:lang w:eastAsia="en-US"/>
              </w:rPr>
              <w:t>0</w:t>
            </w:r>
            <w:r w:rsidRPr="00123B11">
              <w:rPr>
                <w:szCs w:val="24"/>
                <w:lang w:eastAsia="en-US"/>
              </w:rPr>
              <w:t>C , Точность ±1</w:t>
            </w:r>
            <w:r w:rsidRPr="00123B11">
              <w:rPr>
                <w:szCs w:val="24"/>
                <w:vertAlign w:val="superscript"/>
                <w:lang w:eastAsia="en-US"/>
              </w:rPr>
              <w:t>0</w:t>
            </w:r>
            <w:r w:rsidRPr="00123B11">
              <w:rPr>
                <w:szCs w:val="24"/>
                <w:lang w:eastAsia="en-US"/>
              </w:rPr>
              <w:t>C.</w:t>
            </w:r>
          </w:p>
        </w:tc>
      </w:tr>
      <w:tr w:rsidR="004D2C22" w:rsidRPr="00375D7D" w14:paraId="314BCC3C" w14:textId="77777777" w:rsidTr="009E087C">
        <w:tc>
          <w:tcPr>
            <w:tcW w:w="273" w:type="pct"/>
            <w:shd w:val="clear" w:color="auto" w:fill="auto"/>
          </w:tcPr>
          <w:p w14:paraId="7171E714" w14:textId="77777777" w:rsidR="004D2C22" w:rsidRDefault="004D2C22" w:rsidP="009E087C">
            <w:pPr>
              <w:pStyle w:val="120"/>
              <w:jc w:val="center"/>
              <w:rPr>
                <w:lang w:eastAsia="en-US"/>
              </w:rPr>
            </w:pPr>
            <w:r>
              <w:rPr>
                <w:lang w:eastAsia="en-US"/>
              </w:rPr>
              <w:t>22</w:t>
            </w:r>
          </w:p>
        </w:tc>
        <w:tc>
          <w:tcPr>
            <w:tcW w:w="3200" w:type="pct"/>
            <w:shd w:val="clear" w:color="auto" w:fill="auto"/>
          </w:tcPr>
          <w:p w14:paraId="39BAE6F2" w14:textId="77777777" w:rsidR="004D2C22" w:rsidRPr="000B7701" w:rsidRDefault="004D2C22" w:rsidP="009E087C">
            <w:pPr>
              <w:pStyle w:val="120"/>
              <w:rPr>
                <w:szCs w:val="24"/>
              </w:rPr>
            </w:pPr>
            <w:r>
              <w:rPr>
                <w:szCs w:val="24"/>
              </w:rPr>
              <w:t>П</w:t>
            </w:r>
            <w:r w:rsidRPr="000B7701">
              <w:rPr>
                <w:szCs w:val="24"/>
              </w:rPr>
              <w:t>есочная баня;</w:t>
            </w:r>
          </w:p>
        </w:tc>
        <w:tc>
          <w:tcPr>
            <w:tcW w:w="1527" w:type="pct"/>
            <w:shd w:val="clear" w:color="auto" w:fill="auto"/>
          </w:tcPr>
          <w:p w14:paraId="523AB558" w14:textId="77777777" w:rsidR="004D2C22" w:rsidRPr="00375D7D" w:rsidRDefault="004D2C22" w:rsidP="009E087C">
            <w:pPr>
              <w:pStyle w:val="120"/>
              <w:rPr>
                <w:lang w:eastAsia="en-US"/>
              </w:rPr>
            </w:pPr>
            <w:r>
              <w:rPr>
                <w:lang w:eastAsia="en-US"/>
              </w:rPr>
              <w:t xml:space="preserve"> 1-местная; Не электрическая.</w:t>
            </w:r>
          </w:p>
        </w:tc>
      </w:tr>
      <w:tr w:rsidR="004D2C22" w:rsidRPr="00375D7D" w14:paraId="051E26B5" w14:textId="77777777" w:rsidTr="009E087C">
        <w:tc>
          <w:tcPr>
            <w:tcW w:w="273" w:type="pct"/>
            <w:shd w:val="clear" w:color="auto" w:fill="auto"/>
          </w:tcPr>
          <w:p w14:paraId="43E6D66A" w14:textId="77777777" w:rsidR="004D2C22" w:rsidRDefault="004D2C22" w:rsidP="009E087C">
            <w:pPr>
              <w:pStyle w:val="120"/>
              <w:jc w:val="center"/>
              <w:rPr>
                <w:lang w:eastAsia="en-US"/>
              </w:rPr>
            </w:pPr>
            <w:r>
              <w:rPr>
                <w:lang w:eastAsia="en-US"/>
              </w:rPr>
              <w:t>23</w:t>
            </w:r>
          </w:p>
        </w:tc>
        <w:tc>
          <w:tcPr>
            <w:tcW w:w="3200" w:type="pct"/>
            <w:shd w:val="clear" w:color="auto" w:fill="auto"/>
          </w:tcPr>
          <w:p w14:paraId="09BC7854" w14:textId="77777777" w:rsidR="004D2C22" w:rsidRPr="000B7701" w:rsidRDefault="004D2C22" w:rsidP="009E087C">
            <w:pPr>
              <w:pStyle w:val="120"/>
              <w:rPr>
                <w:szCs w:val="24"/>
              </w:rPr>
            </w:pPr>
            <w:r>
              <w:rPr>
                <w:szCs w:val="24"/>
              </w:rPr>
              <w:t>М</w:t>
            </w:r>
            <w:r w:rsidRPr="000B7701">
              <w:rPr>
                <w:szCs w:val="24"/>
              </w:rPr>
              <w:t xml:space="preserve">агнитные мешалки; </w:t>
            </w:r>
          </w:p>
        </w:tc>
        <w:tc>
          <w:tcPr>
            <w:tcW w:w="1527" w:type="pct"/>
            <w:shd w:val="clear" w:color="auto" w:fill="auto"/>
          </w:tcPr>
          <w:p w14:paraId="1E60DD7F" w14:textId="77777777" w:rsidR="004D2C22" w:rsidRPr="00375D7D" w:rsidRDefault="004D2C22" w:rsidP="009E087C">
            <w:pPr>
              <w:pStyle w:val="120"/>
              <w:rPr>
                <w:lang w:eastAsia="en-US"/>
              </w:rPr>
            </w:pPr>
            <w:r w:rsidRPr="00123B11">
              <w:rPr>
                <w:szCs w:val="24"/>
                <w:lang w:eastAsia="en-US"/>
              </w:rPr>
              <w:t xml:space="preserve">Мультитест ПС 11, Скорость вращения о-600 об/мин.Максимальный объем перемешиваемой жидкости </w:t>
            </w:r>
            <w:r>
              <w:rPr>
                <w:szCs w:val="24"/>
                <w:lang w:eastAsia="en-US"/>
              </w:rPr>
              <w:t>1</w:t>
            </w:r>
            <w:r w:rsidRPr="00123B11">
              <w:rPr>
                <w:szCs w:val="24"/>
                <w:lang w:eastAsia="en-US"/>
              </w:rPr>
              <w:t>00мл. Питание мешалки осуществляется от источника переменного тока с напряжением 12-15 В.Потребляемая мощность не более 5 Вт.</w:t>
            </w:r>
          </w:p>
        </w:tc>
      </w:tr>
      <w:tr w:rsidR="004D2C22" w:rsidRPr="00375D7D" w14:paraId="43B006C4" w14:textId="77777777" w:rsidTr="009E087C">
        <w:tc>
          <w:tcPr>
            <w:tcW w:w="273" w:type="pct"/>
            <w:shd w:val="clear" w:color="auto" w:fill="auto"/>
          </w:tcPr>
          <w:p w14:paraId="70BFB1DC" w14:textId="77777777" w:rsidR="004D2C22" w:rsidRDefault="004D2C22" w:rsidP="009E087C">
            <w:pPr>
              <w:pStyle w:val="120"/>
              <w:jc w:val="center"/>
              <w:rPr>
                <w:lang w:eastAsia="en-US"/>
              </w:rPr>
            </w:pPr>
            <w:r>
              <w:rPr>
                <w:lang w:eastAsia="en-US"/>
              </w:rPr>
              <w:t>24</w:t>
            </w:r>
          </w:p>
        </w:tc>
        <w:tc>
          <w:tcPr>
            <w:tcW w:w="3200" w:type="pct"/>
            <w:shd w:val="clear" w:color="auto" w:fill="auto"/>
          </w:tcPr>
          <w:p w14:paraId="05174966" w14:textId="77777777" w:rsidR="004D2C22" w:rsidRPr="000B7701" w:rsidRDefault="004D2C22" w:rsidP="009E087C">
            <w:pPr>
              <w:pStyle w:val="120"/>
              <w:rPr>
                <w:szCs w:val="24"/>
              </w:rPr>
            </w:pPr>
            <w:r>
              <w:rPr>
                <w:szCs w:val="24"/>
              </w:rPr>
              <w:t>К</w:t>
            </w:r>
            <w:r w:rsidRPr="000B7701">
              <w:rPr>
                <w:szCs w:val="24"/>
              </w:rPr>
              <w:t>олбонагреватели;</w:t>
            </w:r>
          </w:p>
        </w:tc>
        <w:tc>
          <w:tcPr>
            <w:tcW w:w="1527" w:type="pct"/>
            <w:shd w:val="clear" w:color="auto" w:fill="auto"/>
          </w:tcPr>
          <w:p w14:paraId="696786EC" w14:textId="77777777" w:rsidR="004D2C22" w:rsidRPr="00375D7D" w:rsidRDefault="004D2C22" w:rsidP="009E087C">
            <w:pPr>
              <w:pStyle w:val="120"/>
              <w:rPr>
                <w:lang w:eastAsia="en-US"/>
              </w:rPr>
            </w:pPr>
            <w:r w:rsidRPr="00123B11">
              <w:rPr>
                <w:szCs w:val="24"/>
                <w:lang w:eastAsia="en-US"/>
              </w:rPr>
              <w:t>КН-500, Температура нагрева до +450</w:t>
            </w:r>
            <w:r w:rsidRPr="00123B11">
              <w:rPr>
                <w:szCs w:val="24"/>
                <w:vertAlign w:val="superscript"/>
                <w:lang w:eastAsia="en-US"/>
              </w:rPr>
              <w:t>о</w:t>
            </w:r>
            <w:r w:rsidRPr="00123B11">
              <w:rPr>
                <w:szCs w:val="24"/>
                <w:lang w:eastAsia="en-US"/>
              </w:rPr>
              <w:t>С. Рабочий режим- нагрев непрерывный. Мощность нагревателя, Вт. 150/250/350/450</w:t>
            </w:r>
          </w:p>
        </w:tc>
      </w:tr>
      <w:tr w:rsidR="004D2C22" w:rsidRPr="00375D7D" w14:paraId="6481912C" w14:textId="77777777" w:rsidTr="009E087C">
        <w:tc>
          <w:tcPr>
            <w:tcW w:w="273" w:type="pct"/>
            <w:shd w:val="clear" w:color="auto" w:fill="auto"/>
          </w:tcPr>
          <w:p w14:paraId="530070C8" w14:textId="77777777" w:rsidR="004D2C22" w:rsidRDefault="004D2C22" w:rsidP="009E087C">
            <w:pPr>
              <w:pStyle w:val="120"/>
              <w:jc w:val="center"/>
              <w:rPr>
                <w:lang w:eastAsia="en-US"/>
              </w:rPr>
            </w:pPr>
            <w:r>
              <w:rPr>
                <w:lang w:eastAsia="en-US"/>
              </w:rPr>
              <w:t>25</w:t>
            </w:r>
          </w:p>
        </w:tc>
        <w:tc>
          <w:tcPr>
            <w:tcW w:w="3200" w:type="pct"/>
            <w:shd w:val="clear" w:color="auto" w:fill="auto"/>
          </w:tcPr>
          <w:p w14:paraId="52F391DB" w14:textId="77777777" w:rsidR="004D2C22" w:rsidRPr="000B7701" w:rsidRDefault="004D2C22" w:rsidP="009E087C">
            <w:pPr>
              <w:pStyle w:val="120"/>
              <w:rPr>
                <w:szCs w:val="24"/>
              </w:rPr>
            </w:pPr>
            <w:r>
              <w:rPr>
                <w:szCs w:val="24"/>
              </w:rPr>
              <w:t>Н</w:t>
            </w:r>
            <w:r w:rsidRPr="000B7701">
              <w:rPr>
                <w:szCs w:val="24"/>
              </w:rPr>
              <w:t xml:space="preserve">абор для тонкослойной хроматографии; </w:t>
            </w:r>
          </w:p>
        </w:tc>
        <w:tc>
          <w:tcPr>
            <w:tcW w:w="1527" w:type="pct"/>
            <w:shd w:val="clear" w:color="auto" w:fill="auto"/>
          </w:tcPr>
          <w:p w14:paraId="652F594B" w14:textId="77777777" w:rsidR="004D2C22" w:rsidRPr="002435D5" w:rsidRDefault="004D2C22" w:rsidP="009E087C">
            <w:pPr>
              <w:pStyle w:val="120"/>
              <w:rPr>
                <w:szCs w:val="24"/>
                <w:lang w:eastAsia="en-US"/>
              </w:rPr>
            </w:pPr>
            <w:r w:rsidRPr="002435D5">
              <w:rPr>
                <w:color w:val="333333"/>
                <w:szCs w:val="24"/>
                <w:shd w:val="clear" w:color="auto" w:fill="FFFFFF"/>
              </w:rPr>
              <w:t>Включает в себя пластины и лабораторное оборудование, необходимое для проведения анализов методом </w:t>
            </w:r>
            <w:r w:rsidRPr="002435D5">
              <w:rPr>
                <w:bCs/>
                <w:color w:val="333333"/>
                <w:szCs w:val="24"/>
                <w:shd w:val="clear" w:color="auto" w:fill="FFFFFF"/>
              </w:rPr>
              <w:t>тонкослойной</w:t>
            </w:r>
            <w:r w:rsidRPr="002435D5">
              <w:rPr>
                <w:color w:val="333333"/>
                <w:szCs w:val="24"/>
                <w:shd w:val="clear" w:color="auto" w:fill="FFFFFF"/>
              </w:rPr>
              <w:t> </w:t>
            </w:r>
            <w:r w:rsidRPr="002435D5">
              <w:rPr>
                <w:bCs/>
                <w:color w:val="333333"/>
                <w:szCs w:val="24"/>
                <w:shd w:val="clear" w:color="auto" w:fill="FFFFFF"/>
              </w:rPr>
              <w:t>хроматографии</w:t>
            </w:r>
            <w:r w:rsidRPr="002435D5">
              <w:rPr>
                <w:color w:val="333333"/>
                <w:szCs w:val="24"/>
                <w:shd w:val="clear" w:color="auto" w:fill="FFFFFF"/>
              </w:rPr>
              <w:t>. </w:t>
            </w:r>
          </w:p>
        </w:tc>
      </w:tr>
      <w:tr w:rsidR="004D2C22" w:rsidRPr="00375D7D" w14:paraId="2F3AD650" w14:textId="77777777" w:rsidTr="009E087C">
        <w:tc>
          <w:tcPr>
            <w:tcW w:w="273" w:type="pct"/>
            <w:shd w:val="clear" w:color="auto" w:fill="auto"/>
          </w:tcPr>
          <w:p w14:paraId="59AB39A5" w14:textId="77777777" w:rsidR="004D2C22" w:rsidRDefault="004D2C22" w:rsidP="009E087C">
            <w:pPr>
              <w:pStyle w:val="120"/>
              <w:jc w:val="center"/>
              <w:rPr>
                <w:lang w:eastAsia="en-US"/>
              </w:rPr>
            </w:pPr>
            <w:r>
              <w:rPr>
                <w:lang w:eastAsia="en-US"/>
              </w:rPr>
              <w:t>26</w:t>
            </w:r>
          </w:p>
        </w:tc>
        <w:tc>
          <w:tcPr>
            <w:tcW w:w="3200" w:type="pct"/>
            <w:shd w:val="clear" w:color="auto" w:fill="auto"/>
          </w:tcPr>
          <w:p w14:paraId="18CF6807" w14:textId="77777777" w:rsidR="004D2C22" w:rsidRPr="000B7701" w:rsidRDefault="004D2C22" w:rsidP="009E087C">
            <w:pPr>
              <w:pStyle w:val="120"/>
              <w:rPr>
                <w:szCs w:val="24"/>
              </w:rPr>
            </w:pPr>
            <w:r>
              <w:rPr>
                <w:szCs w:val="24"/>
              </w:rPr>
              <w:t>П</w:t>
            </w:r>
            <w:r w:rsidRPr="000B7701">
              <w:rPr>
                <w:szCs w:val="24"/>
              </w:rPr>
              <w:t>одъемные столики.</w:t>
            </w:r>
          </w:p>
        </w:tc>
        <w:tc>
          <w:tcPr>
            <w:tcW w:w="1527" w:type="pct"/>
            <w:shd w:val="clear" w:color="auto" w:fill="auto"/>
          </w:tcPr>
          <w:p w14:paraId="67D69C66" w14:textId="77777777" w:rsidR="004D2C22" w:rsidRPr="002435D5" w:rsidRDefault="004D2C22" w:rsidP="009E087C">
            <w:pPr>
              <w:pStyle w:val="120"/>
              <w:rPr>
                <w:szCs w:val="24"/>
                <w:lang w:eastAsia="en-US"/>
              </w:rPr>
            </w:pPr>
            <w:r w:rsidRPr="002435D5">
              <w:rPr>
                <w:szCs w:val="24"/>
                <w:lang w:eastAsia="en-US"/>
              </w:rPr>
              <w:t xml:space="preserve">Металлический подъемный </w:t>
            </w:r>
            <w:r w:rsidRPr="002435D5">
              <w:rPr>
                <w:rStyle w:val="afffffb"/>
                <w:b w:val="0"/>
                <w:szCs w:val="24"/>
                <w:bdr w:val="none" w:sz="0" w:space="0" w:color="auto" w:frame="1"/>
                <w:shd w:val="clear" w:color="auto" w:fill="FFFFFF"/>
              </w:rPr>
              <w:t>предназначен</w:t>
            </w:r>
            <w:r w:rsidRPr="002435D5">
              <w:rPr>
                <w:szCs w:val="24"/>
                <w:shd w:val="clear" w:color="auto" w:fill="FFFFFF"/>
              </w:rPr>
              <w:t> для демонстрации приборов, установок, учебно-наглядных пособий и для монтажа различных приборов на разной высоте.</w:t>
            </w:r>
            <w:r w:rsidRPr="002435D5">
              <w:rPr>
                <w:szCs w:val="24"/>
                <w:lang w:eastAsia="en-US"/>
              </w:rPr>
              <w:t xml:space="preserve"> </w:t>
            </w:r>
          </w:p>
        </w:tc>
      </w:tr>
      <w:tr w:rsidR="004D2C22" w:rsidRPr="00375D7D" w14:paraId="50D602D9" w14:textId="77777777" w:rsidTr="009E08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3C8C0E" w14:textId="77777777" w:rsidR="004D2C22" w:rsidRPr="00375D7D" w:rsidRDefault="004D2C22" w:rsidP="009E087C">
            <w:pPr>
              <w:pStyle w:val="120"/>
              <w:rPr>
                <w:lang w:eastAsia="en-US"/>
              </w:rPr>
            </w:pPr>
            <w:r w:rsidRPr="00375D7D">
              <w:rPr>
                <w:b/>
                <w:bCs/>
                <w:lang w:eastAsia="en-US"/>
              </w:rPr>
              <w:t>Дополнительное оборудование</w:t>
            </w:r>
          </w:p>
        </w:tc>
      </w:tr>
      <w:tr w:rsidR="004D2C22" w:rsidRPr="00375D7D" w14:paraId="13446590" w14:textId="77777777" w:rsidTr="009E087C">
        <w:tc>
          <w:tcPr>
            <w:tcW w:w="273" w:type="pct"/>
            <w:tcBorders>
              <w:top w:val="single" w:sz="4" w:space="0" w:color="auto"/>
              <w:left w:val="single" w:sz="4" w:space="0" w:color="auto"/>
              <w:bottom w:val="single" w:sz="4" w:space="0" w:color="auto"/>
              <w:right w:val="single" w:sz="4" w:space="0" w:color="auto"/>
            </w:tcBorders>
            <w:shd w:val="clear" w:color="auto" w:fill="auto"/>
          </w:tcPr>
          <w:p w14:paraId="3D383226" w14:textId="77777777" w:rsidR="004D2C22" w:rsidRPr="00375D7D" w:rsidRDefault="004D2C22" w:rsidP="009E087C">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E8A430" w14:textId="77777777" w:rsidR="004D2C22" w:rsidRPr="00DF1C47" w:rsidRDefault="004D2C22" w:rsidP="009E087C">
            <w:pPr>
              <w:pStyle w:val="120"/>
              <w:rPr>
                <w:iCs w:val="0"/>
                <w:lang w:eastAsia="en-US"/>
              </w:rPr>
            </w:pPr>
            <w:r>
              <w:rPr>
                <w:iCs w:val="0"/>
                <w:lang w:eastAsia="en-US"/>
              </w:rPr>
              <w:t>Б</w:t>
            </w:r>
            <w:r w:rsidRPr="00DF1C47">
              <w:rPr>
                <w:iCs w:val="0"/>
                <w:lang w:eastAsia="en-US"/>
              </w:rPr>
              <w:t>арометр</w:t>
            </w:r>
            <w:r>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EF8AC0" w14:textId="77777777" w:rsidR="004D2C22" w:rsidRDefault="004D2C22" w:rsidP="009E087C">
            <w:pPr>
              <w:pStyle w:val="120"/>
              <w:rPr>
                <w:iCs w:val="0"/>
                <w:lang w:eastAsia="en-US"/>
              </w:rPr>
            </w:pPr>
            <w:r w:rsidRPr="002435D5">
              <w:rPr>
                <w:iCs w:val="0"/>
                <w:lang w:eastAsia="en-US"/>
              </w:rPr>
              <w:t xml:space="preserve">Барометр –анероид </w:t>
            </w:r>
            <w:r w:rsidRPr="002435D5">
              <w:rPr>
                <w:iCs w:val="0"/>
                <w:lang w:eastAsia="en-US"/>
              </w:rPr>
              <w:lastRenderedPageBreak/>
              <w:t>метеорологический  БАММ-1</w:t>
            </w:r>
          </w:p>
          <w:p w14:paraId="22AA9BE7" w14:textId="77777777" w:rsidR="004D2C22" w:rsidRDefault="004D2C22" w:rsidP="009E087C">
            <w:pPr>
              <w:pStyle w:val="120"/>
              <w:rPr>
                <w:iCs w:val="0"/>
                <w:lang w:eastAsia="en-US"/>
              </w:rPr>
            </w:pPr>
            <w:r>
              <w:rPr>
                <w:iCs w:val="0"/>
                <w:lang w:eastAsia="en-US"/>
              </w:rPr>
              <w:t>Диапазон измерений 80-106 кПа или 600-800 мм РТ. Ст.</w:t>
            </w:r>
          </w:p>
          <w:p w14:paraId="062BB095" w14:textId="77777777" w:rsidR="004D2C22" w:rsidRDefault="004D2C22" w:rsidP="009E087C">
            <w:pPr>
              <w:pStyle w:val="120"/>
              <w:rPr>
                <w:iCs w:val="0"/>
                <w:lang w:eastAsia="en-US"/>
              </w:rPr>
            </w:pPr>
            <w:r>
              <w:rPr>
                <w:iCs w:val="0"/>
                <w:lang w:eastAsia="en-US"/>
              </w:rPr>
              <w:t>Цена деления шкалы 0.1 кПа или 1 мм рт. ст.</w:t>
            </w:r>
          </w:p>
          <w:p w14:paraId="5521F86E" w14:textId="77777777" w:rsidR="004D2C22" w:rsidRPr="002435D5" w:rsidRDefault="004D2C22" w:rsidP="009E087C">
            <w:pPr>
              <w:pStyle w:val="120"/>
              <w:rPr>
                <w:iCs w:val="0"/>
                <w:lang w:eastAsia="en-US"/>
              </w:rPr>
            </w:pPr>
            <w:r>
              <w:rPr>
                <w:iCs w:val="0"/>
                <w:lang w:eastAsia="en-US"/>
              </w:rPr>
              <w:t>Пределы допускаемой погрешности ±0.2 кПа или 1.5 мм рт.ст.</w:t>
            </w:r>
          </w:p>
        </w:tc>
      </w:tr>
      <w:tr w:rsidR="004D2C22" w:rsidRPr="00375D7D" w14:paraId="06509BDD" w14:textId="77777777" w:rsidTr="009E08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F8F15F" w14:textId="77777777" w:rsidR="004D2C22" w:rsidRPr="00375D7D" w:rsidRDefault="004D2C22" w:rsidP="009E087C">
            <w:pPr>
              <w:pStyle w:val="120"/>
              <w:rPr>
                <w:lang w:eastAsia="en-US"/>
              </w:rPr>
            </w:pPr>
            <w:r w:rsidRPr="00375D7D">
              <w:rPr>
                <w:b/>
                <w:bCs/>
                <w:lang w:val="en-US" w:eastAsia="en-US"/>
              </w:rPr>
              <w:lastRenderedPageBreak/>
              <w:t>II</w:t>
            </w:r>
            <w:r w:rsidRPr="00375D7D">
              <w:rPr>
                <w:b/>
                <w:bCs/>
                <w:lang w:eastAsia="en-US"/>
              </w:rPr>
              <w:t xml:space="preserve"> Технические средства </w:t>
            </w:r>
            <w:r w:rsidRPr="00375D7D">
              <w:rPr>
                <w:i/>
                <w:iCs w:val="0"/>
                <w:lang w:eastAsia="en-US"/>
              </w:rPr>
              <w:t>(при необходимости)</w:t>
            </w:r>
          </w:p>
        </w:tc>
      </w:tr>
      <w:tr w:rsidR="004D2C22" w:rsidRPr="00375D7D" w14:paraId="6262E378" w14:textId="77777777" w:rsidTr="009E08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78124C" w14:textId="77777777" w:rsidR="004D2C22" w:rsidRPr="00375D7D" w:rsidRDefault="004D2C22" w:rsidP="009E087C">
            <w:pPr>
              <w:pStyle w:val="120"/>
              <w:rPr>
                <w:lang w:eastAsia="en-US"/>
              </w:rPr>
            </w:pPr>
            <w:r w:rsidRPr="00375D7D">
              <w:rPr>
                <w:b/>
                <w:bCs/>
                <w:lang w:eastAsia="en-US"/>
              </w:rPr>
              <w:t>Основное оборудование</w:t>
            </w:r>
          </w:p>
        </w:tc>
      </w:tr>
      <w:tr w:rsidR="004D2C22" w:rsidRPr="00375D7D" w14:paraId="50130C97" w14:textId="77777777" w:rsidTr="009E087C">
        <w:tc>
          <w:tcPr>
            <w:tcW w:w="273" w:type="pct"/>
            <w:shd w:val="clear" w:color="auto" w:fill="auto"/>
          </w:tcPr>
          <w:p w14:paraId="06BD6816" w14:textId="77777777" w:rsidR="004D2C22" w:rsidRPr="00375D7D" w:rsidRDefault="004D2C22" w:rsidP="009E087C">
            <w:pPr>
              <w:pStyle w:val="120"/>
              <w:jc w:val="center"/>
              <w:rPr>
                <w:lang w:eastAsia="en-US"/>
              </w:rPr>
            </w:pPr>
            <w:r>
              <w:rPr>
                <w:lang w:eastAsia="en-US"/>
              </w:rPr>
              <w:t>1</w:t>
            </w:r>
          </w:p>
        </w:tc>
        <w:tc>
          <w:tcPr>
            <w:tcW w:w="3200" w:type="pct"/>
            <w:shd w:val="clear" w:color="auto" w:fill="auto"/>
          </w:tcPr>
          <w:p w14:paraId="2B4EC047" w14:textId="77777777" w:rsidR="004D2C22" w:rsidRPr="00375D7D" w:rsidRDefault="004D2C22" w:rsidP="009E087C">
            <w:pPr>
              <w:pStyle w:val="120"/>
              <w:rPr>
                <w:lang w:eastAsia="en-US"/>
              </w:rPr>
            </w:pPr>
            <w:r>
              <w:rPr>
                <w:szCs w:val="24"/>
              </w:rPr>
              <w:t>В</w:t>
            </w:r>
            <w:r w:rsidRPr="000B7701">
              <w:rPr>
                <w:szCs w:val="24"/>
              </w:rPr>
              <w:t>ытяжной шкаф;</w:t>
            </w:r>
          </w:p>
        </w:tc>
        <w:tc>
          <w:tcPr>
            <w:tcW w:w="1527" w:type="pct"/>
            <w:shd w:val="clear" w:color="auto" w:fill="auto"/>
          </w:tcPr>
          <w:p w14:paraId="073324AF" w14:textId="77777777" w:rsidR="004D2C22" w:rsidRPr="00123B11" w:rsidRDefault="004D2C22" w:rsidP="009E087C">
            <w:pPr>
              <w:pStyle w:val="120"/>
              <w:rPr>
                <w:szCs w:val="24"/>
                <w:lang w:eastAsia="en-US"/>
              </w:rPr>
            </w:pPr>
            <w:r>
              <w:rPr>
                <w:szCs w:val="24"/>
                <w:lang w:eastAsia="en-US"/>
              </w:rPr>
              <w:t>Вытяжной шкаф с подключенной вентиляционной системой</w:t>
            </w:r>
          </w:p>
        </w:tc>
      </w:tr>
      <w:tr w:rsidR="004D2C22" w:rsidRPr="00375D7D" w14:paraId="0225F424" w14:textId="77777777" w:rsidTr="009E087C">
        <w:tc>
          <w:tcPr>
            <w:tcW w:w="273" w:type="pct"/>
            <w:shd w:val="clear" w:color="auto" w:fill="auto"/>
          </w:tcPr>
          <w:p w14:paraId="05D6CD7B" w14:textId="77777777" w:rsidR="004D2C22" w:rsidRDefault="004D2C22" w:rsidP="009E087C">
            <w:pPr>
              <w:pStyle w:val="120"/>
              <w:jc w:val="center"/>
              <w:rPr>
                <w:lang w:eastAsia="en-US"/>
              </w:rPr>
            </w:pPr>
            <w:r>
              <w:rPr>
                <w:lang w:eastAsia="en-US"/>
              </w:rPr>
              <w:t>2</w:t>
            </w:r>
          </w:p>
        </w:tc>
        <w:tc>
          <w:tcPr>
            <w:tcW w:w="3200" w:type="pct"/>
            <w:shd w:val="clear" w:color="auto" w:fill="auto"/>
          </w:tcPr>
          <w:p w14:paraId="1C95AC3F" w14:textId="77777777" w:rsidR="004D2C22" w:rsidRDefault="004D2C22" w:rsidP="009E087C">
            <w:pPr>
              <w:pStyle w:val="120"/>
              <w:rPr>
                <w:szCs w:val="24"/>
              </w:rPr>
            </w:pPr>
            <w:r>
              <w:rPr>
                <w:szCs w:val="24"/>
              </w:rPr>
              <w:t>Л</w:t>
            </w:r>
            <w:r w:rsidRPr="000B7701">
              <w:rPr>
                <w:szCs w:val="24"/>
              </w:rPr>
              <w:t>абораторные столы;</w:t>
            </w:r>
          </w:p>
        </w:tc>
        <w:tc>
          <w:tcPr>
            <w:tcW w:w="1527" w:type="pct"/>
            <w:shd w:val="clear" w:color="auto" w:fill="auto"/>
          </w:tcPr>
          <w:p w14:paraId="34FDA815" w14:textId="77777777" w:rsidR="004D2C22" w:rsidRPr="00375D7D" w:rsidRDefault="004D2C22" w:rsidP="009E087C">
            <w:pPr>
              <w:pStyle w:val="120"/>
              <w:rPr>
                <w:lang w:eastAsia="en-US"/>
              </w:rPr>
            </w:pPr>
          </w:p>
        </w:tc>
      </w:tr>
      <w:tr w:rsidR="004D2C22" w:rsidRPr="00375D7D" w14:paraId="60C54A4D" w14:textId="77777777" w:rsidTr="009E087C">
        <w:tc>
          <w:tcPr>
            <w:tcW w:w="5000" w:type="pct"/>
            <w:gridSpan w:val="3"/>
            <w:shd w:val="clear" w:color="auto" w:fill="auto"/>
          </w:tcPr>
          <w:p w14:paraId="0513B9A3" w14:textId="77777777" w:rsidR="004D2C22" w:rsidRPr="00375D7D" w:rsidRDefault="004D2C22" w:rsidP="009E087C">
            <w:pPr>
              <w:pStyle w:val="120"/>
              <w:rPr>
                <w:lang w:eastAsia="en-US"/>
              </w:rPr>
            </w:pPr>
            <w:r w:rsidRPr="00375D7D">
              <w:rPr>
                <w:b/>
                <w:lang w:eastAsia="en-US"/>
              </w:rPr>
              <w:t>Дополнительное оборудование</w:t>
            </w:r>
          </w:p>
        </w:tc>
      </w:tr>
      <w:tr w:rsidR="004D2C22" w:rsidRPr="00375D7D" w14:paraId="38C9D7B4" w14:textId="77777777" w:rsidTr="009E087C">
        <w:tc>
          <w:tcPr>
            <w:tcW w:w="273" w:type="pct"/>
            <w:shd w:val="clear" w:color="auto" w:fill="auto"/>
          </w:tcPr>
          <w:p w14:paraId="0BC063A1" w14:textId="77777777" w:rsidR="004D2C22" w:rsidRPr="00375D7D" w:rsidRDefault="004D2C22" w:rsidP="009E087C">
            <w:pPr>
              <w:pStyle w:val="120"/>
              <w:jc w:val="center"/>
              <w:rPr>
                <w:lang w:eastAsia="en-US"/>
              </w:rPr>
            </w:pPr>
            <w:r>
              <w:rPr>
                <w:lang w:eastAsia="en-US"/>
              </w:rPr>
              <w:t>1</w:t>
            </w:r>
          </w:p>
        </w:tc>
        <w:tc>
          <w:tcPr>
            <w:tcW w:w="3200" w:type="pct"/>
            <w:shd w:val="clear" w:color="auto" w:fill="auto"/>
          </w:tcPr>
          <w:p w14:paraId="6EBABEC0" w14:textId="77777777" w:rsidR="004D2C22" w:rsidRPr="00375D7D" w:rsidRDefault="004D2C22" w:rsidP="009E087C">
            <w:pPr>
              <w:pStyle w:val="120"/>
              <w:rPr>
                <w:i/>
                <w:iCs w:val="0"/>
                <w:lang w:eastAsia="en-US"/>
              </w:rPr>
            </w:pPr>
            <w:r>
              <w:rPr>
                <w:iCs w:val="0"/>
                <w:lang w:eastAsia="en-US"/>
              </w:rPr>
              <w:t>С</w:t>
            </w:r>
            <w:r w:rsidRPr="007812E1">
              <w:rPr>
                <w:iCs w:val="0"/>
                <w:lang w:eastAsia="en-US"/>
              </w:rPr>
              <w:t>пециа</w:t>
            </w:r>
            <w:r>
              <w:rPr>
                <w:iCs w:val="0"/>
                <w:lang w:eastAsia="en-US"/>
              </w:rPr>
              <w:t>льные столы для весов.</w:t>
            </w:r>
          </w:p>
        </w:tc>
        <w:tc>
          <w:tcPr>
            <w:tcW w:w="1527" w:type="pct"/>
            <w:shd w:val="clear" w:color="auto" w:fill="auto"/>
          </w:tcPr>
          <w:p w14:paraId="0D34AC7C" w14:textId="77777777" w:rsidR="004D2C22" w:rsidRPr="00375D7D" w:rsidRDefault="004D2C22" w:rsidP="009E087C">
            <w:pPr>
              <w:pStyle w:val="120"/>
              <w:rPr>
                <w:lang w:eastAsia="en-US"/>
              </w:rPr>
            </w:pPr>
          </w:p>
        </w:tc>
      </w:tr>
      <w:tr w:rsidR="004D2C22" w:rsidRPr="00375D7D" w14:paraId="66BAAC18" w14:textId="77777777" w:rsidTr="009E087C">
        <w:tc>
          <w:tcPr>
            <w:tcW w:w="5000" w:type="pct"/>
            <w:gridSpan w:val="3"/>
            <w:shd w:val="clear" w:color="auto" w:fill="auto"/>
          </w:tcPr>
          <w:p w14:paraId="3264F93F" w14:textId="77777777" w:rsidR="004D2C22" w:rsidRPr="00375D7D" w:rsidRDefault="004D2C22" w:rsidP="009E087C">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4D2C22" w:rsidRPr="00375D7D" w14:paraId="2FB7088F" w14:textId="77777777" w:rsidTr="009E087C">
        <w:tc>
          <w:tcPr>
            <w:tcW w:w="5000" w:type="pct"/>
            <w:gridSpan w:val="3"/>
            <w:shd w:val="clear" w:color="auto" w:fill="auto"/>
          </w:tcPr>
          <w:p w14:paraId="2268F621" w14:textId="77777777" w:rsidR="004D2C22" w:rsidRPr="00375D7D" w:rsidRDefault="004D2C22" w:rsidP="009E087C">
            <w:pPr>
              <w:pStyle w:val="120"/>
              <w:rPr>
                <w:b/>
                <w:bCs/>
                <w:lang w:eastAsia="en-US"/>
              </w:rPr>
            </w:pPr>
            <w:r w:rsidRPr="00375D7D">
              <w:rPr>
                <w:b/>
                <w:bCs/>
                <w:lang w:eastAsia="en-US"/>
              </w:rPr>
              <w:t>Основное оборудование</w:t>
            </w:r>
          </w:p>
        </w:tc>
      </w:tr>
      <w:tr w:rsidR="004D2C22" w:rsidRPr="00375D7D" w14:paraId="1D9240E0" w14:textId="77777777" w:rsidTr="009E087C">
        <w:tc>
          <w:tcPr>
            <w:tcW w:w="5000" w:type="pct"/>
            <w:gridSpan w:val="3"/>
            <w:shd w:val="clear" w:color="auto" w:fill="auto"/>
          </w:tcPr>
          <w:p w14:paraId="1BD0351C" w14:textId="77777777" w:rsidR="004D2C22" w:rsidRPr="00375D7D" w:rsidRDefault="004D2C22" w:rsidP="009E087C">
            <w:pPr>
              <w:pStyle w:val="120"/>
              <w:rPr>
                <w:lang w:eastAsia="en-US"/>
              </w:rPr>
            </w:pPr>
            <w:r w:rsidRPr="00375D7D">
              <w:rPr>
                <w:b/>
                <w:bCs/>
                <w:lang w:eastAsia="en-US"/>
              </w:rPr>
              <w:t>Дополнительное оборудование</w:t>
            </w:r>
          </w:p>
        </w:tc>
      </w:tr>
      <w:tr w:rsidR="004D2C22" w:rsidRPr="00375D7D" w14:paraId="4C3C38F1" w14:textId="77777777" w:rsidTr="009E087C">
        <w:tc>
          <w:tcPr>
            <w:tcW w:w="5000" w:type="pct"/>
            <w:gridSpan w:val="3"/>
            <w:shd w:val="clear" w:color="auto" w:fill="auto"/>
          </w:tcPr>
          <w:p w14:paraId="0ECF92B7" w14:textId="77777777" w:rsidR="004D2C22" w:rsidRPr="00375D7D" w:rsidRDefault="004D2C22" w:rsidP="009E087C">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r w:rsidRPr="00375D7D">
              <w:rPr>
                <w:rStyle w:val="ad"/>
                <w:b/>
                <w:bCs/>
                <w:lang w:eastAsia="en-US"/>
              </w:rPr>
              <w:footnoteReference w:id="42"/>
            </w:r>
          </w:p>
        </w:tc>
      </w:tr>
      <w:tr w:rsidR="004D2C22" w:rsidRPr="00375D7D" w14:paraId="59D9195E" w14:textId="77777777" w:rsidTr="009E087C">
        <w:tc>
          <w:tcPr>
            <w:tcW w:w="5000" w:type="pct"/>
            <w:gridSpan w:val="3"/>
            <w:shd w:val="clear" w:color="auto" w:fill="auto"/>
          </w:tcPr>
          <w:p w14:paraId="3D6153D0" w14:textId="77777777" w:rsidR="004D2C22" w:rsidRPr="00375D7D" w:rsidRDefault="004D2C22" w:rsidP="009E087C">
            <w:pPr>
              <w:pStyle w:val="120"/>
              <w:rPr>
                <w:lang w:eastAsia="en-US"/>
              </w:rPr>
            </w:pPr>
            <w:r w:rsidRPr="00375D7D">
              <w:rPr>
                <w:b/>
                <w:bCs/>
                <w:lang w:eastAsia="en-US"/>
              </w:rPr>
              <w:t>Основное оборудование</w:t>
            </w:r>
          </w:p>
        </w:tc>
      </w:tr>
      <w:tr w:rsidR="004D2C22" w:rsidRPr="00375D7D" w14:paraId="304C3002" w14:textId="77777777" w:rsidTr="009E087C">
        <w:tc>
          <w:tcPr>
            <w:tcW w:w="273" w:type="pct"/>
            <w:shd w:val="clear" w:color="auto" w:fill="auto"/>
          </w:tcPr>
          <w:p w14:paraId="78AF1DEF" w14:textId="77777777" w:rsidR="004D2C22" w:rsidRPr="00375D7D" w:rsidRDefault="004D2C22" w:rsidP="009E087C">
            <w:pPr>
              <w:pStyle w:val="120"/>
              <w:rPr>
                <w:lang w:eastAsia="en-US"/>
              </w:rPr>
            </w:pPr>
            <w:r>
              <w:rPr>
                <w:lang w:eastAsia="en-US"/>
              </w:rPr>
              <w:t>-</w:t>
            </w:r>
          </w:p>
        </w:tc>
        <w:tc>
          <w:tcPr>
            <w:tcW w:w="3200" w:type="pct"/>
            <w:shd w:val="clear" w:color="auto" w:fill="auto"/>
          </w:tcPr>
          <w:p w14:paraId="711C6484" w14:textId="77777777" w:rsidR="004D2C22" w:rsidRPr="00375D7D" w:rsidRDefault="004D2C22" w:rsidP="009E087C">
            <w:pPr>
              <w:pStyle w:val="120"/>
              <w:rPr>
                <w:lang w:eastAsia="en-US"/>
              </w:rPr>
            </w:pPr>
            <w:r>
              <w:rPr>
                <w:szCs w:val="24"/>
              </w:rPr>
              <w:t>С</w:t>
            </w:r>
            <w:r w:rsidRPr="007812E1">
              <w:rPr>
                <w:szCs w:val="24"/>
              </w:rPr>
              <w:t>хемы, плакаты, Инте</w:t>
            </w:r>
            <w:r>
              <w:rPr>
                <w:szCs w:val="24"/>
              </w:rPr>
              <w:t>рактивная доска</w:t>
            </w:r>
          </w:p>
        </w:tc>
        <w:tc>
          <w:tcPr>
            <w:tcW w:w="1527" w:type="pct"/>
            <w:shd w:val="clear" w:color="auto" w:fill="auto"/>
          </w:tcPr>
          <w:p w14:paraId="6948FE2F" w14:textId="77777777" w:rsidR="004D2C22" w:rsidRPr="00375D7D" w:rsidRDefault="004D2C22" w:rsidP="009E087C">
            <w:pPr>
              <w:pStyle w:val="120"/>
              <w:rPr>
                <w:lang w:eastAsia="en-US"/>
              </w:rPr>
            </w:pPr>
          </w:p>
        </w:tc>
      </w:tr>
      <w:tr w:rsidR="004D2C22" w:rsidRPr="00375D7D" w14:paraId="5E9B212A" w14:textId="77777777" w:rsidTr="009E087C">
        <w:tc>
          <w:tcPr>
            <w:tcW w:w="5000" w:type="pct"/>
            <w:gridSpan w:val="3"/>
            <w:shd w:val="clear" w:color="auto" w:fill="auto"/>
          </w:tcPr>
          <w:p w14:paraId="75DA9BE2" w14:textId="77777777" w:rsidR="004D2C22" w:rsidRPr="00375D7D" w:rsidRDefault="004D2C22" w:rsidP="009E087C">
            <w:pPr>
              <w:pStyle w:val="120"/>
              <w:rPr>
                <w:lang w:eastAsia="en-US"/>
              </w:rPr>
            </w:pPr>
            <w:r w:rsidRPr="00375D7D">
              <w:rPr>
                <w:b/>
                <w:bCs/>
                <w:lang w:eastAsia="en-US"/>
              </w:rPr>
              <w:t>Дополнительное оборудование</w:t>
            </w:r>
          </w:p>
        </w:tc>
      </w:tr>
      <w:tr w:rsidR="004D2C22" w:rsidRPr="00375D7D" w14:paraId="3E82C231" w14:textId="77777777" w:rsidTr="009E087C">
        <w:tc>
          <w:tcPr>
            <w:tcW w:w="273" w:type="pct"/>
            <w:shd w:val="clear" w:color="auto" w:fill="auto"/>
          </w:tcPr>
          <w:p w14:paraId="0054300A" w14:textId="77777777" w:rsidR="004D2C22" w:rsidRPr="00375D7D" w:rsidRDefault="004D2C22" w:rsidP="009E087C">
            <w:pPr>
              <w:pStyle w:val="120"/>
              <w:jc w:val="center"/>
              <w:rPr>
                <w:lang w:eastAsia="en-US"/>
              </w:rPr>
            </w:pPr>
            <w:r>
              <w:rPr>
                <w:lang w:eastAsia="en-US"/>
              </w:rPr>
              <w:t>1</w:t>
            </w:r>
          </w:p>
        </w:tc>
        <w:tc>
          <w:tcPr>
            <w:tcW w:w="3200" w:type="pct"/>
            <w:shd w:val="clear" w:color="auto" w:fill="auto"/>
          </w:tcPr>
          <w:p w14:paraId="38C392B3" w14:textId="77777777" w:rsidR="004D2C22" w:rsidRPr="00375D7D" w:rsidRDefault="004D2C22" w:rsidP="009E087C">
            <w:pPr>
              <w:pStyle w:val="120"/>
              <w:rPr>
                <w:i/>
                <w:iCs w:val="0"/>
                <w:lang w:eastAsia="en-US"/>
              </w:rPr>
            </w:pPr>
            <w:r>
              <w:rPr>
                <w:color w:val="000000"/>
                <w:szCs w:val="24"/>
              </w:rPr>
              <w:t>К</w:t>
            </w:r>
            <w:r w:rsidRPr="00A3697A">
              <w:rPr>
                <w:color w:val="000000"/>
                <w:szCs w:val="24"/>
              </w:rPr>
              <w:t>омпьютер с лицензионным программным обеспечением и выходом в сеть «Интерне</w:t>
            </w:r>
            <w:r>
              <w:rPr>
                <w:color w:val="000000"/>
                <w:szCs w:val="24"/>
              </w:rPr>
              <w:t>т»</w:t>
            </w:r>
          </w:p>
        </w:tc>
        <w:tc>
          <w:tcPr>
            <w:tcW w:w="1527" w:type="pct"/>
            <w:shd w:val="clear" w:color="auto" w:fill="auto"/>
          </w:tcPr>
          <w:p w14:paraId="41DFB72B" w14:textId="77777777" w:rsidR="004D2C22" w:rsidRPr="00375D7D" w:rsidRDefault="004D2C22" w:rsidP="009E087C">
            <w:pPr>
              <w:pStyle w:val="120"/>
              <w:rPr>
                <w:lang w:eastAsia="en-US"/>
              </w:rPr>
            </w:pPr>
          </w:p>
        </w:tc>
      </w:tr>
    </w:tbl>
    <w:p w14:paraId="396095E9" w14:textId="77777777" w:rsidR="0063118F" w:rsidRDefault="0063118F" w:rsidP="00400606">
      <w:pPr>
        <w:suppressAutoHyphens/>
        <w:spacing w:after="0" w:line="240" w:lineRule="auto"/>
        <w:ind w:firstLine="709"/>
        <w:jc w:val="both"/>
        <w:rPr>
          <w:rFonts w:ascii="Times New Roman" w:hAnsi="Times New Roman"/>
          <w:bCs/>
          <w:iCs/>
          <w:sz w:val="24"/>
          <w:szCs w:val="24"/>
        </w:rPr>
      </w:pPr>
    </w:p>
    <w:p w14:paraId="4963E9C1" w14:textId="77777777" w:rsidR="00256684" w:rsidRPr="00375D7D" w:rsidRDefault="00256684" w:rsidP="00256684">
      <w:pPr>
        <w:suppressAutoHyphens/>
        <w:spacing w:after="0" w:line="240" w:lineRule="auto"/>
        <w:ind w:firstLine="709"/>
        <w:jc w:val="both"/>
        <w:rPr>
          <w:rFonts w:ascii="Times New Roman" w:hAnsi="Times New Roman"/>
          <w:bCs/>
          <w:iCs/>
          <w:sz w:val="24"/>
          <w:szCs w:val="24"/>
        </w:rPr>
      </w:pPr>
      <w:r>
        <w:rPr>
          <w:rFonts w:ascii="Times New Roman" w:hAnsi="Times New Roman"/>
          <w:bCs/>
          <w:iCs/>
          <w:sz w:val="24"/>
          <w:szCs w:val="24"/>
        </w:rPr>
        <w:t>Лаборатория</w:t>
      </w:r>
      <w:r w:rsidRPr="00375D7D">
        <w:rPr>
          <w:rFonts w:ascii="Times New Roman" w:hAnsi="Times New Roman"/>
          <w:bCs/>
          <w:iCs/>
          <w:sz w:val="24"/>
          <w:szCs w:val="24"/>
        </w:rPr>
        <w:t xml:space="preserve"> «</w:t>
      </w:r>
      <w:r>
        <w:rPr>
          <w:rFonts w:ascii="Times New Roman" w:hAnsi="Times New Roman"/>
          <w:bCs/>
          <w:iCs/>
          <w:sz w:val="24"/>
          <w:szCs w:val="24"/>
        </w:rPr>
        <w:t>Т</w:t>
      </w:r>
      <w:r>
        <w:rPr>
          <w:rFonts w:ascii="Times New Roman" w:hAnsi="Times New Roman"/>
          <w:sz w:val="24"/>
          <w:szCs w:val="24"/>
        </w:rPr>
        <w:t>ехническая механика</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096"/>
        <w:gridCol w:w="142"/>
        <w:gridCol w:w="2977"/>
      </w:tblGrid>
      <w:tr w:rsidR="00256684" w:rsidRPr="00375D7D" w14:paraId="438780F7" w14:textId="77777777" w:rsidTr="009E087C">
        <w:tc>
          <w:tcPr>
            <w:tcW w:w="273" w:type="pct"/>
            <w:shd w:val="clear" w:color="auto" w:fill="auto"/>
            <w:vAlign w:val="center"/>
          </w:tcPr>
          <w:p w14:paraId="190B705A" w14:textId="77777777" w:rsidR="00256684" w:rsidRPr="00375D7D" w:rsidRDefault="00256684" w:rsidP="009E087C">
            <w:pPr>
              <w:pStyle w:val="120"/>
              <w:jc w:val="center"/>
              <w:rPr>
                <w:lang w:eastAsia="en-US"/>
              </w:rPr>
            </w:pPr>
            <w:r w:rsidRPr="00375D7D">
              <w:rPr>
                <w:lang w:eastAsia="en-US"/>
              </w:rPr>
              <w:t>№</w:t>
            </w:r>
          </w:p>
        </w:tc>
        <w:tc>
          <w:tcPr>
            <w:tcW w:w="3200" w:type="pct"/>
            <w:gridSpan w:val="2"/>
            <w:shd w:val="clear" w:color="auto" w:fill="auto"/>
            <w:vAlign w:val="center"/>
          </w:tcPr>
          <w:p w14:paraId="66E1DB00" w14:textId="77777777" w:rsidR="00256684" w:rsidRPr="00375D7D" w:rsidRDefault="00256684" w:rsidP="009E087C">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19B7295" w14:textId="77777777" w:rsidR="00256684" w:rsidRPr="00375D7D" w:rsidRDefault="00256684" w:rsidP="009E087C">
            <w:pPr>
              <w:pStyle w:val="120"/>
              <w:jc w:val="center"/>
              <w:rPr>
                <w:lang w:eastAsia="en-US"/>
              </w:rPr>
            </w:pPr>
            <w:r w:rsidRPr="00375D7D">
              <w:rPr>
                <w:lang w:eastAsia="en-US"/>
              </w:rPr>
              <w:t>Техническое описание</w:t>
            </w:r>
          </w:p>
        </w:tc>
      </w:tr>
      <w:tr w:rsidR="00256684" w:rsidRPr="00375D7D" w14:paraId="7214059F" w14:textId="77777777" w:rsidTr="009E087C">
        <w:trPr>
          <w:trHeight w:val="278"/>
        </w:trPr>
        <w:tc>
          <w:tcPr>
            <w:tcW w:w="5000" w:type="pct"/>
            <w:gridSpan w:val="4"/>
            <w:shd w:val="clear" w:color="auto" w:fill="auto"/>
          </w:tcPr>
          <w:p w14:paraId="406B5E78" w14:textId="77777777" w:rsidR="00256684" w:rsidRPr="00375D7D" w:rsidRDefault="00256684" w:rsidP="009E087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256684" w:rsidRPr="00375D7D" w14:paraId="005F2B4F" w14:textId="77777777" w:rsidTr="009E087C">
        <w:trPr>
          <w:trHeight w:val="277"/>
        </w:trPr>
        <w:tc>
          <w:tcPr>
            <w:tcW w:w="5000" w:type="pct"/>
            <w:gridSpan w:val="4"/>
            <w:shd w:val="clear" w:color="auto" w:fill="auto"/>
          </w:tcPr>
          <w:p w14:paraId="05289169" w14:textId="77777777" w:rsidR="00256684" w:rsidRPr="00375D7D" w:rsidRDefault="00256684" w:rsidP="009E087C">
            <w:pPr>
              <w:pStyle w:val="120"/>
              <w:rPr>
                <w:b/>
                <w:bCs/>
                <w:lang w:eastAsia="en-US"/>
              </w:rPr>
            </w:pPr>
            <w:r w:rsidRPr="00375D7D">
              <w:rPr>
                <w:b/>
                <w:bCs/>
                <w:lang w:eastAsia="en-US"/>
              </w:rPr>
              <w:t>Основное оборудование</w:t>
            </w:r>
          </w:p>
        </w:tc>
      </w:tr>
      <w:tr w:rsidR="00256684" w:rsidRPr="00375D7D" w14:paraId="121B0AD6" w14:textId="77777777" w:rsidTr="009E087C">
        <w:tc>
          <w:tcPr>
            <w:tcW w:w="273" w:type="pct"/>
            <w:shd w:val="clear" w:color="auto" w:fill="auto"/>
          </w:tcPr>
          <w:p w14:paraId="5E0D3816" w14:textId="77777777" w:rsidR="00256684" w:rsidRPr="00375D7D" w:rsidRDefault="00256684" w:rsidP="009E087C">
            <w:pPr>
              <w:pStyle w:val="120"/>
              <w:rPr>
                <w:lang w:eastAsia="en-US"/>
              </w:rPr>
            </w:pPr>
            <w:r>
              <w:rPr>
                <w:lang w:eastAsia="en-US"/>
              </w:rPr>
              <w:t>1</w:t>
            </w:r>
          </w:p>
        </w:tc>
        <w:tc>
          <w:tcPr>
            <w:tcW w:w="3127" w:type="pct"/>
            <w:shd w:val="clear" w:color="auto" w:fill="auto"/>
          </w:tcPr>
          <w:p w14:paraId="3C2D7B49" w14:textId="77777777" w:rsidR="00256684" w:rsidRPr="00375D7D" w:rsidRDefault="00256684" w:rsidP="009E087C">
            <w:pPr>
              <w:pStyle w:val="120"/>
              <w:rPr>
                <w:lang w:eastAsia="en-US"/>
              </w:rPr>
            </w:pPr>
            <w:r>
              <w:rPr>
                <w:lang w:eastAsia="en-US"/>
              </w:rPr>
              <w:t>Ученический стол двухместный</w:t>
            </w:r>
          </w:p>
        </w:tc>
        <w:tc>
          <w:tcPr>
            <w:tcW w:w="1600" w:type="pct"/>
            <w:gridSpan w:val="2"/>
            <w:shd w:val="clear" w:color="auto" w:fill="auto"/>
          </w:tcPr>
          <w:p w14:paraId="37DF78D6" w14:textId="77777777" w:rsidR="00256684" w:rsidRDefault="00256684" w:rsidP="009E087C">
            <w:pPr>
              <w:pStyle w:val="120"/>
              <w:rPr>
                <w:lang w:eastAsia="en-US"/>
              </w:rPr>
            </w:pPr>
            <w:r>
              <w:rPr>
                <w:lang w:eastAsia="en-US"/>
              </w:rPr>
              <w:t>Высота, мм:</w:t>
            </w:r>
          </w:p>
          <w:p w14:paraId="132B7101" w14:textId="77777777" w:rsidR="00256684" w:rsidRDefault="00256684" w:rsidP="009E087C">
            <w:pPr>
              <w:pStyle w:val="120"/>
              <w:rPr>
                <w:lang w:eastAsia="en-US"/>
              </w:rPr>
            </w:pPr>
            <w:r>
              <w:rPr>
                <w:lang w:eastAsia="en-US"/>
              </w:rPr>
              <w:t>Глубина, мм:</w:t>
            </w:r>
          </w:p>
          <w:p w14:paraId="049ADCE1" w14:textId="77777777" w:rsidR="00256684" w:rsidRDefault="00256684" w:rsidP="009E087C">
            <w:pPr>
              <w:pStyle w:val="120"/>
              <w:rPr>
                <w:lang w:eastAsia="en-US"/>
              </w:rPr>
            </w:pPr>
            <w:r>
              <w:rPr>
                <w:lang w:eastAsia="en-US"/>
              </w:rPr>
              <w:t xml:space="preserve">Ширина, мм: </w:t>
            </w:r>
          </w:p>
          <w:p w14:paraId="441848FA" w14:textId="77777777" w:rsidR="00256684" w:rsidRDefault="00256684" w:rsidP="009E087C">
            <w:pPr>
              <w:pStyle w:val="120"/>
              <w:rPr>
                <w:lang w:eastAsia="en-US"/>
              </w:rPr>
            </w:pPr>
            <w:r>
              <w:rPr>
                <w:lang w:eastAsia="en-US"/>
              </w:rPr>
              <w:t>Материал каркаса мм:</w:t>
            </w:r>
          </w:p>
          <w:p w14:paraId="72B48339" w14:textId="77777777" w:rsidR="00256684" w:rsidRPr="00375D7D" w:rsidRDefault="00256684" w:rsidP="009E087C">
            <w:pPr>
              <w:pStyle w:val="120"/>
              <w:rPr>
                <w:lang w:eastAsia="en-US"/>
              </w:rPr>
            </w:pPr>
            <w:r>
              <w:rPr>
                <w:lang w:eastAsia="en-US"/>
              </w:rPr>
              <w:t>Материал столешницы мм:</w:t>
            </w:r>
          </w:p>
        </w:tc>
      </w:tr>
      <w:tr w:rsidR="00256684" w:rsidRPr="00375D7D" w14:paraId="3203E33A" w14:textId="77777777" w:rsidTr="009E087C">
        <w:tc>
          <w:tcPr>
            <w:tcW w:w="273" w:type="pct"/>
            <w:shd w:val="clear" w:color="auto" w:fill="auto"/>
          </w:tcPr>
          <w:p w14:paraId="327B613A" w14:textId="77777777" w:rsidR="00256684" w:rsidRPr="00375D7D" w:rsidRDefault="00256684" w:rsidP="009E087C">
            <w:pPr>
              <w:pStyle w:val="120"/>
              <w:rPr>
                <w:lang w:eastAsia="en-US"/>
              </w:rPr>
            </w:pPr>
            <w:r>
              <w:rPr>
                <w:lang w:eastAsia="en-US"/>
              </w:rPr>
              <w:t>2</w:t>
            </w:r>
          </w:p>
        </w:tc>
        <w:tc>
          <w:tcPr>
            <w:tcW w:w="3127" w:type="pct"/>
            <w:shd w:val="clear" w:color="auto" w:fill="auto"/>
          </w:tcPr>
          <w:p w14:paraId="424DAB5D" w14:textId="77777777" w:rsidR="00256684" w:rsidRPr="00375D7D" w:rsidRDefault="00256684" w:rsidP="009E087C">
            <w:pPr>
              <w:pStyle w:val="120"/>
              <w:rPr>
                <w:lang w:eastAsia="en-US"/>
              </w:rPr>
            </w:pPr>
            <w:r>
              <w:rPr>
                <w:lang w:eastAsia="en-US"/>
              </w:rPr>
              <w:t>Компьютерный стол</w:t>
            </w:r>
          </w:p>
        </w:tc>
        <w:tc>
          <w:tcPr>
            <w:tcW w:w="1600" w:type="pct"/>
            <w:gridSpan w:val="2"/>
            <w:shd w:val="clear" w:color="auto" w:fill="auto"/>
          </w:tcPr>
          <w:p w14:paraId="38B3D897" w14:textId="77777777" w:rsidR="00256684" w:rsidRDefault="00256684" w:rsidP="009E087C">
            <w:pPr>
              <w:pStyle w:val="120"/>
              <w:rPr>
                <w:lang w:eastAsia="en-US"/>
              </w:rPr>
            </w:pPr>
            <w:r>
              <w:rPr>
                <w:lang w:eastAsia="en-US"/>
              </w:rPr>
              <w:t>Высота, мм:</w:t>
            </w:r>
          </w:p>
          <w:p w14:paraId="6688EF78" w14:textId="77777777" w:rsidR="00256684" w:rsidRDefault="00256684" w:rsidP="009E087C">
            <w:pPr>
              <w:pStyle w:val="120"/>
              <w:rPr>
                <w:lang w:eastAsia="en-US"/>
              </w:rPr>
            </w:pPr>
            <w:r>
              <w:rPr>
                <w:lang w:eastAsia="en-US"/>
              </w:rPr>
              <w:t>Глубина, мм:</w:t>
            </w:r>
          </w:p>
          <w:p w14:paraId="2E57CDE6" w14:textId="77777777" w:rsidR="00256684" w:rsidRDefault="00256684" w:rsidP="009E087C">
            <w:pPr>
              <w:pStyle w:val="120"/>
              <w:rPr>
                <w:lang w:eastAsia="en-US"/>
              </w:rPr>
            </w:pPr>
            <w:r>
              <w:rPr>
                <w:lang w:eastAsia="en-US"/>
              </w:rPr>
              <w:t xml:space="preserve">Ширина, мм: </w:t>
            </w:r>
          </w:p>
          <w:p w14:paraId="7982BB54" w14:textId="77777777" w:rsidR="00256684" w:rsidRDefault="00256684" w:rsidP="009E087C">
            <w:pPr>
              <w:pStyle w:val="120"/>
              <w:rPr>
                <w:lang w:eastAsia="en-US"/>
              </w:rPr>
            </w:pPr>
            <w:r>
              <w:rPr>
                <w:lang w:eastAsia="en-US"/>
              </w:rPr>
              <w:t>Материал каркаса мм:</w:t>
            </w:r>
          </w:p>
          <w:p w14:paraId="2759905C" w14:textId="77777777" w:rsidR="00256684" w:rsidRPr="00375D7D" w:rsidRDefault="00256684" w:rsidP="009E087C">
            <w:pPr>
              <w:pStyle w:val="120"/>
              <w:rPr>
                <w:lang w:eastAsia="en-US"/>
              </w:rPr>
            </w:pPr>
            <w:r>
              <w:rPr>
                <w:lang w:eastAsia="en-US"/>
              </w:rPr>
              <w:t>Материал столешницы мм:</w:t>
            </w:r>
          </w:p>
        </w:tc>
      </w:tr>
      <w:tr w:rsidR="00256684" w:rsidRPr="00375D7D" w14:paraId="66B7700D" w14:textId="77777777" w:rsidTr="009E087C">
        <w:tc>
          <w:tcPr>
            <w:tcW w:w="273" w:type="pct"/>
            <w:shd w:val="clear" w:color="auto" w:fill="auto"/>
          </w:tcPr>
          <w:p w14:paraId="5A30FEB0" w14:textId="77777777" w:rsidR="00256684" w:rsidRPr="00375D7D" w:rsidRDefault="00256684" w:rsidP="009E087C">
            <w:pPr>
              <w:pStyle w:val="120"/>
              <w:rPr>
                <w:lang w:eastAsia="en-US"/>
              </w:rPr>
            </w:pPr>
            <w:r>
              <w:rPr>
                <w:lang w:eastAsia="en-US"/>
              </w:rPr>
              <w:t>3</w:t>
            </w:r>
          </w:p>
        </w:tc>
        <w:tc>
          <w:tcPr>
            <w:tcW w:w="3127" w:type="pct"/>
            <w:shd w:val="clear" w:color="auto" w:fill="auto"/>
          </w:tcPr>
          <w:p w14:paraId="24A77EE1" w14:textId="77777777" w:rsidR="00256684" w:rsidRPr="00375D7D" w:rsidRDefault="00256684" w:rsidP="009E087C">
            <w:pPr>
              <w:pStyle w:val="120"/>
              <w:rPr>
                <w:lang w:eastAsia="en-US"/>
              </w:rPr>
            </w:pPr>
            <w:r>
              <w:rPr>
                <w:lang w:eastAsia="en-US"/>
              </w:rPr>
              <w:t>Стул на ножках</w:t>
            </w:r>
          </w:p>
        </w:tc>
        <w:tc>
          <w:tcPr>
            <w:tcW w:w="1600" w:type="pct"/>
            <w:gridSpan w:val="2"/>
            <w:shd w:val="clear" w:color="auto" w:fill="auto"/>
          </w:tcPr>
          <w:p w14:paraId="48BB4884" w14:textId="77777777" w:rsidR="00256684" w:rsidRDefault="00256684" w:rsidP="009E087C">
            <w:pPr>
              <w:pStyle w:val="120"/>
              <w:rPr>
                <w:lang w:eastAsia="en-US"/>
              </w:rPr>
            </w:pPr>
            <w:r>
              <w:rPr>
                <w:lang w:eastAsia="en-US"/>
              </w:rPr>
              <w:t>Материал каркаса мм:</w:t>
            </w:r>
          </w:p>
          <w:p w14:paraId="53D9D46E" w14:textId="77777777" w:rsidR="00256684" w:rsidRPr="00375D7D" w:rsidRDefault="00256684" w:rsidP="009E087C">
            <w:pPr>
              <w:pStyle w:val="120"/>
              <w:rPr>
                <w:lang w:eastAsia="en-US"/>
              </w:rPr>
            </w:pPr>
            <w:r>
              <w:rPr>
                <w:lang w:eastAsia="en-US"/>
              </w:rPr>
              <w:t>Материал спинки и сидения</w:t>
            </w:r>
          </w:p>
        </w:tc>
      </w:tr>
      <w:tr w:rsidR="00256684" w:rsidRPr="00375D7D" w14:paraId="30064301" w14:textId="77777777" w:rsidTr="009E087C">
        <w:tc>
          <w:tcPr>
            <w:tcW w:w="273" w:type="pct"/>
            <w:shd w:val="clear" w:color="auto" w:fill="auto"/>
          </w:tcPr>
          <w:p w14:paraId="265298BD" w14:textId="77777777" w:rsidR="00256684" w:rsidRPr="00375D7D" w:rsidRDefault="00256684" w:rsidP="009E087C">
            <w:pPr>
              <w:pStyle w:val="120"/>
              <w:rPr>
                <w:lang w:eastAsia="en-US"/>
              </w:rPr>
            </w:pPr>
            <w:r>
              <w:rPr>
                <w:lang w:eastAsia="en-US"/>
              </w:rPr>
              <w:t>4</w:t>
            </w:r>
          </w:p>
        </w:tc>
        <w:tc>
          <w:tcPr>
            <w:tcW w:w="3127" w:type="pct"/>
            <w:shd w:val="clear" w:color="auto" w:fill="auto"/>
          </w:tcPr>
          <w:p w14:paraId="49BA415C" w14:textId="77777777" w:rsidR="00256684" w:rsidRPr="00375D7D" w:rsidRDefault="00256684" w:rsidP="009E087C">
            <w:pPr>
              <w:pStyle w:val="120"/>
              <w:rPr>
                <w:lang w:eastAsia="en-US"/>
              </w:rPr>
            </w:pPr>
            <w:r>
              <w:rPr>
                <w:lang w:eastAsia="en-US"/>
              </w:rPr>
              <w:t>Кресло компьютерное</w:t>
            </w:r>
          </w:p>
        </w:tc>
        <w:tc>
          <w:tcPr>
            <w:tcW w:w="1600" w:type="pct"/>
            <w:gridSpan w:val="2"/>
            <w:shd w:val="clear" w:color="auto" w:fill="auto"/>
          </w:tcPr>
          <w:p w14:paraId="096A30D4" w14:textId="77777777" w:rsidR="00256684" w:rsidRDefault="00256684" w:rsidP="009E087C">
            <w:pPr>
              <w:pStyle w:val="120"/>
              <w:rPr>
                <w:lang w:eastAsia="en-US"/>
              </w:rPr>
            </w:pPr>
            <w:r>
              <w:rPr>
                <w:lang w:eastAsia="en-US"/>
              </w:rPr>
              <w:t>Материал каркаса мм:</w:t>
            </w:r>
          </w:p>
          <w:p w14:paraId="49DFF6A7" w14:textId="77777777" w:rsidR="00256684" w:rsidRPr="00375D7D" w:rsidRDefault="00256684" w:rsidP="009E087C">
            <w:pPr>
              <w:pStyle w:val="120"/>
              <w:rPr>
                <w:lang w:eastAsia="en-US"/>
              </w:rPr>
            </w:pPr>
            <w:r>
              <w:rPr>
                <w:lang w:eastAsia="en-US"/>
              </w:rPr>
              <w:t>Материал спинки и сидения</w:t>
            </w:r>
          </w:p>
        </w:tc>
      </w:tr>
      <w:tr w:rsidR="00256684" w:rsidRPr="00375D7D" w14:paraId="690ACAD3" w14:textId="77777777" w:rsidTr="009E087C">
        <w:tc>
          <w:tcPr>
            <w:tcW w:w="273" w:type="pct"/>
            <w:shd w:val="clear" w:color="auto" w:fill="auto"/>
          </w:tcPr>
          <w:p w14:paraId="7B454B23" w14:textId="77777777" w:rsidR="00256684" w:rsidRPr="00375D7D" w:rsidRDefault="00256684" w:rsidP="009E087C">
            <w:pPr>
              <w:pStyle w:val="120"/>
              <w:rPr>
                <w:lang w:eastAsia="en-US"/>
              </w:rPr>
            </w:pPr>
            <w:r>
              <w:rPr>
                <w:lang w:eastAsia="en-US"/>
              </w:rPr>
              <w:t>5</w:t>
            </w:r>
          </w:p>
        </w:tc>
        <w:tc>
          <w:tcPr>
            <w:tcW w:w="3127" w:type="pct"/>
            <w:shd w:val="clear" w:color="auto" w:fill="auto"/>
          </w:tcPr>
          <w:p w14:paraId="2C606C63" w14:textId="77777777" w:rsidR="00256684" w:rsidRPr="00375D7D" w:rsidRDefault="00256684" w:rsidP="009E087C">
            <w:pPr>
              <w:pStyle w:val="120"/>
              <w:rPr>
                <w:lang w:eastAsia="en-US"/>
              </w:rPr>
            </w:pPr>
            <w:r>
              <w:rPr>
                <w:lang w:eastAsia="en-US"/>
              </w:rPr>
              <w:t>Шкаф закрытый</w:t>
            </w:r>
          </w:p>
        </w:tc>
        <w:tc>
          <w:tcPr>
            <w:tcW w:w="1600" w:type="pct"/>
            <w:gridSpan w:val="2"/>
            <w:shd w:val="clear" w:color="auto" w:fill="auto"/>
          </w:tcPr>
          <w:p w14:paraId="0A2AD062" w14:textId="77777777" w:rsidR="00256684" w:rsidRDefault="00256684" w:rsidP="009E087C">
            <w:pPr>
              <w:pStyle w:val="120"/>
              <w:rPr>
                <w:lang w:eastAsia="en-US"/>
              </w:rPr>
            </w:pPr>
            <w:r>
              <w:rPr>
                <w:lang w:eastAsia="en-US"/>
              </w:rPr>
              <w:t>Высота, мм:</w:t>
            </w:r>
          </w:p>
          <w:p w14:paraId="2788FED8" w14:textId="77777777" w:rsidR="00256684" w:rsidRDefault="00256684" w:rsidP="009E087C">
            <w:pPr>
              <w:pStyle w:val="120"/>
              <w:rPr>
                <w:lang w:eastAsia="en-US"/>
              </w:rPr>
            </w:pPr>
            <w:r>
              <w:rPr>
                <w:lang w:eastAsia="en-US"/>
              </w:rPr>
              <w:t>Глубина, мм:</w:t>
            </w:r>
          </w:p>
          <w:p w14:paraId="4DA563A2" w14:textId="77777777" w:rsidR="00256684" w:rsidRDefault="00256684" w:rsidP="009E087C">
            <w:pPr>
              <w:pStyle w:val="120"/>
              <w:rPr>
                <w:lang w:eastAsia="en-US"/>
              </w:rPr>
            </w:pPr>
            <w:r>
              <w:rPr>
                <w:lang w:eastAsia="en-US"/>
              </w:rPr>
              <w:t xml:space="preserve">Ширина, мм: </w:t>
            </w:r>
          </w:p>
          <w:p w14:paraId="5CEC1C69" w14:textId="77777777" w:rsidR="00256684" w:rsidRPr="00375D7D" w:rsidRDefault="00256684" w:rsidP="009E087C">
            <w:pPr>
              <w:pStyle w:val="120"/>
              <w:rPr>
                <w:lang w:eastAsia="en-US"/>
              </w:rPr>
            </w:pPr>
            <w:r>
              <w:rPr>
                <w:lang w:eastAsia="en-US"/>
              </w:rPr>
              <w:lastRenderedPageBreak/>
              <w:t>Материал каркаса мм:</w:t>
            </w:r>
          </w:p>
        </w:tc>
      </w:tr>
      <w:tr w:rsidR="00256684" w:rsidRPr="00375D7D" w14:paraId="7EF96315" w14:textId="77777777" w:rsidTr="009E087C">
        <w:tc>
          <w:tcPr>
            <w:tcW w:w="273" w:type="pct"/>
            <w:shd w:val="clear" w:color="auto" w:fill="auto"/>
          </w:tcPr>
          <w:p w14:paraId="5E13E2F5" w14:textId="77777777" w:rsidR="00256684" w:rsidRDefault="00256684" w:rsidP="009E087C">
            <w:pPr>
              <w:pStyle w:val="120"/>
              <w:rPr>
                <w:lang w:eastAsia="en-US"/>
              </w:rPr>
            </w:pPr>
            <w:r>
              <w:rPr>
                <w:lang w:eastAsia="en-US"/>
              </w:rPr>
              <w:lastRenderedPageBreak/>
              <w:t>6</w:t>
            </w:r>
          </w:p>
        </w:tc>
        <w:tc>
          <w:tcPr>
            <w:tcW w:w="3127" w:type="pct"/>
            <w:shd w:val="clear" w:color="auto" w:fill="auto"/>
          </w:tcPr>
          <w:p w14:paraId="3BF6B6D5" w14:textId="77777777" w:rsidR="00256684" w:rsidRDefault="00256684" w:rsidP="009E087C">
            <w:pPr>
              <w:pStyle w:val="120"/>
              <w:rPr>
                <w:lang w:eastAsia="en-US"/>
              </w:rPr>
            </w:pPr>
            <w:r>
              <w:rPr>
                <w:lang w:eastAsia="en-US"/>
              </w:rPr>
              <w:t>Доска меловая</w:t>
            </w:r>
          </w:p>
        </w:tc>
        <w:tc>
          <w:tcPr>
            <w:tcW w:w="1600" w:type="pct"/>
            <w:gridSpan w:val="2"/>
            <w:shd w:val="clear" w:color="auto" w:fill="auto"/>
          </w:tcPr>
          <w:p w14:paraId="02D0DD74" w14:textId="77777777" w:rsidR="00256684" w:rsidRDefault="00256684" w:rsidP="009E087C">
            <w:pPr>
              <w:pStyle w:val="120"/>
              <w:rPr>
                <w:lang w:eastAsia="en-US"/>
              </w:rPr>
            </w:pPr>
            <w:r>
              <w:rPr>
                <w:lang w:eastAsia="en-US"/>
              </w:rPr>
              <w:t>Высота, мм:</w:t>
            </w:r>
          </w:p>
          <w:p w14:paraId="21CC56FA" w14:textId="77777777" w:rsidR="00256684" w:rsidRDefault="00256684" w:rsidP="009E087C">
            <w:pPr>
              <w:pStyle w:val="120"/>
              <w:rPr>
                <w:lang w:eastAsia="en-US"/>
              </w:rPr>
            </w:pPr>
            <w:r>
              <w:rPr>
                <w:lang w:eastAsia="en-US"/>
              </w:rPr>
              <w:t xml:space="preserve">Ширина, мм: </w:t>
            </w:r>
          </w:p>
          <w:p w14:paraId="37317244" w14:textId="77777777" w:rsidR="00256684" w:rsidRDefault="00256684" w:rsidP="009E087C">
            <w:pPr>
              <w:pStyle w:val="120"/>
              <w:rPr>
                <w:lang w:eastAsia="en-US"/>
              </w:rPr>
            </w:pPr>
            <w:r>
              <w:rPr>
                <w:lang w:eastAsia="en-US"/>
              </w:rPr>
              <w:t>Материал каркаса мм:</w:t>
            </w:r>
          </w:p>
        </w:tc>
      </w:tr>
      <w:tr w:rsidR="00256684" w:rsidRPr="00375D7D" w14:paraId="7F5A4C8F" w14:textId="77777777" w:rsidTr="009E087C">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05B084D" w14:textId="77777777" w:rsidR="00256684" w:rsidRPr="00375D7D" w:rsidRDefault="00256684" w:rsidP="009E087C">
            <w:pPr>
              <w:pStyle w:val="120"/>
              <w:rPr>
                <w:lang w:eastAsia="en-US"/>
              </w:rPr>
            </w:pPr>
            <w:r w:rsidRPr="00375D7D">
              <w:rPr>
                <w:b/>
                <w:bCs/>
                <w:lang w:eastAsia="en-US"/>
              </w:rPr>
              <w:t>Дополнительное оборудование</w:t>
            </w:r>
          </w:p>
        </w:tc>
      </w:tr>
      <w:tr w:rsidR="00256684" w:rsidRPr="00375D7D" w14:paraId="47A9C4E2" w14:textId="77777777" w:rsidTr="009E087C">
        <w:tc>
          <w:tcPr>
            <w:tcW w:w="273" w:type="pct"/>
            <w:tcBorders>
              <w:top w:val="single" w:sz="4" w:space="0" w:color="auto"/>
              <w:left w:val="single" w:sz="4" w:space="0" w:color="auto"/>
              <w:bottom w:val="single" w:sz="4" w:space="0" w:color="auto"/>
              <w:right w:val="single" w:sz="4" w:space="0" w:color="auto"/>
            </w:tcBorders>
            <w:shd w:val="clear" w:color="auto" w:fill="auto"/>
          </w:tcPr>
          <w:p w14:paraId="4637FAF1" w14:textId="77777777" w:rsidR="00256684" w:rsidRPr="00375D7D" w:rsidRDefault="00256684" w:rsidP="009E087C">
            <w:pPr>
              <w:pStyle w:val="120"/>
              <w:rPr>
                <w:lang w:eastAsia="en-US"/>
              </w:rPr>
            </w:pPr>
            <w:r>
              <w:rPr>
                <w:lang w:eastAsia="en-US"/>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6CA2C617" w14:textId="77777777" w:rsidR="00256684" w:rsidRPr="00375D7D" w:rsidRDefault="00256684" w:rsidP="009E087C">
            <w:pPr>
              <w:pStyle w:val="120"/>
              <w:rPr>
                <w:lang w:eastAsia="en-US"/>
              </w:rPr>
            </w:pPr>
            <w:r>
              <w:rPr>
                <w:lang w:eastAsia="en-US"/>
              </w:rPr>
              <w:t>Информационный стенд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9658B1" w14:textId="77777777" w:rsidR="00256684" w:rsidRDefault="00256684" w:rsidP="009E087C">
            <w:pPr>
              <w:pStyle w:val="120"/>
              <w:rPr>
                <w:lang w:eastAsia="en-US"/>
              </w:rPr>
            </w:pPr>
            <w:r>
              <w:rPr>
                <w:lang w:eastAsia="en-US"/>
              </w:rPr>
              <w:t>Высота, мм:</w:t>
            </w:r>
          </w:p>
          <w:p w14:paraId="11D54D5A" w14:textId="77777777" w:rsidR="00256684" w:rsidRDefault="00256684" w:rsidP="009E087C">
            <w:pPr>
              <w:pStyle w:val="120"/>
              <w:rPr>
                <w:lang w:eastAsia="en-US"/>
              </w:rPr>
            </w:pPr>
            <w:r>
              <w:rPr>
                <w:lang w:eastAsia="en-US"/>
              </w:rPr>
              <w:t>Глубина, мм:</w:t>
            </w:r>
          </w:p>
          <w:p w14:paraId="3F054160" w14:textId="77777777" w:rsidR="00256684" w:rsidRPr="00375D7D" w:rsidRDefault="00256684" w:rsidP="009E087C">
            <w:pPr>
              <w:pStyle w:val="120"/>
              <w:rPr>
                <w:lang w:eastAsia="en-US"/>
              </w:rPr>
            </w:pPr>
            <w:r>
              <w:rPr>
                <w:lang w:eastAsia="en-US"/>
              </w:rPr>
              <w:t>Материал каркаса мм:</w:t>
            </w:r>
          </w:p>
        </w:tc>
      </w:tr>
      <w:tr w:rsidR="00256684" w:rsidRPr="00375D7D" w14:paraId="41FE9AF4" w14:textId="77777777" w:rsidTr="009E087C">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6F2F71B" w14:textId="77777777" w:rsidR="00256684" w:rsidRPr="00375D7D" w:rsidRDefault="00256684" w:rsidP="009E087C">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256684" w:rsidRPr="00375D7D" w14:paraId="004DCD86" w14:textId="77777777" w:rsidTr="009E087C">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F8B5BCE" w14:textId="77777777" w:rsidR="00256684" w:rsidRPr="00375D7D" w:rsidRDefault="00256684" w:rsidP="009E087C">
            <w:pPr>
              <w:pStyle w:val="120"/>
              <w:rPr>
                <w:lang w:eastAsia="en-US"/>
              </w:rPr>
            </w:pPr>
            <w:r w:rsidRPr="00375D7D">
              <w:rPr>
                <w:b/>
                <w:bCs/>
                <w:lang w:eastAsia="en-US"/>
              </w:rPr>
              <w:t>Основное оборудование</w:t>
            </w:r>
          </w:p>
        </w:tc>
      </w:tr>
      <w:tr w:rsidR="00256684" w:rsidRPr="00375D7D" w14:paraId="63D6313A" w14:textId="77777777" w:rsidTr="009E087C">
        <w:tc>
          <w:tcPr>
            <w:tcW w:w="273" w:type="pct"/>
            <w:shd w:val="clear" w:color="auto" w:fill="auto"/>
          </w:tcPr>
          <w:p w14:paraId="43D23F6F" w14:textId="77777777" w:rsidR="00256684" w:rsidRPr="00375D7D" w:rsidRDefault="00256684" w:rsidP="009E087C">
            <w:pPr>
              <w:pStyle w:val="120"/>
              <w:rPr>
                <w:lang w:eastAsia="en-US"/>
              </w:rPr>
            </w:pPr>
            <w:r>
              <w:rPr>
                <w:lang w:eastAsia="en-US"/>
              </w:rPr>
              <w:t>1</w:t>
            </w:r>
          </w:p>
        </w:tc>
        <w:tc>
          <w:tcPr>
            <w:tcW w:w="3200" w:type="pct"/>
            <w:gridSpan w:val="2"/>
            <w:shd w:val="clear" w:color="auto" w:fill="auto"/>
          </w:tcPr>
          <w:p w14:paraId="73D8502D" w14:textId="77777777" w:rsidR="00256684" w:rsidRPr="00375D7D" w:rsidRDefault="00256684" w:rsidP="009E087C">
            <w:pPr>
              <w:pStyle w:val="120"/>
              <w:rPr>
                <w:lang w:eastAsia="en-US"/>
              </w:rPr>
            </w:pPr>
            <w:r>
              <w:rPr>
                <w:lang w:eastAsia="en-US"/>
              </w:rPr>
              <w:t>Автоматизированное рабочее место преподавателя</w:t>
            </w:r>
          </w:p>
        </w:tc>
        <w:tc>
          <w:tcPr>
            <w:tcW w:w="1527" w:type="pct"/>
            <w:shd w:val="clear" w:color="auto" w:fill="auto"/>
          </w:tcPr>
          <w:p w14:paraId="4C88C82E" w14:textId="77777777" w:rsidR="00256684" w:rsidRDefault="00256684" w:rsidP="009E087C">
            <w:pPr>
              <w:pStyle w:val="120"/>
              <w:rPr>
                <w:lang w:eastAsia="en-US"/>
              </w:rPr>
            </w:pPr>
            <w:r>
              <w:rPr>
                <w:lang w:eastAsia="en-US"/>
              </w:rPr>
              <w:t>Операционная система:</w:t>
            </w:r>
          </w:p>
          <w:p w14:paraId="3674740A" w14:textId="77777777" w:rsidR="00256684" w:rsidRDefault="00256684" w:rsidP="009E087C">
            <w:pPr>
              <w:pStyle w:val="120"/>
              <w:rPr>
                <w:lang w:eastAsia="en-US"/>
              </w:rPr>
            </w:pPr>
            <w:r>
              <w:rPr>
                <w:lang w:eastAsia="en-US"/>
              </w:rPr>
              <w:t>Процессор:</w:t>
            </w:r>
          </w:p>
          <w:p w14:paraId="2C94699E" w14:textId="77777777" w:rsidR="00256684" w:rsidRDefault="00256684" w:rsidP="009E087C">
            <w:pPr>
              <w:pStyle w:val="120"/>
              <w:rPr>
                <w:lang w:eastAsia="en-US"/>
              </w:rPr>
            </w:pPr>
            <w:r>
              <w:rPr>
                <w:lang w:eastAsia="en-US"/>
              </w:rPr>
              <w:t>Оперативная память:</w:t>
            </w:r>
          </w:p>
          <w:p w14:paraId="54A49EE6" w14:textId="77777777" w:rsidR="00256684" w:rsidRDefault="00256684" w:rsidP="009E087C">
            <w:pPr>
              <w:pStyle w:val="120"/>
              <w:rPr>
                <w:lang w:eastAsia="en-US"/>
              </w:rPr>
            </w:pPr>
            <w:r>
              <w:rPr>
                <w:lang w:eastAsia="en-US"/>
              </w:rPr>
              <w:t>Видеокарта:</w:t>
            </w:r>
          </w:p>
          <w:p w14:paraId="4A70C8DA" w14:textId="77777777" w:rsidR="00256684" w:rsidRPr="00375D7D" w:rsidRDefault="00256684" w:rsidP="009E087C">
            <w:pPr>
              <w:pStyle w:val="120"/>
              <w:rPr>
                <w:lang w:eastAsia="en-US"/>
              </w:rPr>
            </w:pPr>
            <w:r>
              <w:rPr>
                <w:lang w:eastAsia="en-US"/>
              </w:rPr>
              <w:t>Монитор:</w:t>
            </w:r>
          </w:p>
        </w:tc>
      </w:tr>
      <w:tr w:rsidR="00256684" w:rsidRPr="00375D7D" w14:paraId="3F1CCEB6" w14:textId="77777777" w:rsidTr="009E087C">
        <w:tc>
          <w:tcPr>
            <w:tcW w:w="273" w:type="pct"/>
            <w:shd w:val="clear" w:color="auto" w:fill="auto"/>
          </w:tcPr>
          <w:p w14:paraId="2B2B7CB3" w14:textId="77777777" w:rsidR="00256684" w:rsidRPr="00375D7D" w:rsidRDefault="00256684" w:rsidP="009E087C">
            <w:pPr>
              <w:pStyle w:val="120"/>
              <w:rPr>
                <w:lang w:eastAsia="en-US"/>
              </w:rPr>
            </w:pPr>
            <w:r>
              <w:rPr>
                <w:lang w:eastAsia="en-US"/>
              </w:rPr>
              <w:t>2</w:t>
            </w:r>
          </w:p>
        </w:tc>
        <w:tc>
          <w:tcPr>
            <w:tcW w:w="3200" w:type="pct"/>
            <w:gridSpan w:val="2"/>
            <w:shd w:val="clear" w:color="auto" w:fill="auto"/>
          </w:tcPr>
          <w:p w14:paraId="3E5BB7D1" w14:textId="77777777" w:rsidR="00256684" w:rsidRPr="00375D7D" w:rsidRDefault="00256684" w:rsidP="009E087C">
            <w:pPr>
              <w:pStyle w:val="120"/>
              <w:rPr>
                <w:lang w:eastAsia="en-US"/>
              </w:rPr>
            </w:pPr>
            <w:r>
              <w:rPr>
                <w:lang w:eastAsia="en-US"/>
              </w:rPr>
              <w:t>Мультимедиапроектор</w:t>
            </w:r>
          </w:p>
        </w:tc>
        <w:tc>
          <w:tcPr>
            <w:tcW w:w="1527" w:type="pct"/>
            <w:shd w:val="clear" w:color="auto" w:fill="auto"/>
          </w:tcPr>
          <w:p w14:paraId="5FA7B021" w14:textId="77777777" w:rsidR="00256684" w:rsidRPr="00375D7D" w:rsidRDefault="00256684" w:rsidP="009E087C">
            <w:pPr>
              <w:pStyle w:val="120"/>
              <w:rPr>
                <w:lang w:eastAsia="en-US"/>
              </w:rPr>
            </w:pPr>
          </w:p>
        </w:tc>
      </w:tr>
      <w:tr w:rsidR="00256684" w:rsidRPr="00375D7D" w14:paraId="012FF3C4" w14:textId="77777777" w:rsidTr="009E087C">
        <w:tc>
          <w:tcPr>
            <w:tcW w:w="273" w:type="pct"/>
            <w:shd w:val="clear" w:color="auto" w:fill="auto"/>
          </w:tcPr>
          <w:p w14:paraId="4F32E519" w14:textId="77777777" w:rsidR="00256684" w:rsidRPr="00375D7D" w:rsidRDefault="00256684" w:rsidP="009E087C">
            <w:pPr>
              <w:pStyle w:val="120"/>
              <w:rPr>
                <w:lang w:eastAsia="en-US"/>
              </w:rPr>
            </w:pPr>
            <w:r>
              <w:rPr>
                <w:lang w:eastAsia="en-US"/>
              </w:rPr>
              <w:t>3</w:t>
            </w:r>
          </w:p>
        </w:tc>
        <w:tc>
          <w:tcPr>
            <w:tcW w:w="3200" w:type="pct"/>
            <w:gridSpan w:val="2"/>
            <w:shd w:val="clear" w:color="auto" w:fill="auto"/>
          </w:tcPr>
          <w:p w14:paraId="6E8BC6C6" w14:textId="77777777" w:rsidR="00256684" w:rsidRPr="00375D7D" w:rsidRDefault="00256684" w:rsidP="009E087C">
            <w:pPr>
              <w:pStyle w:val="120"/>
              <w:rPr>
                <w:lang w:eastAsia="en-US"/>
              </w:rPr>
            </w:pPr>
            <w:r>
              <w:rPr>
                <w:lang w:eastAsia="en-US"/>
              </w:rPr>
              <w:t>Экран</w:t>
            </w:r>
          </w:p>
        </w:tc>
        <w:tc>
          <w:tcPr>
            <w:tcW w:w="1527" w:type="pct"/>
            <w:shd w:val="clear" w:color="auto" w:fill="auto"/>
          </w:tcPr>
          <w:p w14:paraId="035579D8" w14:textId="77777777" w:rsidR="00256684" w:rsidRPr="00375D7D" w:rsidRDefault="00256684" w:rsidP="009E087C">
            <w:pPr>
              <w:pStyle w:val="120"/>
              <w:rPr>
                <w:lang w:eastAsia="en-US"/>
              </w:rPr>
            </w:pPr>
          </w:p>
        </w:tc>
      </w:tr>
      <w:tr w:rsidR="00256684" w:rsidRPr="00375D7D" w14:paraId="5BCEC6DF" w14:textId="77777777" w:rsidTr="009E087C">
        <w:tc>
          <w:tcPr>
            <w:tcW w:w="5000" w:type="pct"/>
            <w:gridSpan w:val="4"/>
            <w:shd w:val="clear" w:color="auto" w:fill="auto"/>
          </w:tcPr>
          <w:p w14:paraId="27A764B2" w14:textId="77777777" w:rsidR="00256684" w:rsidRPr="00375D7D" w:rsidRDefault="00256684" w:rsidP="009E087C">
            <w:pPr>
              <w:pStyle w:val="120"/>
              <w:rPr>
                <w:lang w:eastAsia="en-US"/>
              </w:rPr>
            </w:pPr>
            <w:r w:rsidRPr="00375D7D">
              <w:rPr>
                <w:b/>
                <w:lang w:eastAsia="en-US"/>
              </w:rPr>
              <w:t>Дополнительное оборудование</w:t>
            </w:r>
          </w:p>
        </w:tc>
      </w:tr>
      <w:tr w:rsidR="00256684" w:rsidRPr="00375D7D" w14:paraId="31411085" w14:textId="77777777" w:rsidTr="009E087C">
        <w:tc>
          <w:tcPr>
            <w:tcW w:w="273" w:type="pct"/>
            <w:shd w:val="clear" w:color="auto" w:fill="auto"/>
          </w:tcPr>
          <w:p w14:paraId="26B045EC" w14:textId="77777777" w:rsidR="00256684" w:rsidRPr="00375D7D" w:rsidRDefault="00256684" w:rsidP="009E087C">
            <w:pPr>
              <w:pStyle w:val="120"/>
              <w:rPr>
                <w:lang w:eastAsia="en-US"/>
              </w:rPr>
            </w:pPr>
            <w:r>
              <w:rPr>
                <w:lang w:eastAsia="en-US"/>
              </w:rPr>
              <w:t>1</w:t>
            </w:r>
          </w:p>
        </w:tc>
        <w:tc>
          <w:tcPr>
            <w:tcW w:w="3200" w:type="pct"/>
            <w:gridSpan w:val="2"/>
            <w:shd w:val="clear" w:color="auto" w:fill="auto"/>
          </w:tcPr>
          <w:p w14:paraId="537735EA" w14:textId="77777777" w:rsidR="00256684" w:rsidRPr="00E4422C" w:rsidRDefault="00256684" w:rsidP="009E087C">
            <w:pPr>
              <w:pStyle w:val="120"/>
              <w:rPr>
                <w:iCs w:val="0"/>
                <w:lang w:eastAsia="en-US"/>
              </w:rPr>
            </w:pPr>
            <w:r w:rsidRPr="00E4422C">
              <w:rPr>
                <w:iCs w:val="0"/>
                <w:lang w:eastAsia="en-US"/>
              </w:rPr>
              <w:t>Лазерная указка для презентаций</w:t>
            </w:r>
          </w:p>
        </w:tc>
        <w:tc>
          <w:tcPr>
            <w:tcW w:w="1527" w:type="pct"/>
            <w:shd w:val="clear" w:color="auto" w:fill="auto"/>
          </w:tcPr>
          <w:p w14:paraId="1F5C4147" w14:textId="77777777" w:rsidR="00256684" w:rsidRPr="00375D7D" w:rsidRDefault="00256684" w:rsidP="009E087C">
            <w:pPr>
              <w:pStyle w:val="120"/>
              <w:rPr>
                <w:lang w:eastAsia="en-US"/>
              </w:rPr>
            </w:pPr>
          </w:p>
        </w:tc>
      </w:tr>
      <w:tr w:rsidR="00256684" w:rsidRPr="00375D7D" w14:paraId="745838D4" w14:textId="77777777" w:rsidTr="009E087C">
        <w:tc>
          <w:tcPr>
            <w:tcW w:w="5000" w:type="pct"/>
            <w:gridSpan w:val="4"/>
            <w:shd w:val="clear" w:color="auto" w:fill="auto"/>
          </w:tcPr>
          <w:p w14:paraId="28237BFC" w14:textId="77777777" w:rsidR="00256684" w:rsidRPr="00375D7D" w:rsidRDefault="00256684" w:rsidP="009E087C">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256684" w:rsidRPr="00375D7D" w14:paraId="5EA0A837" w14:textId="77777777" w:rsidTr="009E087C">
        <w:tc>
          <w:tcPr>
            <w:tcW w:w="5000" w:type="pct"/>
            <w:gridSpan w:val="4"/>
            <w:shd w:val="clear" w:color="auto" w:fill="auto"/>
          </w:tcPr>
          <w:p w14:paraId="77890563" w14:textId="77777777" w:rsidR="00256684" w:rsidRPr="00375D7D" w:rsidRDefault="00256684" w:rsidP="009E087C">
            <w:pPr>
              <w:pStyle w:val="120"/>
              <w:rPr>
                <w:lang w:eastAsia="en-US"/>
              </w:rPr>
            </w:pPr>
            <w:r w:rsidRPr="00375D7D">
              <w:rPr>
                <w:b/>
                <w:bCs/>
                <w:lang w:eastAsia="en-US"/>
              </w:rPr>
              <w:t>Основное оборудование</w:t>
            </w:r>
          </w:p>
        </w:tc>
      </w:tr>
      <w:tr w:rsidR="00256684" w:rsidRPr="00375D7D" w14:paraId="67B72D2B" w14:textId="77777777" w:rsidTr="009E087C">
        <w:tc>
          <w:tcPr>
            <w:tcW w:w="273" w:type="pct"/>
            <w:shd w:val="clear" w:color="auto" w:fill="auto"/>
          </w:tcPr>
          <w:p w14:paraId="54622C8E" w14:textId="77777777" w:rsidR="00256684" w:rsidRPr="00375D7D" w:rsidRDefault="00256684" w:rsidP="009E087C">
            <w:pPr>
              <w:pStyle w:val="120"/>
              <w:rPr>
                <w:lang w:eastAsia="en-US"/>
              </w:rPr>
            </w:pPr>
            <w:r>
              <w:rPr>
                <w:lang w:eastAsia="en-US"/>
              </w:rPr>
              <w:t>1</w:t>
            </w:r>
          </w:p>
        </w:tc>
        <w:tc>
          <w:tcPr>
            <w:tcW w:w="3200" w:type="pct"/>
            <w:gridSpan w:val="2"/>
            <w:shd w:val="clear" w:color="auto" w:fill="auto"/>
          </w:tcPr>
          <w:p w14:paraId="555436F9" w14:textId="77777777" w:rsidR="00256684" w:rsidRPr="00375D7D" w:rsidRDefault="00256684" w:rsidP="009E087C">
            <w:pPr>
              <w:pStyle w:val="120"/>
              <w:rPr>
                <w:lang w:eastAsia="en-US"/>
              </w:rPr>
            </w:pPr>
            <w:r>
              <w:rPr>
                <w:lang w:eastAsia="en-US"/>
              </w:rPr>
              <w:t xml:space="preserve">Комплект обучающих плакатов </w:t>
            </w:r>
          </w:p>
        </w:tc>
        <w:tc>
          <w:tcPr>
            <w:tcW w:w="1527" w:type="pct"/>
            <w:shd w:val="clear" w:color="auto" w:fill="auto"/>
          </w:tcPr>
          <w:p w14:paraId="1ACDE42C" w14:textId="77777777" w:rsidR="00256684" w:rsidRPr="00375D7D" w:rsidRDefault="00256684" w:rsidP="009E087C">
            <w:pPr>
              <w:pStyle w:val="120"/>
              <w:rPr>
                <w:lang w:eastAsia="en-US"/>
              </w:rPr>
            </w:pPr>
            <w:r>
              <w:rPr>
                <w:lang w:eastAsia="en-US"/>
              </w:rPr>
              <w:t>Формат мм:</w:t>
            </w:r>
          </w:p>
        </w:tc>
      </w:tr>
      <w:tr w:rsidR="00256684" w:rsidRPr="00375D7D" w14:paraId="71376C8F" w14:textId="77777777" w:rsidTr="009E087C">
        <w:tc>
          <w:tcPr>
            <w:tcW w:w="273" w:type="pct"/>
            <w:shd w:val="clear" w:color="auto" w:fill="auto"/>
          </w:tcPr>
          <w:p w14:paraId="794CCBDF" w14:textId="77777777" w:rsidR="00256684" w:rsidRPr="00375D7D" w:rsidRDefault="00256684" w:rsidP="009E087C">
            <w:pPr>
              <w:pStyle w:val="120"/>
              <w:rPr>
                <w:lang w:eastAsia="en-US"/>
              </w:rPr>
            </w:pPr>
            <w:r>
              <w:rPr>
                <w:lang w:eastAsia="en-US"/>
              </w:rPr>
              <w:t xml:space="preserve">2 </w:t>
            </w:r>
          </w:p>
        </w:tc>
        <w:tc>
          <w:tcPr>
            <w:tcW w:w="3200" w:type="pct"/>
            <w:gridSpan w:val="2"/>
            <w:shd w:val="clear" w:color="auto" w:fill="auto"/>
          </w:tcPr>
          <w:p w14:paraId="12361084" w14:textId="77777777" w:rsidR="00256684" w:rsidRPr="00375D7D" w:rsidRDefault="00256684" w:rsidP="009E087C">
            <w:pPr>
              <w:pStyle w:val="120"/>
              <w:rPr>
                <w:lang w:eastAsia="en-US"/>
              </w:rPr>
            </w:pPr>
            <w:r>
              <w:rPr>
                <w:lang w:eastAsia="en-US"/>
              </w:rPr>
              <w:t>Комплект демонстрационных таблиц</w:t>
            </w:r>
          </w:p>
        </w:tc>
        <w:tc>
          <w:tcPr>
            <w:tcW w:w="1527" w:type="pct"/>
            <w:shd w:val="clear" w:color="auto" w:fill="auto"/>
          </w:tcPr>
          <w:p w14:paraId="3F245E03" w14:textId="77777777" w:rsidR="00256684" w:rsidRPr="00375D7D" w:rsidRDefault="00256684" w:rsidP="009E087C">
            <w:pPr>
              <w:pStyle w:val="120"/>
              <w:rPr>
                <w:lang w:eastAsia="en-US"/>
              </w:rPr>
            </w:pPr>
            <w:r>
              <w:rPr>
                <w:lang w:eastAsia="en-US"/>
              </w:rPr>
              <w:t>Формат мм:</w:t>
            </w:r>
          </w:p>
        </w:tc>
      </w:tr>
      <w:tr w:rsidR="00256684" w:rsidRPr="00375D7D" w14:paraId="7268571B" w14:textId="77777777" w:rsidTr="009E087C">
        <w:tc>
          <w:tcPr>
            <w:tcW w:w="5000" w:type="pct"/>
            <w:gridSpan w:val="4"/>
            <w:shd w:val="clear" w:color="auto" w:fill="auto"/>
          </w:tcPr>
          <w:p w14:paraId="764C911F" w14:textId="77777777" w:rsidR="00256684" w:rsidRPr="00375D7D" w:rsidRDefault="00256684" w:rsidP="009E087C">
            <w:pPr>
              <w:pStyle w:val="120"/>
              <w:rPr>
                <w:lang w:eastAsia="en-US"/>
              </w:rPr>
            </w:pPr>
            <w:r w:rsidRPr="00375D7D">
              <w:rPr>
                <w:b/>
                <w:bCs/>
                <w:lang w:eastAsia="en-US"/>
              </w:rPr>
              <w:t>Дополнительное оборудование</w:t>
            </w:r>
          </w:p>
        </w:tc>
      </w:tr>
    </w:tbl>
    <w:p w14:paraId="27E2A8F6" w14:textId="77777777" w:rsidR="00256684" w:rsidRDefault="00256684" w:rsidP="00400606">
      <w:pPr>
        <w:suppressAutoHyphens/>
        <w:spacing w:after="0" w:line="240" w:lineRule="auto"/>
        <w:ind w:firstLine="709"/>
        <w:jc w:val="both"/>
        <w:rPr>
          <w:rFonts w:ascii="Times New Roman" w:hAnsi="Times New Roman"/>
          <w:bCs/>
          <w:iCs/>
          <w:sz w:val="24"/>
          <w:szCs w:val="24"/>
        </w:rPr>
      </w:pPr>
    </w:p>
    <w:p w14:paraId="3D78AC7A" w14:textId="77777777" w:rsidR="000A2528" w:rsidRPr="00375D7D" w:rsidRDefault="000A2528" w:rsidP="000A2528">
      <w:pPr>
        <w:suppressAutoHyphens/>
        <w:spacing w:after="0" w:line="240" w:lineRule="auto"/>
        <w:ind w:firstLine="709"/>
        <w:jc w:val="both"/>
        <w:rPr>
          <w:rFonts w:ascii="Times New Roman" w:hAnsi="Times New Roman"/>
          <w:bCs/>
          <w:iCs/>
          <w:sz w:val="24"/>
          <w:szCs w:val="24"/>
        </w:rPr>
      </w:pPr>
      <w:r>
        <w:rPr>
          <w:rFonts w:ascii="Times New Roman" w:hAnsi="Times New Roman"/>
          <w:bCs/>
          <w:iCs/>
          <w:sz w:val="24"/>
          <w:szCs w:val="24"/>
        </w:rPr>
        <w:t>Лаборатория</w:t>
      </w:r>
      <w:r w:rsidRPr="00375D7D">
        <w:rPr>
          <w:rFonts w:ascii="Times New Roman" w:hAnsi="Times New Roman"/>
          <w:bCs/>
          <w:iCs/>
          <w:sz w:val="24"/>
          <w:szCs w:val="24"/>
        </w:rPr>
        <w:t xml:space="preserve"> «</w:t>
      </w:r>
      <w:r w:rsidR="001B0DCF">
        <w:rPr>
          <w:rFonts w:ascii="Times New Roman" w:hAnsi="Times New Roman"/>
          <w:bCs/>
          <w:iCs/>
          <w:sz w:val="24"/>
          <w:szCs w:val="24"/>
          <w:u w:val="single"/>
        </w:rPr>
        <w:t>Технология и оборудование металлургических цехов</w:t>
      </w:r>
      <w:r w:rsidRPr="00375D7D">
        <w:rPr>
          <w:rFonts w:ascii="Times New Roman" w:hAnsi="Times New Roman"/>
          <w:bCs/>
          <w:iCs/>
          <w:sz w:val="24"/>
          <w:szCs w:val="24"/>
        </w:rPr>
        <w:t>»</w:t>
      </w:r>
      <w:r w:rsidRPr="00375D7D">
        <w:rPr>
          <w:rStyle w:val="ad"/>
          <w:rFonts w:ascii="Times New Roman" w:hAnsi="Times New Roman"/>
          <w:i/>
          <w:sz w:val="24"/>
          <w:szCs w:val="24"/>
        </w:rPr>
        <w:footnoteReference w:id="43"/>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096"/>
        <w:gridCol w:w="142"/>
        <w:gridCol w:w="2977"/>
      </w:tblGrid>
      <w:tr w:rsidR="000A2528" w:rsidRPr="00375D7D" w14:paraId="64E469B7" w14:textId="77777777" w:rsidTr="000A2528">
        <w:tc>
          <w:tcPr>
            <w:tcW w:w="273" w:type="pct"/>
            <w:shd w:val="clear" w:color="auto" w:fill="auto"/>
            <w:vAlign w:val="center"/>
          </w:tcPr>
          <w:p w14:paraId="597D8642" w14:textId="77777777" w:rsidR="000A2528" w:rsidRPr="00375D7D" w:rsidRDefault="000A2528" w:rsidP="000A2528">
            <w:pPr>
              <w:pStyle w:val="120"/>
              <w:jc w:val="center"/>
              <w:rPr>
                <w:lang w:eastAsia="en-US"/>
              </w:rPr>
            </w:pPr>
            <w:r w:rsidRPr="00375D7D">
              <w:rPr>
                <w:lang w:eastAsia="en-US"/>
              </w:rPr>
              <w:t>№</w:t>
            </w:r>
          </w:p>
        </w:tc>
        <w:tc>
          <w:tcPr>
            <w:tcW w:w="3200" w:type="pct"/>
            <w:gridSpan w:val="2"/>
            <w:shd w:val="clear" w:color="auto" w:fill="auto"/>
            <w:vAlign w:val="center"/>
          </w:tcPr>
          <w:p w14:paraId="3F9465D2" w14:textId="77777777" w:rsidR="000A2528" w:rsidRPr="00375D7D" w:rsidRDefault="000A2528" w:rsidP="000A2528">
            <w:pPr>
              <w:pStyle w:val="120"/>
              <w:jc w:val="center"/>
              <w:rPr>
                <w:lang w:eastAsia="en-US"/>
              </w:rPr>
            </w:pPr>
            <w:r w:rsidRPr="00375D7D">
              <w:rPr>
                <w:lang w:eastAsia="en-US"/>
              </w:rPr>
              <w:t>Наименование оборудования</w:t>
            </w:r>
            <w:r w:rsidRPr="00375D7D">
              <w:rPr>
                <w:rStyle w:val="ad"/>
                <w:lang w:eastAsia="en-US"/>
              </w:rPr>
              <w:footnoteReference w:id="44"/>
            </w:r>
          </w:p>
        </w:tc>
        <w:tc>
          <w:tcPr>
            <w:tcW w:w="1527" w:type="pct"/>
            <w:shd w:val="clear" w:color="auto" w:fill="auto"/>
            <w:vAlign w:val="center"/>
          </w:tcPr>
          <w:p w14:paraId="3B130CF2" w14:textId="77777777" w:rsidR="000A2528" w:rsidRPr="00375D7D" w:rsidRDefault="000A2528" w:rsidP="000A2528">
            <w:pPr>
              <w:pStyle w:val="120"/>
              <w:jc w:val="center"/>
              <w:rPr>
                <w:lang w:eastAsia="en-US"/>
              </w:rPr>
            </w:pPr>
            <w:r w:rsidRPr="00375D7D">
              <w:rPr>
                <w:lang w:eastAsia="en-US"/>
              </w:rPr>
              <w:t>Техническое описание</w:t>
            </w:r>
            <w:r w:rsidRPr="00375D7D">
              <w:rPr>
                <w:rStyle w:val="ad"/>
                <w:lang w:eastAsia="en-US"/>
              </w:rPr>
              <w:footnoteReference w:id="45"/>
            </w:r>
          </w:p>
        </w:tc>
      </w:tr>
      <w:tr w:rsidR="000A2528" w:rsidRPr="00375D7D" w14:paraId="283E1DCF" w14:textId="77777777" w:rsidTr="000A2528">
        <w:trPr>
          <w:trHeight w:val="278"/>
        </w:trPr>
        <w:tc>
          <w:tcPr>
            <w:tcW w:w="5000" w:type="pct"/>
            <w:gridSpan w:val="4"/>
            <w:shd w:val="clear" w:color="auto" w:fill="auto"/>
          </w:tcPr>
          <w:p w14:paraId="29B88E76" w14:textId="77777777" w:rsidR="000A2528" w:rsidRPr="00375D7D" w:rsidRDefault="000A2528" w:rsidP="000A2528">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0A2528" w:rsidRPr="00375D7D" w14:paraId="1204534D" w14:textId="77777777" w:rsidTr="000A2528">
        <w:trPr>
          <w:trHeight w:val="277"/>
        </w:trPr>
        <w:tc>
          <w:tcPr>
            <w:tcW w:w="5000" w:type="pct"/>
            <w:gridSpan w:val="4"/>
            <w:shd w:val="clear" w:color="auto" w:fill="auto"/>
          </w:tcPr>
          <w:p w14:paraId="720A58FA" w14:textId="77777777" w:rsidR="000A2528" w:rsidRPr="00375D7D" w:rsidRDefault="000A2528" w:rsidP="000A2528">
            <w:pPr>
              <w:pStyle w:val="120"/>
              <w:rPr>
                <w:b/>
                <w:bCs/>
                <w:lang w:eastAsia="en-US"/>
              </w:rPr>
            </w:pPr>
            <w:r w:rsidRPr="00375D7D">
              <w:rPr>
                <w:b/>
                <w:bCs/>
                <w:lang w:eastAsia="en-US"/>
              </w:rPr>
              <w:t>Основное оборудование</w:t>
            </w:r>
          </w:p>
        </w:tc>
      </w:tr>
      <w:tr w:rsidR="000A2528" w:rsidRPr="00375D7D" w14:paraId="6A1C6F1C" w14:textId="77777777" w:rsidTr="000A2528">
        <w:tc>
          <w:tcPr>
            <w:tcW w:w="273" w:type="pct"/>
            <w:shd w:val="clear" w:color="auto" w:fill="auto"/>
          </w:tcPr>
          <w:p w14:paraId="4AFC7AC7" w14:textId="77777777" w:rsidR="000A2528" w:rsidRPr="00375D7D" w:rsidRDefault="000A2528" w:rsidP="000A2528">
            <w:pPr>
              <w:pStyle w:val="120"/>
              <w:rPr>
                <w:lang w:eastAsia="en-US"/>
              </w:rPr>
            </w:pPr>
            <w:r>
              <w:rPr>
                <w:lang w:eastAsia="en-US"/>
              </w:rPr>
              <w:t>1</w:t>
            </w:r>
          </w:p>
        </w:tc>
        <w:tc>
          <w:tcPr>
            <w:tcW w:w="3127" w:type="pct"/>
            <w:shd w:val="clear" w:color="auto" w:fill="auto"/>
          </w:tcPr>
          <w:p w14:paraId="52FEFAE9" w14:textId="77777777" w:rsidR="000A2528" w:rsidRPr="00375D7D" w:rsidRDefault="000A2528" w:rsidP="000A2528">
            <w:pPr>
              <w:pStyle w:val="120"/>
              <w:rPr>
                <w:lang w:eastAsia="en-US"/>
              </w:rPr>
            </w:pPr>
            <w:r>
              <w:rPr>
                <w:lang w:eastAsia="en-US"/>
              </w:rPr>
              <w:t>Ученический стол двухместный</w:t>
            </w:r>
          </w:p>
        </w:tc>
        <w:tc>
          <w:tcPr>
            <w:tcW w:w="1600" w:type="pct"/>
            <w:gridSpan w:val="2"/>
            <w:shd w:val="clear" w:color="auto" w:fill="auto"/>
          </w:tcPr>
          <w:p w14:paraId="1AEC9596" w14:textId="77777777" w:rsidR="000A2528" w:rsidRDefault="000A2528" w:rsidP="000A2528">
            <w:pPr>
              <w:pStyle w:val="120"/>
              <w:rPr>
                <w:lang w:eastAsia="en-US"/>
              </w:rPr>
            </w:pPr>
            <w:r>
              <w:rPr>
                <w:lang w:eastAsia="en-US"/>
              </w:rPr>
              <w:t>Высота, мм:</w:t>
            </w:r>
          </w:p>
          <w:p w14:paraId="01336646" w14:textId="77777777" w:rsidR="000A2528" w:rsidRDefault="000A2528" w:rsidP="000A2528">
            <w:pPr>
              <w:pStyle w:val="120"/>
              <w:rPr>
                <w:lang w:eastAsia="en-US"/>
              </w:rPr>
            </w:pPr>
            <w:r>
              <w:rPr>
                <w:lang w:eastAsia="en-US"/>
              </w:rPr>
              <w:t>Глубина, мм:</w:t>
            </w:r>
          </w:p>
          <w:p w14:paraId="2BE7498C" w14:textId="77777777" w:rsidR="000A2528" w:rsidRDefault="000A2528" w:rsidP="000A2528">
            <w:pPr>
              <w:pStyle w:val="120"/>
              <w:rPr>
                <w:lang w:eastAsia="en-US"/>
              </w:rPr>
            </w:pPr>
            <w:r>
              <w:rPr>
                <w:lang w:eastAsia="en-US"/>
              </w:rPr>
              <w:t xml:space="preserve">Ширина, мм: </w:t>
            </w:r>
          </w:p>
          <w:p w14:paraId="62FD4997" w14:textId="77777777" w:rsidR="000A2528" w:rsidRDefault="000A2528" w:rsidP="000A2528">
            <w:pPr>
              <w:pStyle w:val="120"/>
              <w:rPr>
                <w:lang w:eastAsia="en-US"/>
              </w:rPr>
            </w:pPr>
            <w:r>
              <w:rPr>
                <w:lang w:eastAsia="en-US"/>
              </w:rPr>
              <w:t>Материал каркаса мм:</w:t>
            </w:r>
          </w:p>
          <w:p w14:paraId="29FD0102" w14:textId="77777777" w:rsidR="000A2528" w:rsidRPr="00375D7D" w:rsidRDefault="000A2528" w:rsidP="000A2528">
            <w:pPr>
              <w:pStyle w:val="120"/>
              <w:rPr>
                <w:lang w:eastAsia="en-US"/>
              </w:rPr>
            </w:pPr>
            <w:r>
              <w:rPr>
                <w:lang w:eastAsia="en-US"/>
              </w:rPr>
              <w:t>Материал столешницы мм:</w:t>
            </w:r>
          </w:p>
        </w:tc>
      </w:tr>
      <w:tr w:rsidR="000A2528" w:rsidRPr="00375D7D" w14:paraId="789A35B2" w14:textId="77777777" w:rsidTr="000A2528">
        <w:tc>
          <w:tcPr>
            <w:tcW w:w="273" w:type="pct"/>
            <w:shd w:val="clear" w:color="auto" w:fill="auto"/>
          </w:tcPr>
          <w:p w14:paraId="5FDF66A7" w14:textId="77777777" w:rsidR="000A2528" w:rsidRPr="00375D7D" w:rsidRDefault="000A2528" w:rsidP="000A2528">
            <w:pPr>
              <w:pStyle w:val="120"/>
              <w:rPr>
                <w:lang w:eastAsia="en-US"/>
              </w:rPr>
            </w:pPr>
            <w:r>
              <w:rPr>
                <w:lang w:eastAsia="en-US"/>
              </w:rPr>
              <w:t>2</w:t>
            </w:r>
          </w:p>
        </w:tc>
        <w:tc>
          <w:tcPr>
            <w:tcW w:w="3127" w:type="pct"/>
            <w:shd w:val="clear" w:color="auto" w:fill="auto"/>
          </w:tcPr>
          <w:p w14:paraId="1871FA93" w14:textId="77777777" w:rsidR="000A2528" w:rsidRPr="00375D7D" w:rsidRDefault="000A2528" w:rsidP="000A2528">
            <w:pPr>
              <w:pStyle w:val="120"/>
              <w:rPr>
                <w:lang w:eastAsia="en-US"/>
              </w:rPr>
            </w:pPr>
            <w:r>
              <w:rPr>
                <w:lang w:eastAsia="en-US"/>
              </w:rPr>
              <w:t>Компьютерный стол</w:t>
            </w:r>
          </w:p>
        </w:tc>
        <w:tc>
          <w:tcPr>
            <w:tcW w:w="1600" w:type="pct"/>
            <w:gridSpan w:val="2"/>
            <w:shd w:val="clear" w:color="auto" w:fill="auto"/>
          </w:tcPr>
          <w:p w14:paraId="67A68E13" w14:textId="77777777" w:rsidR="000A2528" w:rsidRDefault="000A2528" w:rsidP="000A2528">
            <w:pPr>
              <w:pStyle w:val="120"/>
              <w:rPr>
                <w:lang w:eastAsia="en-US"/>
              </w:rPr>
            </w:pPr>
            <w:r>
              <w:rPr>
                <w:lang w:eastAsia="en-US"/>
              </w:rPr>
              <w:t>Высота, мм:</w:t>
            </w:r>
          </w:p>
          <w:p w14:paraId="7BA56356" w14:textId="77777777" w:rsidR="000A2528" w:rsidRDefault="000A2528" w:rsidP="000A2528">
            <w:pPr>
              <w:pStyle w:val="120"/>
              <w:rPr>
                <w:lang w:eastAsia="en-US"/>
              </w:rPr>
            </w:pPr>
            <w:r>
              <w:rPr>
                <w:lang w:eastAsia="en-US"/>
              </w:rPr>
              <w:t>Глубина, мм:</w:t>
            </w:r>
          </w:p>
          <w:p w14:paraId="12E0E4CA" w14:textId="77777777" w:rsidR="000A2528" w:rsidRDefault="000A2528" w:rsidP="000A2528">
            <w:pPr>
              <w:pStyle w:val="120"/>
              <w:rPr>
                <w:lang w:eastAsia="en-US"/>
              </w:rPr>
            </w:pPr>
            <w:r>
              <w:rPr>
                <w:lang w:eastAsia="en-US"/>
              </w:rPr>
              <w:t xml:space="preserve">Ширина, мм: </w:t>
            </w:r>
          </w:p>
          <w:p w14:paraId="58B5C750" w14:textId="77777777" w:rsidR="000A2528" w:rsidRDefault="000A2528" w:rsidP="000A2528">
            <w:pPr>
              <w:pStyle w:val="120"/>
              <w:rPr>
                <w:lang w:eastAsia="en-US"/>
              </w:rPr>
            </w:pPr>
            <w:r>
              <w:rPr>
                <w:lang w:eastAsia="en-US"/>
              </w:rPr>
              <w:t>Материал каркаса мм:</w:t>
            </w:r>
          </w:p>
          <w:p w14:paraId="50AC2F2A" w14:textId="77777777" w:rsidR="000A2528" w:rsidRPr="00375D7D" w:rsidRDefault="000A2528" w:rsidP="000A2528">
            <w:pPr>
              <w:pStyle w:val="120"/>
              <w:rPr>
                <w:lang w:eastAsia="en-US"/>
              </w:rPr>
            </w:pPr>
            <w:r>
              <w:rPr>
                <w:lang w:eastAsia="en-US"/>
              </w:rPr>
              <w:t>Материал столешницы мм:</w:t>
            </w:r>
          </w:p>
        </w:tc>
      </w:tr>
      <w:tr w:rsidR="000A2528" w:rsidRPr="00375D7D" w14:paraId="3928434A" w14:textId="77777777" w:rsidTr="000A2528">
        <w:tc>
          <w:tcPr>
            <w:tcW w:w="273" w:type="pct"/>
            <w:shd w:val="clear" w:color="auto" w:fill="auto"/>
          </w:tcPr>
          <w:p w14:paraId="4F0AECE4" w14:textId="77777777" w:rsidR="000A2528" w:rsidRPr="00375D7D" w:rsidRDefault="000A2528" w:rsidP="000A2528">
            <w:pPr>
              <w:pStyle w:val="120"/>
              <w:rPr>
                <w:lang w:eastAsia="en-US"/>
              </w:rPr>
            </w:pPr>
            <w:r>
              <w:rPr>
                <w:lang w:eastAsia="en-US"/>
              </w:rPr>
              <w:t>3</w:t>
            </w:r>
          </w:p>
        </w:tc>
        <w:tc>
          <w:tcPr>
            <w:tcW w:w="3127" w:type="pct"/>
            <w:shd w:val="clear" w:color="auto" w:fill="auto"/>
          </w:tcPr>
          <w:p w14:paraId="712ED126" w14:textId="77777777" w:rsidR="000A2528" w:rsidRPr="00375D7D" w:rsidRDefault="000A2528" w:rsidP="000A2528">
            <w:pPr>
              <w:pStyle w:val="120"/>
              <w:rPr>
                <w:lang w:eastAsia="en-US"/>
              </w:rPr>
            </w:pPr>
            <w:r>
              <w:rPr>
                <w:lang w:eastAsia="en-US"/>
              </w:rPr>
              <w:t>Стул на роликах</w:t>
            </w:r>
          </w:p>
        </w:tc>
        <w:tc>
          <w:tcPr>
            <w:tcW w:w="1600" w:type="pct"/>
            <w:gridSpan w:val="2"/>
            <w:shd w:val="clear" w:color="auto" w:fill="auto"/>
          </w:tcPr>
          <w:p w14:paraId="2C1A9558" w14:textId="77777777" w:rsidR="000A2528" w:rsidRDefault="000A2528" w:rsidP="000A2528">
            <w:pPr>
              <w:pStyle w:val="120"/>
              <w:rPr>
                <w:lang w:eastAsia="en-US"/>
              </w:rPr>
            </w:pPr>
            <w:r>
              <w:rPr>
                <w:lang w:eastAsia="en-US"/>
              </w:rPr>
              <w:t>Материал каркаса мм:</w:t>
            </w:r>
          </w:p>
          <w:p w14:paraId="12E0123C" w14:textId="77777777" w:rsidR="000A2528" w:rsidRPr="00375D7D" w:rsidRDefault="000A2528" w:rsidP="000A2528">
            <w:pPr>
              <w:pStyle w:val="120"/>
              <w:rPr>
                <w:lang w:eastAsia="en-US"/>
              </w:rPr>
            </w:pPr>
            <w:r>
              <w:rPr>
                <w:lang w:eastAsia="en-US"/>
              </w:rPr>
              <w:t>Материал спинки и сидения</w:t>
            </w:r>
          </w:p>
        </w:tc>
      </w:tr>
      <w:tr w:rsidR="000A2528" w:rsidRPr="00375D7D" w14:paraId="257433CD" w14:textId="77777777" w:rsidTr="000A2528">
        <w:tc>
          <w:tcPr>
            <w:tcW w:w="273" w:type="pct"/>
            <w:shd w:val="clear" w:color="auto" w:fill="auto"/>
          </w:tcPr>
          <w:p w14:paraId="58AA5043" w14:textId="77777777" w:rsidR="000A2528" w:rsidRPr="00375D7D" w:rsidRDefault="000A2528" w:rsidP="000A2528">
            <w:pPr>
              <w:pStyle w:val="120"/>
              <w:rPr>
                <w:lang w:eastAsia="en-US"/>
              </w:rPr>
            </w:pPr>
            <w:r>
              <w:rPr>
                <w:lang w:eastAsia="en-US"/>
              </w:rPr>
              <w:t>4</w:t>
            </w:r>
          </w:p>
        </w:tc>
        <w:tc>
          <w:tcPr>
            <w:tcW w:w="3127" w:type="pct"/>
            <w:shd w:val="clear" w:color="auto" w:fill="auto"/>
          </w:tcPr>
          <w:p w14:paraId="18D60723" w14:textId="77777777" w:rsidR="000A2528" w:rsidRPr="00375D7D" w:rsidRDefault="000A2528" w:rsidP="000A2528">
            <w:pPr>
              <w:pStyle w:val="120"/>
              <w:rPr>
                <w:lang w:eastAsia="en-US"/>
              </w:rPr>
            </w:pPr>
            <w:r>
              <w:rPr>
                <w:lang w:eastAsia="en-US"/>
              </w:rPr>
              <w:t>Кресло компьютерное</w:t>
            </w:r>
          </w:p>
        </w:tc>
        <w:tc>
          <w:tcPr>
            <w:tcW w:w="1600" w:type="pct"/>
            <w:gridSpan w:val="2"/>
            <w:shd w:val="clear" w:color="auto" w:fill="auto"/>
          </w:tcPr>
          <w:p w14:paraId="65DC99A9" w14:textId="77777777" w:rsidR="000A2528" w:rsidRDefault="000A2528" w:rsidP="000A2528">
            <w:pPr>
              <w:pStyle w:val="120"/>
              <w:rPr>
                <w:lang w:eastAsia="en-US"/>
              </w:rPr>
            </w:pPr>
            <w:r>
              <w:rPr>
                <w:lang w:eastAsia="en-US"/>
              </w:rPr>
              <w:t>Материал каркаса мм:</w:t>
            </w:r>
          </w:p>
          <w:p w14:paraId="5AFFE154" w14:textId="77777777" w:rsidR="000A2528" w:rsidRPr="00375D7D" w:rsidRDefault="000A2528" w:rsidP="000A2528">
            <w:pPr>
              <w:pStyle w:val="120"/>
              <w:rPr>
                <w:lang w:eastAsia="en-US"/>
              </w:rPr>
            </w:pPr>
            <w:r>
              <w:rPr>
                <w:lang w:eastAsia="en-US"/>
              </w:rPr>
              <w:t>Материал спинки и сидения</w:t>
            </w:r>
          </w:p>
        </w:tc>
      </w:tr>
      <w:tr w:rsidR="000A2528" w:rsidRPr="00375D7D" w14:paraId="0D582C99" w14:textId="77777777" w:rsidTr="000A2528">
        <w:tc>
          <w:tcPr>
            <w:tcW w:w="273" w:type="pct"/>
            <w:shd w:val="clear" w:color="auto" w:fill="auto"/>
          </w:tcPr>
          <w:p w14:paraId="75F4029B" w14:textId="77777777" w:rsidR="000A2528" w:rsidRPr="00375D7D" w:rsidRDefault="000A2528" w:rsidP="000A2528">
            <w:pPr>
              <w:pStyle w:val="120"/>
              <w:rPr>
                <w:lang w:eastAsia="en-US"/>
              </w:rPr>
            </w:pPr>
            <w:r>
              <w:rPr>
                <w:lang w:eastAsia="en-US"/>
              </w:rPr>
              <w:t>5</w:t>
            </w:r>
          </w:p>
        </w:tc>
        <w:tc>
          <w:tcPr>
            <w:tcW w:w="3127" w:type="pct"/>
            <w:shd w:val="clear" w:color="auto" w:fill="auto"/>
          </w:tcPr>
          <w:p w14:paraId="2D14EAEC" w14:textId="77777777" w:rsidR="000A2528" w:rsidRPr="00375D7D" w:rsidRDefault="000A2528" w:rsidP="000A2528">
            <w:pPr>
              <w:pStyle w:val="120"/>
              <w:rPr>
                <w:lang w:eastAsia="en-US"/>
              </w:rPr>
            </w:pPr>
            <w:r>
              <w:rPr>
                <w:lang w:eastAsia="en-US"/>
              </w:rPr>
              <w:t>Кондиционер</w:t>
            </w:r>
          </w:p>
        </w:tc>
        <w:tc>
          <w:tcPr>
            <w:tcW w:w="1600" w:type="pct"/>
            <w:gridSpan w:val="2"/>
            <w:shd w:val="clear" w:color="auto" w:fill="auto"/>
          </w:tcPr>
          <w:p w14:paraId="168527E5" w14:textId="77777777" w:rsidR="000A2528" w:rsidRPr="00375D7D" w:rsidRDefault="000A2528" w:rsidP="000A2528">
            <w:pPr>
              <w:pStyle w:val="120"/>
              <w:rPr>
                <w:lang w:eastAsia="en-US"/>
              </w:rPr>
            </w:pPr>
          </w:p>
        </w:tc>
      </w:tr>
      <w:tr w:rsidR="000A2528" w:rsidRPr="00375D7D" w14:paraId="2991439F" w14:textId="77777777" w:rsidTr="000A252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AB3AA19" w14:textId="77777777" w:rsidR="000A2528" w:rsidRPr="00375D7D" w:rsidRDefault="000A2528" w:rsidP="000A2528">
            <w:pPr>
              <w:pStyle w:val="120"/>
              <w:rPr>
                <w:lang w:eastAsia="en-US"/>
              </w:rPr>
            </w:pPr>
            <w:r w:rsidRPr="00375D7D">
              <w:rPr>
                <w:b/>
                <w:bCs/>
                <w:lang w:eastAsia="en-US"/>
              </w:rPr>
              <w:t>Дополнительное оборудование</w:t>
            </w:r>
          </w:p>
        </w:tc>
      </w:tr>
      <w:tr w:rsidR="000A2528" w:rsidRPr="00375D7D" w14:paraId="1B4B3955" w14:textId="77777777" w:rsidTr="000A2528">
        <w:tc>
          <w:tcPr>
            <w:tcW w:w="273" w:type="pct"/>
            <w:tcBorders>
              <w:top w:val="single" w:sz="4" w:space="0" w:color="auto"/>
              <w:left w:val="single" w:sz="4" w:space="0" w:color="auto"/>
              <w:bottom w:val="single" w:sz="4" w:space="0" w:color="auto"/>
              <w:right w:val="single" w:sz="4" w:space="0" w:color="auto"/>
            </w:tcBorders>
            <w:shd w:val="clear" w:color="auto" w:fill="auto"/>
          </w:tcPr>
          <w:p w14:paraId="44DBE9A0" w14:textId="77777777" w:rsidR="000A2528" w:rsidRPr="00375D7D" w:rsidRDefault="000A2528" w:rsidP="000A2528">
            <w:pPr>
              <w:pStyle w:val="120"/>
              <w:rPr>
                <w:lang w:eastAsia="en-US"/>
              </w:rPr>
            </w:pPr>
            <w:r>
              <w:rPr>
                <w:lang w:eastAsia="en-US"/>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439E882D" w14:textId="77777777" w:rsidR="000A2528" w:rsidRPr="00375D7D" w:rsidRDefault="000A2528" w:rsidP="000A2528">
            <w:pPr>
              <w:pStyle w:val="120"/>
              <w:rPr>
                <w:lang w:eastAsia="en-US"/>
              </w:rPr>
            </w:pPr>
            <w:r>
              <w:rPr>
                <w:lang w:eastAsia="en-US"/>
              </w:rPr>
              <w:t>Информационный стенд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DAF326" w14:textId="77777777" w:rsidR="000A2528" w:rsidRDefault="000A2528" w:rsidP="000A2528">
            <w:pPr>
              <w:pStyle w:val="120"/>
              <w:rPr>
                <w:lang w:eastAsia="en-US"/>
              </w:rPr>
            </w:pPr>
            <w:r>
              <w:rPr>
                <w:lang w:eastAsia="en-US"/>
              </w:rPr>
              <w:t>Высота, мм:</w:t>
            </w:r>
          </w:p>
          <w:p w14:paraId="71AED99C" w14:textId="77777777" w:rsidR="000A2528" w:rsidRDefault="000A2528" w:rsidP="000A2528">
            <w:pPr>
              <w:pStyle w:val="120"/>
              <w:rPr>
                <w:lang w:eastAsia="en-US"/>
              </w:rPr>
            </w:pPr>
            <w:r>
              <w:rPr>
                <w:lang w:eastAsia="en-US"/>
              </w:rPr>
              <w:lastRenderedPageBreak/>
              <w:t>Глубина, мм:</w:t>
            </w:r>
          </w:p>
          <w:p w14:paraId="5BDF2996" w14:textId="77777777" w:rsidR="000A2528" w:rsidRPr="00375D7D" w:rsidRDefault="000A2528" w:rsidP="000A2528">
            <w:pPr>
              <w:pStyle w:val="120"/>
              <w:rPr>
                <w:lang w:eastAsia="en-US"/>
              </w:rPr>
            </w:pPr>
            <w:r>
              <w:rPr>
                <w:lang w:eastAsia="en-US"/>
              </w:rPr>
              <w:t>Материал каркаса мм:</w:t>
            </w:r>
          </w:p>
        </w:tc>
      </w:tr>
      <w:tr w:rsidR="000A2528" w:rsidRPr="00375D7D" w14:paraId="3CA3519D" w14:textId="77777777" w:rsidTr="000A252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FE3438D" w14:textId="77777777" w:rsidR="000A2528" w:rsidRPr="00375D7D" w:rsidRDefault="000A2528" w:rsidP="000A2528">
            <w:pPr>
              <w:pStyle w:val="120"/>
              <w:rPr>
                <w:lang w:eastAsia="en-US"/>
              </w:rPr>
            </w:pPr>
            <w:r w:rsidRPr="00375D7D">
              <w:rPr>
                <w:b/>
                <w:bCs/>
                <w:lang w:val="en-US" w:eastAsia="en-US"/>
              </w:rPr>
              <w:lastRenderedPageBreak/>
              <w:t xml:space="preserve">II </w:t>
            </w:r>
            <w:r w:rsidRPr="00375D7D">
              <w:rPr>
                <w:b/>
                <w:bCs/>
                <w:lang w:eastAsia="en-US"/>
              </w:rPr>
              <w:t>Технические средства</w:t>
            </w:r>
          </w:p>
        </w:tc>
      </w:tr>
      <w:tr w:rsidR="000A2528" w:rsidRPr="00375D7D" w14:paraId="79EF5017" w14:textId="77777777" w:rsidTr="000A252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07EC242" w14:textId="77777777" w:rsidR="000A2528" w:rsidRPr="00375D7D" w:rsidRDefault="000A2528" w:rsidP="000A2528">
            <w:pPr>
              <w:pStyle w:val="120"/>
              <w:rPr>
                <w:lang w:eastAsia="en-US"/>
              </w:rPr>
            </w:pPr>
            <w:r w:rsidRPr="00375D7D">
              <w:rPr>
                <w:b/>
                <w:bCs/>
                <w:lang w:eastAsia="en-US"/>
              </w:rPr>
              <w:t>Основное оборудование</w:t>
            </w:r>
          </w:p>
        </w:tc>
      </w:tr>
      <w:tr w:rsidR="000A2528" w:rsidRPr="00375D7D" w14:paraId="4601A7F2" w14:textId="77777777" w:rsidTr="000A2528">
        <w:tc>
          <w:tcPr>
            <w:tcW w:w="273" w:type="pct"/>
            <w:shd w:val="clear" w:color="auto" w:fill="auto"/>
          </w:tcPr>
          <w:p w14:paraId="6CE074B2" w14:textId="77777777" w:rsidR="000A2528" w:rsidRPr="00375D7D" w:rsidRDefault="000A2528" w:rsidP="000A2528">
            <w:pPr>
              <w:pStyle w:val="120"/>
              <w:rPr>
                <w:lang w:eastAsia="en-US"/>
              </w:rPr>
            </w:pPr>
            <w:r>
              <w:rPr>
                <w:lang w:eastAsia="en-US"/>
              </w:rPr>
              <w:t>1</w:t>
            </w:r>
          </w:p>
        </w:tc>
        <w:tc>
          <w:tcPr>
            <w:tcW w:w="3200" w:type="pct"/>
            <w:gridSpan w:val="2"/>
            <w:shd w:val="clear" w:color="auto" w:fill="auto"/>
          </w:tcPr>
          <w:p w14:paraId="79E9B1B1" w14:textId="77777777" w:rsidR="000A2528" w:rsidRPr="00375D7D" w:rsidRDefault="000A2528" w:rsidP="000A2528">
            <w:pPr>
              <w:pStyle w:val="120"/>
              <w:rPr>
                <w:lang w:eastAsia="en-US"/>
              </w:rPr>
            </w:pPr>
            <w:r>
              <w:rPr>
                <w:lang w:eastAsia="en-US"/>
              </w:rPr>
              <w:t>Автоматизированное рабочее место преподавателя</w:t>
            </w:r>
          </w:p>
        </w:tc>
        <w:tc>
          <w:tcPr>
            <w:tcW w:w="1527" w:type="pct"/>
            <w:shd w:val="clear" w:color="auto" w:fill="auto"/>
          </w:tcPr>
          <w:p w14:paraId="1552DC33" w14:textId="77777777" w:rsidR="000A2528" w:rsidRDefault="000A2528" w:rsidP="000A2528">
            <w:pPr>
              <w:pStyle w:val="120"/>
              <w:rPr>
                <w:lang w:eastAsia="en-US"/>
              </w:rPr>
            </w:pPr>
            <w:r>
              <w:rPr>
                <w:lang w:eastAsia="en-US"/>
              </w:rPr>
              <w:t>Операционная система:</w:t>
            </w:r>
          </w:p>
          <w:p w14:paraId="26D63E9C" w14:textId="77777777" w:rsidR="000A2528" w:rsidRDefault="000A2528" w:rsidP="000A2528">
            <w:pPr>
              <w:pStyle w:val="120"/>
              <w:rPr>
                <w:lang w:eastAsia="en-US"/>
              </w:rPr>
            </w:pPr>
            <w:r>
              <w:rPr>
                <w:lang w:eastAsia="en-US"/>
              </w:rPr>
              <w:t>Процессор:</w:t>
            </w:r>
          </w:p>
          <w:p w14:paraId="042CB55A" w14:textId="77777777" w:rsidR="000A2528" w:rsidRDefault="000A2528" w:rsidP="000A2528">
            <w:pPr>
              <w:pStyle w:val="120"/>
              <w:rPr>
                <w:lang w:eastAsia="en-US"/>
              </w:rPr>
            </w:pPr>
            <w:r>
              <w:rPr>
                <w:lang w:eastAsia="en-US"/>
              </w:rPr>
              <w:t>Оперативная память:</w:t>
            </w:r>
          </w:p>
          <w:p w14:paraId="4235E688" w14:textId="77777777" w:rsidR="000A2528" w:rsidRDefault="000A2528" w:rsidP="000A2528">
            <w:pPr>
              <w:pStyle w:val="120"/>
              <w:rPr>
                <w:lang w:eastAsia="en-US"/>
              </w:rPr>
            </w:pPr>
            <w:r>
              <w:rPr>
                <w:lang w:eastAsia="en-US"/>
              </w:rPr>
              <w:t>Видеокарта:</w:t>
            </w:r>
          </w:p>
          <w:p w14:paraId="28D9C906" w14:textId="77777777" w:rsidR="000A2528" w:rsidRPr="00375D7D" w:rsidRDefault="000A2528" w:rsidP="000A2528">
            <w:pPr>
              <w:pStyle w:val="120"/>
              <w:rPr>
                <w:lang w:eastAsia="en-US"/>
              </w:rPr>
            </w:pPr>
            <w:r>
              <w:rPr>
                <w:lang w:eastAsia="en-US"/>
              </w:rPr>
              <w:t>Монитор:</w:t>
            </w:r>
          </w:p>
        </w:tc>
      </w:tr>
      <w:tr w:rsidR="000A2528" w:rsidRPr="00375D7D" w14:paraId="20577AE2" w14:textId="77777777" w:rsidTr="000A2528">
        <w:tc>
          <w:tcPr>
            <w:tcW w:w="273" w:type="pct"/>
            <w:shd w:val="clear" w:color="auto" w:fill="auto"/>
          </w:tcPr>
          <w:p w14:paraId="4894D4AB" w14:textId="77777777" w:rsidR="000A2528" w:rsidRPr="00375D7D" w:rsidRDefault="000A2528" w:rsidP="000A2528">
            <w:pPr>
              <w:pStyle w:val="120"/>
              <w:rPr>
                <w:lang w:eastAsia="en-US"/>
              </w:rPr>
            </w:pPr>
            <w:r>
              <w:rPr>
                <w:lang w:eastAsia="en-US"/>
              </w:rPr>
              <w:t>2</w:t>
            </w:r>
          </w:p>
        </w:tc>
        <w:tc>
          <w:tcPr>
            <w:tcW w:w="3200" w:type="pct"/>
            <w:gridSpan w:val="2"/>
            <w:shd w:val="clear" w:color="auto" w:fill="auto"/>
          </w:tcPr>
          <w:p w14:paraId="10AF713A" w14:textId="77777777" w:rsidR="000A2528" w:rsidRPr="00375D7D" w:rsidRDefault="000A2528" w:rsidP="000A2528">
            <w:pPr>
              <w:pStyle w:val="120"/>
              <w:rPr>
                <w:lang w:eastAsia="en-US"/>
              </w:rPr>
            </w:pPr>
            <w:r>
              <w:rPr>
                <w:lang w:eastAsia="en-US"/>
              </w:rPr>
              <w:t xml:space="preserve">Автоматизированное рабочее место студента </w:t>
            </w:r>
            <w:r>
              <w:rPr>
                <w:iCs w:val="0"/>
                <w:lang w:eastAsia="en-US"/>
              </w:rPr>
              <w:t>(лицензионное программное обеспечение, система защиты от вредоносной информации)</w:t>
            </w:r>
          </w:p>
        </w:tc>
        <w:tc>
          <w:tcPr>
            <w:tcW w:w="1527" w:type="pct"/>
            <w:shd w:val="clear" w:color="auto" w:fill="auto"/>
          </w:tcPr>
          <w:p w14:paraId="35976E06" w14:textId="77777777" w:rsidR="000A2528" w:rsidRDefault="000A2528" w:rsidP="000A2528">
            <w:pPr>
              <w:pStyle w:val="120"/>
              <w:rPr>
                <w:lang w:eastAsia="en-US"/>
              </w:rPr>
            </w:pPr>
            <w:r>
              <w:rPr>
                <w:lang w:eastAsia="en-US"/>
              </w:rPr>
              <w:t>Операционная система:</w:t>
            </w:r>
          </w:p>
          <w:p w14:paraId="0D64BF9D" w14:textId="77777777" w:rsidR="000A2528" w:rsidRDefault="000A2528" w:rsidP="000A2528">
            <w:pPr>
              <w:pStyle w:val="120"/>
              <w:rPr>
                <w:lang w:eastAsia="en-US"/>
              </w:rPr>
            </w:pPr>
            <w:r>
              <w:rPr>
                <w:lang w:eastAsia="en-US"/>
              </w:rPr>
              <w:t>Процессор:</w:t>
            </w:r>
          </w:p>
          <w:p w14:paraId="6D179EEF" w14:textId="77777777" w:rsidR="000A2528" w:rsidRDefault="000A2528" w:rsidP="000A2528">
            <w:pPr>
              <w:pStyle w:val="120"/>
              <w:rPr>
                <w:lang w:eastAsia="en-US"/>
              </w:rPr>
            </w:pPr>
            <w:r>
              <w:rPr>
                <w:lang w:eastAsia="en-US"/>
              </w:rPr>
              <w:t>Оперативная память:</w:t>
            </w:r>
          </w:p>
          <w:p w14:paraId="3E3919CE" w14:textId="77777777" w:rsidR="000A2528" w:rsidRDefault="000A2528" w:rsidP="000A2528">
            <w:pPr>
              <w:pStyle w:val="120"/>
              <w:rPr>
                <w:lang w:eastAsia="en-US"/>
              </w:rPr>
            </w:pPr>
            <w:r>
              <w:rPr>
                <w:lang w:eastAsia="en-US"/>
              </w:rPr>
              <w:t>Видеокарта:</w:t>
            </w:r>
          </w:p>
          <w:p w14:paraId="2F9FCBBA" w14:textId="77777777" w:rsidR="000A2528" w:rsidRPr="00375D7D" w:rsidRDefault="000A2528" w:rsidP="000A2528">
            <w:pPr>
              <w:pStyle w:val="120"/>
              <w:rPr>
                <w:lang w:eastAsia="en-US"/>
              </w:rPr>
            </w:pPr>
            <w:r>
              <w:rPr>
                <w:lang w:eastAsia="en-US"/>
              </w:rPr>
              <w:t>Монитор:</w:t>
            </w:r>
          </w:p>
        </w:tc>
      </w:tr>
      <w:tr w:rsidR="000A2528" w:rsidRPr="00375D7D" w14:paraId="73A7DEB6" w14:textId="77777777" w:rsidTr="000A2528">
        <w:tc>
          <w:tcPr>
            <w:tcW w:w="273" w:type="pct"/>
            <w:shd w:val="clear" w:color="auto" w:fill="auto"/>
          </w:tcPr>
          <w:p w14:paraId="5712018C" w14:textId="77777777" w:rsidR="000A2528" w:rsidRPr="00375D7D" w:rsidRDefault="000A2528" w:rsidP="000A2528">
            <w:pPr>
              <w:pStyle w:val="120"/>
              <w:rPr>
                <w:lang w:eastAsia="en-US"/>
              </w:rPr>
            </w:pPr>
            <w:r>
              <w:rPr>
                <w:lang w:eastAsia="en-US"/>
              </w:rPr>
              <w:t>3</w:t>
            </w:r>
          </w:p>
        </w:tc>
        <w:tc>
          <w:tcPr>
            <w:tcW w:w="3200" w:type="pct"/>
            <w:gridSpan w:val="2"/>
            <w:shd w:val="clear" w:color="auto" w:fill="auto"/>
          </w:tcPr>
          <w:p w14:paraId="68D242B4" w14:textId="77777777" w:rsidR="000A2528" w:rsidRDefault="000A2528" w:rsidP="000A2528">
            <w:pPr>
              <w:pStyle w:val="120"/>
              <w:rPr>
                <w:lang w:eastAsia="en-US"/>
              </w:rPr>
            </w:pPr>
            <w:r>
              <w:rPr>
                <w:lang w:eastAsia="en-US"/>
              </w:rPr>
              <w:t>Виртуальный тренажер-комплекс (</w:t>
            </w:r>
            <w:r>
              <w:rPr>
                <w:lang w:val="en-US" w:eastAsia="en-US"/>
              </w:rPr>
              <w:t>VR</w:t>
            </w:r>
            <w:r>
              <w:rPr>
                <w:lang w:eastAsia="en-US"/>
              </w:rPr>
              <w:t>-тренажер) «Устройство внепечной обрабтки стаали: АПК» (ПК-версия)</w:t>
            </w:r>
          </w:p>
          <w:p w14:paraId="6555F457" w14:textId="77777777" w:rsidR="000A2528" w:rsidRDefault="000A2528" w:rsidP="000A2528">
            <w:pPr>
              <w:pStyle w:val="120"/>
              <w:rPr>
                <w:lang w:eastAsia="en-US"/>
              </w:rPr>
            </w:pPr>
            <w:r>
              <w:rPr>
                <w:lang w:eastAsia="en-US"/>
              </w:rPr>
              <w:t>Виртуальный тренажер-комплекс (</w:t>
            </w:r>
            <w:r>
              <w:rPr>
                <w:lang w:val="en-US" w:eastAsia="en-US"/>
              </w:rPr>
              <w:t>VR</w:t>
            </w:r>
            <w:r>
              <w:rPr>
                <w:lang w:eastAsia="en-US"/>
              </w:rPr>
              <w:t>-тренажер) «Горновой доменной печи» (ПК-версия)</w:t>
            </w:r>
          </w:p>
          <w:p w14:paraId="2D8B9E99" w14:textId="77777777" w:rsidR="000A2528" w:rsidRDefault="000A2528" w:rsidP="000A2528">
            <w:pPr>
              <w:pStyle w:val="120"/>
              <w:rPr>
                <w:lang w:eastAsia="en-US"/>
              </w:rPr>
            </w:pPr>
            <w:r>
              <w:rPr>
                <w:lang w:eastAsia="en-US"/>
              </w:rPr>
              <w:t>Аппаратно-программный тренажерный комплекс «Разливщик стали: слябовая машина непрерывного литья заготовок»</w:t>
            </w:r>
          </w:p>
          <w:p w14:paraId="60502A1F" w14:textId="77777777" w:rsidR="000A2528" w:rsidRDefault="000A2528" w:rsidP="000A2528">
            <w:pPr>
              <w:pStyle w:val="120"/>
              <w:rPr>
                <w:lang w:eastAsia="en-US"/>
              </w:rPr>
            </w:pPr>
            <w:r>
              <w:rPr>
                <w:lang w:eastAsia="en-US"/>
              </w:rPr>
              <w:t>Аппаратно-программный тренажерный комплекс «Сталевар установки внепечной обработки стали: агрегат циркуляционного ваукуирования стали»</w:t>
            </w:r>
          </w:p>
          <w:p w14:paraId="7E6CDF98" w14:textId="77777777" w:rsidR="000A2528" w:rsidRDefault="000A2528" w:rsidP="000A2528">
            <w:pPr>
              <w:pStyle w:val="120"/>
              <w:rPr>
                <w:lang w:eastAsia="en-US"/>
              </w:rPr>
            </w:pPr>
            <w:r>
              <w:rPr>
                <w:lang w:eastAsia="en-US"/>
              </w:rPr>
              <w:t>Аппаратно-программный тренажерный комплекс «Сталевар установки внепечной обработки стали: агрегат печь-ковш»</w:t>
            </w:r>
          </w:p>
          <w:p w14:paraId="31CABF7C" w14:textId="77777777" w:rsidR="000A2528" w:rsidRDefault="000A2528" w:rsidP="000A2528">
            <w:pPr>
              <w:pStyle w:val="120"/>
              <w:rPr>
                <w:lang w:eastAsia="en-US"/>
              </w:rPr>
            </w:pPr>
            <w:r>
              <w:rPr>
                <w:lang w:eastAsia="en-US"/>
              </w:rPr>
              <w:t>Аппаратно-программный тренажерный комплекс «Сталевар конвертера»</w:t>
            </w:r>
          </w:p>
          <w:p w14:paraId="4A20B5DD" w14:textId="77777777" w:rsidR="000A2528" w:rsidRDefault="001D06DC" w:rsidP="000A2528">
            <w:pPr>
              <w:pStyle w:val="120"/>
              <w:rPr>
                <w:lang w:eastAsia="en-US"/>
              </w:rPr>
            </w:pPr>
            <w:r>
              <w:rPr>
                <w:lang w:eastAsia="en-US"/>
              </w:rPr>
              <w:t>Интерактивный тренажер 3-</w:t>
            </w:r>
            <w:r>
              <w:rPr>
                <w:lang w:val="en-US" w:eastAsia="en-US"/>
              </w:rPr>
              <w:t>D</w:t>
            </w:r>
            <w:r>
              <w:rPr>
                <w:lang w:eastAsia="en-US"/>
              </w:rPr>
              <w:t xml:space="preserve"> (С</w:t>
            </w:r>
            <w:r>
              <w:rPr>
                <w:lang w:val="en-US" w:eastAsia="en-US"/>
              </w:rPr>
              <w:t>D</w:t>
            </w:r>
            <w:r>
              <w:rPr>
                <w:lang w:eastAsia="en-US"/>
              </w:rPr>
              <w:t>О-версия) «Устройство доменной печи»</w:t>
            </w:r>
          </w:p>
          <w:p w14:paraId="63EDB381" w14:textId="77777777" w:rsidR="001D06DC" w:rsidRDefault="001D06DC" w:rsidP="000A2528">
            <w:pPr>
              <w:pStyle w:val="120"/>
              <w:rPr>
                <w:lang w:eastAsia="en-US"/>
              </w:rPr>
            </w:pPr>
            <w:r>
              <w:rPr>
                <w:lang w:eastAsia="en-US"/>
              </w:rPr>
              <w:t>Интерактивный тренажер 3-</w:t>
            </w:r>
            <w:r>
              <w:rPr>
                <w:lang w:val="en-US" w:eastAsia="en-US"/>
              </w:rPr>
              <w:t>D</w:t>
            </w:r>
            <w:r>
              <w:rPr>
                <w:lang w:eastAsia="en-US"/>
              </w:rPr>
              <w:t xml:space="preserve"> (С</w:t>
            </w:r>
            <w:r>
              <w:rPr>
                <w:lang w:val="en-US" w:eastAsia="en-US"/>
              </w:rPr>
              <w:t>D</w:t>
            </w:r>
            <w:r>
              <w:rPr>
                <w:lang w:eastAsia="en-US"/>
              </w:rPr>
              <w:t>О-версия) «Устройство кислородного конвертера»</w:t>
            </w:r>
          </w:p>
          <w:p w14:paraId="310C3BFF" w14:textId="77777777" w:rsidR="001D06DC" w:rsidRDefault="001D06DC" w:rsidP="000A2528">
            <w:pPr>
              <w:pStyle w:val="120"/>
              <w:rPr>
                <w:lang w:eastAsia="en-US"/>
              </w:rPr>
            </w:pPr>
            <w:r>
              <w:rPr>
                <w:lang w:eastAsia="en-US"/>
              </w:rPr>
              <w:t>Интерактивный тренажер 3-</w:t>
            </w:r>
            <w:r>
              <w:rPr>
                <w:lang w:val="en-US" w:eastAsia="en-US"/>
              </w:rPr>
              <w:t>D</w:t>
            </w:r>
            <w:r>
              <w:rPr>
                <w:lang w:eastAsia="en-US"/>
              </w:rPr>
              <w:t xml:space="preserve"> (С</w:t>
            </w:r>
            <w:r>
              <w:rPr>
                <w:lang w:val="en-US" w:eastAsia="en-US"/>
              </w:rPr>
              <w:t>D</w:t>
            </w:r>
            <w:r>
              <w:rPr>
                <w:lang w:eastAsia="en-US"/>
              </w:rPr>
              <w:t>О-версия) «Устройство однопозиционного агрегата печь-ковш»</w:t>
            </w:r>
          </w:p>
          <w:p w14:paraId="3D668133" w14:textId="77777777" w:rsidR="001D06DC" w:rsidRDefault="001D06DC" w:rsidP="001D06DC">
            <w:pPr>
              <w:pStyle w:val="120"/>
              <w:rPr>
                <w:lang w:eastAsia="en-US"/>
              </w:rPr>
            </w:pPr>
            <w:r>
              <w:rPr>
                <w:lang w:eastAsia="en-US"/>
              </w:rPr>
              <w:t>Интерактивный тренажер 3-</w:t>
            </w:r>
            <w:r>
              <w:rPr>
                <w:lang w:val="en-US" w:eastAsia="en-US"/>
              </w:rPr>
              <w:t>D</w:t>
            </w:r>
            <w:r>
              <w:rPr>
                <w:lang w:eastAsia="en-US"/>
              </w:rPr>
              <w:t xml:space="preserve"> (С</w:t>
            </w:r>
            <w:r>
              <w:rPr>
                <w:lang w:val="en-US" w:eastAsia="en-US"/>
              </w:rPr>
              <w:t>D</w:t>
            </w:r>
            <w:r>
              <w:rPr>
                <w:lang w:eastAsia="en-US"/>
              </w:rPr>
              <w:t>О-версия) «Устройство двухпозиционного агрегата печь-ковш»</w:t>
            </w:r>
          </w:p>
          <w:p w14:paraId="20775A05" w14:textId="77777777" w:rsidR="001D06DC" w:rsidRDefault="001D06DC" w:rsidP="000A2528">
            <w:pPr>
              <w:pStyle w:val="120"/>
              <w:rPr>
                <w:lang w:eastAsia="en-US"/>
              </w:rPr>
            </w:pPr>
            <w:r>
              <w:rPr>
                <w:lang w:eastAsia="en-US"/>
              </w:rPr>
              <w:t>Интерактивный тренажер 3-</w:t>
            </w:r>
            <w:r>
              <w:rPr>
                <w:lang w:val="en-US" w:eastAsia="en-US"/>
              </w:rPr>
              <w:t>D</w:t>
            </w:r>
            <w:r>
              <w:rPr>
                <w:lang w:eastAsia="en-US"/>
              </w:rPr>
              <w:t xml:space="preserve"> (С</w:t>
            </w:r>
            <w:r>
              <w:rPr>
                <w:lang w:val="en-US" w:eastAsia="en-US"/>
              </w:rPr>
              <w:t>D</w:t>
            </w:r>
            <w:r>
              <w:rPr>
                <w:lang w:eastAsia="en-US"/>
              </w:rPr>
              <w:t>О-версия) «Устройство агрегата циркуляционного вакуумирования»</w:t>
            </w:r>
          </w:p>
          <w:p w14:paraId="1DC53927" w14:textId="77777777" w:rsidR="001D06DC" w:rsidRDefault="001D06DC" w:rsidP="000A2528">
            <w:pPr>
              <w:pStyle w:val="120"/>
              <w:rPr>
                <w:lang w:eastAsia="en-US"/>
              </w:rPr>
            </w:pPr>
            <w:r>
              <w:rPr>
                <w:lang w:eastAsia="en-US"/>
              </w:rPr>
              <w:t>Интерактивный тренажер 3-</w:t>
            </w:r>
            <w:r>
              <w:rPr>
                <w:lang w:val="en-US" w:eastAsia="en-US"/>
              </w:rPr>
              <w:t>D</w:t>
            </w:r>
            <w:r>
              <w:rPr>
                <w:lang w:eastAsia="en-US"/>
              </w:rPr>
              <w:t xml:space="preserve"> (С</w:t>
            </w:r>
            <w:r>
              <w:rPr>
                <w:lang w:val="en-US" w:eastAsia="en-US"/>
              </w:rPr>
              <w:t>D</w:t>
            </w:r>
            <w:r>
              <w:rPr>
                <w:lang w:eastAsia="en-US"/>
              </w:rPr>
              <w:t>О-версия) «Устройство слябовой машины непрерывного литья заготовок»</w:t>
            </w:r>
          </w:p>
          <w:p w14:paraId="322E3DA6" w14:textId="77777777" w:rsidR="001D06DC" w:rsidRDefault="001D06DC" w:rsidP="000A2528">
            <w:pPr>
              <w:pStyle w:val="120"/>
              <w:rPr>
                <w:lang w:eastAsia="en-US"/>
              </w:rPr>
            </w:pPr>
            <w:r>
              <w:rPr>
                <w:lang w:eastAsia="en-US"/>
              </w:rPr>
              <w:t>3-</w:t>
            </w:r>
            <w:r>
              <w:rPr>
                <w:lang w:val="en-US" w:eastAsia="en-US"/>
              </w:rPr>
              <w:t>D</w:t>
            </w:r>
            <w:r>
              <w:rPr>
                <w:lang w:eastAsia="en-US"/>
              </w:rPr>
              <w:t xml:space="preserve"> тренажер-симулятор «Стропальщик» (С</w:t>
            </w:r>
            <w:r>
              <w:rPr>
                <w:lang w:val="en-US" w:eastAsia="en-US"/>
              </w:rPr>
              <w:t>D</w:t>
            </w:r>
            <w:r>
              <w:rPr>
                <w:lang w:eastAsia="en-US"/>
              </w:rPr>
              <w:t>О-версия)</w:t>
            </w:r>
          </w:p>
          <w:p w14:paraId="32FFD0CA" w14:textId="77777777" w:rsidR="001D06DC" w:rsidRPr="001D06DC" w:rsidRDefault="001D06DC" w:rsidP="000A2528">
            <w:pPr>
              <w:pStyle w:val="120"/>
              <w:rPr>
                <w:lang w:eastAsia="en-US"/>
              </w:rPr>
            </w:pPr>
            <w:r>
              <w:rPr>
                <w:lang w:eastAsia="en-US"/>
              </w:rPr>
              <w:t>Электронный курс «Стропальщик»</w:t>
            </w:r>
          </w:p>
        </w:tc>
        <w:tc>
          <w:tcPr>
            <w:tcW w:w="1527" w:type="pct"/>
            <w:shd w:val="clear" w:color="auto" w:fill="auto"/>
          </w:tcPr>
          <w:p w14:paraId="1AF993CD" w14:textId="77777777" w:rsidR="000A2528" w:rsidRPr="00375D7D" w:rsidRDefault="000A2528" w:rsidP="000A2528">
            <w:pPr>
              <w:pStyle w:val="120"/>
              <w:rPr>
                <w:lang w:eastAsia="en-US"/>
              </w:rPr>
            </w:pPr>
          </w:p>
        </w:tc>
      </w:tr>
      <w:tr w:rsidR="000A2528" w:rsidRPr="00375D7D" w14:paraId="4ED28593" w14:textId="77777777" w:rsidTr="000A2528">
        <w:tc>
          <w:tcPr>
            <w:tcW w:w="5000" w:type="pct"/>
            <w:gridSpan w:val="4"/>
            <w:shd w:val="clear" w:color="auto" w:fill="auto"/>
          </w:tcPr>
          <w:p w14:paraId="0A17D1A6" w14:textId="77777777" w:rsidR="000A2528" w:rsidRPr="00375D7D" w:rsidRDefault="000A2528" w:rsidP="000A2528">
            <w:pPr>
              <w:pStyle w:val="120"/>
              <w:rPr>
                <w:lang w:eastAsia="en-US"/>
              </w:rPr>
            </w:pPr>
            <w:r w:rsidRPr="00375D7D">
              <w:rPr>
                <w:b/>
                <w:lang w:eastAsia="en-US"/>
              </w:rPr>
              <w:t>Дополнительное оборудование</w:t>
            </w:r>
          </w:p>
        </w:tc>
      </w:tr>
      <w:tr w:rsidR="000A2528" w:rsidRPr="00375D7D" w14:paraId="1138A178" w14:textId="77777777" w:rsidTr="000A2528">
        <w:tc>
          <w:tcPr>
            <w:tcW w:w="273" w:type="pct"/>
            <w:shd w:val="clear" w:color="auto" w:fill="auto"/>
          </w:tcPr>
          <w:p w14:paraId="7D5B420C" w14:textId="77777777" w:rsidR="000A2528" w:rsidRPr="00375D7D" w:rsidRDefault="000A2528" w:rsidP="000A2528">
            <w:pPr>
              <w:pStyle w:val="120"/>
              <w:rPr>
                <w:lang w:eastAsia="en-US"/>
              </w:rPr>
            </w:pPr>
            <w:r>
              <w:rPr>
                <w:lang w:eastAsia="en-US"/>
              </w:rPr>
              <w:t>1</w:t>
            </w:r>
          </w:p>
        </w:tc>
        <w:tc>
          <w:tcPr>
            <w:tcW w:w="3200" w:type="pct"/>
            <w:gridSpan w:val="2"/>
            <w:shd w:val="clear" w:color="auto" w:fill="auto"/>
          </w:tcPr>
          <w:p w14:paraId="3101CAE9" w14:textId="77777777" w:rsidR="000A2528" w:rsidRPr="00E4422C" w:rsidRDefault="000A2528" w:rsidP="000A2528">
            <w:pPr>
              <w:pStyle w:val="120"/>
              <w:rPr>
                <w:iCs w:val="0"/>
                <w:lang w:eastAsia="en-US"/>
              </w:rPr>
            </w:pPr>
            <w:r>
              <w:rPr>
                <w:iCs w:val="0"/>
                <w:lang w:eastAsia="en-US"/>
              </w:rPr>
              <w:t>Планшетный компьютер (лицензионное программное обеспечение, система защиты от вредоносной информации)</w:t>
            </w:r>
          </w:p>
        </w:tc>
        <w:tc>
          <w:tcPr>
            <w:tcW w:w="1527" w:type="pct"/>
            <w:shd w:val="clear" w:color="auto" w:fill="auto"/>
          </w:tcPr>
          <w:p w14:paraId="2CD20C8F" w14:textId="77777777" w:rsidR="000A2528" w:rsidRPr="00375D7D" w:rsidRDefault="000A2528" w:rsidP="000A2528">
            <w:pPr>
              <w:pStyle w:val="120"/>
              <w:rPr>
                <w:lang w:eastAsia="en-US"/>
              </w:rPr>
            </w:pPr>
          </w:p>
        </w:tc>
      </w:tr>
      <w:tr w:rsidR="000A2528" w:rsidRPr="00375D7D" w14:paraId="776875DD" w14:textId="77777777" w:rsidTr="000A2528">
        <w:tc>
          <w:tcPr>
            <w:tcW w:w="5000" w:type="pct"/>
            <w:gridSpan w:val="4"/>
            <w:shd w:val="clear" w:color="auto" w:fill="auto"/>
          </w:tcPr>
          <w:p w14:paraId="44973210" w14:textId="77777777" w:rsidR="000A2528" w:rsidRPr="00375D7D" w:rsidRDefault="000A2528" w:rsidP="000A252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r w:rsidRPr="00375D7D">
              <w:rPr>
                <w:rStyle w:val="ad"/>
                <w:b/>
                <w:bCs/>
                <w:lang w:eastAsia="en-US"/>
              </w:rPr>
              <w:footnoteReference w:id="46"/>
            </w:r>
          </w:p>
        </w:tc>
      </w:tr>
      <w:tr w:rsidR="000A2528" w:rsidRPr="00375D7D" w14:paraId="7A3E383F" w14:textId="77777777" w:rsidTr="000A2528">
        <w:tc>
          <w:tcPr>
            <w:tcW w:w="5000" w:type="pct"/>
            <w:gridSpan w:val="4"/>
            <w:shd w:val="clear" w:color="auto" w:fill="auto"/>
          </w:tcPr>
          <w:p w14:paraId="7D7E8842" w14:textId="77777777" w:rsidR="000A2528" w:rsidRPr="00375D7D" w:rsidRDefault="000A2528" w:rsidP="000A2528">
            <w:pPr>
              <w:pStyle w:val="120"/>
              <w:rPr>
                <w:lang w:eastAsia="en-US"/>
              </w:rPr>
            </w:pPr>
            <w:r w:rsidRPr="00375D7D">
              <w:rPr>
                <w:b/>
                <w:bCs/>
                <w:lang w:eastAsia="en-US"/>
              </w:rPr>
              <w:t>Основное оборудование</w:t>
            </w:r>
          </w:p>
        </w:tc>
      </w:tr>
      <w:tr w:rsidR="000A2528" w:rsidRPr="00375D7D" w14:paraId="76272C04" w14:textId="77777777" w:rsidTr="000A2528">
        <w:tc>
          <w:tcPr>
            <w:tcW w:w="5000" w:type="pct"/>
            <w:gridSpan w:val="4"/>
            <w:shd w:val="clear" w:color="auto" w:fill="auto"/>
          </w:tcPr>
          <w:p w14:paraId="4000B4DC" w14:textId="77777777" w:rsidR="000A2528" w:rsidRPr="00375D7D" w:rsidRDefault="000A2528" w:rsidP="000A2528">
            <w:pPr>
              <w:pStyle w:val="120"/>
              <w:rPr>
                <w:lang w:eastAsia="en-US"/>
              </w:rPr>
            </w:pPr>
            <w:r w:rsidRPr="00375D7D">
              <w:rPr>
                <w:b/>
                <w:bCs/>
                <w:lang w:eastAsia="en-US"/>
              </w:rPr>
              <w:lastRenderedPageBreak/>
              <w:t>Дополнительное оборудование</w:t>
            </w:r>
          </w:p>
        </w:tc>
      </w:tr>
    </w:tbl>
    <w:p w14:paraId="57D09C53" w14:textId="77777777" w:rsidR="000A2528" w:rsidRDefault="000A2528" w:rsidP="00241AAD">
      <w:pPr>
        <w:suppressAutoHyphens/>
        <w:spacing w:after="0" w:line="240" w:lineRule="auto"/>
        <w:ind w:firstLine="709"/>
        <w:jc w:val="both"/>
        <w:rPr>
          <w:rFonts w:ascii="Times New Roman" w:hAnsi="Times New Roman"/>
          <w:bCs/>
          <w:sz w:val="24"/>
          <w:szCs w:val="24"/>
        </w:rPr>
      </w:pPr>
    </w:p>
    <w:p w14:paraId="7909F431"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6.1.2.4. Оснащение мастерских</w:t>
      </w:r>
    </w:p>
    <w:p w14:paraId="0DE9E60D" w14:textId="77777777" w:rsidR="005228D1" w:rsidRPr="00375D7D" w:rsidRDefault="005228D1" w:rsidP="005228D1">
      <w:pPr>
        <w:suppressAutoHyphens/>
        <w:spacing w:after="0" w:line="240" w:lineRule="auto"/>
        <w:ind w:firstLine="709"/>
        <w:jc w:val="both"/>
        <w:rPr>
          <w:rFonts w:ascii="Times New Roman" w:hAnsi="Times New Roman"/>
          <w:bCs/>
          <w:sz w:val="24"/>
          <w:szCs w:val="24"/>
        </w:rPr>
      </w:pPr>
      <w:r w:rsidRPr="00604E11">
        <w:rPr>
          <w:rFonts w:ascii="Times New Roman" w:hAnsi="Times New Roman"/>
          <w:bCs/>
          <w:sz w:val="24"/>
          <w:szCs w:val="24"/>
        </w:rPr>
        <w:t>Масте</w:t>
      </w:r>
      <w:r w:rsidR="001B0DCF">
        <w:rPr>
          <w:rFonts w:ascii="Times New Roman" w:hAnsi="Times New Roman"/>
          <w:bCs/>
          <w:sz w:val="24"/>
          <w:szCs w:val="24"/>
        </w:rPr>
        <w:t>рская «Слесарно-механическая</w:t>
      </w:r>
      <w:r w:rsidRPr="00604E11">
        <w:rPr>
          <w:rFonts w:ascii="Times New Roman" w:hAnsi="Times New Roman"/>
          <w:bCs/>
          <w:sz w:val="24"/>
          <w:szCs w:val="24"/>
        </w:rPr>
        <w:t>»</w:t>
      </w:r>
      <w:r w:rsidRPr="00604E11">
        <w:rPr>
          <w:rStyle w:val="ad"/>
          <w:rFonts w:ascii="Times New Roman" w:hAnsi="Times New Roman"/>
          <w:i/>
          <w:sz w:val="24"/>
          <w:szCs w:val="24"/>
        </w:rPr>
        <w:footnoteReference w:id="47"/>
      </w:r>
      <w:r w:rsidRPr="00604E11">
        <w:rPr>
          <w:rFonts w:ascii="Times New Roman" w:hAnsi="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5228D1" w:rsidRPr="00375D7D" w14:paraId="29E193CE" w14:textId="77777777" w:rsidTr="00427BF2">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12B4A13" w14:textId="77777777" w:rsidR="005228D1" w:rsidRPr="00375D7D" w:rsidRDefault="005228D1" w:rsidP="00427BF2">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54C5B46F" w14:textId="77777777" w:rsidR="005228D1" w:rsidRPr="00375D7D" w:rsidRDefault="005228D1" w:rsidP="00427BF2">
            <w:pPr>
              <w:pStyle w:val="120"/>
              <w:jc w:val="center"/>
              <w:rPr>
                <w:lang w:eastAsia="en-US"/>
              </w:rPr>
            </w:pPr>
            <w:r w:rsidRPr="00375D7D">
              <w:rPr>
                <w:lang w:eastAsia="en-US"/>
              </w:rPr>
              <w:t>Наименование оборудования</w:t>
            </w:r>
            <w:r w:rsidRPr="00375D7D">
              <w:rPr>
                <w:rStyle w:val="ad"/>
                <w:lang w:eastAsia="en-US"/>
              </w:rPr>
              <w:footnoteReference w:id="48"/>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3FA7F7FE" w14:textId="77777777" w:rsidR="005228D1" w:rsidRPr="00375D7D" w:rsidRDefault="005228D1" w:rsidP="00427BF2">
            <w:pPr>
              <w:pStyle w:val="120"/>
              <w:jc w:val="center"/>
              <w:rPr>
                <w:lang w:eastAsia="en-US"/>
              </w:rPr>
            </w:pPr>
            <w:r w:rsidRPr="00375D7D">
              <w:rPr>
                <w:lang w:eastAsia="en-US"/>
              </w:rPr>
              <w:t>Техническое описание</w:t>
            </w:r>
            <w:r w:rsidRPr="00375D7D">
              <w:rPr>
                <w:rStyle w:val="ad"/>
                <w:lang w:eastAsia="en-US"/>
              </w:rPr>
              <w:footnoteReference w:id="49"/>
            </w:r>
          </w:p>
        </w:tc>
      </w:tr>
      <w:tr w:rsidR="005228D1" w:rsidRPr="00375D7D" w14:paraId="0EFF0CE7" w14:textId="77777777" w:rsidTr="00427BF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F01915" w14:textId="77777777" w:rsidR="005228D1" w:rsidRPr="00375D7D" w:rsidRDefault="005228D1" w:rsidP="00427BF2">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5228D1" w:rsidRPr="00375D7D" w14:paraId="09F87024" w14:textId="77777777" w:rsidTr="00427BF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9EBE53" w14:textId="77777777" w:rsidR="005228D1" w:rsidRPr="00375D7D" w:rsidRDefault="005228D1" w:rsidP="00427BF2">
            <w:pPr>
              <w:pStyle w:val="120"/>
              <w:rPr>
                <w:b/>
                <w:bCs/>
                <w:lang w:eastAsia="en-US"/>
              </w:rPr>
            </w:pPr>
            <w:r w:rsidRPr="00375D7D">
              <w:rPr>
                <w:b/>
                <w:bCs/>
                <w:lang w:eastAsia="en-US"/>
              </w:rPr>
              <w:t>Основное оборудование</w:t>
            </w:r>
          </w:p>
        </w:tc>
      </w:tr>
      <w:tr w:rsidR="005228D1" w:rsidRPr="00375D7D" w14:paraId="1685B871" w14:textId="77777777" w:rsidTr="00427BF2">
        <w:tc>
          <w:tcPr>
            <w:tcW w:w="273" w:type="pct"/>
            <w:tcBorders>
              <w:top w:val="single" w:sz="4" w:space="0" w:color="auto"/>
              <w:left w:val="single" w:sz="4" w:space="0" w:color="auto"/>
              <w:bottom w:val="single" w:sz="4" w:space="0" w:color="auto"/>
              <w:right w:val="single" w:sz="4" w:space="0" w:color="auto"/>
            </w:tcBorders>
            <w:shd w:val="clear" w:color="auto" w:fill="auto"/>
          </w:tcPr>
          <w:p w14:paraId="1AF2BD78" w14:textId="77777777" w:rsidR="005228D1" w:rsidRPr="00375D7D" w:rsidRDefault="005228D1" w:rsidP="00427BF2">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5B5465" w14:textId="77777777" w:rsidR="005228D1" w:rsidRPr="00375D7D" w:rsidRDefault="005228D1" w:rsidP="00427BF2">
            <w:pPr>
              <w:pStyle w:val="120"/>
              <w:rPr>
                <w:lang w:eastAsia="en-US"/>
              </w:rPr>
            </w:pPr>
            <w:r w:rsidRPr="00792BD8">
              <w:rPr>
                <w:lang w:eastAsia="en-US"/>
              </w:rPr>
              <w:t>Верстак со слесарными тисками 200 мм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C1A28C" w14:textId="77777777" w:rsidR="005228D1" w:rsidRPr="00375D7D" w:rsidRDefault="005228D1" w:rsidP="00427BF2">
            <w:pPr>
              <w:pStyle w:val="120"/>
              <w:rPr>
                <w:lang w:eastAsia="en-US"/>
              </w:rPr>
            </w:pPr>
          </w:p>
        </w:tc>
      </w:tr>
      <w:tr w:rsidR="005228D1" w:rsidRPr="00375D7D" w14:paraId="224F51CE" w14:textId="77777777" w:rsidTr="00427BF2">
        <w:tc>
          <w:tcPr>
            <w:tcW w:w="273" w:type="pct"/>
            <w:tcBorders>
              <w:top w:val="single" w:sz="4" w:space="0" w:color="auto"/>
              <w:left w:val="single" w:sz="4" w:space="0" w:color="auto"/>
              <w:bottom w:val="single" w:sz="4" w:space="0" w:color="auto"/>
              <w:right w:val="single" w:sz="4" w:space="0" w:color="auto"/>
            </w:tcBorders>
            <w:shd w:val="clear" w:color="auto" w:fill="auto"/>
          </w:tcPr>
          <w:p w14:paraId="230189E4" w14:textId="77777777" w:rsidR="005228D1" w:rsidRPr="00375D7D" w:rsidRDefault="005228D1" w:rsidP="00427BF2">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13A435" w14:textId="77777777" w:rsidR="005228D1" w:rsidRPr="00375D7D" w:rsidRDefault="005228D1" w:rsidP="00427BF2">
            <w:pPr>
              <w:pStyle w:val="120"/>
              <w:rPr>
                <w:lang w:eastAsia="en-US"/>
              </w:rPr>
            </w:pPr>
            <w:r>
              <w:rPr>
                <w:lang w:eastAsia="en-US"/>
              </w:rPr>
              <w:t>Верстак для ведения сварочных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8F3775" w14:textId="77777777" w:rsidR="005228D1" w:rsidRPr="00375D7D" w:rsidRDefault="005228D1" w:rsidP="00427BF2">
            <w:pPr>
              <w:pStyle w:val="120"/>
              <w:rPr>
                <w:lang w:eastAsia="en-US"/>
              </w:rPr>
            </w:pPr>
          </w:p>
        </w:tc>
      </w:tr>
      <w:tr w:rsidR="005228D1" w:rsidRPr="00375D7D" w14:paraId="2BEC5CB8" w14:textId="77777777" w:rsidTr="00427BF2">
        <w:trPr>
          <w:trHeight w:val="111"/>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8021E8E" w14:textId="77777777" w:rsidR="005228D1" w:rsidRPr="00375D7D" w:rsidRDefault="005228D1" w:rsidP="00427BF2">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5B1BCE" w14:textId="77777777" w:rsidR="005228D1" w:rsidRPr="00375D7D" w:rsidRDefault="005228D1" w:rsidP="00427BF2">
            <w:pPr>
              <w:pStyle w:val="120"/>
              <w:rPr>
                <w:lang w:eastAsia="en-US"/>
              </w:rPr>
            </w:pPr>
            <w:r>
              <w:rPr>
                <w:lang w:eastAsia="en-US"/>
              </w:rPr>
              <w:t>Стеллаж под инструменты и рассходные материалы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468F19" w14:textId="77777777" w:rsidR="005228D1" w:rsidRPr="00375D7D" w:rsidRDefault="005228D1" w:rsidP="00427BF2">
            <w:pPr>
              <w:pStyle w:val="120"/>
              <w:rPr>
                <w:lang w:eastAsia="en-US"/>
              </w:rPr>
            </w:pPr>
          </w:p>
        </w:tc>
      </w:tr>
      <w:tr w:rsidR="005228D1" w:rsidRPr="00375D7D" w14:paraId="15A70E0E" w14:textId="77777777" w:rsidTr="00427B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ADBFE2" w14:textId="77777777" w:rsidR="005228D1" w:rsidRPr="00375D7D" w:rsidRDefault="005228D1" w:rsidP="00427BF2">
            <w:pPr>
              <w:pStyle w:val="120"/>
              <w:rPr>
                <w:lang w:eastAsia="en-US"/>
              </w:rPr>
            </w:pPr>
            <w:r w:rsidRPr="00375D7D">
              <w:rPr>
                <w:b/>
                <w:bCs/>
                <w:lang w:eastAsia="en-US"/>
              </w:rPr>
              <w:t>Дополнительное оборудование</w:t>
            </w:r>
            <w:r>
              <w:rPr>
                <w:b/>
                <w:bCs/>
                <w:lang w:eastAsia="en-US"/>
              </w:rPr>
              <w:t xml:space="preserve"> (инструмент)</w:t>
            </w:r>
          </w:p>
        </w:tc>
      </w:tr>
      <w:tr w:rsidR="005228D1" w:rsidRPr="00375D7D" w14:paraId="6C6C7BE6" w14:textId="77777777" w:rsidTr="00427B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D2F777" w14:textId="77777777" w:rsidR="005228D1" w:rsidRPr="00375D7D" w:rsidRDefault="005228D1" w:rsidP="00427BF2">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5228D1" w:rsidRPr="00375D7D" w14:paraId="042790FD" w14:textId="77777777" w:rsidTr="00427B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DA276F" w14:textId="77777777" w:rsidR="005228D1" w:rsidRPr="00375D7D" w:rsidRDefault="005228D1" w:rsidP="00427BF2">
            <w:pPr>
              <w:pStyle w:val="120"/>
              <w:rPr>
                <w:lang w:eastAsia="en-US"/>
              </w:rPr>
            </w:pPr>
            <w:r w:rsidRPr="00375D7D">
              <w:rPr>
                <w:b/>
                <w:bCs/>
                <w:lang w:eastAsia="en-US"/>
              </w:rPr>
              <w:t>Основное оборудование</w:t>
            </w:r>
          </w:p>
        </w:tc>
      </w:tr>
      <w:tr w:rsidR="005228D1" w:rsidRPr="00375D7D" w14:paraId="393F88A3" w14:textId="77777777" w:rsidTr="00427BF2">
        <w:trPr>
          <w:trHeight w:val="1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CF1EE35" w14:textId="77777777" w:rsidR="005228D1" w:rsidRPr="00375D7D" w:rsidRDefault="005228D1" w:rsidP="00427BF2">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4C5F36" w14:textId="77777777" w:rsidR="005228D1" w:rsidRPr="00375D7D" w:rsidRDefault="005228D1" w:rsidP="00427BF2">
            <w:pPr>
              <w:pStyle w:val="120"/>
              <w:rPr>
                <w:lang w:eastAsia="en-US"/>
              </w:rPr>
            </w:pPr>
            <w:r>
              <w:t>С</w:t>
            </w:r>
            <w:r w:rsidRPr="008F4045">
              <w:t>танок токарно-винторезный JET-1440ZX</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ED937A" w14:textId="77777777" w:rsidR="005228D1" w:rsidRPr="00375D7D" w:rsidRDefault="005228D1" w:rsidP="00427BF2">
            <w:pPr>
              <w:pStyle w:val="120"/>
              <w:rPr>
                <w:lang w:eastAsia="en-US"/>
              </w:rPr>
            </w:pPr>
          </w:p>
        </w:tc>
      </w:tr>
      <w:tr w:rsidR="005228D1" w:rsidRPr="00375D7D" w14:paraId="509CE496" w14:textId="77777777" w:rsidTr="00427BF2">
        <w:trPr>
          <w:trHeight w:val="15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5699C78" w14:textId="77777777" w:rsidR="005228D1" w:rsidRPr="00375D7D" w:rsidRDefault="005228D1" w:rsidP="00427BF2">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A49DD4" w14:textId="77777777" w:rsidR="005228D1" w:rsidRPr="00375D7D" w:rsidRDefault="005228D1" w:rsidP="00427BF2">
            <w:pPr>
              <w:pStyle w:val="120"/>
              <w:rPr>
                <w:lang w:eastAsia="en-US"/>
              </w:rPr>
            </w:pPr>
            <w:r w:rsidRPr="00304AD8">
              <w:rPr>
                <w:lang w:eastAsia="en-US"/>
              </w:rPr>
              <w:t xml:space="preserve">Станок </w:t>
            </w:r>
            <w:r>
              <w:rPr>
                <w:lang w:eastAsia="en-US"/>
              </w:rPr>
              <w:t>универсально</w:t>
            </w:r>
            <w:r w:rsidRPr="00304AD8">
              <w:rPr>
                <w:lang w:eastAsia="en-US"/>
              </w:rPr>
              <w:t>-фрезерный JET JMD-26X2 XY</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47BFFA" w14:textId="77777777" w:rsidR="005228D1" w:rsidRPr="00375D7D" w:rsidRDefault="005228D1" w:rsidP="00427BF2">
            <w:pPr>
              <w:pStyle w:val="120"/>
              <w:rPr>
                <w:lang w:eastAsia="en-US"/>
              </w:rPr>
            </w:pPr>
          </w:p>
        </w:tc>
      </w:tr>
      <w:tr w:rsidR="005228D1" w:rsidRPr="00375D7D" w14:paraId="067156B4" w14:textId="77777777" w:rsidTr="00427BF2">
        <w:trPr>
          <w:trHeight w:val="126"/>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DFA379E" w14:textId="77777777" w:rsidR="005228D1" w:rsidRPr="00375D7D" w:rsidRDefault="005228D1" w:rsidP="00427BF2">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347C2A" w14:textId="77777777" w:rsidR="005228D1" w:rsidRPr="00375D7D" w:rsidRDefault="005228D1" w:rsidP="00427BF2">
            <w:pPr>
              <w:pStyle w:val="120"/>
              <w:rPr>
                <w:lang w:eastAsia="en-US"/>
              </w:rPr>
            </w:pPr>
            <w:r w:rsidRPr="00304AD8">
              <w:rPr>
                <w:lang w:eastAsia="en-US"/>
              </w:rPr>
              <w:t>Сварочный аппарат для дуговой сварки (полуавтомат)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8C5A4F" w14:textId="77777777" w:rsidR="005228D1" w:rsidRPr="00375D7D" w:rsidRDefault="005228D1" w:rsidP="00427BF2">
            <w:pPr>
              <w:pStyle w:val="120"/>
              <w:rPr>
                <w:lang w:eastAsia="en-US"/>
              </w:rPr>
            </w:pPr>
          </w:p>
        </w:tc>
      </w:tr>
      <w:tr w:rsidR="005228D1" w:rsidRPr="00375D7D" w14:paraId="70865B0F" w14:textId="77777777" w:rsidTr="00427BF2">
        <w:trPr>
          <w:trHeight w:val="126"/>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517EE3D" w14:textId="77777777" w:rsidR="005228D1" w:rsidRPr="00375D7D" w:rsidRDefault="005228D1" w:rsidP="00427BF2">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1B7280" w14:textId="77777777" w:rsidR="005228D1" w:rsidRPr="00375D7D" w:rsidRDefault="005228D1" w:rsidP="00427BF2">
            <w:pPr>
              <w:pStyle w:val="120"/>
              <w:rPr>
                <w:lang w:eastAsia="en-US"/>
              </w:rPr>
            </w:pPr>
            <w:r w:rsidRPr="00304AD8">
              <w:rPr>
                <w:lang w:eastAsia="en-US"/>
              </w:rPr>
              <w:t>Станок вертикально-сверлильный BOSCH (переносной)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047842" w14:textId="77777777" w:rsidR="005228D1" w:rsidRPr="00375D7D" w:rsidRDefault="005228D1" w:rsidP="00427BF2">
            <w:pPr>
              <w:pStyle w:val="120"/>
              <w:rPr>
                <w:lang w:eastAsia="en-US"/>
              </w:rPr>
            </w:pPr>
          </w:p>
        </w:tc>
      </w:tr>
      <w:tr w:rsidR="005228D1" w:rsidRPr="00375D7D" w14:paraId="15253908" w14:textId="77777777" w:rsidTr="00427BF2">
        <w:trPr>
          <w:trHeight w:val="13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D603B8B" w14:textId="77777777" w:rsidR="005228D1" w:rsidRPr="00375D7D" w:rsidRDefault="005228D1" w:rsidP="00427BF2">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D92F52" w14:textId="77777777" w:rsidR="005228D1" w:rsidRPr="00375D7D" w:rsidRDefault="005228D1" w:rsidP="00427BF2">
            <w:pPr>
              <w:pStyle w:val="120"/>
              <w:rPr>
                <w:lang w:eastAsia="en-US"/>
              </w:rPr>
            </w:pPr>
            <w:r w:rsidRPr="00304AD8">
              <w:rPr>
                <w:lang w:eastAsia="en-US"/>
              </w:rPr>
              <w:t>Станок отрезной по металлу BOSCH</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F91EF3" w14:textId="77777777" w:rsidR="005228D1" w:rsidRPr="00375D7D" w:rsidRDefault="005228D1" w:rsidP="00427BF2">
            <w:pPr>
              <w:pStyle w:val="120"/>
              <w:rPr>
                <w:lang w:eastAsia="en-US"/>
              </w:rPr>
            </w:pPr>
          </w:p>
        </w:tc>
      </w:tr>
      <w:tr w:rsidR="005228D1" w:rsidRPr="00375D7D" w14:paraId="21652D9F" w14:textId="77777777" w:rsidTr="00427BF2">
        <w:trPr>
          <w:trHeight w:val="111"/>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00998D5" w14:textId="77777777" w:rsidR="005228D1" w:rsidRPr="00375D7D" w:rsidRDefault="005228D1" w:rsidP="00427BF2">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3914AC" w14:textId="77777777" w:rsidR="005228D1" w:rsidRPr="00375D7D" w:rsidRDefault="005228D1" w:rsidP="00427BF2">
            <w:pPr>
              <w:pStyle w:val="120"/>
              <w:rPr>
                <w:lang w:eastAsia="en-US"/>
              </w:rPr>
            </w:pPr>
            <w:r w:rsidRPr="00304AD8">
              <w:rPr>
                <w:lang w:eastAsia="en-US"/>
              </w:rPr>
              <w:t>Станок заточной BOSCH (переносной)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DAD689" w14:textId="77777777" w:rsidR="005228D1" w:rsidRPr="00375D7D" w:rsidRDefault="005228D1" w:rsidP="00427BF2">
            <w:pPr>
              <w:pStyle w:val="120"/>
              <w:rPr>
                <w:lang w:eastAsia="en-US"/>
              </w:rPr>
            </w:pPr>
          </w:p>
        </w:tc>
      </w:tr>
      <w:tr w:rsidR="005228D1" w:rsidRPr="00375D7D" w14:paraId="5330D377" w14:textId="77777777" w:rsidTr="00427BF2">
        <w:trPr>
          <w:trHeight w:val="13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193FD4F" w14:textId="77777777" w:rsidR="005228D1" w:rsidRPr="00375D7D" w:rsidRDefault="005228D1" w:rsidP="00427BF2">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69A3A7" w14:textId="77777777" w:rsidR="005228D1" w:rsidRPr="00375D7D" w:rsidRDefault="005228D1" w:rsidP="00427BF2">
            <w:pPr>
              <w:pStyle w:val="120"/>
              <w:rPr>
                <w:lang w:eastAsia="en-US"/>
              </w:rPr>
            </w:pPr>
            <w:r w:rsidRPr="00304AD8">
              <w:rPr>
                <w:lang w:eastAsia="en-US"/>
              </w:rPr>
              <w:t>Учебно-лабораторный электропневматический стенд «CAMOZZI»</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B82359" w14:textId="77777777" w:rsidR="005228D1" w:rsidRPr="00375D7D" w:rsidRDefault="005228D1" w:rsidP="00427BF2">
            <w:pPr>
              <w:pStyle w:val="120"/>
              <w:rPr>
                <w:lang w:eastAsia="en-US"/>
              </w:rPr>
            </w:pPr>
          </w:p>
        </w:tc>
      </w:tr>
      <w:tr w:rsidR="005228D1" w:rsidRPr="00375D7D" w14:paraId="04867B94" w14:textId="77777777" w:rsidTr="00427BF2">
        <w:trPr>
          <w:trHeight w:val="13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32D56AC" w14:textId="77777777" w:rsidR="005228D1" w:rsidRPr="00375D7D" w:rsidRDefault="005228D1" w:rsidP="00427BF2">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62C12D" w14:textId="77777777" w:rsidR="005228D1" w:rsidRPr="00375D7D" w:rsidRDefault="005228D1" w:rsidP="00427BF2">
            <w:pPr>
              <w:pStyle w:val="120"/>
              <w:rPr>
                <w:lang w:eastAsia="en-US"/>
              </w:rPr>
            </w:pPr>
            <w:r w:rsidRPr="00304AD8">
              <w:rPr>
                <w:lang w:eastAsia="en-US"/>
              </w:rPr>
              <w:t>Учебно-лабораторный гидравлический стенд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99BA21" w14:textId="77777777" w:rsidR="005228D1" w:rsidRPr="00375D7D" w:rsidRDefault="005228D1" w:rsidP="00427BF2">
            <w:pPr>
              <w:pStyle w:val="120"/>
              <w:rPr>
                <w:lang w:eastAsia="en-US"/>
              </w:rPr>
            </w:pPr>
          </w:p>
        </w:tc>
      </w:tr>
      <w:tr w:rsidR="005228D1" w:rsidRPr="00375D7D" w14:paraId="2DB53245" w14:textId="77777777" w:rsidTr="00427BF2">
        <w:trPr>
          <w:trHeight w:val="126"/>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63F8C59" w14:textId="77777777" w:rsidR="005228D1" w:rsidRPr="00375D7D" w:rsidRDefault="005228D1" w:rsidP="00427BF2">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F7F2EC" w14:textId="77777777" w:rsidR="005228D1" w:rsidRPr="00375D7D" w:rsidRDefault="005228D1" w:rsidP="00427BF2">
            <w:pPr>
              <w:pStyle w:val="120"/>
              <w:rPr>
                <w:lang w:eastAsia="en-US"/>
              </w:rPr>
            </w:pPr>
            <w:r w:rsidRPr="00304AD8">
              <w:rPr>
                <w:lang w:eastAsia="en-US"/>
              </w:rPr>
              <w:t>Лабораторный комплекс Festo "Механические передачи"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2F113D" w14:textId="77777777" w:rsidR="005228D1" w:rsidRPr="00375D7D" w:rsidRDefault="005228D1" w:rsidP="00427BF2">
            <w:pPr>
              <w:pStyle w:val="120"/>
              <w:rPr>
                <w:lang w:eastAsia="en-US"/>
              </w:rPr>
            </w:pPr>
          </w:p>
        </w:tc>
      </w:tr>
      <w:tr w:rsidR="005228D1" w:rsidRPr="00375D7D" w14:paraId="387B047E" w14:textId="77777777" w:rsidTr="00427BF2">
        <w:trPr>
          <w:trHeight w:val="126"/>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B564421" w14:textId="77777777" w:rsidR="005228D1" w:rsidRPr="00375D7D" w:rsidRDefault="005228D1" w:rsidP="00427BF2">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806F44" w14:textId="77777777" w:rsidR="005228D1" w:rsidRPr="00375D7D" w:rsidRDefault="005228D1" w:rsidP="00427BF2">
            <w:pPr>
              <w:pStyle w:val="120"/>
              <w:rPr>
                <w:lang w:eastAsia="en-US"/>
              </w:rPr>
            </w:pPr>
            <w:r w:rsidRPr="00304AD8">
              <w:rPr>
                <w:lang w:eastAsia="en-US"/>
              </w:rPr>
              <w:t>Учебно-лабораторный стенд: «Опоры валов»;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397644" w14:textId="77777777" w:rsidR="005228D1" w:rsidRPr="00375D7D" w:rsidRDefault="005228D1" w:rsidP="00427BF2">
            <w:pPr>
              <w:pStyle w:val="120"/>
              <w:rPr>
                <w:lang w:eastAsia="en-US"/>
              </w:rPr>
            </w:pPr>
          </w:p>
        </w:tc>
      </w:tr>
      <w:tr w:rsidR="005228D1" w:rsidRPr="00375D7D" w14:paraId="3775E1D1" w14:textId="77777777" w:rsidTr="00427BF2">
        <w:trPr>
          <w:trHeight w:val="126"/>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2681DED" w14:textId="77777777" w:rsidR="005228D1" w:rsidRPr="00375D7D" w:rsidRDefault="005228D1" w:rsidP="00427BF2">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510A3A" w14:textId="77777777" w:rsidR="005228D1" w:rsidRPr="00375D7D" w:rsidRDefault="005228D1" w:rsidP="00427BF2">
            <w:pPr>
              <w:pStyle w:val="120"/>
              <w:rPr>
                <w:lang w:eastAsia="en-US"/>
              </w:rPr>
            </w:pPr>
            <w:r w:rsidRPr="00304AD8">
              <w:rPr>
                <w:lang w:eastAsia="en-US"/>
              </w:rPr>
              <w:t>Учебно-лабораторный стенд: «Центровка валов в горизонтальной плоскости»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0239F2" w14:textId="77777777" w:rsidR="005228D1" w:rsidRPr="00375D7D" w:rsidRDefault="005228D1" w:rsidP="00427BF2">
            <w:pPr>
              <w:pStyle w:val="120"/>
              <w:rPr>
                <w:lang w:eastAsia="en-US"/>
              </w:rPr>
            </w:pPr>
          </w:p>
        </w:tc>
      </w:tr>
      <w:tr w:rsidR="005228D1" w:rsidRPr="00375D7D" w14:paraId="543A1E82" w14:textId="77777777" w:rsidTr="00427BF2">
        <w:trPr>
          <w:trHeight w:val="13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064CDCA" w14:textId="77777777" w:rsidR="005228D1" w:rsidRPr="00375D7D" w:rsidRDefault="005228D1" w:rsidP="00427BF2">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37A76E" w14:textId="77777777" w:rsidR="005228D1" w:rsidRPr="00375D7D" w:rsidRDefault="005228D1" w:rsidP="00427BF2">
            <w:pPr>
              <w:pStyle w:val="120"/>
              <w:rPr>
                <w:lang w:eastAsia="en-US"/>
              </w:rPr>
            </w:pPr>
            <w:r w:rsidRPr="00304AD8">
              <w:rPr>
                <w:lang w:eastAsia="en-US"/>
              </w:rPr>
              <w:t>Учебно-лабораторный стенд: «Вибрационнная диагностика дисбаланса»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1F1A20" w14:textId="77777777" w:rsidR="005228D1" w:rsidRPr="00375D7D" w:rsidRDefault="005228D1" w:rsidP="00427BF2">
            <w:pPr>
              <w:pStyle w:val="120"/>
              <w:rPr>
                <w:lang w:eastAsia="en-US"/>
              </w:rPr>
            </w:pPr>
          </w:p>
        </w:tc>
      </w:tr>
      <w:tr w:rsidR="005228D1" w:rsidRPr="00375D7D" w14:paraId="04A16C8A" w14:textId="77777777" w:rsidTr="00427BF2">
        <w:trPr>
          <w:trHeight w:val="15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4B135BF" w14:textId="77777777" w:rsidR="005228D1" w:rsidRPr="00375D7D" w:rsidRDefault="005228D1" w:rsidP="00427BF2">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67B608" w14:textId="77777777" w:rsidR="005228D1" w:rsidRPr="00375D7D" w:rsidRDefault="005228D1" w:rsidP="00427BF2">
            <w:pPr>
              <w:pStyle w:val="120"/>
              <w:rPr>
                <w:lang w:eastAsia="en-US"/>
              </w:rPr>
            </w:pPr>
            <w:r w:rsidRPr="00304AD8">
              <w:rPr>
                <w:lang w:eastAsia="en-US"/>
              </w:rPr>
              <w:t>Учебно-лабораторный стенд: « Рабочие процессы приводных муфт»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BF1BFB" w14:textId="77777777" w:rsidR="005228D1" w:rsidRPr="00375D7D" w:rsidRDefault="005228D1" w:rsidP="00427BF2">
            <w:pPr>
              <w:pStyle w:val="120"/>
              <w:rPr>
                <w:lang w:eastAsia="en-US"/>
              </w:rPr>
            </w:pPr>
          </w:p>
        </w:tc>
      </w:tr>
      <w:tr w:rsidR="005228D1" w:rsidRPr="00375D7D" w14:paraId="71279F76" w14:textId="77777777" w:rsidTr="00427BF2">
        <w:trPr>
          <w:trHeight w:val="16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FCDA374" w14:textId="77777777" w:rsidR="005228D1" w:rsidRPr="00375D7D" w:rsidRDefault="005228D1" w:rsidP="00427BF2">
            <w:pPr>
              <w:pStyle w:val="120"/>
              <w:rPr>
                <w:lang w:eastAsia="en-US"/>
              </w:rPr>
            </w:pPr>
            <w:r>
              <w:rPr>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047141" w14:textId="77777777" w:rsidR="005228D1" w:rsidRPr="00375D7D" w:rsidRDefault="005228D1" w:rsidP="00427BF2">
            <w:pPr>
              <w:pStyle w:val="120"/>
              <w:rPr>
                <w:lang w:eastAsia="en-US"/>
              </w:rPr>
            </w:pPr>
            <w:r w:rsidRPr="00304AD8">
              <w:rPr>
                <w:lang w:eastAsia="en-US"/>
              </w:rPr>
              <w:t>Учебно-лабораторный стенд: «Диагностирование дефектов зубчатых передач»</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79BBD4" w14:textId="77777777" w:rsidR="005228D1" w:rsidRPr="00375D7D" w:rsidRDefault="005228D1" w:rsidP="00427BF2">
            <w:pPr>
              <w:pStyle w:val="120"/>
              <w:rPr>
                <w:lang w:eastAsia="en-US"/>
              </w:rPr>
            </w:pPr>
          </w:p>
        </w:tc>
      </w:tr>
      <w:tr w:rsidR="005228D1" w:rsidRPr="00375D7D" w14:paraId="2716F981" w14:textId="77777777" w:rsidTr="00427BF2">
        <w:trPr>
          <w:trHeight w:val="96"/>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81D5DFE" w14:textId="77777777" w:rsidR="005228D1" w:rsidRPr="00375D7D" w:rsidRDefault="005228D1" w:rsidP="00427BF2">
            <w:pPr>
              <w:pStyle w:val="120"/>
              <w:rPr>
                <w:lang w:eastAsia="en-US"/>
              </w:rPr>
            </w:pPr>
            <w:r>
              <w:rPr>
                <w:lang w:eastAsia="en-US"/>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AB90F2" w14:textId="77777777" w:rsidR="005228D1" w:rsidRPr="00375D7D" w:rsidRDefault="005228D1" w:rsidP="00427BF2">
            <w:pPr>
              <w:pStyle w:val="120"/>
              <w:rPr>
                <w:lang w:eastAsia="en-US"/>
              </w:rPr>
            </w:pPr>
            <w:r w:rsidRPr="00304AD8">
              <w:rPr>
                <w:lang w:eastAsia="en-US"/>
              </w:rPr>
              <w:t>Учебно-лабораторный стенд: «Распределение давлений в гидродинамическом подшипнике»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E46C2F" w14:textId="77777777" w:rsidR="005228D1" w:rsidRPr="00375D7D" w:rsidRDefault="005228D1" w:rsidP="00427BF2">
            <w:pPr>
              <w:pStyle w:val="120"/>
              <w:rPr>
                <w:lang w:eastAsia="en-US"/>
              </w:rPr>
            </w:pPr>
          </w:p>
        </w:tc>
      </w:tr>
      <w:tr w:rsidR="005228D1" w:rsidRPr="00375D7D" w14:paraId="3C39CFA5" w14:textId="77777777" w:rsidTr="00427BF2">
        <w:trPr>
          <w:trHeight w:val="111"/>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76E86B5" w14:textId="77777777" w:rsidR="005228D1" w:rsidRPr="00375D7D" w:rsidRDefault="005228D1" w:rsidP="00427BF2">
            <w:pPr>
              <w:pStyle w:val="120"/>
              <w:rPr>
                <w:lang w:eastAsia="en-US"/>
              </w:rPr>
            </w:pPr>
            <w:r>
              <w:rPr>
                <w:lang w:eastAsia="en-US"/>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32941D" w14:textId="77777777" w:rsidR="005228D1" w:rsidRPr="00375D7D" w:rsidRDefault="005228D1" w:rsidP="00427BF2">
            <w:pPr>
              <w:pStyle w:val="120"/>
              <w:rPr>
                <w:lang w:eastAsia="en-US"/>
              </w:rPr>
            </w:pPr>
            <w:r w:rsidRPr="00304AD8">
              <w:rPr>
                <w:lang w:eastAsia="en-US"/>
              </w:rPr>
              <w:t>Угловая шлифовальная машинка BOSCH</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68E583" w14:textId="77777777" w:rsidR="005228D1" w:rsidRPr="00375D7D" w:rsidRDefault="005228D1" w:rsidP="00427BF2">
            <w:pPr>
              <w:pStyle w:val="120"/>
              <w:rPr>
                <w:lang w:eastAsia="en-US"/>
              </w:rPr>
            </w:pPr>
          </w:p>
        </w:tc>
      </w:tr>
      <w:tr w:rsidR="005228D1" w:rsidRPr="00375D7D" w14:paraId="43220E35" w14:textId="77777777" w:rsidTr="00427BF2">
        <w:trPr>
          <w:trHeight w:val="96"/>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0DFCCEE" w14:textId="77777777" w:rsidR="005228D1" w:rsidRPr="00375D7D" w:rsidRDefault="005228D1" w:rsidP="00427BF2">
            <w:pPr>
              <w:pStyle w:val="120"/>
              <w:rPr>
                <w:lang w:eastAsia="en-US"/>
              </w:rPr>
            </w:pPr>
            <w:r>
              <w:rPr>
                <w:lang w:eastAsia="en-US"/>
              </w:rPr>
              <w:t>17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C56DB8" w14:textId="77777777" w:rsidR="005228D1" w:rsidRPr="00375D7D" w:rsidRDefault="005228D1" w:rsidP="00427BF2">
            <w:pPr>
              <w:pStyle w:val="120"/>
              <w:rPr>
                <w:lang w:eastAsia="en-US"/>
              </w:rPr>
            </w:pPr>
            <w:r>
              <w:rPr>
                <w:lang w:eastAsia="en-US"/>
              </w:rPr>
              <w:t>Шуруповерт</w:t>
            </w:r>
            <w:r w:rsidRPr="00304AD8">
              <w:rPr>
                <w:lang w:eastAsia="en-US"/>
              </w:rPr>
              <w:t xml:space="preserve"> BOSCH</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0F32F0" w14:textId="77777777" w:rsidR="005228D1" w:rsidRPr="00375D7D" w:rsidRDefault="005228D1" w:rsidP="00427BF2">
            <w:pPr>
              <w:pStyle w:val="120"/>
              <w:rPr>
                <w:lang w:eastAsia="en-US"/>
              </w:rPr>
            </w:pPr>
          </w:p>
        </w:tc>
      </w:tr>
      <w:tr w:rsidR="005228D1" w:rsidRPr="00375D7D" w14:paraId="48496EE0" w14:textId="77777777" w:rsidTr="00427BF2">
        <w:trPr>
          <w:trHeight w:val="13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C87EC1C" w14:textId="77777777" w:rsidR="005228D1" w:rsidRPr="00375D7D" w:rsidRDefault="005228D1" w:rsidP="00427BF2">
            <w:pPr>
              <w:pStyle w:val="120"/>
              <w:rPr>
                <w:lang w:eastAsia="en-US"/>
              </w:rPr>
            </w:pPr>
            <w:r>
              <w:rPr>
                <w:lang w:eastAsia="en-US"/>
              </w:rPr>
              <w:t>18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79B461" w14:textId="77777777" w:rsidR="005228D1" w:rsidRPr="00375D7D" w:rsidRDefault="005228D1" w:rsidP="00427BF2">
            <w:pPr>
              <w:pStyle w:val="120"/>
              <w:rPr>
                <w:lang w:eastAsia="en-US"/>
              </w:rPr>
            </w:pPr>
            <w:r w:rsidRPr="001B6047">
              <w:rPr>
                <w:lang w:eastAsia="en-US"/>
              </w:rPr>
              <w:t xml:space="preserve">УШМ с отрезными и лепестковыми дисками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09CEA5" w14:textId="77777777" w:rsidR="005228D1" w:rsidRPr="00375D7D" w:rsidRDefault="005228D1" w:rsidP="00427BF2">
            <w:pPr>
              <w:pStyle w:val="120"/>
              <w:rPr>
                <w:lang w:eastAsia="en-US"/>
              </w:rPr>
            </w:pPr>
            <w:r>
              <w:rPr>
                <w:lang w:eastAsia="en-US"/>
              </w:rPr>
              <w:t>диски диаметром не более 125мм</w:t>
            </w:r>
          </w:p>
        </w:tc>
      </w:tr>
      <w:tr w:rsidR="005228D1" w:rsidRPr="00375D7D" w14:paraId="697D6378" w14:textId="77777777" w:rsidTr="00427B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2F6689" w14:textId="77777777" w:rsidR="005228D1" w:rsidRPr="00375D7D" w:rsidRDefault="005228D1" w:rsidP="00427BF2">
            <w:pPr>
              <w:pStyle w:val="120"/>
              <w:rPr>
                <w:lang w:eastAsia="en-US"/>
              </w:rPr>
            </w:pPr>
            <w:r w:rsidRPr="00375D7D">
              <w:rPr>
                <w:b/>
                <w:lang w:eastAsia="en-US"/>
              </w:rPr>
              <w:t>Дополнительное оборудование</w:t>
            </w:r>
            <w:r>
              <w:rPr>
                <w:b/>
                <w:lang w:eastAsia="en-US"/>
              </w:rPr>
              <w:t xml:space="preserve"> (инструмент)</w:t>
            </w:r>
          </w:p>
        </w:tc>
      </w:tr>
      <w:tr w:rsidR="005228D1" w:rsidRPr="00375D7D" w14:paraId="675BE747" w14:textId="77777777" w:rsidTr="00427BF2">
        <w:tc>
          <w:tcPr>
            <w:tcW w:w="273" w:type="pct"/>
            <w:tcBorders>
              <w:top w:val="single" w:sz="4" w:space="0" w:color="auto"/>
              <w:left w:val="single" w:sz="4" w:space="0" w:color="auto"/>
              <w:bottom w:val="single" w:sz="4" w:space="0" w:color="auto"/>
              <w:right w:val="single" w:sz="4" w:space="0" w:color="auto"/>
            </w:tcBorders>
            <w:shd w:val="clear" w:color="auto" w:fill="auto"/>
          </w:tcPr>
          <w:p w14:paraId="0A5DDA4C" w14:textId="77777777" w:rsidR="005228D1" w:rsidRPr="00375D7D" w:rsidRDefault="005228D1" w:rsidP="00427BF2">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8C5812" w14:textId="77777777" w:rsidR="005228D1" w:rsidRPr="001B6047" w:rsidRDefault="005228D1" w:rsidP="00427BF2">
            <w:pPr>
              <w:pStyle w:val="120"/>
              <w:rPr>
                <w:iCs w:val="0"/>
                <w:lang w:eastAsia="en-US"/>
              </w:rPr>
            </w:pPr>
            <w:r w:rsidRPr="001B6047">
              <w:rPr>
                <w:iCs w:val="0"/>
                <w:lang w:eastAsia="en-US"/>
              </w:rPr>
              <w:t>Набор ключей Ombra</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1B88CD" w14:textId="77777777" w:rsidR="005228D1" w:rsidRPr="00375D7D" w:rsidRDefault="005228D1" w:rsidP="00427BF2">
            <w:pPr>
              <w:pStyle w:val="120"/>
              <w:rPr>
                <w:lang w:eastAsia="en-US"/>
              </w:rPr>
            </w:pPr>
            <w:r w:rsidRPr="001B6047">
              <w:rPr>
                <w:iCs w:val="0"/>
                <w:lang w:eastAsia="en-US"/>
              </w:rPr>
              <w:t>101 предмет</w:t>
            </w:r>
          </w:p>
        </w:tc>
      </w:tr>
      <w:tr w:rsidR="005228D1" w:rsidRPr="00375D7D" w14:paraId="628C2A49" w14:textId="77777777" w:rsidTr="00427BF2">
        <w:tc>
          <w:tcPr>
            <w:tcW w:w="273" w:type="pct"/>
            <w:tcBorders>
              <w:top w:val="single" w:sz="4" w:space="0" w:color="auto"/>
              <w:left w:val="single" w:sz="4" w:space="0" w:color="auto"/>
              <w:bottom w:val="single" w:sz="4" w:space="0" w:color="auto"/>
              <w:right w:val="single" w:sz="4" w:space="0" w:color="auto"/>
            </w:tcBorders>
            <w:shd w:val="clear" w:color="auto" w:fill="auto"/>
          </w:tcPr>
          <w:p w14:paraId="4BC48195" w14:textId="77777777" w:rsidR="005228D1" w:rsidRPr="00375D7D" w:rsidRDefault="005228D1" w:rsidP="00427BF2">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AC1575" w14:textId="77777777" w:rsidR="005228D1" w:rsidRPr="001B6047" w:rsidRDefault="005228D1" w:rsidP="00427BF2">
            <w:pPr>
              <w:pStyle w:val="120"/>
              <w:rPr>
                <w:iCs w:val="0"/>
                <w:lang w:eastAsia="en-US"/>
              </w:rPr>
            </w:pPr>
            <w:r w:rsidRPr="001B6047">
              <w:rPr>
                <w:iCs w:val="0"/>
                <w:lang w:eastAsia="en-US"/>
              </w:rPr>
              <w:t>Набор шестигранных ключей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C00BAA" w14:textId="77777777" w:rsidR="005228D1" w:rsidRPr="00375D7D" w:rsidRDefault="005228D1" w:rsidP="00427BF2">
            <w:pPr>
              <w:pStyle w:val="120"/>
              <w:rPr>
                <w:lang w:eastAsia="en-US"/>
              </w:rPr>
            </w:pPr>
          </w:p>
        </w:tc>
      </w:tr>
      <w:tr w:rsidR="005228D1" w:rsidRPr="00375D7D" w14:paraId="7BCFF95B" w14:textId="77777777" w:rsidTr="00427BF2">
        <w:trPr>
          <w:trHeight w:val="15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63F0ED5" w14:textId="77777777" w:rsidR="005228D1" w:rsidRPr="00375D7D" w:rsidRDefault="005228D1" w:rsidP="00427BF2">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28DE4B" w14:textId="77777777" w:rsidR="005228D1" w:rsidRPr="00375D7D" w:rsidRDefault="005228D1" w:rsidP="00427BF2">
            <w:pPr>
              <w:pStyle w:val="120"/>
              <w:rPr>
                <w:lang w:eastAsia="en-US"/>
              </w:rPr>
            </w:pPr>
            <w:r w:rsidRPr="000B7A66">
              <w:rPr>
                <w:lang w:eastAsia="en-US"/>
              </w:rPr>
              <w:t>Набор гаечных ключей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E49FB7" w14:textId="77777777" w:rsidR="005228D1" w:rsidRPr="00375D7D" w:rsidRDefault="005228D1" w:rsidP="00427BF2">
            <w:pPr>
              <w:pStyle w:val="120"/>
              <w:rPr>
                <w:lang w:eastAsia="en-US"/>
              </w:rPr>
            </w:pPr>
          </w:p>
        </w:tc>
      </w:tr>
      <w:tr w:rsidR="005228D1" w:rsidRPr="00375D7D" w14:paraId="56A200E2" w14:textId="77777777" w:rsidTr="00427BF2">
        <w:trPr>
          <w:trHeight w:val="111"/>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49E1C01" w14:textId="77777777" w:rsidR="005228D1" w:rsidRPr="00375D7D" w:rsidRDefault="005228D1" w:rsidP="00427BF2">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A54D9E" w14:textId="77777777" w:rsidR="005228D1" w:rsidRPr="00375D7D" w:rsidRDefault="005228D1" w:rsidP="00427BF2">
            <w:pPr>
              <w:pStyle w:val="120"/>
              <w:rPr>
                <w:lang w:eastAsia="en-US"/>
              </w:rPr>
            </w:pPr>
            <w:r w:rsidRPr="000B7A66">
              <w:rPr>
                <w:lang w:eastAsia="en-US"/>
              </w:rPr>
              <w:t>Набор отверток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9F9EF6" w14:textId="77777777" w:rsidR="005228D1" w:rsidRPr="00375D7D" w:rsidRDefault="005228D1" w:rsidP="00427BF2">
            <w:pPr>
              <w:pStyle w:val="120"/>
              <w:rPr>
                <w:lang w:eastAsia="en-US"/>
              </w:rPr>
            </w:pPr>
          </w:p>
        </w:tc>
      </w:tr>
      <w:tr w:rsidR="005228D1" w:rsidRPr="00375D7D" w14:paraId="0410787E" w14:textId="77777777" w:rsidTr="00427BF2">
        <w:trPr>
          <w:trHeight w:val="13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008BCD0" w14:textId="77777777" w:rsidR="005228D1" w:rsidRPr="00375D7D" w:rsidRDefault="005228D1" w:rsidP="00427BF2">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4041D2" w14:textId="77777777" w:rsidR="005228D1" w:rsidRPr="000B7A66" w:rsidRDefault="005228D1" w:rsidP="00427BF2">
            <w:pPr>
              <w:spacing w:after="0" w:line="240" w:lineRule="auto"/>
              <w:rPr>
                <w:rFonts w:ascii="Times New Roman" w:hAnsi="Times New Roman"/>
                <w:sz w:val="24"/>
                <w:szCs w:val="24"/>
              </w:rPr>
            </w:pPr>
            <w:r w:rsidRPr="000B7A66">
              <w:rPr>
                <w:rFonts w:ascii="Times New Roman" w:hAnsi="Times New Roman"/>
                <w:sz w:val="24"/>
                <w:szCs w:val="24"/>
              </w:rPr>
              <w:t xml:space="preserve">Набор сверл по металлу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29C8FD" w14:textId="77777777" w:rsidR="005228D1" w:rsidRPr="00375D7D" w:rsidRDefault="005228D1" w:rsidP="00427BF2">
            <w:pPr>
              <w:pStyle w:val="120"/>
              <w:rPr>
                <w:lang w:eastAsia="en-US"/>
              </w:rPr>
            </w:pPr>
            <w:r w:rsidRPr="000B7A66">
              <w:rPr>
                <w:szCs w:val="24"/>
              </w:rPr>
              <w:t>до 13 мм (шаг 0,5 мм)</w:t>
            </w:r>
          </w:p>
        </w:tc>
      </w:tr>
      <w:tr w:rsidR="005228D1" w:rsidRPr="00375D7D" w14:paraId="4BE58B2D" w14:textId="77777777" w:rsidTr="00427BF2">
        <w:trPr>
          <w:trHeight w:val="13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6EB2071" w14:textId="77777777" w:rsidR="005228D1" w:rsidRPr="00375D7D" w:rsidRDefault="005228D1" w:rsidP="00427BF2">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48380A" w14:textId="77777777" w:rsidR="005228D1" w:rsidRPr="000B7A66" w:rsidRDefault="005228D1" w:rsidP="00427BF2">
            <w:pPr>
              <w:spacing w:after="0" w:line="240" w:lineRule="auto"/>
              <w:rPr>
                <w:rFonts w:ascii="Times New Roman" w:hAnsi="Times New Roman"/>
                <w:sz w:val="24"/>
                <w:szCs w:val="24"/>
              </w:rPr>
            </w:pPr>
            <w:r w:rsidRPr="000B7A66">
              <w:rPr>
                <w:rFonts w:ascii="Times New Roman" w:hAnsi="Times New Roman"/>
                <w:sz w:val="24"/>
                <w:szCs w:val="24"/>
              </w:rPr>
              <w:t xml:space="preserve">Набор метчиков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9A98D2" w14:textId="77777777" w:rsidR="005228D1" w:rsidRPr="00375D7D" w:rsidRDefault="005228D1" w:rsidP="00427BF2">
            <w:pPr>
              <w:pStyle w:val="120"/>
              <w:rPr>
                <w:lang w:eastAsia="en-US"/>
              </w:rPr>
            </w:pPr>
            <w:r>
              <w:rPr>
                <w:lang w:eastAsia="en-US"/>
              </w:rPr>
              <w:t>От М4 до М12</w:t>
            </w:r>
          </w:p>
        </w:tc>
      </w:tr>
      <w:tr w:rsidR="005228D1" w:rsidRPr="00375D7D" w14:paraId="3AB921CE" w14:textId="77777777" w:rsidTr="00427BF2">
        <w:trPr>
          <w:trHeight w:val="96"/>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01923DA" w14:textId="77777777" w:rsidR="005228D1" w:rsidRPr="00375D7D" w:rsidRDefault="005228D1" w:rsidP="00427BF2">
            <w:pPr>
              <w:pStyle w:val="120"/>
              <w:rPr>
                <w:lang w:eastAsia="en-US"/>
              </w:rPr>
            </w:pPr>
            <w:r>
              <w:rPr>
                <w:lang w:eastAsia="en-US"/>
              </w:rPr>
              <w:lastRenderedPageBreak/>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812841" w14:textId="77777777" w:rsidR="005228D1" w:rsidRPr="000B7A66" w:rsidRDefault="005228D1" w:rsidP="00427BF2">
            <w:pPr>
              <w:spacing w:after="0" w:line="240" w:lineRule="auto"/>
              <w:rPr>
                <w:rFonts w:ascii="Times New Roman" w:hAnsi="Times New Roman"/>
                <w:sz w:val="24"/>
                <w:szCs w:val="24"/>
              </w:rPr>
            </w:pPr>
            <w:r w:rsidRPr="000B7A66">
              <w:rPr>
                <w:rFonts w:ascii="Times New Roman" w:hAnsi="Times New Roman"/>
                <w:sz w:val="24"/>
                <w:szCs w:val="24"/>
              </w:rPr>
              <w:t>Керн слесарный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F21916" w14:textId="77777777" w:rsidR="005228D1" w:rsidRPr="00375D7D" w:rsidRDefault="005228D1" w:rsidP="00427BF2">
            <w:pPr>
              <w:pStyle w:val="120"/>
              <w:rPr>
                <w:lang w:eastAsia="en-US"/>
              </w:rPr>
            </w:pPr>
          </w:p>
        </w:tc>
      </w:tr>
      <w:tr w:rsidR="005228D1" w:rsidRPr="00375D7D" w14:paraId="2F82EC38" w14:textId="77777777" w:rsidTr="00427BF2">
        <w:trPr>
          <w:trHeight w:val="15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B52BA3E" w14:textId="77777777" w:rsidR="005228D1" w:rsidRPr="00375D7D" w:rsidRDefault="005228D1" w:rsidP="00427BF2">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BFD7A1" w14:textId="77777777" w:rsidR="005228D1" w:rsidRPr="000B7A66" w:rsidRDefault="005228D1" w:rsidP="00427BF2">
            <w:pPr>
              <w:spacing w:after="0" w:line="240" w:lineRule="auto"/>
              <w:rPr>
                <w:rFonts w:ascii="Times New Roman" w:hAnsi="Times New Roman"/>
                <w:sz w:val="24"/>
                <w:szCs w:val="24"/>
              </w:rPr>
            </w:pPr>
            <w:r w:rsidRPr="000B7A66">
              <w:rPr>
                <w:rFonts w:ascii="Times New Roman" w:hAnsi="Times New Roman"/>
                <w:sz w:val="24"/>
                <w:szCs w:val="24"/>
              </w:rPr>
              <w:t xml:space="preserve">Набор напильников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C0261C" w14:textId="77777777" w:rsidR="005228D1" w:rsidRPr="00375D7D" w:rsidRDefault="005228D1" w:rsidP="00427BF2">
            <w:pPr>
              <w:pStyle w:val="120"/>
              <w:rPr>
                <w:lang w:eastAsia="en-US"/>
              </w:rPr>
            </w:pPr>
            <w:r w:rsidRPr="000B7A66">
              <w:rPr>
                <w:szCs w:val="24"/>
              </w:rPr>
              <w:t>(не более 6 штук в наборе)</w:t>
            </w:r>
          </w:p>
        </w:tc>
      </w:tr>
      <w:tr w:rsidR="005228D1" w:rsidRPr="00375D7D" w14:paraId="646BEED0" w14:textId="77777777" w:rsidTr="00427BF2">
        <w:trPr>
          <w:trHeight w:val="111"/>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CACF756" w14:textId="77777777" w:rsidR="005228D1" w:rsidRPr="00375D7D" w:rsidRDefault="005228D1" w:rsidP="00427BF2">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9973AA" w14:textId="77777777" w:rsidR="005228D1" w:rsidRPr="000B7A66" w:rsidRDefault="005228D1" w:rsidP="00427BF2">
            <w:pPr>
              <w:spacing w:after="0" w:line="240" w:lineRule="auto"/>
              <w:rPr>
                <w:rFonts w:ascii="Times New Roman" w:hAnsi="Times New Roman"/>
                <w:sz w:val="24"/>
                <w:szCs w:val="24"/>
              </w:rPr>
            </w:pPr>
            <w:r w:rsidRPr="000B7A66">
              <w:rPr>
                <w:rFonts w:ascii="Times New Roman" w:hAnsi="Times New Roman"/>
                <w:sz w:val="24"/>
                <w:szCs w:val="24"/>
              </w:rPr>
              <w:t>Зенкер конический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F6F6EE" w14:textId="77777777" w:rsidR="005228D1" w:rsidRPr="00375D7D" w:rsidRDefault="005228D1" w:rsidP="00427BF2">
            <w:pPr>
              <w:pStyle w:val="120"/>
              <w:rPr>
                <w:lang w:eastAsia="en-US"/>
              </w:rPr>
            </w:pPr>
          </w:p>
        </w:tc>
      </w:tr>
      <w:tr w:rsidR="005228D1" w:rsidRPr="00375D7D" w14:paraId="061A2998" w14:textId="77777777" w:rsidTr="00427BF2">
        <w:trPr>
          <w:trHeight w:val="13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BB58033" w14:textId="77777777" w:rsidR="005228D1" w:rsidRPr="00375D7D" w:rsidRDefault="005228D1" w:rsidP="00427BF2">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03E7D1" w14:textId="77777777" w:rsidR="005228D1" w:rsidRPr="000B7A66" w:rsidRDefault="005228D1" w:rsidP="00427BF2">
            <w:pPr>
              <w:spacing w:after="0" w:line="240" w:lineRule="auto"/>
              <w:rPr>
                <w:rFonts w:ascii="Times New Roman" w:hAnsi="Times New Roman"/>
                <w:sz w:val="24"/>
                <w:szCs w:val="24"/>
              </w:rPr>
            </w:pPr>
            <w:r w:rsidRPr="000B7A66">
              <w:rPr>
                <w:rFonts w:ascii="Times New Roman" w:hAnsi="Times New Roman"/>
                <w:sz w:val="24"/>
                <w:szCs w:val="24"/>
              </w:rPr>
              <w:t>Набор шестигранных ключей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E0F4C0" w14:textId="77777777" w:rsidR="005228D1" w:rsidRPr="00375D7D" w:rsidRDefault="005228D1" w:rsidP="00427BF2">
            <w:pPr>
              <w:pStyle w:val="120"/>
              <w:rPr>
                <w:lang w:eastAsia="en-US"/>
              </w:rPr>
            </w:pPr>
          </w:p>
        </w:tc>
      </w:tr>
      <w:tr w:rsidR="005228D1" w:rsidRPr="00375D7D" w14:paraId="17535103" w14:textId="77777777" w:rsidTr="00427BF2">
        <w:trPr>
          <w:trHeight w:val="111"/>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4BA5668" w14:textId="77777777" w:rsidR="005228D1" w:rsidRPr="00375D7D" w:rsidRDefault="005228D1" w:rsidP="00427BF2">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91915F" w14:textId="77777777" w:rsidR="005228D1" w:rsidRPr="000B7A66" w:rsidRDefault="005228D1" w:rsidP="00427BF2">
            <w:pPr>
              <w:spacing w:after="0" w:line="240" w:lineRule="auto"/>
              <w:rPr>
                <w:rFonts w:ascii="Times New Roman" w:hAnsi="Times New Roman"/>
                <w:sz w:val="24"/>
                <w:szCs w:val="24"/>
              </w:rPr>
            </w:pPr>
            <w:r w:rsidRPr="000B7A66">
              <w:rPr>
                <w:rFonts w:ascii="Times New Roman" w:hAnsi="Times New Roman"/>
                <w:sz w:val="24"/>
                <w:szCs w:val="24"/>
              </w:rPr>
              <w:t>Молоток слесарный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82CF30" w14:textId="77777777" w:rsidR="005228D1" w:rsidRPr="00375D7D" w:rsidRDefault="005228D1" w:rsidP="00427BF2">
            <w:pPr>
              <w:pStyle w:val="120"/>
              <w:rPr>
                <w:lang w:eastAsia="en-US"/>
              </w:rPr>
            </w:pPr>
          </w:p>
        </w:tc>
      </w:tr>
      <w:tr w:rsidR="005228D1" w:rsidRPr="00375D7D" w14:paraId="36CDE9C8" w14:textId="77777777" w:rsidTr="00427BF2">
        <w:trPr>
          <w:trHeight w:val="126"/>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2579B21" w14:textId="77777777" w:rsidR="005228D1" w:rsidRPr="00375D7D" w:rsidRDefault="005228D1" w:rsidP="00427BF2">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E7464A" w14:textId="77777777" w:rsidR="005228D1" w:rsidRPr="000B7A66" w:rsidRDefault="005228D1" w:rsidP="00427BF2">
            <w:pPr>
              <w:spacing w:after="0" w:line="240" w:lineRule="auto"/>
              <w:rPr>
                <w:rFonts w:ascii="Times New Roman" w:hAnsi="Times New Roman"/>
                <w:sz w:val="24"/>
                <w:szCs w:val="24"/>
              </w:rPr>
            </w:pPr>
            <w:r w:rsidRPr="000B7A66">
              <w:rPr>
                <w:rFonts w:ascii="Times New Roman" w:hAnsi="Times New Roman"/>
                <w:sz w:val="24"/>
                <w:szCs w:val="24"/>
              </w:rPr>
              <w:t>Угольник поверочный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803DC1" w14:textId="77777777" w:rsidR="005228D1" w:rsidRPr="00375D7D" w:rsidRDefault="005228D1" w:rsidP="00427BF2">
            <w:pPr>
              <w:pStyle w:val="120"/>
              <w:rPr>
                <w:lang w:eastAsia="en-US"/>
              </w:rPr>
            </w:pPr>
          </w:p>
        </w:tc>
      </w:tr>
      <w:tr w:rsidR="005228D1" w:rsidRPr="00375D7D" w14:paraId="28BE8371" w14:textId="77777777" w:rsidTr="00427BF2">
        <w:trPr>
          <w:trHeight w:val="13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48E813D" w14:textId="77777777" w:rsidR="005228D1" w:rsidRPr="00375D7D" w:rsidRDefault="005228D1" w:rsidP="00427BF2">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00C3FF" w14:textId="77777777" w:rsidR="005228D1" w:rsidRPr="000B7A66" w:rsidRDefault="005228D1" w:rsidP="00427BF2">
            <w:pPr>
              <w:spacing w:after="0" w:line="240" w:lineRule="auto"/>
              <w:rPr>
                <w:rFonts w:ascii="Times New Roman" w:hAnsi="Times New Roman"/>
                <w:sz w:val="24"/>
                <w:szCs w:val="24"/>
              </w:rPr>
            </w:pPr>
            <w:r w:rsidRPr="000B7A66">
              <w:rPr>
                <w:rFonts w:ascii="Times New Roman" w:hAnsi="Times New Roman"/>
                <w:sz w:val="24"/>
                <w:szCs w:val="24"/>
              </w:rPr>
              <w:t>Чертилка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6BE860" w14:textId="77777777" w:rsidR="005228D1" w:rsidRPr="00375D7D" w:rsidRDefault="005228D1" w:rsidP="00427BF2">
            <w:pPr>
              <w:pStyle w:val="120"/>
              <w:rPr>
                <w:lang w:eastAsia="en-US"/>
              </w:rPr>
            </w:pPr>
          </w:p>
        </w:tc>
      </w:tr>
      <w:tr w:rsidR="005228D1" w:rsidRPr="00375D7D" w14:paraId="34F5FBD4" w14:textId="77777777" w:rsidTr="00427BF2">
        <w:trPr>
          <w:trHeight w:val="15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FC5545A" w14:textId="77777777" w:rsidR="005228D1" w:rsidRPr="00375D7D" w:rsidRDefault="005228D1" w:rsidP="00427BF2">
            <w:pPr>
              <w:pStyle w:val="120"/>
              <w:rPr>
                <w:lang w:eastAsia="en-US"/>
              </w:rPr>
            </w:pPr>
            <w:r>
              <w:rPr>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41D36B" w14:textId="77777777" w:rsidR="005228D1" w:rsidRPr="000B7A66" w:rsidRDefault="005228D1" w:rsidP="00427BF2">
            <w:pPr>
              <w:spacing w:after="0" w:line="240" w:lineRule="auto"/>
              <w:rPr>
                <w:rFonts w:ascii="Times New Roman" w:hAnsi="Times New Roman"/>
                <w:sz w:val="24"/>
                <w:szCs w:val="24"/>
              </w:rPr>
            </w:pPr>
            <w:r w:rsidRPr="000B7A66">
              <w:rPr>
                <w:rFonts w:ascii="Times New Roman" w:hAnsi="Times New Roman"/>
                <w:sz w:val="24"/>
                <w:szCs w:val="24"/>
              </w:rPr>
              <w:t>Слесарная линейка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5877BA" w14:textId="77777777" w:rsidR="005228D1" w:rsidRPr="00375D7D" w:rsidRDefault="005228D1" w:rsidP="00427BF2">
            <w:pPr>
              <w:pStyle w:val="120"/>
              <w:rPr>
                <w:lang w:eastAsia="en-US"/>
              </w:rPr>
            </w:pPr>
          </w:p>
        </w:tc>
      </w:tr>
      <w:tr w:rsidR="005228D1" w:rsidRPr="00375D7D" w14:paraId="7C4A60F3" w14:textId="77777777" w:rsidTr="00427BF2">
        <w:trPr>
          <w:trHeight w:val="126"/>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BCAC503" w14:textId="77777777" w:rsidR="005228D1" w:rsidRPr="00375D7D" w:rsidRDefault="005228D1" w:rsidP="00427BF2">
            <w:pPr>
              <w:pStyle w:val="120"/>
              <w:rPr>
                <w:lang w:eastAsia="en-US"/>
              </w:rPr>
            </w:pPr>
            <w:r>
              <w:rPr>
                <w:lang w:eastAsia="en-US"/>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F4EB7F" w14:textId="77777777" w:rsidR="005228D1" w:rsidRPr="000B7A66" w:rsidRDefault="005228D1" w:rsidP="00427BF2">
            <w:pPr>
              <w:spacing w:after="0" w:line="240" w:lineRule="auto"/>
              <w:rPr>
                <w:rFonts w:ascii="Times New Roman" w:hAnsi="Times New Roman"/>
                <w:sz w:val="24"/>
                <w:szCs w:val="24"/>
              </w:rPr>
            </w:pPr>
            <w:r w:rsidRPr="000B7A66">
              <w:rPr>
                <w:rFonts w:ascii="Times New Roman" w:hAnsi="Times New Roman"/>
                <w:sz w:val="24"/>
                <w:szCs w:val="24"/>
              </w:rPr>
              <w:t>Микрометр 0…25 мм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FB0DBA" w14:textId="77777777" w:rsidR="005228D1" w:rsidRPr="00375D7D" w:rsidRDefault="005228D1" w:rsidP="00427BF2">
            <w:pPr>
              <w:pStyle w:val="120"/>
              <w:rPr>
                <w:lang w:eastAsia="en-US"/>
              </w:rPr>
            </w:pPr>
          </w:p>
        </w:tc>
      </w:tr>
      <w:tr w:rsidR="005228D1" w:rsidRPr="00375D7D" w14:paraId="4CA65A56" w14:textId="77777777" w:rsidTr="00427BF2">
        <w:trPr>
          <w:trHeight w:val="16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C7635F3" w14:textId="77777777" w:rsidR="005228D1" w:rsidRPr="00375D7D" w:rsidRDefault="005228D1" w:rsidP="00427BF2">
            <w:pPr>
              <w:pStyle w:val="120"/>
              <w:rPr>
                <w:lang w:eastAsia="en-US"/>
              </w:rPr>
            </w:pPr>
            <w:r>
              <w:rPr>
                <w:lang w:eastAsia="en-US"/>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0085DD" w14:textId="77777777" w:rsidR="005228D1" w:rsidRPr="000B7A66" w:rsidRDefault="005228D1" w:rsidP="00427BF2">
            <w:pPr>
              <w:spacing w:after="0" w:line="240" w:lineRule="auto"/>
              <w:rPr>
                <w:rFonts w:ascii="Times New Roman" w:hAnsi="Times New Roman"/>
                <w:sz w:val="24"/>
                <w:szCs w:val="24"/>
              </w:rPr>
            </w:pPr>
            <w:r w:rsidRPr="000B7A66">
              <w:rPr>
                <w:rFonts w:ascii="Times New Roman" w:hAnsi="Times New Roman"/>
                <w:sz w:val="24"/>
                <w:szCs w:val="24"/>
              </w:rPr>
              <w:t>Микрометр 25…50 мм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1C6047" w14:textId="77777777" w:rsidR="005228D1" w:rsidRPr="00375D7D" w:rsidRDefault="005228D1" w:rsidP="00427BF2">
            <w:pPr>
              <w:pStyle w:val="120"/>
              <w:rPr>
                <w:lang w:eastAsia="en-US"/>
              </w:rPr>
            </w:pPr>
          </w:p>
        </w:tc>
      </w:tr>
      <w:tr w:rsidR="005228D1" w:rsidRPr="00375D7D" w14:paraId="356DE9B9" w14:textId="77777777" w:rsidTr="00427BF2">
        <w:trPr>
          <w:trHeight w:val="96"/>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4E46737" w14:textId="77777777" w:rsidR="005228D1" w:rsidRPr="00375D7D" w:rsidRDefault="005228D1" w:rsidP="00427BF2">
            <w:pPr>
              <w:pStyle w:val="120"/>
              <w:rPr>
                <w:lang w:eastAsia="en-US"/>
              </w:rPr>
            </w:pPr>
            <w:r>
              <w:rPr>
                <w:lang w:eastAsia="en-US"/>
              </w:rPr>
              <w:t>17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5877E1" w14:textId="77777777" w:rsidR="005228D1" w:rsidRPr="000B7A66" w:rsidRDefault="005228D1" w:rsidP="00427BF2">
            <w:pPr>
              <w:spacing w:after="0" w:line="240" w:lineRule="auto"/>
              <w:rPr>
                <w:rFonts w:ascii="Times New Roman" w:hAnsi="Times New Roman"/>
                <w:sz w:val="24"/>
                <w:szCs w:val="24"/>
              </w:rPr>
            </w:pPr>
            <w:r w:rsidRPr="000B7A66">
              <w:rPr>
                <w:rFonts w:ascii="Times New Roman" w:hAnsi="Times New Roman"/>
                <w:sz w:val="24"/>
                <w:szCs w:val="24"/>
              </w:rPr>
              <w:t>Штангенциркуль 150 мм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FBD6D9" w14:textId="77777777" w:rsidR="005228D1" w:rsidRPr="00375D7D" w:rsidRDefault="005228D1" w:rsidP="00427BF2">
            <w:pPr>
              <w:pStyle w:val="120"/>
              <w:rPr>
                <w:lang w:eastAsia="en-US"/>
              </w:rPr>
            </w:pPr>
          </w:p>
        </w:tc>
      </w:tr>
      <w:tr w:rsidR="005228D1" w:rsidRPr="00375D7D" w14:paraId="3B77D4A3" w14:textId="77777777" w:rsidTr="00427BF2">
        <w:trPr>
          <w:trHeight w:val="126"/>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4AC1C19" w14:textId="77777777" w:rsidR="005228D1" w:rsidRPr="00375D7D" w:rsidRDefault="005228D1" w:rsidP="00427BF2">
            <w:pPr>
              <w:pStyle w:val="120"/>
              <w:rPr>
                <w:lang w:eastAsia="en-US"/>
              </w:rPr>
            </w:pPr>
            <w:r>
              <w:rPr>
                <w:lang w:eastAsia="en-US"/>
              </w:rPr>
              <w:t>18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BEDD45" w14:textId="77777777" w:rsidR="005228D1" w:rsidRPr="000B7A66" w:rsidRDefault="005228D1" w:rsidP="00427BF2">
            <w:pPr>
              <w:spacing w:after="0" w:line="240" w:lineRule="auto"/>
              <w:rPr>
                <w:rFonts w:ascii="Times New Roman" w:hAnsi="Times New Roman"/>
                <w:sz w:val="24"/>
                <w:szCs w:val="24"/>
              </w:rPr>
            </w:pPr>
            <w:r w:rsidRPr="000B7A66">
              <w:rPr>
                <w:rFonts w:ascii="Times New Roman" w:hAnsi="Times New Roman"/>
                <w:sz w:val="24"/>
                <w:szCs w:val="24"/>
              </w:rPr>
              <w:t>Штангенциркуль 300 мм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3B9960" w14:textId="77777777" w:rsidR="005228D1" w:rsidRPr="00375D7D" w:rsidRDefault="005228D1" w:rsidP="00427BF2">
            <w:pPr>
              <w:pStyle w:val="120"/>
              <w:rPr>
                <w:lang w:eastAsia="en-US"/>
              </w:rPr>
            </w:pPr>
          </w:p>
        </w:tc>
      </w:tr>
      <w:tr w:rsidR="005228D1" w:rsidRPr="00375D7D" w14:paraId="1F67F57E" w14:textId="77777777" w:rsidTr="00427BF2">
        <w:trPr>
          <w:trHeight w:val="111"/>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F25461B" w14:textId="77777777" w:rsidR="005228D1" w:rsidRPr="00375D7D" w:rsidRDefault="005228D1" w:rsidP="00427BF2">
            <w:pPr>
              <w:pStyle w:val="120"/>
              <w:rPr>
                <w:lang w:eastAsia="en-US"/>
              </w:rPr>
            </w:pPr>
            <w:r>
              <w:rPr>
                <w:lang w:eastAsia="en-US"/>
              </w:rPr>
              <w:t>19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FF724B" w14:textId="77777777" w:rsidR="005228D1" w:rsidRPr="000B7A66" w:rsidRDefault="005228D1" w:rsidP="00427BF2">
            <w:pPr>
              <w:spacing w:after="0" w:line="240" w:lineRule="auto"/>
              <w:rPr>
                <w:rFonts w:ascii="Times New Roman" w:hAnsi="Times New Roman"/>
                <w:sz w:val="24"/>
                <w:szCs w:val="24"/>
              </w:rPr>
            </w:pPr>
            <w:r w:rsidRPr="000B7A66">
              <w:rPr>
                <w:rFonts w:ascii="Times New Roman" w:hAnsi="Times New Roman"/>
                <w:sz w:val="24"/>
                <w:szCs w:val="24"/>
              </w:rPr>
              <w:t xml:space="preserve">Индикатор часового типа ИЧ-10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D08416" w14:textId="77777777" w:rsidR="005228D1" w:rsidRPr="00375D7D" w:rsidRDefault="005228D1" w:rsidP="00427BF2">
            <w:pPr>
              <w:pStyle w:val="120"/>
              <w:rPr>
                <w:lang w:eastAsia="en-US"/>
              </w:rPr>
            </w:pPr>
            <w:r w:rsidRPr="000B7A66">
              <w:rPr>
                <w:szCs w:val="24"/>
              </w:rPr>
              <w:t>шаг 0,01</w:t>
            </w:r>
          </w:p>
        </w:tc>
      </w:tr>
      <w:tr w:rsidR="005228D1" w:rsidRPr="00375D7D" w14:paraId="351E12A1" w14:textId="77777777" w:rsidTr="00427BF2">
        <w:trPr>
          <w:trHeight w:val="13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241B0C5" w14:textId="77777777" w:rsidR="005228D1" w:rsidRPr="00375D7D" w:rsidRDefault="005228D1" w:rsidP="00427BF2">
            <w:pPr>
              <w:pStyle w:val="120"/>
              <w:rPr>
                <w:lang w:eastAsia="en-US"/>
              </w:rPr>
            </w:pPr>
            <w:r>
              <w:rPr>
                <w:lang w:eastAsia="en-US"/>
              </w:rPr>
              <w:t>20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277924" w14:textId="77777777" w:rsidR="005228D1" w:rsidRPr="000B7A66" w:rsidRDefault="005228D1" w:rsidP="00427BF2">
            <w:pPr>
              <w:spacing w:after="0" w:line="240" w:lineRule="auto"/>
              <w:rPr>
                <w:rFonts w:ascii="Times New Roman" w:hAnsi="Times New Roman"/>
                <w:sz w:val="24"/>
                <w:szCs w:val="24"/>
              </w:rPr>
            </w:pPr>
            <w:r w:rsidRPr="000B7A66">
              <w:rPr>
                <w:rFonts w:ascii="Times New Roman" w:hAnsi="Times New Roman"/>
                <w:sz w:val="24"/>
                <w:szCs w:val="24"/>
              </w:rPr>
              <w:t xml:space="preserve">Стойка индикаторная ШМ </w:t>
            </w:r>
            <w:r w:rsidRPr="000B7A66">
              <w:rPr>
                <w:rFonts w:ascii="Times New Roman" w:hAnsi="Times New Roman"/>
                <w:sz w:val="24"/>
                <w:szCs w:val="24"/>
                <w:lang w:val="en-US"/>
              </w:rPr>
              <w:t>II</w:t>
            </w:r>
            <w:r w:rsidRPr="000B7A66">
              <w:rPr>
                <w:rFonts w:ascii="Times New Roman" w:hAnsi="Times New Roman"/>
                <w:sz w:val="24"/>
                <w:szCs w:val="24"/>
              </w:rPr>
              <w:t xml:space="preserve">Н </w:t>
            </w:r>
            <w:r w:rsidRPr="000B7A66">
              <w:rPr>
                <w:rFonts w:ascii="Times New Roman" w:hAnsi="Times New Roman"/>
                <w:sz w:val="24"/>
                <w:szCs w:val="24"/>
                <w:lang w:val="en-US"/>
              </w:rPr>
              <w:t>GRIFFD</w:t>
            </w:r>
            <w:r w:rsidRPr="000B7A66">
              <w:rPr>
                <w:rFonts w:ascii="Times New Roman" w:hAnsi="Times New Roman"/>
                <w:sz w:val="24"/>
                <w:szCs w:val="24"/>
              </w:rPr>
              <w:t>31651 или аналог</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5F326B" w14:textId="77777777" w:rsidR="005228D1" w:rsidRPr="00375D7D" w:rsidRDefault="005228D1" w:rsidP="00427BF2">
            <w:pPr>
              <w:pStyle w:val="120"/>
              <w:rPr>
                <w:lang w:eastAsia="en-US"/>
              </w:rPr>
            </w:pPr>
          </w:p>
        </w:tc>
      </w:tr>
      <w:tr w:rsidR="005228D1" w:rsidRPr="00375D7D" w14:paraId="225C5F70" w14:textId="77777777" w:rsidTr="00427BF2">
        <w:trPr>
          <w:trHeight w:val="126"/>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DBD8992" w14:textId="77777777" w:rsidR="005228D1" w:rsidRPr="00375D7D" w:rsidRDefault="005228D1" w:rsidP="00427BF2">
            <w:pPr>
              <w:pStyle w:val="120"/>
              <w:rPr>
                <w:lang w:eastAsia="en-US"/>
              </w:rPr>
            </w:pPr>
            <w:r>
              <w:rPr>
                <w:lang w:eastAsia="en-US"/>
              </w:rPr>
              <w:t>21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539322" w14:textId="77777777" w:rsidR="005228D1" w:rsidRPr="000B7A66" w:rsidRDefault="005228D1" w:rsidP="00427BF2">
            <w:pPr>
              <w:spacing w:after="0" w:line="240" w:lineRule="auto"/>
              <w:rPr>
                <w:rFonts w:ascii="Times New Roman" w:hAnsi="Times New Roman"/>
                <w:sz w:val="24"/>
                <w:szCs w:val="24"/>
              </w:rPr>
            </w:pPr>
            <w:r w:rsidRPr="000B7A66">
              <w:rPr>
                <w:rFonts w:ascii="Times New Roman" w:hAnsi="Times New Roman"/>
                <w:sz w:val="24"/>
                <w:szCs w:val="24"/>
              </w:rPr>
              <w:t>Рулетка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406B2C" w14:textId="77777777" w:rsidR="005228D1" w:rsidRPr="00375D7D" w:rsidRDefault="005228D1" w:rsidP="00427BF2">
            <w:pPr>
              <w:pStyle w:val="120"/>
              <w:rPr>
                <w:lang w:eastAsia="en-US"/>
              </w:rPr>
            </w:pPr>
          </w:p>
        </w:tc>
      </w:tr>
      <w:tr w:rsidR="005228D1" w:rsidRPr="00375D7D" w14:paraId="2A9B3CEA" w14:textId="77777777" w:rsidTr="00427BF2">
        <w:trPr>
          <w:trHeight w:val="126"/>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CC6071B" w14:textId="77777777" w:rsidR="005228D1" w:rsidRPr="00375D7D" w:rsidRDefault="005228D1" w:rsidP="00427BF2">
            <w:pPr>
              <w:pStyle w:val="120"/>
              <w:rPr>
                <w:lang w:eastAsia="en-US"/>
              </w:rPr>
            </w:pPr>
            <w:r>
              <w:rPr>
                <w:lang w:eastAsia="en-US"/>
              </w:rPr>
              <w:t>22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0B7238" w14:textId="77777777" w:rsidR="005228D1" w:rsidRPr="000B7A66" w:rsidRDefault="005228D1" w:rsidP="00427BF2">
            <w:pPr>
              <w:spacing w:after="0" w:line="240" w:lineRule="auto"/>
              <w:rPr>
                <w:rFonts w:ascii="Times New Roman" w:hAnsi="Times New Roman"/>
                <w:sz w:val="24"/>
                <w:szCs w:val="24"/>
              </w:rPr>
            </w:pPr>
            <w:r w:rsidRPr="000B7A66">
              <w:rPr>
                <w:rFonts w:ascii="Times New Roman" w:hAnsi="Times New Roman"/>
                <w:sz w:val="24"/>
                <w:szCs w:val="24"/>
              </w:rPr>
              <w:t>Токарная державка для 35</w:t>
            </w:r>
            <w:r w:rsidRPr="000B7A66">
              <w:rPr>
                <w:rFonts w:ascii="Times New Roman" w:hAnsi="Times New Roman"/>
                <w:sz w:val="24"/>
                <w:szCs w:val="24"/>
                <w:vertAlign w:val="superscript"/>
              </w:rPr>
              <w:t xml:space="preserve">0 </w:t>
            </w:r>
            <w:r w:rsidRPr="000B7A66">
              <w:rPr>
                <w:rFonts w:ascii="Times New Roman" w:hAnsi="Times New Roman"/>
                <w:sz w:val="24"/>
                <w:szCs w:val="24"/>
              </w:rPr>
              <w:t>(SVJBR 2020K 16 или аналог)</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29BF43" w14:textId="77777777" w:rsidR="005228D1" w:rsidRPr="00375D7D" w:rsidRDefault="005228D1" w:rsidP="00427BF2">
            <w:pPr>
              <w:pStyle w:val="120"/>
              <w:rPr>
                <w:lang w:eastAsia="en-US"/>
              </w:rPr>
            </w:pPr>
          </w:p>
        </w:tc>
      </w:tr>
      <w:tr w:rsidR="005228D1" w:rsidRPr="00375D7D" w14:paraId="2369ABC7" w14:textId="77777777" w:rsidTr="00427BF2">
        <w:trPr>
          <w:trHeight w:val="13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07CB31A" w14:textId="77777777" w:rsidR="005228D1" w:rsidRPr="00375D7D" w:rsidRDefault="005228D1" w:rsidP="00427BF2">
            <w:pPr>
              <w:pStyle w:val="120"/>
              <w:rPr>
                <w:lang w:eastAsia="en-US"/>
              </w:rPr>
            </w:pPr>
            <w:r>
              <w:rPr>
                <w:lang w:eastAsia="en-US"/>
              </w:rPr>
              <w:t>23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EFBAF8" w14:textId="77777777" w:rsidR="005228D1" w:rsidRPr="000B7A66" w:rsidRDefault="005228D1" w:rsidP="00427BF2">
            <w:pPr>
              <w:spacing w:after="0" w:line="240" w:lineRule="auto"/>
              <w:rPr>
                <w:rFonts w:ascii="Times New Roman" w:hAnsi="Times New Roman"/>
                <w:sz w:val="24"/>
                <w:szCs w:val="24"/>
              </w:rPr>
            </w:pPr>
            <w:r w:rsidRPr="000B7A66">
              <w:rPr>
                <w:rFonts w:ascii="Times New Roman" w:hAnsi="Times New Roman"/>
                <w:sz w:val="24"/>
                <w:szCs w:val="24"/>
              </w:rPr>
              <w:t>Токарная державка для 80</w:t>
            </w:r>
            <w:r w:rsidRPr="000B7A66">
              <w:rPr>
                <w:rFonts w:ascii="Times New Roman" w:hAnsi="Times New Roman"/>
                <w:sz w:val="24"/>
                <w:szCs w:val="24"/>
                <w:vertAlign w:val="superscript"/>
              </w:rPr>
              <w:t>0</w:t>
            </w:r>
            <w:r w:rsidRPr="000B7A66">
              <w:rPr>
                <w:rFonts w:ascii="Times New Roman" w:hAnsi="Times New Roman"/>
                <w:sz w:val="24"/>
                <w:szCs w:val="24"/>
              </w:rPr>
              <w:t xml:space="preserve"> (SCLCR 2020K 12 или аналог)</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E4A3B9" w14:textId="77777777" w:rsidR="005228D1" w:rsidRPr="00375D7D" w:rsidRDefault="005228D1" w:rsidP="00427BF2">
            <w:pPr>
              <w:pStyle w:val="120"/>
              <w:rPr>
                <w:lang w:eastAsia="en-US"/>
              </w:rPr>
            </w:pPr>
          </w:p>
        </w:tc>
      </w:tr>
      <w:tr w:rsidR="005228D1" w:rsidRPr="00375D7D" w14:paraId="0BA9356D" w14:textId="77777777" w:rsidTr="00427BF2">
        <w:trPr>
          <w:trHeight w:val="126"/>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7EFB448" w14:textId="77777777" w:rsidR="005228D1" w:rsidRPr="00375D7D" w:rsidRDefault="005228D1" w:rsidP="00427BF2">
            <w:pPr>
              <w:pStyle w:val="120"/>
              <w:rPr>
                <w:lang w:eastAsia="en-US"/>
              </w:rPr>
            </w:pPr>
            <w:r>
              <w:rPr>
                <w:lang w:eastAsia="en-US"/>
              </w:rPr>
              <w:t>24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E3F078" w14:textId="77777777" w:rsidR="005228D1" w:rsidRPr="000B7A66" w:rsidRDefault="005228D1" w:rsidP="00427BF2">
            <w:pPr>
              <w:spacing w:after="0" w:line="240" w:lineRule="auto"/>
              <w:rPr>
                <w:rFonts w:ascii="Times New Roman" w:hAnsi="Times New Roman"/>
                <w:sz w:val="24"/>
                <w:szCs w:val="24"/>
              </w:rPr>
            </w:pPr>
            <w:r w:rsidRPr="000B7A66">
              <w:rPr>
                <w:rFonts w:ascii="Times New Roman" w:hAnsi="Times New Roman"/>
                <w:sz w:val="24"/>
                <w:szCs w:val="24"/>
              </w:rPr>
              <w:t>Режущая пластина 35</w:t>
            </w:r>
            <w:r w:rsidRPr="000B7A66">
              <w:rPr>
                <w:rFonts w:ascii="Times New Roman" w:hAnsi="Times New Roman"/>
                <w:sz w:val="24"/>
                <w:szCs w:val="24"/>
                <w:vertAlign w:val="superscript"/>
              </w:rPr>
              <w:t>0</w:t>
            </w:r>
            <w:r w:rsidRPr="000B7A66">
              <w:rPr>
                <w:rFonts w:ascii="Times New Roman" w:hAnsi="Times New Roman"/>
                <w:sz w:val="24"/>
                <w:szCs w:val="24"/>
              </w:rPr>
              <w:t xml:space="preserve"> (VBMT 16 04 04-PM 4335 или аналог)</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8CFBEC" w14:textId="77777777" w:rsidR="005228D1" w:rsidRPr="00375D7D" w:rsidRDefault="005228D1" w:rsidP="00427BF2">
            <w:pPr>
              <w:pStyle w:val="120"/>
              <w:rPr>
                <w:lang w:eastAsia="en-US"/>
              </w:rPr>
            </w:pPr>
          </w:p>
        </w:tc>
      </w:tr>
      <w:tr w:rsidR="005228D1" w:rsidRPr="00375D7D" w14:paraId="35A12F85" w14:textId="77777777" w:rsidTr="00427BF2">
        <w:trPr>
          <w:trHeight w:val="15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5733BE9" w14:textId="77777777" w:rsidR="005228D1" w:rsidRPr="00375D7D" w:rsidRDefault="005228D1" w:rsidP="00427BF2">
            <w:pPr>
              <w:pStyle w:val="120"/>
              <w:rPr>
                <w:lang w:eastAsia="en-US"/>
              </w:rPr>
            </w:pPr>
            <w:r>
              <w:rPr>
                <w:lang w:eastAsia="en-US"/>
              </w:rPr>
              <w:t>25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CE4504" w14:textId="77777777" w:rsidR="005228D1" w:rsidRPr="000B7A66" w:rsidRDefault="005228D1" w:rsidP="00427BF2">
            <w:pPr>
              <w:spacing w:after="0" w:line="240" w:lineRule="auto"/>
              <w:rPr>
                <w:rFonts w:ascii="Times New Roman" w:hAnsi="Times New Roman"/>
                <w:sz w:val="24"/>
                <w:szCs w:val="24"/>
              </w:rPr>
            </w:pPr>
            <w:r w:rsidRPr="000B7A66">
              <w:rPr>
                <w:rFonts w:ascii="Times New Roman" w:hAnsi="Times New Roman"/>
                <w:sz w:val="24"/>
                <w:szCs w:val="24"/>
              </w:rPr>
              <w:t>Режущая пластина 80</w:t>
            </w:r>
            <w:r w:rsidRPr="000B7A66">
              <w:rPr>
                <w:rFonts w:ascii="Times New Roman" w:hAnsi="Times New Roman"/>
                <w:sz w:val="24"/>
                <w:szCs w:val="24"/>
                <w:vertAlign w:val="superscript"/>
              </w:rPr>
              <w:t>0</w:t>
            </w:r>
            <w:r w:rsidRPr="000B7A66">
              <w:rPr>
                <w:rFonts w:ascii="Times New Roman" w:hAnsi="Times New Roman"/>
                <w:sz w:val="24"/>
                <w:szCs w:val="24"/>
              </w:rPr>
              <w:t xml:space="preserve"> (CCMT 12 04 04-PM 4335 или аналог)</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3A8F88" w14:textId="77777777" w:rsidR="005228D1" w:rsidRPr="00375D7D" w:rsidRDefault="005228D1" w:rsidP="00427BF2">
            <w:pPr>
              <w:pStyle w:val="120"/>
              <w:rPr>
                <w:lang w:eastAsia="en-US"/>
              </w:rPr>
            </w:pPr>
          </w:p>
        </w:tc>
      </w:tr>
      <w:tr w:rsidR="005228D1" w:rsidRPr="00375D7D" w14:paraId="0294B67C" w14:textId="77777777" w:rsidTr="00427BF2">
        <w:trPr>
          <w:trHeight w:val="13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3A8D65D" w14:textId="77777777" w:rsidR="005228D1" w:rsidRPr="00375D7D" w:rsidRDefault="005228D1" w:rsidP="00427BF2">
            <w:pPr>
              <w:pStyle w:val="120"/>
              <w:rPr>
                <w:lang w:eastAsia="en-US"/>
              </w:rPr>
            </w:pPr>
            <w:r>
              <w:rPr>
                <w:lang w:eastAsia="en-US"/>
              </w:rPr>
              <w:t>26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34677A" w14:textId="77777777" w:rsidR="005228D1" w:rsidRPr="000B7A66" w:rsidRDefault="005228D1" w:rsidP="00427BF2">
            <w:pPr>
              <w:spacing w:after="0" w:line="240" w:lineRule="auto"/>
              <w:rPr>
                <w:rFonts w:ascii="Times New Roman" w:hAnsi="Times New Roman"/>
                <w:sz w:val="24"/>
                <w:szCs w:val="24"/>
              </w:rPr>
            </w:pPr>
            <w:r w:rsidRPr="000B7A66">
              <w:rPr>
                <w:rFonts w:ascii="Times New Roman" w:hAnsi="Times New Roman"/>
                <w:sz w:val="24"/>
                <w:szCs w:val="24"/>
              </w:rPr>
              <w:t>Державка канавочная (RF151.23-2020-20M1 или MGEHR2020-2 или аналог)</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72AE48" w14:textId="77777777" w:rsidR="005228D1" w:rsidRPr="00375D7D" w:rsidRDefault="005228D1" w:rsidP="00427BF2">
            <w:pPr>
              <w:pStyle w:val="120"/>
              <w:rPr>
                <w:lang w:eastAsia="en-US"/>
              </w:rPr>
            </w:pPr>
          </w:p>
        </w:tc>
      </w:tr>
      <w:tr w:rsidR="005228D1" w:rsidRPr="00375D7D" w14:paraId="04939447" w14:textId="77777777" w:rsidTr="00427BF2">
        <w:trPr>
          <w:trHeight w:val="13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E295A9D" w14:textId="77777777" w:rsidR="005228D1" w:rsidRPr="00375D7D" w:rsidRDefault="005228D1" w:rsidP="00427BF2">
            <w:pPr>
              <w:pStyle w:val="120"/>
              <w:rPr>
                <w:lang w:eastAsia="en-US"/>
              </w:rPr>
            </w:pPr>
            <w:r>
              <w:rPr>
                <w:lang w:eastAsia="en-US"/>
              </w:rPr>
              <w:t>27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85E8EB" w14:textId="77777777" w:rsidR="005228D1" w:rsidRPr="000B7A66" w:rsidRDefault="005228D1" w:rsidP="00427BF2">
            <w:pPr>
              <w:spacing w:after="0" w:line="240" w:lineRule="auto"/>
              <w:rPr>
                <w:rFonts w:ascii="Times New Roman" w:hAnsi="Times New Roman"/>
                <w:sz w:val="24"/>
                <w:szCs w:val="24"/>
              </w:rPr>
            </w:pPr>
            <w:r w:rsidRPr="000B7A66">
              <w:rPr>
                <w:rFonts w:ascii="Times New Roman" w:hAnsi="Times New Roman"/>
                <w:sz w:val="24"/>
                <w:szCs w:val="24"/>
              </w:rPr>
              <w:t>Пластины для канавочной державки (в зависимости от модели канавочной державки)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454C79" w14:textId="77777777" w:rsidR="005228D1" w:rsidRPr="00375D7D" w:rsidRDefault="005228D1" w:rsidP="00427BF2">
            <w:pPr>
              <w:pStyle w:val="120"/>
              <w:rPr>
                <w:lang w:eastAsia="en-US"/>
              </w:rPr>
            </w:pPr>
          </w:p>
        </w:tc>
      </w:tr>
      <w:tr w:rsidR="005228D1" w:rsidRPr="00375D7D" w14:paraId="630EE72F" w14:textId="77777777" w:rsidTr="00427B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AC24DC" w14:textId="77777777" w:rsidR="005228D1" w:rsidRPr="00375D7D" w:rsidRDefault="005228D1" w:rsidP="00427BF2">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5228D1" w:rsidRPr="00375D7D" w14:paraId="06DEC5E8" w14:textId="77777777" w:rsidTr="00427B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C7D90E" w14:textId="77777777" w:rsidR="005228D1" w:rsidRPr="00375D7D" w:rsidRDefault="005228D1" w:rsidP="00427BF2">
            <w:pPr>
              <w:pStyle w:val="120"/>
              <w:rPr>
                <w:b/>
                <w:bCs/>
                <w:lang w:eastAsia="en-US"/>
              </w:rPr>
            </w:pPr>
            <w:r w:rsidRPr="00375D7D">
              <w:rPr>
                <w:b/>
                <w:bCs/>
                <w:lang w:eastAsia="en-US"/>
              </w:rPr>
              <w:t>Основное оборудование</w:t>
            </w:r>
          </w:p>
        </w:tc>
      </w:tr>
      <w:tr w:rsidR="005228D1" w:rsidRPr="00375D7D" w14:paraId="5DBF53E8" w14:textId="77777777" w:rsidTr="00427B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5B0443" w14:textId="77777777" w:rsidR="005228D1" w:rsidRPr="00375D7D" w:rsidRDefault="005228D1" w:rsidP="00427BF2">
            <w:pPr>
              <w:pStyle w:val="120"/>
              <w:rPr>
                <w:lang w:eastAsia="en-US"/>
              </w:rPr>
            </w:pPr>
            <w:r w:rsidRPr="00375D7D">
              <w:rPr>
                <w:b/>
                <w:bCs/>
                <w:lang w:eastAsia="en-US"/>
              </w:rPr>
              <w:t>Дополнительное оборудование</w:t>
            </w:r>
          </w:p>
        </w:tc>
      </w:tr>
      <w:tr w:rsidR="005228D1" w:rsidRPr="00375D7D" w14:paraId="57CF2B39" w14:textId="77777777" w:rsidTr="00427B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02D5C2" w14:textId="77777777" w:rsidR="005228D1" w:rsidRPr="00375D7D" w:rsidRDefault="005228D1" w:rsidP="00427BF2">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r w:rsidRPr="00375D7D">
              <w:rPr>
                <w:rStyle w:val="ad"/>
                <w:b/>
                <w:bCs/>
                <w:lang w:eastAsia="en-US"/>
              </w:rPr>
              <w:footnoteReference w:id="50"/>
            </w:r>
          </w:p>
        </w:tc>
      </w:tr>
      <w:tr w:rsidR="005228D1" w:rsidRPr="00375D7D" w14:paraId="18F5DA39" w14:textId="77777777" w:rsidTr="00427B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BA08F1" w14:textId="77777777" w:rsidR="005228D1" w:rsidRPr="00375D7D" w:rsidRDefault="005228D1" w:rsidP="00427BF2">
            <w:pPr>
              <w:pStyle w:val="120"/>
              <w:rPr>
                <w:lang w:eastAsia="en-US"/>
              </w:rPr>
            </w:pPr>
            <w:r w:rsidRPr="00375D7D">
              <w:rPr>
                <w:b/>
                <w:bCs/>
                <w:lang w:eastAsia="en-US"/>
              </w:rPr>
              <w:t>Основное оборудование</w:t>
            </w:r>
          </w:p>
        </w:tc>
      </w:tr>
      <w:tr w:rsidR="005228D1" w:rsidRPr="00375D7D" w14:paraId="5B6F3BEF" w14:textId="77777777" w:rsidTr="00427BF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C179ED" w14:textId="77777777" w:rsidR="005228D1" w:rsidRPr="00375D7D" w:rsidRDefault="005228D1" w:rsidP="00427BF2">
            <w:pPr>
              <w:pStyle w:val="120"/>
              <w:rPr>
                <w:lang w:eastAsia="en-US"/>
              </w:rPr>
            </w:pPr>
            <w:r w:rsidRPr="00375D7D">
              <w:rPr>
                <w:b/>
                <w:bCs/>
                <w:lang w:eastAsia="en-US"/>
              </w:rPr>
              <w:t>Дополнительное оборудование</w:t>
            </w:r>
          </w:p>
        </w:tc>
      </w:tr>
    </w:tbl>
    <w:p w14:paraId="555B1A90" w14:textId="77777777" w:rsidR="005228D1" w:rsidRDefault="005228D1" w:rsidP="00241AAD">
      <w:pPr>
        <w:suppressAutoHyphens/>
        <w:spacing w:after="0" w:line="240" w:lineRule="auto"/>
        <w:ind w:firstLine="709"/>
        <w:jc w:val="both"/>
        <w:rPr>
          <w:rFonts w:ascii="Times New Roman" w:hAnsi="Times New Roman"/>
          <w:bCs/>
          <w:sz w:val="24"/>
          <w:szCs w:val="24"/>
        </w:rPr>
      </w:pPr>
    </w:p>
    <w:p w14:paraId="2316DEE1" w14:textId="77777777" w:rsidR="007E144F" w:rsidRPr="00375D7D" w:rsidRDefault="00C70999" w:rsidP="003642C8">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6.1.2.5. </w:t>
      </w:r>
      <w:r w:rsidR="00E73962" w:rsidRPr="00375D7D">
        <w:rPr>
          <w:rFonts w:ascii="Times New Roman" w:hAnsi="Times New Roman"/>
          <w:bCs/>
          <w:sz w:val="24"/>
          <w:szCs w:val="24"/>
        </w:rPr>
        <w:t>О</w:t>
      </w:r>
      <w:r w:rsidR="00093BA6" w:rsidRPr="00375D7D">
        <w:rPr>
          <w:rFonts w:ascii="Times New Roman" w:hAnsi="Times New Roman"/>
          <w:bCs/>
          <w:sz w:val="24"/>
          <w:szCs w:val="24"/>
        </w:rPr>
        <w:t>снащени</w:t>
      </w:r>
      <w:r w:rsidR="00E73962" w:rsidRPr="00375D7D">
        <w:rPr>
          <w:rFonts w:ascii="Times New Roman" w:hAnsi="Times New Roman"/>
          <w:bCs/>
          <w:sz w:val="24"/>
          <w:szCs w:val="24"/>
        </w:rPr>
        <w:t>е</w:t>
      </w:r>
      <w:r w:rsidR="00093BA6" w:rsidRPr="00375D7D">
        <w:rPr>
          <w:rFonts w:ascii="Times New Roman" w:hAnsi="Times New Roman"/>
          <w:bCs/>
          <w:sz w:val="24"/>
          <w:szCs w:val="24"/>
        </w:rPr>
        <w:t xml:space="preserve"> баз практик</w:t>
      </w:r>
    </w:p>
    <w:p w14:paraId="3F712C0A" w14:textId="77777777" w:rsidR="004031DA" w:rsidRPr="00375D7D"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00163130" w:rsidRPr="00375D7D">
        <w:rPr>
          <w:rFonts w:ascii="Times New Roman" w:hAnsi="Times New Roman"/>
          <w:sz w:val="24"/>
          <w:szCs w:val="24"/>
        </w:rPr>
        <w:br/>
      </w:r>
      <w:r w:rsidRPr="00375D7D">
        <w:rPr>
          <w:rFonts w:ascii="Times New Roman" w:hAnsi="Times New Roman"/>
          <w:sz w:val="24"/>
          <w:szCs w:val="24"/>
        </w:rPr>
        <w:t>и производственную практику.</w:t>
      </w:r>
    </w:p>
    <w:p w14:paraId="73B34E5A" w14:textId="77777777" w:rsidR="00D60085" w:rsidRPr="00375D7D" w:rsidRDefault="004031DA" w:rsidP="003642C8">
      <w:pPr>
        <w:spacing w:after="0"/>
        <w:ind w:firstLine="709"/>
        <w:jc w:val="both"/>
        <w:rPr>
          <w:rFonts w:ascii="Times New Roman" w:hAnsi="Times New Roman"/>
          <w:b/>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Pr>
          <w:rFonts w:ascii="Times New Roman" w:hAnsi="Times New Roman"/>
          <w:sz w:val="24"/>
          <w:szCs w:val="24"/>
        </w:rPr>
        <w:t>и (</w:t>
      </w:r>
      <w:r w:rsidR="00217FFD">
        <w:rPr>
          <w:rFonts w:ascii="Times New Roman" w:hAnsi="Times New Roman"/>
          <w:sz w:val="24"/>
          <w:szCs w:val="24"/>
        </w:rPr>
        <w:t>или</w:t>
      </w:r>
      <w:r w:rsidR="00CE2A4B">
        <w:rPr>
          <w:rFonts w:ascii="Times New Roman" w:hAnsi="Times New Roman"/>
          <w:sz w:val="24"/>
          <w:szCs w:val="24"/>
        </w:rPr>
        <w:t>)</w:t>
      </w:r>
      <w:r w:rsidR="003552F3">
        <w:rPr>
          <w:rFonts w:ascii="Times New Roman" w:hAnsi="Times New Roman"/>
          <w:sz w:val="24"/>
          <w:szCs w:val="24"/>
        </w:rPr>
        <w:t>в организациях металлургического</w:t>
      </w:r>
      <w:r w:rsidR="00217FFD" w:rsidRPr="00375D7D">
        <w:rPr>
          <w:rFonts w:ascii="Times New Roman" w:hAnsi="Times New Roman"/>
          <w:sz w:val="24"/>
          <w:szCs w:val="24"/>
        </w:rPr>
        <w:t xml:space="preserve"> профиля </w:t>
      </w:r>
      <w:r w:rsidRPr="00375D7D">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375D7D">
        <w:rPr>
          <w:rFonts w:ascii="Times New Roman" w:hAnsi="Times New Roman"/>
          <w:sz w:val="24"/>
          <w:szCs w:val="24"/>
        </w:rPr>
        <w:t>профессионального мастерства</w:t>
      </w:r>
      <w:r w:rsidRPr="00375D7D">
        <w:rPr>
          <w:rFonts w:ascii="Times New Roman" w:hAnsi="Times New Roman"/>
          <w:sz w:val="24"/>
          <w:szCs w:val="24"/>
        </w:rPr>
        <w:t xml:space="preserve"> и указанных в инфраструктурных листах конкурсной документации по </w:t>
      </w:r>
      <w:r w:rsidRPr="00375D7D">
        <w:rPr>
          <w:rFonts w:ascii="Times New Roman" w:hAnsi="Times New Roman"/>
          <w:bCs/>
          <w:color w:val="000000"/>
          <w:sz w:val="24"/>
          <w:szCs w:val="24"/>
        </w:rPr>
        <w:t xml:space="preserve">компетенции </w:t>
      </w:r>
      <w:r w:rsidR="008E3985" w:rsidRPr="00D97B04">
        <w:rPr>
          <w:rFonts w:ascii="Times New Roman" w:hAnsi="Times New Roman"/>
          <w:color w:val="000000"/>
          <w:sz w:val="24"/>
          <w:szCs w:val="24"/>
        </w:rPr>
        <w:t>«</w:t>
      </w:r>
      <w:r w:rsidR="00D97B04" w:rsidRPr="00D97B04">
        <w:rPr>
          <w:rFonts w:ascii="Times New Roman" w:hAnsi="Times New Roman"/>
          <w:color w:val="000000"/>
          <w:sz w:val="24"/>
          <w:szCs w:val="24"/>
        </w:rPr>
        <w:t>Охрана труда</w:t>
      </w:r>
      <w:r w:rsidRPr="00D97B04">
        <w:rPr>
          <w:rFonts w:ascii="Times New Roman" w:hAnsi="Times New Roman"/>
          <w:color w:val="000000"/>
          <w:sz w:val="24"/>
          <w:szCs w:val="24"/>
        </w:rPr>
        <w:t>»</w:t>
      </w:r>
      <w:r w:rsidR="00D60085" w:rsidRPr="00375D7D">
        <w:rPr>
          <w:rFonts w:ascii="Times New Roman" w:hAnsi="Times New Roman"/>
          <w:color w:val="000000"/>
          <w:sz w:val="24"/>
          <w:szCs w:val="24"/>
        </w:rPr>
        <w:t xml:space="preserve"> (или их аналогов)</w:t>
      </w:r>
      <w:r w:rsidR="00D60085" w:rsidRPr="00375D7D">
        <w:rPr>
          <w:rFonts w:ascii="Times New Roman" w:hAnsi="Times New Roman"/>
          <w:bCs/>
          <w:color w:val="000000"/>
          <w:sz w:val="24"/>
          <w:szCs w:val="24"/>
        </w:rPr>
        <w:t>.</w:t>
      </w:r>
    </w:p>
    <w:p w14:paraId="40D1C0EA" w14:textId="77777777" w:rsidR="004031DA" w:rsidRPr="004172DB"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Производственная практика реализует</w:t>
      </w:r>
      <w:r w:rsidR="003552F3">
        <w:rPr>
          <w:rFonts w:ascii="Times New Roman" w:hAnsi="Times New Roman"/>
          <w:sz w:val="24"/>
          <w:szCs w:val="24"/>
        </w:rPr>
        <w:t xml:space="preserve">ся в организациях металлургического </w:t>
      </w:r>
      <w:r w:rsidRPr="00375D7D">
        <w:rPr>
          <w:rFonts w:ascii="Times New Roman" w:hAnsi="Times New Roman"/>
          <w:sz w:val="24"/>
          <w:szCs w:val="24"/>
        </w:rPr>
        <w:t xml:space="preserve"> профиля, обеспечивающих деятельность обучающихся в профессиональной</w:t>
      </w:r>
      <w:r w:rsidR="00D97B04">
        <w:rPr>
          <w:rFonts w:ascii="Times New Roman" w:hAnsi="Times New Roman"/>
          <w:sz w:val="24"/>
          <w:szCs w:val="24"/>
        </w:rPr>
        <w:t xml:space="preserve"> </w:t>
      </w:r>
      <w:r w:rsidR="008E3985" w:rsidRPr="004172DB">
        <w:rPr>
          <w:rFonts w:ascii="Times New Roman" w:hAnsi="Times New Roman"/>
          <w:sz w:val="24"/>
          <w:szCs w:val="24"/>
        </w:rPr>
        <w:t>области</w:t>
      </w:r>
      <w:r w:rsidR="004172DB" w:rsidRPr="004172DB">
        <w:rPr>
          <w:rFonts w:ascii="Times New Roman" w:hAnsi="Times New Roman"/>
          <w:sz w:val="24"/>
          <w:szCs w:val="24"/>
        </w:rPr>
        <w:t xml:space="preserve"> металлургии.</w:t>
      </w:r>
    </w:p>
    <w:p w14:paraId="49E2B257" w14:textId="77777777" w:rsidR="004031DA"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w:t>
      </w:r>
      <w:r w:rsidRPr="00375D7D">
        <w:rPr>
          <w:rFonts w:ascii="Times New Roman" w:hAnsi="Times New Roman"/>
          <w:sz w:val="24"/>
          <w:szCs w:val="24"/>
        </w:rPr>
        <w:lastRenderedPageBreak/>
        <w:t>компетенциями по всем видам деятельности, предусмотренны</w:t>
      </w:r>
      <w:r w:rsidR="00205878" w:rsidRPr="00375D7D">
        <w:rPr>
          <w:rFonts w:ascii="Times New Roman" w:hAnsi="Times New Roman"/>
          <w:sz w:val="24"/>
          <w:szCs w:val="24"/>
        </w:rPr>
        <w:t>ми</w:t>
      </w:r>
      <w:r w:rsidRPr="00375D7D">
        <w:rPr>
          <w:rFonts w:ascii="Times New Roman" w:hAnsi="Times New Roman"/>
          <w:sz w:val="24"/>
          <w:szCs w:val="24"/>
        </w:rPr>
        <w:t xml:space="preserve"> программой, </w:t>
      </w:r>
      <w:r w:rsidR="00163130" w:rsidRPr="00375D7D">
        <w:rPr>
          <w:rFonts w:ascii="Times New Roman" w:hAnsi="Times New Roman"/>
          <w:sz w:val="24"/>
          <w:szCs w:val="24"/>
        </w:rPr>
        <w:br/>
      </w:r>
      <w:r w:rsidRPr="00375D7D">
        <w:rPr>
          <w:rFonts w:ascii="Times New Roman" w:hAnsi="Times New Roman"/>
          <w:sz w:val="24"/>
          <w:szCs w:val="24"/>
        </w:rPr>
        <w:t>с использованием современных технологий, материалов и оборудования</w:t>
      </w:r>
      <w:r w:rsidR="00AF4796">
        <w:rPr>
          <w:rFonts w:ascii="Times New Roman" w:hAnsi="Times New Roman"/>
          <w:sz w:val="24"/>
          <w:szCs w:val="24"/>
        </w:rPr>
        <w:t>.</w:t>
      </w:r>
    </w:p>
    <w:p w14:paraId="18E08B93" w14:textId="77777777" w:rsidR="00AF4796" w:rsidRDefault="00AF4796" w:rsidP="003642C8">
      <w:pPr>
        <w:spacing w:after="0"/>
        <w:ind w:firstLine="709"/>
        <w:jc w:val="both"/>
        <w:rPr>
          <w:rFonts w:ascii="Times New Roman" w:hAnsi="Times New Roman"/>
          <w:bCs/>
          <w:sz w:val="24"/>
          <w:szCs w:val="24"/>
        </w:rPr>
      </w:pPr>
      <w:r w:rsidRPr="00C23FFB">
        <w:rPr>
          <w:rFonts w:ascii="Times New Roman" w:hAnsi="Times New Roman"/>
          <w:bCs/>
          <w:sz w:val="24"/>
          <w:szCs w:val="24"/>
        </w:rPr>
        <w:t>Наименование рабочего ме</w:t>
      </w:r>
      <w:r w:rsidR="003811B2">
        <w:rPr>
          <w:rFonts w:ascii="Times New Roman" w:hAnsi="Times New Roman"/>
          <w:bCs/>
          <w:sz w:val="24"/>
          <w:szCs w:val="24"/>
        </w:rPr>
        <w:t>ста, участка «Доменные/Сталеплавильные цеха</w:t>
      </w:r>
      <w:r w:rsidRPr="00C23FFB">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3811B2" w:rsidRPr="00375D7D" w14:paraId="3A1B9E8B" w14:textId="77777777" w:rsidTr="009E087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9574351" w14:textId="77777777" w:rsidR="003811B2" w:rsidRPr="00375D7D" w:rsidRDefault="003811B2" w:rsidP="009E087C">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3BE6E1E" w14:textId="77777777" w:rsidR="003811B2" w:rsidRPr="00375D7D" w:rsidRDefault="003811B2" w:rsidP="009E087C">
            <w:pPr>
              <w:pStyle w:val="120"/>
              <w:jc w:val="center"/>
              <w:rPr>
                <w:lang w:eastAsia="en-US"/>
              </w:rPr>
            </w:pPr>
            <w:r w:rsidRPr="00375D7D">
              <w:rPr>
                <w:lang w:eastAsia="en-US"/>
              </w:rPr>
              <w:t>Наименование оборудования</w:t>
            </w:r>
            <w:r w:rsidRPr="00375D7D">
              <w:rPr>
                <w:rStyle w:val="ad"/>
                <w:lang w:eastAsia="en-US"/>
              </w:rPr>
              <w:footnoteReference w:id="51"/>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5B9339C2" w14:textId="77777777" w:rsidR="003811B2" w:rsidRPr="00375D7D" w:rsidRDefault="003811B2" w:rsidP="009E087C">
            <w:pPr>
              <w:pStyle w:val="120"/>
              <w:jc w:val="center"/>
              <w:rPr>
                <w:lang w:eastAsia="en-US"/>
              </w:rPr>
            </w:pPr>
            <w:r w:rsidRPr="00375D7D">
              <w:rPr>
                <w:lang w:eastAsia="en-US"/>
              </w:rPr>
              <w:t>Техническое описание</w:t>
            </w:r>
            <w:r w:rsidRPr="00375D7D">
              <w:rPr>
                <w:rStyle w:val="ad"/>
                <w:lang w:eastAsia="en-US"/>
              </w:rPr>
              <w:footnoteReference w:id="52"/>
            </w:r>
          </w:p>
        </w:tc>
      </w:tr>
      <w:tr w:rsidR="003811B2" w:rsidRPr="00375D7D" w14:paraId="5BE0B484" w14:textId="77777777" w:rsidTr="009E087C">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9E16E2" w14:textId="77777777" w:rsidR="003811B2" w:rsidRPr="00375D7D" w:rsidRDefault="003811B2" w:rsidP="009E087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3811B2" w:rsidRPr="00375D7D" w14:paraId="242B782D" w14:textId="77777777" w:rsidTr="009E087C">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7A12AE" w14:textId="77777777" w:rsidR="003811B2" w:rsidRPr="00375D7D" w:rsidRDefault="003811B2" w:rsidP="009E087C">
            <w:pPr>
              <w:pStyle w:val="120"/>
              <w:rPr>
                <w:b/>
                <w:bCs/>
                <w:lang w:eastAsia="en-US"/>
              </w:rPr>
            </w:pPr>
            <w:r w:rsidRPr="00375D7D">
              <w:rPr>
                <w:b/>
                <w:bCs/>
                <w:lang w:eastAsia="en-US"/>
              </w:rPr>
              <w:t>Основное оборудование</w:t>
            </w:r>
          </w:p>
        </w:tc>
      </w:tr>
      <w:tr w:rsidR="003811B2" w:rsidRPr="00375D7D" w14:paraId="284359D9" w14:textId="77777777" w:rsidTr="009E087C">
        <w:tc>
          <w:tcPr>
            <w:tcW w:w="273" w:type="pct"/>
            <w:tcBorders>
              <w:top w:val="single" w:sz="4" w:space="0" w:color="auto"/>
              <w:left w:val="single" w:sz="4" w:space="0" w:color="auto"/>
              <w:bottom w:val="single" w:sz="4" w:space="0" w:color="auto"/>
              <w:right w:val="single" w:sz="4" w:space="0" w:color="auto"/>
            </w:tcBorders>
            <w:shd w:val="clear" w:color="auto" w:fill="auto"/>
          </w:tcPr>
          <w:p w14:paraId="32AE1D75" w14:textId="77777777" w:rsidR="003811B2" w:rsidRPr="00375D7D" w:rsidRDefault="003811B2" w:rsidP="009E087C">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ACD370" w14:textId="77777777" w:rsidR="003811B2" w:rsidRPr="00375D7D" w:rsidRDefault="003811B2" w:rsidP="009E087C">
            <w:pPr>
              <w:pStyle w:val="120"/>
              <w:rPr>
                <w:lang w:eastAsia="en-US"/>
              </w:rPr>
            </w:pPr>
            <w:r w:rsidRPr="001057DD">
              <w:rPr>
                <w:lang w:eastAsia="en-US"/>
              </w:rPr>
              <w:t>Посты управления  движения металла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3869E5" w14:textId="77777777" w:rsidR="003811B2" w:rsidRPr="00375D7D" w:rsidRDefault="003811B2" w:rsidP="009E087C">
            <w:pPr>
              <w:pStyle w:val="120"/>
              <w:rPr>
                <w:lang w:eastAsia="en-US"/>
              </w:rPr>
            </w:pPr>
          </w:p>
        </w:tc>
      </w:tr>
      <w:tr w:rsidR="003811B2" w:rsidRPr="00375D7D" w14:paraId="197BB7C4" w14:textId="77777777" w:rsidTr="009E087C">
        <w:tc>
          <w:tcPr>
            <w:tcW w:w="273" w:type="pct"/>
            <w:tcBorders>
              <w:top w:val="single" w:sz="4" w:space="0" w:color="auto"/>
              <w:left w:val="single" w:sz="4" w:space="0" w:color="auto"/>
              <w:bottom w:val="single" w:sz="4" w:space="0" w:color="auto"/>
              <w:right w:val="single" w:sz="4" w:space="0" w:color="auto"/>
            </w:tcBorders>
            <w:shd w:val="clear" w:color="auto" w:fill="auto"/>
          </w:tcPr>
          <w:p w14:paraId="3ADAA3C9" w14:textId="77777777" w:rsidR="003811B2" w:rsidRPr="00375D7D" w:rsidRDefault="003811B2" w:rsidP="009E087C">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CA3A92" w14:textId="77777777" w:rsidR="003811B2" w:rsidRDefault="003811B2" w:rsidP="009E087C">
            <w:pPr>
              <w:pStyle w:val="120"/>
              <w:rPr>
                <w:lang w:eastAsia="en-US"/>
              </w:rPr>
            </w:pPr>
            <w:r>
              <w:rPr>
                <w:lang w:eastAsia="en-US"/>
              </w:rPr>
              <w:t>Колпаковые печи газовые одностопные  для светлого рекристаллизационного отжига (для углеродистой стали)</w:t>
            </w:r>
          </w:p>
          <w:p w14:paraId="1935EA1A" w14:textId="77777777" w:rsidR="003811B2" w:rsidRPr="00375D7D" w:rsidRDefault="003811B2" w:rsidP="009E087C">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62B30C" w14:textId="77777777" w:rsidR="003811B2" w:rsidRPr="00375D7D" w:rsidRDefault="003811B2" w:rsidP="009E087C">
            <w:pPr>
              <w:pStyle w:val="120"/>
              <w:rPr>
                <w:lang w:eastAsia="en-US"/>
              </w:rPr>
            </w:pPr>
            <w:r>
              <w:rPr>
                <w:lang w:eastAsia="en-US"/>
              </w:rPr>
              <w:t>(Стенд, муфель, нагревательный колпак, конвекторные кольца, горелки, садка рулонов)</w:t>
            </w:r>
          </w:p>
        </w:tc>
      </w:tr>
      <w:tr w:rsidR="003811B2" w:rsidRPr="00375D7D" w14:paraId="5F72D95D" w14:textId="77777777" w:rsidTr="009E087C">
        <w:tc>
          <w:tcPr>
            <w:tcW w:w="273" w:type="pct"/>
            <w:tcBorders>
              <w:top w:val="single" w:sz="4" w:space="0" w:color="auto"/>
              <w:left w:val="single" w:sz="4" w:space="0" w:color="auto"/>
              <w:bottom w:val="single" w:sz="4" w:space="0" w:color="auto"/>
              <w:right w:val="single" w:sz="4" w:space="0" w:color="auto"/>
            </w:tcBorders>
            <w:shd w:val="clear" w:color="auto" w:fill="auto"/>
          </w:tcPr>
          <w:p w14:paraId="3A459CF7" w14:textId="77777777" w:rsidR="003811B2" w:rsidRPr="00375D7D" w:rsidRDefault="003811B2" w:rsidP="009E087C">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A38381" w14:textId="77777777" w:rsidR="003811B2" w:rsidRPr="00375D7D" w:rsidRDefault="003811B2" w:rsidP="009E087C">
            <w:pPr>
              <w:pStyle w:val="120"/>
              <w:rPr>
                <w:lang w:eastAsia="en-US"/>
              </w:rPr>
            </w:pPr>
            <w:r>
              <w:rPr>
                <w:lang w:eastAsia="en-US"/>
              </w:rPr>
              <w:t>Агрегат непрерывного отжига (АНО)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F8A22F" w14:textId="77777777" w:rsidR="003811B2" w:rsidRPr="00375D7D" w:rsidRDefault="003811B2" w:rsidP="009E087C">
            <w:pPr>
              <w:pStyle w:val="120"/>
              <w:rPr>
                <w:lang w:eastAsia="en-US"/>
              </w:rPr>
            </w:pPr>
            <w:r>
              <w:rPr>
                <w:lang w:eastAsia="en-US"/>
              </w:rPr>
              <w:t>(разматыватели,  правильная машина , гильотинные ножницы, установки подготовки полосы,  сварочная машина,накопители, секции  отжига,  дрессировно-правильный  комплекс, ножницы, моталки)</w:t>
            </w:r>
          </w:p>
        </w:tc>
      </w:tr>
      <w:tr w:rsidR="003811B2" w:rsidRPr="00375D7D" w14:paraId="00D8CD9D" w14:textId="77777777" w:rsidTr="009E087C">
        <w:tc>
          <w:tcPr>
            <w:tcW w:w="273" w:type="pct"/>
            <w:tcBorders>
              <w:top w:val="single" w:sz="4" w:space="0" w:color="auto"/>
              <w:left w:val="single" w:sz="4" w:space="0" w:color="auto"/>
              <w:bottom w:val="single" w:sz="4" w:space="0" w:color="auto"/>
              <w:right w:val="single" w:sz="4" w:space="0" w:color="auto"/>
            </w:tcBorders>
            <w:shd w:val="clear" w:color="auto" w:fill="auto"/>
          </w:tcPr>
          <w:p w14:paraId="54099B07" w14:textId="77777777" w:rsidR="003811B2" w:rsidRPr="00375D7D" w:rsidRDefault="003811B2" w:rsidP="009E087C">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8D3802" w14:textId="77777777" w:rsidR="003811B2" w:rsidRPr="00375D7D" w:rsidRDefault="003811B2" w:rsidP="009E087C">
            <w:pPr>
              <w:pStyle w:val="120"/>
              <w:rPr>
                <w:lang w:eastAsia="en-US"/>
              </w:rPr>
            </w:pPr>
            <w:r>
              <w:rPr>
                <w:lang w:eastAsia="en-US"/>
              </w:rPr>
              <w:t>Колпаковые печи для высокотемпературного отжига (для трансформаторной стали)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AA5DBF" w14:textId="77777777" w:rsidR="003811B2" w:rsidRPr="00F54B17" w:rsidRDefault="003811B2" w:rsidP="009E087C">
            <w:pPr>
              <w:pStyle w:val="120"/>
              <w:rPr>
                <w:lang w:eastAsia="en-US"/>
              </w:rPr>
            </w:pPr>
            <w:r w:rsidRPr="001057DD">
              <w:rPr>
                <w:lang w:eastAsia="en-US"/>
              </w:rPr>
              <w:t xml:space="preserve"> колпак , стенд;  </w:t>
            </w:r>
          </w:p>
          <w:p w14:paraId="1DDB4AFF" w14:textId="77777777" w:rsidR="003811B2" w:rsidRPr="00375D7D" w:rsidRDefault="003811B2" w:rsidP="009E087C">
            <w:pPr>
              <w:pStyle w:val="120"/>
              <w:rPr>
                <w:lang w:eastAsia="en-US"/>
              </w:rPr>
            </w:pPr>
          </w:p>
        </w:tc>
      </w:tr>
      <w:tr w:rsidR="003811B2" w:rsidRPr="00375D7D" w14:paraId="06E17E76" w14:textId="77777777" w:rsidTr="009E08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54C3A0" w14:textId="77777777" w:rsidR="003811B2" w:rsidRPr="00375D7D" w:rsidRDefault="003811B2" w:rsidP="009E087C">
            <w:pPr>
              <w:pStyle w:val="120"/>
              <w:rPr>
                <w:lang w:eastAsia="en-US"/>
              </w:rPr>
            </w:pPr>
            <w:r w:rsidRPr="00375D7D">
              <w:rPr>
                <w:b/>
                <w:bCs/>
                <w:lang w:eastAsia="en-US"/>
              </w:rPr>
              <w:t>Дополнительное оборудование</w:t>
            </w:r>
          </w:p>
        </w:tc>
      </w:tr>
      <w:tr w:rsidR="003811B2" w:rsidRPr="00375D7D" w14:paraId="752077CF" w14:textId="77777777" w:rsidTr="009E087C">
        <w:tc>
          <w:tcPr>
            <w:tcW w:w="273" w:type="pct"/>
            <w:tcBorders>
              <w:top w:val="single" w:sz="4" w:space="0" w:color="auto"/>
              <w:left w:val="single" w:sz="4" w:space="0" w:color="auto"/>
              <w:bottom w:val="single" w:sz="4" w:space="0" w:color="auto"/>
              <w:right w:val="single" w:sz="4" w:space="0" w:color="auto"/>
            </w:tcBorders>
            <w:shd w:val="clear" w:color="auto" w:fill="auto"/>
          </w:tcPr>
          <w:p w14:paraId="13BD2FBA" w14:textId="77777777" w:rsidR="003811B2" w:rsidRPr="00375D7D" w:rsidRDefault="003811B2" w:rsidP="009E087C">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DCACE7" w14:textId="77777777" w:rsidR="003811B2" w:rsidRDefault="003811B2" w:rsidP="009E087C">
            <w:pPr>
              <w:pStyle w:val="120"/>
              <w:rPr>
                <w:lang w:eastAsia="en-US"/>
              </w:rPr>
            </w:pPr>
            <w:r>
              <w:rPr>
                <w:lang w:eastAsia="en-US"/>
              </w:rPr>
              <w:t>Воздухопроводы, трубопровод для подачи газа, циркуляционный вентилятор. КИП  Автоматика</w:t>
            </w:r>
          </w:p>
          <w:p w14:paraId="3BE1F033" w14:textId="77777777" w:rsidR="003811B2" w:rsidRPr="00F54B17" w:rsidRDefault="003811B2" w:rsidP="009E087C">
            <w:pPr>
              <w:pStyle w:val="120"/>
              <w:rPr>
                <w:lang w:eastAsia="en-US"/>
              </w:rPr>
            </w:pPr>
            <w:r w:rsidRPr="001057DD">
              <w:rPr>
                <w:lang w:eastAsia="en-US"/>
              </w:rPr>
              <w:t xml:space="preserve"> -электронагреватели; токовводы нагревателей; газовая разводка подачи и выхлопа газа</w:t>
            </w:r>
          </w:p>
          <w:p w14:paraId="65C8A140" w14:textId="77777777" w:rsidR="003811B2" w:rsidRPr="00375D7D" w:rsidRDefault="003811B2" w:rsidP="009E087C">
            <w:pPr>
              <w:pStyle w:val="120"/>
              <w:rPr>
                <w:lang w:eastAsia="en-US"/>
              </w:rPr>
            </w:pPr>
            <w:r>
              <w:rPr>
                <w:lang w:eastAsia="en-US"/>
              </w:rPr>
              <w:t xml:space="preserve">Для АНО – транспортеры, рольганги, ролики (тянущие, центрирующие , натяжные) конвейеры,. </w:t>
            </w:r>
            <w:r w:rsidRPr="001057DD">
              <w:rPr>
                <w:lang w:eastAsia="en-US"/>
              </w:rPr>
              <w:t>КИП Автоматика, устройства для смены валков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DF1473" w14:textId="77777777" w:rsidR="003811B2" w:rsidRPr="00375D7D" w:rsidRDefault="003811B2" w:rsidP="009E087C">
            <w:pPr>
              <w:pStyle w:val="120"/>
              <w:rPr>
                <w:i/>
                <w:iCs w:val="0"/>
                <w:lang w:eastAsia="en-US"/>
              </w:rPr>
            </w:pPr>
          </w:p>
        </w:tc>
      </w:tr>
      <w:tr w:rsidR="003811B2" w:rsidRPr="00375D7D" w14:paraId="74085E27" w14:textId="77777777" w:rsidTr="009E087C">
        <w:tc>
          <w:tcPr>
            <w:tcW w:w="273" w:type="pct"/>
            <w:tcBorders>
              <w:top w:val="single" w:sz="4" w:space="0" w:color="auto"/>
              <w:left w:val="single" w:sz="4" w:space="0" w:color="auto"/>
              <w:bottom w:val="single" w:sz="4" w:space="0" w:color="auto"/>
              <w:right w:val="single" w:sz="4" w:space="0" w:color="auto"/>
            </w:tcBorders>
            <w:shd w:val="clear" w:color="auto" w:fill="auto"/>
          </w:tcPr>
          <w:p w14:paraId="79A13FF3" w14:textId="77777777" w:rsidR="003811B2" w:rsidRPr="00375D7D" w:rsidRDefault="003811B2" w:rsidP="009E087C">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1F41F1" w14:textId="77777777" w:rsidR="003811B2" w:rsidRPr="00375D7D" w:rsidRDefault="003811B2" w:rsidP="009E087C">
            <w:pPr>
              <w:pStyle w:val="120"/>
              <w:rPr>
                <w:lang w:eastAsia="en-US"/>
              </w:rPr>
            </w:pPr>
            <w:r w:rsidRPr="001057DD">
              <w:rPr>
                <w:lang w:eastAsia="en-US"/>
              </w:rPr>
              <w:t>Транспортеры, рольганги, ролики тянущие, центрирующие, стессометрические, тензоролики, подъемные тележки, весы, конвейеры КИП Автоматика, устройства для смены валков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318D58" w14:textId="77777777" w:rsidR="003811B2" w:rsidRPr="00375D7D" w:rsidRDefault="003811B2" w:rsidP="009E087C">
            <w:pPr>
              <w:pStyle w:val="120"/>
              <w:rPr>
                <w:i/>
                <w:iCs w:val="0"/>
                <w:lang w:eastAsia="en-US"/>
              </w:rPr>
            </w:pPr>
          </w:p>
        </w:tc>
      </w:tr>
      <w:tr w:rsidR="003811B2" w:rsidRPr="00375D7D" w14:paraId="38EDABE8" w14:textId="77777777" w:rsidTr="009E087C">
        <w:tc>
          <w:tcPr>
            <w:tcW w:w="273" w:type="pct"/>
            <w:tcBorders>
              <w:top w:val="single" w:sz="4" w:space="0" w:color="auto"/>
              <w:left w:val="single" w:sz="4" w:space="0" w:color="auto"/>
              <w:bottom w:val="single" w:sz="4" w:space="0" w:color="auto"/>
              <w:right w:val="single" w:sz="4" w:space="0" w:color="auto"/>
            </w:tcBorders>
            <w:shd w:val="clear" w:color="auto" w:fill="auto"/>
          </w:tcPr>
          <w:p w14:paraId="001101AC" w14:textId="77777777" w:rsidR="003811B2" w:rsidRPr="00375D7D" w:rsidRDefault="003811B2" w:rsidP="009E087C">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79CE92" w14:textId="77777777" w:rsidR="003811B2" w:rsidRPr="001057DD" w:rsidRDefault="003811B2" w:rsidP="009E087C">
            <w:pPr>
              <w:pStyle w:val="120"/>
              <w:rPr>
                <w:lang w:eastAsia="en-US"/>
              </w:rPr>
            </w:pPr>
            <w:r w:rsidRPr="001E250C">
              <w:rPr>
                <w:lang w:eastAsia="en-US"/>
              </w:rPr>
              <w:t>Инструмент и средства труда</w:t>
            </w:r>
            <w:r w:rsidRPr="002C2F33">
              <w:rPr>
                <w:lang w:eastAsia="en-US"/>
              </w:rPr>
              <w:t xml:space="preserve"> (</w:t>
            </w:r>
            <w:r w:rsidRPr="00775F3F">
              <w:rPr>
                <w:lang w:eastAsia="en-US"/>
              </w:rPr>
              <w:t xml:space="preserve">толщиномер радиоизотопный, микрометр,  рулетка измерительная металлическая, весы платформенные, прибор для измерений параметров шероховатости полосы, ручные электрические ножницы, инструмент  и вспомогательное оборудование применяемое при отборе проб, для  устранения  аварийных и нештатных  ситуаций, </w:t>
            </w:r>
            <w:r w:rsidRPr="002C2F33">
              <w:rPr>
                <w:lang w:eastAsia="en-US"/>
              </w:rPr>
              <w:t>грузозахватные приспособления, тара и пр.):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F67B87" w14:textId="77777777" w:rsidR="003811B2" w:rsidRPr="00375D7D" w:rsidRDefault="003811B2" w:rsidP="009E087C">
            <w:pPr>
              <w:pStyle w:val="120"/>
              <w:rPr>
                <w:i/>
                <w:iCs w:val="0"/>
                <w:lang w:eastAsia="en-US"/>
              </w:rPr>
            </w:pPr>
          </w:p>
        </w:tc>
      </w:tr>
      <w:tr w:rsidR="003811B2" w:rsidRPr="00375D7D" w14:paraId="49BAD64F" w14:textId="77777777" w:rsidTr="009E08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E8B029" w14:textId="77777777" w:rsidR="003811B2" w:rsidRPr="00375D7D" w:rsidRDefault="003811B2" w:rsidP="009E087C">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3811B2" w:rsidRPr="00375D7D" w14:paraId="1873F221" w14:textId="77777777" w:rsidTr="009E08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BC5E22" w14:textId="77777777" w:rsidR="003811B2" w:rsidRPr="00375D7D" w:rsidRDefault="003811B2" w:rsidP="009E087C">
            <w:pPr>
              <w:pStyle w:val="120"/>
              <w:rPr>
                <w:lang w:eastAsia="en-US"/>
              </w:rPr>
            </w:pPr>
            <w:r w:rsidRPr="00375D7D">
              <w:rPr>
                <w:b/>
                <w:bCs/>
                <w:lang w:eastAsia="en-US"/>
              </w:rPr>
              <w:t>Основное оборудование</w:t>
            </w:r>
          </w:p>
        </w:tc>
      </w:tr>
      <w:tr w:rsidR="003811B2" w:rsidRPr="00375D7D" w14:paraId="6CAC97E3" w14:textId="77777777" w:rsidTr="009E08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1CA32C" w14:textId="77777777" w:rsidR="003811B2" w:rsidRPr="00375D7D" w:rsidRDefault="003811B2" w:rsidP="009E087C">
            <w:pPr>
              <w:pStyle w:val="120"/>
              <w:rPr>
                <w:lang w:eastAsia="en-US"/>
              </w:rPr>
            </w:pPr>
            <w:r w:rsidRPr="00375D7D">
              <w:rPr>
                <w:b/>
                <w:lang w:eastAsia="en-US"/>
              </w:rPr>
              <w:t>Дополнительное оборудование</w:t>
            </w:r>
          </w:p>
        </w:tc>
      </w:tr>
      <w:tr w:rsidR="003811B2" w:rsidRPr="00375D7D" w14:paraId="5C4C6640" w14:textId="77777777" w:rsidTr="009E08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4BD58E" w14:textId="77777777" w:rsidR="003811B2" w:rsidRPr="00375D7D" w:rsidRDefault="003811B2" w:rsidP="009E087C">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3811B2" w:rsidRPr="00375D7D" w14:paraId="4318E691" w14:textId="77777777" w:rsidTr="009E08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FB91E5" w14:textId="77777777" w:rsidR="003811B2" w:rsidRPr="00375D7D" w:rsidRDefault="003811B2" w:rsidP="009E087C">
            <w:pPr>
              <w:pStyle w:val="120"/>
              <w:rPr>
                <w:b/>
                <w:bCs/>
                <w:lang w:eastAsia="en-US"/>
              </w:rPr>
            </w:pPr>
            <w:r w:rsidRPr="00375D7D">
              <w:rPr>
                <w:b/>
                <w:bCs/>
                <w:lang w:eastAsia="en-US"/>
              </w:rPr>
              <w:lastRenderedPageBreak/>
              <w:t>Основное оборудование</w:t>
            </w:r>
          </w:p>
        </w:tc>
      </w:tr>
      <w:tr w:rsidR="003811B2" w:rsidRPr="00375D7D" w14:paraId="432B31D1" w14:textId="77777777" w:rsidTr="009E08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522391" w14:textId="77777777" w:rsidR="003811B2" w:rsidRPr="00375D7D" w:rsidRDefault="003811B2" w:rsidP="009E087C">
            <w:pPr>
              <w:pStyle w:val="120"/>
              <w:rPr>
                <w:lang w:eastAsia="en-US"/>
              </w:rPr>
            </w:pPr>
            <w:r w:rsidRPr="00375D7D">
              <w:rPr>
                <w:b/>
                <w:bCs/>
                <w:lang w:eastAsia="en-US"/>
              </w:rPr>
              <w:t>Дополнительное оборудование</w:t>
            </w:r>
          </w:p>
        </w:tc>
      </w:tr>
      <w:tr w:rsidR="003811B2" w:rsidRPr="00375D7D" w14:paraId="34B76B05" w14:textId="77777777" w:rsidTr="009E08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22E4FB" w14:textId="77777777" w:rsidR="003811B2" w:rsidRPr="00375D7D" w:rsidRDefault="003811B2" w:rsidP="009E087C">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r w:rsidRPr="00375D7D">
              <w:rPr>
                <w:rStyle w:val="ad"/>
                <w:b/>
                <w:bCs/>
                <w:lang w:eastAsia="en-US"/>
              </w:rPr>
              <w:footnoteReference w:id="53"/>
            </w:r>
          </w:p>
        </w:tc>
      </w:tr>
      <w:tr w:rsidR="003811B2" w:rsidRPr="00375D7D" w14:paraId="131441A4" w14:textId="77777777" w:rsidTr="009E08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915FC7" w14:textId="77777777" w:rsidR="003811B2" w:rsidRPr="00375D7D" w:rsidRDefault="003811B2" w:rsidP="009E087C">
            <w:pPr>
              <w:pStyle w:val="120"/>
              <w:rPr>
                <w:lang w:eastAsia="en-US"/>
              </w:rPr>
            </w:pPr>
            <w:r w:rsidRPr="00375D7D">
              <w:rPr>
                <w:b/>
                <w:bCs/>
                <w:lang w:eastAsia="en-US"/>
              </w:rPr>
              <w:t>Основное оборудование</w:t>
            </w:r>
          </w:p>
        </w:tc>
      </w:tr>
      <w:tr w:rsidR="003811B2" w:rsidRPr="00375D7D" w14:paraId="71CD934D" w14:textId="77777777" w:rsidTr="009E08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26FD3C" w14:textId="77777777" w:rsidR="003811B2" w:rsidRPr="00375D7D" w:rsidRDefault="003811B2" w:rsidP="009E087C">
            <w:pPr>
              <w:pStyle w:val="120"/>
              <w:rPr>
                <w:lang w:eastAsia="en-US"/>
              </w:rPr>
            </w:pPr>
            <w:r w:rsidRPr="00375D7D">
              <w:rPr>
                <w:b/>
                <w:bCs/>
                <w:lang w:eastAsia="en-US"/>
              </w:rPr>
              <w:t>Дополнительное оборудование</w:t>
            </w:r>
          </w:p>
        </w:tc>
      </w:tr>
    </w:tbl>
    <w:p w14:paraId="7698ED20" w14:textId="77777777" w:rsidR="003811B2" w:rsidRDefault="003811B2" w:rsidP="003811B2">
      <w:pPr>
        <w:spacing w:after="0"/>
        <w:ind w:firstLine="709"/>
        <w:jc w:val="both"/>
        <w:rPr>
          <w:rFonts w:ascii="Times New Roman" w:hAnsi="Times New Roman"/>
          <w:sz w:val="24"/>
          <w:szCs w:val="24"/>
        </w:rPr>
      </w:pPr>
    </w:p>
    <w:p w14:paraId="63CDE413" w14:textId="77777777" w:rsidR="0038645C" w:rsidRPr="00375D7D" w:rsidRDefault="00D67F56" w:rsidP="003642C8">
      <w:pPr>
        <w:spacing w:after="0"/>
        <w:ind w:firstLine="709"/>
        <w:jc w:val="both"/>
        <w:rPr>
          <w:rFonts w:ascii="Times New Roman" w:hAnsi="Times New Roman"/>
          <w:sz w:val="24"/>
          <w:szCs w:val="24"/>
        </w:rPr>
      </w:pPr>
      <w:r w:rsidRPr="00375D7D">
        <w:rPr>
          <w:rFonts w:ascii="Times New Roman" w:hAnsi="Times New Roman"/>
          <w:sz w:val="24"/>
          <w:szCs w:val="24"/>
        </w:rPr>
        <w:t>6.</w:t>
      </w:r>
      <w:r w:rsidR="00204073" w:rsidRPr="00375D7D">
        <w:rPr>
          <w:rFonts w:ascii="Times New Roman" w:hAnsi="Times New Roman"/>
          <w:sz w:val="24"/>
          <w:szCs w:val="24"/>
        </w:rPr>
        <w:t>1.3</w:t>
      </w:r>
      <w:r w:rsidRPr="00375D7D">
        <w:rPr>
          <w:rFonts w:ascii="Times New Roman" w:hAnsi="Times New Roman"/>
          <w:sz w:val="24"/>
          <w:szCs w:val="24"/>
        </w:rPr>
        <w:t>.</w:t>
      </w:r>
      <w:r w:rsidRPr="00375D7D">
        <w:rPr>
          <w:rFonts w:ascii="Times New Roman" w:hAnsi="Times New Roman"/>
          <w:sz w:val="24"/>
          <w:szCs w:val="24"/>
        </w:rPr>
        <w:tab/>
        <w:t>Допускается замена оборудования его виртуальными аналогами.</w:t>
      </w:r>
    </w:p>
    <w:p w14:paraId="6CB3AC0E" w14:textId="77777777" w:rsidR="00687E84" w:rsidRPr="00375D7D" w:rsidRDefault="00687E84" w:rsidP="003642C8">
      <w:pPr>
        <w:suppressAutoHyphens/>
        <w:spacing w:after="0"/>
        <w:ind w:firstLine="709"/>
        <w:jc w:val="both"/>
        <w:rPr>
          <w:rFonts w:ascii="Times New Roman" w:hAnsi="Times New Roman"/>
          <w:b/>
          <w:sz w:val="24"/>
          <w:szCs w:val="24"/>
        </w:rPr>
      </w:pPr>
      <w:bookmarkStart w:id="25" w:name="_Hlk68082241"/>
    </w:p>
    <w:p w14:paraId="43DC784B" w14:textId="77777777" w:rsidR="0038645C" w:rsidRPr="00375D7D" w:rsidRDefault="0038645C" w:rsidP="003642C8">
      <w:pPr>
        <w:pStyle w:val="afffffe"/>
        <w:ind w:firstLine="709"/>
        <w:jc w:val="both"/>
        <w:rPr>
          <w:rFonts w:ascii="Times New Roman" w:hAnsi="Times New Roman"/>
          <w:lang w:eastAsia="en-US"/>
        </w:rPr>
      </w:pPr>
      <w:bookmarkStart w:id="26" w:name="_Toc103594006"/>
      <w:r w:rsidRPr="00375D7D">
        <w:rPr>
          <w:rFonts w:ascii="Times New Roman" w:hAnsi="Times New Roman"/>
        </w:rPr>
        <w:t xml:space="preserve">6.2. </w:t>
      </w:r>
      <w:r w:rsidRPr="00375D7D">
        <w:rPr>
          <w:rFonts w:ascii="Times New Roman" w:hAnsi="Times New Roman"/>
          <w:lang w:eastAsia="en-US"/>
        </w:rPr>
        <w:t>Требования к учебно-методическому обеспечению образовательной программы</w:t>
      </w:r>
      <w:bookmarkEnd w:id="25"/>
      <w:bookmarkEnd w:id="26"/>
    </w:p>
    <w:p w14:paraId="7BFF9B9A" w14:textId="77777777" w:rsidR="008F119A" w:rsidRPr="00375D7D" w:rsidRDefault="00205878"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w:t>
      </w:r>
      <w:r w:rsidR="00C72919" w:rsidRPr="00375D7D">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375D7D">
        <w:rPr>
          <w:rFonts w:ascii="Times New Roman" w:hAnsi="Times New Roman" w:cs="Times New Roman"/>
          <w:sz w:val="24"/>
          <w:szCs w:val="24"/>
        </w:rPr>
        <w:br/>
      </w:r>
      <w:r w:rsidR="00C72919" w:rsidRPr="00375D7D">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801524B" w14:textId="77777777" w:rsidR="008F119A" w:rsidRPr="00375D7D" w:rsidRDefault="00C72919"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не менее 25 процентов обучающихся к цифровой (электронной) библиотеке.</w:t>
      </w:r>
    </w:p>
    <w:p w14:paraId="05BEB7BB" w14:textId="77777777" w:rsidR="0047286A" w:rsidRPr="00375D7D" w:rsidRDefault="0047286A"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09B220E" w14:textId="77777777" w:rsidR="0090359E" w:rsidRPr="00375D7D" w:rsidRDefault="0090359E"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5A763180" w14:textId="77777777" w:rsidR="008F119A" w:rsidRPr="00375D7D" w:rsidRDefault="0090359E"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6.2.2. </w:t>
      </w:r>
      <w:r w:rsidR="008F119A" w:rsidRPr="00375D7D">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355E11C" w14:textId="77777777" w:rsidR="00A478E8" w:rsidRPr="00375D7D" w:rsidRDefault="00A478E8" w:rsidP="003642C8">
      <w:pPr>
        <w:shd w:val="clear" w:color="auto" w:fill="FFFFFF"/>
        <w:spacing w:after="0"/>
        <w:ind w:firstLine="709"/>
        <w:jc w:val="both"/>
        <w:rPr>
          <w:rFonts w:ascii="Times New Roman" w:hAnsi="Times New Roman"/>
          <w:sz w:val="24"/>
          <w:szCs w:val="24"/>
        </w:rPr>
      </w:pPr>
      <w:r w:rsidRPr="00375D7D">
        <w:rPr>
          <w:rFonts w:ascii="Times New Roman" w:hAnsi="Times New Roman"/>
          <w:bCs/>
          <w:sz w:val="24"/>
          <w:szCs w:val="24"/>
          <w:lang w:eastAsia="en-US"/>
        </w:rPr>
        <w:t xml:space="preserve">6.2.3. </w:t>
      </w:r>
      <w:r w:rsidRPr="00375D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375D7D">
        <w:rPr>
          <w:rStyle w:val="ad"/>
          <w:rFonts w:ascii="Times New Roman" w:hAnsi="Times New Roman"/>
          <w:sz w:val="24"/>
          <w:szCs w:val="24"/>
        </w:rPr>
        <w:footnoteReference w:id="54"/>
      </w:r>
      <w:r w:rsidR="00163130" w:rsidRPr="00375D7D">
        <w:rPr>
          <w:rFonts w:ascii="Times New Roman" w:hAnsi="Times New Roman"/>
          <w:sz w:val="24"/>
          <w:szCs w:val="24"/>
        </w:rPr>
        <w:t>.</w:t>
      </w:r>
    </w:p>
    <w:p w14:paraId="10A99371" w14:textId="77777777" w:rsidR="00687E84" w:rsidRPr="00375D7D" w:rsidRDefault="00687E84" w:rsidP="003642C8">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A478E8" w:rsidRPr="00375D7D" w14:paraId="279662AE"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548A063B"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4E1DD768"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69DD7FAE"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71781A50"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Количество</w:t>
            </w:r>
          </w:p>
        </w:tc>
      </w:tr>
      <w:tr w:rsidR="00326FA1" w:rsidRPr="00375D7D" w14:paraId="0C1401B8"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4F546B2D" w14:textId="77777777" w:rsidR="00326FA1" w:rsidRPr="00375D7D" w:rsidRDefault="00326FA1" w:rsidP="00427BF2">
            <w:pPr>
              <w:spacing w:after="0"/>
              <w:jc w:val="both"/>
              <w:rPr>
                <w:rFonts w:ascii="Times New Roman" w:hAnsi="Times New Roman"/>
                <w:sz w:val="24"/>
                <w:szCs w:val="24"/>
              </w:rPr>
            </w:pPr>
            <w:r w:rsidRPr="00375D7D">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74A07F80" w14:textId="77777777" w:rsidR="00326FA1" w:rsidRPr="00375D7D" w:rsidRDefault="00326FA1" w:rsidP="00427BF2">
            <w:pPr>
              <w:spacing w:after="0"/>
              <w:jc w:val="both"/>
              <w:rPr>
                <w:rFonts w:ascii="Times New Roman" w:hAnsi="Times New Roman"/>
                <w:sz w:val="24"/>
                <w:szCs w:val="24"/>
              </w:rPr>
            </w:pPr>
            <w:r>
              <w:rPr>
                <w:rFonts w:ascii="Times New Roman" w:hAnsi="Times New Roman"/>
                <w:sz w:val="24"/>
                <w:szCs w:val="24"/>
              </w:rPr>
              <w:t xml:space="preserve">Программа </w:t>
            </w:r>
            <w:r>
              <w:rPr>
                <w:rFonts w:ascii="Times New Roman" w:hAnsi="Times New Roman"/>
                <w:sz w:val="24"/>
                <w:szCs w:val="24"/>
                <w:lang w:val="en-US"/>
              </w:rPr>
              <w:t>AutoCad</w:t>
            </w:r>
          </w:p>
        </w:tc>
        <w:tc>
          <w:tcPr>
            <w:tcW w:w="2693" w:type="dxa"/>
            <w:tcBorders>
              <w:top w:val="single" w:sz="4" w:space="0" w:color="auto"/>
              <w:left w:val="single" w:sz="4" w:space="0" w:color="auto"/>
              <w:bottom w:val="single" w:sz="4" w:space="0" w:color="auto"/>
              <w:right w:val="single" w:sz="4" w:space="0" w:color="auto"/>
            </w:tcBorders>
          </w:tcPr>
          <w:p w14:paraId="4C484FC1" w14:textId="77777777" w:rsidR="00326FA1" w:rsidRPr="001E09B2" w:rsidRDefault="00326FA1" w:rsidP="00326FA1">
            <w:pPr>
              <w:suppressAutoHyphens/>
              <w:spacing w:after="0"/>
              <w:jc w:val="both"/>
              <w:rPr>
                <w:rFonts w:ascii="Times New Roman" w:hAnsi="Times New Roman"/>
                <w:bCs/>
                <w:sz w:val="24"/>
                <w:szCs w:val="24"/>
              </w:rPr>
            </w:pPr>
            <w:r w:rsidRPr="001E09B2">
              <w:rPr>
                <w:rFonts w:ascii="Times New Roman" w:hAnsi="Times New Roman"/>
                <w:bCs/>
                <w:sz w:val="24"/>
                <w:szCs w:val="24"/>
              </w:rPr>
              <w:t xml:space="preserve">ПМ.01. </w:t>
            </w:r>
            <w:r w:rsidRPr="001E09B2">
              <w:rPr>
                <w:rFonts w:ascii="Times New Roman" w:hAnsi="Times New Roman"/>
                <w:sz w:val="24"/>
                <w:szCs w:val="24"/>
              </w:rPr>
              <w:t>Ведение технологического процесса производства черных металлов (чугуна, стали, ферросплавов и лигатуры).</w:t>
            </w:r>
          </w:p>
          <w:p w14:paraId="0D287B81" w14:textId="77777777" w:rsidR="00326FA1" w:rsidRPr="001E09B2" w:rsidRDefault="00326FA1" w:rsidP="00326FA1">
            <w:pPr>
              <w:suppressAutoHyphens/>
              <w:spacing w:after="0"/>
              <w:jc w:val="both"/>
              <w:rPr>
                <w:rFonts w:ascii="Times New Roman" w:hAnsi="Times New Roman"/>
                <w:bCs/>
                <w:sz w:val="24"/>
                <w:szCs w:val="24"/>
              </w:rPr>
            </w:pPr>
            <w:r w:rsidRPr="001E09B2">
              <w:rPr>
                <w:rFonts w:ascii="Times New Roman" w:hAnsi="Times New Roman"/>
                <w:bCs/>
                <w:sz w:val="24"/>
                <w:szCs w:val="24"/>
              </w:rPr>
              <w:t>ПМ.02. </w:t>
            </w:r>
            <w:r w:rsidRPr="001E09B2">
              <w:rPr>
                <w:rFonts w:ascii="Times New Roman" w:hAnsi="Times New Roman"/>
                <w:sz w:val="24"/>
                <w:szCs w:val="24"/>
              </w:rPr>
              <w:t xml:space="preserve">Организация работы коллектива </w:t>
            </w:r>
            <w:r w:rsidRPr="001E09B2">
              <w:rPr>
                <w:rFonts w:ascii="Times New Roman" w:hAnsi="Times New Roman"/>
                <w:sz w:val="24"/>
                <w:szCs w:val="24"/>
              </w:rPr>
              <w:lastRenderedPageBreak/>
              <w:t>на производственном участке</w:t>
            </w:r>
          </w:p>
          <w:p w14:paraId="6516B5EA" w14:textId="77777777" w:rsidR="00326FA1" w:rsidRPr="001E09B2" w:rsidRDefault="00326FA1" w:rsidP="00326FA1">
            <w:pPr>
              <w:suppressAutoHyphens/>
              <w:spacing w:after="0"/>
              <w:jc w:val="both"/>
              <w:rPr>
                <w:rFonts w:ascii="Times New Roman" w:hAnsi="Times New Roman"/>
                <w:bCs/>
                <w:sz w:val="24"/>
                <w:szCs w:val="24"/>
              </w:rPr>
            </w:pPr>
            <w:r w:rsidRPr="001E09B2">
              <w:rPr>
                <w:rFonts w:ascii="Times New Roman" w:hAnsi="Times New Roman"/>
                <w:bCs/>
                <w:sz w:val="24"/>
                <w:szCs w:val="24"/>
              </w:rPr>
              <w:t>ПМ.03. </w:t>
            </w:r>
            <w:r w:rsidRPr="001E09B2">
              <w:rPr>
                <w:rFonts w:ascii="Times New Roman" w:hAnsi="Times New Roman"/>
                <w:sz w:val="24"/>
                <w:szCs w:val="24"/>
              </w:rPr>
              <w:t>Участие в экспериментальных и исследовательских работах</w:t>
            </w:r>
          </w:p>
          <w:p w14:paraId="334DB8BC" w14:textId="77777777" w:rsidR="00326FA1" w:rsidRDefault="00326FA1" w:rsidP="00326FA1">
            <w:pPr>
              <w:suppressAutoHyphens/>
              <w:spacing w:after="0"/>
              <w:jc w:val="both"/>
              <w:rPr>
                <w:rFonts w:ascii="Times New Roman" w:hAnsi="Times New Roman"/>
                <w:bCs/>
                <w:sz w:val="24"/>
                <w:szCs w:val="24"/>
              </w:rPr>
            </w:pPr>
            <w:r w:rsidRPr="001E09B2">
              <w:rPr>
                <w:rFonts w:ascii="Times New Roman" w:hAnsi="Times New Roman"/>
                <w:bCs/>
                <w:sz w:val="24"/>
                <w:szCs w:val="24"/>
              </w:rPr>
              <w:t xml:space="preserve">ПМ.04. </w:t>
            </w:r>
            <w:r w:rsidRPr="001E09B2">
              <w:rPr>
                <w:rFonts w:ascii="Times New Roman" w:hAnsi="Times New Roman"/>
                <w:sz w:val="24"/>
                <w:szCs w:val="24"/>
              </w:rPr>
              <w:t>Выполнение работ по одной или нескольким профессиям рабочих, должностям служащих Оператор машины непрерывного литья заготовок</w:t>
            </w:r>
          </w:p>
          <w:p w14:paraId="47B4DF42" w14:textId="77777777" w:rsidR="00326FA1" w:rsidRPr="00326FA1" w:rsidRDefault="00326FA1" w:rsidP="00326FA1">
            <w:pPr>
              <w:suppressAutoHyphens/>
              <w:spacing w:after="0"/>
              <w:rPr>
                <w:rFonts w:ascii="Times New Roman" w:hAnsi="Times New Roman"/>
                <w:bCs/>
                <w:sz w:val="24"/>
                <w:szCs w:val="24"/>
              </w:rPr>
            </w:pPr>
            <w:r>
              <w:rPr>
                <w:rFonts w:ascii="Times New Roman" w:hAnsi="Times New Roman"/>
                <w:bCs/>
                <w:sz w:val="24"/>
                <w:szCs w:val="24"/>
              </w:rPr>
              <w:t>ПМ.05</w:t>
            </w:r>
            <w:r w:rsidRPr="009F5CC3">
              <w:rPr>
                <w:rFonts w:ascii="Times New Roman" w:hAnsi="Times New Roman"/>
                <w:bCs/>
                <w:sz w:val="24"/>
                <w:szCs w:val="24"/>
              </w:rPr>
              <w:t>. Произво</w:t>
            </w:r>
            <w:r>
              <w:rPr>
                <w:rFonts w:ascii="Times New Roman" w:hAnsi="Times New Roman"/>
                <w:bCs/>
                <w:sz w:val="24"/>
                <w:szCs w:val="24"/>
              </w:rPr>
              <w:t xml:space="preserve">дство ПАО «НЛМК» </w:t>
            </w:r>
          </w:p>
        </w:tc>
        <w:tc>
          <w:tcPr>
            <w:tcW w:w="1417" w:type="dxa"/>
            <w:tcBorders>
              <w:top w:val="single" w:sz="4" w:space="0" w:color="auto"/>
              <w:left w:val="single" w:sz="4" w:space="0" w:color="auto"/>
              <w:bottom w:val="single" w:sz="4" w:space="0" w:color="auto"/>
              <w:right w:val="single" w:sz="4" w:space="0" w:color="auto"/>
            </w:tcBorders>
          </w:tcPr>
          <w:p w14:paraId="00E5D473" w14:textId="77777777" w:rsidR="00326FA1" w:rsidRPr="00375D7D" w:rsidRDefault="00326FA1" w:rsidP="003642C8">
            <w:pPr>
              <w:spacing w:after="0"/>
              <w:jc w:val="both"/>
              <w:rPr>
                <w:rFonts w:ascii="Times New Roman" w:hAnsi="Times New Roman"/>
                <w:sz w:val="24"/>
                <w:szCs w:val="24"/>
              </w:rPr>
            </w:pPr>
            <w:r>
              <w:rPr>
                <w:rFonts w:ascii="Times New Roman" w:hAnsi="Times New Roman"/>
                <w:sz w:val="24"/>
                <w:szCs w:val="24"/>
              </w:rPr>
              <w:lastRenderedPageBreak/>
              <w:t>15</w:t>
            </w:r>
          </w:p>
        </w:tc>
      </w:tr>
      <w:tr w:rsidR="00326FA1" w:rsidRPr="00375D7D" w14:paraId="7BF1A54C"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76929D53" w14:textId="77777777" w:rsidR="00326FA1" w:rsidRPr="00375D7D" w:rsidRDefault="00326FA1" w:rsidP="00427BF2">
            <w:pPr>
              <w:spacing w:after="0"/>
              <w:jc w:val="both"/>
              <w:rPr>
                <w:rFonts w:ascii="Times New Roman" w:hAnsi="Times New Roman"/>
                <w:sz w:val="24"/>
                <w:szCs w:val="24"/>
              </w:rPr>
            </w:pPr>
            <w:r w:rsidRPr="00375D7D">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71AA684E" w14:textId="77777777" w:rsidR="00326FA1" w:rsidRPr="00375D7D" w:rsidRDefault="00326FA1" w:rsidP="00427BF2">
            <w:pPr>
              <w:spacing w:after="0"/>
              <w:jc w:val="both"/>
              <w:rPr>
                <w:rFonts w:ascii="Times New Roman" w:hAnsi="Times New Roman"/>
                <w:sz w:val="24"/>
                <w:szCs w:val="24"/>
              </w:rPr>
            </w:pPr>
            <w:r>
              <w:rPr>
                <w:rFonts w:ascii="Times New Roman" w:hAnsi="Times New Roman"/>
                <w:sz w:val="24"/>
                <w:szCs w:val="24"/>
              </w:rPr>
              <w:t xml:space="preserve">Пакет прикладных программ </w:t>
            </w:r>
            <w:r>
              <w:rPr>
                <w:rFonts w:ascii="Times New Roman" w:hAnsi="Times New Roman"/>
                <w:sz w:val="24"/>
                <w:szCs w:val="24"/>
                <w:lang w:val="en-US"/>
              </w:rPr>
              <w:t>MicrosoftOffice</w:t>
            </w:r>
            <w:r w:rsidRPr="00707FFC">
              <w:rPr>
                <w:rFonts w:ascii="Times New Roman" w:hAnsi="Times New Roman"/>
                <w:sz w:val="24"/>
                <w:szCs w:val="24"/>
              </w:rPr>
              <w:t xml:space="preserve"> 2016</w:t>
            </w:r>
          </w:p>
        </w:tc>
        <w:tc>
          <w:tcPr>
            <w:tcW w:w="2693" w:type="dxa"/>
            <w:tcBorders>
              <w:top w:val="single" w:sz="4" w:space="0" w:color="auto"/>
              <w:left w:val="single" w:sz="4" w:space="0" w:color="auto"/>
              <w:bottom w:val="single" w:sz="4" w:space="0" w:color="auto"/>
              <w:right w:val="single" w:sz="4" w:space="0" w:color="auto"/>
            </w:tcBorders>
          </w:tcPr>
          <w:p w14:paraId="31707731" w14:textId="77777777" w:rsidR="006C4E1A" w:rsidRPr="00096178" w:rsidRDefault="006C4E1A" w:rsidP="006C4E1A">
            <w:pPr>
              <w:suppressAutoHyphens/>
              <w:spacing w:after="0"/>
              <w:rPr>
                <w:rFonts w:ascii="Times New Roman" w:hAnsi="Times New Roman"/>
                <w:bCs/>
                <w:sz w:val="24"/>
                <w:szCs w:val="24"/>
              </w:rPr>
            </w:pPr>
            <w:r w:rsidRPr="00096178">
              <w:rPr>
                <w:rFonts w:ascii="Times New Roman" w:hAnsi="Times New Roman"/>
                <w:sz w:val="24"/>
                <w:szCs w:val="24"/>
              </w:rPr>
              <w:t xml:space="preserve">Инженерная графика </w:t>
            </w:r>
          </w:p>
          <w:p w14:paraId="42995A35" w14:textId="77777777" w:rsidR="006C4E1A" w:rsidRPr="00096178" w:rsidRDefault="006C4E1A" w:rsidP="006C4E1A">
            <w:pPr>
              <w:suppressAutoHyphens/>
              <w:spacing w:after="0"/>
              <w:rPr>
                <w:rFonts w:ascii="Times New Roman" w:hAnsi="Times New Roman"/>
                <w:bCs/>
                <w:sz w:val="24"/>
                <w:szCs w:val="24"/>
              </w:rPr>
            </w:pPr>
            <w:r w:rsidRPr="00096178">
              <w:rPr>
                <w:rFonts w:ascii="Times New Roman" w:hAnsi="Times New Roman"/>
                <w:bCs/>
                <w:sz w:val="24"/>
                <w:szCs w:val="24"/>
              </w:rPr>
              <w:t xml:space="preserve">а ОП.02. </w:t>
            </w:r>
            <w:r w:rsidRPr="00096178">
              <w:rPr>
                <w:rFonts w:ascii="Times New Roman" w:hAnsi="Times New Roman"/>
                <w:sz w:val="24"/>
                <w:szCs w:val="24"/>
              </w:rPr>
              <w:t>Техническая механика</w:t>
            </w:r>
          </w:p>
          <w:p w14:paraId="10268111" w14:textId="77777777" w:rsidR="006C4E1A" w:rsidRPr="00096178" w:rsidRDefault="006C4E1A" w:rsidP="006C4E1A">
            <w:pPr>
              <w:suppressAutoHyphens/>
              <w:spacing w:after="0"/>
              <w:rPr>
                <w:rFonts w:ascii="Times New Roman" w:hAnsi="Times New Roman"/>
                <w:bCs/>
                <w:sz w:val="24"/>
                <w:szCs w:val="24"/>
              </w:rPr>
            </w:pPr>
            <w:r w:rsidRPr="00096178">
              <w:rPr>
                <w:rFonts w:ascii="Times New Roman" w:hAnsi="Times New Roman"/>
                <w:bCs/>
                <w:sz w:val="24"/>
                <w:szCs w:val="24"/>
              </w:rPr>
              <w:t xml:space="preserve">ОП.03. </w:t>
            </w:r>
            <w:r w:rsidRPr="00096178">
              <w:rPr>
                <w:rFonts w:ascii="Times New Roman" w:hAnsi="Times New Roman"/>
                <w:sz w:val="24"/>
                <w:szCs w:val="24"/>
              </w:rPr>
              <w:t xml:space="preserve">Электротехника и электроника </w:t>
            </w:r>
          </w:p>
          <w:p w14:paraId="30322C8A" w14:textId="77777777" w:rsidR="006C4E1A" w:rsidRPr="00096178" w:rsidRDefault="006C4E1A" w:rsidP="006C4E1A">
            <w:pPr>
              <w:suppressAutoHyphens/>
              <w:spacing w:after="0"/>
              <w:rPr>
                <w:rFonts w:ascii="Times New Roman" w:hAnsi="Times New Roman"/>
                <w:bCs/>
                <w:sz w:val="24"/>
                <w:szCs w:val="24"/>
              </w:rPr>
            </w:pPr>
            <w:r w:rsidRPr="00096178">
              <w:rPr>
                <w:rFonts w:ascii="Times New Roman" w:hAnsi="Times New Roman"/>
                <w:bCs/>
                <w:sz w:val="24"/>
                <w:szCs w:val="24"/>
              </w:rPr>
              <w:t xml:space="preserve">ОП.04. </w:t>
            </w:r>
            <w:r w:rsidRPr="00096178">
              <w:rPr>
                <w:rFonts w:ascii="Times New Roman" w:hAnsi="Times New Roman"/>
                <w:sz w:val="24"/>
                <w:szCs w:val="24"/>
              </w:rPr>
              <w:t>Материаловедение</w:t>
            </w:r>
          </w:p>
          <w:p w14:paraId="0FE368ED" w14:textId="77777777" w:rsidR="006C4E1A" w:rsidRPr="00096178" w:rsidRDefault="006C4E1A" w:rsidP="006C4E1A">
            <w:pPr>
              <w:suppressAutoHyphens/>
              <w:spacing w:after="0"/>
              <w:rPr>
                <w:rFonts w:ascii="Times New Roman" w:hAnsi="Times New Roman"/>
                <w:bCs/>
                <w:sz w:val="24"/>
                <w:szCs w:val="24"/>
              </w:rPr>
            </w:pPr>
            <w:r w:rsidRPr="00096178">
              <w:rPr>
                <w:rFonts w:ascii="Times New Roman" w:hAnsi="Times New Roman"/>
                <w:bCs/>
                <w:sz w:val="24"/>
                <w:szCs w:val="24"/>
              </w:rPr>
              <w:t xml:space="preserve">ОП.05. </w:t>
            </w:r>
            <w:r w:rsidRPr="00096178">
              <w:rPr>
                <w:rFonts w:ascii="Times New Roman" w:hAnsi="Times New Roman"/>
                <w:sz w:val="24"/>
                <w:szCs w:val="24"/>
              </w:rPr>
              <w:t>Основы металлургического производства</w:t>
            </w:r>
          </w:p>
          <w:p w14:paraId="223D07D1" w14:textId="77777777" w:rsidR="006C4E1A" w:rsidRPr="00096178" w:rsidRDefault="006C4E1A" w:rsidP="006C4E1A">
            <w:pPr>
              <w:suppressAutoHyphens/>
              <w:spacing w:after="0"/>
              <w:rPr>
                <w:rFonts w:ascii="Times New Roman" w:hAnsi="Times New Roman"/>
                <w:bCs/>
                <w:sz w:val="24"/>
                <w:szCs w:val="24"/>
              </w:rPr>
            </w:pPr>
            <w:r w:rsidRPr="00096178">
              <w:rPr>
                <w:rFonts w:ascii="Times New Roman" w:hAnsi="Times New Roman"/>
                <w:bCs/>
                <w:sz w:val="24"/>
                <w:szCs w:val="24"/>
              </w:rPr>
              <w:t xml:space="preserve">ОП.06. </w:t>
            </w:r>
            <w:r w:rsidRPr="00096178">
              <w:rPr>
                <w:rFonts w:ascii="Times New Roman" w:hAnsi="Times New Roman"/>
                <w:sz w:val="24"/>
                <w:szCs w:val="24"/>
              </w:rPr>
              <w:t>Физическая химия</w:t>
            </w:r>
          </w:p>
          <w:p w14:paraId="1A61ADDA" w14:textId="77777777" w:rsidR="006C4E1A" w:rsidRPr="00096178" w:rsidRDefault="006C4E1A" w:rsidP="006C4E1A">
            <w:pPr>
              <w:suppressAutoHyphens/>
              <w:spacing w:after="0"/>
              <w:rPr>
                <w:rFonts w:ascii="Times New Roman" w:hAnsi="Times New Roman"/>
                <w:bCs/>
                <w:sz w:val="24"/>
                <w:szCs w:val="24"/>
              </w:rPr>
            </w:pPr>
            <w:r w:rsidRPr="00096178">
              <w:rPr>
                <w:rFonts w:ascii="Times New Roman" w:hAnsi="Times New Roman"/>
                <w:bCs/>
                <w:sz w:val="24"/>
                <w:szCs w:val="24"/>
              </w:rPr>
              <w:t xml:space="preserve">ОП.07. </w:t>
            </w:r>
            <w:r w:rsidRPr="00096178">
              <w:rPr>
                <w:rFonts w:ascii="Times New Roman" w:hAnsi="Times New Roman"/>
                <w:sz w:val="24"/>
                <w:szCs w:val="24"/>
              </w:rPr>
              <w:t>Теплотехника</w:t>
            </w:r>
          </w:p>
          <w:p w14:paraId="30573E44" w14:textId="77777777" w:rsidR="00326FA1" w:rsidRPr="00375D7D" w:rsidRDefault="006C4E1A" w:rsidP="006C4E1A">
            <w:pPr>
              <w:spacing w:after="0"/>
              <w:jc w:val="both"/>
              <w:rPr>
                <w:rFonts w:ascii="Times New Roman" w:hAnsi="Times New Roman"/>
                <w:sz w:val="24"/>
                <w:szCs w:val="24"/>
              </w:rPr>
            </w:pPr>
            <w:r w:rsidRPr="00096178">
              <w:rPr>
                <w:rFonts w:ascii="Times New Roman" w:hAnsi="Times New Roman"/>
                <w:bCs/>
                <w:sz w:val="24"/>
                <w:szCs w:val="24"/>
              </w:rPr>
              <w:t xml:space="preserve">ОП.08. </w:t>
            </w:r>
            <w:r w:rsidRPr="00096178">
              <w:rPr>
                <w:rFonts w:ascii="Times New Roman" w:hAnsi="Times New Roman"/>
                <w:sz w:val="24"/>
                <w:szCs w:val="24"/>
              </w:rPr>
              <w:t>Химические и физико-химические методы анализа</w:t>
            </w:r>
          </w:p>
        </w:tc>
        <w:tc>
          <w:tcPr>
            <w:tcW w:w="1417" w:type="dxa"/>
            <w:tcBorders>
              <w:top w:val="single" w:sz="4" w:space="0" w:color="auto"/>
              <w:left w:val="single" w:sz="4" w:space="0" w:color="auto"/>
              <w:bottom w:val="single" w:sz="4" w:space="0" w:color="auto"/>
              <w:right w:val="single" w:sz="4" w:space="0" w:color="auto"/>
            </w:tcBorders>
          </w:tcPr>
          <w:p w14:paraId="1DFC87C7" w14:textId="77777777" w:rsidR="00326FA1" w:rsidRPr="00375D7D" w:rsidRDefault="00326FA1" w:rsidP="003642C8">
            <w:pPr>
              <w:spacing w:after="0"/>
              <w:jc w:val="both"/>
              <w:rPr>
                <w:rFonts w:ascii="Times New Roman" w:hAnsi="Times New Roman"/>
                <w:sz w:val="24"/>
                <w:szCs w:val="24"/>
              </w:rPr>
            </w:pPr>
            <w:r>
              <w:rPr>
                <w:rFonts w:ascii="Times New Roman" w:hAnsi="Times New Roman"/>
                <w:sz w:val="24"/>
                <w:szCs w:val="24"/>
              </w:rPr>
              <w:t>300</w:t>
            </w:r>
          </w:p>
        </w:tc>
      </w:tr>
    </w:tbl>
    <w:p w14:paraId="005F43CF" w14:textId="77777777" w:rsidR="00A478E8" w:rsidRPr="00375D7D" w:rsidRDefault="00A478E8" w:rsidP="003642C8">
      <w:pPr>
        <w:suppressAutoHyphens/>
        <w:spacing w:after="0"/>
        <w:ind w:firstLine="709"/>
        <w:jc w:val="both"/>
        <w:rPr>
          <w:rFonts w:ascii="Times New Roman" w:hAnsi="Times New Roman"/>
          <w:bCs/>
          <w:sz w:val="24"/>
          <w:szCs w:val="24"/>
          <w:lang w:eastAsia="en-US"/>
        </w:rPr>
      </w:pPr>
    </w:p>
    <w:p w14:paraId="61B8FE97" w14:textId="77777777" w:rsidR="0090359E" w:rsidRPr="00375D7D" w:rsidRDefault="00F96827" w:rsidP="003642C8">
      <w:pPr>
        <w:pStyle w:val="afffffe"/>
        <w:ind w:firstLine="709"/>
        <w:jc w:val="both"/>
        <w:rPr>
          <w:rFonts w:ascii="Times New Roman" w:hAnsi="Times New Roman"/>
          <w:lang w:eastAsia="en-US"/>
        </w:rPr>
      </w:pPr>
      <w:bookmarkStart w:id="27" w:name="_Toc103594007"/>
      <w:r w:rsidRPr="00375D7D">
        <w:rPr>
          <w:rFonts w:ascii="Times New Roman" w:hAnsi="Times New Roman"/>
          <w:lang w:eastAsia="en-US"/>
        </w:rPr>
        <w:t>6.3</w:t>
      </w:r>
      <w:r w:rsidR="00F1194B" w:rsidRPr="00375D7D">
        <w:rPr>
          <w:rFonts w:ascii="Times New Roman" w:hAnsi="Times New Roman"/>
          <w:lang w:eastAsia="en-US"/>
        </w:rPr>
        <w:t>.</w:t>
      </w:r>
      <w:r w:rsidRPr="00375D7D">
        <w:rPr>
          <w:rFonts w:ascii="Times New Roman" w:hAnsi="Times New Roman"/>
          <w:lang w:eastAsia="en-US"/>
        </w:rPr>
        <w:t xml:space="preserve"> Требования к практической подготовке обучающихся</w:t>
      </w:r>
      <w:bookmarkEnd w:id="27"/>
    </w:p>
    <w:p w14:paraId="110BCF03" w14:textId="77777777" w:rsidR="001125AB"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6.3.1</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05092A">
        <w:rPr>
          <w:rFonts w:ascii="Times New Roman" w:hAnsi="Times New Roman"/>
          <w:bCs/>
          <w:iCs/>
          <w:sz w:val="24"/>
          <w:szCs w:val="24"/>
          <w:lang w:eastAsia="en-US"/>
        </w:rPr>
        <w:t>специалистов среднего звена</w:t>
      </w:r>
      <w:r w:rsidR="001125AB" w:rsidRPr="00375D7D">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0D115406" w14:textId="77777777" w:rsidR="00F96827" w:rsidRPr="00375D7D" w:rsidRDefault="001125AB"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6.3.2</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w:t>
      </w:r>
      <w:r w:rsidR="00250560" w:rsidRPr="00375D7D">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375D7D">
        <w:rPr>
          <w:rFonts w:ascii="Times New Roman" w:hAnsi="Times New Roman"/>
          <w:sz w:val="24"/>
          <w:szCs w:val="24"/>
        </w:rPr>
        <w:t>междисциплинарные модули,</w:t>
      </w:r>
      <w:r w:rsidR="00250560" w:rsidRPr="00375D7D">
        <w:rPr>
          <w:rFonts w:ascii="Times New Roman" w:hAnsi="Times New Roman"/>
          <w:bCs/>
          <w:sz w:val="24"/>
          <w:szCs w:val="24"/>
          <w:lang w:eastAsia="en-US"/>
        </w:rPr>
        <w:t xml:space="preserve">междисциплинарные курсы, профессиональные модули, практика и другие </w:t>
      </w:r>
      <w:r w:rsidR="00250560" w:rsidRPr="00375D7D">
        <w:rPr>
          <w:rFonts w:ascii="Times New Roman" w:hAnsi="Times New Roman"/>
          <w:bCs/>
          <w:sz w:val="24"/>
          <w:szCs w:val="24"/>
          <w:lang w:eastAsia="en-US"/>
        </w:rPr>
        <w:lastRenderedPageBreak/>
        <w:t xml:space="preserve">компоненты) </w:t>
      </w:r>
      <w:r w:rsidR="00920B1B" w:rsidRPr="00375D7D">
        <w:rPr>
          <w:rFonts w:ascii="Times New Roman" w:hAnsi="Times New Roman"/>
          <w:bCs/>
          <w:sz w:val="24"/>
          <w:szCs w:val="24"/>
          <w:lang w:eastAsia="en-US"/>
        </w:rPr>
        <w:t>совместно с работодателем</w:t>
      </w:r>
      <w:r w:rsidR="00D17338">
        <w:rPr>
          <w:rFonts w:ascii="Times New Roman" w:hAnsi="Times New Roman"/>
          <w:sz w:val="24"/>
          <w:szCs w:val="24"/>
        </w:rPr>
        <w:t>(профильной организацией)</w:t>
      </w:r>
      <w:r w:rsidR="00250560" w:rsidRPr="00375D7D">
        <w:rPr>
          <w:rFonts w:ascii="Times New Roman" w:hAnsi="Times New Roman"/>
          <w:bCs/>
          <w:sz w:val="24"/>
          <w:szCs w:val="24"/>
          <w:lang w:eastAsia="en-US"/>
        </w:rPr>
        <w:t>в форме практической подготовки с учетом требований ФГОС СПО</w:t>
      </w:r>
      <w:r w:rsidRPr="00375D7D">
        <w:rPr>
          <w:rFonts w:ascii="Times New Roman" w:hAnsi="Times New Roman"/>
          <w:bCs/>
          <w:sz w:val="24"/>
          <w:szCs w:val="24"/>
          <w:lang w:eastAsia="en-US"/>
        </w:rPr>
        <w:t xml:space="preserve"> и</w:t>
      </w:r>
      <w:r w:rsidR="00250560" w:rsidRPr="00375D7D">
        <w:rPr>
          <w:rFonts w:ascii="Times New Roman" w:hAnsi="Times New Roman"/>
          <w:bCs/>
          <w:sz w:val="24"/>
          <w:szCs w:val="24"/>
          <w:lang w:eastAsia="en-US"/>
        </w:rPr>
        <w:t xml:space="preserve"> специфики получаемой профессии/специальности.</w:t>
      </w:r>
    </w:p>
    <w:p w14:paraId="6CD12AEA" w14:textId="77777777" w:rsidR="00250560"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14:paraId="2F6850D0" w14:textId="77777777" w:rsidR="001125AB" w:rsidRPr="00375D7D" w:rsidRDefault="001125AB" w:rsidP="00E212AD">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реализуется </w:t>
      </w:r>
      <w:r w:rsidR="00233354" w:rsidRPr="00375D7D">
        <w:rPr>
          <w:rFonts w:ascii="Times New Roman" w:hAnsi="Times New Roman"/>
          <w:bCs/>
          <w:sz w:val="24"/>
          <w:szCs w:val="24"/>
          <w:lang w:eastAsia="en-US"/>
        </w:rPr>
        <w:t>на рабочем месте предприятия работодателя</w:t>
      </w:r>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4FF11480" w14:textId="77777777" w:rsidR="001125AB" w:rsidRPr="00375D7D" w:rsidRDefault="001125AB" w:rsidP="00E212AD">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75D7D">
        <w:rPr>
          <w:rFonts w:ascii="Times New Roman" w:hAnsi="Times New Roman"/>
          <w:bCs/>
          <w:sz w:val="24"/>
          <w:szCs w:val="24"/>
          <w:lang w:eastAsia="en-US"/>
        </w:rPr>
        <w:br/>
      </w:r>
      <w:r w:rsidRPr="00375D7D">
        <w:rPr>
          <w:rFonts w:ascii="Times New Roman" w:hAnsi="Times New Roman"/>
          <w:bCs/>
          <w:sz w:val="24"/>
          <w:szCs w:val="24"/>
          <w:lang w:eastAsia="en-US"/>
        </w:rPr>
        <w:t>к реальным производственным;</w:t>
      </w:r>
    </w:p>
    <w:p w14:paraId="6EAC63A4" w14:textId="77777777" w:rsidR="001125AB" w:rsidRPr="00375D7D" w:rsidRDefault="001125AB" w:rsidP="00E212AD">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14:paraId="66776F0E" w14:textId="77777777" w:rsidR="001125AB" w:rsidRPr="00375D7D" w:rsidRDefault="00BB5552"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6.3.4</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75D7D">
        <w:rPr>
          <w:rFonts w:ascii="Times New Roman" w:hAnsi="Times New Roman"/>
          <w:bCs/>
          <w:sz w:val="24"/>
          <w:szCs w:val="24"/>
          <w:lang w:eastAsia="en-US"/>
        </w:rPr>
        <w:t xml:space="preserve">должна </w:t>
      </w:r>
      <w:r w:rsidRPr="00375D7D">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75D7D">
        <w:rPr>
          <w:rFonts w:ascii="Times New Roman" w:hAnsi="Times New Roman"/>
          <w:sz w:val="24"/>
          <w:szCs w:val="24"/>
        </w:rPr>
        <w:t>междисциплинарные модули,</w:t>
      </w:r>
      <w:r w:rsidR="00104D07">
        <w:rPr>
          <w:rFonts w:ascii="Times New Roman" w:hAnsi="Times New Roman"/>
          <w:sz w:val="24"/>
          <w:szCs w:val="24"/>
        </w:rPr>
        <w:t xml:space="preserve"> </w:t>
      </w:r>
      <w:r w:rsidRPr="00375D7D">
        <w:rPr>
          <w:rFonts w:ascii="Times New Roman" w:hAnsi="Times New Roman"/>
          <w:bCs/>
          <w:sz w:val="24"/>
          <w:szCs w:val="24"/>
          <w:lang w:eastAsia="en-US"/>
        </w:rPr>
        <w:t>профессиональные модули, все виды практики, предусмотренны</w:t>
      </w:r>
      <w:r w:rsidR="00F1194B" w:rsidRPr="00375D7D">
        <w:rPr>
          <w:rFonts w:ascii="Times New Roman" w:hAnsi="Times New Roman"/>
          <w:bCs/>
          <w:sz w:val="24"/>
          <w:szCs w:val="24"/>
          <w:lang w:eastAsia="en-US"/>
        </w:rPr>
        <w:t>е</w:t>
      </w:r>
      <w:r w:rsidRPr="00375D7D">
        <w:rPr>
          <w:rFonts w:ascii="Times New Roman" w:hAnsi="Times New Roman"/>
          <w:bCs/>
          <w:sz w:val="24"/>
          <w:szCs w:val="24"/>
          <w:lang w:eastAsia="en-US"/>
        </w:rPr>
        <w:t xml:space="preserve"> учебным планом образовательной программы.</w:t>
      </w:r>
    </w:p>
    <w:p w14:paraId="0EEC5C42" w14:textId="77777777" w:rsidR="009F2650" w:rsidRPr="00375D7D" w:rsidRDefault="00CE4125"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6.3.5</w:t>
      </w:r>
      <w:r w:rsidR="00F1194B" w:rsidRPr="00375D7D">
        <w:rPr>
          <w:rFonts w:ascii="Times New Roman" w:hAnsi="Times New Roman"/>
          <w:bCs/>
          <w:sz w:val="24"/>
          <w:szCs w:val="24"/>
          <w:lang w:eastAsia="en-US"/>
        </w:rPr>
        <w:t>.</w:t>
      </w:r>
      <w:r w:rsidR="00AF4156" w:rsidRPr="00375D7D">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1C9C003C" w14:textId="77777777" w:rsidR="00BB5552" w:rsidRPr="00375D7D" w:rsidRDefault="009F2650"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6.3.6. </w:t>
      </w:r>
      <w:r w:rsidR="00CE4125" w:rsidRPr="00375D7D">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75D7D">
        <w:rPr>
          <w:rFonts w:ascii="Times New Roman" w:hAnsi="Times New Roman"/>
          <w:bCs/>
          <w:sz w:val="24"/>
          <w:szCs w:val="24"/>
          <w:lang w:eastAsia="en-US"/>
        </w:rPr>
        <w:t>х</w:t>
      </w:r>
      <w:r w:rsidR="00CE4125" w:rsidRPr="00375D7D">
        <w:rPr>
          <w:rFonts w:ascii="Times New Roman" w:hAnsi="Times New Roman"/>
          <w:bCs/>
          <w:sz w:val="24"/>
          <w:szCs w:val="24"/>
          <w:lang w:eastAsia="en-US"/>
        </w:rPr>
        <w:t xml:space="preserve"> в форме демонстрационного экзамена</w:t>
      </w:r>
      <w:r w:rsidR="00233354" w:rsidRPr="00375D7D">
        <w:rPr>
          <w:rFonts w:ascii="Times New Roman" w:hAnsi="Times New Roman"/>
          <w:bCs/>
          <w:sz w:val="24"/>
          <w:szCs w:val="24"/>
          <w:lang w:eastAsia="en-US"/>
        </w:rPr>
        <w:t>, в том числе на рабочем месте работодателя</w:t>
      </w:r>
      <w:r w:rsidR="00D17338">
        <w:rPr>
          <w:rFonts w:ascii="Times New Roman" w:hAnsi="Times New Roman"/>
          <w:bCs/>
          <w:sz w:val="24"/>
          <w:szCs w:val="24"/>
          <w:lang w:eastAsia="en-US"/>
        </w:rPr>
        <w:t xml:space="preserve"> (профильной организации)</w:t>
      </w:r>
      <w:r w:rsidR="00CE4125" w:rsidRPr="00375D7D">
        <w:rPr>
          <w:rFonts w:ascii="Times New Roman" w:hAnsi="Times New Roman"/>
          <w:bCs/>
          <w:sz w:val="24"/>
          <w:szCs w:val="24"/>
          <w:lang w:eastAsia="en-US"/>
        </w:rPr>
        <w:t>.</w:t>
      </w:r>
    </w:p>
    <w:p w14:paraId="27C1B060" w14:textId="77777777" w:rsidR="00687E84" w:rsidRDefault="00687E84" w:rsidP="003642C8">
      <w:pPr>
        <w:suppressAutoHyphens/>
        <w:spacing w:after="0"/>
        <w:ind w:firstLine="709"/>
        <w:jc w:val="both"/>
        <w:rPr>
          <w:rFonts w:ascii="Times New Roman" w:hAnsi="Times New Roman"/>
          <w:b/>
          <w:bCs/>
          <w:sz w:val="24"/>
          <w:szCs w:val="24"/>
        </w:rPr>
      </w:pPr>
      <w:bookmarkStart w:id="28" w:name="_Hlk68082671"/>
    </w:p>
    <w:p w14:paraId="4C981DA7" w14:textId="77777777" w:rsidR="00BF34CB" w:rsidRPr="003642C8" w:rsidRDefault="00BF34CB" w:rsidP="00BF34CB">
      <w:pPr>
        <w:pStyle w:val="afffffe"/>
        <w:ind w:firstLine="851"/>
        <w:jc w:val="both"/>
        <w:rPr>
          <w:rFonts w:ascii="Times New Roman" w:hAnsi="Times New Roman"/>
        </w:rPr>
      </w:pPr>
      <w:bookmarkStart w:id="29" w:name="_Toc84499252"/>
      <w:bookmarkStart w:id="30" w:name="_Toc103594008"/>
      <w:r w:rsidRPr="003642C8">
        <w:rPr>
          <w:rFonts w:ascii="Times New Roman" w:hAnsi="Times New Roman"/>
        </w:rPr>
        <w:t>6.4. Требования к организации воспитания обучающихся</w:t>
      </w:r>
      <w:bookmarkEnd w:id="29"/>
      <w:bookmarkEnd w:id="30"/>
    </w:p>
    <w:p w14:paraId="02B67427"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66D1A">
        <w:rPr>
          <w:rFonts w:ascii="Times New Roman" w:hAnsi="Times New Roman"/>
          <w:bCs/>
          <w:sz w:val="24"/>
          <w:szCs w:val="24"/>
        </w:rPr>
        <w:t>5</w:t>
      </w:r>
      <w:r w:rsidRPr="00A83922">
        <w:rPr>
          <w:rFonts w:ascii="Times New Roman" w:hAnsi="Times New Roman"/>
          <w:bCs/>
          <w:sz w:val="24"/>
          <w:szCs w:val="24"/>
        </w:rPr>
        <w:t>).</w:t>
      </w:r>
    </w:p>
    <w:p w14:paraId="2C929F89"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0FFF1A6D" w14:textId="77777777" w:rsidR="00BF34CB" w:rsidRPr="003642C8"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48A56EEF" w14:textId="77777777" w:rsidR="00BF34CB" w:rsidRPr="00375D7D" w:rsidRDefault="00BF34CB" w:rsidP="003642C8">
      <w:pPr>
        <w:suppressAutoHyphens/>
        <w:spacing w:after="0"/>
        <w:ind w:firstLine="709"/>
        <w:jc w:val="both"/>
        <w:rPr>
          <w:rFonts w:ascii="Times New Roman" w:hAnsi="Times New Roman"/>
          <w:b/>
          <w:bCs/>
          <w:sz w:val="24"/>
          <w:szCs w:val="24"/>
        </w:rPr>
      </w:pPr>
    </w:p>
    <w:p w14:paraId="0D9DAE87" w14:textId="77777777" w:rsidR="007E144F" w:rsidRPr="00375D7D" w:rsidRDefault="007E144F" w:rsidP="003642C8">
      <w:pPr>
        <w:pStyle w:val="afffffe"/>
        <w:ind w:firstLine="709"/>
        <w:jc w:val="both"/>
        <w:rPr>
          <w:rFonts w:ascii="Times New Roman" w:hAnsi="Times New Roman"/>
        </w:rPr>
      </w:pPr>
      <w:bookmarkStart w:id="31" w:name="_Toc103594009"/>
      <w:bookmarkEnd w:id="28"/>
      <w:r w:rsidRPr="00375D7D">
        <w:rPr>
          <w:rFonts w:ascii="Times New Roman" w:hAnsi="Times New Roman"/>
        </w:rPr>
        <w:t>6.</w:t>
      </w:r>
      <w:r w:rsidR="00BF34CB">
        <w:rPr>
          <w:rFonts w:ascii="Times New Roman" w:hAnsi="Times New Roman"/>
        </w:rPr>
        <w:t>5</w:t>
      </w:r>
      <w:r w:rsidRPr="00375D7D">
        <w:rPr>
          <w:rFonts w:ascii="Times New Roman" w:hAnsi="Times New Roman"/>
        </w:rPr>
        <w:t>. Требования к кадровым условиям</w:t>
      </w:r>
      <w:r w:rsidR="000B09A5" w:rsidRPr="00375D7D">
        <w:rPr>
          <w:rFonts w:ascii="Times New Roman" w:hAnsi="Times New Roman"/>
        </w:rPr>
        <w:t xml:space="preserve"> реализации образовательной программы</w:t>
      </w:r>
      <w:bookmarkEnd w:id="31"/>
    </w:p>
    <w:p w14:paraId="753D3380" w14:textId="77777777" w:rsidR="00704D3A" w:rsidRPr="00343494" w:rsidRDefault="00AE6928" w:rsidP="00343494">
      <w:pPr>
        <w:spacing w:after="0"/>
        <w:ind w:firstLine="709"/>
        <w:jc w:val="both"/>
        <w:rPr>
          <w:rFonts w:ascii="Times New Roman" w:hAnsi="Times New Roman"/>
          <w:bCs/>
          <w:sz w:val="24"/>
          <w:szCs w:val="24"/>
        </w:rPr>
      </w:pPr>
      <w:r w:rsidRPr="00375D7D">
        <w:rPr>
          <w:rFonts w:ascii="Times New Roman" w:hAnsi="Times New Roman"/>
          <w:sz w:val="24"/>
          <w:szCs w:val="24"/>
        </w:rPr>
        <w:t>6.</w:t>
      </w:r>
      <w:r w:rsidR="00BF34CB">
        <w:rPr>
          <w:rFonts w:ascii="Times New Roman" w:hAnsi="Times New Roman"/>
          <w:sz w:val="24"/>
          <w:szCs w:val="24"/>
        </w:rPr>
        <w:t>5</w:t>
      </w:r>
      <w:r w:rsidRPr="00375D7D">
        <w:rPr>
          <w:rFonts w:ascii="Times New Roman" w:hAnsi="Times New Roman"/>
          <w:sz w:val="24"/>
          <w:szCs w:val="24"/>
        </w:rPr>
        <w:t xml:space="preserve">.1. </w:t>
      </w:r>
      <w:r w:rsidR="00704D3A" w:rsidRPr="00375D7D">
        <w:rPr>
          <w:rFonts w:ascii="Times New Roman" w:hAnsi="Times New Roman"/>
          <w:sz w:val="24"/>
          <w:szCs w:val="24"/>
        </w:rPr>
        <w:t xml:space="preserve">Реализация образовательной программы </w:t>
      </w:r>
      <w:r w:rsidR="00CE2A4B" w:rsidRPr="00CE2A4B">
        <w:rPr>
          <w:rFonts w:ascii="Times New Roman" w:hAnsi="Times New Roman"/>
          <w:sz w:val="24"/>
          <w:szCs w:val="24"/>
        </w:rPr>
        <w:t xml:space="preserve">обеспечивается педагогическими работниками образовательной организации, а также лицами, привлекаемыми к реализации </w:t>
      </w:r>
      <w:r w:rsidR="00CE2A4B" w:rsidRPr="00CE2A4B">
        <w:rPr>
          <w:rFonts w:ascii="Times New Roman" w:hAnsi="Times New Roman"/>
          <w:sz w:val="24"/>
          <w:szCs w:val="24"/>
        </w:rPr>
        <w:lastRenderedPageBreak/>
        <w:t>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hyperlink r:id="rId9" w:anchor="block_11016" w:history="1">
        <w:r w:rsidR="00343494" w:rsidRPr="00236539">
          <w:rPr>
            <w:rFonts w:ascii="Times New Roman" w:hAnsi="Times New Roman"/>
            <w:sz w:val="24"/>
            <w:szCs w:val="24"/>
          </w:rPr>
          <w:t>16</w:t>
        </w:r>
      </w:hyperlink>
      <w:r w:rsidR="00343494" w:rsidRPr="00236539">
        <w:rPr>
          <w:rFonts w:ascii="Times New Roman" w:hAnsi="Times New Roman"/>
          <w:sz w:val="24"/>
          <w:szCs w:val="24"/>
        </w:rPr>
        <w:t>Строительство и жилищно-коммунальное хозяйство;</w:t>
      </w:r>
      <w:hyperlink r:id="rId10" w:anchor="block_11025" w:history="1">
        <w:r w:rsidR="00343494" w:rsidRPr="00236539">
          <w:rPr>
            <w:rFonts w:ascii="Times New Roman" w:hAnsi="Times New Roman"/>
            <w:sz w:val="24"/>
            <w:szCs w:val="24"/>
          </w:rPr>
          <w:t>25</w:t>
        </w:r>
      </w:hyperlink>
      <w:r w:rsidR="00343494" w:rsidRPr="00236539">
        <w:rPr>
          <w:rFonts w:ascii="Times New Roman" w:hAnsi="Times New Roman"/>
          <w:sz w:val="24"/>
          <w:szCs w:val="24"/>
        </w:rPr>
        <w:t>Ракетно-космическая промышленность;</w:t>
      </w:r>
      <w:hyperlink r:id="rId11" w:anchor="block_11026" w:history="1">
        <w:r w:rsidR="00343494" w:rsidRPr="00236539">
          <w:rPr>
            <w:rFonts w:ascii="Times New Roman" w:hAnsi="Times New Roman"/>
            <w:sz w:val="24"/>
            <w:szCs w:val="24"/>
          </w:rPr>
          <w:t>26</w:t>
        </w:r>
      </w:hyperlink>
      <w:r w:rsidR="00343494" w:rsidRPr="00236539">
        <w:rPr>
          <w:rFonts w:ascii="Times New Roman" w:hAnsi="Times New Roman"/>
          <w:sz w:val="24"/>
          <w:szCs w:val="24"/>
        </w:rPr>
        <w:t>Химическое, химико-технологическое производство;</w:t>
      </w:r>
      <w:hyperlink r:id="rId12" w:anchor="block_11028" w:history="1">
        <w:r w:rsidR="00343494" w:rsidRPr="00236539">
          <w:rPr>
            <w:rFonts w:ascii="Times New Roman" w:hAnsi="Times New Roman"/>
            <w:sz w:val="24"/>
            <w:szCs w:val="24"/>
          </w:rPr>
          <w:t>28</w:t>
        </w:r>
      </w:hyperlink>
      <w:r w:rsidR="00343494" w:rsidRPr="00236539">
        <w:rPr>
          <w:rFonts w:ascii="Times New Roman" w:hAnsi="Times New Roman"/>
          <w:sz w:val="24"/>
          <w:szCs w:val="24"/>
        </w:rPr>
        <w:t>Производство машин и оборудования;</w:t>
      </w:r>
      <w:hyperlink r:id="rId13" w:anchor="block_11029" w:history="1">
        <w:r w:rsidR="00343494" w:rsidRPr="00236539">
          <w:rPr>
            <w:rFonts w:ascii="Times New Roman" w:hAnsi="Times New Roman"/>
            <w:sz w:val="24"/>
            <w:szCs w:val="24"/>
          </w:rPr>
          <w:t>29</w:t>
        </w:r>
      </w:hyperlink>
      <w:r w:rsidR="00343494" w:rsidRPr="00236539">
        <w:rPr>
          <w:rFonts w:ascii="Times New Roman" w:hAnsi="Times New Roman"/>
          <w:sz w:val="24"/>
          <w:szCs w:val="24"/>
        </w:rPr>
        <w:t>Производство электрооборудования, электронного и оптического оборудования;</w:t>
      </w:r>
      <w:hyperlink r:id="rId14" w:anchor="block_11031" w:history="1">
        <w:r w:rsidR="00343494" w:rsidRPr="00236539">
          <w:rPr>
            <w:rFonts w:ascii="Times New Roman" w:hAnsi="Times New Roman"/>
            <w:sz w:val="24"/>
            <w:szCs w:val="24"/>
          </w:rPr>
          <w:t>31</w:t>
        </w:r>
      </w:hyperlink>
      <w:r w:rsidR="00343494" w:rsidRPr="00236539">
        <w:rPr>
          <w:rFonts w:ascii="Times New Roman" w:hAnsi="Times New Roman"/>
          <w:sz w:val="24"/>
          <w:szCs w:val="24"/>
        </w:rPr>
        <w:t>Автомобилестроение;</w:t>
      </w:r>
      <w:hyperlink r:id="rId15" w:anchor="block_11032" w:history="1">
        <w:r w:rsidR="00343494" w:rsidRPr="00236539">
          <w:rPr>
            <w:rFonts w:ascii="Times New Roman" w:hAnsi="Times New Roman"/>
            <w:sz w:val="24"/>
            <w:szCs w:val="24"/>
          </w:rPr>
          <w:t>32</w:t>
        </w:r>
      </w:hyperlink>
      <w:r w:rsidR="00343494" w:rsidRPr="00236539">
        <w:rPr>
          <w:rFonts w:ascii="Times New Roman" w:hAnsi="Times New Roman"/>
          <w:sz w:val="24"/>
          <w:szCs w:val="24"/>
        </w:rPr>
        <w:t>Авиастроение;</w:t>
      </w:r>
      <w:hyperlink r:id="rId16" w:anchor="block_11040" w:history="1">
        <w:r w:rsidR="00343494" w:rsidRPr="00236539">
          <w:rPr>
            <w:rFonts w:ascii="Times New Roman" w:hAnsi="Times New Roman"/>
            <w:sz w:val="24"/>
            <w:szCs w:val="24"/>
          </w:rPr>
          <w:t>40</w:t>
        </w:r>
      </w:hyperlink>
      <w:r w:rsidR="00343494" w:rsidRPr="00236539">
        <w:rPr>
          <w:rFonts w:ascii="Times New Roman" w:hAnsi="Times New Roman"/>
          <w:sz w:val="24"/>
          <w:szCs w:val="24"/>
        </w:rPr>
        <w:t>Сквозные виды профессиональной деятельности в промышленности</w:t>
      </w:r>
      <w:r w:rsidRPr="00375D7D">
        <w:rPr>
          <w:rFonts w:ascii="Times New Roman" w:hAnsi="Times New Roman"/>
          <w:bCs/>
          <w:iCs/>
          <w:sz w:val="24"/>
          <w:szCs w:val="24"/>
        </w:rPr>
        <w:t>,</w:t>
      </w:r>
      <w:r w:rsidR="00104D07">
        <w:rPr>
          <w:rFonts w:ascii="Times New Roman" w:hAnsi="Times New Roman"/>
          <w:bCs/>
          <w:iCs/>
          <w:sz w:val="24"/>
          <w:szCs w:val="24"/>
        </w:rPr>
        <w:t xml:space="preserve"> </w:t>
      </w:r>
      <w:r w:rsidR="00704D3A" w:rsidRPr="00375D7D">
        <w:rPr>
          <w:rFonts w:ascii="Times New Roman" w:hAnsi="Times New Roman"/>
          <w:bCs/>
          <w:iCs/>
          <w:sz w:val="24"/>
          <w:szCs w:val="24"/>
        </w:rPr>
        <w:t>и</w:t>
      </w:r>
      <w:r w:rsidR="00104D07">
        <w:rPr>
          <w:rFonts w:ascii="Times New Roman" w:hAnsi="Times New Roman"/>
          <w:bCs/>
          <w:iCs/>
          <w:sz w:val="24"/>
          <w:szCs w:val="24"/>
        </w:rPr>
        <w:t xml:space="preserve"> </w:t>
      </w:r>
      <w:r w:rsidR="00704D3A" w:rsidRPr="00375D7D">
        <w:rPr>
          <w:rFonts w:ascii="Times New Roman" w:hAnsi="Times New Roman"/>
          <w:sz w:val="24"/>
          <w:szCs w:val="24"/>
        </w:rPr>
        <w:t>имеющи</w:t>
      </w:r>
      <w:r w:rsidRPr="00375D7D">
        <w:rPr>
          <w:rFonts w:ascii="Times New Roman" w:hAnsi="Times New Roman"/>
          <w:sz w:val="24"/>
          <w:szCs w:val="24"/>
        </w:rPr>
        <w:t>ми</w:t>
      </w:r>
      <w:r w:rsidR="00704D3A" w:rsidRPr="00375D7D">
        <w:rPr>
          <w:rFonts w:ascii="Times New Roman" w:hAnsi="Times New Roman"/>
          <w:sz w:val="24"/>
          <w:szCs w:val="24"/>
        </w:rPr>
        <w:t xml:space="preserve"> стаж работы в данной профессиональной области не менее </w:t>
      </w:r>
      <w:r w:rsidR="00B55E66" w:rsidRPr="00375D7D">
        <w:rPr>
          <w:rFonts w:ascii="Times New Roman" w:hAnsi="Times New Roman"/>
          <w:sz w:val="24"/>
          <w:szCs w:val="24"/>
        </w:rPr>
        <w:t>трех</w:t>
      </w:r>
      <w:r w:rsidR="00704D3A" w:rsidRPr="00375D7D">
        <w:rPr>
          <w:rFonts w:ascii="Times New Roman" w:hAnsi="Times New Roman"/>
          <w:sz w:val="24"/>
          <w:szCs w:val="24"/>
        </w:rPr>
        <w:t xml:space="preserve"> лет.</w:t>
      </w:r>
    </w:p>
    <w:p w14:paraId="47EDBA1F" w14:textId="77777777" w:rsidR="00F70FFC" w:rsidRPr="00375D7D" w:rsidRDefault="00704D3A"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375D7D">
        <w:rPr>
          <w:rFonts w:ascii="Times New Roman" w:hAnsi="Times New Roman"/>
          <w:sz w:val="24"/>
          <w:szCs w:val="24"/>
        </w:rPr>
        <w:t xml:space="preserve">квалификационным требованиям, указанным в квалификационных справочниках </w:t>
      </w:r>
      <w:r w:rsidR="001536ED" w:rsidRPr="00375D7D">
        <w:rPr>
          <w:rFonts w:ascii="Times New Roman" w:hAnsi="Times New Roman"/>
          <w:sz w:val="24"/>
          <w:szCs w:val="24"/>
        </w:rPr>
        <w:br/>
      </w:r>
      <w:r w:rsidR="0047286A" w:rsidRPr="00375D7D">
        <w:rPr>
          <w:rFonts w:ascii="Times New Roman" w:hAnsi="Times New Roman"/>
          <w:sz w:val="24"/>
          <w:szCs w:val="24"/>
        </w:rPr>
        <w:t>и (или) профессиональных стандартах (при наличии)</w:t>
      </w:r>
      <w:r w:rsidR="00F70FFC" w:rsidRPr="00375D7D">
        <w:rPr>
          <w:rFonts w:ascii="Times New Roman" w:hAnsi="Times New Roman"/>
          <w:sz w:val="24"/>
          <w:szCs w:val="24"/>
        </w:rPr>
        <w:t>.</w:t>
      </w:r>
    </w:p>
    <w:p w14:paraId="060A2496" w14:textId="77777777" w:rsidR="00704D3A" w:rsidRPr="00375D7D" w:rsidRDefault="008B3BDB" w:rsidP="003642C8">
      <w:pPr>
        <w:suppressAutoHyphens/>
        <w:spacing w:after="0"/>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14:paraId="4E2A427E" w14:textId="77777777" w:rsidR="007E144F" w:rsidRDefault="00837B3C" w:rsidP="00DB3803">
      <w:pPr>
        <w:tabs>
          <w:tab w:val="left" w:pos="2835"/>
        </w:tabs>
        <w:spacing w:after="0"/>
        <w:ind w:firstLine="733"/>
        <w:jc w:val="both"/>
        <w:rPr>
          <w:rFonts w:ascii="Times New Roman" w:hAnsi="Times New Roman"/>
          <w:sz w:val="24"/>
          <w:szCs w:val="24"/>
        </w:rPr>
      </w:pPr>
      <w:r w:rsidRPr="00375D7D">
        <w:rPr>
          <w:rFonts w:ascii="Times New Roman" w:hAnsi="Times New Roman"/>
          <w:sz w:val="24"/>
          <w:szCs w:val="24"/>
        </w:rPr>
        <w:t xml:space="preserve">Доля </w:t>
      </w:r>
      <w:r w:rsidR="00DB3803" w:rsidRPr="00DB3803">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4645B7DC" w14:textId="77777777" w:rsidR="00DB3803" w:rsidRPr="00375D7D" w:rsidRDefault="00DB3803" w:rsidP="00DB3803">
      <w:pPr>
        <w:tabs>
          <w:tab w:val="left" w:pos="2835"/>
        </w:tabs>
        <w:spacing w:after="0"/>
        <w:ind w:firstLine="733"/>
        <w:jc w:val="both"/>
        <w:rPr>
          <w:rFonts w:ascii="Times New Roman" w:hAnsi="Times New Roman"/>
          <w:b/>
          <w:sz w:val="24"/>
          <w:szCs w:val="24"/>
        </w:rPr>
      </w:pPr>
    </w:p>
    <w:p w14:paraId="7BAB55D3" w14:textId="77777777" w:rsidR="0038645C" w:rsidRPr="00375D7D" w:rsidRDefault="0038645C" w:rsidP="003642C8">
      <w:pPr>
        <w:pStyle w:val="afffffe"/>
        <w:ind w:firstLine="709"/>
        <w:jc w:val="both"/>
        <w:rPr>
          <w:rFonts w:ascii="Times New Roman" w:hAnsi="Times New Roman"/>
        </w:rPr>
      </w:pPr>
      <w:bookmarkStart w:id="32" w:name="_Hlk68082695"/>
      <w:bookmarkStart w:id="33" w:name="_Toc103594010"/>
      <w:r w:rsidRPr="00375D7D">
        <w:rPr>
          <w:rFonts w:ascii="Times New Roman" w:hAnsi="Times New Roman"/>
        </w:rPr>
        <w:t>6.</w:t>
      </w:r>
      <w:r w:rsidR="00BF34CB">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32"/>
      <w:bookmarkEnd w:id="33"/>
    </w:p>
    <w:p w14:paraId="770876DC" w14:textId="77777777" w:rsidR="007E144F" w:rsidRPr="00375D7D" w:rsidRDefault="007E144F" w:rsidP="003642C8">
      <w:pPr>
        <w:suppressAutoHyphens/>
        <w:spacing w:after="0"/>
        <w:ind w:firstLine="708"/>
        <w:jc w:val="both"/>
        <w:rPr>
          <w:rFonts w:ascii="Times New Roman" w:hAnsi="Times New Roman"/>
          <w:bCs/>
          <w:sz w:val="24"/>
          <w:szCs w:val="24"/>
        </w:rPr>
      </w:pPr>
      <w:r w:rsidRPr="00375D7D">
        <w:rPr>
          <w:rFonts w:ascii="Times New Roman" w:hAnsi="Times New Roman"/>
          <w:bCs/>
          <w:sz w:val="24"/>
          <w:szCs w:val="24"/>
        </w:rPr>
        <w:t>6.</w:t>
      </w:r>
      <w:r w:rsidR="00BF34CB">
        <w:rPr>
          <w:rFonts w:ascii="Times New Roman" w:hAnsi="Times New Roman"/>
          <w:bCs/>
          <w:sz w:val="24"/>
          <w:szCs w:val="24"/>
        </w:rPr>
        <w:t>6</w:t>
      </w:r>
      <w:r w:rsidR="0038645C" w:rsidRPr="00375D7D">
        <w:rPr>
          <w:rFonts w:ascii="Times New Roman" w:hAnsi="Times New Roman"/>
          <w:bCs/>
          <w:sz w:val="24"/>
          <w:szCs w:val="24"/>
        </w:rPr>
        <w:t>.1</w:t>
      </w:r>
      <w:r w:rsidRPr="00375D7D">
        <w:rPr>
          <w:rFonts w:ascii="Times New Roman" w:hAnsi="Times New Roman"/>
          <w:bCs/>
          <w:sz w:val="24"/>
          <w:szCs w:val="24"/>
        </w:rPr>
        <w:t xml:space="preserve">. </w:t>
      </w:r>
      <w:r w:rsidR="000E2853" w:rsidRPr="00375D7D">
        <w:rPr>
          <w:rFonts w:ascii="Times New Roman" w:hAnsi="Times New Roman"/>
          <w:bCs/>
          <w:sz w:val="24"/>
          <w:szCs w:val="24"/>
        </w:rPr>
        <w:t xml:space="preserve">Примерные расчеты нормативных затрат оказания государственных услуг </w:t>
      </w:r>
      <w:r w:rsidR="001536ED" w:rsidRPr="00375D7D">
        <w:rPr>
          <w:rFonts w:ascii="Times New Roman" w:hAnsi="Times New Roman"/>
          <w:bCs/>
          <w:sz w:val="24"/>
          <w:szCs w:val="24"/>
        </w:rPr>
        <w:br/>
      </w:r>
      <w:r w:rsidR="000E2853" w:rsidRPr="00375D7D">
        <w:rPr>
          <w:rFonts w:ascii="Times New Roman" w:hAnsi="Times New Roman"/>
          <w:bCs/>
          <w:sz w:val="24"/>
          <w:szCs w:val="24"/>
        </w:rPr>
        <w:t>по реализации образовательной программы</w:t>
      </w:r>
      <w:r w:rsidR="00D52821" w:rsidRPr="00375D7D">
        <w:rPr>
          <w:rStyle w:val="ad"/>
          <w:rFonts w:ascii="Times New Roman" w:hAnsi="Times New Roman"/>
          <w:bCs/>
          <w:sz w:val="24"/>
          <w:szCs w:val="24"/>
        </w:rPr>
        <w:footnoteReference w:id="55"/>
      </w:r>
    </w:p>
    <w:p w14:paraId="1AC4D5D4" w14:textId="77777777" w:rsidR="00230AD5"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375D7D">
        <w:rPr>
          <w:rFonts w:ascii="Times New Roman" w:hAnsi="Times New Roman"/>
          <w:sz w:val="24"/>
          <w:szCs w:val="24"/>
        </w:rPr>
        <w:t>, утвержденн</w:t>
      </w:r>
      <w:r w:rsidR="00A83922" w:rsidRPr="00375D7D">
        <w:rPr>
          <w:rFonts w:ascii="Times New Roman" w:hAnsi="Times New Roman"/>
          <w:sz w:val="24"/>
          <w:szCs w:val="24"/>
        </w:rPr>
        <w:t>ым</w:t>
      </w:r>
      <w:r w:rsidR="00104D07">
        <w:rPr>
          <w:rFonts w:ascii="Times New Roman" w:hAnsi="Times New Roman"/>
          <w:sz w:val="24"/>
          <w:szCs w:val="24"/>
        </w:rPr>
        <w:t xml:space="preserve"> </w:t>
      </w:r>
      <w:r w:rsidRPr="00375D7D">
        <w:rPr>
          <w:rFonts w:ascii="Times New Roman" w:hAnsi="Times New Roman"/>
          <w:sz w:val="24"/>
          <w:szCs w:val="24"/>
        </w:rPr>
        <w:t>Мин</w:t>
      </w:r>
      <w:r w:rsidR="00A83922" w:rsidRPr="00375D7D">
        <w:rPr>
          <w:rFonts w:ascii="Times New Roman" w:hAnsi="Times New Roman"/>
          <w:sz w:val="24"/>
          <w:szCs w:val="24"/>
        </w:rPr>
        <w:t>просвещения</w:t>
      </w:r>
      <w:r w:rsidRPr="00375D7D">
        <w:rPr>
          <w:rFonts w:ascii="Times New Roman" w:hAnsi="Times New Roman"/>
          <w:sz w:val="24"/>
          <w:szCs w:val="24"/>
        </w:rPr>
        <w:t xml:space="preserve"> России </w:t>
      </w:r>
      <w:r w:rsidR="001536ED" w:rsidRPr="00375D7D">
        <w:rPr>
          <w:rFonts w:ascii="Times New Roman" w:hAnsi="Times New Roman"/>
          <w:sz w:val="24"/>
          <w:szCs w:val="24"/>
        </w:rPr>
        <w:br/>
      </w:r>
      <w:r w:rsidR="00A83922" w:rsidRPr="00375D7D">
        <w:rPr>
          <w:rFonts w:ascii="Times New Roman" w:hAnsi="Times New Roman"/>
          <w:sz w:val="24"/>
          <w:szCs w:val="24"/>
        </w:rPr>
        <w:t xml:space="preserve">1 июля </w:t>
      </w:r>
      <w:r w:rsidRPr="00375D7D">
        <w:rPr>
          <w:rFonts w:ascii="Times New Roman" w:hAnsi="Times New Roman"/>
          <w:sz w:val="24"/>
          <w:szCs w:val="24"/>
        </w:rPr>
        <w:t>20</w:t>
      </w:r>
      <w:r w:rsidR="00A83922" w:rsidRPr="00375D7D">
        <w:rPr>
          <w:rFonts w:ascii="Times New Roman" w:hAnsi="Times New Roman"/>
          <w:sz w:val="24"/>
          <w:szCs w:val="24"/>
        </w:rPr>
        <w:t>21</w:t>
      </w:r>
      <w:r w:rsidRPr="00375D7D">
        <w:rPr>
          <w:rFonts w:ascii="Times New Roman" w:hAnsi="Times New Roman"/>
          <w:sz w:val="24"/>
          <w:szCs w:val="24"/>
        </w:rPr>
        <w:t xml:space="preserve"> г. № А</w:t>
      </w:r>
      <w:r w:rsidR="00A83922" w:rsidRPr="00375D7D">
        <w:rPr>
          <w:rFonts w:ascii="Times New Roman" w:hAnsi="Times New Roman"/>
          <w:sz w:val="24"/>
          <w:szCs w:val="24"/>
        </w:rPr>
        <w:t>Н</w:t>
      </w:r>
      <w:r w:rsidRPr="00375D7D">
        <w:rPr>
          <w:rFonts w:ascii="Times New Roman" w:hAnsi="Times New Roman"/>
          <w:sz w:val="24"/>
          <w:szCs w:val="24"/>
        </w:rPr>
        <w:t>-</w:t>
      </w:r>
      <w:r w:rsidR="00A83922" w:rsidRPr="00375D7D">
        <w:rPr>
          <w:rFonts w:ascii="Times New Roman" w:hAnsi="Times New Roman"/>
          <w:sz w:val="24"/>
          <w:szCs w:val="24"/>
        </w:rPr>
        <w:t>16</w:t>
      </w:r>
      <w:r w:rsidRPr="00375D7D">
        <w:rPr>
          <w:rFonts w:ascii="Times New Roman" w:hAnsi="Times New Roman"/>
          <w:sz w:val="24"/>
          <w:szCs w:val="24"/>
        </w:rPr>
        <w:t>/1</w:t>
      </w:r>
      <w:r w:rsidR="00A83922" w:rsidRPr="00375D7D">
        <w:rPr>
          <w:rFonts w:ascii="Times New Roman" w:hAnsi="Times New Roman"/>
          <w:sz w:val="24"/>
          <w:szCs w:val="24"/>
        </w:rPr>
        <w:t>1</w:t>
      </w:r>
      <w:r w:rsidRPr="00375D7D">
        <w:rPr>
          <w:rFonts w:ascii="Times New Roman" w:hAnsi="Times New Roman"/>
          <w:sz w:val="24"/>
          <w:szCs w:val="24"/>
        </w:rPr>
        <w:t>вн.</w:t>
      </w:r>
      <w:bookmarkEnd w:id="1"/>
      <w:bookmarkEnd w:id="2"/>
    </w:p>
    <w:p w14:paraId="0C4BDBE4" w14:textId="77777777" w:rsidR="000E2853"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w:t>
      </w:r>
      <w:r w:rsidRPr="00375D7D">
        <w:rPr>
          <w:rFonts w:ascii="Times New Roman" w:hAnsi="Times New Roman"/>
          <w:sz w:val="24"/>
          <w:szCs w:val="24"/>
        </w:rPr>
        <w:lastRenderedPageBreak/>
        <w:t>(преподавательскую)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75D7D">
        <w:rPr>
          <w:rFonts w:ascii="Times New Roman" w:hAnsi="Times New Roman"/>
          <w:sz w:val="24"/>
          <w:szCs w:val="24"/>
        </w:rPr>
        <w:t>».</w:t>
      </w:r>
    </w:p>
    <w:p w14:paraId="553F844E" w14:textId="77777777" w:rsidR="00240133" w:rsidRPr="00375D7D" w:rsidRDefault="00240133" w:rsidP="003642C8">
      <w:pPr>
        <w:suppressAutoHyphens/>
        <w:spacing w:after="0"/>
        <w:ind w:firstLine="709"/>
        <w:jc w:val="both"/>
        <w:rPr>
          <w:rFonts w:ascii="Times New Roman" w:hAnsi="Times New Roman"/>
          <w:sz w:val="24"/>
          <w:szCs w:val="24"/>
        </w:rPr>
      </w:pPr>
    </w:p>
    <w:p w14:paraId="00C3934F" w14:textId="77777777" w:rsidR="00645845" w:rsidRPr="00375D7D" w:rsidRDefault="00645845" w:rsidP="00856772">
      <w:pPr>
        <w:pStyle w:val="1"/>
        <w:spacing w:line="276" w:lineRule="auto"/>
        <w:jc w:val="both"/>
      </w:pPr>
      <w:bookmarkStart w:id="34" w:name="_Toc103594011"/>
      <w:r w:rsidRPr="00375D7D">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34"/>
    </w:p>
    <w:p w14:paraId="69F6F18C" w14:textId="77777777" w:rsidR="00137DF5" w:rsidRPr="00375D7D"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w:t>
      </w:r>
      <w:r w:rsidR="00137DF5" w:rsidRPr="00375D7D">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375D7D">
        <w:rPr>
          <w:rFonts w:ascii="Times New Roman" w:hAnsi="Times New Roman"/>
          <w:iCs/>
          <w:sz w:val="24"/>
          <w:szCs w:val="24"/>
        </w:rPr>
        <w:t>и</w:t>
      </w:r>
      <w:r w:rsidR="00137DF5" w:rsidRPr="00375D7D">
        <w:rPr>
          <w:rFonts w:ascii="Times New Roman" w:hAnsi="Times New Roman"/>
          <w:iCs/>
          <w:sz w:val="24"/>
          <w:szCs w:val="24"/>
        </w:rPr>
        <w:t xml:space="preserve"> всего курса обучения </w:t>
      </w:r>
      <w:r w:rsidR="00856772" w:rsidRPr="00375D7D">
        <w:rPr>
          <w:rFonts w:ascii="Times New Roman" w:hAnsi="Times New Roman"/>
          <w:iCs/>
          <w:sz w:val="24"/>
          <w:szCs w:val="24"/>
        </w:rPr>
        <w:br/>
      </w:r>
      <w:r w:rsidR="00137DF5" w:rsidRPr="00375D7D">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375D7D">
        <w:rPr>
          <w:rFonts w:ascii="Times New Roman" w:hAnsi="Times New Roman"/>
          <w:iCs/>
          <w:sz w:val="24"/>
          <w:szCs w:val="24"/>
        </w:rPr>
        <w:t xml:space="preserve"> СПО</w:t>
      </w:r>
      <w:r w:rsidR="00137DF5" w:rsidRPr="00375D7D">
        <w:rPr>
          <w:rFonts w:ascii="Times New Roman" w:hAnsi="Times New Roman"/>
          <w:iCs/>
          <w:sz w:val="24"/>
          <w:szCs w:val="24"/>
        </w:rPr>
        <w:t>.</w:t>
      </w:r>
    </w:p>
    <w:p w14:paraId="419D7C60" w14:textId="77777777" w:rsidR="00137DF5" w:rsidRPr="00BE7B57" w:rsidRDefault="000B31AF" w:rsidP="00BE7B57">
      <w:pPr>
        <w:spacing w:after="0"/>
        <w:ind w:firstLine="709"/>
        <w:jc w:val="both"/>
        <w:rPr>
          <w:rFonts w:ascii="Times New Roman" w:hAnsi="Times New Roman"/>
          <w:iCs/>
          <w:sz w:val="24"/>
          <w:szCs w:val="24"/>
        </w:rPr>
      </w:pPr>
      <w:r w:rsidRPr="00375D7D">
        <w:rPr>
          <w:rFonts w:ascii="Times New Roman" w:hAnsi="Times New Roman"/>
          <w:iCs/>
          <w:sz w:val="24"/>
          <w:szCs w:val="24"/>
        </w:rPr>
        <w:t>7.2</w:t>
      </w:r>
      <w:r w:rsidR="00BE7B57">
        <w:rPr>
          <w:rFonts w:ascii="Times New Roman" w:hAnsi="Times New Roman"/>
          <w:iCs/>
          <w:sz w:val="24"/>
          <w:szCs w:val="24"/>
        </w:rPr>
        <w:t xml:space="preserve">. </w:t>
      </w:r>
      <w:r w:rsidR="0058797B" w:rsidRPr="00375D7D">
        <w:rPr>
          <w:rFonts w:ascii="Times New Roman" w:hAnsi="Times New Roman"/>
          <w:iCs/>
          <w:sz w:val="24"/>
          <w:szCs w:val="24"/>
        </w:rPr>
        <w:t xml:space="preserve">Выпускники, освоившие программы </w:t>
      </w:r>
      <w:r w:rsidR="0058797B" w:rsidRPr="00BE7B57">
        <w:rPr>
          <w:rFonts w:ascii="Times New Roman" w:hAnsi="Times New Roman"/>
          <w:sz w:val="24"/>
          <w:szCs w:val="24"/>
        </w:rPr>
        <w:t>подготовки специалистов среднего звена</w:t>
      </w:r>
      <w:r w:rsidR="0050160E" w:rsidRPr="00375D7D">
        <w:rPr>
          <w:rFonts w:ascii="Times New Roman" w:hAnsi="Times New Roman"/>
          <w:i/>
          <w:sz w:val="24"/>
          <w:szCs w:val="24"/>
        </w:rPr>
        <w:t>,</w:t>
      </w:r>
      <w:r w:rsidR="00104D07">
        <w:rPr>
          <w:rFonts w:ascii="Times New Roman" w:hAnsi="Times New Roman"/>
          <w:i/>
          <w:sz w:val="24"/>
          <w:szCs w:val="24"/>
        </w:rPr>
        <w:t xml:space="preserve"> </w:t>
      </w:r>
      <w:r w:rsidR="00D53697" w:rsidRPr="00375D7D">
        <w:rPr>
          <w:rFonts w:ascii="Times New Roman" w:hAnsi="Times New Roman"/>
          <w:iCs/>
          <w:sz w:val="24"/>
          <w:szCs w:val="24"/>
        </w:rPr>
        <w:t>сдают</w:t>
      </w:r>
      <w:r w:rsidR="00104D07">
        <w:rPr>
          <w:rFonts w:ascii="Times New Roman" w:hAnsi="Times New Roman"/>
          <w:iCs/>
          <w:sz w:val="24"/>
          <w:szCs w:val="24"/>
        </w:rPr>
        <w:t xml:space="preserve"> </w:t>
      </w:r>
      <w:r w:rsidR="00D25748">
        <w:rPr>
          <w:rFonts w:ascii="Times New Roman" w:hAnsi="Times New Roman"/>
          <w:iCs/>
          <w:sz w:val="24"/>
          <w:szCs w:val="24"/>
        </w:rPr>
        <w:t>ГИА в форме д</w:t>
      </w:r>
      <w:r w:rsidR="00D25748" w:rsidRPr="00375D7D">
        <w:rPr>
          <w:rFonts w:ascii="Times New Roman" w:hAnsi="Times New Roman"/>
          <w:iCs/>
          <w:sz w:val="24"/>
          <w:szCs w:val="24"/>
        </w:rPr>
        <w:t>емонстрационно</w:t>
      </w:r>
      <w:r w:rsidR="00D25748">
        <w:rPr>
          <w:rFonts w:ascii="Times New Roman" w:hAnsi="Times New Roman"/>
          <w:iCs/>
          <w:sz w:val="24"/>
          <w:szCs w:val="24"/>
        </w:rPr>
        <w:t>го</w:t>
      </w:r>
      <w:r w:rsidR="00D53697" w:rsidRPr="00375D7D">
        <w:rPr>
          <w:rFonts w:ascii="Times New Roman" w:hAnsi="Times New Roman"/>
          <w:iCs/>
          <w:sz w:val="24"/>
          <w:szCs w:val="24"/>
        </w:rPr>
        <w:t xml:space="preserve"> экзамен</w:t>
      </w:r>
      <w:r w:rsidR="00D25748">
        <w:rPr>
          <w:rFonts w:ascii="Times New Roman" w:hAnsi="Times New Roman"/>
          <w:iCs/>
          <w:sz w:val="24"/>
          <w:szCs w:val="24"/>
        </w:rPr>
        <w:t>а</w:t>
      </w:r>
      <w:r w:rsidR="00D53697" w:rsidRPr="00375D7D">
        <w:rPr>
          <w:rFonts w:ascii="Times New Roman" w:hAnsi="Times New Roman"/>
          <w:iCs/>
          <w:sz w:val="24"/>
          <w:szCs w:val="24"/>
        </w:rPr>
        <w:t xml:space="preserve"> и </w:t>
      </w:r>
      <w:r w:rsidR="00D25748">
        <w:rPr>
          <w:rFonts w:ascii="Times New Roman" w:hAnsi="Times New Roman"/>
          <w:iCs/>
          <w:sz w:val="24"/>
          <w:szCs w:val="24"/>
        </w:rPr>
        <w:t>защиты</w:t>
      </w:r>
      <w:r w:rsidR="00104D07">
        <w:rPr>
          <w:rFonts w:ascii="Times New Roman" w:hAnsi="Times New Roman"/>
          <w:iCs/>
          <w:sz w:val="24"/>
          <w:szCs w:val="24"/>
        </w:rPr>
        <w:t xml:space="preserve"> </w:t>
      </w:r>
      <w:r w:rsidR="00D53697" w:rsidRPr="00375D7D">
        <w:rPr>
          <w:rFonts w:ascii="Times New Roman" w:hAnsi="Times New Roman"/>
          <w:iCs/>
          <w:sz w:val="24"/>
          <w:szCs w:val="24"/>
        </w:rPr>
        <w:t>дипломн</w:t>
      </w:r>
      <w:r w:rsidR="00D25748">
        <w:rPr>
          <w:rFonts w:ascii="Times New Roman" w:hAnsi="Times New Roman"/>
          <w:iCs/>
          <w:sz w:val="24"/>
          <w:szCs w:val="24"/>
        </w:rPr>
        <w:t>ого</w:t>
      </w:r>
      <w:r w:rsidR="00104D07">
        <w:rPr>
          <w:rFonts w:ascii="Times New Roman" w:hAnsi="Times New Roman"/>
          <w:iCs/>
          <w:sz w:val="24"/>
          <w:szCs w:val="24"/>
        </w:rPr>
        <w:t xml:space="preserve"> </w:t>
      </w:r>
      <w:r w:rsidR="00D25748" w:rsidRPr="00375D7D">
        <w:rPr>
          <w:rFonts w:ascii="Times New Roman" w:hAnsi="Times New Roman"/>
          <w:iCs/>
          <w:sz w:val="24"/>
          <w:szCs w:val="24"/>
        </w:rPr>
        <w:t>проект</w:t>
      </w:r>
      <w:r w:rsidR="00D25748">
        <w:rPr>
          <w:rFonts w:ascii="Times New Roman" w:hAnsi="Times New Roman"/>
          <w:iCs/>
          <w:sz w:val="24"/>
          <w:szCs w:val="24"/>
        </w:rPr>
        <w:t>а</w:t>
      </w:r>
      <w:r w:rsidR="00137DF5" w:rsidRPr="00375D7D">
        <w:rPr>
          <w:rFonts w:ascii="Times New Roman" w:hAnsi="Times New Roman"/>
          <w:iCs/>
          <w:sz w:val="24"/>
          <w:szCs w:val="24"/>
        </w:rPr>
        <w:t>(</w:t>
      </w:r>
      <w:r w:rsidR="00D25748" w:rsidRPr="00375D7D">
        <w:rPr>
          <w:rFonts w:ascii="Times New Roman" w:hAnsi="Times New Roman"/>
          <w:iCs/>
          <w:sz w:val="24"/>
          <w:szCs w:val="24"/>
        </w:rPr>
        <w:t>работ</w:t>
      </w:r>
      <w:r w:rsidR="00D25748">
        <w:rPr>
          <w:rFonts w:ascii="Times New Roman" w:hAnsi="Times New Roman"/>
          <w:iCs/>
          <w:sz w:val="24"/>
          <w:szCs w:val="24"/>
        </w:rPr>
        <w:t>ы</w:t>
      </w:r>
      <w:r w:rsidR="00137DF5" w:rsidRPr="00375D7D">
        <w:rPr>
          <w:rFonts w:ascii="Times New Roman" w:hAnsi="Times New Roman"/>
          <w:iCs/>
          <w:sz w:val="24"/>
          <w:szCs w:val="24"/>
        </w:rPr>
        <w:t xml:space="preserve">). Требования к содержанию, объему и структуре </w:t>
      </w:r>
      <w:r w:rsidR="00D53697" w:rsidRPr="00375D7D">
        <w:rPr>
          <w:rFonts w:ascii="Times New Roman" w:hAnsi="Times New Roman"/>
          <w:iCs/>
          <w:sz w:val="24"/>
          <w:szCs w:val="24"/>
        </w:rPr>
        <w:t>дипломной</w:t>
      </w:r>
      <w:r w:rsidR="00137DF5" w:rsidRPr="00375D7D">
        <w:rPr>
          <w:rFonts w:ascii="Times New Roman" w:hAnsi="Times New Roman"/>
          <w:iCs/>
          <w:sz w:val="24"/>
          <w:szCs w:val="24"/>
        </w:rPr>
        <w:t xml:space="preserve"> работы образовательная организация определяет самостоятельно с учетом </w:t>
      </w:r>
      <w:r w:rsidR="00E27177" w:rsidRPr="00375D7D">
        <w:rPr>
          <w:rFonts w:ascii="Times New Roman" w:hAnsi="Times New Roman"/>
          <w:iCs/>
          <w:sz w:val="24"/>
          <w:szCs w:val="24"/>
        </w:rPr>
        <w:t>ПООП-П</w:t>
      </w:r>
      <w:r w:rsidR="00137DF5" w:rsidRPr="00375D7D">
        <w:rPr>
          <w:rFonts w:ascii="Times New Roman" w:hAnsi="Times New Roman"/>
          <w:i/>
          <w:sz w:val="24"/>
          <w:szCs w:val="24"/>
        </w:rPr>
        <w:t>.</w:t>
      </w:r>
    </w:p>
    <w:p w14:paraId="51B93F1F" w14:textId="77777777" w:rsidR="00BC7E27" w:rsidRPr="00BE7B57" w:rsidRDefault="00BC7E27" w:rsidP="003642C8">
      <w:pPr>
        <w:spacing w:after="0"/>
        <w:ind w:firstLine="709"/>
        <w:jc w:val="both"/>
        <w:rPr>
          <w:rFonts w:ascii="Times New Roman" w:hAnsi="Times New Roman"/>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BE7B57">
        <w:rPr>
          <w:rFonts w:ascii="Times New Roman" w:hAnsi="Times New Roman"/>
          <w:sz w:val="24"/>
          <w:szCs w:val="24"/>
        </w:rPr>
        <w:t xml:space="preserve">специалиста среднего звена: </w:t>
      </w:r>
      <w:r w:rsidR="00BE7B57" w:rsidRPr="00BE7B57">
        <w:rPr>
          <w:rFonts w:ascii="Times New Roman" w:hAnsi="Times New Roman"/>
          <w:sz w:val="24"/>
          <w:szCs w:val="24"/>
        </w:rPr>
        <w:t>техник-механик</w:t>
      </w:r>
      <w:r w:rsidR="00F976E8" w:rsidRPr="00BE7B57">
        <w:rPr>
          <w:rFonts w:ascii="Times New Roman" w:hAnsi="Times New Roman"/>
          <w:sz w:val="24"/>
          <w:szCs w:val="24"/>
        </w:rPr>
        <w:t>.</w:t>
      </w:r>
    </w:p>
    <w:p w14:paraId="4AB776B5" w14:textId="77777777" w:rsidR="0020545A" w:rsidRPr="0020545A" w:rsidRDefault="0020545A" w:rsidP="003642C8">
      <w:pPr>
        <w:spacing w:after="0"/>
        <w:ind w:firstLine="709"/>
        <w:jc w:val="both"/>
        <w:rPr>
          <w:rFonts w:ascii="Times New Roman" w:hAnsi="Times New Roman"/>
          <w:iCs/>
          <w:sz w:val="24"/>
          <w:szCs w:val="24"/>
        </w:rPr>
      </w:pPr>
      <w:r w:rsidRPr="0020545A">
        <w:rPr>
          <w:rFonts w:ascii="Times New Roman" w:hAnsi="Times New Roman"/>
          <w:iCs/>
          <w:sz w:val="24"/>
          <w:szCs w:val="24"/>
        </w:rPr>
        <w:t>Выпускник</w:t>
      </w:r>
      <w:r>
        <w:rPr>
          <w:rFonts w:ascii="Times New Roman" w:hAnsi="Times New Roman"/>
          <w:iCs/>
          <w:sz w:val="24"/>
          <w:szCs w:val="24"/>
        </w:rPr>
        <w:t>и</w:t>
      </w:r>
      <w:r w:rsidRPr="0020545A">
        <w:rPr>
          <w:rFonts w:ascii="Times New Roman" w:hAnsi="Times New Roman"/>
          <w:iCs/>
          <w:sz w:val="24"/>
          <w:szCs w:val="24"/>
        </w:rPr>
        <w:t>, осваивающи</w:t>
      </w:r>
      <w:r>
        <w:rPr>
          <w:rFonts w:ascii="Times New Roman" w:hAnsi="Times New Roman"/>
          <w:iCs/>
          <w:sz w:val="24"/>
          <w:szCs w:val="24"/>
        </w:rPr>
        <w:t>е</w:t>
      </w:r>
      <w:r w:rsidRPr="0020545A">
        <w:rPr>
          <w:rFonts w:ascii="Times New Roman" w:hAnsi="Times New Roman"/>
          <w:iCs/>
          <w:sz w:val="24"/>
          <w:szCs w:val="24"/>
        </w:rPr>
        <w:t xml:space="preserve"> образовательные программы в области искусств, медицинского образования и фармацевтического образования, в области подготовки кадров в интересах обороны и безопасности государства, обеспечения законности и правопорядка, если иное не установлено соответствующим </w:t>
      </w:r>
      <w:r>
        <w:rPr>
          <w:rFonts w:ascii="Times New Roman" w:hAnsi="Times New Roman"/>
          <w:iCs/>
          <w:sz w:val="24"/>
          <w:szCs w:val="24"/>
        </w:rPr>
        <w:t xml:space="preserve">ФГОС СПО, сдают ГИА </w:t>
      </w:r>
      <w:r w:rsidRPr="0020545A">
        <w:rPr>
          <w:rFonts w:ascii="Times New Roman" w:hAnsi="Times New Roman"/>
          <w:iCs/>
          <w:sz w:val="24"/>
          <w:szCs w:val="24"/>
        </w:rPr>
        <w:t>в форме государственного экзамена и (или) защиты дипломного проекта (работы)</w:t>
      </w:r>
      <w:r>
        <w:rPr>
          <w:rFonts w:ascii="Times New Roman" w:hAnsi="Times New Roman"/>
          <w:iCs/>
          <w:sz w:val="24"/>
          <w:szCs w:val="24"/>
        </w:rPr>
        <w:t>.</w:t>
      </w:r>
    </w:p>
    <w:p w14:paraId="7B51CD8D" w14:textId="77777777" w:rsidR="0073721F"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3</w:t>
      </w:r>
      <w:r w:rsidRPr="00375D7D">
        <w:rPr>
          <w:rFonts w:ascii="Times New Roman" w:hAnsi="Times New Roman"/>
          <w:iCs/>
          <w:sz w:val="24"/>
          <w:szCs w:val="24"/>
        </w:rPr>
        <w:t xml:space="preserve">. </w:t>
      </w:r>
      <w:r w:rsidR="0073721F" w:rsidRPr="00375D7D">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w:t>
      </w:r>
    </w:p>
    <w:p w14:paraId="0C478539" w14:textId="77777777" w:rsidR="00DB0218"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4</w:t>
      </w:r>
      <w:r w:rsidRPr="00375D7D">
        <w:rPr>
          <w:rFonts w:ascii="Times New Roman" w:hAnsi="Times New Roman"/>
          <w:iCs/>
          <w:sz w:val="24"/>
          <w:szCs w:val="24"/>
        </w:rPr>
        <w:t xml:space="preserve">. </w:t>
      </w:r>
      <w:r w:rsidR="00315F34" w:rsidRPr="00375D7D">
        <w:rPr>
          <w:rFonts w:ascii="Times New Roman" w:hAnsi="Times New Roman"/>
          <w:iCs/>
          <w:sz w:val="24"/>
          <w:szCs w:val="24"/>
        </w:rPr>
        <w:t>П</w:t>
      </w:r>
      <w:r w:rsidR="0073721F" w:rsidRPr="00375D7D">
        <w:rPr>
          <w:rFonts w:ascii="Times New Roman" w:hAnsi="Times New Roman"/>
          <w:iCs/>
          <w:sz w:val="24"/>
          <w:szCs w:val="24"/>
        </w:rPr>
        <w:t>римерны</w:t>
      </w:r>
      <w:r w:rsidR="00315F34" w:rsidRPr="00375D7D">
        <w:rPr>
          <w:rFonts w:ascii="Times New Roman" w:hAnsi="Times New Roman"/>
          <w:iCs/>
          <w:sz w:val="24"/>
          <w:szCs w:val="24"/>
        </w:rPr>
        <w:t xml:space="preserve">е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w:t>
      </w:r>
    </w:p>
    <w:p w14:paraId="2ECE9DDF" w14:textId="77777777" w:rsidR="0073721F" w:rsidRPr="00375D7D" w:rsidRDefault="00315F34" w:rsidP="003642C8">
      <w:pPr>
        <w:spacing w:after="0"/>
        <w:ind w:firstLine="709"/>
        <w:jc w:val="both"/>
        <w:rPr>
          <w:rFonts w:ascii="Times New Roman" w:hAnsi="Times New Roman"/>
          <w:iCs/>
          <w:spacing w:val="-4"/>
          <w:sz w:val="24"/>
          <w:szCs w:val="24"/>
        </w:rPr>
      </w:pPr>
      <w:r w:rsidRPr="00375D7D">
        <w:rPr>
          <w:rFonts w:ascii="Times New Roman" w:hAnsi="Times New Roman"/>
          <w:iCs/>
          <w:spacing w:val="-4"/>
          <w:sz w:val="24"/>
          <w:szCs w:val="24"/>
        </w:rPr>
        <w:t>П</w:t>
      </w:r>
      <w:r w:rsidR="0073721F" w:rsidRPr="00375D7D">
        <w:rPr>
          <w:rFonts w:ascii="Times New Roman" w:hAnsi="Times New Roman"/>
          <w:iCs/>
          <w:spacing w:val="-4"/>
          <w:sz w:val="24"/>
          <w:szCs w:val="24"/>
        </w:rPr>
        <w:t>римерны</w:t>
      </w:r>
      <w:r w:rsidRPr="00375D7D">
        <w:rPr>
          <w:rFonts w:ascii="Times New Roman" w:hAnsi="Times New Roman"/>
          <w:iCs/>
          <w:spacing w:val="-4"/>
          <w:sz w:val="24"/>
          <w:szCs w:val="24"/>
        </w:rPr>
        <w:t>е</w:t>
      </w:r>
      <w:r w:rsidR="00130C67">
        <w:rPr>
          <w:rFonts w:ascii="Times New Roman" w:hAnsi="Times New Roman"/>
          <w:iCs/>
          <w:spacing w:val="-4"/>
          <w:sz w:val="24"/>
          <w:szCs w:val="24"/>
        </w:rPr>
        <w:t xml:space="preserve"> </w:t>
      </w:r>
      <w:r w:rsidR="00677B70">
        <w:rPr>
          <w:rFonts w:ascii="Times New Roman" w:hAnsi="Times New Roman"/>
          <w:iCs/>
          <w:spacing w:val="-4"/>
          <w:sz w:val="24"/>
          <w:szCs w:val="24"/>
        </w:rPr>
        <w:t>оценочные материалы</w:t>
      </w:r>
      <w:r w:rsidR="0073721F" w:rsidRPr="00375D7D">
        <w:rPr>
          <w:rFonts w:ascii="Times New Roman" w:hAnsi="Times New Roman"/>
          <w:iCs/>
          <w:spacing w:val="-4"/>
          <w:sz w:val="24"/>
          <w:szCs w:val="24"/>
        </w:rPr>
        <w:t xml:space="preserve"> для проведения ГИА приведены в </w:t>
      </w:r>
      <w:r w:rsidR="009B66EC" w:rsidRPr="00375D7D">
        <w:rPr>
          <w:rFonts w:ascii="Times New Roman" w:hAnsi="Times New Roman"/>
          <w:iCs/>
          <w:spacing w:val="-4"/>
          <w:sz w:val="24"/>
          <w:szCs w:val="24"/>
        </w:rPr>
        <w:t>п</w:t>
      </w:r>
      <w:r w:rsidR="0073721F" w:rsidRPr="00375D7D">
        <w:rPr>
          <w:rFonts w:ascii="Times New Roman" w:hAnsi="Times New Roman"/>
          <w:iCs/>
          <w:spacing w:val="-4"/>
          <w:sz w:val="24"/>
          <w:szCs w:val="24"/>
        </w:rPr>
        <w:t xml:space="preserve">риложении </w:t>
      </w:r>
      <w:r w:rsidR="00671170">
        <w:rPr>
          <w:rFonts w:ascii="Times New Roman" w:hAnsi="Times New Roman"/>
          <w:iCs/>
          <w:spacing w:val="-4"/>
          <w:sz w:val="24"/>
          <w:szCs w:val="24"/>
        </w:rPr>
        <w:t>5</w:t>
      </w:r>
      <w:r w:rsidR="0073721F" w:rsidRPr="00375D7D">
        <w:rPr>
          <w:rFonts w:ascii="Times New Roman" w:hAnsi="Times New Roman"/>
          <w:iCs/>
          <w:spacing w:val="-4"/>
          <w:sz w:val="24"/>
          <w:szCs w:val="24"/>
        </w:rPr>
        <w:t>.</w:t>
      </w:r>
    </w:p>
    <w:p w14:paraId="478B3666" w14:textId="77777777" w:rsidR="00D53697" w:rsidRPr="00C25AD6" w:rsidRDefault="00D53697" w:rsidP="00D53697">
      <w:pPr>
        <w:widowControl w:val="0"/>
        <w:spacing w:after="0" w:line="240" w:lineRule="auto"/>
        <w:ind w:firstLine="709"/>
        <w:contextualSpacing/>
        <w:jc w:val="both"/>
        <w:rPr>
          <w:rFonts w:ascii="Times New Roman" w:hAnsi="Times New Roman"/>
          <w:spacing w:val="-2"/>
          <w:sz w:val="24"/>
          <w:szCs w:val="24"/>
        </w:rPr>
      </w:pPr>
      <w:r w:rsidRPr="00C25AD6">
        <w:rPr>
          <w:rFonts w:ascii="Times New Roman" w:hAnsi="Times New Roman"/>
          <w:spacing w:val="-2"/>
          <w:sz w:val="24"/>
          <w:szCs w:val="24"/>
          <w:lang w:eastAsia="en-US"/>
        </w:rPr>
        <w:t>7.5</w:t>
      </w:r>
      <w:r w:rsidR="00DD37F0" w:rsidRPr="00C25AD6">
        <w:rPr>
          <w:rFonts w:ascii="Times New Roman" w:hAnsi="Times New Roman"/>
          <w:spacing w:val="-2"/>
          <w:sz w:val="24"/>
          <w:szCs w:val="24"/>
          <w:lang w:eastAsia="en-US"/>
        </w:rPr>
        <w:t>.Примерный ц</w:t>
      </w:r>
      <w:r w:rsidRPr="00C25AD6">
        <w:rPr>
          <w:rFonts w:ascii="Times New Roman" w:hAnsi="Times New Roman"/>
          <w:spacing w:val="-2"/>
          <w:sz w:val="24"/>
          <w:szCs w:val="24"/>
          <w:lang w:eastAsia="en-US"/>
        </w:rPr>
        <w:t>ифровой паспорт компетенций</w:t>
      </w:r>
      <w:r w:rsidRPr="00C25AD6">
        <w:rPr>
          <w:rFonts w:ascii="Times New Roman" w:hAnsi="Times New Roman"/>
          <w:spacing w:val="-2"/>
          <w:sz w:val="24"/>
          <w:szCs w:val="24"/>
        </w:rPr>
        <w:t xml:space="preserve"> выпускника</w:t>
      </w:r>
      <w:r w:rsidR="00DD37F0" w:rsidRPr="00C25AD6">
        <w:rPr>
          <w:rFonts w:ascii="Times New Roman" w:hAnsi="Times New Roman"/>
          <w:spacing w:val="-2"/>
          <w:sz w:val="24"/>
          <w:szCs w:val="24"/>
        </w:rPr>
        <w:t xml:space="preserve"> приведен в приложении </w:t>
      </w:r>
      <w:r w:rsidR="00B7677D">
        <w:rPr>
          <w:rFonts w:ascii="Times New Roman" w:hAnsi="Times New Roman"/>
          <w:spacing w:val="-2"/>
          <w:sz w:val="24"/>
          <w:szCs w:val="24"/>
        </w:rPr>
        <w:t>5</w:t>
      </w:r>
      <w:r w:rsidR="00DD37F0" w:rsidRPr="00C25AD6">
        <w:rPr>
          <w:rFonts w:ascii="Times New Roman" w:hAnsi="Times New Roman"/>
          <w:spacing w:val="-2"/>
          <w:sz w:val="24"/>
          <w:szCs w:val="24"/>
        </w:rPr>
        <w:t>.</w:t>
      </w:r>
    </w:p>
    <w:p w14:paraId="42B2BE59" w14:textId="77777777" w:rsidR="00BD62C1" w:rsidRPr="00375D7D" w:rsidRDefault="00BD62C1" w:rsidP="00A80077">
      <w:pPr>
        <w:pStyle w:val="1"/>
      </w:pPr>
      <w:bookmarkStart w:id="35" w:name="_Toc103594012"/>
      <w:r w:rsidRPr="00375D7D">
        <w:t xml:space="preserve">Раздел </w:t>
      </w:r>
      <w:r w:rsidR="00240133" w:rsidRPr="00375D7D">
        <w:t>8</w:t>
      </w:r>
      <w:r w:rsidRPr="00375D7D">
        <w:t xml:space="preserve">. Разработчики </w:t>
      </w:r>
      <w:r w:rsidR="00D60085" w:rsidRPr="00375D7D">
        <w:t>примерной основной образовательной программы</w:t>
      </w:r>
      <w:bookmarkEnd w:id="35"/>
    </w:p>
    <w:p w14:paraId="5E3D2742"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Группа разработчиков</w:t>
      </w:r>
      <w:r w:rsidR="004C5DE2">
        <w:rPr>
          <w:rStyle w:val="ad"/>
          <w:rFonts w:ascii="Times New Roman" w:hAnsi="Times New Roman"/>
          <w:b/>
          <w:sz w:val="24"/>
          <w:szCs w:val="24"/>
        </w:rPr>
        <w:footnoteReference w:id="56"/>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25A35243"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6B180164"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12FA412F"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6C4E1A" w:rsidRPr="00375D7D" w14:paraId="2A245436"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59791EF" w14:textId="77777777" w:rsidR="006C4E1A" w:rsidRPr="00375D7D" w:rsidRDefault="006C4E1A" w:rsidP="00427BF2">
            <w:pPr>
              <w:spacing w:after="0"/>
              <w:ind w:left="-142" w:firstLine="567"/>
              <w:rPr>
                <w:rFonts w:ascii="Times New Roman" w:hAnsi="Times New Roman"/>
                <w:sz w:val="24"/>
                <w:szCs w:val="24"/>
              </w:rPr>
            </w:pPr>
            <w:r>
              <w:rPr>
                <w:rFonts w:ascii="Times New Roman" w:hAnsi="Times New Roman"/>
                <w:sz w:val="24"/>
                <w:szCs w:val="24"/>
              </w:rPr>
              <w:t>Красникова Л.Н.</w:t>
            </w:r>
          </w:p>
        </w:tc>
        <w:tc>
          <w:tcPr>
            <w:tcW w:w="6155" w:type="dxa"/>
            <w:tcBorders>
              <w:top w:val="single" w:sz="4" w:space="0" w:color="auto"/>
              <w:left w:val="single" w:sz="4" w:space="0" w:color="auto"/>
              <w:bottom w:val="single" w:sz="4" w:space="0" w:color="auto"/>
              <w:right w:val="single" w:sz="4" w:space="0" w:color="auto"/>
            </w:tcBorders>
          </w:tcPr>
          <w:p w14:paraId="22C63D24" w14:textId="77777777" w:rsidR="006C4E1A" w:rsidRPr="00375D7D" w:rsidRDefault="006C4E1A" w:rsidP="00427BF2">
            <w:pPr>
              <w:spacing w:after="0"/>
              <w:ind w:left="-142" w:firstLine="567"/>
              <w:rPr>
                <w:rFonts w:ascii="Times New Roman" w:hAnsi="Times New Roman"/>
                <w:sz w:val="24"/>
                <w:szCs w:val="24"/>
              </w:rPr>
            </w:pPr>
            <w:r>
              <w:rPr>
                <w:rFonts w:ascii="Times New Roman" w:hAnsi="Times New Roman"/>
                <w:sz w:val="24"/>
                <w:szCs w:val="24"/>
              </w:rPr>
              <w:t xml:space="preserve">ГОАПОУ «Липецкий </w:t>
            </w:r>
            <w:r w:rsidR="00C13783">
              <w:rPr>
                <w:rFonts w:ascii="Times New Roman" w:hAnsi="Times New Roman"/>
                <w:sz w:val="24"/>
                <w:szCs w:val="24"/>
              </w:rPr>
              <w:t>металлургический колледж», заместитель</w:t>
            </w:r>
            <w:r>
              <w:rPr>
                <w:rFonts w:ascii="Times New Roman" w:hAnsi="Times New Roman"/>
                <w:sz w:val="24"/>
                <w:szCs w:val="24"/>
              </w:rPr>
              <w:t xml:space="preserve"> директора по учебной работе</w:t>
            </w:r>
          </w:p>
        </w:tc>
      </w:tr>
      <w:tr w:rsidR="006C4E1A" w:rsidRPr="00375D7D" w14:paraId="615D75DC"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4EBF760E" w14:textId="77777777" w:rsidR="006C4E1A" w:rsidRPr="00375D7D" w:rsidRDefault="006C4E1A" w:rsidP="00427BF2">
            <w:pPr>
              <w:spacing w:after="0"/>
              <w:ind w:left="-142" w:firstLine="567"/>
              <w:rPr>
                <w:rFonts w:ascii="Times New Roman" w:hAnsi="Times New Roman"/>
                <w:sz w:val="24"/>
                <w:szCs w:val="24"/>
              </w:rPr>
            </w:pPr>
            <w:r>
              <w:rPr>
                <w:rFonts w:ascii="Times New Roman" w:hAnsi="Times New Roman"/>
                <w:sz w:val="24"/>
                <w:szCs w:val="24"/>
              </w:rPr>
              <w:t>Саввина О.П.</w:t>
            </w:r>
          </w:p>
        </w:tc>
        <w:tc>
          <w:tcPr>
            <w:tcW w:w="6155" w:type="dxa"/>
            <w:tcBorders>
              <w:top w:val="single" w:sz="4" w:space="0" w:color="auto"/>
              <w:left w:val="single" w:sz="4" w:space="0" w:color="auto"/>
              <w:bottom w:val="single" w:sz="4" w:space="0" w:color="auto"/>
              <w:right w:val="single" w:sz="4" w:space="0" w:color="auto"/>
            </w:tcBorders>
          </w:tcPr>
          <w:p w14:paraId="2220DA25" w14:textId="77777777" w:rsidR="006C4E1A" w:rsidRPr="00375D7D" w:rsidRDefault="006C4E1A" w:rsidP="00427BF2">
            <w:pPr>
              <w:spacing w:after="0"/>
              <w:ind w:left="-142" w:firstLine="567"/>
              <w:rPr>
                <w:rFonts w:ascii="Times New Roman" w:hAnsi="Times New Roman"/>
                <w:sz w:val="24"/>
                <w:szCs w:val="24"/>
              </w:rPr>
            </w:pPr>
            <w:r>
              <w:rPr>
                <w:rFonts w:ascii="Times New Roman" w:hAnsi="Times New Roman"/>
                <w:sz w:val="24"/>
                <w:szCs w:val="24"/>
              </w:rPr>
              <w:t>ГОАПОУ «Липецкий металлургический колледж», преподаватель</w:t>
            </w:r>
          </w:p>
        </w:tc>
      </w:tr>
    </w:tbl>
    <w:p w14:paraId="597F7082" w14:textId="77777777" w:rsidR="009E3AF8" w:rsidRPr="00375D7D" w:rsidRDefault="009E3AF8" w:rsidP="006F40D5">
      <w:pPr>
        <w:spacing w:after="0" w:line="240" w:lineRule="auto"/>
        <w:ind w:left="-142" w:firstLine="567"/>
        <w:rPr>
          <w:rFonts w:ascii="Times New Roman" w:hAnsi="Times New Roman"/>
          <w:sz w:val="24"/>
          <w:szCs w:val="24"/>
        </w:rPr>
      </w:pPr>
    </w:p>
    <w:p w14:paraId="090C012C"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34E15264"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C95B593"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066391E9"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6C4E1A" w:rsidRPr="00375D7D" w14:paraId="7FBB4EDF"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43228964" w14:textId="77777777" w:rsidR="006C4E1A" w:rsidRPr="00375D7D" w:rsidRDefault="006C4E1A" w:rsidP="00427BF2">
            <w:pPr>
              <w:spacing w:after="0"/>
              <w:ind w:left="-142" w:firstLine="567"/>
              <w:rPr>
                <w:rFonts w:ascii="Times New Roman" w:hAnsi="Times New Roman"/>
                <w:sz w:val="24"/>
                <w:szCs w:val="24"/>
              </w:rPr>
            </w:pPr>
            <w:r>
              <w:rPr>
                <w:rFonts w:ascii="Times New Roman" w:hAnsi="Times New Roman"/>
                <w:sz w:val="24"/>
                <w:szCs w:val="24"/>
              </w:rPr>
              <w:t>Пятаева И.Г.</w:t>
            </w:r>
          </w:p>
        </w:tc>
        <w:tc>
          <w:tcPr>
            <w:tcW w:w="6155" w:type="dxa"/>
            <w:tcBorders>
              <w:top w:val="single" w:sz="4" w:space="0" w:color="auto"/>
              <w:left w:val="single" w:sz="4" w:space="0" w:color="auto"/>
              <w:bottom w:val="single" w:sz="4" w:space="0" w:color="auto"/>
              <w:right w:val="single" w:sz="4" w:space="0" w:color="auto"/>
            </w:tcBorders>
          </w:tcPr>
          <w:p w14:paraId="1EFD8A9C" w14:textId="77777777" w:rsidR="006C4E1A" w:rsidRPr="00375D7D" w:rsidRDefault="006C4E1A" w:rsidP="00427BF2">
            <w:pPr>
              <w:spacing w:after="0"/>
              <w:ind w:left="-142" w:firstLine="567"/>
              <w:rPr>
                <w:rFonts w:ascii="Times New Roman" w:hAnsi="Times New Roman"/>
                <w:sz w:val="24"/>
                <w:szCs w:val="24"/>
              </w:rPr>
            </w:pPr>
            <w:r>
              <w:rPr>
                <w:rFonts w:ascii="Times New Roman" w:hAnsi="Times New Roman"/>
                <w:sz w:val="24"/>
                <w:szCs w:val="24"/>
              </w:rPr>
              <w:t>ГОАПОУ «Липецкий металлургический колледж», методист</w:t>
            </w:r>
          </w:p>
        </w:tc>
      </w:tr>
    </w:tbl>
    <w:p w14:paraId="4FCDB6CC" w14:textId="77777777" w:rsidR="00104D07" w:rsidRPr="0037301B" w:rsidRDefault="00104D07" w:rsidP="00104D07">
      <w:pPr>
        <w:suppressAutoHyphens/>
        <w:spacing w:after="0"/>
        <w:ind w:firstLine="709"/>
        <w:jc w:val="both"/>
        <w:rPr>
          <w:b/>
          <w:sz w:val="20"/>
          <w:szCs w:val="48"/>
        </w:rPr>
      </w:pPr>
    </w:p>
    <w:sectPr w:rsidR="00104D07" w:rsidRPr="0037301B" w:rsidSect="00DF29CB">
      <w:footerReference w:type="even" r:id="rId17"/>
      <w:footerReference w:type="default" r:id="rId18"/>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71D37" w14:textId="77777777" w:rsidR="005E1E66" w:rsidRDefault="005E1E66" w:rsidP="0018331B">
      <w:pPr>
        <w:spacing w:after="0" w:line="240" w:lineRule="auto"/>
      </w:pPr>
      <w:r>
        <w:separator/>
      </w:r>
    </w:p>
  </w:endnote>
  <w:endnote w:type="continuationSeparator" w:id="0">
    <w:p w14:paraId="661AAC49" w14:textId="77777777" w:rsidR="005E1E66" w:rsidRDefault="005E1E6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DejaVu Sans">
    <w:altName w:val="Malgun Gothic"/>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34E73" w14:textId="77777777" w:rsidR="0063118F" w:rsidRDefault="0063118F">
    <w:pPr>
      <w:pStyle w:val="a6"/>
      <w:jc w:val="right"/>
    </w:pPr>
    <w:r>
      <w:rPr>
        <w:noProof/>
      </w:rPr>
      <w:fldChar w:fldCharType="begin"/>
    </w:r>
    <w:r>
      <w:rPr>
        <w:noProof/>
      </w:rPr>
      <w:instrText>PAGE   \* MERGEFORMAT</w:instrText>
    </w:r>
    <w:r>
      <w:rPr>
        <w:noProof/>
      </w:rPr>
      <w:fldChar w:fldCharType="separate"/>
    </w:r>
    <w:r w:rsidR="009D1A31">
      <w:rPr>
        <w:noProof/>
      </w:rPr>
      <w:t>3</w:t>
    </w:r>
    <w:r>
      <w:rPr>
        <w:noProof/>
      </w:rPr>
      <w:fldChar w:fldCharType="end"/>
    </w:r>
  </w:p>
  <w:p w14:paraId="27356B8B" w14:textId="77777777" w:rsidR="0063118F" w:rsidRDefault="0063118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5480B" w14:textId="77777777" w:rsidR="0063118F" w:rsidRDefault="0063118F"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6E39757B" w14:textId="77777777" w:rsidR="0063118F" w:rsidRDefault="0063118F" w:rsidP="00733AEF">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67273" w14:textId="77777777" w:rsidR="0063118F" w:rsidRDefault="0063118F" w:rsidP="00285FE4">
    <w:pPr>
      <w:pStyle w:val="a6"/>
      <w:jc w:val="right"/>
    </w:pPr>
    <w:r>
      <w:rPr>
        <w:noProof/>
      </w:rPr>
      <w:fldChar w:fldCharType="begin"/>
    </w:r>
    <w:r>
      <w:rPr>
        <w:noProof/>
      </w:rPr>
      <w:instrText>PAGE   \* MERGEFORMAT</w:instrText>
    </w:r>
    <w:r>
      <w:rPr>
        <w:noProof/>
      </w:rPr>
      <w:fldChar w:fldCharType="separate"/>
    </w:r>
    <w:r w:rsidR="009D2639">
      <w:rPr>
        <w:noProof/>
      </w:rPr>
      <w:t>53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1E03F" w14:textId="77777777" w:rsidR="005E1E66" w:rsidRDefault="005E1E66" w:rsidP="0018331B">
      <w:pPr>
        <w:spacing w:after="0" w:line="240" w:lineRule="auto"/>
      </w:pPr>
      <w:r>
        <w:separator/>
      </w:r>
    </w:p>
  </w:footnote>
  <w:footnote w:type="continuationSeparator" w:id="0">
    <w:p w14:paraId="43232165" w14:textId="77777777" w:rsidR="005E1E66" w:rsidRDefault="005E1E66" w:rsidP="0018331B">
      <w:pPr>
        <w:spacing w:after="0" w:line="240" w:lineRule="auto"/>
      </w:pPr>
      <w:r>
        <w:continuationSeparator/>
      </w:r>
    </w:p>
  </w:footnote>
  <w:footnote w:id="1">
    <w:p w14:paraId="14D25B73" w14:textId="77777777" w:rsidR="0063118F" w:rsidRPr="00C515E2" w:rsidRDefault="0063118F" w:rsidP="005F60C4">
      <w:pPr>
        <w:pStyle w:val="ab"/>
        <w:jc w:val="both"/>
        <w:rPr>
          <w:i/>
          <w:iCs/>
          <w:lang w:val="ru-RU"/>
        </w:rPr>
      </w:pPr>
    </w:p>
  </w:footnote>
  <w:footnote w:id="2">
    <w:p w14:paraId="650B01FF" w14:textId="77777777" w:rsidR="0063118F" w:rsidRPr="00465709" w:rsidRDefault="0063118F" w:rsidP="002D0ABF">
      <w:pPr>
        <w:pStyle w:val="ab"/>
        <w:jc w:val="both"/>
        <w:rPr>
          <w:sz w:val="18"/>
          <w:szCs w:val="18"/>
          <w:lang w:val="ru-RU"/>
        </w:rPr>
      </w:pPr>
      <w:r w:rsidRPr="00BF4F26">
        <w:rPr>
          <w:rStyle w:val="ad"/>
          <w:sz w:val="22"/>
          <w:szCs w:val="22"/>
        </w:rPr>
        <w:footnoteRef/>
      </w:r>
      <w:bookmarkStart w:id="7" w:name="_Hlk74146318"/>
      <w:r w:rsidRPr="00465709">
        <w:rPr>
          <w:bCs/>
          <w:sz w:val="18"/>
          <w:lang w:val="ru-RU"/>
        </w:rPr>
        <w:t>Приказ Министерства труда и социальной защиты Российской Федерации от 29 сентября 2014 г. № 667н «О реестре профессиональных стандартов (перечне видов деятельности)» (зарегистрирован Министерством юстиции Российской Федерации 19 ноября 2014 г., регистрационный № 34779).</w:t>
      </w:r>
      <w:bookmarkEnd w:id="7"/>
    </w:p>
  </w:footnote>
  <w:footnote w:id="3">
    <w:p w14:paraId="72588ED1" w14:textId="77777777" w:rsidR="0063118F" w:rsidRPr="003C3F5D" w:rsidRDefault="0063118F">
      <w:pPr>
        <w:pStyle w:val="ab"/>
        <w:rPr>
          <w:lang w:val="ru-RU"/>
        </w:rPr>
      </w:pPr>
    </w:p>
  </w:footnote>
  <w:footnote w:id="4">
    <w:p w14:paraId="4A6BD971" w14:textId="77777777" w:rsidR="0063118F" w:rsidRPr="00465709" w:rsidRDefault="0063118F" w:rsidP="002D0ABF">
      <w:pPr>
        <w:pStyle w:val="ab"/>
        <w:jc w:val="both"/>
        <w:rPr>
          <w:i/>
          <w:iCs/>
          <w:sz w:val="18"/>
          <w:szCs w:val="18"/>
          <w:lang w:val="ru-RU"/>
        </w:rPr>
      </w:pPr>
      <w:r w:rsidRPr="00465709">
        <w:rPr>
          <w:rStyle w:val="ad"/>
          <w:sz w:val="18"/>
          <w:szCs w:val="18"/>
        </w:rPr>
        <w:footnoteRef/>
      </w:r>
      <w:bookmarkStart w:id="10" w:name="_Hlk74146023"/>
      <w:r w:rsidRPr="00465709">
        <w:rPr>
          <w:i/>
          <w:iCs/>
          <w:sz w:val="18"/>
          <w:szCs w:val="18"/>
          <w:lang w:val="ru-RU"/>
        </w:rPr>
        <w:t>Перечень дополнительных видов деятельности в ПООП-П указывается в полном объеме; образовательная организация формирует самостоятельно из указанных видов деятельности</w:t>
      </w:r>
      <w:bookmarkEnd w:id="10"/>
    </w:p>
  </w:footnote>
  <w:footnote w:id="5">
    <w:p w14:paraId="2681A516" w14:textId="77777777" w:rsidR="0063118F" w:rsidRPr="00811723" w:rsidRDefault="0063118F" w:rsidP="002D0ABF">
      <w:pPr>
        <w:pStyle w:val="ab"/>
        <w:jc w:val="both"/>
        <w:rPr>
          <w:lang w:val="ru-RU"/>
        </w:rPr>
      </w:pPr>
      <w:r w:rsidRPr="00811723">
        <w:rPr>
          <w:rStyle w:val="ad"/>
        </w:rPr>
        <w:footnoteRef/>
      </w:r>
      <w:r w:rsidRPr="00A6056A">
        <w:rPr>
          <w:i/>
          <w:iCs/>
          <w:lang w:val="ru-RU"/>
        </w:rPr>
        <w:t>Компетенции формулируются как в п.3.2 ФГОС СПО.</w:t>
      </w:r>
    </w:p>
  </w:footnote>
  <w:footnote w:id="6">
    <w:p w14:paraId="56A6F915" w14:textId="77777777" w:rsidR="0063118F" w:rsidRPr="00742D2B" w:rsidRDefault="0063118F" w:rsidP="008321DF">
      <w:pPr>
        <w:pStyle w:val="ab"/>
        <w:jc w:val="both"/>
        <w:rPr>
          <w:i/>
          <w:iCs/>
          <w:lang w:val="ru-RU"/>
        </w:rPr>
      </w:pPr>
    </w:p>
  </w:footnote>
  <w:footnote w:id="7">
    <w:p w14:paraId="5EAE8E64" w14:textId="77777777" w:rsidR="0063118F" w:rsidRPr="00742D2B" w:rsidRDefault="0063118F">
      <w:pPr>
        <w:pStyle w:val="ab"/>
        <w:rPr>
          <w:i/>
          <w:iCs/>
          <w:lang w:val="ru-RU"/>
        </w:rPr>
      </w:pPr>
    </w:p>
  </w:footnote>
  <w:footnote w:id="8">
    <w:p w14:paraId="69998484" w14:textId="77777777" w:rsidR="0063118F" w:rsidRPr="00742D2B" w:rsidRDefault="0063118F" w:rsidP="008321DF">
      <w:pPr>
        <w:pStyle w:val="ab"/>
        <w:suppressAutoHyphens/>
        <w:jc w:val="both"/>
        <w:rPr>
          <w:i/>
          <w:lang w:val="ru-RU"/>
        </w:rPr>
      </w:pPr>
    </w:p>
  </w:footnote>
  <w:footnote w:id="9">
    <w:p w14:paraId="417DB543" w14:textId="77777777" w:rsidR="0063118F" w:rsidRPr="00742D2B" w:rsidRDefault="0063118F" w:rsidP="004877C0">
      <w:pPr>
        <w:pStyle w:val="ab"/>
        <w:rPr>
          <w:i/>
          <w:iCs/>
          <w:lang w:val="ru-RU"/>
        </w:rPr>
      </w:pPr>
    </w:p>
  </w:footnote>
  <w:footnote w:id="10">
    <w:p w14:paraId="0E9FA81B" w14:textId="77777777" w:rsidR="0063118F" w:rsidRDefault="0063118F" w:rsidP="0024489D">
      <w:pPr>
        <w:pStyle w:val="ab"/>
        <w:jc w:val="both"/>
        <w:rPr>
          <w:lang w:val="ru-RU"/>
        </w:rPr>
      </w:pPr>
      <w:r>
        <w:rPr>
          <w:rStyle w:val="FootnoteCharacters"/>
        </w:rPr>
        <w:footnoteRef/>
      </w:r>
      <w:r>
        <w:rPr>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r>
        <w:rPr>
          <w:rStyle w:val="af1"/>
          <w:lang w:val="ru-RU"/>
        </w:rPr>
        <w:t>.</w:t>
      </w:r>
    </w:p>
  </w:footnote>
  <w:footnote w:id="11">
    <w:p w14:paraId="1E00C257" w14:textId="77777777" w:rsidR="0063118F" w:rsidRPr="00410415" w:rsidRDefault="0063118F" w:rsidP="0024489D">
      <w:pPr>
        <w:pStyle w:val="ab"/>
        <w:jc w:val="both"/>
        <w:rPr>
          <w:lang w:val="ru-RU"/>
        </w:rPr>
      </w:pPr>
      <w:r>
        <w:rPr>
          <w:rStyle w:val="FootnoteCharacters"/>
        </w:rPr>
        <w:footnoteRef/>
      </w:r>
      <w:r>
        <w:rPr>
          <w:lang w:val="ru-RU"/>
        </w:rPr>
        <w:t xml:space="preserve"> Примерные рабочие программы профессиональных модулей и учебных дисциплин образовательной программы приведены в Приложениях 2, 3 к примерной основной образовательной программе «Профессионалитет» СПО.</w:t>
      </w:r>
    </w:p>
  </w:footnote>
  <w:footnote w:id="12">
    <w:p w14:paraId="1E2C55BB" w14:textId="77777777" w:rsidR="0063118F" w:rsidRPr="00FF530F" w:rsidRDefault="0063118F" w:rsidP="0024489D">
      <w:pPr>
        <w:pStyle w:val="ab"/>
        <w:rPr>
          <w:lang w:val="ru-RU"/>
        </w:rPr>
      </w:pPr>
      <w:r>
        <w:rPr>
          <w:rStyle w:val="FootnoteCharacters"/>
        </w:rPr>
        <w:footnoteRef/>
      </w:r>
      <w:r>
        <w:rPr>
          <w:i/>
          <w:iCs/>
          <w:lang w:val="ru-RU"/>
        </w:rPr>
        <w:t xml:space="preserve"> Освоение блока общеобразовательных дисциплин предусматривает интенсификацию ОП начиная с 1 курса, а также сквозной и распределённый принцип реализации</w:t>
      </w:r>
    </w:p>
  </w:footnote>
  <w:footnote w:id="13">
    <w:p w14:paraId="25E19D69" w14:textId="77777777" w:rsidR="0063118F" w:rsidRDefault="0063118F" w:rsidP="0024489D">
      <w:pPr>
        <w:pStyle w:val="ab"/>
        <w:rPr>
          <w:lang w:val="ru-RU"/>
        </w:rPr>
      </w:pPr>
      <w:r>
        <w:rPr>
          <w:rStyle w:val="FootnoteCharacters"/>
        </w:rPr>
        <w:footnoteRef/>
      </w:r>
      <w:r>
        <w:rPr>
          <w:lang w:val="ru-RU"/>
        </w:rPr>
        <w:t xml:space="preserve"> Государственная итоговая аттестация проводится в форме демонстрационного экзамена и защиты дипломного проекта (работы)</w:t>
      </w:r>
    </w:p>
  </w:footnote>
  <w:footnote w:id="14">
    <w:p w14:paraId="5B607AA4" w14:textId="77777777" w:rsidR="0063118F" w:rsidRPr="00AF4796" w:rsidRDefault="0063118F">
      <w:pPr>
        <w:pStyle w:val="ab"/>
        <w:rPr>
          <w:lang w:val="ru-RU"/>
        </w:rPr>
      </w:pPr>
      <w:r>
        <w:rPr>
          <w:rStyle w:val="ad"/>
        </w:rPr>
        <w:footnoteRef/>
      </w:r>
      <w:r>
        <w:rPr>
          <w:lang w:val="ru-RU"/>
        </w:rPr>
        <w:t>Оснвщение указано в п. 6.1.2.5</w:t>
      </w:r>
    </w:p>
  </w:footnote>
  <w:footnote w:id="15">
    <w:p w14:paraId="1F4DD9F2" w14:textId="77777777" w:rsidR="0063118F" w:rsidRPr="004F3587" w:rsidRDefault="0063118F" w:rsidP="005E5F5D">
      <w:pPr>
        <w:pStyle w:val="ab"/>
        <w:jc w:val="both"/>
        <w:rPr>
          <w:iCs/>
          <w:lang w:val="ru-RU"/>
        </w:rPr>
      </w:pPr>
      <w:r w:rsidRPr="004F3587">
        <w:rPr>
          <w:rStyle w:val="ad"/>
          <w:iCs/>
        </w:rPr>
        <w:footnoteRef/>
      </w:r>
      <w:r w:rsidRPr="004F3587">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16">
    <w:p w14:paraId="08AECFC4" w14:textId="77777777" w:rsidR="0063118F" w:rsidRPr="00205878" w:rsidRDefault="0063118F" w:rsidP="00A93874">
      <w:pPr>
        <w:pStyle w:val="ab"/>
        <w:jc w:val="both"/>
        <w:rPr>
          <w:lang w:val="ru-RU"/>
        </w:rPr>
      </w:pPr>
      <w:r w:rsidRPr="00205878">
        <w:rPr>
          <w:rStyle w:val="ad"/>
        </w:rPr>
        <w:footnoteRef/>
      </w:r>
      <w:r>
        <w:rPr>
          <w:i/>
          <w:lang w:val="ru-RU"/>
        </w:rPr>
        <w:t xml:space="preserve"> </w:t>
      </w:r>
      <w:r w:rsidRPr="00205878">
        <w:rPr>
          <w:i/>
          <w:lang w:val="ru-RU"/>
        </w:rPr>
        <w:t>Перечисляется для каждой из лабораторий.</w:t>
      </w:r>
    </w:p>
  </w:footnote>
  <w:footnote w:id="17">
    <w:p w14:paraId="3565442E" w14:textId="77777777" w:rsidR="0063118F" w:rsidRPr="00650584" w:rsidRDefault="0063118F" w:rsidP="00A93874">
      <w:pPr>
        <w:pStyle w:val="ab"/>
        <w:suppressAutoHyphens/>
        <w:jc w:val="both"/>
        <w:rPr>
          <w:lang w:val="ru-RU"/>
        </w:rPr>
      </w:pPr>
      <w:r>
        <w:rPr>
          <w:rStyle w:val="ad"/>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18">
    <w:p w14:paraId="08F57879" w14:textId="77777777" w:rsidR="0063118F" w:rsidRPr="005871F6" w:rsidRDefault="0063118F" w:rsidP="00A93874">
      <w:pPr>
        <w:pStyle w:val="ab"/>
        <w:jc w:val="both"/>
        <w:rPr>
          <w:lang w:val="ru-RU"/>
        </w:rPr>
      </w:pPr>
      <w:r>
        <w:rPr>
          <w:rStyle w:val="ad"/>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19">
    <w:p w14:paraId="4C1B72AD" w14:textId="77777777" w:rsidR="0063118F" w:rsidRPr="00A0439E" w:rsidRDefault="0063118F" w:rsidP="00A93874">
      <w:pPr>
        <w:pStyle w:val="ab"/>
        <w:jc w:val="both"/>
        <w:rPr>
          <w:i/>
          <w:iCs/>
          <w:lang w:val="ru-RU"/>
        </w:rPr>
      </w:pPr>
      <w:r>
        <w:rPr>
          <w:rStyle w:val="ad"/>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20">
    <w:p w14:paraId="540B43F1" w14:textId="77777777" w:rsidR="0063118F" w:rsidRPr="00205878" w:rsidRDefault="0063118F" w:rsidP="00A93874">
      <w:pPr>
        <w:pStyle w:val="ab"/>
        <w:jc w:val="both"/>
        <w:rPr>
          <w:lang w:val="ru-RU"/>
        </w:rPr>
      </w:pPr>
      <w:r w:rsidRPr="00205878">
        <w:rPr>
          <w:rStyle w:val="ad"/>
        </w:rPr>
        <w:footnoteRef/>
      </w:r>
      <w:r>
        <w:rPr>
          <w:i/>
          <w:lang w:val="ru-RU"/>
        </w:rPr>
        <w:t xml:space="preserve"> </w:t>
      </w:r>
      <w:r w:rsidRPr="00205878">
        <w:rPr>
          <w:i/>
          <w:lang w:val="ru-RU"/>
        </w:rPr>
        <w:t>Перечисляется для каждой из лабораторий.</w:t>
      </w:r>
    </w:p>
  </w:footnote>
  <w:footnote w:id="21">
    <w:p w14:paraId="4F3A605F" w14:textId="77777777" w:rsidR="0063118F" w:rsidRPr="00650584" w:rsidRDefault="0063118F" w:rsidP="00A93874">
      <w:pPr>
        <w:pStyle w:val="ab"/>
        <w:suppressAutoHyphens/>
        <w:jc w:val="both"/>
        <w:rPr>
          <w:lang w:val="ru-RU"/>
        </w:rPr>
      </w:pPr>
      <w:r>
        <w:rPr>
          <w:rStyle w:val="ad"/>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22">
    <w:p w14:paraId="0D9004F7" w14:textId="77777777" w:rsidR="0063118F" w:rsidRPr="005871F6" w:rsidRDefault="0063118F" w:rsidP="00A93874">
      <w:pPr>
        <w:pStyle w:val="ab"/>
        <w:jc w:val="both"/>
        <w:rPr>
          <w:lang w:val="ru-RU"/>
        </w:rPr>
      </w:pPr>
      <w:r>
        <w:rPr>
          <w:rStyle w:val="ad"/>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23">
    <w:p w14:paraId="691B3325" w14:textId="77777777" w:rsidR="0063118F" w:rsidRPr="00A0439E" w:rsidRDefault="0063118F" w:rsidP="00A93874">
      <w:pPr>
        <w:pStyle w:val="ab"/>
        <w:jc w:val="both"/>
        <w:rPr>
          <w:i/>
          <w:iCs/>
          <w:lang w:val="ru-RU"/>
        </w:rPr>
      </w:pPr>
      <w:r>
        <w:rPr>
          <w:rStyle w:val="ad"/>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24">
    <w:p w14:paraId="53861437" w14:textId="77777777" w:rsidR="0063118F" w:rsidRPr="00205878" w:rsidRDefault="0063118F" w:rsidP="00A93874">
      <w:pPr>
        <w:pStyle w:val="ab"/>
        <w:jc w:val="both"/>
        <w:rPr>
          <w:lang w:val="ru-RU"/>
        </w:rPr>
      </w:pPr>
      <w:r w:rsidRPr="00205878">
        <w:rPr>
          <w:rStyle w:val="ad"/>
        </w:rPr>
        <w:footnoteRef/>
      </w:r>
      <w:r>
        <w:rPr>
          <w:i/>
          <w:lang w:val="ru-RU"/>
        </w:rPr>
        <w:t xml:space="preserve"> </w:t>
      </w:r>
      <w:r w:rsidRPr="00205878">
        <w:rPr>
          <w:i/>
          <w:lang w:val="ru-RU"/>
        </w:rPr>
        <w:t>Перечисляется для каждой из лабораторий.</w:t>
      </w:r>
    </w:p>
  </w:footnote>
  <w:footnote w:id="25">
    <w:p w14:paraId="59C272E5" w14:textId="77777777" w:rsidR="0063118F" w:rsidRPr="00650584" w:rsidRDefault="0063118F" w:rsidP="00A93874">
      <w:pPr>
        <w:pStyle w:val="ab"/>
        <w:suppressAutoHyphens/>
        <w:jc w:val="both"/>
        <w:rPr>
          <w:lang w:val="ru-RU"/>
        </w:rPr>
      </w:pPr>
      <w:r>
        <w:rPr>
          <w:rStyle w:val="ad"/>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26">
    <w:p w14:paraId="13BEB122" w14:textId="77777777" w:rsidR="0063118F" w:rsidRPr="005871F6" w:rsidRDefault="0063118F" w:rsidP="00A93874">
      <w:pPr>
        <w:pStyle w:val="ab"/>
        <w:jc w:val="both"/>
        <w:rPr>
          <w:lang w:val="ru-RU"/>
        </w:rPr>
      </w:pPr>
      <w:r>
        <w:rPr>
          <w:rStyle w:val="ad"/>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27">
    <w:p w14:paraId="159E1515" w14:textId="77777777" w:rsidR="0063118F" w:rsidRPr="00A0439E" w:rsidRDefault="0063118F" w:rsidP="00A93874">
      <w:pPr>
        <w:pStyle w:val="ab"/>
        <w:jc w:val="both"/>
        <w:rPr>
          <w:i/>
          <w:iCs/>
          <w:lang w:val="ru-RU"/>
        </w:rPr>
      </w:pPr>
      <w:r>
        <w:rPr>
          <w:rStyle w:val="ad"/>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28">
    <w:p w14:paraId="6C9B9527" w14:textId="77777777" w:rsidR="0063118F" w:rsidRPr="00205878" w:rsidRDefault="0063118F" w:rsidP="00A93874">
      <w:pPr>
        <w:pStyle w:val="ab"/>
        <w:jc w:val="both"/>
        <w:rPr>
          <w:lang w:val="ru-RU"/>
        </w:rPr>
      </w:pPr>
      <w:r w:rsidRPr="00205878">
        <w:rPr>
          <w:rStyle w:val="ad"/>
        </w:rPr>
        <w:footnoteRef/>
      </w:r>
      <w:r>
        <w:rPr>
          <w:i/>
          <w:lang w:val="ru-RU"/>
        </w:rPr>
        <w:t xml:space="preserve"> </w:t>
      </w:r>
      <w:r w:rsidRPr="00205878">
        <w:rPr>
          <w:i/>
          <w:lang w:val="ru-RU"/>
        </w:rPr>
        <w:t>Перечисляется для каждой из лабораторий.</w:t>
      </w:r>
    </w:p>
  </w:footnote>
  <w:footnote w:id="29">
    <w:p w14:paraId="27B5E0CC" w14:textId="77777777" w:rsidR="0063118F" w:rsidRPr="00650584" w:rsidRDefault="0063118F" w:rsidP="00A93874">
      <w:pPr>
        <w:pStyle w:val="ab"/>
        <w:suppressAutoHyphens/>
        <w:jc w:val="both"/>
        <w:rPr>
          <w:lang w:val="ru-RU"/>
        </w:rPr>
      </w:pPr>
      <w:r>
        <w:rPr>
          <w:rStyle w:val="ad"/>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30">
    <w:p w14:paraId="077DADAE" w14:textId="77777777" w:rsidR="0063118F" w:rsidRPr="005871F6" w:rsidRDefault="0063118F" w:rsidP="00A93874">
      <w:pPr>
        <w:pStyle w:val="ab"/>
        <w:jc w:val="both"/>
        <w:rPr>
          <w:lang w:val="ru-RU"/>
        </w:rPr>
      </w:pPr>
      <w:r>
        <w:rPr>
          <w:rStyle w:val="ad"/>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31">
    <w:p w14:paraId="7B7CAF32" w14:textId="77777777" w:rsidR="0063118F" w:rsidRPr="00A0439E" w:rsidRDefault="0063118F" w:rsidP="00A93874">
      <w:pPr>
        <w:pStyle w:val="ab"/>
        <w:jc w:val="both"/>
        <w:rPr>
          <w:i/>
          <w:iCs/>
          <w:lang w:val="ru-RU"/>
        </w:rPr>
      </w:pPr>
      <w:r>
        <w:rPr>
          <w:rStyle w:val="ad"/>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32">
    <w:p w14:paraId="7959F9D6" w14:textId="77777777" w:rsidR="0063118F" w:rsidRPr="00205878" w:rsidRDefault="0063118F" w:rsidP="0063118F">
      <w:pPr>
        <w:pStyle w:val="ab"/>
        <w:jc w:val="both"/>
        <w:rPr>
          <w:lang w:val="ru-RU"/>
        </w:rPr>
      </w:pPr>
      <w:r w:rsidRPr="00205878">
        <w:rPr>
          <w:rStyle w:val="ad"/>
        </w:rPr>
        <w:footnoteRef/>
      </w:r>
      <w:r>
        <w:rPr>
          <w:i/>
          <w:lang w:val="ru-RU"/>
        </w:rPr>
        <w:t xml:space="preserve"> </w:t>
      </w:r>
      <w:r w:rsidRPr="00205878">
        <w:rPr>
          <w:i/>
          <w:lang w:val="ru-RU"/>
        </w:rPr>
        <w:t>Перечисляется для каждой из лабораторий.</w:t>
      </w:r>
    </w:p>
  </w:footnote>
  <w:footnote w:id="33">
    <w:p w14:paraId="0BD27D82" w14:textId="77777777" w:rsidR="0063118F" w:rsidRPr="00650584" w:rsidRDefault="0063118F" w:rsidP="0063118F">
      <w:pPr>
        <w:pStyle w:val="ab"/>
        <w:suppressAutoHyphens/>
        <w:jc w:val="both"/>
        <w:rPr>
          <w:lang w:val="ru-RU"/>
        </w:rPr>
      </w:pPr>
      <w:r>
        <w:rPr>
          <w:rStyle w:val="ad"/>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34">
    <w:p w14:paraId="252593F5" w14:textId="77777777" w:rsidR="0063118F" w:rsidRPr="005871F6" w:rsidRDefault="0063118F" w:rsidP="0063118F">
      <w:pPr>
        <w:pStyle w:val="ab"/>
        <w:jc w:val="both"/>
        <w:rPr>
          <w:lang w:val="ru-RU"/>
        </w:rPr>
      </w:pPr>
      <w:r>
        <w:rPr>
          <w:rStyle w:val="ad"/>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35">
    <w:p w14:paraId="2DA9EC88" w14:textId="77777777" w:rsidR="0063118F" w:rsidRPr="00A0439E" w:rsidRDefault="0063118F" w:rsidP="0063118F">
      <w:pPr>
        <w:pStyle w:val="ab"/>
        <w:jc w:val="both"/>
        <w:rPr>
          <w:i/>
          <w:iCs/>
          <w:lang w:val="ru-RU"/>
        </w:rPr>
      </w:pPr>
      <w:r>
        <w:rPr>
          <w:rStyle w:val="ad"/>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36">
    <w:p w14:paraId="6AE3DEAB" w14:textId="77777777" w:rsidR="0063118F" w:rsidRPr="00650584" w:rsidRDefault="0063118F" w:rsidP="00241AAD">
      <w:pPr>
        <w:pStyle w:val="ab"/>
        <w:suppressAutoHyphens/>
        <w:jc w:val="both"/>
        <w:rPr>
          <w:lang w:val="ru-RU"/>
        </w:rPr>
      </w:pPr>
      <w:r>
        <w:rPr>
          <w:rStyle w:val="ad"/>
        </w:rPr>
        <w:footnoteRef/>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37">
    <w:p w14:paraId="42E227FA" w14:textId="77777777" w:rsidR="0063118F" w:rsidRPr="005871F6" w:rsidRDefault="0063118F" w:rsidP="00241AAD">
      <w:pPr>
        <w:pStyle w:val="ab"/>
        <w:jc w:val="both"/>
        <w:rPr>
          <w:lang w:val="ru-RU"/>
        </w:rPr>
      </w:pPr>
      <w:r>
        <w:rPr>
          <w:rStyle w:val="ad"/>
        </w:rPr>
        <w:footnoteRef/>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38">
    <w:p w14:paraId="79248459" w14:textId="77777777" w:rsidR="0063118F" w:rsidRPr="00A0439E" w:rsidRDefault="0063118F" w:rsidP="00241AAD">
      <w:pPr>
        <w:pStyle w:val="ab"/>
        <w:jc w:val="both"/>
        <w:rPr>
          <w:i/>
          <w:iCs/>
          <w:lang w:val="ru-RU"/>
        </w:rPr>
      </w:pPr>
      <w:r>
        <w:rPr>
          <w:rStyle w:val="ad"/>
        </w:rPr>
        <w:footnoteRef/>
      </w:r>
      <w:r w:rsidRPr="00A0439E">
        <w:rPr>
          <w:i/>
          <w:iCs/>
          <w:lang w:val="ru-RU"/>
        </w:rPr>
        <w:t>При формировании ПООП информация отображается при необходимости.</w:t>
      </w:r>
    </w:p>
  </w:footnote>
  <w:footnote w:id="39">
    <w:p w14:paraId="08F64511" w14:textId="77777777" w:rsidR="004D2C22" w:rsidRPr="00205878" w:rsidRDefault="004D2C22" w:rsidP="004D2C22">
      <w:pPr>
        <w:pStyle w:val="ab"/>
        <w:jc w:val="both"/>
        <w:rPr>
          <w:lang w:val="ru-RU"/>
        </w:rPr>
      </w:pPr>
      <w:r w:rsidRPr="00205878">
        <w:rPr>
          <w:rStyle w:val="ad"/>
        </w:rPr>
        <w:footnoteRef/>
      </w:r>
      <w:r>
        <w:rPr>
          <w:i/>
          <w:lang w:val="ru-RU"/>
        </w:rPr>
        <w:t xml:space="preserve"> </w:t>
      </w:r>
      <w:r w:rsidRPr="00205878">
        <w:rPr>
          <w:i/>
          <w:lang w:val="ru-RU"/>
        </w:rPr>
        <w:t>Перечисляется для каждой из лабораторий.</w:t>
      </w:r>
    </w:p>
  </w:footnote>
  <w:footnote w:id="40">
    <w:p w14:paraId="6AC46508" w14:textId="77777777" w:rsidR="004D2C22" w:rsidRPr="00650584" w:rsidRDefault="004D2C22" w:rsidP="004D2C22">
      <w:pPr>
        <w:pStyle w:val="ab"/>
        <w:suppressAutoHyphens/>
        <w:jc w:val="both"/>
        <w:rPr>
          <w:lang w:val="ru-RU"/>
        </w:rPr>
      </w:pPr>
      <w:r>
        <w:rPr>
          <w:rStyle w:val="ad"/>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41">
    <w:p w14:paraId="0B64C52B" w14:textId="77777777" w:rsidR="004D2C22" w:rsidRPr="005871F6" w:rsidRDefault="004D2C22" w:rsidP="004D2C22">
      <w:pPr>
        <w:pStyle w:val="ab"/>
        <w:jc w:val="both"/>
        <w:rPr>
          <w:lang w:val="ru-RU"/>
        </w:rPr>
      </w:pPr>
      <w:r>
        <w:rPr>
          <w:rStyle w:val="ad"/>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42">
    <w:p w14:paraId="33ECAD42" w14:textId="77777777" w:rsidR="004D2C22" w:rsidRPr="00A0439E" w:rsidRDefault="004D2C22" w:rsidP="004D2C22">
      <w:pPr>
        <w:pStyle w:val="ab"/>
        <w:jc w:val="both"/>
        <w:rPr>
          <w:i/>
          <w:iCs/>
          <w:lang w:val="ru-RU"/>
        </w:rPr>
      </w:pPr>
      <w:r>
        <w:rPr>
          <w:rStyle w:val="ad"/>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43">
    <w:p w14:paraId="19BF7E04" w14:textId="77777777" w:rsidR="0063118F" w:rsidRPr="00205878" w:rsidRDefault="0063118F" w:rsidP="000A2528">
      <w:pPr>
        <w:pStyle w:val="ab"/>
        <w:jc w:val="both"/>
        <w:rPr>
          <w:lang w:val="ru-RU"/>
        </w:rPr>
      </w:pPr>
      <w:r w:rsidRPr="00205878">
        <w:rPr>
          <w:rStyle w:val="ad"/>
        </w:rPr>
        <w:footnoteRef/>
      </w:r>
      <w:r w:rsidRPr="00205878">
        <w:rPr>
          <w:i/>
          <w:lang w:val="ru-RU"/>
        </w:rPr>
        <w:t>Перечисляется для каждой из лабораторий.</w:t>
      </w:r>
    </w:p>
  </w:footnote>
  <w:footnote w:id="44">
    <w:p w14:paraId="62522C67" w14:textId="77777777" w:rsidR="0063118F" w:rsidRPr="00650584" w:rsidRDefault="0063118F" w:rsidP="000A2528">
      <w:pPr>
        <w:pStyle w:val="ab"/>
        <w:suppressAutoHyphens/>
        <w:jc w:val="both"/>
        <w:rPr>
          <w:lang w:val="ru-RU"/>
        </w:rPr>
      </w:pPr>
      <w:r>
        <w:rPr>
          <w:rStyle w:val="ad"/>
        </w:rPr>
        <w:footnoteRef/>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45">
    <w:p w14:paraId="057E5A2A" w14:textId="77777777" w:rsidR="0063118F" w:rsidRPr="005871F6" w:rsidRDefault="0063118F" w:rsidP="000A2528">
      <w:pPr>
        <w:pStyle w:val="ab"/>
        <w:jc w:val="both"/>
        <w:rPr>
          <w:lang w:val="ru-RU"/>
        </w:rPr>
      </w:pPr>
      <w:r>
        <w:rPr>
          <w:rStyle w:val="ad"/>
        </w:rPr>
        <w:footnoteRef/>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46">
    <w:p w14:paraId="5B55C291" w14:textId="77777777" w:rsidR="0063118F" w:rsidRPr="00A0439E" w:rsidRDefault="0063118F" w:rsidP="000A2528">
      <w:pPr>
        <w:pStyle w:val="ab"/>
        <w:jc w:val="both"/>
        <w:rPr>
          <w:i/>
          <w:iCs/>
          <w:lang w:val="ru-RU"/>
        </w:rPr>
      </w:pPr>
      <w:r>
        <w:rPr>
          <w:rStyle w:val="ad"/>
        </w:rPr>
        <w:footnoteRef/>
      </w:r>
      <w:r w:rsidRPr="00A0439E">
        <w:rPr>
          <w:i/>
          <w:iCs/>
          <w:lang w:val="ru-RU"/>
        </w:rPr>
        <w:t>При формировании ПООП информация отображается при необходимости.</w:t>
      </w:r>
    </w:p>
  </w:footnote>
  <w:footnote w:id="47">
    <w:p w14:paraId="04160F31" w14:textId="77777777" w:rsidR="0063118F" w:rsidRPr="00F17472" w:rsidRDefault="0063118F" w:rsidP="005228D1">
      <w:pPr>
        <w:pStyle w:val="ab"/>
        <w:jc w:val="both"/>
        <w:rPr>
          <w:lang w:val="ru-RU"/>
        </w:rPr>
      </w:pPr>
      <w:r w:rsidRPr="00205878">
        <w:rPr>
          <w:rStyle w:val="ad"/>
        </w:rPr>
        <w:footnoteRef/>
      </w:r>
      <w:r w:rsidRPr="00205878">
        <w:rPr>
          <w:i/>
          <w:lang w:val="ru-RU"/>
        </w:rPr>
        <w:t>Перечисляется</w:t>
      </w:r>
      <w:r w:rsidRPr="004D3789">
        <w:rPr>
          <w:i/>
          <w:szCs w:val="24"/>
          <w:lang w:val="ru-RU"/>
        </w:rPr>
        <w:t xml:space="preserve"> для каждой из мастерских</w:t>
      </w:r>
      <w:r>
        <w:rPr>
          <w:i/>
          <w:szCs w:val="24"/>
          <w:lang w:val="ru-RU"/>
        </w:rPr>
        <w:t>.</w:t>
      </w:r>
    </w:p>
  </w:footnote>
  <w:footnote w:id="48">
    <w:p w14:paraId="5D518E76" w14:textId="77777777" w:rsidR="0063118F" w:rsidRDefault="0063118F" w:rsidP="005228D1">
      <w:pPr>
        <w:pStyle w:val="ab"/>
        <w:suppressAutoHyphens/>
        <w:jc w:val="both"/>
        <w:rPr>
          <w:lang w:val="ru-RU"/>
        </w:rPr>
      </w:pPr>
      <w:r>
        <w:rPr>
          <w:rStyle w:val="ad"/>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9">
    <w:p w14:paraId="1CD31F88" w14:textId="77777777" w:rsidR="0063118F" w:rsidRDefault="0063118F" w:rsidP="005228D1">
      <w:pPr>
        <w:pStyle w:val="ab"/>
        <w:jc w:val="both"/>
        <w:rPr>
          <w:lang w:val="ru-RU"/>
        </w:rPr>
      </w:pPr>
      <w:r>
        <w:rPr>
          <w:rStyle w:val="ad"/>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50">
    <w:p w14:paraId="6A6D7600" w14:textId="77777777" w:rsidR="0063118F" w:rsidRDefault="0063118F" w:rsidP="005228D1">
      <w:pPr>
        <w:pStyle w:val="ab"/>
        <w:jc w:val="both"/>
        <w:rPr>
          <w:i/>
          <w:iCs/>
          <w:lang w:val="ru-RU"/>
        </w:rPr>
      </w:pPr>
      <w:r>
        <w:rPr>
          <w:rStyle w:val="ad"/>
        </w:rPr>
        <w:footnoteRef/>
      </w:r>
      <w:r>
        <w:rPr>
          <w:i/>
          <w:iCs/>
          <w:lang w:val="ru-RU"/>
        </w:rPr>
        <w:t>При формировании ПООП информация отображается при необходимости.</w:t>
      </w:r>
    </w:p>
  </w:footnote>
  <w:footnote w:id="51">
    <w:p w14:paraId="0454D6CA" w14:textId="77777777" w:rsidR="003811B2" w:rsidRDefault="003811B2" w:rsidP="003811B2">
      <w:pPr>
        <w:pStyle w:val="ab"/>
        <w:suppressAutoHyphens/>
        <w:jc w:val="both"/>
        <w:rPr>
          <w:lang w:val="ru-RU"/>
        </w:rPr>
      </w:pPr>
      <w:r>
        <w:rPr>
          <w:rStyle w:val="ad"/>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2">
    <w:p w14:paraId="45C0AF5E" w14:textId="77777777" w:rsidR="003811B2" w:rsidRDefault="003811B2" w:rsidP="003811B2">
      <w:pPr>
        <w:pStyle w:val="ab"/>
        <w:jc w:val="both"/>
        <w:rPr>
          <w:lang w:val="ru-RU"/>
        </w:rPr>
      </w:pPr>
      <w:r>
        <w:rPr>
          <w:rStyle w:val="ad"/>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53">
    <w:p w14:paraId="0C147488" w14:textId="77777777" w:rsidR="003811B2" w:rsidRDefault="003811B2" w:rsidP="003811B2">
      <w:pPr>
        <w:pStyle w:val="ab"/>
        <w:jc w:val="both"/>
        <w:rPr>
          <w:i/>
          <w:iCs/>
          <w:lang w:val="ru-RU"/>
        </w:rPr>
      </w:pPr>
      <w:r>
        <w:rPr>
          <w:rStyle w:val="ad"/>
        </w:rPr>
        <w:footnoteRef/>
      </w:r>
      <w:r>
        <w:rPr>
          <w:lang w:val="ru-RU"/>
        </w:rPr>
        <w:t xml:space="preserve"> </w:t>
      </w:r>
      <w:r>
        <w:rPr>
          <w:i/>
          <w:iCs/>
          <w:lang w:val="ru-RU"/>
        </w:rPr>
        <w:t>При формировании ПООП информация отображается при необходимости.</w:t>
      </w:r>
    </w:p>
  </w:footnote>
  <w:footnote w:id="54">
    <w:p w14:paraId="07C72E8C" w14:textId="77777777" w:rsidR="0063118F" w:rsidRPr="00811723" w:rsidRDefault="0063118F" w:rsidP="00163130">
      <w:pPr>
        <w:pStyle w:val="ab"/>
        <w:jc w:val="both"/>
        <w:rPr>
          <w:lang w:val="ru-RU"/>
        </w:rPr>
      </w:pPr>
      <w:r>
        <w:rPr>
          <w:rStyle w:val="ad"/>
        </w:rPr>
        <w:footnoteRef/>
      </w:r>
      <w:r w:rsidRPr="00811723">
        <w:rPr>
          <w:lang w:val="ru-RU"/>
        </w:rPr>
        <w:t xml:space="preserve">Указывается при наличии и необходимости применения программного обеспечения в соответствии </w:t>
      </w:r>
      <w:r>
        <w:rPr>
          <w:lang w:val="ru-RU"/>
        </w:rPr>
        <w:br/>
      </w:r>
      <w:r w:rsidRPr="00811723">
        <w:rPr>
          <w:lang w:val="ru-RU"/>
        </w:rPr>
        <w:t>с квалификацией выпускника СПО</w:t>
      </w:r>
      <w:r>
        <w:rPr>
          <w:lang w:val="ru-RU"/>
        </w:rPr>
        <w:t>.</w:t>
      </w:r>
    </w:p>
  </w:footnote>
  <w:footnote w:id="55">
    <w:p w14:paraId="7F51599E" w14:textId="77777777" w:rsidR="0063118F" w:rsidRPr="00D52821" w:rsidRDefault="0063118F" w:rsidP="00F976E8">
      <w:pPr>
        <w:pStyle w:val="ab"/>
        <w:jc w:val="both"/>
        <w:rPr>
          <w:lang w:val="ru-RU"/>
        </w:rPr>
      </w:pPr>
      <w:r>
        <w:rPr>
          <w:rStyle w:val="ad"/>
        </w:rPr>
        <w:footnoteRef/>
      </w:r>
      <w:r>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 w:id="56">
    <w:p w14:paraId="6EE7FB68" w14:textId="77777777" w:rsidR="0063118F" w:rsidRPr="004C5DE2" w:rsidRDefault="0063118F">
      <w:pPr>
        <w:pStyle w:val="ab"/>
        <w:rPr>
          <w:i/>
          <w:iCs/>
          <w:lang w:val="ru-RU"/>
        </w:rPr>
      </w:pPr>
      <w:r w:rsidRPr="004C5DE2">
        <w:rPr>
          <w:rStyle w:val="ad"/>
          <w:i/>
          <w:iCs/>
        </w:rPr>
        <w:footnoteRef/>
      </w:r>
      <w:r w:rsidRPr="004C5DE2">
        <w:rPr>
          <w:i/>
          <w:iCs/>
          <w:lang w:val="ru-RU"/>
        </w:rPr>
        <w:t xml:space="preserve"> Включая представителя(ей) работодателя</w:t>
      </w:r>
      <w:r>
        <w:rPr>
          <w:i/>
          <w:iCs/>
          <w:lang w:val="ru-RU"/>
        </w:rPr>
        <w:t xml:space="preserve"> (</w:t>
      </w:r>
      <w:r w:rsidRPr="009858EE">
        <w:rPr>
          <w:i/>
          <w:iCs/>
          <w:lang w:val="ru-RU"/>
        </w:rPr>
        <w:t>профильной организаци</w:t>
      </w:r>
      <w:r>
        <w:rPr>
          <w:i/>
          <w:iCs/>
          <w:lang w:val="ru-RU"/>
        </w:rPr>
        <w:t>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15:restartNumberingAfterBreak="0">
    <w:nsid w:val="419B0EF1"/>
    <w:multiLevelType w:val="hybridMultilevel"/>
    <w:tmpl w:val="C51EC14A"/>
    <w:lvl w:ilvl="0" w:tplc="D1E00860">
      <w:start w:val="1"/>
      <w:numFmt w:val="none"/>
      <w:pStyle w:val="11"/>
      <w:suff w:val="nothing"/>
      <w:lvlText w:val=""/>
      <w:lvlJc w:val="left"/>
      <w:pPr>
        <w:tabs>
          <w:tab w:val="num" w:pos="0"/>
        </w:tabs>
        <w:ind w:left="0" w:firstLine="0"/>
      </w:pPr>
    </w:lvl>
    <w:lvl w:ilvl="1" w:tplc="BF7A40CA">
      <w:start w:val="1"/>
      <w:numFmt w:val="none"/>
      <w:pStyle w:val="21"/>
      <w:suff w:val="nothing"/>
      <w:lvlText w:val=""/>
      <w:lvlJc w:val="left"/>
      <w:pPr>
        <w:tabs>
          <w:tab w:val="num" w:pos="0"/>
        </w:tabs>
        <w:ind w:left="0" w:firstLine="0"/>
      </w:pPr>
    </w:lvl>
    <w:lvl w:ilvl="2" w:tplc="EBCEEAEA">
      <w:start w:val="1"/>
      <w:numFmt w:val="none"/>
      <w:pStyle w:val="31"/>
      <w:suff w:val="nothing"/>
      <w:lvlText w:val=""/>
      <w:lvlJc w:val="left"/>
      <w:pPr>
        <w:tabs>
          <w:tab w:val="num" w:pos="0"/>
        </w:tabs>
        <w:ind w:left="0" w:firstLine="0"/>
      </w:pPr>
    </w:lvl>
    <w:lvl w:ilvl="3" w:tplc="BE82F3E4">
      <w:start w:val="1"/>
      <w:numFmt w:val="none"/>
      <w:pStyle w:val="41"/>
      <w:suff w:val="nothing"/>
      <w:lvlText w:val=""/>
      <w:lvlJc w:val="left"/>
      <w:pPr>
        <w:tabs>
          <w:tab w:val="num" w:pos="0"/>
        </w:tabs>
        <w:ind w:left="0" w:firstLine="0"/>
      </w:pPr>
    </w:lvl>
    <w:lvl w:ilvl="4" w:tplc="057496C0">
      <w:start w:val="1"/>
      <w:numFmt w:val="none"/>
      <w:suff w:val="nothing"/>
      <w:lvlText w:val=""/>
      <w:lvlJc w:val="left"/>
      <w:pPr>
        <w:tabs>
          <w:tab w:val="num" w:pos="0"/>
        </w:tabs>
        <w:ind w:left="0" w:firstLine="0"/>
      </w:pPr>
    </w:lvl>
    <w:lvl w:ilvl="5" w:tplc="DF7AC6C4">
      <w:start w:val="1"/>
      <w:numFmt w:val="none"/>
      <w:suff w:val="nothing"/>
      <w:lvlText w:val=""/>
      <w:lvlJc w:val="left"/>
      <w:pPr>
        <w:tabs>
          <w:tab w:val="num" w:pos="0"/>
        </w:tabs>
        <w:ind w:left="0" w:firstLine="0"/>
      </w:pPr>
    </w:lvl>
    <w:lvl w:ilvl="6" w:tplc="F7F415C0">
      <w:start w:val="1"/>
      <w:numFmt w:val="none"/>
      <w:suff w:val="nothing"/>
      <w:lvlText w:val=""/>
      <w:lvlJc w:val="left"/>
      <w:pPr>
        <w:tabs>
          <w:tab w:val="num" w:pos="0"/>
        </w:tabs>
        <w:ind w:left="0" w:firstLine="0"/>
      </w:pPr>
    </w:lvl>
    <w:lvl w:ilvl="7" w:tplc="BF280996">
      <w:start w:val="1"/>
      <w:numFmt w:val="none"/>
      <w:suff w:val="nothing"/>
      <w:lvlText w:val=""/>
      <w:lvlJc w:val="left"/>
      <w:pPr>
        <w:tabs>
          <w:tab w:val="num" w:pos="0"/>
        </w:tabs>
        <w:ind w:left="0" w:firstLine="0"/>
      </w:pPr>
    </w:lvl>
    <w:lvl w:ilvl="8" w:tplc="2B98F4F2">
      <w:start w:val="1"/>
      <w:numFmt w:val="none"/>
      <w:suff w:val="nothing"/>
      <w:lvlText w:val=""/>
      <w:lvlJc w:val="left"/>
      <w:pPr>
        <w:tabs>
          <w:tab w:val="num" w:pos="0"/>
        </w:tabs>
        <w:ind w:left="0" w:firstLine="0"/>
      </w:pPr>
    </w:lvl>
  </w:abstractNum>
  <w:abstractNum w:abstractNumId="2"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0"/>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1776"/>
    <w:rsid w:val="000033DA"/>
    <w:rsid w:val="00003CBA"/>
    <w:rsid w:val="00003F30"/>
    <w:rsid w:val="00004556"/>
    <w:rsid w:val="0000466D"/>
    <w:rsid w:val="00005336"/>
    <w:rsid w:val="00005374"/>
    <w:rsid w:val="00005D8B"/>
    <w:rsid w:val="000061C6"/>
    <w:rsid w:val="000068EC"/>
    <w:rsid w:val="0000731C"/>
    <w:rsid w:val="00007AC4"/>
    <w:rsid w:val="00007C04"/>
    <w:rsid w:val="00010EC0"/>
    <w:rsid w:val="000126A9"/>
    <w:rsid w:val="0001279A"/>
    <w:rsid w:val="0001289A"/>
    <w:rsid w:val="000171E8"/>
    <w:rsid w:val="000202AC"/>
    <w:rsid w:val="00020E80"/>
    <w:rsid w:val="00022629"/>
    <w:rsid w:val="000226CC"/>
    <w:rsid w:val="00022F20"/>
    <w:rsid w:val="000277E5"/>
    <w:rsid w:val="00033109"/>
    <w:rsid w:val="00033ECE"/>
    <w:rsid w:val="00035FA5"/>
    <w:rsid w:val="00036E20"/>
    <w:rsid w:val="00036F00"/>
    <w:rsid w:val="00036FB4"/>
    <w:rsid w:val="00037876"/>
    <w:rsid w:val="00040302"/>
    <w:rsid w:val="0004080C"/>
    <w:rsid w:val="00041532"/>
    <w:rsid w:val="00042346"/>
    <w:rsid w:val="00042428"/>
    <w:rsid w:val="00043271"/>
    <w:rsid w:val="00043C22"/>
    <w:rsid w:val="00043D1D"/>
    <w:rsid w:val="0004463F"/>
    <w:rsid w:val="000457F6"/>
    <w:rsid w:val="0004609E"/>
    <w:rsid w:val="0004753E"/>
    <w:rsid w:val="0005029B"/>
    <w:rsid w:val="0005092A"/>
    <w:rsid w:val="00050ACF"/>
    <w:rsid w:val="000511EE"/>
    <w:rsid w:val="00052B81"/>
    <w:rsid w:val="00053B70"/>
    <w:rsid w:val="00053E6F"/>
    <w:rsid w:val="00054140"/>
    <w:rsid w:val="00054349"/>
    <w:rsid w:val="00055D42"/>
    <w:rsid w:val="00056309"/>
    <w:rsid w:val="000612B5"/>
    <w:rsid w:val="00061CE4"/>
    <w:rsid w:val="00061F02"/>
    <w:rsid w:val="000626CC"/>
    <w:rsid w:val="0006619D"/>
    <w:rsid w:val="00066207"/>
    <w:rsid w:val="00066E60"/>
    <w:rsid w:val="0007038C"/>
    <w:rsid w:val="0007067D"/>
    <w:rsid w:val="00070BA8"/>
    <w:rsid w:val="00072900"/>
    <w:rsid w:val="00072A94"/>
    <w:rsid w:val="00073687"/>
    <w:rsid w:val="000754D0"/>
    <w:rsid w:val="000814A8"/>
    <w:rsid w:val="00081E81"/>
    <w:rsid w:val="00082DCD"/>
    <w:rsid w:val="00083243"/>
    <w:rsid w:val="0008335D"/>
    <w:rsid w:val="00085952"/>
    <w:rsid w:val="000871EC"/>
    <w:rsid w:val="00090383"/>
    <w:rsid w:val="00091771"/>
    <w:rsid w:val="00091C4A"/>
    <w:rsid w:val="00091F78"/>
    <w:rsid w:val="000928F3"/>
    <w:rsid w:val="00093BA6"/>
    <w:rsid w:val="00094FFD"/>
    <w:rsid w:val="00095926"/>
    <w:rsid w:val="000959E4"/>
    <w:rsid w:val="00095C84"/>
    <w:rsid w:val="00096178"/>
    <w:rsid w:val="00096E7C"/>
    <w:rsid w:val="000A00E3"/>
    <w:rsid w:val="000A028B"/>
    <w:rsid w:val="000A0C2B"/>
    <w:rsid w:val="000A188D"/>
    <w:rsid w:val="000A19B9"/>
    <w:rsid w:val="000A1B40"/>
    <w:rsid w:val="000A2528"/>
    <w:rsid w:val="000A2A1D"/>
    <w:rsid w:val="000A347A"/>
    <w:rsid w:val="000A39F0"/>
    <w:rsid w:val="000A4928"/>
    <w:rsid w:val="000A542D"/>
    <w:rsid w:val="000A5C3F"/>
    <w:rsid w:val="000A60DB"/>
    <w:rsid w:val="000A60E4"/>
    <w:rsid w:val="000A611B"/>
    <w:rsid w:val="000A6D2F"/>
    <w:rsid w:val="000B05CD"/>
    <w:rsid w:val="000B09A5"/>
    <w:rsid w:val="000B0B7A"/>
    <w:rsid w:val="000B0B81"/>
    <w:rsid w:val="000B1BD1"/>
    <w:rsid w:val="000B3043"/>
    <w:rsid w:val="000B31AF"/>
    <w:rsid w:val="000B4F01"/>
    <w:rsid w:val="000C0103"/>
    <w:rsid w:val="000C0361"/>
    <w:rsid w:val="000C1965"/>
    <w:rsid w:val="000C1F61"/>
    <w:rsid w:val="000C2182"/>
    <w:rsid w:val="000C28EA"/>
    <w:rsid w:val="000C319F"/>
    <w:rsid w:val="000C449B"/>
    <w:rsid w:val="000C733B"/>
    <w:rsid w:val="000D04A9"/>
    <w:rsid w:val="000D04B9"/>
    <w:rsid w:val="000D177F"/>
    <w:rsid w:val="000D340C"/>
    <w:rsid w:val="000D39F1"/>
    <w:rsid w:val="000D511F"/>
    <w:rsid w:val="000D54EC"/>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177E"/>
    <w:rsid w:val="000F243C"/>
    <w:rsid w:val="000F51E1"/>
    <w:rsid w:val="000F590E"/>
    <w:rsid w:val="000F6C4A"/>
    <w:rsid w:val="000F6EB9"/>
    <w:rsid w:val="000F75E8"/>
    <w:rsid w:val="000F7D3B"/>
    <w:rsid w:val="001003A1"/>
    <w:rsid w:val="00100C97"/>
    <w:rsid w:val="00102BB6"/>
    <w:rsid w:val="00102DFD"/>
    <w:rsid w:val="00103792"/>
    <w:rsid w:val="00103FB1"/>
    <w:rsid w:val="00104D07"/>
    <w:rsid w:val="001059F8"/>
    <w:rsid w:val="00105C34"/>
    <w:rsid w:val="00106493"/>
    <w:rsid w:val="00106D52"/>
    <w:rsid w:val="00106DEE"/>
    <w:rsid w:val="00110F12"/>
    <w:rsid w:val="0011210C"/>
    <w:rsid w:val="001125AB"/>
    <w:rsid w:val="00112E84"/>
    <w:rsid w:val="001137ED"/>
    <w:rsid w:val="00113BCB"/>
    <w:rsid w:val="00114339"/>
    <w:rsid w:val="00115061"/>
    <w:rsid w:val="0011635F"/>
    <w:rsid w:val="001163D3"/>
    <w:rsid w:val="001201E7"/>
    <w:rsid w:val="00120FDF"/>
    <w:rsid w:val="00121851"/>
    <w:rsid w:val="00121FD5"/>
    <w:rsid w:val="00125145"/>
    <w:rsid w:val="001252A1"/>
    <w:rsid w:val="00125D2A"/>
    <w:rsid w:val="00126129"/>
    <w:rsid w:val="00126B69"/>
    <w:rsid w:val="00126FF1"/>
    <w:rsid w:val="001274AD"/>
    <w:rsid w:val="001278CB"/>
    <w:rsid w:val="00130C67"/>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0168"/>
    <w:rsid w:val="00170268"/>
    <w:rsid w:val="00170C73"/>
    <w:rsid w:val="001721D6"/>
    <w:rsid w:val="00175217"/>
    <w:rsid w:val="001753A4"/>
    <w:rsid w:val="00175B15"/>
    <w:rsid w:val="001762AF"/>
    <w:rsid w:val="00176C6F"/>
    <w:rsid w:val="001802E1"/>
    <w:rsid w:val="00180EE3"/>
    <w:rsid w:val="00181452"/>
    <w:rsid w:val="00181FF3"/>
    <w:rsid w:val="0018249B"/>
    <w:rsid w:val="001824B1"/>
    <w:rsid w:val="0018331B"/>
    <w:rsid w:val="0018357C"/>
    <w:rsid w:val="00184334"/>
    <w:rsid w:val="00187783"/>
    <w:rsid w:val="00187CCD"/>
    <w:rsid w:val="00190023"/>
    <w:rsid w:val="00190246"/>
    <w:rsid w:val="00190773"/>
    <w:rsid w:val="00190E0E"/>
    <w:rsid w:val="0019231C"/>
    <w:rsid w:val="001925B9"/>
    <w:rsid w:val="0019282A"/>
    <w:rsid w:val="00192BFC"/>
    <w:rsid w:val="00193180"/>
    <w:rsid w:val="00193995"/>
    <w:rsid w:val="00194041"/>
    <w:rsid w:val="00194BA2"/>
    <w:rsid w:val="00194C26"/>
    <w:rsid w:val="00196153"/>
    <w:rsid w:val="0019621B"/>
    <w:rsid w:val="00196CA1"/>
    <w:rsid w:val="001970E9"/>
    <w:rsid w:val="001971B7"/>
    <w:rsid w:val="0019755F"/>
    <w:rsid w:val="0019786E"/>
    <w:rsid w:val="001A07DA"/>
    <w:rsid w:val="001A0F32"/>
    <w:rsid w:val="001A21CC"/>
    <w:rsid w:val="001A2E03"/>
    <w:rsid w:val="001A5114"/>
    <w:rsid w:val="001A7460"/>
    <w:rsid w:val="001B0A68"/>
    <w:rsid w:val="001B0DCF"/>
    <w:rsid w:val="001B0ED3"/>
    <w:rsid w:val="001B191A"/>
    <w:rsid w:val="001B4CEC"/>
    <w:rsid w:val="001B5694"/>
    <w:rsid w:val="001B5B22"/>
    <w:rsid w:val="001B60E0"/>
    <w:rsid w:val="001B693E"/>
    <w:rsid w:val="001B6E60"/>
    <w:rsid w:val="001B7D86"/>
    <w:rsid w:val="001C05C3"/>
    <w:rsid w:val="001C1782"/>
    <w:rsid w:val="001C1804"/>
    <w:rsid w:val="001C18C5"/>
    <w:rsid w:val="001C4409"/>
    <w:rsid w:val="001C4754"/>
    <w:rsid w:val="001C4EAF"/>
    <w:rsid w:val="001C5379"/>
    <w:rsid w:val="001C6173"/>
    <w:rsid w:val="001C6DB0"/>
    <w:rsid w:val="001D0539"/>
    <w:rsid w:val="001D06DC"/>
    <w:rsid w:val="001D0FA0"/>
    <w:rsid w:val="001D168F"/>
    <w:rsid w:val="001D30A0"/>
    <w:rsid w:val="001D3C8C"/>
    <w:rsid w:val="001D4AF4"/>
    <w:rsid w:val="001D61BC"/>
    <w:rsid w:val="001D6293"/>
    <w:rsid w:val="001D6C0D"/>
    <w:rsid w:val="001D6D6B"/>
    <w:rsid w:val="001D7FF8"/>
    <w:rsid w:val="001E09B2"/>
    <w:rsid w:val="001E0C86"/>
    <w:rsid w:val="001E1455"/>
    <w:rsid w:val="001E1BC0"/>
    <w:rsid w:val="001E21C0"/>
    <w:rsid w:val="001E2F29"/>
    <w:rsid w:val="001E3863"/>
    <w:rsid w:val="001E4C11"/>
    <w:rsid w:val="001E577D"/>
    <w:rsid w:val="001E627B"/>
    <w:rsid w:val="001E7DD9"/>
    <w:rsid w:val="001F03EB"/>
    <w:rsid w:val="001F0D71"/>
    <w:rsid w:val="001F10E8"/>
    <w:rsid w:val="001F13B0"/>
    <w:rsid w:val="001F4FD2"/>
    <w:rsid w:val="001F50B5"/>
    <w:rsid w:val="001F5A45"/>
    <w:rsid w:val="001F696E"/>
    <w:rsid w:val="001F6DC2"/>
    <w:rsid w:val="001F7618"/>
    <w:rsid w:val="001F7C0F"/>
    <w:rsid w:val="00200C8E"/>
    <w:rsid w:val="00201F22"/>
    <w:rsid w:val="00202711"/>
    <w:rsid w:val="00204073"/>
    <w:rsid w:val="002045E2"/>
    <w:rsid w:val="0020545A"/>
    <w:rsid w:val="00205838"/>
    <w:rsid w:val="00205878"/>
    <w:rsid w:val="002060D1"/>
    <w:rsid w:val="002069C6"/>
    <w:rsid w:val="00207095"/>
    <w:rsid w:val="0020770C"/>
    <w:rsid w:val="00210035"/>
    <w:rsid w:val="0021043F"/>
    <w:rsid w:val="002105E6"/>
    <w:rsid w:val="002105F7"/>
    <w:rsid w:val="0021062E"/>
    <w:rsid w:val="002107EF"/>
    <w:rsid w:val="002111A8"/>
    <w:rsid w:val="00211C3F"/>
    <w:rsid w:val="00212889"/>
    <w:rsid w:val="0021289D"/>
    <w:rsid w:val="002133AE"/>
    <w:rsid w:val="002143A6"/>
    <w:rsid w:val="00215F3D"/>
    <w:rsid w:val="00215FB6"/>
    <w:rsid w:val="00217D92"/>
    <w:rsid w:val="00217FFD"/>
    <w:rsid w:val="00220D9F"/>
    <w:rsid w:val="00221C43"/>
    <w:rsid w:val="00223183"/>
    <w:rsid w:val="00224D20"/>
    <w:rsid w:val="0022654F"/>
    <w:rsid w:val="002309CA"/>
    <w:rsid w:val="00230AD5"/>
    <w:rsid w:val="00233354"/>
    <w:rsid w:val="00234DDD"/>
    <w:rsid w:val="0023564A"/>
    <w:rsid w:val="00236428"/>
    <w:rsid w:val="00236539"/>
    <w:rsid w:val="00236687"/>
    <w:rsid w:val="002376E2"/>
    <w:rsid w:val="00240133"/>
    <w:rsid w:val="002410A2"/>
    <w:rsid w:val="0024167F"/>
    <w:rsid w:val="00241AAD"/>
    <w:rsid w:val="00241CAF"/>
    <w:rsid w:val="0024259F"/>
    <w:rsid w:val="00243377"/>
    <w:rsid w:val="0024359E"/>
    <w:rsid w:val="00243AED"/>
    <w:rsid w:val="002443AB"/>
    <w:rsid w:val="0024489D"/>
    <w:rsid w:val="00245AF3"/>
    <w:rsid w:val="00246924"/>
    <w:rsid w:val="00247796"/>
    <w:rsid w:val="00247B00"/>
    <w:rsid w:val="00250560"/>
    <w:rsid w:val="0025058A"/>
    <w:rsid w:val="002510F4"/>
    <w:rsid w:val="002512A8"/>
    <w:rsid w:val="00251980"/>
    <w:rsid w:val="00251F04"/>
    <w:rsid w:val="002528DF"/>
    <w:rsid w:val="00252A52"/>
    <w:rsid w:val="002538EB"/>
    <w:rsid w:val="002542C0"/>
    <w:rsid w:val="00254C96"/>
    <w:rsid w:val="00255A33"/>
    <w:rsid w:val="00256684"/>
    <w:rsid w:val="00256D5B"/>
    <w:rsid w:val="00260338"/>
    <w:rsid w:val="00260B23"/>
    <w:rsid w:val="00262EAA"/>
    <w:rsid w:val="002659FD"/>
    <w:rsid w:val="002664E1"/>
    <w:rsid w:val="00270D1E"/>
    <w:rsid w:val="002719B9"/>
    <w:rsid w:val="00272BC2"/>
    <w:rsid w:val="00275589"/>
    <w:rsid w:val="00275B6B"/>
    <w:rsid w:val="00276C84"/>
    <w:rsid w:val="0027717A"/>
    <w:rsid w:val="002771C3"/>
    <w:rsid w:val="00277611"/>
    <w:rsid w:val="00281F13"/>
    <w:rsid w:val="00282B22"/>
    <w:rsid w:val="002839C9"/>
    <w:rsid w:val="00283A04"/>
    <w:rsid w:val="00284757"/>
    <w:rsid w:val="00284A81"/>
    <w:rsid w:val="00285FE4"/>
    <w:rsid w:val="00286079"/>
    <w:rsid w:val="0028659C"/>
    <w:rsid w:val="00286CFB"/>
    <w:rsid w:val="00290AC3"/>
    <w:rsid w:val="00291502"/>
    <w:rsid w:val="00291EC0"/>
    <w:rsid w:val="002926E8"/>
    <w:rsid w:val="00293858"/>
    <w:rsid w:val="00294EEA"/>
    <w:rsid w:val="0029513F"/>
    <w:rsid w:val="00295199"/>
    <w:rsid w:val="0029628F"/>
    <w:rsid w:val="002963DC"/>
    <w:rsid w:val="0029723A"/>
    <w:rsid w:val="00297C68"/>
    <w:rsid w:val="002A015C"/>
    <w:rsid w:val="002A0ABC"/>
    <w:rsid w:val="002A0DDA"/>
    <w:rsid w:val="002A1371"/>
    <w:rsid w:val="002A2144"/>
    <w:rsid w:val="002A4850"/>
    <w:rsid w:val="002A4A89"/>
    <w:rsid w:val="002A4E3E"/>
    <w:rsid w:val="002A5AE9"/>
    <w:rsid w:val="002A640D"/>
    <w:rsid w:val="002A72AB"/>
    <w:rsid w:val="002A7C61"/>
    <w:rsid w:val="002B0F64"/>
    <w:rsid w:val="002B109C"/>
    <w:rsid w:val="002B1366"/>
    <w:rsid w:val="002B30D3"/>
    <w:rsid w:val="002B373D"/>
    <w:rsid w:val="002B3D87"/>
    <w:rsid w:val="002B419E"/>
    <w:rsid w:val="002B4A0A"/>
    <w:rsid w:val="002B5C49"/>
    <w:rsid w:val="002B64B1"/>
    <w:rsid w:val="002B684F"/>
    <w:rsid w:val="002B6D9F"/>
    <w:rsid w:val="002C0CB9"/>
    <w:rsid w:val="002C21BC"/>
    <w:rsid w:val="002C393C"/>
    <w:rsid w:val="002C4887"/>
    <w:rsid w:val="002C4B99"/>
    <w:rsid w:val="002C4E8B"/>
    <w:rsid w:val="002C799E"/>
    <w:rsid w:val="002D0ABF"/>
    <w:rsid w:val="002D0F7F"/>
    <w:rsid w:val="002D1E9D"/>
    <w:rsid w:val="002D2E6F"/>
    <w:rsid w:val="002D30D8"/>
    <w:rsid w:val="002D348A"/>
    <w:rsid w:val="002D3BE9"/>
    <w:rsid w:val="002D7E3A"/>
    <w:rsid w:val="002E0155"/>
    <w:rsid w:val="002E0718"/>
    <w:rsid w:val="002E23DA"/>
    <w:rsid w:val="002E32A4"/>
    <w:rsid w:val="002E3B0D"/>
    <w:rsid w:val="002E3B9A"/>
    <w:rsid w:val="002E3CAF"/>
    <w:rsid w:val="002E4EAA"/>
    <w:rsid w:val="002E5391"/>
    <w:rsid w:val="002E7CAD"/>
    <w:rsid w:val="002F01DC"/>
    <w:rsid w:val="002F102B"/>
    <w:rsid w:val="002F15A8"/>
    <w:rsid w:val="002F19C8"/>
    <w:rsid w:val="002F1FDC"/>
    <w:rsid w:val="002F2726"/>
    <w:rsid w:val="002F308B"/>
    <w:rsid w:val="002F3B8E"/>
    <w:rsid w:val="002F402E"/>
    <w:rsid w:val="002F4393"/>
    <w:rsid w:val="002F43AA"/>
    <w:rsid w:val="002F4A52"/>
    <w:rsid w:val="002F658A"/>
    <w:rsid w:val="002F7ADD"/>
    <w:rsid w:val="002F7C5E"/>
    <w:rsid w:val="00301391"/>
    <w:rsid w:val="00301EFE"/>
    <w:rsid w:val="00302C15"/>
    <w:rsid w:val="003031C2"/>
    <w:rsid w:val="0030383D"/>
    <w:rsid w:val="00304E37"/>
    <w:rsid w:val="003053DB"/>
    <w:rsid w:val="00305571"/>
    <w:rsid w:val="003057E5"/>
    <w:rsid w:val="003058DA"/>
    <w:rsid w:val="00306143"/>
    <w:rsid w:val="003065F1"/>
    <w:rsid w:val="0030673B"/>
    <w:rsid w:val="003074EA"/>
    <w:rsid w:val="00307F73"/>
    <w:rsid w:val="0031094A"/>
    <w:rsid w:val="00311F5E"/>
    <w:rsid w:val="0031287C"/>
    <w:rsid w:val="00312B0B"/>
    <w:rsid w:val="00312D64"/>
    <w:rsid w:val="0031431D"/>
    <w:rsid w:val="003148DF"/>
    <w:rsid w:val="0031492A"/>
    <w:rsid w:val="00315E65"/>
    <w:rsid w:val="00315F34"/>
    <w:rsid w:val="003177CB"/>
    <w:rsid w:val="00317E74"/>
    <w:rsid w:val="003202E5"/>
    <w:rsid w:val="00321390"/>
    <w:rsid w:val="00321CEE"/>
    <w:rsid w:val="0032225D"/>
    <w:rsid w:val="003224D1"/>
    <w:rsid w:val="003228C9"/>
    <w:rsid w:val="00322AAD"/>
    <w:rsid w:val="00323FA6"/>
    <w:rsid w:val="00324ED0"/>
    <w:rsid w:val="00325507"/>
    <w:rsid w:val="00325E31"/>
    <w:rsid w:val="00325FF4"/>
    <w:rsid w:val="00326955"/>
    <w:rsid w:val="00326FA1"/>
    <w:rsid w:val="003272DB"/>
    <w:rsid w:val="00327CF4"/>
    <w:rsid w:val="00331B2D"/>
    <w:rsid w:val="0033297A"/>
    <w:rsid w:val="0033323E"/>
    <w:rsid w:val="003333AC"/>
    <w:rsid w:val="00333637"/>
    <w:rsid w:val="0033611E"/>
    <w:rsid w:val="0033625F"/>
    <w:rsid w:val="00336CA0"/>
    <w:rsid w:val="00336DC0"/>
    <w:rsid w:val="00340ACF"/>
    <w:rsid w:val="00341A74"/>
    <w:rsid w:val="00342384"/>
    <w:rsid w:val="0034349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2F3"/>
    <w:rsid w:val="00356302"/>
    <w:rsid w:val="00357C89"/>
    <w:rsid w:val="0036070D"/>
    <w:rsid w:val="00360CEA"/>
    <w:rsid w:val="003623F4"/>
    <w:rsid w:val="00363B12"/>
    <w:rsid w:val="003642C8"/>
    <w:rsid w:val="00364365"/>
    <w:rsid w:val="003643DD"/>
    <w:rsid w:val="0036557F"/>
    <w:rsid w:val="00365E13"/>
    <w:rsid w:val="00370CF5"/>
    <w:rsid w:val="0037132E"/>
    <w:rsid w:val="00371B74"/>
    <w:rsid w:val="00372C1D"/>
    <w:rsid w:val="0037301B"/>
    <w:rsid w:val="003748CA"/>
    <w:rsid w:val="00375370"/>
    <w:rsid w:val="00375D7D"/>
    <w:rsid w:val="00375DEF"/>
    <w:rsid w:val="00376674"/>
    <w:rsid w:val="00376699"/>
    <w:rsid w:val="00377A1D"/>
    <w:rsid w:val="00380924"/>
    <w:rsid w:val="00380A21"/>
    <w:rsid w:val="00380B75"/>
    <w:rsid w:val="00380C53"/>
    <w:rsid w:val="003811B2"/>
    <w:rsid w:val="00382234"/>
    <w:rsid w:val="00382607"/>
    <w:rsid w:val="00383A11"/>
    <w:rsid w:val="003850E5"/>
    <w:rsid w:val="003862BA"/>
    <w:rsid w:val="0038645C"/>
    <w:rsid w:val="003876A4"/>
    <w:rsid w:val="003877DF"/>
    <w:rsid w:val="00387B38"/>
    <w:rsid w:val="00394C61"/>
    <w:rsid w:val="00395ED8"/>
    <w:rsid w:val="003963BB"/>
    <w:rsid w:val="0039672B"/>
    <w:rsid w:val="003A0F7D"/>
    <w:rsid w:val="003A161A"/>
    <w:rsid w:val="003A1E7B"/>
    <w:rsid w:val="003A3748"/>
    <w:rsid w:val="003A585F"/>
    <w:rsid w:val="003A59CF"/>
    <w:rsid w:val="003A5F40"/>
    <w:rsid w:val="003A63B7"/>
    <w:rsid w:val="003A6BD3"/>
    <w:rsid w:val="003A6FFA"/>
    <w:rsid w:val="003B195B"/>
    <w:rsid w:val="003B27CC"/>
    <w:rsid w:val="003B2DB8"/>
    <w:rsid w:val="003B4967"/>
    <w:rsid w:val="003B5BBE"/>
    <w:rsid w:val="003B743E"/>
    <w:rsid w:val="003B7C19"/>
    <w:rsid w:val="003C02EE"/>
    <w:rsid w:val="003C3570"/>
    <w:rsid w:val="003C37BE"/>
    <w:rsid w:val="003C3F5D"/>
    <w:rsid w:val="003C4B82"/>
    <w:rsid w:val="003C5F44"/>
    <w:rsid w:val="003C6D82"/>
    <w:rsid w:val="003C750B"/>
    <w:rsid w:val="003D0A46"/>
    <w:rsid w:val="003D0FF0"/>
    <w:rsid w:val="003D1FD9"/>
    <w:rsid w:val="003D2742"/>
    <w:rsid w:val="003D332D"/>
    <w:rsid w:val="003D36D1"/>
    <w:rsid w:val="003D4096"/>
    <w:rsid w:val="003D4734"/>
    <w:rsid w:val="003D487D"/>
    <w:rsid w:val="003D6837"/>
    <w:rsid w:val="003D6F46"/>
    <w:rsid w:val="003E05BE"/>
    <w:rsid w:val="003E093C"/>
    <w:rsid w:val="003E0E6C"/>
    <w:rsid w:val="003E115D"/>
    <w:rsid w:val="003E1C1F"/>
    <w:rsid w:val="003E240B"/>
    <w:rsid w:val="003E26BE"/>
    <w:rsid w:val="003E2D57"/>
    <w:rsid w:val="003E2FCD"/>
    <w:rsid w:val="003E4DC7"/>
    <w:rsid w:val="003E6013"/>
    <w:rsid w:val="003E64A9"/>
    <w:rsid w:val="003F0189"/>
    <w:rsid w:val="003F05D5"/>
    <w:rsid w:val="003F08F7"/>
    <w:rsid w:val="003F0FCD"/>
    <w:rsid w:val="003F1F83"/>
    <w:rsid w:val="003F2499"/>
    <w:rsid w:val="003F2A2D"/>
    <w:rsid w:val="003F4C74"/>
    <w:rsid w:val="003F5C78"/>
    <w:rsid w:val="003F60A9"/>
    <w:rsid w:val="003F6A0F"/>
    <w:rsid w:val="003F76EC"/>
    <w:rsid w:val="00400045"/>
    <w:rsid w:val="00400133"/>
    <w:rsid w:val="00400606"/>
    <w:rsid w:val="00400F43"/>
    <w:rsid w:val="004011CD"/>
    <w:rsid w:val="004031DA"/>
    <w:rsid w:val="00403D3F"/>
    <w:rsid w:val="004040D6"/>
    <w:rsid w:val="00406092"/>
    <w:rsid w:val="00407134"/>
    <w:rsid w:val="00411E5C"/>
    <w:rsid w:val="004120FA"/>
    <w:rsid w:val="00412679"/>
    <w:rsid w:val="004136BD"/>
    <w:rsid w:val="00413C3E"/>
    <w:rsid w:val="00413FD0"/>
    <w:rsid w:val="00414314"/>
    <w:rsid w:val="004144F0"/>
    <w:rsid w:val="00414C20"/>
    <w:rsid w:val="00414E84"/>
    <w:rsid w:val="0041586C"/>
    <w:rsid w:val="00417170"/>
    <w:rsid w:val="004172C3"/>
    <w:rsid w:val="004172DB"/>
    <w:rsid w:val="00420E1F"/>
    <w:rsid w:val="00421616"/>
    <w:rsid w:val="004219A5"/>
    <w:rsid w:val="00422A56"/>
    <w:rsid w:val="004232B6"/>
    <w:rsid w:val="0042367F"/>
    <w:rsid w:val="0042391B"/>
    <w:rsid w:val="00424571"/>
    <w:rsid w:val="00424F13"/>
    <w:rsid w:val="00425BDD"/>
    <w:rsid w:val="00426276"/>
    <w:rsid w:val="00426E13"/>
    <w:rsid w:val="00427529"/>
    <w:rsid w:val="00427BF2"/>
    <w:rsid w:val="0043122D"/>
    <w:rsid w:val="00431EE4"/>
    <w:rsid w:val="00432D65"/>
    <w:rsid w:val="0043717C"/>
    <w:rsid w:val="004405C0"/>
    <w:rsid w:val="0044139C"/>
    <w:rsid w:val="00441D8F"/>
    <w:rsid w:val="00441DF6"/>
    <w:rsid w:val="004431B7"/>
    <w:rsid w:val="00445D84"/>
    <w:rsid w:val="00446A4B"/>
    <w:rsid w:val="00447DEF"/>
    <w:rsid w:val="00453D3C"/>
    <w:rsid w:val="0045461F"/>
    <w:rsid w:val="0045571D"/>
    <w:rsid w:val="00456EF1"/>
    <w:rsid w:val="0045766B"/>
    <w:rsid w:val="00457F4F"/>
    <w:rsid w:val="00460189"/>
    <w:rsid w:val="004603A4"/>
    <w:rsid w:val="00461968"/>
    <w:rsid w:val="00462640"/>
    <w:rsid w:val="00462711"/>
    <w:rsid w:val="00462C7C"/>
    <w:rsid w:val="004636B8"/>
    <w:rsid w:val="00465709"/>
    <w:rsid w:val="00465AFC"/>
    <w:rsid w:val="00466EB4"/>
    <w:rsid w:val="00470052"/>
    <w:rsid w:val="00470C9E"/>
    <w:rsid w:val="00471AF0"/>
    <w:rsid w:val="00471C5E"/>
    <w:rsid w:val="00472307"/>
    <w:rsid w:val="0047286A"/>
    <w:rsid w:val="00472A06"/>
    <w:rsid w:val="004730C9"/>
    <w:rsid w:val="004739E4"/>
    <w:rsid w:val="00473AFE"/>
    <w:rsid w:val="00474012"/>
    <w:rsid w:val="00474588"/>
    <w:rsid w:val="00475A3C"/>
    <w:rsid w:val="004772FB"/>
    <w:rsid w:val="00477EDD"/>
    <w:rsid w:val="00477F41"/>
    <w:rsid w:val="00477F87"/>
    <w:rsid w:val="004805D9"/>
    <w:rsid w:val="0048069C"/>
    <w:rsid w:val="00480860"/>
    <w:rsid w:val="0048088C"/>
    <w:rsid w:val="004809C1"/>
    <w:rsid w:val="004816C3"/>
    <w:rsid w:val="00483122"/>
    <w:rsid w:val="004853F0"/>
    <w:rsid w:val="004866A5"/>
    <w:rsid w:val="00486BEC"/>
    <w:rsid w:val="00486EA6"/>
    <w:rsid w:val="004877C0"/>
    <w:rsid w:val="004908E5"/>
    <w:rsid w:val="00490D27"/>
    <w:rsid w:val="0049145D"/>
    <w:rsid w:val="004923A5"/>
    <w:rsid w:val="0049274A"/>
    <w:rsid w:val="00492D0D"/>
    <w:rsid w:val="00494606"/>
    <w:rsid w:val="004969A8"/>
    <w:rsid w:val="00497EDB"/>
    <w:rsid w:val="004A01E3"/>
    <w:rsid w:val="004A03E0"/>
    <w:rsid w:val="004A0421"/>
    <w:rsid w:val="004A0C28"/>
    <w:rsid w:val="004A303C"/>
    <w:rsid w:val="004A30A8"/>
    <w:rsid w:val="004A3722"/>
    <w:rsid w:val="004A48EC"/>
    <w:rsid w:val="004A4C51"/>
    <w:rsid w:val="004A6339"/>
    <w:rsid w:val="004A7F0D"/>
    <w:rsid w:val="004B0422"/>
    <w:rsid w:val="004B05AF"/>
    <w:rsid w:val="004B1B69"/>
    <w:rsid w:val="004B4DEE"/>
    <w:rsid w:val="004B6A07"/>
    <w:rsid w:val="004B6E14"/>
    <w:rsid w:val="004B6F11"/>
    <w:rsid w:val="004B746E"/>
    <w:rsid w:val="004B7AC5"/>
    <w:rsid w:val="004C0138"/>
    <w:rsid w:val="004C166D"/>
    <w:rsid w:val="004C4305"/>
    <w:rsid w:val="004C5268"/>
    <w:rsid w:val="004C5A00"/>
    <w:rsid w:val="004C5DE2"/>
    <w:rsid w:val="004C624F"/>
    <w:rsid w:val="004C68BE"/>
    <w:rsid w:val="004D2032"/>
    <w:rsid w:val="004D2698"/>
    <w:rsid w:val="004D271A"/>
    <w:rsid w:val="004D2BCE"/>
    <w:rsid w:val="004D2C22"/>
    <w:rsid w:val="004D2CF0"/>
    <w:rsid w:val="004D3789"/>
    <w:rsid w:val="004D3955"/>
    <w:rsid w:val="004D3F05"/>
    <w:rsid w:val="004D49C5"/>
    <w:rsid w:val="004D756C"/>
    <w:rsid w:val="004D7CB5"/>
    <w:rsid w:val="004E01AC"/>
    <w:rsid w:val="004E0A94"/>
    <w:rsid w:val="004E1C1E"/>
    <w:rsid w:val="004E1E63"/>
    <w:rsid w:val="004E2982"/>
    <w:rsid w:val="004E2C0A"/>
    <w:rsid w:val="004E3122"/>
    <w:rsid w:val="004E381C"/>
    <w:rsid w:val="004E3A35"/>
    <w:rsid w:val="004E4861"/>
    <w:rsid w:val="004E4BD0"/>
    <w:rsid w:val="004E68E3"/>
    <w:rsid w:val="004E7496"/>
    <w:rsid w:val="004E78F3"/>
    <w:rsid w:val="004F0084"/>
    <w:rsid w:val="004F02A3"/>
    <w:rsid w:val="004F162E"/>
    <w:rsid w:val="004F2090"/>
    <w:rsid w:val="004F286B"/>
    <w:rsid w:val="004F2D7C"/>
    <w:rsid w:val="004F2DA3"/>
    <w:rsid w:val="004F54DA"/>
    <w:rsid w:val="004F7112"/>
    <w:rsid w:val="005008AB"/>
    <w:rsid w:val="00500988"/>
    <w:rsid w:val="0050160E"/>
    <w:rsid w:val="00502385"/>
    <w:rsid w:val="0050344E"/>
    <w:rsid w:val="00504D55"/>
    <w:rsid w:val="005055E1"/>
    <w:rsid w:val="00505B34"/>
    <w:rsid w:val="00505C2F"/>
    <w:rsid w:val="005066EC"/>
    <w:rsid w:val="00506D05"/>
    <w:rsid w:val="00511854"/>
    <w:rsid w:val="00512666"/>
    <w:rsid w:val="00512769"/>
    <w:rsid w:val="00512B94"/>
    <w:rsid w:val="00512F57"/>
    <w:rsid w:val="00513922"/>
    <w:rsid w:val="0051624D"/>
    <w:rsid w:val="0051760C"/>
    <w:rsid w:val="0052087E"/>
    <w:rsid w:val="00521218"/>
    <w:rsid w:val="0052151B"/>
    <w:rsid w:val="00522425"/>
    <w:rsid w:val="005228D1"/>
    <w:rsid w:val="005231D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16CA"/>
    <w:rsid w:val="0054185E"/>
    <w:rsid w:val="00542512"/>
    <w:rsid w:val="00542642"/>
    <w:rsid w:val="0054282D"/>
    <w:rsid w:val="0054368F"/>
    <w:rsid w:val="00543EE7"/>
    <w:rsid w:val="00547755"/>
    <w:rsid w:val="0055186A"/>
    <w:rsid w:val="0055239F"/>
    <w:rsid w:val="00552E0D"/>
    <w:rsid w:val="0055522E"/>
    <w:rsid w:val="0055704C"/>
    <w:rsid w:val="00557893"/>
    <w:rsid w:val="005610D4"/>
    <w:rsid w:val="0056123F"/>
    <w:rsid w:val="00561C1F"/>
    <w:rsid w:val="00561C27"/>
    <w:rsid w:val="00563B10"/>
    <w:rsid w:val="005644CD"/>
    <w:rsid w:val="0056481B"/>
    <w:rsid w:val="00564A83"/>
    <w:rsid w:val="00565F90"/>
    <w:rsid w:val="00566643"/>
    <w:rsid w:val="005669E7"/>
    <w:rsid w:val="005674D1"/>
    <w:rsid w:val="005678CC"/>
    <w:rsid w:val="00567FA4"/>
    <w:rsid w:val="00570689"/>
    <w:rsid w:val="00570849"/>
    <w:rsid w:val="00570A35"/>
    <w:rsid w:val="00573E8C"/>
    <w:rsid w:val="0057429D"/>
    <w:rsid w:val="005746E7"/>
    <w:rsid w:val="00574806"/>
    <w:rsid w:val="00574D7E"/>
    <w:rsid w:val="00575148"/>
    <w:rsid w:val="005761D1"/>
    <w:rsid w:val="0057647F"/>
    <w:rsid w:val="00576F04"/>
    <w:rsid w:val="00577AFE"/>
    <w:rsid w:val="00577F9B"/>
    <w:rsid w:val="0058154D"/>
    <w:rsid w:val="00583699"/>
    <w:rsid w:val="00583F8D"/>
    <w:rsid w:val="00584ACA"/>
    <w:rsid w:val="00584C30"/>
    <w:rsid w:val="0058502E"/>
    <w:rsid w:val="00585772"/>
    <w:rsid w:val="00585ED0"/>
    <w:rsid w:val="0058797B"/>
    <w:rsid w:val="005903D0"/>
    <w:rsid w:val="00590B03"/>
    <w:rsid w:val="005911A8"/>
    <w:rsid w:val="005917C9"/>
    <w:rsid w:val="005918C5"/>
    <w:rsid w:val="005933CE"/>
    <w:rsid w:val="0059367A"/>
    <w:rsid w:val="00594361"/>
    <w:rsid w:val="00595E77"/>
    <w:rsid w:val="00595F56"/>
    <w:rsid w:val="005960AC"/>
    <w:rsid w:val="005971F4"/>
    <w:rsid w:val="005A00E9"/>
    <w:rsid w:val="005A0ECF"/>
    <w:rsid w:val="005A1F09"/>
    <w:rsid w:val="005A1FBC"/>
    <w:rsid w:val="005A205F"/>
    <w:rsid w:val="005A2264"/>
    <w:rsid w:val="005A285D"/>
    <w:rsid w:val="005A4C64"/>
    <w:rsid w:val="005A4E69"/>
    <w:rsid w:val="005A5445"/>
    <w:rsid w:val="005B1307"/>
    <w:rsid w:val="005B1CAE"/>
    <w:rsid w:val="005B400A"/>
    <w:rsid w:val="005B58FA"/>
    <w:rsid w:val="005B5C0B"/>
    <w:rsid w:val="005B679D"/>
    <w:rsid w:val="005B74E1"/>
    <w:rsid w:val="005C009D"/>
    <w:rsid w:val="005C06B8"/>
    <w:rsid w:val="005C0F50"/>
    <w:rsid w:val="005C2015"/>
    <w:rsid w:val="005C20C0"/>
    <w:rsid w:val="005C3CA3"/>
    <w:rsid w:val="005C3E3C"/>
    <w:rsid w:val="005C3EED"/>
    <w:rsid w:val="005C5442"/>
    <w:rsid w:val="005C640C"/>
    <w:rsid w:val="005C7CE1"/>
    <w:rsid w:val="005D03D7"/>
    <w:rsid w:val="005D07D2"/>
    <w:rsid w:val="005D092D"/>
    <w:rsid w:val="005D16B8"/>
    <w:rsid w:val="005D24C7"/>
    <w:rsid w:val="005D3A8F"/>
    <w:rsid w:val="005D3C59"/>
    <w:rsid w:val="005D7474"/>
    <w:rsid w:val="005E0864"/>
    <w:rsid w:val="005E1054"/>
    <w:rsid w:val="005E1E66"/>
    <w:rsid w:val="005E2018"/>
    <w:rsid w:val="005E3658"/>
    <w:rsid w:val="005E4A26"/>
    <w:rsid w:val="005E5A59"/>
    <w:rsid w:val="005E5F5D"/>
    <w:rsid w:val="005E707F"/>
    <w:rsid w:val="005E7AD8"/>
    <w:rsid w:val="005F154A"/>
    <w:rsid w:val="005F33A2"/>
    <w:rsid w:val="005F3D4B"/>
    <w:rsid w:val="005F3FC4"/>
    <w:rsid w:val="005F5106"/>
    <w:rsid w:val="005F57EB"/>
    <w:rsid w:val="005F60C4"/>
    <w:rsid w:val="005F6207"/>
    <w:rsid w:val="005F6C62"/>
    <w:rsid w:val="00600824"/>
    <w:rsid w:val="00600DE0"/>
    <w:rsid w:val="00601D66"/>
    <w:rsid w:val="00602AF3"/>
    <w:rsid w:val="00604005"/>
    <w:rsid w:val="00605ED9"/>
    <w:rsid w:val="006062C2"/>
    <w:rsid w:val="006062FA"/>
    <w:rsid w:val="00607AEB"/>
    <w:rsid w:val="00610A19"/>
    <w:rsid w:val="00610C72"/>
    <w:rsid w:val="00610DAE"/>
    <w:rsid w:val="00612622"/>
    <w:rsid w:val="00612E6A"/>
    <w:rsid w:val="00615572"/>
    <w:rsid w:val="00615CD6"/>
    <w:rsid w:val="00615DEF"/>
    <w:rsid w:val="00616CC5"/>
    <w:rsid w:val="0062011D"/>
    <w:rsid w:val="0062074E"/>
    <w:rsid w:val="00622577"/>
    <w:rsid w:val="00622A13"/>
    <w:rsid w:val="006234FB"/>
    <w:rsid w:val="00624269"/>
    <w:rsid w:val="00625458"/>
    <w:rsid w:val="00625D2C"/>
    <w:rsid w:val="00625D52"/>
    <w:rsid w:val="00627E1C"/>
    <w:rsid w:val="00627F07"/>
    <w:rsid w:val="0063096A"/>
    <w:rsid w:val="0063096D"/>
    <w:rsid w:val="0063118F"/>
    <w:rsid w:val="00633366"/>
    <w:rsid w:val="006333E3"/>
    <w:rsid w:val="006358F5"/>
    <w:rsid w:val="006367B2"/>
    <w:rsid w:val="00637559"/>
    <w:rsid w:val="00637766"/>
    <w:rsid w:val="0063784D"/>
    <w:rsid w:val="0063790D"/>
    <w:rsid w:val="00637D60"/>
    <w:rsid w:val="00640B7F"/>
    <w:rsid w:val="00641B17"/>
    <w:rsid w:val="00641C5A"/>
    <w:rsid w:val="006442FA"/>
    <w:rsid w:val="00644DE0"/>
    <w:rsid w:val="00644E87"/>
    <w:rsid w:val="00645845"/>
    <w:rsid w:val="00646B71"/>
    <w:rsid w:val="00647EB7"/>
    <w:rsid w:val="006506C5"/>
    <w:rsid w:val="0065119C"/>
    <w:rsid w:val="00651530"/>
    <w:rsid w:val="00654F36"/>
    <w:rsid w:val="006556B5"/>
    <w:rsid w:val="0065588F"/>
    <w:rsid w:val="00655CFF"/>
    <w:rsid w:val="00661783"/>
    <w:rsid w:val="00662CE0"/>
    <w:rsid w:val="00662EA7"/>
    <w:rsid w:val="006636DA"/>
    <w:rsid w:val="006644DF"/>
    <w:rsid w:val="00664854"/>
    <w:rsid w:val="006656A7"/>
    <w:rsid w:val="00665BCF"/>
    <w:rsid w:val="0066645E"/>
    <w:rsid w:val="00667E8C"/>
    <w:rsid w:val="006710ED"/>
    <w:rsid w:val="00671170"/>
    <w:rsid w:val="00672B7A"/>
    <w:rsid w:val="00673645"/>
    <w:rsid w:val="00674F10"/>
    <w:rsid w:val="00676B71"/>
    <w:rsid w:val="00677B70"/>
    <w:rsid w:val="0068133F"/>
    <w:rsid w:val="0068190B"/>
    <w:rsid w:val="00681CA3"/>
    <w:rsid w:val="00682258"/>
    <w:rsid w:val="006828A8"/>
    <w:rsid w:val="00682ECA"/>
    <w:rsid w:val="00684193"/>
    <w:rsid w:val="00684203"/>
    <w:rsid w:val="00684228"/>
    <w:rsid w:val="00686CF4"/>
    <w:rsid w:val="00687E84"/>
    <w:rsid w:val="0069064E"/>
    <w:rsid w:val="006916D9"/>
    <w:rsid w:val="006924AA"/>
    <w:rsid w:val="006931D1"/>
    <w:rsid w:val="006937F7"/>
    <w:rsid w:val="00693B80"/>
    <w:rsid w:val="0069472D"/>
    <w:rsid w:val="00695A8C"/>
    <w:rsid w:val="0069707B"/>
    <w:rsid w:val="00697C32"/>
    <w:rsid w:val="006A0363"/>
    <w:rsid w:val="006A31F3"/>
    <w:rsid w:val="006A41B3"/>
    <w:rsid w:val="006A42DF"/>
    <w:rsid w:val="006A4F97"/>
    <w:rsid w:val="006A5D23"/>
    <w:rsid w:val="006A6BCF"/>
    <w:rsid w:val="006A7B0C"/>
    <w:rsid w:val="006B085E"/>
    <w:rsid w:val="006B2087"/>
    <w:rsid w:val="006B3350"/>
    <w:rsid w:val="006B33A4"/>
    <w:rsid w:val="006B45FF"/>
    <w:rsid w:val="006B507F"/>
    <w:rsid w:val="006B5DC2"/>
    <w:rsid w:val="006B75A2"/>
    <w:rsid w:val="006B7A33"/>
    <w:rsid w:val="006B7B88"/>
    <w:rsid w:val="006C0E5B"/>
    <w:rsid w:val="006C2DF9"/>
    <w:rsid w:val="006C47AE"/>
    <w:rsid w:val="006C4A57"/>
    <w:rsid w:val="006C4E1A"/>
    <w:rsid w:val="006C508B"/>
    <w:rsid w:val="006C7490"/>
    <w:rsid w:val="006D0FAA"/>
    <w:rsid w:val="006D0FDD"/>
    <w:rsid w:val="006D2202"/>
    <w:rsid w:val="006D2849"/>
    <w:rsid w:val="006D3955"/>
    <w:rsid w:val="006D529D"/>
    <w:rsid w:val="006D5507"/>
    <w:rsid w:val="006D5725"/>
    <w:rsid w:val="006D5B37"/>
    <w:rsid w:val="006D7371"/>
    <w:rsid w:val="006E2792"/>
    <w:rsid w:val="006E3AB2"/>
    <w:rsid w:val="006E48FD"/>
    <w:rsid w:val="006E5C7A"/>
    <w:rsid w:val="006F0AB6"/>
    <w:rsid w:val="006F3F1E"/>
    <w:rsid w:val="006F40D5"/>
    <w:rsid w:val="006F5932"/>
    <w:rsid w:val="006F617E"/>
    <w:rsid w:val="006F6C64"/>
    <w:rsid w:val="006F77D5"/>
    <w:rsid w:val="006F78A3"/>
    <w:rsid w:val="007002DD"/>
    <w:rsid w:val="0070080B"/>
    <w:rsid w:val="007012F9"/>
    <w:rsid w:val="00701995"/>
    <w:rsid w:val="00702AA1"/>
    <w:rsid w:val="00704D3A"/>
    <w:rsid w:val="0070538C"/>
    <w:rsid w:val="00705D28"/>
    <w:rsid w:val="00705DAE"/>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304"/>
    <w:rsid w:val="00723A36"/>
    <w:rsid w:val="007249F3"/>
    <w:rsid w:val="00724BBE"/>
    <w:rsid w:val="00733AEF"/>
    <w:rsid w:val="007347DC"/>
    <w:rsid w:val="007359A2"/>
    <w:rsid w:val="00736C85"/>
    <w:rsid w:val="0073706C"/>
    <w:rsid w:val="0073721F"/>
    <w:rsid w:val="00740C89"/>
    <w:rsid w:val="007414BF"/>
    <w:rsid w:val="00741B35"/>
    <w:rsid w:val="00742D12"/>
    <w:rsid w:val="00742D2B"/>
    <w:rsid w:val="00743B15"/>
    <w:rsid w:val="00744AB9"/>
    <w:rsid w:val="0074514C"/>
    <w:rsid w:val="007459D5"/>
    <w:rsid w:val="00745A4C"/>
    <w:rsid w:val="00745CF2"/>
    <w:rsid w:val="007473FB"/>
    <w:rsid w:val="00750676"/>
    <w:rsid w:val="007509B5"/>
    <w:rsid w:val="00750B7C"/>
    <w:rsid w:val="00751316"/>
    <w:rsid w:val="007548B5"/>
    <w:rsid w:val="007561D5"/>
    <w:rsid w:val="00760462"/>
    <w:rsid w:val="0076116D"/>
    <w:rsid w:val="00761F15"/>
    <w:rsid w:val="00762DD0"/>
    <w:rsid w:val="007644EE"/>
    <w:rsid w:val="00764A68"/>
    <w:rsid w:val="00766787"/>
    <w:rsid w:val="00767FED"/>
    <w:rsid w:val="00770839"/>
    <w:rsid w:val="00772DE6"/>
    <w:rsid w:val="00773CDC"/>
    <w:rsid w:val="00774A76"/>
    <w:rsid w:val="00775B6C"/>
    <w:rsid w:val="00776BE1"/>
    <w:rsid w:val="00776EC2"/>
    <w:rsid w:val="00777FE1"/>
    <w:rsid w:val="00780F10"/>
    <w:rsid w:val="00781ECC"/>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3636"/>
    <w:rsid w:val="00794659"/>
    <w:rsid w:val="007955DF"/>
    <w:rsid w:val="0079614C"/>
    <w:rsid w:val="007962DA"/>
    <w:rsid w:val="00797707"/>
    <w:rsid w:val="007A00B7"/>
    <w:rsid w:val="007A1836"/>
    <w:rsid w:val="007A2585"/>
    <w:rsid w:val="007A340A"/>
    <w:rsid w:val="007A464B"/>
    <w:rsid w:val="007A58E3"/>
    <w:rsid w:val="007A6C26"/>
    <w:rsid w:val="007A70A0"/>
    <w:rsid w:val="007A7C85"/>
    <w:rsid w:val="007B2457"/>
    <w:rsid w:val="007B256A"/>
    <w:rsid w:val="007B2916"/>
    <w:rsid w:val="007B45C7"/>
    <w:rsid w:val="007B5E62"/>
    <w:rsid w:val="007B610A"/>
    <w:rsid w:val="007B7B0D"/>
    <w:rsid w:val="007B7CEE"/>
    <w:rsid w:val="007C0E1D"/>
    <w:rsid w:val="007C0E7D"/>
    <w:rsid w:val="007C0F94"/>
    <w:rsid w:val="007C177E"/>
    <w:rsid w:val="007C2A41"/>
    <w:rsid w:val="007C565B"/>
    <w:rsid w:val="007C5ED8"/>
    <w:rsid w:val="007C613D"/>
    <w:rsid w:val="007C6816"/>
    <w:rsid w:val="007C6864"/>
    <w:rsid w:val="007C6946"/>
    <w:rsid w:val="007C78A8"/>
    <w:rsid w:val="007D0FDD"/>
    <w:rsid w:val="007D2058"/>
    <w:rsid w:val="007D20E6"/>
    <w:rsid w:val="007D282F"/>
    <w:rsid w:val="007D33D4"/>
    <w:rsid w:val="007D3821"/>
    <w:rsid w:val="007D39DA"/>
    <w:rsid w:val="007D4BCF"/>
    <w:rsid w:val="007D588E"/>
    <w:rsid w:val="007D596C"/>
    <w:rsid w:val="007D6A1F"/>
    <w:rsid w:val="007D703B"/>
    <w:rsid w:val="007D73AE"/>
    <w:rsid w:val="007D7D87"/>
    <w:rsid w:val="007E0DCA"/>
    <w:rsid w:val="007E144F"/>
    <w:rsid w:val="007E25D0"/>
    <w:rsid w:val="007E3C6B"/>
    <w:rsid w:val="007E50E3"/>
    <w:rsid w:val="007E7402"/>
    <w:rsid w:val="007E74EF"/>
    <w:rsid w:val="007E76E5"/>
    <w:rsid w:val="007E7E0C"/>
    <w:rsid w:val="007F1E11"/>
    <w:rsid w:val="007F2482"/>
    <w:rsid w:val="007F2B14"/>
    <w:rsid w:val="007F3766"/>
    <w:rsid w:val="007F3BDE"/>
    <w:rsid w:val="007F4E5A"/>
    <w:rsid w:val="007F52DF"/>
    <w:rsid w:val="007F58D5"/>
    <w:rsid w:val="007F61A8"/>
    <w:rsid w:val="007F6349"/>
    <w:rsid w:val="007F6B1E"/>
    <w:rsid w:val="00800198"/>
    <w:rsid w:val="008015B0"/>
    <w:rsid w:val="008026D7"/>
    <w:rsid w:val="008031C5"/>
    <w:rsid w:val="008033BB"/>
    <w:rsid w:val="00803B80"/>
    <w:rsid w:val="0081094E"/>
    <w:rsid w:val="00811723"/>
    <w:rsid w:val="00811E97"/>
    <w:rsid w:val="008124EE"/>
    <w:rsid w:val="00812A18"/>
    <w:rsid w:val="00812D99"/>
    <w:rsid w:val="00812F71"/>
    <w:rsid w:val="008130C4"/>
    <w:rsid w:val="00814835"/>
    <w:rsid w:val="0081605B"/>
    <w:rsid w:val="00816B56"/>
    <w:rsid w:val="00817633"/>
    <w:rsid w:val="00817E75"/>
    <w:rsid w:val="00820BDE"/>
    <w:rsid w:val="00822268"/>
    <w:rsid w:val="008223DF"/>
    <w:rsid w:val="0082253F"/>
    <w:rsid w:val="00822A74"/>
    <w:rsid w:val="00824511"/>
    <w:rsid w:val="008247DF"/>
    <w:rsid w:val="00824D4F"/>
    <w:rsid w:val="00824D9D"/>
    <w:rsid w:val="00825731"/>
    <w:rsid w:val="00826081"/>
    <w:rsid w:val="00826AC8"/>
    <w:rsid w:val="00826E1F"/>
    <w:rsid w:val="0083175D"/>
    <w:rsid w:val="008319EC"/>
    <w:rsid w:val="00831AE2"/>
    <w:rsid w:val="008321DF"/>
    <w:rsid w:val="008328DB"/>
    <w:rsid w:val="0083313F"/>
    <w:rsid w:val="00833298"/>
    <w:rsid w:val="00833CEE"/>
    <w:rsid w:val="0083460D"/>
    <w:rsid w:val="00834A87"/>
    <w:rsid w:val="00834EEF"/>
    <w:rsid w:val="00835825"/>
    <w:rsid w:val="00836CA8"/>
    <w:rsid w:val="00836EA0"/>
    <w:rsid w:val="00837B3C"/>
    <w:rsid w:val="008401AC"/>
    <w:rsid w:val="0084033C"/>
    <w:rsid w:val="008424AE"/>
    <w:rsid w:val="00842A8E"/>
    <w:rsid w:val="00842D89"/>
    <w:rsid w:val="008431BF"/>
    <w:rsid w:val="00843327"/>
    <w:rsid w:val="008435ED"/>
    <w:rsid w:val="00843EB5"/>
    <w:rsid w:val="008447BD"/>
    <w:rsid w:val="00845AF8"/>
    <w:rsid w:val="00847936"/>
    <w:rsid w:val="00847AFE"/>
    <w:rsid w:val="00847C3C"/>
    <w:rsid w:val="008512DC"/>
    <w:rsid w:val="00851F3E"/>
    <w:rsid w:val="00853ECA"/>
    <w:rsid w:val="008550D2"/>
    <w:rsid w:val="00855B19"/>
    <w:rsid w:val="00855D16"/>
    <w:rsid w:val="00856470"/>
    <w:rsid w:val="00856772"/>
    <w:rsid w:val="00856C68"/>
    <w:rsid w:val="00856D9D"/>
    <w:rsid w:val="0086167C"/>
    <w:rsid w:val="00864278"/>
    <w:rsid w:val="00864694"/>
    <w:rsid w:val="00864C19"/>
    <w:rsid w:val="00866561"/>
    <w:rsid w:val="008677FD"/>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43B"/>
    <w:rsid w:val="00883841"/>
    <w:rsid w:val="00883AD2"/>
    <w:rsid w:val="00883E63"/>
    <w:rsid w:val="00883FFE"/>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15BF"/>
    <w:rsid w:val="008A21CF"/>
    <w:rsid w:val="008A6E00"/>
    <w:rsid w:val="008A6E23"/>
    <w:rsid w:val="008A6E75"/>
    <w:rsid w:val="008A7145"/>
    <w:rsid w:val="008B0334"/>
    <w:rsid w:val="008B0BDF"/>
    <w:rsid w:val="008B1056"/>
    <w:rsid w:val="008B16D4"/>
    <w:rsid w:val="008B3BDB"/>
    <w:rsid w:val="008B6168"/>
    <w:rsid w:val="008C18C4"/>
    <w:rsid w:val="008C246A"/>
    <w:rsid w:val="008C2B27"/>
    <w:rsid w:val="008C2D79"/>
    <w:rsid w:val="008C368C"/>
    <w:rsid w:val="008C4DB0"/>
    <w:rsid w:val="008C5219"/>
    <w:rsid w:val="008C6815"/>
    <w:rsid w:val="008D0F64"/>
    <w:rsid w:val="008D152B"/>
    <w:rsid w:val="008D3227"/>
    <w:rsid w:val="008D353A"/>
    <w:rsid w:val="008D4E11"/>
    <w:rsid w:val="008D58DC"/>
    <w:rsid w:val="008D68EA"/>
    <w:rsid w:val="008D6CFF"/>
    <w:rsid w:val="008D70D2"/>
    <w:rsid w:val="008D7ED3"/>
    <w:rsid w:val="008E0CAF"/>
    <w:rsid w:val="008E18CB"/>
    <w:rsid w:val="008E1DAF"/>
    <w:rsid w:val="008E2F83"/>
    <w:rsid w:val="008E3985"/>
    <w:rsid w:val="008E4311"/>
    <w:rsid w:val="008E491B"/>
    <w:rsid w:val="008E495A"/>
    <w:rsid w:val="008E4B74"/>
    <w:rsid w:val="008E4EB0"/>
    <w:rsid w:val="008E532E"/>
    <w:rsid w:val="008E55E0"/>
    <w:rsid w:val="008E58ED"/>
    <w:rsid w:val="008E5EE6"/>
    <w:rsid w:val="008E638E"/>
    <w:rsid w:val="008E7237"/>
    <w:rsid w:val="008E75D3"/>
    <w:rsid w:val="008F000A"/>
    <w:rsid w:val="008F003B"/>
    <w:rsid w:val="008F05C0"/>
    <w:rsid w:val="008F10EF"/>
    <w:rsid w:val="008F119A"/>
    <w:rsid w:val="008F1FE6"/>
    <w:rsid w:val="008F1FFA"/>
    <w:rsid w:val="008F2FA2"/>
    <w:rsid w:val="008F32D2"/>
    <w:rsid w:val="008F498A"/>
    <w:rsid w:val="008F536A"/>
    <w:rsid w:val="008F5D71"/>
    <w:rsid w:val="008F6F5B"/>
    <w:rsid w:val="0090033B"/>
    <w:rsid w:val="00900BC5"/>
    <w:rsid w:val="009012C5"/>
    <w:rsid w:val="0090157B"/>
    <w:rsid w:val="00901AE1"/>
    <w:rsid w:val="00902FD6"/>
    <w:rsid w:val="0090359E"/>
    <w:rsid w:val="009035ED"/>
    <w:rsid w:val="00903994"/>
    <w:rsid w:val="0090549D"/>
    <w:rsid w:val="0090706C"/>
    <w:rsid w:val="0091185C"/>
    <w:rsid w:val="009126B5"/>
    <w:rsid w:val="00914788"/>
    <w:rsid w:val="00914F37"/>
    <w:rsid w:val="00915396"/>
    <w:rsid w:val="00915674"/>
    <w:rsid w:val="009160D2"/>
    <w:rsid w:val="009161A6"/>
    <w:rsid w:val="00917918"/>
    <w:rsid w:val="0092005E"/>
    <w:rsid w:val="0092029E"/>
    <w:rsid w:val="00920B1B"/>
    <w:rsid w:val="00921432"/>
    <w:rsid w:val="00921BEF"/>
    <w:rsid w:val="0092299E"/>
    <w:rsid w:val="009229AC"/>
    <w:rsid w:val="00924CE4"/>
    <w:rsid w:val="00924E43"/>
    <w:rsid w:val="009251C9"/>
    <w:rsid w:val="00925D82"/>
    <w:rsid w:val="00926D33"/>
    <w:rsid w:val="00926D94"/>
    <w:rsid w:val="009277CD"/>
    <w:rsid w:val="0092791A"/>
    <w:rsid w:val="00927970"/>
    <w:rsid w:val="0093093D"/>
    <w:rsid w:val="00930B9E"/>
    <w:rsid w:val="00931700"/>
    <w:rsid w:val="009321A5"/>
    <w:rsid w:val="00932249"/>
    <w:rsid w:val="00932C44"/>
    <w:rsid w:val="00934084"/>
    <w:rsid w:val="009349F0"/>
    <w:rsid w:val="0093520F"/>
    <w:rsid w:val="00936B18"/>
    <w:rsid w:val="0094052B"/>
    <w:rsid w:val="009408C9"/>
    <w:rsid w:val="0094185A"/>
    <w:rsid w:val="00941FCB"/>
    <w:rsid w:val="00943A0E"/>
    <w:rsid w:val="00945166"/>
    <w:rsid w:val="00945D7E"/>
    <w:rsid w:val="00945E64"/>
    <w:rsid w:val="009460E9"/>
    <w:rsid w:val="009463A8"/>
    <w:rsid w:val="00946BD3"/>
    <w:rsid w:val="00947447"/>
    <w:rsid w:val="00950137"/>
    <w:rsid w:val="00952FE5"/>
    <w:rsid w:val="0095399C"/>
    <w:rsid w:val="009541FD"/>
    <w:rsid w:val="0095578A"/>
    <w:rsid w:val="00955854"/>
    <w:rsid w:val="00955BDF"/>
    <w:rsid w:val="00955E81"/>
    <w:rsid w:val="009561BD"/>
    <w:rsid w:val="0095623A"/>
    <w:rsid w:val="00960819"/>
    <w:rsid w:val="00961CA1"/>
    <w:rsid w:val="00961D20"/>
    <w:rsid w:val="00962F8A"/>
    <w:rsid w:val="009633E5"/>
    <w:rsid w:val="00965980"/>
    <w:rsid w:val="00970A36"/>
    <w:rsid w:val="00970F88"/>
    <w:rsid w:val="009716B2"/>
    <w:rsid w:val="00972631"/>
    <w:rsid w:val="0097267D"/>
    <w:rsid w:val="00972DE7"/>
    <w:rsid w:val="00974E2B"/>
    <w:rsid w:val="0097669C"/>
    <w:rsid w:val="00976CD8"/>
    <w:rsid w:val="009779B7"/>
    <w:rsid w:val="009801A9"/>
    <w:rsid w:val="00981D6D"/>
    <w:rsid w:val="00983511"/>
    <w:rsid w:val="00983884"/>
    <w:rsid w:val="00983EA7"/>
    <w:rsid w:val="00985130"/>
    <w:rsid w:val="00985223"/>
    <w:rsid w:val="009858EE"/>
    <w:rsid w:val="0098728C"/>
    <w:rsid w:val="0099042C"/>
    <w:rsid w:val="009908CD"/>
    <w:rsid w:val="00992E97"/>
    <w:rsid w:val="00993020"/>
    <w:rsid w:val="009933E9"/>
    <w:rsid w:val="0099503F"/>
    <w:rsid w:val="00995684"/>
    <w:rsid w:val="009A0154"/>
    <w:rsid w:val="009A06EF"/>
    <w:rsid w:val="009A0A4A"/>
    <w:rsid w:val="009A0CEC"/>
    <w:rsid w:val="009A141B"/>
    <w:rsid w:val="009A14CD"/>
    <w:rsid w:val="009A1977"/>
    <w:rsid w:val="009A1B61"/>
    <w:rsid w:val="009A2309"/>
    <w:rsid w:val="009A34F1"/>
    <w:rsid w:val="009A3645"/>
    <w:rsid w:val="009A3C56"/>
    <w:rsid w:val="009A415A"/>
    <w:rsid w:val="009A53EB"/>
    <w:rsid w:val="009A5FE8"/>
    <w:rsid w:val="009A6765"/>
    <w:rsid w:val="009A7512"/>
    <w:rsid w:val="009A75B4"/>
    <w:rsid w:val="009A7E65"/>
    <w:rsid w:val="009B1038"/>
    <w:rsid w:val="009B1D3F"/>
    <w:rsid w:val="009B23BC"/>
    <w:rsid w:val="009B6421"/>
    <w:rsid w:val="009B66EC"/>
    <w:rsid w:val="009B7D75"/>
    <w:rsid w:val="009C0E48"/>
    <w:rsid w:val="009C16B6"/>
    <w:rsid w:val="009C1F16"/>
    <w:rsid w:val="009C4345"/>
    <w:rsid w:val="009C6B37"/>
    <w:rsid w:val="009C6F0C"/>
    <w:rsid w:val="009D0774"/>
    <w:rsid w:val="009D1A31"/>
    <w:rsid w:val="009D2639"/>
    <w:rsid w:val="009D3370"/>
    <w:rsid w:val="009D3C0C"/>
    <w:rsid w:val="009D4CB2"/>
    <w:rsid w:val="009D50C9"/>
    <w:rsid w:val="009D5689"/>
    <w:rsid w:val="009D6402"/>
    <w:rsid w:val="009D6C75"/>
    <w:rsid w:val="009E1542"/>
    <w:rsid w:val="009E3323"/>
    <w:rsid w:val="009E3AF8"/>
    <w:rsid w:val="009E3B3F"/>
    <w:rsid w:val="009E4EC3"/>
    <w:rsid w:val="009E5922"/>
    <w:rsid w:val="009E64FA"/>
    <w:rsid w:val="009E6952"/>
    <w:rsid w:val="009F0C98"/>
    <w:rsid w:val="009F14EF"/>
    <w:rsid w:val="009F2650"/>
    <w:rsid w:val="009F5CC3"/>
    <w:rsid w:val="009F61F9"/>
    <w:rsid w:val="009F75CC"/>
    <w:rsid w:val="009F768C"/>
    <w:rsid w:val="00A00D6A"/>
    <w:rsid w:val="00A01E91"/>
    <w:rsid w:val="00A02A22"/>
    <w:rsid w:val="00A03207"/>
    <w:rsid w:val="00A03894"/>
    <w:rsid w:val="00A04BDC"/>
    <w:rsid w:val="00A070B5"/>
    <w:rsid w:val="00A0753D"/>
    <w:rsid w:val="00A07AB8"/>
    <w:rsid w:val="00A129E7"/>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129"/>
    <w:rsid w:val="00A243E5"/>
    <w:rsid w:val="00A244F7"/>
    <w:rsid w:val="00A253F6"/>
    <w:rsid w:val="00A30492"/>
    <w:rsid w:val="00A30965"/>
    <w:rsid w:val="00A310EF"/>
    <w:rsid w:val="00A33C41"/>
    <w:rsid w:val="00A34325"/>
    <w:rsid w:val="00A3576C"/>
    <w:rsid w:val="00A35E29"/>
    <w:rsid w:val="00A36B00"/>
    <w:rsid w:val="00A36B43"/>
    <w:rsid w:val="00A40432"/>
    <w:rsid w:val="00A4068D"/>
    <w:rsid w:val="00A4088D"/>
    <w:rsid w:val="00A40CF1"/>
    <w:rsid w:val="00A41C4E"/>
    <w:rsid w:val="00A43F4C"/>
    <w:rsid w:val="00A44425"/>
    <w:rsid w:val="00A463C1"/>
    <w:rsid w:val="00A46A23"/>
    <w:rsid w:val="00A46C18"/>
    <w:rsid w:val="00A478E8"/>
    <w:rsid w:val="00A50521"/>
    <w:rsid w:val="00A51A73"/>
    <w:rsid w:val="00A5421B"/>
    <w:rsid w:val="00A54238"/>
    <w:rsid w:val="00A54B5F"/>
    <w:rsid w:val="00A54D4D"/>
    <w:rsid w:val="00A553B9"/>
    <w:rsid w:val="00A55711"/>
    <w:rsid w:val="00A55722"/>
    <w:rsid w:val="00A5577F"/>
    <w:rsid w:val="00A56F06"/>
    <w:rsid w:val="00A57849"/>
    <w:rsid w:val="00A57AAB"/>
    <w:rsid w:val="00A57ED8"/>
    <w:rsid w:val="00A6056A"/>
    <w:rsid w:val="00A61FCF"/>
    <w:rsid w:val="00A62263"/>
    <w:rsid w:val="00A6246A"/>
    <w:rsid w:val="00A62F7F"/>
    <w:rsid w:val="00A65675"/>
    <w:rsid w:val="00A657E7"/>
    <w:rsid w:val="00A65822"/>
    <w:rsid w:val="00A6596F"/>
    <w:rsid w:val="00A66A55"/>
    <w:rsid w:val="00A66D1A"/>
    <w:rsid w:val="00A67B6A"/>
    <w:rsid w:val="00A67C0F"/>
    <w:rsid w:val="00A7192B"/>
    <w:rsid w:val="00A72105"/>
    <w:rsid w:val="00A728FF"/>
    <w:rsid w:val="00A7292E"/>
    <w:rsid w:val="00A72D9F"/>
    <w:rsid w:val="00A72E3A"/>
    <w:rsid w:val="00A730FC"/>
    <w:rsid w:val="00A735CF"/>
    <w:rsid w:val="00A73C36"/>
    <w:rsid w:val="00A74808"/>
    <w:rsid w:val="00A7710A"/>
    <w:rsid w:val="00A778B1"/>
    <w:rsid w:val="00A80077"/>
    <w:rsid w:val="00A8064A"/>
    <w:rsid w:val="00A812E0"/>
    <w:rsid w:val="00A81879"/>
    <w:rsid w:val="00A8376A"/>
    <w:rsid w:val="00A83922"/>
    <w:rsid w:val="00A83E74"/>
    <w:rsid w:val="00A840FE"/>
    <w:rsid w:val="00A84775"/>
    <w:rsid w:val="00A86B0F"/>
    <w:rsid w:val="00A86B7E"/>
    <w:rsid w:val="00A87BA3"/>
    <w:rsid w:val="00A87D16"/>
    <w:rsid w:val="00A87D2D"/>
    <w:rsid w:val="00A91778"/>
    <w:rsid w:val="00A91D82"/>
    <w:rsid w:val="00A92410"/>
    <w:rsid w:val="00A93874"/>
    <w:rsid w:val="00A93BD1"/>
    <w:rsid w:val="00A9475F"/>
    <w:rsid w:val="00A95683"/>
    <w:rsid w:val="00A9669F"/>
    <w:rsid w:val="00A970B8"/>
    <w:rsid w:val="00AA1B72"/>
    <w:rsid w:val="00AA6799"/>
    <w:rsid w:val="00AA7716"/>
    <w:rsid w:val="00AB15EF"/>
    <w:rsid w:val="00AB56DB"/>
    <w:rsid w:val="00AB5926"/>
    <w:rsid w:val="00AB6939"/>
    <w:rsid w:val="00AC0E95"/>
    <w:rsid w:val="00AC5E22"/>
    <w:rsid w:val="00AC7577"/>
    <w:rsid w:val="00AD0A03"/>
    <w:rsid w:val="00AD0C5E"/>
    <w:rsid w:val="00AD0D37"/>
    <w:rsid w:val="00AD1A2D"/>
    <w:rsid w:val="00AD2E97"/>
    <w:rsid w:val="00AD36A7"/>
    <w:rsid w:val="00AD3BDB"/>
    <w:rsid w:val="00AD3CCC"/>
    <w:rsid w:val="00AD4BC4"/>
    <w:rsid w:val="00AD4F3D"/>
    <w:rsid w:val="00AD5126"/>
    <w:rsid w:val="00AD5967"/>
    <w:rsid w:val="00AD78F0"/>
    <w:rsid w:val="00AE092B"/>
    <w:rsid w:val="00AE24C5"/>
    <w:rsid w:val="00AE297E"/>
    <w:rsid w:val="00AE37D6"/>
    <w:rsid w:val="00AE3A10"/>
    <w:rsid w:val="00AE49EF"/>
    <w:rsid w:val="00AE5DD7"/>
    <w:rsid w:val="00AE62F4"/>
    <w:rsid w:val="00AE6928"/>
    <w:rsid w:val="00AE72D7"/>
    <w:rsid w:val="00AE7E49"/>
    <w:rsid w:val="00AE7FC8"/>
    <w:rsid w:val="00AF00D4"/>
    <w:rsid w:val="00AF324F"/>
    <w:rsid w:val="00AF4156"/>
    <w:rsid w:val="00AF4362"/>
    <w:rsid w:val="00AF4796"/>
    <w:rsid w:val="00AF594D"/>
    <w:rsid w:val="00AF75F6"/>
    <w:rsid w:val="00B0091F"/>
    <w:rsid w:val="00B00F1A"/>
    <w:rsid w:val="00B01523"/>
    <w:rsid w:val="00B02BF6"/>
    <w:rsid w:val="00B03197"/>
    <w:rsid w:val="00B041A6"/>
    <w:rsid w:val="00B06133"/>
    <w:rsid w:val="00B062B5"/>
    <w:rsid w:val="00B06F2B"/>
    <w:rsid w:val="00B073F1"/>
    <w:rsid w:val="00B07693"/>
    <w:rsid w:val="00B07AA8"/>
    <w:rsid w:val="00B1025B"/>
    <w:rsid w:val="00B108B6"/>
    <w:rsid w:val="00B10E21"/>
    <w:rsid w:val="00B12D2B"/>
    <w:rsid w:val="00B14CDA"/>
    <w:rsid w:val="00B15B18"/>
    <w:rsid w:val="00B16B74"/>
    <w:rsid w:val="00B17B63"/>
    <w:rsid w:val="00B17C4B"/>
    <w:rsid w:val="00B20F24"/>
    <w:rsid w:val="00B21C88"/>
    <w:rsid w:val="00B21D4C"/>
    <w:rsid w:val="00B22BA8"/>
    <w:rsid w:val="00B23E17"/>
    <w:rsid w:val="00B24255"/>
    <w:rsid w:val="00B24A28"/>
    <w:rsid w:val="00B26786"/>
    <w:rsid w:val="00B26BD5"/>
    <w:rsid w:val="00B2727C"/>
    <w:rsid w:val="00B27540"/>
    <w:rsid w:val="00B278DA"/>
    <w:rsid w:val="00B31B76"/>
    <w:rsid w:val="00B348B6"/>
    <w:rsid w:val="00B360B8"/>
    <w:rsid w:val="00B375C2"/>
    <w:rsid w:val="00B37BF4"/>
    <w:rsid w:val="00B37F27"/>
    <w:rsid w:val="00B43EA5"/>
    <w:rsid w:val="00B44F04"/>
    <w:rsid w:val="00B45A67"/>
    <w:rsid w:val="00B45DDE"/>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517E"/>
    <w:rsid w:val="00B6565C"/>
    <w:rsid w:val="00B65936"/>
    <w:rsid w:val="00B65B7C"/>
    <w:rsid w:val="00B6616C"/>
    <w:rsid w:val="00B67872"/>
    <w:rsid w:val="00B70349"/>
    <w:rsid w:val="00B7120C"/>
    <w:rsid w:val="00B732B1"/>
    <w:rsid w:val="00B74240"/>
    <w:rsid w:val="00B75108"/>
    <w:rsid w:val="00B751E2"/>
    <w:rsid w:val="00B7677D"/>
    <w:rsid w:val="00B774D8"/>
    <w:rsid w:val="00B8072E"/>
    <w:rsid w:val="00B81DE2"/>
    <w:rsid w:val="00B829D7"/>
    <w:rsid w:val="00B849C3"/>
    <w:rsid w:val="00B85305"/>
    <w:rsid w:val="00B85491"/>
    <w:rsid w:val="00B854AE"/>
    <w:rsid w:val="00B85F1B"/>
    <w:rsid w:val="00B86642"/>
    <w:rsid w:val="00B86CC3"/>
    <w:rsid w:val="00B916B1"/>
    <w:rsid w:val="00B92300"/>
    <w:rsid w:val="00B935E1"/>
    <w:rsid w:val="00B94E1B"/>
    <w:rsid w:val="00B9623B"/>
    <w:rsid w:val="00B96B18"/>
    <w:rsid w:val="00B96C78"/>
    <w:rsid w:val="00B96FC9"/>
    <w:rsid w:val="00B97192"/>
    <w:rsid w:val="00B9744D"/>
    <w:rsid w:val="00BA0FC7"/>
    <w:rsid w:val="00BA2171"/>
    <w:rsid w:val="00BA2453"/>
    <w:rsid w:val="00BA3987"/>
    <w:rsid w:val="00BA5DAA"/>
    <w:rsid w:val="00BA5DFF"/>
    <w:rsid w:val="00BA73F4"/>
    <w:rsid w:val="00BA7659"/>
    <w:rsid w:val="00BA7AEF"/>
    <w:rsid w:val="00BB0E19"/>
    <w:rsid w:val="00BB25F3"/>
    <w:rsid w:val="00BB2BDE"/>
    <w:rsid w:val="00BB33A3"/>
    <w:rsid w:val="00BB3EF7"/>
    <w:rsid w:val="00BB4FA9"/>
    <w:rsid w:val="00BB53A6"/>
    <w:rsid w:val="00BB5552"/>
    <w:rsid w:val="00BB792E"/>
    <w:rsid w:val="00BC3366"/>
    <w:rsid w:val="00BC7D04"/>
    <w:rsid w:val="00BC7E27"/>
    <w:rsid w:val="00BD03FA"/>
    <w:rsid w:val="00BD0FF4"/>
    <w:rsid w:val="00BD62C1"/>
    <w:rsid w:val="00BD6502"/>
    <w:rsid w:val="00BD6EE4"/>
    <w:rsid w:val="00BD73D9"/>
    <w:rsid w:val="00BD785F"/>
    <w:rsid w:val="00BE1216"/>
    <w:rsid w:val="00BE1248"/>
    <w:rsid w:val="00BE15F1"/>
    <w:rsid w:val="00BE1FA0"/>
    <w:rsid w:val="00BE2B94"/>
    <w:rsid w:val="00BE3686"/>
    <w:rsid w:val="00BE4795"/>
    <w:rsid w:val="00BE489C"/>
    <w:rsid w:val="00BE5261"/>
    <w:rsid w:val="00BE5FFD"/>
    <w:rsid w:val="00BE75C6"/>
    <w:rsid w:val="00BE7B57"/>
    <w:rsid w:val="00BF1A57"/>
    <w:rsid w:val="00BF1F8C"/>
    <w:rsid w:val="00BF28CB"/>
    <w:rsid w:val="00BF34CB"/>
    <w:rsid w:val="00BF39E7"/>
    <w:rsid w:val="00BF3D93"/>
    <w:rsid w:val="00BF4F26"/>
    <w:rsid w:val="00BF65C2"/>
    <w:rsid w:val="00BF6B79"/>
    <w:rsid w:val="00BF6DEF"/>
    <w:rsid w:val="00C00746"/>
    <w:rsid w:val="00C013F8"/>
    <w:rsid w:val="00C01BE2"/>
    <w:rsid w:val="00C035CE"/>
    <w:rsid w:val="00C03C56"/>
    <w:rsid w:val="00C0596A"/>
    <w:rsid w:val="00C10067"/>
    <w:rsid w:val="00C101BC"/>
    <w:rsid w:val="00C10A19"/>
    <w:rsid w:val="00C13329"/>
    <w:rsid w:val="00C13783"/>
    <w:rsid w:val="00C16032"/>
    <w:rsid w:val="00C171FF"/>
    <w:rsid w:val="00C1786C"/>
    <w:rsid w:val="00C20583"/>
    <w:rsid w:val="00C20D81"/>
    <w:rsid w:val="00C21DA5"/>
    <w:rsid w:val="00C22821"/>
    <w:rsid w:val="00C23A99"/>
    <w:rsid w:val="00C23FFB"/>
    <w:rsid w:val="00C25972"/>
    <w:rsid w:val="00C25AD6"/>
    <w:rsid w:val="00C25E07"/>
    <w:rsid w:val="00C25FB9"/>
    <w:rsid w:val="00C2614C"/>
    <w:rsid w:val="00C26667"/>
    <w:rsid w:val="00C26A07"/>
    <w:rsid w:val="00C309D4"/>
    <w:rsid w:val="00C30EEC"/>
    <w:rsid w:val="00C31757"/>
    <w:rsid w:val="00C31E90"/>
    <w:rsid w:val="00C32F70"/>
    <w:rsid w:val="00C33CC4"/>
    <w:rsid w:val="00C33E4E"/>
    <w:rsid w:val="00C35926"/>
    <w:rsid w:val="00C41678"/>
    <w:rsid w:val="00C41B84"/>
    <w:rsid w:val="00C43250"/>
    <w:rsid w:val="00C43765"/>
    <w:rsid w:val="00C44571"/>
    <w:rsid w:val="00C46D47"/>
    <w:rsid w:val="00C46E23"/>
    <w:rsid w:val="00C47B47"/>
    <w:rsid w:val="00C47DF0"/>
    <w:rsid w:val="00C50FD3"/>
    <w:rsid w:val="00C51429"/>
    <w:rsid w:val="00C515E2"/>
    <w:rsid w:val="00C51782"/>
    <w:rsid w:val="00C52D66"/>
    <w:rsid w:val="00C533BB"/>
    <w:rsid w:val="00C540A9"/>
    <w:rsid w:val="00C554CB"/>
    <w:rsid w:val="00C5598B"/>
    <w:rsid w:val="00C55E40"/>
    <w:rsid w:val="00C57F11"/>
    <w:rsid w:val="00C61591"/>
    <w:rsid w:val="00C61759"/>
    <w:rsid w:val="00C617CE"/>
    <w:rsid w:val="00C6229C"/>
    <w:rsid w:val="00C63DB4"/>
    <w:rsid w:val="00C63E9F"/>
    <w:rsid w:val="00C651DE"/>
    <w:rsid w:val="00C65D83"/>
    <w:rsid w:val="00C66224"/>
    <w:rsid w:val="00C66E34"/>
    <w:rsid w:val="00C66EA9"/>
    <w:rsid w:val="00C70999"/>
    <w:rsid w:val="00C70DE5"/>
    <w:rsid w:val="00C71A95"/>
    <w:rsid w:val="00C72919"/>
    <w:rsid w:val="00C7399A"/>
    <w:rsid w:val="00C7472F"/>
    <w:rsid w:val="00C748FF"/>
    <w:rsid w:val="00C751C8"/>
    <w:rsid w:val="00C76FDA"/>
    <w:rsid w:val="00C772A1"/>
    <w:rsid w:val="00C77775"/>
    <w:rsid w:val="00C80792"/>
    <w:rsid w:val="00C81C70"/>
    <w:rsid w:val="00C82625"/>
    <w:rsid w:val="00C834C4"/>
    <w:rsid w:val="00C83F2D"/>
    <w:rsid w:val="00C848D8"/>
    <w:rsid w:val="00C849BA"/>
    <w:rsid w:val="00C8510E"/>
    <w:rsid w:val="00C862BA"/>
    <w:rsid w:val="00C86973"/>
    <w:rsid w:val="00C911A2"/>
    <w:rsid w:val="00C91987"/>
    <w:rsid w:val="00C91A96"/>
    <w:rsid w:val="00C92460"/>
    <w:rsid w:val="00C92E9F"/>
    <w:rsid w:val="00C94E49"/>
    <w:rsid w:val="00C9623B"/>
    <w:rsid w:val="00C974DF"/>
    <w:rsid w:val="00CA0E9F"/>
    <w:rsid w:val="00CA39C6"/>
    <w:rsid w:val="00CA3E20"/>
    <w:rsid w:val="00CA462C"/>
    <w:rsid w:val="00CA61CB"/>
    <w:rsid w:val="00CA63A1"/>
    <w:rsid w:val="00CA65FD"/>
    <w:rsid w:val="00CA7F2C"/>
    <w:rsid w:val="00CB21F2"/>
    <w:rsid w:val="00CB2950"/>
    <w:rsid w:val="00CB3DCE"/>
    <w:rsid w:val="00CB4EE0"/>
    <w:rsid w:val="00CB53BA"/>
    <w:rsid w:val="00CB5C82"/>
    <w:rsid w:val="00CB6EF0"/>
    <w:rsid w:val="00CB7C82"/>
    <w:rsid w:val="00CC1623"/>
    <w:rsid w:val="00CC1C66"/>
    <w:rsid w:val="00CC1FB7"/>
    <w:rsid w:val="00CC3C48"/>
    <w:rsid w:val="00CC56B0"/>
    <w:rsid w:val="00CC586C"/>
    <w:rsid w:val="00CC7DA4"/>
    <w:rsid w:val="00CD0969"/>
    <w:rsid w:val="00CD108D"/>
    <w:rsid w:val="00CD143B"/>
    <w:rsid w:val="00CD1741"/>
    <w:rsid w:val="00CD1FB5"/>
    <w:rsid w:val="00CD2B0E"/>
    <w:rsid w:val="00CD301D"/>
    <w:rsid w:val="00CD317A"/>
    <w:rsid w:val="00CD383E"/>
    <w:rsid w:val="00CD3AFB"/>
    <w:rsid w:val="00CD5743"/>
    <w:rsid w:val="00CD6D08"/>
    <w:rsid w:val="00CD7571"/>
    <w:rsid w:val="00CE16A5"/>
    <w:rsid w:val="00CE19B4"/>
    <w:rsid w:val="00CE1CD4"/>
    <w:rsid w:val="00CE27E6"/>
    <w:rsid w:val="00CE2A4B"/>
    <w:rsid w:val="00CE4125"/>
    <w:rsid w:val="00CE5505"/>
    <w:rsid w:val="00CE5EE5"/>
    <w:rsid w:val="00CE6400"/>
    <w:rsid w:val="00CE7AE1"/>
    <w:rsid w:val="00CF022D"/>
    <w:rsid w:val="00CF0241"/>
    <w:rsid w:val="00CF1435"/>
    <w:rsid w:val="00CF2C57"/>
    <w:rsid w:val="00CF39AB"/>
    <w:rsid w:val="00CF3C99"/>
    <w:rsid w:val="00CF5E6D"/>
    <w:rsid w:val="00CF626C"/>
    <w:rsid w:val="00CF71C9"/>
    <w:rsid w:val="00CF781D"/>
    <w:rsid w:val="00CF7BA1"/>
    <w:rsid w:val="00D00181"/>
    <w:rsid w:val="00D003A2"/>
    <w:rsid w:val="00D00A50"/>
    <w:rsid w:val="00D02C17"/>
    <w:rsid w:val="00D0353E"/>
    <w:rsid w:val="00D04206"/>
    <w:rsid w:val="00D07119"/>
    <w:rsid w:val="00D072F2"/>
    <w:rsid w:val="00D10CCD"/>
    <w:rsid w:val="00D11244"/>
    <w:rsid w:val="00D12B27"/>
    <w:rsid w:val="00D12BA1"/>
    <w:rsid w:val="00D12EB4"/>
    <w:rsid w:val="00D12F67"/>
    <w:rsid w:val="00D133B0"/>
    <w:rsid w:val="00D15784"/>
    <w:rsid w:val="00D17338"/>
    <w:rsid w:val="00D17CCD"/>
    <w:rsid w:val="00D20FCA"/>
    <w:rsid w:val="00D215F7"/>
    <w:rsid w:val="00D21F78"/>
    <w:rsid w:val="00D220B9"/>
    <w:rsid w:val="00D222C2"/>
    <w:rsid w:val="00D229CA"/>
    <w:rsid w:val="00D230B1"/>
    <w:rsid w:val="00D24BE1"/>
    <w:rsid w:val="00D25748"/>
    <w:rsid w:val="00D26D7A"/>
    <w:rsid w:val="00D26F62"/>
    <w:rsid w:val="00D300DA"/>
    <w:rsid w:val="00D30D6D"/>
    <w:rsid w:val="00D30E5B"/>
    <w:rsid w:val="00D31109"/>
    <w:rsid w:val="00D31F9B"/>
    <w:rsid w:val="00D3267E"/>
    <w:rsid w:val="00D34115"/>
    <w:rsid w:val="00D34D46"/>
    <w:rsid w:val="00D35DD2"/>
    <w:rsid w:val="00D36137"/>
    <w:rsid w:val="00D376A4"/>
    <w:rsid w:val="00D377E4"/>
    <w:rsid w:val="00D40018"/>
    <w:rsid w:val="00D41F91"/>
    <w:rsid w:val="00D43119"/>
    <w:rsid w:val="00D43D22"/>
    <w:rsid w:val="00D460D3"/>
    <w:rsid w:val="00D463DA"/>
    <w:rsid w:val="00D464B7"/>
    <w:rsid w:val="00D46D1F"/>
    <w:rsid w:val="00D4739B"/>
    <w:rsid w:val="00D50E51"/>
    <w:rsid w:val="00D50F72"/>
    <w:rsid w:val="00D5229A"/>
    <w:rsid w:val="00D52821"/>
    <w:rsid w:val="00D5363E"/>
    <w:rsid w:val="00D53697"/>
    <w:rsid w:val="00D5701B"/>
    <w:rsid w:val="00D57A95"/>
    <w:rsid w:val="00D57CAC"/>
    <w:rsid w:val="00D60085"/>
    <w:rsid w:val="00D62561"/>
    <w:rsid w:val="00D626E1"/>
    <w:rsid w:val="00D63BAC"/>
    <w:rsid w:val="00D63D88"/>
    <w:rsid w:val="00D6674D"/>
    <w:rsid w:val="00D67136"/>
    <w:rsid w:val="00D67891"/>
    <w:rsid w:val="00D67F56"/>
    <w:rsid w:val="00D711D3"/>
    <w:rsid w:val="00D71C75"/>
    <w:rsid w:val="00D72FBA"/>
    <w:rsid w:val="00D73496"/>
    <w:rsid w:val="00D734CE"/>
    <w:rsid w:val="00D7383D"/>
    <w:rsid w:val="00D75D9B"/>
    <w:rsid w:val="00D82021"/>
    <w:rsid w:val="00D8336E"/>
    <w:rsid w:val="00D838F8"/>
    <w:rsid w:val="00D8410E"/>
    <w:rsid w:val="00D84273"/>
    <w:rsid w:val="00D84D0E"/>
    <w:rsid w:val="00D90873"/>
    <w:rsid w:val="00D90E5B"/>
    <w:rsid w:val="00D911EF"/>
    <w:rsid w:val="00D912CD"/>
    <w:rsid w:val="00D91B3B"/>
    <w:rsid w:val="00D933A9"/>
    <w:rsid w:val="00D93A61"/>
    <w:rsid w:val="00D941BA"/>
    <w:rsid w:val="00D95292"/>
    <w:rsid w:val="00D96940"/>
    <w:rsid w:val="00D970BE"/>
    <w:rsid w:val="00D97B04"/>
    <w:rsid w:val="00DA53E5"/>
    <w:rsid w:val="00DA5A1C"/>
    <w:rsid w:val="00DA5BB7"/>
    <w:rsid w:val="00DA708E"/>
    <w:rsid w:val="00DA7122"/>
    <w:rsid w:val="00DA7A02"/>
    <w:rsid w:val="00DA7A49"/>
    <w:rsid w:val="00DB0218"/>
    <w:rsid w:val="00DB0392"/>
    <w:rsid w:val="00DB0485"/>
    <w:rsid w:val="00DB1581"/>
    <w:rsid w:val="00DB1F07"/>
    <w:rsid w:val="00DB3506"/>
    <w:rsid w:val="00DB379A"/>
    <w:rsid w:val="00DB3803"/>
    <w:rsid w:val="00DB4AB4"/>
    <w:rsid w:val="00DB567E"/>
    <w:rsid w:val="00DB6227"/>
    <w:rsid w:val="00DB728D"/>
    <w:rsid w:val="00DC15EC"/>
    <w:rsid w:val="00DC2095"/>
    <w:rsid w:val="00DC2AE9"/>
    <w:rsid w:val="00DC4E32"/>
    <w:rsid w:val="00DC5223"/>
    <w:rsid w:val="00DC55F3"/>
    <w:rsid w:val="00DC6021"/>
    <w:rsid w:val="00DC7A71"/>
    <w:rsid w:val="00DD03FC"/>
    <w:rsid w:val="00DD04E2"/>
    <w:rsid w:val="00DD0829"/>
    <w:rsid w:val="00DD172E"/>
    <w:rsid w:val="00DD2A09"/>
    <w:rsid w:val="00DD2FC0"/>
    <w:rsid w:val="00DD35DA"/>
    <w:rsid w:val="00DD37F0"/>
    <w:rsid w:val="00DD4295"/>
    <w:rsid w:val="00DD4902"/>
    <w:rsid w:val="00DD4A98"/>
    <w:rsid w:val="00DD5713"/>
    <w:rsid w:val="00DE1903"/>
    <w:rsid w:val="00DE2FB1"/>
    <w:rsid w:val="00DE446C"/>
    <w:rsid w:val="00DE4956"/>
    <w:rsid w:val="00DE55EC"/>
    <w:rsid w:val="00DE5CEC"/>
    <w:rsid w:val="00DE6572"/>
    <w:rsid w:val="00DE6977"/>
    <w:rsid w:val="00DE6A66"/>
    <w:rsid w:val="00DE7F33"/>
    <w:rsid w:val="00DF00A1"/>
    <w:rsid w:val="00DF1C4E"/>
    <w:rsid w:val="00DF29CB"/>
    <w:rsid w:val="00DF33A9"/>
    <w:rsid w:val="00DF420F"/>
    <w:rsid w:val="00DF4C24"/>
    <w:rsid w:val="00DF4FC4"/>
    <w:rsid w:val="00DF53BE"/>
    <w:rsid w:val="00DF5AC0"/>
    <w:rsid w:val="00DF5C5F"/>
    <w:rsid w:val="00DF5D11"/>
    <w:rsid w:val="00DF5E38"/>
    <w:rsid w:val="00DF5F30"/>
    <w:rsid w:val="00DF5F63"/>
    <w:rsid w:val="00DF6032"/>
    <w:rsid w:val="00DF65DF"/>
    <w:rsid w:val="00DF667B"/>
    <w:rsid w:val="00DF7E97"/>
    <w:rsid w:val="00E020BE"/>
    <w:rsid w:val="00E02593"/>
    <w:rsid w:val="00E02A4E"/>
    <w:rsid w:val="00E04585"/>
    <w:rsid w:val="00E05D6B"/>
    <w:rsid w:val="00E05E06"/>
    <w:rsid w:val="00E07353"/>
    <w:rsid w:val="00E07C4D"/>
    <w:rsid w:val="00E10054"/>
    <w:rsid w:val="00E10C31"/>
    <w:rsid w:val="00E1174A"/>
    <w:rsid w:val="00E1223A"/>
    <w:rsid w:val="00E12904"/>
    <w:rsid w:val="00E13523"/>
    <w:rsid w:val="00E14132"/>
    <w:rsid w:val="00E14F6D"/>
    <w:rsid w:val="00E177A2"/>
    <w:rsid w:val="00E2027B"/>
    <w:rsid w:val="00E212AD"/>
    <w:rsid w:val="00E226E4"/>
    <w:rsid w:val="00E249C6"/>
    <w:rsid w:val="00E24A0B"/>
    <w:rsid w:val="00E25119"/>
    <w:rsid w:val="00E25A2D"/>
    <w:rsid w:val="00E25C17"/>
    <w:rsid w:val="00E27177"/>
    <w:rsid w:val="00E302BF"/>
    <w:rsid w:val="00E30AD2"/>
    <w:rsid w:val="00E30E3D"/>
    <w:rsid w:val="00E319E4"/>
    <w:rsid w:val="00E31D81"/>
    <w:rsid w:val="00E35172"/>
    <w:rsid w:val="00E35513"/>
    <w:rsid w:val="00E3601D"/>
    <w:rsid w:val="00E37314"/>
    <w:rsid w:val="00E422E0"/>
    <w:rsid w:val="00E426D8"/>
    <w:rsid w:val="00E43BC9"/>
    <w:rsid w:val="00E440DA"/>
    <w:rsid w:val="00E4422C"/>
    <w:rsid w:val="00E461A8"/>
    <w:rsid w:val="00E465ED"/>
    <w:rsid w:val="00E46772"/>
    <w:rsid w:val="00E46C64"/>
    <w:rsid w:val="00E47660"/>
    <w:rsid w:val="00E47AE9"/>
    <w:rsid w:val="00E52121"/>
    <w:rsid w:val="00E522DD"/>
    <w:rsid w:val="00E52471"/>
    <w:rsid w:val="00E53DDF"/>
    <w:rsid w:val="00E5403E"/>
    <w:rsid w:val="00E54EED"/>
    <w:rsid w:val="00E552CD"/>
    <w:rsid w:val="00E55B05"/>
    <w:rsid w:val="00E56917"/>
    <w:rsid w:val="00E56A79"/>
    <w:rsid w:val="00E56B92"/>
    <w:rsid w:val="00E572BD"/>
    <w:rsid w:val="00E574CE"/>
    <w:rsid w:val="00E57575"/>
    <w:rsid w:val="00E601E7"/>
    <w:rsid w:val="00E620B0"/>
    <w:rsid w:val="00E6384F"/>
    <w:rsid w:val="00E63C3A"/>
    <w:rsid w:val="00E67DA6"/>
    <w:rsid w:val="00E70169"/>
    <w:rsid w:val="00E70573"/>
    <w:rsid w:val="00E709E4"/>
    <w:rsid w:val="00E7136C"/>
    <w:rsid w:val="00E71FF3"/>
    <w:rsid w:val="00E72B76"/>
    <w:rsid w:val="00E73962"/>
    <w:rsid w:val="00E7454A"/>
    <w:rsid w:val="00E754D8"/>
    <w:rsid w:val="00E758AE"/>
    <w:rsid w:val="00E75DEA"/>
    <w:rsid w:val="00E77EFE"/>
    <w:rsid w:val="00E82855"/>
    <w:rsid w:val="00E828BA"/>
    <w:rsid w:val="00E838AC"/>
    <w:rsid w:val="00E8443A"/>
    <w:rsid w:val="00E84708"/>
    <w:rsid w:val="00E86B18"/>
    <w:rsid w:val="00E86D29"/>
    <w:rsid w:val="00E876D7"/>
    <w:rsid w:val="00E877EC"/>
    <w:rsid w:val="00E90ABB"/>
    <w:rsid w:val="00E90F68"/>
    <w:rsid w:val="00E910D5"/>
    <w:rsid w:val="00E91C1F"/>
    <w:rsid w:val="00E92307"/>
    <w:rsid w:val="00E92364"/>
    <w:rsid w:val="00E94ADC"/>
    <w:rsid w:val="00E952DC"/>
    <w:rsid w:val="00EA0858"/>
    <w:rsid w:val="00EA0882"/>
    <w:rsid w:val="00EA183C"/>
    <w:rsid w:val="00EA445D"/>
    <w:rsid w:val="00EA58D5"/>
    <w:rsid w:val="00EA5C5C"/>
    <w:rsid w:val="00EA63C7"/>
    <w:rsid w:val="00EA6BFC"/>
    <w:rsid w:val="00EA77E3"/>
    <w:rsid w:val="00EA7BC1"/>
    <w:rsid w:val="00EB3135"/>
    <w:rsid w:val="00EB3470"/>
    <w:rsid w:val="00EB3786"/>
    <w:rsid w:val="00EB5903"/>
    <w:rsid w:val="00EB5D8F"/>
    <w:rsid w:val="00EB6163"/>
    <w:rsid w:val="00EB6C6D"/>
    <w:rsid w:val="00EB7CA8"/>
    <w:rsid w:val="00EB7CAD"/>
    <w:rsid w:val="00EC1B0B"/>
    <w:rsid w:val="00EC33E7"/>
    <w:rsid w:val="00EC427C"/>
    <w:rsid w:val="00EC4581"/>
    <w:rsid w:val="00EC5E5F"/>
    <w:rsid w:val="00EC74C7"/>
    <w:rsid w:val="00EC7504"/>
    <w:rsid w:val="00EC7FF1"/>
    <w:rsid w:val="00ED158C"/>
    <w:rsid w:val="00ED1598"/>
    <w:rsid w:val="00ED3092"/>
    <w:rsid w:val="00ED35EA"/>
    <w:rsid w:val="00ED3B34"/>
    <w:rsid w:val="00ED4CB3"/>
    <w:rsid w:val="00ED4E4F"/>
    <w:rsid w:val="00ED5014"/>
    <w:rsid w:val="00ED6DB8"/>
    <w:rsid w:val="00ED79E6"/>
    <w:rsid w:val="00EE3B50"/>
    <w:rsid w:val="00EE484B"/>
    <w:rsid w:val="00EE4BD8"/>
    <w:rsid w:val="00EE4EA7"/>
    <w:rsid w:val="00EE50CC"/>
    <w:rsid w:val="00EE6959"/>
    <w:rsid w:val="00EE6CFC"/>
    <w:rsid w:val="00EE7F4F"/>
    <w:rsid w:val="00EF0994"/>
    <w:rsid w:val="00EF0B58"/>
    <w:rsid w:val="00EF1242"/>
    <w:rsid w:val="00EF14B7"/>
    <w:rsid w:val="00EF1E94"/>
    <w:rsid w:val="00EF45C0"/>
    <w:rsid w:val="00EF4819"/>
    <w:rsid w:val="00EF56C1"/>
    <w:rsid w:val="00EF5D72"/>
    <w:rsid w:val="00EF603E"/>
    <w:rsid w:val="00EF73E6"/>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285C"/>
    <w:rsid w:val="00F2381C"/>
    <w:rsid w:val="00F238F9"/>
    <w:rsid w:val="00F2457C"/>
    <w:rsid w:val="00F24CB9"/>
    <w:rsid w:val="00F25B8C"/>
    <w:rsid w:val="00F26310"/>
    <w:rsid w:val="00F271CC"/>
    <w:rsid w:val="00F27708"/>
    <w:rsid w:val="00F307D7"/>
    <w:rsid w:val="00F30AB3"/>
    <w:rsid w:val="00F326A7"/>
    <w:rsid w:val="00F3363E"/>
    <w:rsid w:val="00F350C3"/>
    <w:rsid w:val="00F356E2"/>
    <w:rsid w:val="00F367A0"/>
    <w:rsid w:val="00F36CB2"/>
    <w:rsid w:val="00F36DE6"/>
    <w:rsid w:val="00F37606"/>
    <w:rsid w:val="00F377E9"/>
    <w:rsid w:val="00F40617"/>
    <w:rsid w:val="00F40B28"/>
    <w:rsid w:val="00F40F05"/>
    <w:rsid w:val="00F503C9"/>
    <w:rsid w:val="00F52CF0"/>
    <w:rsid w:val="00F55F30"/>
    <w:rsid w:val="00F616D0"/>
    <w:rsid w:val="00F6200D"/>
    <w:rsid w:val="00F63493"/>
    <w:rsid w:val="00F656BD"/>
    <w:rsid w:val="00F65BFC"/>
    <w:rsid w:val="00F661FB"/>
    <w:rsid w:val="00F6623D"/>
    <w:rsid w:val="00F66C81"/>
    <w:rsid w:val="00F67653"/>
    <w:rsid w:val="00F67D0A"/>
    <w:rsid w:val="00F70A85"/>
    <w:rsid w:val="00F70FFC"/>
    <w:rsid w:val="00F715BF"/>
    <w:rsid w:val="00F71AD0"/>
    <w:rsid w:val="00F72ACB"/>
    <w:rsid w:val="00F72DEA"/>
    <w:rsid w:val="00F732B3"/>
    <w:rsid w:val="00F73E87"/>
    <w:rsid w:val="00F74D54"/>
    <w:rsid w:val="00F757B1"/>
    <w:rsid w:val="00F75ABD"/>
    <w:rsid w:val="00F77BD5"/>
    <w:rsid w:val="00F77E7B"/>
    <w:rsid w:val="00F80E2B"/>
    <w:rsid w:val="00F810C8"/>
    <w:rsid w:val="00F81C80"/>
    <w:rsid w:val="00F82A9B"/>
    <w:rsid w:val="00F8378F"/>
    <w:rsid w:val="00F84FAC"/>
    <w:rsid w:val="00F85258"/>
    <w:rsid w:val="00F853E5"/>
    <w:rsid w:val="00F85618"/>
    <w:rsid w:val="00F86B7A"/>
    <w:rsid w:val="00F86D97"/>
    <w:rsid w:val="00F86EC5"/>
    <w:rsid w:val="00F90DD8"/>
    <w:rsid w:val="00F91BC5"/>
    <w:rsid w:val="00F91C5D"/>
    <w:rsid w:val="00F92C5B"/>
    <w:rsid w:val="00F92ECD"/>
    <w:rsid w:val="00F937E5"/>
    <w:rsid w:val="00F94A3E"/>
    <w:rsid w:val="00F94A58"/>
    <w:rsid w:val="00F94F19"/>
    <w:rsid w:val="00F96827"/>
    <w:rsid w:val="00F9727A"/>
    <w:rsid w:val="00F976E8"/>
    <w:rsid w:val="00F97B37"/>
    <w:rsid w:val="00F97FFD"/>
    <w:rsid w:val="00FA0D98"/>
    <w:rsid w:val="00FA1DFA"/>
    <w:rsid w:val="00FA24CB"/>
    <w:rsid w:val="00FA32AF"/>
    <w:rsid w:val="00FA3EAA"/>
    <w:rsid w:val="00FA4920"/>
    <w:rsid w:val="00FA4D46"/>
    <w:rsid w:val="00FA5505"/>
    <w:rsid w:val="00FA5DF6"/>
    <w:rsid w:val="00FA6B42"/>
    <w:rsid w:val="00FA6EC8"/>
    <w:rsid w:val="00FA7989"/>
    <w:rsid w:val="00FB04AF"/>
    <w:rsid w:val="00FB10BA"/>
    <w:rsid w:val="00FB3AB5"/>
    <w:rsid w:val="00FB43E5"/>
    <w:rsid w:val="00FB56F3"/>
    <w:rsid w:val="00FB618B"/>
    <w:rsid w:val="00FB6EEE"/>
    <w:rsid w:val="00FB7C3E"/>
    <w:rsid w:val="00FC028A"/>
    <w:rsid w:val="00FC052A"/>
    <w:rsid w:val="00FC1BC8"/>
    <w:rsid w:val="00FC37EF"/>
    <w:rsid w:val="00FC4103"/>
    <w:rsid w:val="00FC4F8B"/>
    <w:rsid w:val="00FC56D0"/>
    <w:rsid w:val="00FC5A2F"/>
    <w:rsid w:val="00FC5E12"/>
    <w:rsid w:val="00FC74A6"/>
    <w:rsid w:val="00FD0ABC"/>
    <w:rsid w:val="00FD262C"/>
    <w:rsid w:val="00FD3415"/>
    <w:rsid w:val="00FD528F"/>
    <w:rsid w:val="00FE1016"/>
    <w:rsid w:val="00FE116E"/>
    <w:rsid w:val="00FE1786"/>
    <w:rsid w:val="00FE1BFE"/>
    <w:rsid w:val="00FE361F"/>
    <w:rsid w:val="00FE59A4"/>
    <w:rsid w:val="00FE5AD5"/>
    <w:rsid w:val="00FE5F9C"/>
    <w:rsid w:val="00FE730D"/>
    <w:rsid w:val="00FE748C"/>
    <w:rsid w:val="00FE78DF"/>
    <w:rsid w:val="00FE7C05"/>
    <w:rsid w:val="00FF26C7"/>
    <w:rsid w:val="00FF40A1"/>
    <w:rsid w:val="00FF5AC5"/>
    <w:rsid w:val="00FF5BD1"/>
    <w:rsid w:val="00FF5C7D"/>
    <w:rsid w:val="00FF650D"/>
    <w:rsid w:val="00FF6F8E"/>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156CEE7"/>
  <w15:docId w15:val="{A5F219F1-23E9-45C5-87E2-233DB8857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56F06"/>
    <w:pPr>
      <w:spacing w:after="200" w:line="276" w:lineRule="auto"/>
    </w:pPr>
    <w:rPr>
      <w:sz w:val="22"/>
      <w:szCs w:val="22"/>
    </w:rPr>
  </w:style>
  <w:style w:type="paragraph" w:styleId="1">
    <w:name w:val="heading 1"/>
    <w:basedOn w:val="a0"/>
    <w:next w:val="a0"/>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0"/>
    <w:next w:val="a0"/>
    <w:link w:val="20"/>
    <w:qFormat/>
    <w:rsid w:val="0018331B"/>
    <w:pPr>
      <w:keepNext/>
      <w:spacing w:before="240" w:after="60" w:line="240" w:lineRule="auto"/>
      <w:outlineLvl w:val="1"/>
    </w:pPr>
    <w:rPr>
      <w:rFonts w:ascii="Arial" w:hAnsi="Arial"/>
      <w:b/>
      <w:bCs/>
      <w:i/>
      <w:iCs/>
      <w:sz w:val="28"/>
      <w:szCs w:val="28"/>
    </w:rPr>
  </w:style>
  <w:style w:type="paragraph" w:styleId="3">
    <w:name w:val="heading 3"/>
    <w:basedOn w:val="a0"/>
    <w:next w:val="a0"/>
    <w:link w:val="30"/>
    <w:qFormat/>
    <w:rsid w:val="0018331B"/>
    <w:pPr>
      <w:keepNext/>
      <w:spacing w:before="240" w:after="60" w:line="240" w:lineRule="auto"/>
      <w:outlineLvl w:val="2"/>
    </w:pPr>
    <w:rPr>
      <w:rFonts w:ascii="Arial" w:hAnsi="Arial"/>
      <w:b/>
      <w:bCs/>
      <w:sz w:val="26"/>
      <w:szCs w:val="26"/>
    </w:rPr>
  </w:style>
  <w:style w:type="paragraph" w:styleId="4">
    <w:name w:val="heading 4"/>
    <w:basedOn w:val="3"/>
    <w:next w:val="a0"/>
    <w:link w:val="40"/>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qFormat/>
    <w:locked/>
    <w:rsid w:val="00A80077"/>
    <w:rPr>
      <w:rFonts w:ascii="Times New Roman" w:hAnsi="Times New Roman"/>
      <w:b/>
      <w:bCs/>
      <w:kern w:val="32"/>
      <w:sz w:val="24"/>
      <w:szCs w:val="24"/>
    </w:rPr>
  </w:style>
  <w:style w:type="character" w:customStyle="1" w:styleId="20">
    <w:name w:val="Заголовок 2 Знак"/>
    <w:link w:val="2"/>
    <w:qFormat/>
    <w:locked/>
    <w:rsid w:val="0018331B"/>
    <w:rPr>
      <w:rFonts w:ascii="Arial" w:hAnsi="Arial" w:cs="Times New Roman"/>
      <w:b/>
      <w:bCs/>
      <w:i/>
      <w:iCs/>
      <w:sz w:val="28"/>
      <w:szCs w:val="28"/>
    </w:rPr>
  </w:style>
  <w:style w:type="character" w:customStyle="1" w:styleId="30">
    <w:name w:val="Заголовок 3 Знак"/>
    <w:link w:val="3"/>
    <w:qFormat/>
    <w:locked/>
    <w:rsid w:val="0018331B"/>
    <w:rPr>
      <w:rFonts w:ascii="Arial" w:hAnsi="Arial" w:cs="Times New Roman"/>
      <w:b/>
      <w:bCs/>
      <w:sz w:val="26"/>
      <w:szCs w:val="26"/>
    </w:rPr>
  </w:style>
  <w:style w:type="character" w:customStyle="1" w:styleId="40">
    <w:name w:val="Заголовок 4 Знак"/>
    <w:link w:val="4"/>
    <w:qFormat/>
    <w:locked/>
    <w:rsid w:val="0018331B"/>
    <w:rPr>
      <w:rFonts w:ascii="Times New Roman" w:hAnsi="Times New Roman" w:cs="Times New Roman"/>
      <w:b/>
      <w:bCs/>
      <w:sz w:val="24"/>
      <w:szCs w:val="24"/>
    </w:rPr>
  </w:style>
  <w:style w:type="paragraph" w:styleId="a4">
    <w:name w:val="Body Text"/>
    <w:basedOn w:val="a0"/>
    <w:link w:val="a5"/>
    <w:rsid w:val="0018331B"/>
    <w:pPr>
      <w:spacing w:after="0" w:line="240" w:lineRule="auto"/>
    </w:pPr>
    <w:rPr>
      <w:rFonts w:ascii="Times New Roman" w:hAnsi="Times New Roman"/>
      <w:sz w:val="24"/>
      <w:szCs w:val="24"/>
    </w:rPr>
  </w:style>
  <w:style w:type="character" w:customStyle="1" w:styleId="a5">
    <w:name w:val="Основной текст Знак"/>
    <w:link w:val="a4"/>
    <w:qFormat/>
    <w:locked/>
    <w:rsid w:val="0018331B"/>
    <w:rPr>
      <w:rFonts w:ascii="Times New Roman" w:hAnsi="Times New Roman" w:cs="Times New Roman"/>
      <w:sz w:val="24"/>
      <w:szCs w:val="24"/>
    </w:rPr>
  </w:style>
  <w:style w:type="paragraph" w:styleId="22">
    <w:name w:val="Body Text 2"/>
    <w:basedOn w:val="a0"/>
    <w:link w:val="23"/>
    <w:qFormat/>
    <w:rsid w:val="0018331B"/>
    <w:pPr>
      <w:spacing w:after="0" w:line="240" w:lineRule="auto"/>
      <w:ind w:right="-57"/>
      <w:jc w:val="both"/>
    </w:pPr>
    <w:rPr>
      <w:rFonts w:ascii="Times New Roman" w:hAnsi="Times New Roman"/>
      <w:sz w:val="24"/>
      <w:szCs w:val="24"/>
    </w:rPr>
  </w:style>
  <w:style w:type="character" w:customStyle="1" w:styleId="23">
    <w:name w:val="Основной текст 2 Знак"/>
    <w:link w:val="22"/>
    <w:qFormat/>
    <w:locked/>
    <w:rsid w:val="0018331B"/>
    <w:rPr>
      <w:rFonts w:ascii="Times New Roman" w:hAnsi="Times New Roman" w:cs="Times New Roman"/>
      <w:sz w:val="24"/>
      <w:szCs w:val="24"/>
    </w:rPr>
  </w:style>
  <w:style w:type="character" w:customStyle="1" w:styleId="blk">
    <w:name w:val="blk"/>
    <w:qFormat/>
    <w:rsid w:val="0018331B"/>
  </w:style>
  <w:style w:type="paragraph" w:styleId="a6">
    <w:name w:val="footer"/>
    <w:aliases w:val="Нижний колонтитул Знак Знак Знак,Нижний колонтитул1,Нижний колонтитул Знак Знак"/>
    <w:basedOn w:val="a0"/>
    <w:link w:val="a7"/>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qFormat/>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uiPriority w:val="99"/>
    <w:qFormat/>
    <w:rsid w:val="0018331B"/>
    <w:pPr>
      <w:widowControl w:val="0"/>
      <w:spacing w:after="0" w:line="240" w:lineRule="auto"/>
    </w:pPr>
    <w:rPr>
      <w:rFonts w:ascii="Times New Roman" w:hAnsi="Times New Roman"/>
      <w:sz w:val="24"/>
      <w:szCs w:val="24"/>
      <w:lang w:val="en-US" w:eastAsia="nl-NL"/>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qFormat/>
    <w:locked/>
    <w:rsid w:val="008E2F83"/>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qFormat/>
    <w:rsid w:val="0018331B"/>
    <w:pPr>
      <w:spacing w:after="0" w:line="240" w:lineRule="auto"/>
    </w:pPr>
    <w:rPr>
      <w:rFonts w:ascii="Times New Roman" w:hAnsi="Times New Roman"/>
      <w:sz w:val="20"/>
      <w:szCs w:val="20"/>
      <w:lang w:val="en-US"/>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qFormat/>
    <w:locked/>
    <w:rsid w:val="0018331B"/>
    <w:rPr>
      <w:rFonts w:ascii="Times New Roman" w:hAnsi="Times New Roman" w:cs="Times New Roman"/>
      <w:sz w:val="20"/>
      <w:szCs w:val="20"/>
      <w:lang w:val="en-US"/>
    </w:rPr>
  </w:style>
  <w:style w:type="character" w:styleId="ad">
    <w:name w:val="footnote reference"/>
    <w:uiPriority w:val="99"/>
    <w:rsid w:val="0018331B"/>
    <w:rPr>
      <w:rFonts w:cs="Times New Roman"/>
      <w:vertAlign w:val="superscript"/>
    </w:rPr>
  </w:style>
  <w:style w:type="paragraph" w:styleId="24">
    <w:name w:val="List 2"/>
    <w:basedOn w:val="a0"/>
    <w:qFormat/>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rsid w:val="0018331B"/>
    <w:rPr>
      <w:rFonts w:cs="Times New Roman"/>
      <w:color w:val="0000FF"/>
      <w:u w:val="single"/>
    </w:rPr>
  </w:style>
  <w:style w:type="paragraph" w:styleId="12">
    <w:name w:val="toc 1"/>
    <w:basedOn w:val="a0"/>
    <w:next w:val="a0"/>
    <w:autoRedefine/>
    <w:rsid w:val="0018331B"/>
    <w:pPr>
      <w:spacing w:before="240" w:after="120" w:line="240" w:lineRule="auto"/>
    </w:pPr>
    <w:rPr>
      <w:rFonts w:cs="Calibri"/>
      <w:b/>
      <w:bCs/>
      <w:sz w:val="20"/>
      <w:szCs w:val="20"/>
    </w:rPr>
  </w:style>
  <w:style w:type="paragraph" w:styleId="25">
    <w:name w:val="toc 2"/>
    <w:basedOn w:val="a0"/>
    <w:next w:val="a0"/>
    <w:autoRedefine/>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2">
    <w:name w:val="toc 3"/>
    <w:basedOn w:val="a0"/>
    <w:next w:val="a0"/>
    <w:autoRedefine/>
    <w:rsid w:val="00D072F2"/>
    <w:pPr>
      <w:spacing w:after="0" w:line="240" w:lineRule="auto"/>
      <w:ind w:left="480"/>
    </w:pPr>
    <w:rPr>
      <w:rFonts w:ascii="Times New Roman" w:hAnsi="Times New Roman"/>
      <w:sz w:val="28"/>
      <w:szCs w:val="28"/>
    </w:rPr>
  </w:style>
  <w:style w:type="character" w:customStyle="1" w:styleId="FootnoteTextChar">
    <w:name w:val="Footnote Text Char"/>
    <w:qFormat/>
    <w:locked/>
    <w:rsid w:val="0018331B"/>
    <w:rPr>
      <w:rFonts w:ascii="Times New Roman" w:hAnsi="Times New Roman"/>
      <w:sz w:val="20"/>
      <w:lang w:eastAsia="ru-RU"/>
    </w:rPr>
  </w:style>
  <w:style w:type="paragraph" w:styleId="af">
    <w:name w:val="List Paragraph"/>
    <w:aliases w:val="Содержание. 2 уровень,List Paragraph"/>
    <w:basedOn w:val="a0"/>
    <w:link w:val="af0"/>
    <w:qFormat/>
    <w:rsid w:val="0018331B"/>
    <w:pPr>
      <w:spacing w:before="120" w:after="120" w:line="240" w:lineRule="auto"/>
      <w:ind w:left="708"/>
    </w:pPr>
    <w:rPr>
      <w:rFonts w:ascii="Times New Roman" w:hAnsi="Times New Roman"/>
      <w:sz w:val="24"/>
      <w:szCs w:val="24"/>
    </w:rPr>
  </w:style>
  <w:style w:type="character" w:customStyle="1" w:styleId="af0">
    <w:name w:val="Абзац списка Знак"/>
    <w:aliases w:val="Содержание. 2 уровень Знак,List Paragraph Знак"/>
    <w:link w:val="af"/>
    <w:qFormat/>
    <w:locked/>
    <w:rsid w:val="00EC4581"/>
    <w:rPr>
      <w:rFonts w:ascii="Times New Roman" w:hAnsi="Times New Roman"/>
      <w:sz w:val="24"/>
      <w:szCs w:val="24"/>
    </w:rPr>
  </w:style>
  <w:style w:type="character" w:styleId="af1">
    <w:name w:val="Emphasis"/>
    <w:qFormat/>
    <w:rsid w:val="0018331B"/>
    <w:rPr>
      <w:rFonts w:cs="Times New Roman"/>
      <w:i/>
    </w:rPr>
  </w:style>
  <w:style w:type="paragraph" w:styleId="af2">
    <w:name w:val="Balloon Text"/>
    <w:basedOn w:val="a0"/>
    <w:link w:val="af3"/>
    <w:qFormat/>
    <w:rsid w:val="0018331B"/>
    <w:pPr>
      <w:spacing w:after="0" w:line="240" w:lineRule="auto"/>
    </w:pPr>
    <w:rPr>
      <w:rFonts w:ascii="Segoe UI" w:hAnsi="Segoe UI"/>
      <w:sz w:val="18"/>
      <w:szCs w:val="18"/>
    </w:rPr>
  </w:style>
  <w:style w:type="character" w:customStyle="1" w:styleId="af3">
    <w:name w:val="Текст выноски Знак"/>
    <w:link w:val="af2"/>
    <w:qFormat/>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4">
    <w:name w:val="header"/>
    <w:basedOn w:val="a0"/>
    <w:link w:val="af5"/>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5">
    <w:name w:val="Верхний колонтитул Знак"/>
    <w:link w:val="af4"/>
    <w:qFormat/>
    <w:locked/>
    <w:rsid w:val="0018331B"/>
    <w:rPr>
      <w:rFonts w:ascii="Times New Roman" w:hAnsi="Times New Roman" w:cs="Times New Roman"/>
      <w:sz w:val="24"/>
      <w:szCs w:val="24"/>
    </w:rPr>
  </w:style>
  <w:style w:type="character" w:customStyle="1" w:styleId="110">
    <w:name w:val="Текст примечания Знак11"/>
    <w:qFormat/>
    <w:rsid w:val="0018331B"/>
    <w:rPr>
      <w:rFonts w:cs="Times New Roman"/>
      <w:sz w:val="20"/>
      <w:szCs w:val="20"/>
    </w:rPr>
  </w:style>
  <w:style w:type="paragraph" w:styleId="af6">
    <w:name w:val="annotation text"/>
    <w:basedOn w:val="a0"/>
    <w:link w:val="af7"/>
    <w:unhideWhenUsed/>
    <w:qFormat/>
    <w:rsid w:val="0018331B"/>
    <w:pPr>
      <w:spacing w:after="0" w:line="240" w:lineRule="auto"/>
    </w:pPr>
    <w:rPr>
      <w:sz w:val="20"/>
      <w:szCs w:val="20"/>
    </w:rPr>
  </w:style>
  <w:style w:type="character" w:customStyle="1" w:styleId="af7">
    <w:name w:val="Текст примечания Знак"/>
    <w:link w:val="af6"/>
    <w:qFormat/>
    <w:locked/>
    <w:rsid w:val="003202E5"/>
    <w:rPr>
      <w:rFonts w:cs="Times New Roman"/>
      <w:sz w:val="20"/>
      <w:szCs w:val="20"/>
    </w:rPr>
  </w:style>
  <w:style w:type="character" w:customStyle="1" w:styleId="13">
    <w:name w:val="Текст примечания Знак1"/>
    <w:qFormat/>
    <w:rsid w:val="003202E5"/>
    <w:rPr>
      <w:rFonts w:cs="Times New Roman"/>
      <w:sz w:val="20"/>
      <w:szCs w:val="20"/>
    </w:rPr>
  </w:style>
  <w:style w:type="character" w:customStyle="1" w:styleId="111">
    <w:name w:val="Тема примечания Знак11"/>
    <w:qFormat/>
    <w:rsid w:val="0018331B"/>
    <w:rPr>
      <w:rFonts w:cs="Times New Roman"/>
      <w:b/>
      <w:bCs/>
      <w:sz w:val="20"/>
      <w:szCs w:val="20"/>
    </w:rPr>
  </w:style>
  <w:style w:type="paragraph" w:styleId="af8">
    <w:name w:val="annotation subject"/>
    <w:basedOn w:val="af6"/>
    <w:next w:val="af6"/>
    <w:link w:val="af9"/>
    <w:unhideWhenUsed/>
    <w:qFormat/>
    <w:rsid w:val="0018331B"/>
    <w:rPr>
      <w:rFonts w:ascii="Times New Roman" w:hAnsi="Times New Roman"/>
      <w:b/>
      <w:bCs/>
    </w:rPr>
  </w:style>
  <w:style w:type="character" w:customStyle="1" w:styleId="af9">
    <w:name w:val="Тема примечания Знак"/>
    <w:link w:val="af8"/>
    <w:qFormat/>
    <w:locked/>
    <w:rsid w:val="003202E5"/>
    <w:rPr>
      <w:rFonts w:ascii="Times New Roman" w:hAnsi="Times New Roman" w:cs="Times New Roman"/>
      <w:b/>
      <w:bCs/>
      <w:sz w:val="20"/>
      <w:szCs w:val="20"/>
    </w:rPr>
  </w:style>
  <w:style w:type="character" w:customStyle="1" w:styleId="14">
    <w:name w:val="Тема примечания Знак1"/>
    <w:qFormat/>
    <w:rsid w:val="003202E5"/>
    <w:rPr>
      <w:rFonts w:cs="Times New Roman"/>
      <w:b/>
      <w:bCs/>
      <w:sz w:val="20"/>
      <w:szCs w:val="20"/>
    </w:rPr>
  </w:style>
  <w:style w:type="paragraph" w:styleId="26">
    <w:name w:val="Body Text Indent 2"/>
    <w:basedOn w:val="a0"/>
    <w:link w:val="27"/>
    <w:qFormat/>
    <w:rsid w:val="0018331B"/>
    <w:pPr>
      <w:spacing w:after="120" w:line="480" w:lineRule="auto"/>
      <w:ind w:left="283"/>
    </w:pPr>
    <w:rPr>
      <w:rFonts w:ascii="Times New Roman" w:hAnsi="Times New Roman"/>
      <w:sz w:val="24"/>
      <w:szCs w:val="24"/>
    </w:rPr>
  </w:style>
  <w:style w:type="character" w:customStyle="1" w:styleId="27">
    <w:name w:val="Основной текст с отступом 2 Знак"/>
    <w:link w:val="26"/>
    <w:qFormat/>
    <w:locked/>
    <w:rsid w:val="0018331B"/>
    <w:rPr>
      <w:rFonts w:ascii="Times New Roman" w:hAnsi="Times New Roman" w:cs="Times New Roman"/>
      <w:sz w:val="24"/>
      <w:szCs w:val="24"/>
    </w:rPr>
  </w:style>
  <w:style w:type="character" w:customStyle="1" w:styleId="apple-converted-space">
    <w:name w:val="apple-converted-space"/>
    <w:qFormat/>
    <w:rsid w:val="0018331B"/>
  </w:style>
  <w:style w:type="character" w:customStyle="1" w:styleId="afa">
    <w:name w:val="Цветовое выделение"/>
    <w:qFormat/>
    <w:rsid w:val="0018331B"/>
    <w:rPr>
      <w:b/>
      <w:color w:val="26282F"/>
    </w:rPr>
  </w:style>
  <w:style w:type="character" w:customStyle="1" w:styleId="afb">
    <w:name w:val="Гипертекстовая ссылка"/>
    <w:qFormat/>
    <w:rsid w:val="0018331B"/>
    <w:rPr>
      <w:b/>
      <w:color w:val="106BBE"/>
    </w:rPr>
  </w:style>
  <w:style w:type="character" w:customStyle="1" w:styleId="afc">
    <w:name w:val="Активная гипертекстовая ссылка"/>
    <w:qFormat/>
    <w:rsid w:val="0018331B"/>
    <w:rPr>
      <w:b/>
      <w:color w:val="106BBE"/>
      <w:u w:val="single"/>
    </w:rPr>
  </w:style>
  <w:style w:type="paragraph" w:customStyle="1" w:styleId="afd">
    <w:name w:val="Внимание"/>
    <w:basedOn w:val="a0"/>
    <w:next w:val="a0"/>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qFormat/>
    <w:rsid w:val="0018331B"/>
  </w:style>
  <w:style w:type="paragraph" w:customStyle="1" w:styleId="aff">
    <w:name w:val="Внимание: недобросовестность!"/>
    <w:basedOn w:val="afd"/>
    <w:next w:val="a0"/>
    <w:qFormat/>
    <w:rsid w:val="0018331B"/>
  </w:style>
  <w:style w:type="character" w:customStyle="1" w:styleId="aff0">
    <w:name w:val="Выделение для Базового Поиска"/>
    <w:qFormat/>
    <w:rsid w:val="0018331B"/>
    <w:rPr>
      <w:b/>
      <w:color w:val="0058A9"/>
    </w:rPr>
  </w:style>
  <w:style w:type="character" w:customStyle="1" w:styleId="aff1">
    <w:name w:val="Выделение для Базового Поиска (курсив)"/>
    <w:qFormat/>
    <w:rsid w:val="0018331B"/>
    <w:rPr>
      <w:b/>
      <w:i/>
      <w:color w:val="0058A9"/>
    </w:rPr>
  </w:style>
  <w:style w:type="paragraph" w:customStyle="1" w:styleId="aff2">
    <w:name w:val="Дочерний элемент списка"/>
    <w:basedOn w:val="a0"/>
    <w:next w:val="a0"/>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0"/>
    <w:qFormat/>
    <w:rsid w:val="0018331B"/>
    <w:rPr>
      <w:b/>
      <w:bCs/>
      <w:color w:val="0058A9"/>
      <w:shd w:val="clear" w:color="auto" w:fill="ECE9D8"/>
    </w:rPr>
  </w:style>
  <w:style w:type="paragraph" w:customStyle="1" w:styleId="aff4">
    <w:name w:val="Заголовок группы контролов"/>
    <w:basedOn w:val="a0"/>
    <w:next w:val="a0"/>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0"/>
    <w:qFormat/>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qFormat/>
    <w:rsid w:val="0018331B"/>
    <w:rPr>
      <w:b/>
      <w:color w:val="26282F"/>
    </w:rPr>
  </w:style>
  <w:style w:type="paragraph" w:customStyle="1" w:styleId="aff8">
    <w:name w:val="Заголовок статьи"/>
    <w:basedOn w:val="a0"/>
    <w:next w:val="a0"/>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qFormat/>
    <w:rsid w:val="0018331B"/>
    <w:rPr>
      <w:b/>
      <w:color w:val="FF0000"/>
    </w:rPr>
  </w:style>
  <w:style w:type="paragraph" w:customStyle="1" w:styleId="affa">
    <w:name w:val="Заголовок ЭР (левое окно)"/>
    <w:basedOn w:val="a0"/>
    <w:next w:val="a0"/>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qFormat/>
    <w:rsid w:val="0018331B"/>
    <w:pPr>
      <w:spacing w:after="0"/>
      <w:jc w:val="left"/>
    </w:pPr>
  </w:style>
  <w:style w:type="paragraph" w:customStyle="1" w:styleId="affc">
    <w:name w:val="Интерактивный заголовок"/>
    <w:basedOn w:val="15"/>
    <w:next w:val="a0"/>
    <w:qFormat/>
    <w:rsid w:val="0018331B"/>
    <w:rPr>
      <w:u w:val="single"/>
    </w:rPr>
  </w:style>
  <w:style w:type="paragraph" w:customStyle="1" w:styleId="affd">
    <w:name w:val="Текст информации об изменениях"/>
    <w:basedOn w:val="a0"/>
    <w:next w:val="a0"/>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qFormat/>
    <w:rsid w:val="0018331B"/>
    <w:pPr>
      <w:spacing w:before="180"/>
      <w:ind w:left="360" w:right="360" w:firstLine="0"/>
    </w:pPr>
    <w:rPr>
      <w:shd w:val="clear" w:color="auto" w:fill="EAEFED"/>
    </w:rPr>
  </w:style>
  <w:style w:type="paragraph" w:customStyle="1" w:styleId="afff">
    <w:name w:val="Текст (справка)"/>
    <w:basedOn w:val="a0"/>
    <w:next w:val="a0"/>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qFormat/>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qFormat/>
    <w:rsid w:val="0018331B"/>
    <w:rPr>
      <w:i/>
      <w:iCs/>
    </w:rPr>
  </w:style>
  <w:style w:type="paragraph" w:customStyle="1" w:styleId="afff2">
    <w:name w:val="Текст (лев. подпись)"/>
    <w:basedOn w:val="a0"/>
    <w:next w:val="a0"/>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qFormat/>
    <w:rsid w:val="0018331B"/>
    <w:rPr>
      <w:sz w:val="14"/>
      <w:szCs w:val="14"/>
    </w:rPr>
  </w:style>
  <w:style w:type="paragraph" w:customStyle="1" w:styleId="afff4">
    <w:name w:val="Текст (прав. подпись)"/>
    <w:basedOn w:val="a0"/>
    <w:next w:val="a0"/>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qFormat/>
    <w:rsid w:val="0018331B"/>
    <w:rPr>
      <w:sz w:val="14"/>
      <w:szCs w:val="14"/>
    </w:rPr>
  </w:style>
  <w:style w:type="paragraph" w:customStyle="1" w:styleId="afff6">
    <w:name w:val="Комментарий пользователя"/>
    <w:basedOn w:val="afff0"/>
    <w:next w:val="a0"/>
    <w:qFormat/>
    <w:rsid w:val="0018331B"/>
    <w:pPr>
      <w:jc w:val="left"/>
    </w:pPr>
    <w:rPr>
      <w:shd w:val="clear" w:color="auto" w:fill="FFDFE0"/>
    </w:rPr>
  </w:style>
  <w:style w:type="paragraph" w:customStyle="1" w:styleId="afff7">
    <w:name w:val="Куда обратиться?"/>
    <w:basedOn w:val="afd"/>
    <w:next w:val="a0"/>
    <w:qFormat/>
    <w:rsid w:val="0018331B"/>
  </w:style>
  <w:style w:type="paragraph" w:customStyle="1" w:styleId="afff8">
    <w:name w:val="Моноширинный"/>
    <w:basedOn w:val="a0"/>
    <w:next w:val="a0"/>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qFormat/>
    <w:rsid w:val="0018331B"/>
    <w:rPr>
      <w:b/>
      <w:color w:val="26282F"/>
      <w:shd w:val="clear" w:color="auto" w:fill="FFF580"/>
    </w:rPr>
  </w:style>
  <w:style w:type="paragraph" w:customStyle="1" w:styleId="afffa">
    <w:name w:val="Напишите нам"/>
    <w:basedOn w:val="a0"/>
    <w:next w:val="a0"/>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qFormat/>
    <w:rsid w:val="0018331B"/>
    <w:rPr>
      <w:b/>
      <w:color w:val="000000"/>
      <w:shd w:val="clear" w:color="auto" w:fill="D8EDE8"/>
    </w:rPr>
  </w:style>
  <w:style w:type="paragraph" w:customStyle="1" w:styleId="afffc">
    <w:name w:val="Необходимые документы"/>
    <w:basedOn w:val="afd"/>
    <w:next w:val="a0"/>
    <w:qFormat/>
    <w:rsid w:val="0018331B"/>
    <w:pPr>
      <w:ind w:firstLine="118"/>
    </w:pPr>
  </w:style>
  <w:style w:type="paragraph" w:customStyle="1" w:styleId="afffd">
    <w:name w:val="Нормальный (таблица)"/>
    <w:basedOn w:val="a0"/>
    <w:next w:val="a0"/>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qFormat/>
    <w:rsid w:val="0018331B"/>
    <w:pPr>
      <w:ind w:left="140"/>
    </w:pPr>
  </w:style>
  <w:style w:type="character" w:customStyle="1" w:styleId="affff0">
    <w:name w:val="Опечатки"/>
    <w:qFormat/>
    <w:rsid w:val="0018331B"/>
    <w:rPr>
      <w:color w:val="FF0000"/>
    </w:rPr>
  </w:style>
  <w:style w:type="paragraph" w:customStyle="1" w:styleId="affff1">
    <w:name w:val="Переменная часть"/>
    <w:basedOn w:val="aff3"/>
    <w:next w:val="a0"/>
    <w:qFormat/>
    <w:rsid w:val="0018331B"/>
    <w:rPr>
      <w:sz w:val="18"/>
      <w:szCs w:val="18"/>
    </w:rPr>
  </w:style>
  <w:style w:type="paragraph" w:customStyle="1" w:styleId="affff2">
    <w:name w:val="Подвал для информации об изменениях"/>
    <w:basedOn w:val="1"/>
    <w:next w:val="a0"/>
    <w:qFormat/>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qFormat/>
    <w:rsid w:val="0018331B"/>
    <w:rPr>
      <w:b/>
      <w:bCs/>
    </w:rPr>
  </w:style>
  <w:style w:type="paragraph" w:customStyle="1" w:styleId="affff4">
    <w:name w:val="Подчёркнуный текст"/>
    <w:basedOn w:val="a0"/>
    <w:next w:val="a0"/>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qFormat/>
    <w:rsid w:val="0018331B"/>
    <w:rPr>
      <w:sz w:val="20"/>
      <w:szCs w:val="20"/>
    </w:rPr>
  </w:style>
  <w:style w:type="paragraph" w:customStyle="1" w:styleId="affff6">
    <w:name w:val="Прижатый влево"/>
    <w:basedOn w:val="a0"/>
    <w:next w:val="a0"/>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qFormat/>
    <w:rsid w:val="0018331B"/>
  </w:style>
  <w:style w:type="paragraph" w:customStyle="1" w:styleId="affff8">
    <w:name w:val="Примечание."/>
    <w:basedOn w:val="afd"/>
    <w:next w:val="a0"/>
    <w:qFormat/>
    <w:rsid w:val="0018331B"/>
  </w:style>
  <w:style w:type="character" w:customStyle="1" w:styleId="affff9">
    <w:name w:val="Продолжение ссылки"/>
    <w:qFormat/>
    <w:rsid w:val="0018331B"/>
  </w:style>
  <w:style w:type="paragraph" w:customStyle="1" w:styleId="affffa">
    <w:name w:val="Словарная статья"/>
    <w:basedOn w:val="a0"/>
    <w:next w:val="a0"/>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qFormat/>
    <w:rsid w:val="0018331B"/>
    <w:rPr>
      <w:b/>
      <w:color w:val="26282F"/>
    </w:rPr>
  </w:style>
  <w:style w:type="character" w:customStyle="1" w:styleId="affffc">
    <w:name w:val="Сравнение редакций. Добавленный фрагмент"/>
    <w:qFormat/>
    <w:rsid w:val="0018331B"/>
    <w:rPr>
      <w:color w:val="000000"/>
      <w:shd w:val="clear" w:color="auto" w:fill="C1D7FF"/>
    </w:rPr>
  </w:style>
  <w:style w:type="character" w:customStyle="1" w:styleId="affffd">
    <w:name w:val="Сравнение редакций. Удаленный фрагмент"/>
    <w:qFormat/>
    <w:rsid w:val="0018331B"/>
    <w:rPr>
      <w:color w:val="000000"/>
      <w:shd w:val="clear" w:color="auto" w:fill="C4C413"/>
    </w:rPr>
  </w:style>
  <w:style w:type="paragraph" w:customStyle="1" w:styleId="affffe">
    <w:name w:val="Ссылка на официальную публикацию"/>
    <w:basedOn w:val="a0"/>
    <w:next w:val="a0"/>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qFormat/>
    <w:rsid w:val="0018331B"/>
    <w:rPr>
      <w:b/>
      <w:color w:val="749232"/>
    </w:rPr>
  </w:style>
  <w:style w:type="paragraph" w:customStyle="1" w:styleId="afffff0">
    <w:name w:val="Текст в таблице"/>
    <w:basedOn w:val="afffd"/>
    <w:next w:val="a0"/>
    <w:qFormat/>
    <w:rsid w:val="0018331B"/>
    <w:pPr>
      <w:ind w:firstLine="500"/>
    </w:pPr>
  </w:style>
  <w:style w:type="paragraph" w:customStyle="1" w:styleId="afffff1">
    <w:name w:val="Текст ЭР (см. также)"/>
    <w:basedOn w:val="a0"/>
    <w:next w:val="a0"/>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qFormat/>
    <w:rsid w:val="0018331B"/>
    <w:rPr>
      <w:b/>
      <w:strike/>
      <w:color w:val="666600"/>
    </w:rPr>
  </w:style>
  <w:style w:type="paragraph" w:customStyle="1" w:styleId="afffff4">
    <w:name w:val="Формула"/>
    <w:basedOn w:val="a0"/>
    <w:next w:val="a0"/>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qFormat/>
    <w:rsid w:val="0018331B"/>
    <w:pPr>
      <w:jc w:val="center"/>
    </w:pPr>
  </w:style>
  <w:style w:type="paragraph" w:customStyle="1" w:styleId="-">
    <w:name w:val="ЭР-содержание (правое окно)"/>
    <w:basedOn w:val="a0"/>
    <w:next w:val="a0"/>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nhideWhenUsed/>
    <w:qFormat/>
    <w:rsid w:val="0018331B"/>
    <w:rPr>
      <w:rFonts w:cs="Times New Roman"/>
      <w:sz w:val="16"/>
    </w:rPr>
  </w:style>
  <w:style w:type="paragraph" w:styleId="42">
    <w:name w:val="toc 4"/>
    <w:basedOn w:val="a0"/>
    <w:next w:val="a0"/>
    <w:autoRedefine/>
    <w:rsid w:val="0018331B"/>
    <w:pPr>
      <w:spacing w:after="0" w:line="240" w:lineRule="auto"/>
      <w:ind w:left="720"/>
    </w:pPr>
    <w:rPr>
      <w:rFonts w:cs="Calibri"/>
      <w:sz w:val="20"/>
      <w:szCs w:val="20"/>
    </w:rPr>
  </w:style>
  <w:style w:type="paragraph" w:styleId="5">
    <w:name w:val="toc 5"/>
    <w:basedOn w:val="a0"/>
    <w:next w:val="a0"/>
    <w:autoRedefine/>
    <w:rsid w:val="0018331B"/>
    <w:pPr>
      <w:spacing w:after="0" w:line="240" w:lineRule="auto"/>
      <w:ind w:left="960"/>
    </w:pPr>
    <w:rPr>
      <w:rFonts w:cs="Calibri"/>
      <w:sz w:val="20"/>
      <w:szCs w:val="20"/>
    </w:rPr>
  </w:style>
  <w:style w:type="paragraph" w:styleId="6">
    <w:name w:val="toc 6"/>
    <w:basedOn w:val="a0"/>
    <w:next w:val="a0"/>
    <w:autoRedefine/>
    <w:rsid w:val="0018331B"/>
    <w:pPr>
      <w:spacing w:after="0" w:line="240" w:lineRule="auto"/>
      <w:ind w:left="1200"/>
    </w:pPr>
    <w:rPr>
      <w:rFonts w:cs="Calibri"/>
      <w:sz w:val="20"/>
      <w:szCs w:val="20"/>
    </w:rPr>
  </w:style>
  <w:style w:type="paragraph" w:styleId="7">
    <w:name w:val="toc 7"/>
    <w:basedOn w:val="a0"/>
    <w:next w:val="a0"/>
    <w:autoRedefine/>
    <w:rsid w:val="0018331B"/>
    <w:pPr>
      <w:spacing w:after="0" w:line="240" w:lineRule="auto"/>
      <w:ind w:left="1440"/>
    </w:pPr>
    <w:rPr>
      <w:rFonts w:cs="Calibri"/>
      <w:sz w:val="20"/>
      <w:szCs w:val="20"/>
    </w:rPr>
  </w:style>
  <w:style w:type="paragraph" w:styleId="8">
    <w:name w:val="toc 8"/>
    <w:basedOn w:val="a0"/>
    <w:next w:val="a0"/>
    <w:autoRedefine/>
    <w:rsid w:val="0018331B"/>
    <w:pPr>
      <w:spacing w:after="0" w:line="240" w:lineRule="auto"/>
      <w:ind w:left="1680"/>
    </w:pPr>
    <w:rPr>
      <w:rFonts w:cs="Calibri"/>
      <w:sz w:val="20"/>
      <w:szCs w:val="20"/>
    </w:rPr>
  </w:style>
  <w:style w:type="paragraph" w:styleId="9">
    <w:name w:val="toc 9"/>
    <w:basedOn w:val="a0"/>
    <w:next w:val="a0"/>
    <w:autoRedefine/>
    <w:rsid w:val="0018331B"/>
    <w:pPr>
      <w:spacing w:after="0" w:line="240" w:lineRule="auto"/>
      <w:ind w:left="1920"/>
    </w:pPr>
    <w:rPr>
      <w:rFonts w:cs="Calibri"/>
      <w:sz w:val="20"/>
      <w:szCs w:val="20"/>
    </w:rPr>
  </w:style>
  <w:style w:type="paragraph" w:customStyle="1" w:styleId="s1">
    <w:name w:val="s_1"/>
    <w:basedOn w:val="a0"/>
    <w:qFormat/>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nhideWhenUsed/>
    <w:rsid w:val="00345B6C"/>
    <w:pPr>
      <w:spacing w:after="0" w:line="240" w:lineRule="auto"/>
    </w:pPr>
    <w:rPr>
      <w:sz w:val="20"/>
      <w:szCs w:val="20"/>
    </w:rPr>
  </w:style>
  <w:style w:type="character" w:customStyle="1" w:styleId="afffff9">
    <w:name w:val="Текст концевой сноски Знак"/>
    <w:link w:val="afffff8"/>
    <w:qFormat/>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styleId="afffffb">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nhideWhenUsed/>
    <w:rsid w:val="008E2F83"/>
    <w:rPr>
      <w:color w:val="0000FF"/>
      <w:u w:val="single"/>
    </w:rPr>
  </w:style>
  <w:style w:type="character" w:styleId="afffffd">
    <w:name w:val="Subtle Emphasis"/>
    <w:qFormat/>
    <w:rsid w:val="00AE5DD7"/>
    <w:rPr>
      <w:i/>
      <w:iCs/>
      <w:color w:val="404040"/>
    </w:rPr>
  </w:style>
  <w:style w:type="paragraph" w:styleId="afffffe">
    <w:name w:val="Subtitle"/>
    <w:basedOn w:val="a0"/>
    <w:next w:val="a0"/>
    <w:link w:val="affffff"/>
    <w:qFormat/>
    <w:rsid w:val="00A62263"/>
    <w:pPr>
      <w:spacing w:after="60"/>
      <w:jc w:val="center"/>
      <w:outlineLvl w:val="1"/>
    </w:pPr>
    <w:rPr>
      <w:rFonts w:ascii="Calibri Light" w:hAnsi="Calibri Light"/>
      <w:sz w:val="24"/>
      <w:szCs w:val="24"/>
    </w:rPr>
  </w:style>
  <w:style w:type="character" w:customStyle="1" w:styleId="affffff">
    <w:name w:val="Подзаголовок Знак"/>
    <w:link w:val="afffffe"/>
    <w:qFormat/>
    <w:rsid w:val="00A62263"/>
    <w:rPr>
      <w:rFonts w:ascii="Calibri Light" w:eastAsia="Times New Roman" w:hAnsi="Calibri Light" w:cs="Times New Roman"/>
      <w:sz w:val="24"/>
      <w:szCs w:val="24"/>
    </w:rPr>
  </w:style>
  <w:style w:type="paragraph" w:styleId="affffff0">
    <w:name w:val="TOC Heading"/>
    <w:basedOn w:val="1"/>
    <w:next w:val="a0"/>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2"/>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nhideWhenUsed/>
    <w:qFormat/>
    <w:rsid w:val="001E4C11"/>
    <w:rPr>
      <w:color w:val="605E5C"/>
      <w:shd w:val="clear" w:color="auto" w:fill="E1DFDD"/>
    </w:rPr>
  </w:style>
  <w:style w:type="paragraph" w:styleId="affffff1">
    <w:name w:val="Title"/>
    <w:basedOn w:val="a0"/>
    <w:next w:val="a0"/>
    <w:link w:val="affffff2"/>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qFormat/>
    <w:rsid w:val="00FA4D46"/>
    <w:rPr>
      <w:rFonts w:ascii="Times New Roman" w:hAnsi="Times New Roman"/>
      <w:kern w:val="28"/>
      <w:sz w:val="24"/>
      <w:szCs w:val="24"/>
    </w:rPr>
  </w:style>
  <w:style w:type="table" w:customStyle="1" w:styleId="17">
    <w:name w:val="Сетка таблицы1"/>
    <w:basedOn w:val="a2"/>
    <w:next w:val="afffff7"/>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2"/>
    <w:next w:val="afffff7"/>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qFormat/>
    <w:rsid w:val="00241AAD"/>
    <w:pPr>
      <w:snapToGrid w:val="0"/>
      <w:spacing w:after="0" w:line="240" w:lineRule="auto"/>
    </w:pPr>
    <w:rPr>
      <w:rFonts w:ascii="Times New Roman" w:hAnsi="Times New Roman"/>
      <w:iCs/>
      <w:sz w:val="24"/>
      <w:szCs w:val="28"/>
    </w:rPr>
  </w:style>
  <w:style w:type="paragraph" w:customStyle="1" w:styleId="affffff3">
    <w:name w:val="a"/>
    <w:basedOn w:val="a0"/>
    <w:rsid w:val="00FC028A"/>
    <w:pPr>
      <w:spacing w:before="100" w:beforeAutospacing="1" w:after="100" w:afterAutospacing="1" w:line="240" w:lineRule="auto"/>
    </w:pPr>
    <w:rPr>
      <w:rFonts w:ascii="Times New Roman" w:hAnsi="Times New Roman"/>
      <w:sz w:val="24"/>
      <w:szCs w:val="24"/>
    </w:rPr>
  </w:style>
  <w:style w:type="paragraph" w:styleId="affffff4">
    <w:name w:val="Body Text Indent"/>
    <w:aliases w:val="текст,Основной текст 1"/>
    <w:basedOn w:val="a0"/>
    <w:link w:val="affffff5"/>
    <w:rsid w:val="0054185E"/>
    <w:pPr>
      <w:spacing w:after="120" w:line="240" w:lineRule="auto"/>
      <w:ind w:left="283"/>
    </w:pPr>
    <w:rPr>
      <w:rFonts w:ascii="Times New Roman" w:hAnsi="Times New Roman"/>
      <w:sz w:val="24"/>
      <w:szCs w:val="24"/>
    </w:rPr>
  </w:style>
  <w:style w:type="character" w:customStyle="1" w:styleId="affffff5">
    <w:name w:val="Основной текст с отступом Знак"/>
    <w:aliases w:val="текст Знак,Основной текст 1 Знак"/>
    <w:link w:val="affffff4"/>
    <w:rsid w:val="0054185E"/>
    <w:rPr>
      <w:rFonts w:ascii="Times New Roman" w:hAnsi="Times New Roman"/>
      <w:sz w:val="24"/>
      <w:szCs w:val="24"/>
    </w:rPr>
  </w:style>
  <w:style w:type="character" w:customStyle="1" w:styleId="affffff6">
    <w:name w:val="Перечень Знак"/>
    <w:link w:val="a"/>
    <w:locked/>
    <w:rsid w:val="00CE6400"/>
    <w:rPr>
      <w:rFonts w:ascii="Times New Roman" w:hAnsi="Times New Roman"/>
      <w:sz w:val="28"/>
      <w:u w:color="000000"/>
      <w:bdr w:val="none" w:sz="0" w:space="0" w:color="auto" w:frame="1"/>
    </w:rPr>
  </w:style>
  <w:style w:type="paragraph" w:customStyle="1" w:styleId="a">
    <w:name w:val="Перечень"/>
    <w:basedOn w:val="a0"/>
    <w:next w:val="a0"/>
    <w:link w:val="affffff6"/>
    <w:qFormat/>
    <w:rsid w:val="00CE6400"/>
    <w:pPr>
      <w:numPr>
        <w:numId w:val="3"/>
      </w:numPr>
      <w:suppressAutoHyphens/>
      <w:spacing w:after="0" w:line="360" w:lineRule="auto"/>
      <w:jc w:val="both"/>
    </w:pPr>
    <w:rPr>
      <w:rFonts w:ascii="Times New Roman" w:hAnsi="Times New Roman"/>
      <w:sz w:val="28"/>
      <w:szCs w:val="20"/>
      <w:u w:color="000000"/>
      <w:bdr w:val="none" w:sz="0" w:space="0" w:color="auto" w:frame="1"/>
    </w:rPr>
  </w:style>
  <w:style w:type="character" w:customStyle="1" w:styleId="affffff7">
    <w:name w:val="Основной текст_"/>
    <w:link w:val="33"/>
    <w:rsid w:val="00FF5C7D"/>
    <w:rPr>
      <w:rFonts w:ascii="Times New Roman" w:hAnsi="Times New Roman"/>
      <w:spacing w:val="5"/>
      <w:shd w:val="clear" w:color="auto" w:fill="FFFFFF"/>
    </w:rPr>
  </w:style>
  <w:style w:type="paragraph" w:customStyle="1" w:styleId="33">
    <w:name w:val="Основной текст3"/>
    <w:basedOn w:val="a0"/>
    <w:link w:val="affffff7"/>
    <w:rsid w:val="00FF5C7D"/>
    <w:pPr>
      <w:widowControl w:val="0"/>
      <w:shd w:val="clear" w:color="auto" w:fill="FFFFFF"/>
      <w:spacing w:after="0" w:line="317" w:lineRule="exact"/>
    </w:pPr>
    <w:rPr>
      <w:rFonts w:ascii="Times New Roman" w:hAnsi="Times New Roman"/>
      <w:spacing w:val="5"/>
      <w:sz w:val="20"/>
      <w:szCs w:val="20"/>
    </w:rPr>
  </w:style>
  <w:style w:type="paragraph" w:styleId="affffff8">
    <w:name w:val="List"/>
    <w:basedOn w:val="a0"/>
    <w:rsid w:val="00612622"/>
    <w:pPr>
      <w:ind w:left="283" w:hanging="283"/>
      <w:contextualSpacing/>
    </w:pPr>
  </w:style>
  <w:style w:type="character" w:customStyle="1" w:styleId="FootnoteAnchor">
    <w:name w:val="Footnote Anchor"/>
    <w:rsid w:val="0024489D"/>
    <w:rPr>
      <w:vertAlign w:val="superscript"/>
    </w:rPr>
  </w:style>
  <w:style w:type="character" w:customStyle="1" w:styleId="FootnoteCharacters">
    <w:name w:val="Footnote Characters"/>
    <w:qFormat/>
    <w:rsid w:val="0024489D"/>
    <w:rPr>
      <w:rFonts w:cs="Times New Roman"/>
      <w:vertAlign w:val="superscript"/>
    </w:rPr>
  </w:style>
  <w:style w:type="paragraph" w:styleId="affffff9">
    <w:name w:val="No Spacing"/>
    <w:link w:val="affffffa"/>
    <w:uiPriority w:val="99"/>
    <w:qFormat/>
    <w:rsid w:val="004E68E3"/>
    <w:rPr>
      <w:rFonts w:ascii="Times New Roman" w:hAnsi="Times New Roman"/>
      <w:sz w:val="22"/>
      <w:szCs w:val="22"/>
    </w:rPr>
  </w:style>
  <w:style w:type="character" w:customStyle="1" w:styleId="affffffa">
    <w:name w:val="Без интервала Знак"/>
    <w:link w:val="affffff9"/>
    <w:uiPriority w:val="99"/>
    <w:locked/>
    <w:rsid w:val="004E68E3"/>
    <w:rPr>
      <w:rFonts w:ascii="Times New Roman" w:hAnsi="Times New Roman"/>
      <w:sz w:val="22"/>
      <w:szCs w:val="22"/>
      <w:lang w:bidi="ar-SA"/>
    </w:rPr>
  </w:style>
  <w:style w:type="paragraph" w:customStyle="1" w:styleId="affffffb">
    <w:basedOn w:val="a0"/>
    <w:next w:val="a0"/>
    <w:qFormat/>
    <w:rsid w:val="00BE2B94"/>
    <w:pPr>
      <w:spacing w:after="120"/>
      <w:ind w:firstLine="709"/>
      <w:outlineLvl w:val="0"/>
    </w:pPr>
    <w:rPr>
      <w:rFonts w:ascii="Times New Roman" w:hAnsi="Times New Roman"/>
      <w:kern w:val="28"/>
      <w:sz w:val="24"/>
      <w:szCs w:val="24"/>
    </w:rPr>
  </w:style>
  <w:style w:type="character" w:customStyle="1" w:styleId="s11">
    <w:name w:val="s11"/>
    <w:rsid w:val="00BE2B94"/>
    <w:rPr>
      <w:rFonts w:cs="Times New Roman"/>
    </w:rPr>
  </w:style>
  <w:style w:type="paragraph" w:customStyle="1" w:styleId="18">
    <w:name w:val="Абзац списка1"/>
    <w:basedOn w:val="a0"/>
    <w:uiPriority w:val="34"/>
    <w:qFormat/>
    <w:rsid w:val="00BE2B94"/>
    <w:pPr>
      <w:spacing w:before="120" w:after="120" w:line="240" w:lineRule="auto"/>
      <w:ind w:left="708"/>
    </w:pPr>
    <w:rPr>
      <w:rFonts w:ascii="Times New Roman" w:hAnsi="Times New Roman"/>
      <w:sz w:val="24"/>
      <w:szCs w:val="24"/>
    </w:rPr>
  </w:style>
  <w:style w:type="paragraph" w:customStyle="1" w:styleId="xl222">
    <w:name w:val="xl222"/>
    <w:basedOn w:val="a0"/>
    <w:rsid w:val="00BE2B94"/>
    <w:pPr>
      <w:pBdr>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sz w:val="20"/>
      <w:szCs w:val="20"/>
    </w:rPr>
  </w:style>
  <w:style w:type="paragraph" w:customStyle="1" w:styleId="xl223">
    <w:name w:val="xl223"/>
    <w:basedOn w:val="a0"/>
    <w:rsid w:val="00BE2B94"/>
    <w:pPr>
      <w:pBdr>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Arial" w:hAnsi="Arial" w:cs="Arial"/>
      <w:sz w:val="20"/>
      <w:szCs w:val="20"/>
    </w:rPr>
  </w:style>
  <w:style w:type="paragraph" w:customStyle="1" w:styleId="xl224">
    <w:name w:val="xl224"/>
    <w:basedOn w:val="a0"/>
    <w:rsid w:val="00BE2B94"/>
    <w:pPr>
      <w:pBdr>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sz w:val="20"/>
      <w:szCs w:val="20"/>
    </w:rPr>
  </w:style>
  <w:style w:type="paragraph" w:customStyle="1" w:styleId="29">
    <w:name w:val="Знак2 Знак Знак Знак Знак Знак"/>
    <w:basedOn w:val="a0"/>
    <w:rsid w:val="00BE2B94"/>
    <w:pPr>
      <w:tabs>
        <w:tab w:val="left" w:pos="708"/>
      </w:tabs>
      <w:spacing w:after="160" w:line="240" w:lineRule="exact"/>
    </w:pPr>
    <w:rPr>
      <w:rFonts w:ascii="Verdana" w:hAnsi="Verdana" w:cs="Verdana"/>
      <w:sz w:val="20"/>
      <w:szCs w:val="20"/>
      <w:lang w:val="en-US" w:eastAsia="en-US"/>
    </w:rPr>
  </w:style>
  <w:style w:type="character" w:customStyle="1" w:styleId="affffffc">
    <w:name w:val="Название Знак"/>
    <w:uiPriority w:val="10"/>
    <w:rsid w:val="00BE2B94"/>
    <w:rPr>
      <w:rFonts w:ascii="Times New Roman" w:hAnsi="Times New Roman"/>
      <w:kern w:val="28"/>
      <w:sz w:val="24"/>
      <w:szCs w:val="24"/>
    </w:rPr>
  </w:style>
  <w:style w:type="paragraph" w:customStyle="1" w:styleId="Style7">
    <w:name w:val="Style7"/>
    <w:basedOn w:val="a0"/>
    <w:rsid w:val="00BE2B94"/>
    <w:pPr>
      <w:widowControl w:val="0"/>
      <w:autoSpaceDE w:val="0"/>
      <w:autoSpaceDN w:val="0"/>
      <w:adjustRightInd w:val="0"/>
      <w:spacing w:after="0" w:line="226" w:lineRule="exact"/>
    </w:pPr>
    <w:rPr>
      <w:sz w:val="24"/>
      <w:szCs w:val="24"/>
    </w:rPr>
  </w:style>
  <w:style w:type="character" w:customStyle="1" w:styleId="FontStyle18">
    <w:name w:val="Font Style18"/>
    <w:rsid w:val="00BE2B94"/>
    <w:rPr>
      <w:rFonts w:ascii="Times New Roman" w:hAnsi="Times New Roman"/>
      <w:sz w:val="26"/>
    </w:rPr>
  </w:style>
  <w:style w:type="paragraph" w:customStyle="1" w:styleId="xl219">
    <w:name w:val="xl219"/>
    <w:basedOn w:val="a0"/>
    <w:rsid w:val="00BE2B94"/>
    <w:pPr>
      <w:pBdr>
        <w:left w:val="single" w:sz="4" w:space="0" w:color="auto"/>
        <w:right w:val="single" w:sz="8" w:space="0" w:color="auto"/>
      </w:pBdr>
      <w:spacing w:before="100" w:beforeAutospacing="1" w:after="100" w:afterAutospacing="1" w:line="240" w:lineRule="auto"/>
      <w:textAlignment w:val="center"/>
    </w:pPr>
    <w:rPr>
      <w:rFonts w:ascii="Arial" w:hAnsi="Arial" w:cs="Arial"/>
      <w:b/>
      <w:bCs/>
      <w:color w:val="000000"/>
      <w:sz w:val="20"/>
      <w:szCs w:val="20"/>
    </w:rPr>
  </w:style>
  <w:style w:type="paragraph" w:customStyle="1" w:styleId="xl220">
    <w:name w:val="xl220"/>
    <w:basedOn w:val="a0"/>
    <w:rsid w:val="00BE2B94"/>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color w:val="000000"/>
      <w:sz w:val="20"/>
      <w:szCs w:val="20"/>
    </w:rPr>
  </w:style>
  <w:style w:type="paragraph" w:customStyle="1" w:styleId="xl221">
    <w:name w:val="xl221"/>
    <w:basedOn w:val="a0"/>
    <w:rsid w:val="00BE2B94"/>
    <w:pPr>
      <w:pBdr>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Arial" w:hAnsi="Arial" w:cs="Arial"/>
      <w:b/>
      <w:bCs/>
      <w:color w:val="000000"/>
      <w:sz w:val="20"/>
      <w:szCs w:val="20"/>
    </w:rPr>
  </w:style>
  <w:style w:type="character" w:customStyle="1" w:styleId="Heading1Char">
    <w:name w:val="Heading 1 Char"/>
    <w:link w:val="11"/>
    <w:uiPriority w:val="9"/>
    <w:rsid w:val="00BE2B94"/>
    <w:rPr>
      <w:rFonts w:ascii="Arial" w:eastAsia="Arial" w:hAnsi="Arial"/>
      <w:sz w:val="40"/>
      <w:szCs w:val="40"/>
    </w:rPr>
  </w:style>
  <w:style w:type="character" w:customStyle="1" w:styleId="Heading2Char">
    <w:name w:val="Heading 2 Char"/>
    <w:link w:val="21"/>
    <w:uiPriority w:val="9"/>
    <w:rsid w:val="00BE2B94"/>
    <w:rPr>
      <w:rFonts w:ascii="Arial" w:eastAsia="Arial" w:hAnsi="Arial"/>
      <w:sz w:val="34"/>
    </w:rPr>
  </w:style>
  <w:style w:type="character" w:customStyle="1" w:styleId="Heading3Char">
    <w:name w:val="Heading 3 Char"/>
    <w:link w:val="31"/>
    <w:uiPriority w:val="9"/>
    <w:rsid w:val="00BE2B94"/>
    <w:rPr>
      <w:rFonts w:ascii="Arial" w:eastAsia="Arial" w:hAnsi="Arial"/>
      <w:sz w:val="30"/>
      <w:szCs w:val="30"/>
    </w:rPr>
  </w:style>
  <w:style w:type="character" w:customStyle="1" w:styleId="Heading4Char">
    <w:name w:val="Heading 4 Char"/>
    <w:link w:val="41"/>
    <w:uiPriority w:val="9"/>
    <w:rsid w:val="00BE2B94"/>
    <w:rPr>
      <w:rFonts w:ascii="Arial" w:eastAsia="Arial" w:hAnsi="Arial"/>
      <w:b/>
      <w:bCs/>
      <w:sz w:val="26"/>
      <w:szCs w:val="26"/>
    </w:rPr>
  </w:style>
  <w:style w:type="paragraph" w:customStyle="1" w:styleId="51">
    <w:name w:val="Заголовок 51"/>
    <w:basedOn w:val="a0"/>
    <w:next w:val="a0"/>
    <w:link w:val="Heading5Char"/>
    <w:uiPriority w:val="9"/>
    <w:unhideWhenUsed/>
    <w:qFormat/>
    <w:rsid w:val="00BE2B94"/>
    <w:pPr>
      <w:keepNext/>
      <w:keepLines/>
      <w:spacing w:before="320"/>
      <w:outlineLvl w:val="4"/>
    </w:pPr>
    <w:rPr>
      <w:rFonts w:ascii="Arial" w:eastAsia="Arial" w:hAnsi="Arial"/>
      <w:b/>
      <w:bCs/>
      <w:sz w:val="24"/>
      <w:szCs w:val="24"/>
      <w:lang w:eastAsia="zh-CN"/>
    </w:rPr>
  </w:style>
  <w:style w:type="character" w:customStyle="1" w:styleId="Heading5Char">
    <w:name w:val="Heading 5 Char"/>
    <w:link w:val="51"/>
    <w:uiPriority w:val="9"/>
    <w:rsid w:val="00BE2B94"/>
    <w:rPr>
      <w:rFonts w:ascii="Arial" w:eastAsia="Arial" w:hAnsi="Arial"/>
      <w:b/>
      <w:bCs/>
      <w:sz w:val="24"/>
      <w:szCs w:val="24"/>
      <w:lang w:eastAsia="zh-CN"/>
    </w:rPr>
  </w:style>
  <w:style w:type="paragraph" w:customStyle="1" w:styleId="61">
    <w:name w:val="Заголовок 61"/>
    <w:basedOn w:val="a0"/>
    <w:next w:val="a0"/>
    <w:link w:val="Heading6Char"/>
    <w:uiPriority w:val="9"/>
    <w:unhideWhenUsed/>
    <w:qFormat/>
    <w:rsid w:val="00BE2B94"/>
    <w:pPr>
      <w:keepNext/>
      <w:keepLines/>
      <w:spacing w:before="320"/>
      <w:outlineLvl w:val="5"/>
    </w:pPr>
    <w:rPr>
      <w:rFonts w:ascii="Arial" w:eastAsia="Arial" w:hAnsi="Arial"/>
      <w:b/>
      <w:bCs/>
      <w:lang w:eastAsia="zh-CN"/>
    </w:rPr>
  </w:style>
  <w:style w:type="character" w:customStyle="1" w:styleId="Heading6Char">
    <w:name w:val="Heading 6 Char"/>
    <w:link w:val="61"/>
    <w:uiPriority w:val="9"/>
    <w:rsid w:val="00BE2B94"/>
    <w:rPr>
      <w:rFonts w:ascii="Arial" w:eastAsia="Arial" w:hAnsi="Arial"/>
      <w:b/>
      <w:bCs/>
      <w:sz w:val="22"/>
      <w:szCs w:val="22"/>
      <w:lang w:eastAsia="zh-CN"/>
    </w:rPr>
  </w:style>
  <w:style w:type="paragraph" w:customStyle="1" w:styleId="71">
    <w:name w:val="Заголовок 71"/>
    <w:basedOn w:val="a0"/>
    <w:next w:val="a0"/>
    <w:link w:val="Heading7Char"/>
    <w:uiPriority w:val="9"/>
    <w:unhideWhenUsed/>
    <w:qFormat/>
    <w:rsid w:val="00BE2B94"/>
    <w:pPr>
      <w:keepNext/>
      <w:keepLines/>
      <w:spacing w:before="320"/>
      <w:outlineLvl w:val="6"/>
    </w:pPr>
    <w:rPr>
      <w:rFonts w:ascii="Arial" w:eastAsia="Arial" w:hAnsi="Arial"/>
      <w:b/>
      <w:bCs/>
      <w:i/>
      <w:iCs/>
      <w:lang w:eastAsia="zh-CN"/>
    </w:rPr>
  </w:style>
  <w:style w:type="character" w:customStyle="1" w:styleId="Heading7Char">
    <w:name w:val="Heading 7 Char"/>
    <w:link w:val="71"/>
    <w:uiPriority w:val="9"/>
    <w:rsid w:val="00BE2B94"/>
    <w:rPr>
      <w:rFonts w:ascii="Arial" w:eastAsia="Arial" w:hAnsi="Arial"/>
      <w:b/>
      <w:bCs/>
      <w:i/>
      <w:iCs/>
      <w:sz w:val="22"/>
      <w:szCs w:val="22"/>
      <w:lang w:eastAsia="zh-CN"/>
    </w:rPr>
  </w:style>
  <w:style w:type="paragraph" w:customStyle="1" w:styleId="81">
    <w:name w:val="Заголовок 81"/>
    <w:basedOn w:val="a0"/>
    <w:next w:val="a0"/>
    <w:link w:val="Heading8Char"/>
    <w:uiPriority w:val="9"/>
    <w:unhideWhenUsed/>
    <w:qFormat/>
    <w:rsid w:val="00BE2B94"/>
    <w:pPr>
      <w:keepNext/>
      <w:keepLines/>
      <w:spacing w:before="320"/>
      <w:outlineLvl w:val="7"/>
    </w:pPr>
    <w:rPr>
      <w:rFonts w:ascii="Arial" w:eastAsia="Arial" w:hAnsi="Arial"/>
      <w:i/>
      <w:iCs/>
      <w:lang w:eastAsia="zh-CN"/>
    </w:rPr>
  </w:style>
  <w:style w:type="character" w:customStyle="1" w:styleId="Heading8Char">
    <w:name w:val="Heading 8 Char"/>
    <w:link w:val="81"/>
    <w:uiPriority w:val="9"/>
    <w:rsid w:val="00BE2B94"/>
    <w:rPr>
      <w:rFonts w:ascii="Arial" w:eastAsia="Arial" w:hAnsi="Arial"/>
      <w:i/>
      <w:iCs/>
      <w:sz w:val="22"/>
      <w:szCs w:val="22"/>
      <w:lang w:eastAsia="zh-CN"/>
    </w:rPr>
  </w:style>
  <w:style w:type="paragraph" w:customStyle="1" w:styleId="91">
    <w:name w:val="Заголовок 91"/>
    <w:basedOn w:val="a0"/>
    <w:next w:val="a0"/>
    <w:link w:val="Heading9Char"/>
    <w:uiPriority w:val="9"/>
    <w:unhideWhenUsed/>
    <w:qFormat/>
    <w:rsid w:val="00BE2B94"/>
    <w:pPr>
      <w:keepNext/>
      <w:keepLines/>
      <w:spacing w:before="320"/>
      <w:outlineLvl w:val="8"/>
    </w:pPr>
    <w:rPr>
      <w:rFonts w:ascii="Arial" w:eastAsia="Arial" w:hAnsi="Arial"/>
      <w:i/>
      <w:iCs/>
      <w:sz w:val="21"/>
      <w:szCs w:val="21"/>
      <w:lang w:eastAsia="zh-CN"/>
    </w:rPr>
  </w:style>
  <w:style w:type="character" w:customStyle="1" w:styleId="Heading9Char">
    <w:name w:val="Heading 9 Char"/>
    <w:link w:val="91"/>
    <w:uiPriority w:val="9"/>
    <w:rsid w:val="00BE2B94"/>
    <w:rPr>
      <w:rFonts w:ascii="Arial" w:eastAsia="Arial" w:hAnsi="Arial"/>
      <w:i/>
      <w:iCs/>
      <w:sz w:val="21"/>
      <w:szCs w:val="21"/>
      <w:lang w:eastAsia="zh-CN"/>
    </w:rPr>
  </w:style>
  <w:style w:type="character" w:customStyle="1" w:styleId="19">
    <w:name w:val="Подзаголовок Знак1"/>
    <w:uiPriority w:val="11"/>
    <w:rsid w:val="00BE2B94"/>
  </w:style>
  <w:style w:type="paragraph" w:styleId="2a">
    <w:name w:val="Quote"/>
    <w:basedOn w:val="a0"/>
    <w:next w:val="a0"/>
    <w:link w:val="2b"/>
    <w:uiPriority w:val="29"/>
    <w:qFormat/>
    <w:rsid w:val="00BE2B94"/>
    <w:pPr>
      <w:ind w:left="720" w:right="720"/>
    </w:pPr>
    <w:rPr>
      <w:i/>
      <w:lang w:eastAsia="zh-CN"/>
    </w:rPr>
  </w:style>
  <w:style w:type="character" w:customStyle="1" w:styleId="2b">
    <w:name w:val="Цитата 2 Знак"/>
    <w:link w:val="2a"/>
    <w:uiPriority w:val="29"/>
    <w:rsid w:val="00BE2B94"/>
    <w:rPr>
      <w:i/>
      <w:sz w:val="22"/>
      <w:szCs w:val="22"/>
      <w:lang w:eastAsia="zh-CN"/>
    </w:rPr>
  </w:style>
  <w:style w:type="paragraph" w:styleId="affffffd">
    <w:name w:val="Intense Quote"/>
    <w:basedOn w:val="a0"/>
    <w:next w:val="a0"/>
    <w:link w:val="affffffe"/>
    <w:uiPriority w:val="30"/>
    <w:qFormat/>
    <w:rsid w:val="00BE2B94"/>
    <w:pPr>
      <w:pBdr>
        <w:top w:val="single" w:sz="4" w:space="5" w:color="FFFFFF"/>
        <w:left w:val="single" w:sz="4" w:space="10" w:color="FFFFFF"/>
        <w:bottom w:val="single" w:sz="4" w:space="5" w:color="FFFFFF"/>
        <w:right w:val="single" w:sz="4" w:space="10" w:color="FFFFFF"/>
      </w:pBdr>
      <w:shd w:val="clear" w:color="auto" w:fill="F2F2F2"/>
      <w:ind w:left="720" w:right="720"/>
    </w:pPr>
    <w:rPr>
      <w:i/>
      <w:lang w:eastAsia="zh-CN"/>
    </w:rPr>
  </w:style>
  <w:style w:type="character" w:customStyle="1" w:styleId="affffffe">
    <w:name w:val="Выделенная цитата Знак"/>
    <w:link w:val="affffffd"/>
    <w:uiPriority w:val="30"/>
    <w:rsid w:val="00BE2B94"/>
    <w:rPr>
      <w:i/>
      <w:sz w:val="22"/>
      <w:szCs w:val="22"/>
      <w:shd w:val="clear" w:color="auto" w:fill="F2F2F2"/>
      <w:lang w:eastAsia="zh-CN"/>
    </w:rPr>
  </w:style>
  <w:style w:type="character" w:customStyle="1" w:styleId="HeaderChar">
    <w:name w:val="Header Char"/>
    <w:link w:val="1a"/>
    <w:uiPriority w:val="99"/>
    <w:rsid w:val="00BE2B94"/>
  </w:style>
  <w:style w:type="character" w:customStyle="1" w:styleId="FooterChar">
    <w:name w:val="Footer Char"/>
    <w:uiPriority w:val="99"/>
    <w:rsid w:val="00BE2B94"/>
  </w:style>
  <w:style w:type="character" w:customStyle="1" w:styleId="CaptionChar">
    <w:name w:val="Caption Char"/>
    <w:link w:val="2c"/>
    <w:uiPriority w:val="99"/>
    <w:rsid w:val="00BE2B94"/>
  </w:style>
  <w:style w:type="table" w:customStyle="1" w:styleId="TableGridLight">
    <w:name w:val="Table Grid Light"/>
    <w:uiPriority w:val="59"/>
    <w:rsid w:val="00BE2B94"/>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uiPriority w:val="59"/>
    <w:rsid w:val="00BE2B94"/>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0">
    <w:name w:val="Таблица простая 21"/>
    <w:uiPriority w:val="59"/>
    <w:rsid w:val="00BE2B94"/>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1">
    <w:name w:val="Таблица простая 3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410">
    <w:name w:val="Таблица простая 4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510">
    <w:name w:val="Таблица простая 5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11">
    <w:name w:val="Таблица-сетка 1 светлая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61">
    <w:name w:val="Таблица-сетка 6 цветная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210">
    <w:name w:val="Список-таблица 2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610">
    <w:name w:val="Список-таблица 6 цветная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BE2B94"/>
    <w:rPr>
      <w:rFonts w:ascii="Times New Roman" w:eastAsia="DejaVu Sans" w:hAnsi="Times New Roman" w:cs="DejaVu Sans"/>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BE2B94"/>
    <w:rPr>
      <w:rFonts w:ascii="Times New Roman" w:eastAsia="DejaVu Sans" w:hAnsi="Times New Roman" w:cs="DejaVu Sans"/>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BE2B94"/>
    <w:rPr>
      <w:rFonts w:ascii="Times New Roman" w:eastAsia="DejaVu Sans" w:hAnsi="Times New Roman" w:cs="DejaVu Sans"/>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BE2B94"/>
    <w:rPr>
      <w:rFonts w:ascii="Times New Roman" w:eastAsia="DejaVu Sans" w:hAnsi="Times New Roman" w:cs="DejaVu Sans"/>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BE2B94"/>
    <w:rPr>
      <w:rFonts w:ascii="Times New Roman" w:eastAsia="DejaVu Sans" w:hAnsi="Times New Roman" w:cs="DejaVu Sans"/>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BE2B94"/>
    <w:rPr>
      <w:rFonts w:ascii="Times New Roman" w:eastAsia="DejaVu Sans" w:hAnsi="Times New Roman" w:cs="DejaVu Sans"/>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BE2B94"/>
    <w:rPr>
      <w:rFonts w:ascii="Times New Roman" w:eastAsia="DejaVu Sans" w:hAnsi="Times New Roman" w:cs="DejaVu Sans"/>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BE2B94"/>
    <w:rPr>
      <w:rFonts w:ascii="Times New Roman" w:eastAsia="DejaVu Sans" w:hAnsi="Times New Roman" w:cs="DejaVu Sans"/>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BE2B94"/>
    <w:rPr>
      <w:rFonts w:ascii="Times New Roman" w:eastAsia="DejaVu Sans" w:hAnsi="Times New Roman" w:cs="DejaVu Sans"/>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BE2B94"/>
    <w:rPr>
      <w:rFonts w:ascii="Times New Roman" w:eastAsia="DejaVu Sans" w:hAnsi="Times New Roman" w:cs="DejaVu Sans"/>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BE2B94"/>
    <w:rPr>
      <w:rFonts w:ascii="Times New Roman" w:eastAsia="DejaVu Sans" w:hAnsi="Times New Roman" w:cs="DejaVu Sans"/>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BE2B94"/>
    <w:rPr>
      <w:rFonts w:ascii="Times New Roman" w:eastAsia="DejaVu Sans" w:hAnsi="Times New Roman" w:cs="DejaVu Sans"/>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BE2B94"/>
    <w:rPr>
      <w:rFonts w:ascii="Times New Roman" w:eastAsia="DejaVu Sans" w:hAnsi="Times New Roman" w:cs="DejaVu Sans"/>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BE2B94"/>
    <w:rPr>
      <w:rFonts w:ascii="Times New Roman" w:eastAsia="DejaVu Sans" w:hAnsi="Times New Roman" w:cs="DejaVu Sans"/>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BE2B94"/>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1b">
    <w:name w:val="Текст концевой сноски Знак1"/>
    <w:uiPriority w:val="99"/>
    <w:rsid w:val="00BE2B94"/>
    <w:rPr>
      <w:sz w:val="20"/>
    </w:rPr>
  </w:style>
  <w:style w:type="paragraph" w:styleId="afffffff">
    <w:name w:val="table of figures"/>
    <w:basedOn w:val="a0"/>
    <w:next w:val="a0"/>
    <w:uiPriority w:val="99"/>
    <w:unhideWhenUsed/>
    <w:rsid w:val="00BE2B94"/>
    <w:pPr>
      <w:spacing w:after="0"/>
    </w:pPr>
    <w:rPr>
      <w:lang w:eastAsia="zh-CN"/>
    </w:rPr>
  </w:style>
  <w:style w:type="paragraph" w:customStyle="1" w:styleId="11">
    <w:name w:val="Заголовок 11"/>
    <w:basedOn w:val="a0"/>
    <w:next w:val="a0"/>
    <w:link w:val="Heading1Char"/>
    <w:uiPriority w:val="9"/>
    <w:qFormat/>
    <w:rsid w:val="00BE2B94"/>
    <w:pPr>
      <w:keepNext/>
      <w:numPr>
        <w:numId w:val="4"/>
      </w:numPr>
      <w:spacing w:before="240" w:after="120" w:line="240" w:lineRule="auto"/>
      <w:ind w:firstLine="709"/>
      <w:outlineLvl w:val="0"/>
    </w:pPr>
    <w:rPr>
      <w:rFonts w:ascii="Arial" w:eastAsia="Arial" w:hAnsi="Arial"/>
      <w:sz w:val="40"/>
      <w:szCs w:val="40"/>
    </w:rPr>
  </w:style>
  <w:style w:type="paragraph" w:customStyle="1" w:styleId="21">
    <w:name w:val="Заголовок 21"/>
    <w:basedOn w:val="a0"/>
    <w:next w:val="a0"/>
    <w:link w:val="Heading2Char"/>
    <w:uiPriority w:val="9"/>
    <w:qFormat/>
    <w:rsid w:val="00BE2B94"/>
    <w:pPr>
      <w:keepNext/>
      <w:numPr>
        <w:ilvl w:val="1"/>
        <w:numId w:val="4"/>
      </w:numPr>
      <w:spacing w:before="240" w:after="60" w:line="240" w:lineRule="auto"/>
      <w:outlineLvl w:val="1"/>
    </w:pPr>
    <w:rPr>
      <w:rFonts w:ascii="Arial" w:eastAsia="Arial" w:hAnsi="Arial"/>
      <w:sz w:val="34"/>
      <w:szCs w:val="20"/>
    </w:rPr>
  </w:style>
  <w:style w:type="paragraph" w:customStyle="1" w:styleId="31">
    <w:name w:val="Заголовок 31"/>
    <w:basedOn w:val="a0"/>
    <w:next w:val="a0"/>
    <w:link w:val="Heading3Char"/>
    <w:uiPriority w:val="9"/>
    <w:qFormat/>
    <w:rsid w:val="00BE2B94"/>
    <w:pPr>
      <w:keepNext/>
      <w:numPr>
        <w:ilvl w:val="2"/>
        <w:numId w:val="4"/>
      </w:numPr>
      <w:spacing w:before="240" w:after="60" w:line="240" w:lineRule="auto"/>
      <w:outlineLvl w:val="2"/>
    </w:pPr>
    <w:rPr>
      <w:rFonts w:ascii="Arial" w:eastAsia="Arial" w:hAnsi="Arial"/>
      <w:sz w:val="30"/>
      <w:szCs w:val="30"/>
    </w:rPr>
  </w:style>
  <w:style w:type="paragraph" w:customStyle="1" w:styleId="41">
    <w:name w:val="Заголовок 41"/>
    <w:basedOn w:val="31"/>
    <w:next w:val="a0"/>
    <w:link w:val="Heading4Char"/>
    <w:uiPriority w:val="9"/>
    <w:qFormat/>
    <w:rsid w:val="00BE2B94"/>
    <w:pPr>
      <w:keepLines/>
      <w:numPr>
        <w:ilvl w:val="3"/>
      </w:numPr>
      <w:spacing w:after="240" w:line="360" w:lineRule="auto"/>
      <w:jc w:val="center"/>
      <w:outlineLvl w:val="3"/>
    </w:pPr>
    <w:rPr>
      <w:b/>
      <w:bCs/>
      <w:sz w:val="26"/>
      <w:szCs w:val="26"/>
    </w:rPr>
  </w:style>
  <w:style w:type="character" w:customStyle="1" w:styleId="WW8Num1z0">
    <w:name w:val="WW8Num1z0"/>
    <w:qFormat/>
    <w:rsid w:val="00BE2B94"/>
  </w:style>
  <w:style w:type="character" w:customStyle="1" w:styleId="WW8Num2z0">
    <w:name w:val="WW8Num2z0"/>
    <w:qFormat/>
    <w:rsid w:val="00BE2B94"/>
  </w:style>
  <w:style w:type="character" w:customStyle="1" w:styleId="WW8Num3z0">
    <w:name w:val="WW8Num3z0"/>
    <w:qFormat/>
    <w:rsid w:val="00BE2B94"/>
  </w:style>
  <w:style w:type="character" w:customStyle="1" w:styleId="WW8Num4z0">
    <w:name w:val="WW8Num4z0"/>
    <w:qFormat/>
    <w:rsid w:val="00BE2B94"/>
  </w:style>
  <w:style w:type="character" w:customStyle="1" w:styleId="WW8Num5z0">
    <w:name w:val="WW8Num5z0"/>
    <w:qFormat/>
    <w:rsid w:val="00BE2B94"/>
    <w:rPr>
      <w:rFonts w:ascii="Symbol" w:hAnsi="Symbol" w:cs="Symbol"/>
    </w:rPr>
  </w:style>
  <w:style w:type="character" w:customStyle="1" w:styleId="WW8Num6z0">
    <w:name w:val="WW8Num6z0"/>
    <w:qFormat/>
    <w:rsid w:val="00BE2B94"/>
    <w:rPr>
      <w:rFonts w:ascii="Symbol" w:hAnsi="Symbol" w:cs="Symbol"/>
    </w:rPr>
  </w:style>
  <w:style w:type="character" w:customStyle="1" w:styleId="WW8Num7z0">
    <w:name w:val="WW8Num7z0"/>
    <w:qFormat/>
    <w:rsid w:val="00BE2B94"/>
    <w:rPr>
      <w:rFonts w:ascii="Symbol" w:hAnsi="Symbol" w:cs="Symbol"/>
    </w:rPr>
  </w:style>
  <w:style w:type="character" w:customStyle="1" w:styleId="WW8Num8z0">
    <w:name w:val="WW8Num8z0"/>
    <w:qFormat/>
    <w:rsid w:val="00BE2B94"/>
    <w:rPr>
      <w:rFonts w:ascii="Symbol" w:hAnsi="Symbol" w:cs="Symbol"/>
    </w:rPr>
  </w:style>
  <w:style w:type="character" w:customStyle="1" w:styleId="WW8Num9z0">
    <w:name w:val="WW8Num9z0"/>
    <w:qFormat/>
    <w:rsid w:val="00BE2B94"/>
    <w:rPr>
      <w:rFonts w:ascii="Symbol" w:hAnsi="Symbol" w:cs="Symbol"/>
    </w:rPr>
  </w:style>
  <w:style w:type="character" w:customStyle="1" w:styleId="WW8Num10z0">
    <w:name w:val="WW8Num10z0"/>
    <w:qFormat/>
    <w:rsid w:val="00BE2B94"/>
    <w:rPr>
      <w:rFonts w:ascii="Symbol" w:hAnsi="Symbol" w:cs="Symbol"/>
    </w:rPr>
  </w:style>
  <w:style w:type="character" w:customStyle="1" w:styleId="WW8Num10z1">
    <w:name w:val="WW8Num10z1"/>
    <w:qFormat/>
    <w:rsid w:val="00BE2B94"/>
    <w:rPr>
      <w:rFonts w:ascii="Courier New" w:hAnsi="Courier New" w:cs="Courier New"/>
    </w:rPr>
  </w:style>
  <w:style w:type="character" w:customStyle="1" w:styleId="WW8Num10z2">
    <w:name w:val="WW8Num10z2"/>
    <w:qFormat/>
    <w:rsid w:val="00BE2B94"/>
    <w:rPr>
      <w:rFonts w:ascii="Wingdings" w:hAnsi="Wingdings" w:cs="Wingdings"/>
    </w:rPr>
  </w:style>
  <w:style w:type="character" w:customStyle="1" w:styleId="WW8Num11z0">
    <w:name w:val="WW8Num11z0"/>
    <w:qFormat/>
    <w:rsid w:val="00BE2B94"/>
    <w:rPr>
      <w:b/>
    </w:rPr>
  </w:style>
  <w:style w:type="character" w:customStyle="1" w:styleId="WW8Num11z1">
    <w:name w:val="WW8Num11z1"/>
    <w:qFormat/>
    <w:rsid w:val="00BE2B94"/>
    <w:rPr>
      <w:i w:val="0"/>
    </w:rPr>
  </w:style>
  <w:style w:type="character" w:customStyle="1" w:styleId="WW8Num12z0">
    <w:name w:val="WW8Num12z0"/>
    <w:qFormat/>
    <w:rsid w:val="00BE2B94"/>
    <w:rPr>
      <w:rFonts w:cs="Times New Roman"/>
      <w:b/>
    </w:rPr>
  </w:style>
  <w:style w:type="character" w:customStyle="1" w:styleId="WW8Num12z1">
    <w:name w:val="WW8Num12z1"/>
    <w:qFormat/>
    <w:rsid w:val="00BE2B94"/>
  </w:style>
  <w:style w:type="character" w:customStyle="1" w:styleId="WW8Num13z0">
    <w:name w:val="WW8Num13z0"/>
    <w:qFormat/>
    <w:rsid w:val="00BE2B94"/>
    <w:rPr>
      <w:rFonts w:ascii="Symbol" w:hAnsi="Symbol" w:cs="Symbol"/>
    </w:rPr>
  </w:style>
  <w:style w:type="character" w:customStyle="1" w:styleId="WW8Num13z1">
    <w:name w:val="WW8Num13z1"/>
    <w:qFormat/>
    <w:rsid w:val="00BE2B94"/>
    <w:rPr>
      <w:rFonts w:ascii="Courier New" w:hAnsi="Courier New" w:cs="Courier New"/>
    </w:rPr>
  </w:style>
  <w:style w:type="character" w:customStyle="1" w:styleId="WW8Num13z2">
    <w:name w:val="WW8Num13z2"/>
    <w:qFormat/>
    <w:rsid w:val="00BE2B94"/>
    <w:rPr>
      <w:rFonts w:ascii="Wingdings" w:hAnsi="Wingdings" w:cs="Wingdings"/>
    </w:rPr>
  </w:style>
  <w:style w:type="character" w:customStyle="1" w:styleId="WW8Num14z0">
    <w:name w:val="WW8Num14z0"/>
    <w:qFormat/>
    <w:rsid w:val="00BE2B94"/>
    <w:rPr>
      <w:rFonts w:ascii="Symbol" w:hAnsi="Symbol" w:cs="Symbol"/>
    </w:rPr>
  </w:style>
  <w:style w:type="character" w:customStyle="1" w:styleId="WW8Num14z1">
    <w:name w:val="WW8Num14z1"/>
    <w:qFormat/>
    <w:rsid w:val="00BE2B94"/>
    <w:rPr>
      <w:rFonts w:ascii="Courier New" w:hAnsi="Courier New" w:cs="Courier New"/>
    </w:rPr>
  </w:style>
  <w:style w:type="character" w:customStyle="1" w:styleId="WW8Num14z2">
    <w:name w:val="WW8Num14z2"/>
    <w:qFormat/>
    <w:rsid w:val="00BE2B94"/>
    <w:rPr>
      <w:rFonts w:ascii="Wingdings" w:hAnsi="Wingdings" w:cs="Wingdings"/>
    </w:rPr>
  </w:style>
  <w:style w:type="character" w:customStyle="1" w:styleId="WW8Num15z0">
    <w:name w:val="WW8Num15z0"/>
    <w:qFormat/>
    <w:rsid w:val="00BE2B94"/>
    <w:rPr>
      <w:rFonts w:ascii="Symbol" w:hAnsi="Symbol" w:cs="Symbol"/>
    </w:rPr>
  </w:style>
  <w:style w:type="character" w:customStyle="1" w:styleId="WW8Num15z1">
    <w:name w:val="WW8Num15z1"/>
    <w:qFormat/>
    <w:rsid w:val="00BE2B94"/>
    <w:rPr>
      <w:rFonts w:ascii="Courier New" w:hAnsi="Courier New" w:cs="Courier New"/>
    </w:rPr>
  </w:style>
  <w:style w:type="character" w:customStyle="1" w:styleId="WW8Num15z2">
    <w:name w:val="WW8Num15z2"/>
    <w:qFormat/>
    <w:rsid w:val="00BE2B94"/>
    <w:rPr>
      <w:rFonts w:ascii="Wingdings" w:hAnsi="Wingdings" w:cs="Wingdings"/>
    </w:rPr>
  </w:style>
  <w:style w:type="character" w:customStyle="1" w:styleId="WW8Num16z0">
    <w:name w:val="WW8Num16z0"/>
    <w:qFormat/>
    <w:rsid w:val="00BE2B94"/>
  </w:style>
  <w:style w:type="character" w:customStyle="1" w:styleId="WW8Num16z1">
    <w:name w:val="WW8Num16z1"/>
    <w:qFormat/>
    <w:rsid w:val="00BE2B94"/>
  </w:style>
  <w:style w:type="character" w:customStyle="1" w:styleId="WW8Num16z2">
    <w:name w:val="WW8Num16z2"/>
    <w:qFormat/>
    <w:rsid w:val="00BE2B94"/>
  </w:style>
  <w:style w:type="character" w:customStyle="1" w:styleId="WW8Num16z3">
    <w:name w:val="WW8Num16z3"/>
    <w:qFormat/>
    <w:rsid w:val="00BE2B94"/>
  </w:style>
  <w:style w:type="character" w:customStyle="1" w:styleId="WW8Num16z4">
    <w:name w:val="WW8Num16z4"/>
    <w:qFormat/>
    <w:rsid w:val="00BE2B94"/>
  </w:style>
  <w:style w:type="character" w:customStyle="1" w:styleId="WW8Num16z5">
    <w:name w:val="WW8Num16z5"/>
    <w:qFormat/>
    <w:rsid w:val="00BE2B94"/>
  </w:style>
  <w:style w:type="character" w:customStyle="1" w:styleId="WW8Num16z6">
    <w:name w:val="WW8Num16z6"/>
    <w:qFormat/>
    <w:rsid w:val="00BE2B94"/>
  </w:style>
  <w:style w:type="character" w:customStyle="1" w:styleId="WW8Num16z7">
    <w:name w:val="WW8Num16z7"/>
    <w:qFormat/>
    <w:rsid w:val="00BE2B94"/>
  </w:style>
  <w:style w:type="character" w:customStyle="1" w:styleId="WW8Num16z8">
    <w:name w:val="WW8Num16z8"/>
    <w:qFormat/>
    <w:rsid w:val="00BE2B94"/>
  </w:style>
  <w:style w:type="character" w:customStyle="1" w:styleId="WW8Num17z0">
    <w:name w:val="WW8Num17z0"/>
    <w:qFormat/>
    <w:rsid w:val="00BE2B94"/>
    <w:rPr>
      <w:rFonts w:ascii="Symbol" w:hAnsi="Symbol" w:cs="Symbol"/>
    </w:rPr>
  </w:style>
  <w:style w:type="character" w:customStyle="1" w:styleId="WW8Num17z1">
    <w:name w:val="WW8Num17z1"/>
    <w:qFormat/>
    <w:rsid w:val="00BE2B94"/>
    <w:rPr>
      <w:rFonts w:ascii="Courier New" w:hAnsi="Courier New" w:cs="Courier New"/>
    </w:rPr>
  </w:style>
  <w:style w:type="character" w:customStyle="1" w:styleId="WW8Num17z2">
    <w:name w:val="WW8Num17z2"/>
    <w:qFormat/>
    <w:rsid w:val="00BE2B94"/>
    <w:rPr>
      <w:rFonts w:ascii="Wingdings" w:hAnsi="Wingdings" w:cs="Wingdings"/>
    </w:rPr>
  </w:style>
  <w:style w:type="character" w:customStyle="1" w:styleId="WW8Num18z0">
    <w:name w:val="WW8Num18z0"/>
    <w:qFormat/>
    <w:rsid w:val="00BE2B94"/>
  </w:style>
  <w:style w:type="character" w:customStyle="1" w:styleId="WW8Num18z1">
    <w:name w:val="WW8Num18z1"/>
    <w:qFormat/>
    <w:rsid w:val="00BE2B94"/>
    <w:rPr>
      <w:b/>
      <w:bCs w:val="0"/>
      <w:color w:val="000000"/>
    </w:rPr>
  </w:style>
  <w:style w:type="character" w:customStyle="1" w:styleId="WW8Num18z2">
    <w:name w:val="WW8Num18z2"/>
    <w:qFormat/>
    <w:rsid w:val="00BE2B94"/>
    <w:rPr>
      <w:b/>
      <w:bCs w:val="0"/>
    </w:rPr>
  </w:style>
  <w:style w:type="character" w:customStyle="1" w:styleId="WW8Num19z0">
    <w:name w:val="WW8Num19z0"/>
    <w:qFormat/>
    <w:rsid w:val="00BE2B94"/>
    <w:rPr>
      <w:rFonts w:ascii="Symbol" w:hAnsi="Symbol" w:cs="Symbol"/>
    </w:rPr>
  </w:style>
  <w:style w:type="character" w:customStyle="1" w:styleId="WW8Num19z1">
    <w:name w:val="WW8Num19z1"/>
    <w:qFormat/>
    <w:rsid w:val="00BE2B94"/>
    <w:rPr>
      <w:rFonts w:ascii="Courier New" w:hAnsi="Courier New" w:cs="Courier New"/>
    </w:rPr>
  </w:style>
  <w:style w:type="character" w:customStyle="1" w:styleId="WW8Num19z2">
    <w:name w:val="WW8Num19z2"/>
    <w:qFormat/>
    <w:rsid w:val="00BE2B94"/>
    <w:rPr>
      <w:rFonts w:ascii="Wingdings" w:hAnsi="Wingdings" w:cs="Wingdings"/>
    </w:rPr>
  </w:style>
  <w:style w:type="character" w:customStyle="1" w:styleId="WW8Num20z0">
    <w:name w:val="WW8Num20z0"/>
    <w:qFormat/>
    <w:rsid w:val="00BE2B94"/>
  </w:style>
  <w:style w:type="character" w:customStyle="1" w:styleId="WW8Num21z0">
    <w:name w:val="WW8Num21z0"/>
    <w:qFormat/>
    <w:rsid w:val="00BE2B94"/>
  </w:style>
  <w:style w:type="character" w:customStyle="1" w:styleId="WW8Num21z1">
    <w:name w:val="WW8Num21z1"/>
    <w:qFormat/>
    <w:rsid w:val="00BE2B94"/>
  </w:style>
  <w:style w:type="character" w:customStyle="1" w:styleId="WW8Num21z2">
    <w:name w:val="WW8Num21z2"/>
    <w:qFormat/>
    <w:rsid w:val="00BE2B94"/>
  </w:style>
  <w:style w:type="character" w:customStyle="1" w:styleId="WW8Num21z3">
    <w:name w:val="WW8Num21z3"/>
    <w:qFormat/>
    <w:rsid w:val="00BE2B94"/>
  </w:style>
  <w:style w:type="character" w:customStyle="1" w:styleId="WW8Num21z4">
    <w:name w:val="WW8Num21z4"/>
    <w:qFormat/>
    <w:rsid w:val="00BE2B94"/>
  </w:style>
  <w:style w:type="character" w:customStyle="1" w:styleId="WW8Num21z5">
    <w:name w:val="WW8Num21z5"/>
    <w:qFormat/>
    <w:rsid w:val="00BE2B94"/>
  </w:style>
  <w:style w:type="character" w:customStyle="1" w:styleId="WW8Num21z6">
    <w:name w:val="WW8Num21z6"/>
    <w:qFormat/>
    <w:rsid w:val="00BE2B94"/>
  </w:style>
  <w:style w:type="character" w:customStyle="1" w:styleId="WW8Num21z7">
    <w:name w:val="WW8Num21z7"/>
    <w:qFormat/>
    <w:rsid w:val="00BE2B94"/>
  </w:style>
  <w:style w:type="character" w:customStyle="1" w:styleId="WW8Num21z8">
    <w:name w:val="WW8Num21z8"/>
    <w:qFormat/>
    <w:rsid w:val="00BE2B94"/>
  </w:style>
  <w:style w:type="character" w:customStyle="1" w:styleId="WW8Num22z0">
    <w:name w:val="WW8Num22z0"/>
    <w:qFormat/>
    <w:rsid w:val="00BE2B94"/>
    <w:rPr>
      <w:rFonts w:ascii="Symbol" w:hAnsi="Symbol" w:cs="Symbol"/>
    </w:rPr>
  </w:style>
  <w:style w:type="character" w:customStyle="1" w:styleId="WW8Num22z1">
    <w:name w:val="WW8Num22z1"/>
    <w:qFormat/>
    <w:rsid w:val="00BE2B94"/>
    <w:rPr>
      <w:rFonts w:ascii="Courier New" w:hAnsi="Courier New" w:cs="Courier New"/>
    </w:rPr>
  </w:style>
  <w:style w:type="character" w:customStyle="1" w:styleId="WW8Num22z2">
    <w:name w:val="WW8Num22z2"/>
    <w:qFormat/>
    <w:rsid w:val="00BE2B94"/>
    <w:rPr>
      <w:rFonts w:ascii="Wingdings" w:hAnsi="Wingdings" w:cs="Wingdings"/>
    </w:rPr>
  </w:style>
  <w:style w:type="character" w:customStyle="1" w:styleId="WW8Num23z0">
    <w:name w:val="WW8Num23z0"/>
    <w:qFormat/>
    <w:rsid w:val="00BE2B94"/>
  </w:style>
  <w:style w:type="character" w:customStyle="1" w:styleId="WW8Num24z0">
    <w:name w:val="WW8Num24z0"/>
    <w:qFormat/>
    <w:rsid w:val="00BE2B94"/>
  </w:style>
  <w:style w:type="character" w:customStyle="1" w:styleId="WW8Num25z0">
    <w:name w:val="WW8Num25z0"/>
    <w:qFormat/>
    <w:rsid w:val="00BE2B94"/>
  </w:style>
  <w:style w:type="character" w:customStyle="1" w:styleId="WW8Num25z1">
    <w:name w:val="WW8Num25z1"/>
    <w:qFormat/>
    <w:rsid w:val="00BE2B94"/>
  </w:style>
  <w:style w:type="character" w:customStyle="1" w:styleId="WW8Num25z2">
    <w:name w:val="WW8Num25z2"/>
    <w:qFormat/>
    <w:rsid w:val="00BE2B94"/>
  </w:style>
  <w:style w:type="character" w:customStyle="1" w:styleId="WW8Num25z3">
    <w:name w:val="WW8Num25z3"/>
    <w:qFormat/>
    <w:rsid w:val="00BE2B94"/>
  </w:style>
  <w:style w:type="character" w:customStyle="1" w:styleId="WW8Num25z4">
    <w:name w:val="WW8Num25z4"/>
    <w:qFormat/>
    <w:rsid w:val="00BE2B94"/>
  </w:style>
  <w:style w:type="character" w:customStyle="1" w:styleId="WW8Num25z5">
    <w:name w:val="WW8Num25z5"/>
    <w:qFormat/>
    <w:rsid w:val="00BE2B94"/>
  </w:style>
  <w:style w:type="character" w:customStyle="1" w:styleId="WW8Num25z6">
    <w:name w:val="WW8Num25z6"/>
    <w:qFormat/>
    <w:rsid w:val="00BE2B94"/>
  </w:style>
  <w:style w:type="character" w:customStyle="1" w:styleId="WW8Num25z7">
    <w:name w:val="WW8Num25z7"/>
    <w:qFormat/>
    <w:rsid w:val="00BE2B94"/>
  </w:style>
  <w:style w:type="character" w:customStyle="1" w:styleId="WW8Num25z8">
    <w:name w:val="WW8Num25z8"/>
    <w:qFormat/>
    <w:rsid w:val="00BE2B94"/>
  </w:style>
  <w:style w:type="character" w:customStyle="1" w:styleId="WW8Num26z0">
    <w:name w:val="WW8Num26z0"/>
    <w:qFormat/>
    <w:rsid w:val="00BE2B94"/>
  </w:style>
  <w:style w:type="character" w:customStyle="1" w:styleId="WW8Num26z1">
    <w:name w:val="WW8Num26z1"/>
    <w:qFormat/>
    <w:rsid w:val="00BE2B94"/>
  </w:style>
  <w:style w:type="character" w:customStyle="1" w:styleId="WW8Num26z2">
    <w:name w:val="WW8Num26z2"/>
    <w:qFormat/>
    <w:rsid w:val="00BE2B94"/>
  </w:style>
  <w:style w:type="character" w:customStyle="1" w:styleId="WW8Num26z3">
    <w:name w:val="WW8Num26z3"/>
    <w:qFormat/>
    <w:rsid w:val="00BE2B94"/>
  </w:style>
  <w:style w:type="character" w:customStyle="1" w:styleId="WW8Num26z4">
    <w:name w:val="WW8Num26z4"/>
    <w:qFormat/>
    <w:rsid w:val="00BE2B94"/>
  </w:style>
  <w:style w:type="character" w:customStyle="1" w:styleId="WW8Num26z5">
    <w:name w:val="WW8Num26z5"/>
    <w:qFormat/>
    <w:rsid w:val="00BE2B94"/>
  </w:style>
  <w:style w:type="character" w:customStyle="1" w:styleId="WW8Num26z6">
    <w:name w:val="WW8Num26z6"/>
    <w:qFormat/>
    <w:rsid w:val="00BE2B94"/>
  </w:style>
  <w:style w:type="character" w:customStyle="1" w:styleId="WW8Num26z7">
    <w:name w:val="WW8Num26z7"/>
    <w:qFormat/>
    <w:rsid w:val="00BE2B94"/>
  </w:style>
  <w:style w:type="character" w:customStyle="1" w:styleId="WW8Num26z8">
    <w:name w:val="WW8Num26z8"/>
    <w:qFormat/>
    <w:rsid w:val="00BE2B94"/>
  </w:style>
  <w:style w:type="character" w:customStyle="1" w:styleId="WW8Num27z0">
    <w:name w:val="WW8Num27z0"/>
    <w:qFormat/>
    <w:rsid w:val="00BE2B94"/>
    <w:rPr>
      <w:rFonts w:ascii="Symbol" w:hAnsi="Symbol" w:cs="Symbol"/>
    </w:rPr>
  </w:style>
  <w:style w:type="character" w:customStyle="1" w:styleId="WW8Num27z1">
    <w:name w:val="WW8Num27z1"/>
    <w:qFormat/>
    <w:rsid w:val="00BE2B94"/>
    <w:rPr>
      <w:rFonts w:ascii="Courier New" w:hAnsi="Courier New" w:cs="Courier New"/>
    </w:rPr>
  </w:style>
  <w:style w:type="character" w:customStyle="1" w:styleId="WW8Num27z2">
    <w:name w:val="WW8Num27z2"/>
    <w:qFormat/>
    <w:rsid w:val="00BE2B94"/>
    <w:rPr>
      <w:rFonts w:ascii="Wingdings" w:hAnsi="Wingdings" w:cs="Wingdings"/>
    </w:rPr>
  </w:style>
  <w:style w:type="character" w:customStyle="1" w:styleId="WW8Num28z0">
    <w:name w:val="WW8Num28z0"/>
    <w:qFormat/>
    <w:rsid w:val="00BE2B94"/>
    <w:rPr>
      <w:rFonts w:ascii="Times New Roman" w:eastAsia="Times New Roman" w:hAnsi="Times New Roman" w:cs="Times New Roman"/>
    </w:rPr>
  </w:style>
  <w:style w:type="character" w:customStyle="1" w:styleId="WW8Num28z1">
    <w:name w:val="WW8Num28z1"/>
    <w:qFormat/>
    <w:rsid w:val="00BE2B94"/>
    <w:rPr>
      <w:rFonts w:ascii="Courier New" w:hAnsi="Courier New" w:cs="Courier New"/>
    </w:rPr>
  </w:style>
  <w:style w:type="character" w:customStyle="1" w:styleId="WW8Num28z2">
    <w:name w:val="WW8Num28z2"/>
    <w:qFormat/>
    <w:rsid w:val="00BE2B94"/>
    <w:rPr>
      <w:rFonts w:ascii="Wingdings" w:hAnsi="Wingdings" w:cs="Wingdings"/>
    </w:rPr>
  </w:style>
  <w:style w:type="character" w:customStyle="1" w:styleId="WW8Num28z3">
    <w:name w:val="WW8Num28z3"/>
    <w:qFormat/>
    <w:rsid w:val="00BE2B94"/>
    <w:rPr>
      <w:rFonts w:ascii="Symbol" w:hAnsi="Symbol" w:cs="Symbol"/>
    </w:rPr>
  </w:style>
  <w:style w:type="character" w:customStyle="1" w:styleId="WW8Num29z0">
    <w:name w:val="WW8Num29z0"/>
    <w:qFormat/>
    <w:rsid w:val="00BE2B94"/>
    <w:rPr>
      <w:rFonts w:ascii="Symbol" w:hAnsi="Symbol" w:cs="Symbol"/>
      <w:sz w:val="24"/>
      <w:szCs w:val="24"/>
      <w:lang w:eastAsia="en-US"/>
    </w:rPr>
  </w:style>
  <w:style w:type="character" w:customStyle="1" w:styleId="WW8Num29z1">
    <w:name w:val="WW8Num29z1"/>
    <w:qFormat/>
    <w:rsid w:val="00BE2B94"/>
    <w:rPr>
      <w:rFonts w:ascii="Courier New" w:hAnsi="Courier New" w:cs="Courier New"/>
    </w:rPr>
  </w:style>
  <w:style w:type="character" w:customStyle="1" w:styleId="WW8Num29z2">
    <w:name w:val="WW8Num29z2"/>
    <w:qFormat/>
    <w:rsid w:val="00BE2B94"/>
    <w:rPr>
      <w:rFonts w:ascii="Wingdings" w:hAnsi="Wingdings" w:cs="Wingdings"/>
    </w:rPr>
  </w:style>
  <w:style w:type="character" w:customStyle="1" w:styleId="WW8Num30z0">
    <w:name w:val="WW8Num30z0"/>
    <w:qFormat/>
    <w:rsid w:val="00BE2B94"/>
    <w:rPr>
      <w:rFonts w:ascii="Symbol" w:hAnsi="Symbol" w:cs="Symbol"/>
    </w:rPr>
  </w:style>
  <w:style w:type="character" w:customStyle="1" w:styleId="WW8Num30z1">
    <w:name w:val="WW8Num30z1"/>
    <w:qFormat/>
    <w:rsid w:val="00BE2B94"/>
    <w:rPr>
      <w:rFonts w:ascii="Courier New" w:hAnsi="Courier New" w:cs="Courier New"/>
    </w:rPr>
  </w:style>
  <w:style w:type="character" w:customStyle="1" w:styleId="WW8Num30z2">
    <w:name w:val="WW8Num30z2"/>
    <w:qFormat/>
    <w:rsid w:val="00BE2B94"/>
    <w:rPr>
      <w:rFonts w:ascii="Wingdings" w:hAnsi="Wingdings" w:cs="Wingdings"/>
    </w:rPr>
  </w:style>
  <w:style w:type="character" w:customStyle="1" w:styleId="WW8Num31z0">
    <w:name w:val="WW8Num31z0"/>
    <w:qFormat/>
    <w:rsid w:val="00BE2B94"/>
    <w:rPr>
      <w:rFonts w:ascii="Symbol" w:hAnsi="Symbol" w:cs="Symbol"/>
    </w:rPr>
  </w:style>
  <w:style w:type="character" w:customStyle="1" w:styleId="WW8Num31z1">
    <w:name w:val="WW8Num31z1"/>
    <w:qFormat/>
    <w:rsid w:val="00BE2B94"/>
    <w:rPr>
      <w:rFonts w:ascii="Courier New" w:hAnsi="Courier New" w:cs="Courier New"/>
    </w:rPr>
  </w:style>
  <w:style w:type="character" w:customStyle="1" w:styleId="WW8Num31z2">
    <w:name w:val="WW8Num31z2"/>
    <w:qFormat/>
    <w:rsid w:val="00BE2B94"/>
    <w:rPr>
      <w:rFonts w:ascii="Wingdings" w:hAnsi="Wingdings" w:cs="Wingdings"/>
    </w:rPr>
  </w:style>
  <w:style w:type="character" w:customStyle="1" w:styleId="WW8Num32z0">
    <w:name w:val="WW8Num32z0"/>
    <w:qFormat/>
    <w:rsid w:val="00BE2B94"/>
    <w:rPr>
      <w:rFonts w:ascii="Symbol" w:hAnsi="Symbol" w:cs="Symbol"/>
    </w:rPr>
  </w:style>
  <w:style w:type="character" w:customStyle="1" w:styleId="WW8Num32z1">
    <w:name w:val="WW8Num32z1"/>
    <w:qFormat/>
    <w:rsid w:val="00BE2B94"/>
    <w:rPr>
      <w:rFonts w:ascii="Courier New" w:hAnsi="Courier New" w:cs="Courier New"/>
    </w:rPr>
  </w:style>
  <w:style w:type="character" w:customStyle="1" w:styleId="WW8Num32z2">
    <w:name w:val="WW8Num32z2"/>
    <w:qFormat/>
    <w:rsid w:val="00BE2B94"/>
    <w:rPr>
      <w:rFonts w:ascii="Wingdings" w:hAnsi="Wingdings" w:cs="Wingdings"/>
    </w:rPr>
  </w:style>
  <w:style w:type="character" w:customStyle="1" w:styleId="WW8Num33z0">
    <w:name w:val="WW8Num33z0"/>
    <w:qFormat/>
    <w:rsid w:val="00BE2B94"/>
  </w:style>
  <w:style w:type="character" w:customStyle="1" w:styleId="WW8Num33z1">
    <w:name w:val="WW8Num33z1"/>
    <w:qFormat/>
    <w:rsid w:val="00BE2B94"/>
  </w:style>
  <w:style w:type="character" w:customStyle="1" w:styleId="WW8Num33z2">
    <w:name w:val="WW8Num33z2"/>
    <w:qFormat/>
    <w:rsid w:val="00BE2B94"/>
  </w:style>
  <w:style w:type="character" w:customStyle="1" w:styleId="WW8Num33z3">
    <w:name w:val="WW8Num33z3"/>
    <w:qFormat/>
    <w:rsid w:val="00BE2B94"/>
  </w:style>
  <w:style w:type="character" w:customStyle="1" w:styleId="WW8Num33z4">
    <w:name w:val="WW8Num33z4"/>
    <w:qFormat/>
    <w:rsid w:val="00BE2B94"/>
  </w:style>
  <w:style w:type="character" w:customStyle="1" w:styleId="WW8Num33z5">
    <w:name w:val="WW8Num33z5"/>
    <w:qFormat/>
    <w:rsid w:val="00BE2B94"/>
  </w:style>
  <w:style w:type="character" w:customStyle="1" w:styleId="WW8Num33z6">
    <w:name w:val="WW8Num33z6"/>
    <w:qFormat/>
    <w:rsid w:val="00BE2B94"/>
  </w:style>
  <w:style w:type="character" w:customStyle="1" w:styleId="WW8Num33z7">
    <w:name w:val="WW8Num33z7"/>
    <w:qFormat/>
    <w:rsid w:val="00BE2B94"/>
  </w:style>
  <w:style w:type="character" w:customStyle="1" w:styleId="WW8Num33z8">
    <w:name w:val="WW8Num33z8"/>
    <w:qFormat/>
    <w:rsid w:val="00BE2B94"/>
  </w:style>
  <w:style w:type="character" w:customStyle="1" w:styleId="WW8Num34z0">
    <w:name w:val="WW8Num34z0"/>
    <w:qFormat/>
    <w:rsid w:val="00BE2B94"/>
  </w:style>
  <w:style w:type="character" w:customStyle="1" w:styleId="WW8Num34z1">
    <w:name w:val="WW8Num34z1"/>
    <w:qFormat/>
    <w:rsid w:val="00BE2B94"/>
  </w:style>
  <w:style w:type="character" w:customStyle="1" w:styleId="WW8Num34z2">
    <w:name w:val="WW8Num34z2"/>
    <w:qFormat/>
    <w:rsid w:val="00BE2B94"/>
  </w:style>
  <w:style w:type="character" w:customStyle="1" w:styleId="WW8Num34z3">
    <w:name w:val="WW8Num34z3"/>
    <w:qFormat/>
    <w:rsid w:val="00BE2B94"/>
  </w:style>
  <w:style w:type="character" w:customStyle="1" w:styleId="WW8Num34z4">
    <w:name w:val="WW8Num34z4"/>
    <w:qFormat/>
    <w:rsid w:val="00BE2B94"/>
  </w:style>
  <w:style w:type="character" w:customStyle="1" w:styleId="WW8Num34z5">
    <w:name w:val="WW8Num34z5"/>
    <w:qFormat/>
    <w:rsid w:val="00BE2B94"/>
  </w:style>
  <w:style w:type="character" w:customStyle="1" w:styleId="WW8Num34z6">
    <w:name w:val="WW8Num34z6"/>
    <w:qFormat/>
    <w:rsid w:val="00BE2B94"/>
  </w:style>
  <w:style w:type="character" w:customStyle="1" w:styleId="WW8Num34z7">
    <w:name w:val="WW8Num34z7"/>
    <w:qFormat/>
    <w:rsid w:val="00BE2B94"/>
  </w:style>
  <w:style w:type="character" w:customStyle="1" w:styleId="WW8Num34z8">
    <w:name w:val="WW8Num34z8"/>
    <w:qFormat/>
    <w:rsid w:val="00BE2B94"/>
  </w:style>
  <w:style w:type="character" w:customStyle="1" w:styleId="WW8Num35z0">
    <w:name w:val="WW8Num35z0"/>
    <w:qFormat/>
    <w:rsid w:val="00BE2B94"/>
    <w:rPr>
      <w:rFonts w:ascii="Symbol" w:hAnsi="Symbol" w:cs="Symbol"/>
    </w:rPr>
  </w:style>
  <w:style w:type="character" w:customStyle="1" w:styleId="WW8Num35z1">
    <w:name w:val="WW8Num35z1"/>
    <w:qFormat/>
    <w:rsid w:val="00BE2B94"/>
    <w:rPr>
      <w:rFonts w:ascii="Courier New" w:hAnsi="Courier New" w:cs="Courier New"/>
    </w:rPr>
  </w:style>
  <w:style w:type="character" w:customStyle="1" w:styleId="WW8Num35z2">
    <w:name w:val="WW8Num35z2"/>
    <w:qFormat/>
    <w:rsid w:val="00BE2B94"/>
    <w:rPr>
      <w:rFonts w:ascii="Wingdings" w:hAnsi="Wingdings" w:cs="Wingdings"/>
    </w:rPr>
  </w:style>
  <w:style w:type="character" w:customStyle="1" w:styleId="WW8Num36z0">
    <w:name w:val="WW8Num36z0"/>
    <w:qFormat/>
    <w:rsid w:val="00BE2B94"/>
    <w:rPr>
      <w:rFonts w:ascii="Symbol" w:hAnsi="Symbol" w:cs="Symbol"/>
      <w:color w:val="000000"/>
      <w:sz w:val="24"/>
      <w:szCs w:val="24"/>
      <w:lang w:val="ru-RU"/>
    </w:rPr>
  </w:style>
  <w:style w:type="character" w:customStyle="1" w:styleId="WW8Num36z1">
    <w:name w:val="WW8Num36z1"/>
    <w:qFormat/>
    <w:rsid w:val="00BE2B94"/>
    <w:rPr>
      <w:rFonts w:ascii="Courier New" w:hAnsi="Courier New" w:cs="Courier New"/>
    </w:rPr>
  </w:style>
  <w:style w:type="character" w:customStyle="1" w:styleId="WW8Num36z2">
    <w:name w:val="WW8Num36z2"/>
    <w:qFormat/>
    <w:rsid w:val="00BE2B94"/>
    <w:rPr>
      <w:rFonts w:ascii="Wingdings" w:hAnsi="Wingdings" w:cs="Wingdings"/>
    </w:rPr>
  </w:style>
  <w:style w:type="character" w:customStyle="1" w:styleId="WW8Num37z0">
    <w:name w:val="WW8Num37z0"/>
    <w:qFormat/>
    <w:rsid w:val="00BE2B94"/>
  </w:style>
  <w:style w:type="character" w:customStyle="1" w:styleId="WW8Num38z0">
    <w:name w:val="WW8Num38z0"/>
    <w:qFormat/>
    <w:rsid w:val="00BE2B94"/>
    <w:rPr>
      <w:rFonts w:ascii="Symbol" w:hAnsi="Symbol" w:cs="Symbol"/>
    </w:rPr>
  </w:style>
  <w:style w:type="character" w:customStyle="1" w:styleId="WW8Num38z1">
    <w:name w:val="WW8Num38z1"/>
    <w:qFormat/>
    <w:rsid w:val="00BE2B94"/>
    <w:rPr>
      <w:rFonts w:ascii="Courier New" w:hAnsi="Courier New" w:cs="Courier New"/>
    </w:rPr>
  </w:style>
  <w:style w:type="character" w:customStyle="1" w:styleId="WW8Num38z2">
    <w:name w:val="WW8Num38z2"/>
    <w:qFormat/>
    <w:rsid w:val="00BE2B94"/>
    <w:rPr>
      <w:rFonts w:ascii="Wingdings" w:hAnsi="Wingdings" w:cs="Wingdings"/>
    </w:rPr>
  </w:style>
  <w:style w:type="character" w:customStyle="1" w:styleId="WW8Num39z0">
    <w:name w:val="WW8Num39z0"/>
    <w:qFormat/>
    <w:rsid w:val="00BE2B94"/>
    <w:rPr>
      <w:rFonts w:ascii="Symbol" w:hAnsi="Symbol" w:cs="Symbol"/>
    </w:rPr>
  </w:style>
  <w:style w:type="character" w:customStyle="1" w:styleId="WW8Num39z1">
    <w:name w:val="WW8Num39z1"/>
    <w:qFormat/>
    <w:rsid w:val="00BE2B94"/>
    <w:rPr>
      <w:rFonts w:ascii="Courier New" w:hAnsi="Courier New" w:cs="Courier New"/>
    </w:rPr>
  </w:style>
  <w:style w:type="character" w:customStyle="1" w:styleId="WW8Num39z2">
    <w:name w:val="WW8Num39z2"/>
    <w:qFormat/>
    <w:rsid w:val="00BE2B94"/>
    <w:rPr>
      <w:rFonts w:ascii="Wingdings" w:hAnsi="Wingdings" w:cs="Wingdings"/>
    </w:rPr>
  </w:style>
  <w:style w:type="character" w:customStyle="1" w:styleId="1c">
    <w:name w:val="Номер страницы1"/>
    <w:rsid w:val="00BE2B94"/>
    <w:rPr>
      <w:rFonts w:cs="Times New Roman"/>
    </w:rPr>
  </w:style>
  <w:style w:type="character" w:customStyle="1" w:styleId="EndnoteCharacters">
    <w:name w:val="Endnote Characters"/>
    <w:qFormat/>
    <w:rsid w:val="00BE2B94"/>
    <w:rPr>
      <w:rFonts w:cs="Times New Roman"/>
      <w:vertAlign w:val="superscript"/>
    </w:rPr>
  </w:style>
  <w:style w:type="character" w:customStyle="1" w:styleId="StrongEmphasis">
    <w:name w:val="Strong Emphasis"/>
    <w:qFormat/>
    <w:rsid w:val="00BE2B94"/>
    <w:rPr>
      <w:b/>
      <w:bCs/>
    </w:rPr>
  </w:style>
  <w:style w:type="character" w:customStyle="1" w:styleId="IndexLink">
    <w:name w:val="Index Link"/>
    <w:qFormat/>
    <w:rsid w:val="00BE2B94"/>
  </w:style>
  <w:style w:type="character" w:customStyle="1" w:styleId="EndnoteAnchor">
    <w:name w:val="Endnote Anchor"/>
    <w:rsid w:val="00BE2B94"/>
    <w:rPr>
      <w:vertAlign w:val="superscript"/>
    </w:rPr>
  </w:style>
  <w:style w:type="paragraph" w:customStyle="1" w:styleId="Heading">
    <w:name w:val="Heading"/>
    <w:basedOn w:val="a0"/>
    <w:next w:val="a0"/>
    <w:qFormat/>
    <w:rsid w:val="00BE2B94"/>
    <w:pPr>
      <w:spacing w:after="120"/>
      <w:ind w:firstLine="709"/>
      <w:outlineLvl w:val="0"/>
    </w:pPr>
    <w:rPr>
      <w:rFonts w:ascii="Times New Roman" w:hAnsi="Times New Roman"/>
      <w:sz w:val="24"/>
      <w:szCs w:val="24"/>
      <w:lang w:val="en-US" w:eastAsia="zh-CN"/>
    </w:rPr>
  </w:style>
  <w:style w:type="character" w:customStyle="1" w:styleId="1d">
    <w:name w:val="Основной текст Знак1"/>
    <w:rsid w:val="00BE2B94"/>
    <w:rPr>
      <w:rFonts w:eastAsia="Times New Roman" w:cs="Times New Roman"/>
      <w:lang w:bidi="ar-SA"/>
    </w:rPr>
  </w:style>
  <w:style w:type="paragraph" w:customStyle="1" w:styleId="1e">
    <w:name w:val="Название объекта1"/>
    <w:basedOn w:val="a0"/>
    <w:qFormat/>
    <w:rsid w:val="00BE2B94"/>
    <w:pPr>
      <w:suppressLineNumbers/>
      <w:spacing w:before="120" w:after="120"/>
    </w:pPr>
    <w:rPr>
      <w:i/>
      <w:iCs/>
      <w:sz w:val="24"/>
      <w:szCs w:val="24"/>
      <w:lang w:eastAsia="zh-CN"/>
    </w:rPr>
  </w:style>
  <w:style w:type="paragraph" w:customStyle="1" w:styleId="Index">
    <w:name w:val="Index"/>
    <w:basedOn w:val="a0"/>
    <w:qFormat/>
    <w:rsid w:val="00BE2B94"/>
    <w:pPr>
      <w:suppressLineNumbers/>
    </w:pPr>
    <w:rPr>
      <w:lang w:eastAsia="zh-CN"/>
    </w:rPr>
  </w:style>
  <w:style w:type="character" w:customStyle="1" w:styleId="211">
    <w:name w:val="Основной текст 2 Знак1"/>
    <w:rsid w:val="00BE2B94"/>
    <w:rPr>
      <w:rFonts w:eastAsia="Times New Roman" w:cs="Times New Roman"/>
      <w:lang w:bidi="ar-SA"/>
    </w:rPr>
  </w:style>
  <w:style w:type="paragraph" w:customStyle="1" w:styleId="HeaderandFooter">
    <w:name w:val="Header and Footer"/>
    <w:basedOn w:val="a0"/>
    <w:qFormat/>
    <w:rsid w:val="00BE2B94"/>
    <w:pPr>
      <w:suppressLineNumbers/>
      <w:tabs>
        <w:tab w:val="center" w:pos="4819"/>
        <w:tab w:val="right" w:pos="9638"/>
      </w:tabs>
    </w:pPr>
    <w:rPr>
      <w:lang w:eastAsia="zh-CN"/>
    </w:rPr>
  </w:style>
  <w:style w:type="paragraph" w:customStyle="1" w:styleId="2c">
    <w:name w:val="Нижний колонтитул2"/>
    <w:basedOn w:val="a0"/>
    <w:link w:val="CaptionChar"/>
    <w:uiPriority w:val="99"/>
    <w:rsid w:val="00BE2B94"/>
    <w:pPr>
      <w:tabs>
        <w:tab w:val="center" w:pos="4677"/>
        <w:tab w:val="right" w:pos="9355"/>
      </w:tabs>
      <w:spacing w:before="120" w:after="120" w:line="240" w:lineRule="auto"/>
    </w:pPr>
    <w:rPr>
      <w:sz w:val="20"/>
      <w:szCs w:val="20"/>
    </w:rPr>
  </w:style>
  <w:style w:type="character" w:customStyle="1" w:styleId="1f">
    <w:name w:val="Текст сноски Знак1"/>
    <w:rsid w:val="00BE2B94"/>
    <w:rPr>
      <w:rFonts w:eastAsia="Times New Roman" w:cs="Times New Roman"/>
      <w:sz w:val="20"/>
      <w:szCs w:val="20"/>
      <w:lang w:bidi="ar-SA"/>
    </w:rPr>
  </w:style>
  <w:style w:type="character" w:customStyle="1" w:styleId="1f0">
    <w:name w:val="Текст выноски Знак1"/>
    <w:rsid w:val="00BE2B94"/>
    <w:rPr>
      <w:rFonts w:ascii="Segoe UI" w:eastAsia="Times New Roman" w:hAnsi="Segoe UI" w:cs="Segoe UI"/>
      <w:sz w:val="18"/>
      <w:szCs w:val="18"/>
      <w:lang w:bidi="ar-SA"/>
    </w:rPr>
  </w:style>
  <w:style w:type="paragraph" w:customStyle="1" w:styleId="1a">
    <w:name w:val="Верхний колонтитул1"/>
    <w:basedOn w:val="a0"/>
    <w:link w:val="HeaderChar"/>
    <w:uiPriority w:val="99"/>
    <w:rsid w:val="00BE2B94"/>
    <w:pPr>
      <w:tabs>
        <w:tab w:val="center" w:pos="4677"/>
        <w:tab w:val="right" w:pos="9355"/>
      </w:tabs>
      <w:spacing w:after="0" w:line="240" w:lineRule="auto"/>
    </w:pPr>
    <w:rPr>
      <w:sz w:val="20"/>
      <w:szCs w:val="20"/>
    </w:rPr>
  </w:style>
  <w:style w:type="character" w:customStyle="1" w:styleId="2d">
    <w:name w:val="Текст примечания Знак2"/>
    <w:rsid w:val="00BE2B94"/>
    <w:rPr>
      <w:rFonts w:ascii="Calibri" w:eastAsia="Times New Roman" w:hAnsi="Calibri" w:cs="Times New Roman"/>
      <w:sz w:val="20"/>
      <w:szCs w:val="20"/>
      <w:lang w:bidi="ar-SA"/>
    </w:rPr>
  </w:style>
  <w:style w:type="character" w:customStyle="1" w:styleId="2e">
    <w:name w:val="Тема примечания Знак2"/>
    <w:rsid w:val="00BE2B94"/>
    <w:rPr>
      <w:rFonts w:ascii="Calibri" w:eastAsia="Times New Roman" w:hAnsi="Calibri" w:cs="Times New Roman"/>
      <w:b/>
      <w:bCs/>
      <w:sz w:val="20"/>
      <w:szCs w:val="20"/>
      <w:lang w:bidi="ar-SA"/>
    </w:rPr>
  </w:style>
  <w:style w:type="character" w:customStyle="1" w:styleId="212">
    <w:name w:val="Основной текст с отступом 2 Знак1"/>
    <w:rsid w:val="00BE2B94"/>
    <w:rPr>
      <w:rFonts w:eastAsia="Times New Roman" w:cs="Times New Roman"/>
      <w:lang w:bidi="ar-SA"/>
    </w:rPr>
  </w:style>
  <w:style w:type="character" w:customStyle="1" w:styleId="2f">
    <w:name w:val="Текст концевой сноски Знак2"/>
    <w:semiHidden/>
    <w:rsid w:val="00BE2B94"/>
    <w:rPr>
      <w:rFonts w:ascii="Calibri" w:eastAsia="Times New Roman" w:hAnsi="Calibri" w:cs="Times New Roman"/>
      <w:sz w:val="20"/>
      <w:szCs w:val="20"/>
      <w:lang w:val="ru-RU" w:bidi="ar-SA"/>
    </w:rPr>
  </w:style>
  <w:style w:type="character" w:customStyle="1" w:styleId="2f0">
    <w:name w:val="Подзаголовок Знак2"/>
    <w:uiPriority w:val="11"/>
    <w:rsid w:val="00BE2B94"/>
    <w:rPr>
      <w:rFonts w:ascii="Cambria" w:eastAsia="Times New Roman" w:hAnsi="Cambria" w:cs="Times New Roman"/>
      <w:i/>
      <w:iCs/>
      <w:color w:val="4F81BD"/>
      <w:spacing w:val="15"/>
      <w:lang w:val="ru-RU" w:bidi="ar-SA"/>
    </w:rPr>
  </w:style>
  <w:style w:type="paragraph" w:customStyle="1" w:styleId="msonormal0">
    <w:name w:val="msonormal"/>
    <w:basedOn w:val="a0"/>
    <w:qFormat/>
    <w:rsid w:val="00BE2B94"/>
    <w:pPr>
      <w:spacing w:before="280" w:after="280" w:line="240" w:lineRule="auto"/>
    </w:pPr>
    <w:rPr>
      <w:rFonts w:ascii="Times New Roman" w:hAnsi="Times New Roman"/>
      <w:sz w:val="24"/>
      <w:szCs w:val="24"/>
      <w:lang w:eastAsia="zh-CN"/>
    </w:rPr>
  </w:style>
  <w:style w:type="paragraph" w:customStyle="1" w:styleId="xl66">
    <w:name w:val="xl66"/>
    <w:basedOn w:val="a0"/>
    <w:qFormat/>
    <w:rsid w:val="00BE2B94"/>
    <w:pPr>
      <w:pBdr>
        <w:bottom w:val="single" w:sz="8" w:space="0" w:color="000000"/>
        <w:right w:val="single" w:sz="8" w:space="0" w:color="000000"/>
      </w:pBdr>
      <w:spacing w:before="280" w:after="280" w:line="240" w:lineRule="auto"/>
      <w:jc w:val="center"/>
    </w:pPr>
    <w:rPr>
      <w:rFonts w:ascii="Times New Roman" w:hAnsi="Times New Roman"/>
      <w:sz w:val="24"/>
      <w:szCs w:val="24"/>
      <w:lang w:eastAsia="zh-CN"/>
    </w:rPr>
  </w:style>
  <w:style w:type="paragraph" w:customStyle="1" w:styleId="xl67">
    <w:name w:val="xl67"/>
    <w:basedOn w:val="a0"/>
    <w:qFormat/>
    <w:rsid w:val="00BE2B94"/>
    <w:pPr>
      <w:pBdr>
        <w:top w:val="single" w:sz="8" w:space="0" w:color="000000"/>
        <w:bottom w:val="single" w:sz="8" w:space="0" w:color="000000"/>
        <w:right w:val="single" w:sz="8" w:space="0" w:color="000000"/>
      </w:pBdr>
      <w:spacing w:before="280" w:after="280" w:line="240" w:lineRule="auto"/>
      <w:jc w:val="center"/>
    </w:pPr>
    <w:rPr>
      <w:rFonts w:ascii="Times New Roman" w:hAnsi="Times New Roman"/>
      <w:sz w:val="24"/>
      <w:szCs w:val="24"/>
      <w:lang w:eastAsia="zh-CN"/>
    </w:rPr>
  </w:style>
  <w:style w:type="paragraph" w:customStyle="1" w:styleId="xl68">
    <w:name w:val="xl68"/>
    <w:basedOn w:val="a0"/>
    <w:qFormat/>
    <w:rsid w:val="00BE2B94"/>
    <w:pPr>
      <w:pBdr>
        <w:top w:val="single" w:sz="8" w:space="0" w:color="000000"/>
        <w:right w:val="single" w:sz="8" w:space="0" w:color="000000"/>
      </w:pBdr>
      <w:spacing w:before="280" w:after="280" w:line="240" w:lineRule="auto"/>
      <w:jc w:val="center"/>
    </w:pPr>
    <w:rPr>
      <w:rFonts w:ascii="Times New Roman" w:hAnsi="Times New Roman"/>
      <w:b/>
      <w:bCs/>
      <w:sz w:val="24"/>
      <w:szCs w:val="24"/>
      <w:lang w:eastAsia="zh-CN"/>
    </w:rPr>
  </w:style>
  <w:style w:type="paragraph" w:customStyle="1" w:styleId="xl69">
    <w:name w:val="xl69"/>
    <w:basedOn w:val="a0"/>
    <w:qFormat/>
    <w:rsid w:val="00BE2B94"/>
    <w:pPr>
      <w:pBdr>
        <w:right w:val="single" w:sz="8" w:space="0" w:color="000000"/>
      </w:pBdr>
      <w:spacing w:before="280" w:after="280" w:line="240" w:lineRule="auto"/>
      <w:jc w:val="center"/>
    </w:pPr>
    <w:rPr>
      <w:rFonts w:ascii="Times New Roman" w:hAnsi="Times New Roman"/>
      <w:b/>
      <w:bCs/>
      <w:sz w:val="24"/>
      <w:szCs w:val="24"/>
      <w:lang w:eastAsia="zh-CN"/>
    </w:rPr>
  </w:style>
  <w:style w:type="paragraph" w:customStyle="1" w:styleId="xl70">
    <w:name w:val="xl70"/>
    <w:basedOn w:val="a0"/>
    <w:qFormat/>
    <w:rsid w:val="00BE2B94"/>
    <w:pPr>
      <w:pBdr>
        <w:right w:val="single" w:sz="8" w:space="0" w:color="000000"/>
      </w:pBdr>
      <w:spacing w:before="280" w:after="280" w:line="240" w:lineRule="auto"/>
    </w:pPr>
    <w:rPr>
      <w:rFonts w:ascii="Times New Roman" w:hAnsi="Times New Roman"/>
      <w:sz w:val="24"/>
      <w:szCs w:val="24"/>
      <w:lang w:eastAsia="zh-CN"/>
    </w:rPr>
  </w:style>
  <w:style w:type="paragraph" w:customStyle="1" w:styleId="xl71">
    <w:name w:val="xl71"/>
    <w:basedOn w:val="a0"/>
    <w:qFormat/>
    <w:rsid w:val="00BE2B94"/>
    <w:pPr>
      <w:pBdr>
        <w:bottom w:val="single" w:sz="8" w:space="0" w:color="000000"/>
        <w:right w:val="single" w:sz="8" w:space="0" w:color="000000"/>
      </w:pBdr>
      <w:spacing w:before="280" w:after="280" w:line="240" w:lineRule="auto"/>
    </w:pPr>
    <w:rPr>
      <w:rFonts w:ascii="Times New Roman" w:hAnsi="Times New Roman"/>
      <w:sz w:val="24"/>
      <w:szCs w:val="24"/>
      <w:lang w:eastAsia="zh-CN"/>
    </w:rPr>
  </w:style>
  <w:style w:type="paragraph" w:customStyle="1" w:styleId="xl72">
    <w:name w:val="xl72"/>
    <w:basedOn w:val="a0"/>
    <w:qFormat/>
    <w:rsid w:val="00BE2B94"/>
    <w:pPr>
      <w:pBdr>
        <w:bottom w:val="single" w:sz="8" w:space="0" w:color="000000"/>
        <w:right w:val="single" w:sz="8" w:space="0" w:color="000000"/>
      </w:pBdr>
      <w:spacing w:before="280" w:after="280" w:line="240" w:lineRule="auto"/>
      <w:jc w:val="center"/>
    </w:pPr>
    <w:rPr>
      <w:rFonts w:ascii="Times New Roman" w:hAnsi="Times New Roman"/>
      <w:sz w:val="24"/>
      <w:szCs w:val="24"/>
      <w:lang w:eastAsia="zh-CN"/>
    </w:rPr>
  </w:style>
  <w:style w:type="paragraph" w:customStyle="1" w:styleId="xl73">
    <w:name w:val="xl73"/>
    <w:basedOn w:val="a0"/>
    <w:qFormat/>
    <w:rsid w:val="00BE2B94"/>
    <w:pPr>
      <w:pBdr>
        <w:left w:val="single" w:sz="8" w:space="0" w:color="000000"/>
        <w:bottom w:val="single" w:sz="8" w:space="0" w:color="000000"/>
        <w:right w:val="single" w:sz="8" w:space="0" w:color="000000"/>
      </w:pBdr>
      <w:shd w:val="clear" w:color="auto" w:fill="C0C0C0"/>
      <w:spacing w:before="280" w:after="280" w:line="240" w:lineRule="auto"/>
    </w:pPr>
    <w:rPr>
      <w:rFonts w:ascii="Times New Roman" w:hAnsi="Times New Roman"/>
      <w:b/>
      <w:bCs/>
      <w:sz w:val="24"/>
      <w:szCs w:val="24"/>
      <w:lang w:eastAsia="zh-CN"/>
    </w:rPr>
  </w:style>
  <w:style w:type="paragraph" w:customStyle="1" w:styleId="xl74">
    <w:name w:val="xl74"/>
    <w:basedOn w:val="a0"/>
    <w:qFormat/>
    <w:rsid w:val="00BE2B94"/>
    <w:pPr>
      <w:pBdr>
        <w:bottom w:val="single" w:sz="8" w:space="0" w:color="000000"/>
        <w:right w:val="single" w:sz="8" w:space="0" w:color="000000"/>
      </w:pBdr>
      <w:shd w:val="clear" w:color="auto" w:fill="C0C0C0"/>
      <w:spacing w:before="280" w:after="280" w:line="240" w:lineRule="auto"/>
      <w:jc w:val="center"/>
    </w:pPr>
    <w:rPr>
      <w:rFonts w:ascii="Times New Roman" w:hAnsi="Times New Roman"/>
      <w:sz w:val="24"/>
      <w:szCs w:val="24"/>
      <w:lang w:eastAsia="zh-CN"/>
    </w:rPr>
  </w:style>
  <w:style w:type="paragraph" w:customStyle="1" w:styleId="xl75">
    <w:name w:val="xl75"/>
    <w:basedOn w:val="a0"/>
    <w:qFormat/>
    <w:rsid w:val="00BE2B94"/>
    <w:pPr>
      <w:pBdr>
        <w:bottom w:val="single" w:sz="8" w:space="0" w:color="000000"/>
        <w:right w:val="single" w:sz="8" w:space="0" w:color="000000"/>
      </w:pBdr>
      <w:shd w:val="clear" w:color="auto" w:fill="C0C0C0"/>
      <w:spacing w:before="280" w:after="280" w:line="240" w:lineRule="auto"/>
      <w:jc w:val="center"/>
    </w:pPr>
    <w:rPr>
      <w:rFonts w:ascii="Times New Roman" w:hAnsi="Times New Roman"/>
      <w:sz w:val="24"/>
      <w:szCs w:val="24"/>
      <w:lang w:eastAsia="zh-CN"/>
    </w:rPr>
  </w:style>
  <w:style w:type="paragraph" w:customStyle="1" w:styleId="xl76">
    <w:name w:val="xl76"/>
    <w:basedOn w:val="a0"/>
    <w:qFormat/>
    <w:rsid w:val="00BE2B94"/>
    <w:pPr>
      <w:pBdr>
        <w:bottom w:val="single" w:sz="8" w:space="0" w:color="000000"/>
        <w:right w:val="single" w:sz="8" w:space="0" w:color="000000"/>
      </w:pBdr>
      <w:spacing w:before="280" w:after="280" w:line="240" w:lineRule="auto"/>
      <w:jc w:val="center"/>
    </w:pPr>
    <w:rPr>
      <w:rFonts w:ascii="Times New Roman" w:hAnsi="Times New Roman"/>
      <w:sz w:val="24"/>
      <w:szCs w:val="24"/>
      <w:lang w:eastAsia="zh-CN"/>
    </w:rPr>
  </w:style>
  <w:style w:type="paragraph" w:customStyle="1" w:styleId="xl77">
    <w:name w:val="xl77"/>
    <w:basedOn w:val="a0"/>
    <w:qFormat/>
    <w:rsid w:val="00BE2B94"/>
    <w:pPr>
      <w:pBdr>
        <w:top w:val="single" w:sz="8" w:space="0" w:color="000000"/>
        <w:left w:val="single" w:sz="8" w:space="0" w:color="000000"/>
        <w:bottom w:val="single" w:sz="8" w:space="0" w:color="000000"/>
      </w:pBdr>
      <w:spacing w:before="280" w:after="280" w:line="240" w:lineRule="auto"/>
    </w:pPr>
    <w:rPr>
      <w:rFonts w:ascii="Times New Roman" w:hAnsi="Times New Roman"/>
      <w:sz w:val="24"/>
      <w:szCs w:val="24"/>
      <w:lang w:eastAsia="zh-CN"/>
    </w:rPr>
  </w:style>
  <w:style w:type="paragraph" w:customStyle="1" w:styleId="xl78">
    <w:name w:val="xl78"/>
    <w:basedOn w:val="a0"/>
    <w:qFormat/>
    <w:rsid w:val="00BE2B94"/>
    <w:pPr>
      <w:pBdr>
        <w:top w:val="single" w:sz="8" w:space="0" w:color="000000"/>
        <w:bottom w:val="single" w:sz="8" w:space="0" w:color="000000"/>
      </w:pBdr>
      <w:spacing w:before="280" w:after="280" w:line="240" w:lineRule="auto"/>
    </w:pPr>
    <w:rPr>
      <w:rFonts w:ascii="Times New Roman" w:hAnsi="Times New Roman"/>
      <w:sz w:val="24"/>
      <w:szCs w:val="24"/>
      <w:lang w:eastAsia="zh-CN"/>
    </w:rPr>
  </w:style>
  <w:style w:type="paragraph" w:customStyle="1" w:styleId="xl79">
    <w:name w:val="xl79"/>
    <w:basedOn w:val="a0"/>
    <w:qFormat/>
    <w:rsid w:val="00BE2B94"/>
    <w:pPr>
      <w:pBdr>
        <w:top w:val="single" w:sz="8" w:space="0" w:color="000000"/>
        <w:left w:val="single" w:sz="8" w:space="0" w:color="000000"/>
        <w:bottom w:val="single" w:sz="8" w:space="0" w:color="000000"/>
      </w:pBdr>
      <w:spacing w:before="280" w:after="280" w:line="240" w:lineRule="auto"/>
    </w:pPr>
    <w:rPr>
      <w:rFonts w:ascii="Times New Roman" w:hAnsi="Times New Roman"/>
      <w:sz w:val="24"/>
      <w:szCs w:val="24"/>
      <w:lang w:eastAsia="zh-CN"/>
    </w:rPr>
  </w:style>
  <w:style w:type="paragraph" w:customStyle="1" w:styleId="xl80">
    <w:name w:val="xl80"/>
    <w:basedOn w:val="a0"/>
    <w:qFormat/>
    <w:rsid w:val="00BE2B94"/>
    <w:pPr>
      <w:pBdr>
        <w:left w:val="single" w:sz="8" w:space="0" w:color="000000"/>
        <w:bottom w:val="single" w:sz="8" w:space="0" w:color="000000"/>
        <w:right w:val="single" w:sz="8" w:space="0" w:color="000000"/>
      </w:pBdr>
      <w:spacing w:before="280" w:after="280" w:line="240" w:lineRule="auto"/>
    </w:pPr>
    <w:rPr>
      <w:rFonts w:ascii="Times New Roman" w:hAnsi="Times New Roman"/>
      <w:sz w:val="24"/>
      <w:szCs w:val="24"/>
      <w:lang w:eastAsia="zh-CN"/>
    </w:rPr>
  </w:style>
  <w:style w:type="paragraph" w:customStyle="1" w:styleId="xl81">
    <w:name w:val="xl81"/>
    <w:basedOn w:val="a0"/>
    <w:qFormat/>
    <w:rsid w:val="00BE2B94"/>
    <w:pPr>
      <w:pBdr>
        <w:bottom w:val="single" w:sz="8" w:space="0" w:color="000000"/>
        <w:right w:val="single" w:sz="8" w:space="0" w:color="000000"/>
      </w:pBdr>
      <w:spacing w:before="280" w:after="280" w:line="240" w:lineRule="auto"/>
    </w:pPr>
    <w:rPr>
      <w:rFonts w:ascii="Times New Roman" w:hAnsi="Times New Roman"/>
      <w:sz w:val="24"/>
      <w:szCs w:val="24"/>
      <w:lang w:eastAsia="zh-CN"/>
    </w:rPr>
  </w:style>
  <w:style w:type="paragraph" w:customStyle="1" w:styleId="xl82">
    <w:name w:val="xl82"/>
    <w:basedOn w:val="a0"/>
    <w:qFormat/>
    <w:rsid w:val="00BE2B94"/>
    <w:pPr>
      <w:pBdr>
        <w:bottom w:val="single" w:sz="8" w:space="0" w:color="000000"/>
        <w:right w:val="single" w:sz="8" w:space="0" w:color="000000"/>
      </w:pBdr>
      <w:spacing w:before="280" w:after="280" w:line="240" w:lineRule="auto"/>
      <w:jc w:val="center"/>
    </w:pPr>
    <w:rPr>
      <w:rFonts w:ascii="Times New Roman" w:hAnsi="Times New Roman"/>
      <w:sz w:val="24"/>
      <w:szCs w:val="24"/>
      <w:lang w:eastAsia="zh-CN"/>
    </w:rPr>
  </w:style>
  <w:style w:type="paragraph" w:customStyle="1" w:styleId="xl83">
    <w:name w:val="xl83"/>
    <w:basedOn w:val="a0"/>
    <w:qFormat/>
    <w:rsid w:val="00BE2B94"/>
    <w:pPr>
      <w:pBdr>
        <w:bottom w:val="single" w:sz="8" w:space="0" w:color="000000"/>
        <w:right w:val="single" w:sz="8" w:space="0" w:color="000000"/>
      </w:pBdr>
      <w:spacing w:before="280" w:after="280" w:line="240" w:lineRule="auto"/>
      <w:jc w:val="center"/>
    </w:pPr>
    <w:rPr>
      <w:rFonts w:ascii="Times New Roman" w:hAnsi="Times New Roman"/>
      <w:sz w:val="24"/>
      <w:szCs w:val="24"/>
      <w:lang w:eastAsia="zh-CN"/>
    </w:rPr>
  </w:style>
  <w:style w:type="paragraph" w:customStyle="1" w:styleId="xl84">
    <w:name w:val="xl84"/>
    <w:basedOn w:val="a0"/>
    <w:qFormat/>
    <w:rsid w:val="00BE2B94"/>
    <w:pPr>
      <w:pBdr>
        <w:bottom w:val="single" w:sz="8" w:space="0" w:color="000000"/>
        <w:right w:val="single" w:sz="8" w:space="0" w:color="000000"/>
      </w:pBdr>
      <w:shd w:val="clear" w:color="auto" w:fill="BFBFBF"/>
      <w:spacing w:before="280" w:after="280" w:line="240" w:lineRule="auto"/>
      <w:jc w:val="center"/>
    </w:pPr>
    <w:rPr>
      <w:rFonts w:ascii="Times New Roman" w:hAnsi="Times New Roman"/>
      <w:sz w:val="24"/>
      <w:szCs w:val="24"/>
      <w:lang w:eastAsia="zh-CN"/>
    </w:rPr>
  </w:style>
  <w:style w:type="paragraph" w:customStyle="1" w:styleId="xl85">
    <w:name w:val="xl85"/>
    <w:basedOn w:val="a0"/>
    <w:qFormat/>
    <w:rsid w:val="00BE2B94"/>
    <w:pPr>
      <w:pBdr>
        <w:top w:val="single" w:sz="8" w:space="0" w:color="000000"/>
        <w:left w:val="single" w:sz="8" w:space="0" w:color="000000"/>
        <w:bottom w:val="single" w:sz="8" w:space="0" w:color="000000"/>
        <w:right w:val="single" w:sz="8" w:space="0" w:color="000000"/>
      </w:pBdr>
      <w:spacing w:before="280" w:after="280" w:line="240" w:lineRule="auto"/>
    </w:pPr>
    <w:rPr>
      <w:rFonts w:ascii="Times New Roman" w:hAnsi="Times New Roman"/>
      <w:sz w:val="24"/>
      <w:szCs w:val="24"/>
      <w:lang w:eastAsia="zh-CN"/>
    </w:rPr>
  </w:style>
  <w:style w:type="paragraph" w:customStyle="1" w:styleId="xl86">
    <w:name w:val="xl86"/>
    <w:basedOn w:val="a0"/>
    <w:qFormat/>
    <w:rsid w:val="00BE2B94"/>
    <w:pPr>
      <w:pBdr>
        <w:bottom w:val="single" w:sz="8" w:space="0" w:color="000000"/>
      </w:pBdr>
      <w:spacing w:before="280" w:after="280" w:line="240" w:lineRule="auto"/>
      <w:jc w:val="center"/>
    </w:pPr>
    <w:rPr>
      <w:rFonts w:ascii="Times New Roman" w:hAnsi="Times New Roman"/>
      <w:sz w:val="24"/>
      <w:szCs w:val="24"/>
      <w:lang w:eastAsia="zh-CN"/>
    </w:rPr>
  </w:style>
  <w:style w:type="paragraph" w:customStyle="1" w:styleId="xl87">
    <w:name w:val="xl87"/>
    <w:basedOn w:val="a0"/>
    <w:qFormat/>
    <w:rsid w:val="00BE2B94"/>
    <w:pPr>
      <w:pBdr>
        <w:bottom w:val="single" w:sz="8" w:space="0" w:color="000000"/>
        <w:right w:val="single" w:sz="8" w:space="0" w:color="000000"/>
      </w:pBdr>
      <w:spacing w:before="280" w:after="280" w:line="240" w:lineRule="auto"/>
    </w:pPr>
    <w:rPr>
      <w:rFonts w:ascii="Times New Roman" w:hAnsi="Times New Roman"/>
      <w:sz w:val="24"/>
      <w:szCs w:val="24"/>
      <w:lang w:eastAsia="zh-CN"/>
    </w:rPr>
  </w:style>
  <w:style w:type="paragraph" w:customStyle="1" w:styleId="xl88">
    <w:name w:val="xl88"/>
    <w:basedOn w:val="a0"/>
    <w:qFormat/>
    <w:rsid w:val="00BE2B94"/>
    <w:pPr>
      <w:pBdr>
        <w:bottom w:val="single" w:sz="8" w:space="0" w:color="000000"/>
        <w:right w:val="single" w:sz="8" w:space="0" w:color="000000"/>
      </w:pBdr>
      <w:shd w:val="clear" w:color="auto" w:fill="C0C0C0"/>
      <w:spacing w:before="280" w:after="280" w:line="240" w:lineRule="auto"/>
    </w:pPr>
    <w:rPr>
      <w:rFonts w:ascii="Times New Roman" w:hAnsi="Times New Roman"/>
      <w:b/>
      <w:bCs/>
      <w:sz w:val="24"/>
      <w:szCs w:val="24"/>
      <w:lang w:eastAsia="zh-CN"/>
    </w:rPr>
  </w:style>
  <w:style w:type="paragraph" w:customStyle="1" w:styleId="xl89">
    <w:name w:val="xl89"/>
    <w:basedOn w:val="a0"/>
    <w:qFormat/>
    <w:rsid w:val="00BE2B94"/>
    <w:pPr>
      <w:pBdr>
        <w:bottom w:val="single" w:sz="8" w:space="0" w:color="000000"/>
        <w:right w:val="single" w:sz="8" w:space="0" w:color="000000"/>
      </w:pBdr>
      <w:shd w:val="clear" w:color="auto" w:fill="FFFF00"/>
      <w:spacing w:before="280" w:after="280" w:line="240" w:lineRule="auto"/>
      <w:jc w:val="center"/>
    </w:pPr>
    <w:rPr>
      <w:rFonts w:ascii="Times New Roman" w:hAnsi="Times New Roman"/>
      <w:sz w:val="24"/>
      <w:szCs w:val="24"/>
      <w:lang w:eastAsia="zh-CN"/>
    </w:rPr>
  </w:style>
  <w:style w:type="paragraph" w:customStyle="1" w:styleId="xl90">
    <w:name w:val="xl90"/>
    <w:basedOn w:val="a0"/>
    <w:qFormat/>
    <w:rsid w:val="00BE2B94"/>
    <w:pPr>
      <w:pBdr>
        <w:top w:val="single" w:sz="8" w:space="0" w:color="000000"/>
        <w:left w:val="single" w:sz="8" w:space="0" w:color="000000"/>
        <w:bottom w:val="single" w:sz="8" w:space="0" w:color="000000"/>
      </w:pBdr>
      <w:spacing w:before="280" w:after="280" w:line="240" w:lineRule="auto"/>
      <w:jc w:val="center"/>
    </w:pPr>
    <w:rPr>
      <w:rFonts w:ascii="Times New Roman" w:hAnsi="Times New Roman"/>
      <w:sz w:val="24"/>
      <w:szCs w:val="24"/>
      <w:lang w:eastAsia="zh-CN"/>
    </w:rPr>
  </w:style>
  <w:style w:type="paragraph" w:customStyle="1" w:styleId="xl91">
    <w:name w:val="xl91"/>
    <w:basedOn w:val="a0"/>
    <w:qFormat/>
    <w:rsid w:val="00BE2B94"/>
    <w:pPr>
      <w:pBdr>
        <w:top w:val="single" w:sz="8" w:space="0" w:color="000000"/>
        <w:bottom w:val="single" w:sz="8" w:space="0" w:color="000000"/>
      </w:pBdr>
      <w:spacing w:before="280" w:after="280" w:line="240" w:lineRule="auto"/>
      <w:jc w:val="center"/>
    </w:pPr>
    <w:rPr>
      <w:rFonts w:ascii="Times New Roman" w:hAnsi="Times New Roman"/>
      <w:sz w:val="24"/>
      <w:szCs w:val="24"/>
      <w:lang w:eastAsia="zh-CN"/>
    </w:rPr>
  </w:style>
  <w:style w:type="paragraph" w:customStyle="1" w:styleId="xl92">
    <w:name w:val="xl92"/>
    <w:basedOn w:val="a0"/>
    <w:qFormat/>
    <w:rsid w:val="00BE2B94"/>
    <w:pPr>
      <w:pBdr>
        <w:top w:val="single" w:sz="8" w:space="0" w:color="000000"/>
        <w:bottom w:val="single" w:sz="8" w:space="0" w:color="000000"/>
        <w:right w:val="single" w:sz="8" w:space="0" w:color="000000"/>
      </w:pBdr>
      <w:spacing w:before="280" w:after="280" w:line="240" w:lineRule="auto"/>
      <w:jc w:val="center"/>
    </w:pPr>
    <w:rPr>
      <w:rFonts w:ascii="Times New Roman" w:hAnsi="Times New Roman"/>
      <w:sz w:val="24"/>
      <w:szCs w:val="24"/>
      <w:lang w:eastAsia="zh-CN"/>
    </w:rPr>
  </w:style>
  <w:style w:type="paragraph" w:customStyle="1" w:styleId="xl93">
    <w:name w:val="xl93"/>
    <w:basedOn w:val="a0"/>
    <w:qFormat/>
    <w:rsid w:val="00BE2B94"/>
    <w:pPr>
      <w:pBdr>
        <w:top w:val="single" w:sz="8" w:space="0" w:color="000000"/>
        <w:left w:val="single" w:sz="8" w:space="0" w:color="000000"/>
        <w:right w:val="single" w:sz="8" w:space="0" w:color="000000"/>
      </w:pBdr>
      <w:spacing w:before="280" w:after="280" w:line="240" w:lineRule="auto"/>
      <w:jc w:val="center"/>
    </w:pPr>
    <w:rPr>
      <w:rFonts w:ascii="Times New Roman" w:hAnsi="Times New Roman"/>
      <w:sz w:val="24"/>
      <w:szCs w:val="24"/>
      <w:lang w:eastAsia="zh-CN"/>
    </w:rPr>
  </w:style>
  <w:style w:type="paragraph" w:customStyle="1" w:styleId="xl94">
    <w:name w:val="xl94"/>
    <w:basedOn w:val="a0"/>
    <w:qFormat/>
    <w:rsid w:val="00BE2B94"/>
    <w:pPr>
      <w:pBdr>
        <w:left w:val="single" w:sz="8" w:space="0" w:color="000000"/>
        <w:right w:val="single" w:sz="8" w:space="0" w:color="000000"/>
      </w:pBdr>
      <w:spacing w:before="280" w:after="280" w:line="240" w:lineRule="auto"/>
      <w:jc w:val="center"/>
    </w:pPr>
    <w:rPr>
      <w:rFonts w:ascii="Times New Roman" w:hAnsi="Times New Roman"/>
      <w:sz w:val="24"/>
      <w:szCs w:val="24"/>
      <w:lang w:eastAsia="zh-CN"/>
    </w:rPr>
  </w:style>
  <w:style w:type="paragraph" w:customStyle="1" w:styleId="xl95">
    <w:name w:val="xl95"/>
    <w:basedOn w:val="a0"/>
    <w:qFormat/>
    <w:rsid w:val="00BE2B94"/>
    <w:pPr>
      <w:pBdr>
        <w:left w:val="single" w:sz="8" w:space="0" w:color="000000"/>
        <w:bottom w:val="single" w:sz="8" w:space="0" w:color="000000"/>
        <w:right w:val="single" w:sz="8" w:space="0" w:color="000000"/>
      </w:pBdr>
      <w:spacing w:before="280" w:after="280" w:line="240" w:lineRule="auto"/>
      <w:jc w:val="center"/>
    </w:pPr>
    <w:rPr>
      <w:rFonts w:ascii="Times New Roman" w:hAnsi="Times New Roman"/>
      <w:sz w:val="24"/>
      <w:szCs w:val="24"/>
      <w:lang w:eastAsia="zh-CN"/>
    </w:rPr>
  </w:style>
  <w:style w:type="paragraph" w:customStyle="1" w:styleId="xl96">
    <w:name w:val="xl96"/>
    <w:basedOn w:val="a0"/>
    <w:qFormat/>
    <w:rsid w:val="00BE2B94"/>
    <w:pPr>
      <w:pBdr>
        <w:top w:val="single" w:sz="8" w:space="0" w:color="000000"/>
        <w:left w:val="single" w:sz="8" w:space="0" w:color="000000"/>
        <w:bottom w:val="single" w:sz="8" w:space="0" w:color="000000"/>
      </w:pBdr>
      <w:spacing w:before="280" w:after="280" w:line="240" w:lineRule="auto"/>
      <w:jc w:val="center"/>
    </w:pPr>
    <w:rPr>
      <w:rFonts w:ascii="Times New Roman" w:hAnsi="Times New Roman"/>
      <w:sz w:val="24"/>
      <w:szCs w:val="24"/>
      <w:lang w:eastAsia="zh-CN"/>
    </w:rPr>
  </w:style>
  <w:style w:type="paragraph" w:customStyle="1" w:styleId="xl97">
    <w:name w:val="xl97"/>
    <w:basedOn w:val="a0"/>
    <w:qFormat/>
    <w:rsid w:val="00BE2B94"/>
    <w:pPr>
      <w:pBdr>
        <w:top w:val="single" w:sz="8" w:space="0" w:color="000000"/>
        <w:bottom w:val="single" w:sz="8" w:space="0" w:color="000000"/>
      </w:pBdr>
      <w:spacing w:before="280" w:after="280" w:line="240" w:lineRule="auto"/>
      <w:jc w:val="center"/>
    </w:pPr>
    <w:rPr>
      <w:rFonts w:ascii="Times New Roman" w:hAnsi="Times New Roman"/>
      <w:sz w:val="24"/>
      <w:szCs w:val="24"/>
      <w:lang w:eastAsia="zh-CN"/>
    </w:rPr>
  </w:style>
  <w:style w:type="paragraph" w:customStyle="1" w:styleId="xl98">
    <w:name w:val="xl98"/>
    <w:basedOn w:val="a0"/>
    <w:qFormat/>
    <w:rsid w:val="00BE2B94"/>
    <w:pPr>
      <w:pBdr>
        <w:top w:val="single" w:sz="8" w:space="0" w:color="000000"/>
        <w:left w:val="single" w:sz="8" w:space="0" w:color="000000"/>
        <w:bottom w:val="single" w:sz="8" w:space="0" w:color="000000"/>
      </w:pBdr>
      <w:shd w:val="clear" w:color="auto" w:fill="BFBFBF"/>
      <w:spacing w:before="280" w:after="280" w:line="240" w:lineRule="auto"/>
      <w:jc w:val="center"/>
    </w:pPr>
    <w:rPr>
      <w:rFonts w:ascii="Times New Roman" w:hAnsi="Times New Roman"/>
      <w:b/>
      <w:bCs/>
      <w:sz w:val="20"/>
      <w:szCs w:val="20"/>
      <w:lang w:eastAsia="zh-CN"/>
    </w:rPr>
  </w:style>
  <w:style w:type="paragraph" w:customStyle="1" w:styleId="xl99">
    <w:name w:val="xl99"/>
    <w:basedOn w:val="a0"/>
    <w:qFormat/>
    <w:rsid w:val="00BE2B94"/>
    <w:pPr>
      <w:pBdr>
        <w:top w:val="single" w:sz="8" w:space="0" w:color="000000"/>
        <w:bottom w:val="single" w:sz="8" w:space="0" w:color="000000"/>
        <w:right w:val="single" w:sz="8" w:space="0" w:color="000000"/>
      </w:pBdr>
      <w:shd w:val="clear" w:color="auto" w:fill="BFBFBF"/>
      <w:spacing w:before="280" w:after="280" w:line="240" w:lineRule="auto"/>
      <w:jc w:val="center"/>
    </w:pPr>
    <w:rPr>
      <w:rFonts w:ascii="Times New Roman" w:hAnsi="Times New Roman"/>
      <w:b/>
      <w:bCs/>
      <w:sz w:val="20"/>
      <w:szCs w:val="20"/>
      <w:lang w:eastAsia="zh-CN"/>
    </w:rPr>
  </w:style>
  <w:style w:type="paragraph" w:customStyle="1" w:styleId="xl100">
    <w:name w:val="xl100"/>
    <w:basedOn w:val="a0"/>
    <w:qFormat/>
    <w:rsid w:val="00BE2B94"/>
    <w:pPr>
      <w:pBdr>
        <w:top w:val="single" w:sz="8" w:space="0" w:color="000000"/>
        <w:left w:val="single" w:sz="8" w:space="0" w:color="000000"/>
        <w:right w:val="single" w:sz="8" w:space="0" w:color="000000"/>
      </w:pBdr>
      <w:spacing w:before="280" w:after="280" w:line="240" w:lineRule="auto"/>
      <w:jc w:val="center"/>
    </w:pPr>
    <w:rPr>
      <w:rFonts w:ascii="Times New Roman" w:hAnsi="Times New Roman"/>
      <w:b/>
      <w:bCs/>
      <w:sz w:val="24"/>
      <w:szCs w:val="24"/>
      <w:lang w:eastAsia="zh-CN"/>
    </w:rPr>
  </w:style>
  <w:style w:type="paragraph" w:customStyle="1" w:styleId="xl101">
    <w:name w:val="xl101"/>
    <w:basedOn w:val="a0"/>
    <w:qFormat/>
    <w:rsid w:val="00BE2B94"/>
    <w:pPr>
      <w:pBdr>
        <w:left w:val="single" w:sz="8" w:space="0" w:color="000000"/>
        <w:right w:val="single" w:sz="8" w:space="0" w:color="000000"/>
      </w:pBdr>
      <w:spacing w:before="280" w:after="280" w:line="240" w:lineRule="auto"/>
      <w:jc w:val="center"/>
    </w:pPr>
    <w:rPr>
      <w:rFonts w:ascii="Times New Roman" w:hAnsi="Times New Roman"/>
      <w:b/>
      <w:bCs/>
      <w:sz w:val="24"/>
      <w:szCs w:val="24"/>
      <w:lang w:eastAsia="zh-CN"/>
    </w:rPr>
  </w:style>
  <w:style w:type="paragraph" w:customStyle="1" w:styleId="xl102">
    <w:name w:val="xl102"/>
    <w:basedOn w:val="a0"/>
    <w:qFormat/>
    <w:rsid w:val="00BE2B94"/>
    <w:pPr>
      <w:pBdr>
        <w:left w:val="single" w:sz="8" w:space="0" w:color="000000"/>
        <w:bottom w:val="single" w:sz="8" w:space="0" w:color="000000"/>
        <w:right w:val="single" w:sz="8" w:space="0" w:color="000000"/>
      </w:pBdr>
      <w:spacing w:before="280" w:after="280" w:line="240" w:lineRule="auto"/>
      <w:jc w:val="center"/>
    </w:pPr>
    <w:rPr>
      <w:rFonts w:ascii="Times New Roman" w:hAnsi="Times New Roman"/>
      <w:b/>
      <w:bCs/>
      <w:sz w:val="24"/>
      <w:szCs w:val="24"/>
      <w:lang w:eastAsia="zh-CN"/>
    </w:rPr>
  </w:style>
  <w:style w:type="paragraph" w:customStyle="1" w:styleId="TableContents">
    <w:name w:val="Table Contents"/>
    <w:basedOn w:val="a0"/>
    <w:qFormat/>
    <w:rsid w:val="00BE2B94"/>
    <w:pPr>
      <w:widowControl w:val="0"/>
      <w:suppressLineNumbers/>
    </w:pPr>
    <w:rPr>
      <w:lang w:eastAsia="zh-CN"/>
    </w:rPr>
  </w:style>
  <w:style w:type="paragraph" w:customStyle="1" w:styleId="TableHeading">
    <w:name w:val="Table Heading"/>
    <w:basedOn w:val="TableContents"/>
    <w:qFormat/>
    <w:rsid w:val="00BE2B94"/>
    <w:pPr>
      <w:jc w:val="center"/>
    </w:pPr>
    <w:rPr>
      <w:b/>
      <w:bCs/>
    </w:rPr>
  </w:style>
  <w:style w:type="numbering" w:customStyle="1" w:styleId="WW8Num1">
    <w:name w:val="WW8Num1"/>
    <w:qFormat/>
    <w:rsid w:val="00BE2B94"/>
  </w:style>
  <w:style w:type="numbering" w:customStyle="1" w:styleId="WW8Num2">
    <w:name w:val="WW8Num2"/>
    <w:qFormat/>
    <w:rsid w:val="00BE2B94"/>
  </w:style>
  <w:style w:type="numbering" w:customStyle="1" w:styleId="WW8Num3">
    <w:name w:val="WW8Num3"/>
    <w:qFormat/>
    <w:rsid w:val="00BE2B94"/>
  </w:style>
  <w:style w:type="numbering" w:customStyle="1" w:styleId="WW8Num4">
    <w:name w:val="WW8Num4"/>
    <w:qFormat/>
    <w:rsid w:val="00BE2B94"/>
  </w:style>
  <w:style w:type="numbering" w:customStyle="1" w:styleId="WW8Num5">
    <w:name w:val="WW8Num5"/>
    <w:qFormat/>
    <w:rsid w:val="00BE2B94"/>
  </w:style>
  <w:style w:type="numbering" w:customStyle="1" w:styleId="WW8Num6">
    <w:name w:val="WW8Num6"/>
    <w:qFormat/>
    <w:rsid w:val="00BE2B94"/>
  </w:style>
  <w:style w:type="numbering" w:customStyle="1" w:styleId="WW8Num7">
    <w:name w:val="WW8Num7"/>
    <w:qFormat/>
    <w:rsid w:val="00BE2B94"/>
  </w:style>
  <w:style w:type="numbering" w:customStyle="1" w:styleId="WW8Num8">
    <w:name w:val="WW8Num8"/>
    <w:qFormat/>
    <w:rsid w:val="00BE2B94"/>
  </w:style>
  <w:style w:type="numbering" w:customStyle="1" w:styleId="WW8Num9">
    <w:name w:val="WW8Num9"/>
    <w:qFormat/>
    <w:rsid w:val="00BE2B94"/>
  </w:style>
  <w:style w:type="numbering" w:customStyle="1" w:styleId="WW8Num10">
    <w:name w:val="WW8Num10"/>
    <w:qFormat/>
    <w:rsid w:val="00BE2B94"/>
  </w:style>
  <w:style w:type="numbering" w:customStyle="1" w:styleId="WW8Num11">
    <w:name w:val="WW8Num11"/>
    <w:qFormat/>
    <w:rsid w:val="00BE2B94"/>
  </w:style>
  <w:style w:type="numbering" w:customStyle="1" w:styleId="WW8Num12">
    <w:name w:val="WW8Num12"/>
    <w:qFormat/>
    <w:rsid w:val="00BE2B94"/>
  </w:style>
  <w:style w:type="numbering" w:customStyle="1" w:styleId="WW8Num13">
    <w:name w:val="WW8Num13"/>
    <w:qFormat/>
    <w:rsid w:val="00BE2B94"/>
  </w:style>
  <w:style w:type="numbering" w:customStyle="1" w:styleId="WW8Num14">
    <w:name w:val="WW8Num14"/>
    <w:qFormat/>
    <w:rsid w:val="00BE2B94"/>
  </w:style>
  <w:style w:type="numbering" w:customStyle="1" w:styleId="WW8Num15">
    <w:name w:val="WW8Num15"/>
    <w:qFormat/>
    <w:rsid w:val="00BE2B94"/>
  </w:style>
  <w:style w:type="numbering" w:customStyle="1" w:styleId="WW8Num16">
    <w:name w:val="WW8Num16"/>
    <w:qFormat/>
    <w:rsid w:val="00BE2B94"/>
  </w:style>
  <w:style w:type="numbering" w:customStyle="1" w:styleId="WW8Num17">
    <w:name w:val="WW8Num17"/>
    <w:qFormat/>
    <w:rsid w:val="00BE2B94"/>
  </w:style>
  <w:style w:type="numbering" w:customStyle="1" w:styleId="WW8Num18">
    <w:name w:val="WW8Num18"/>
    <w:qFormat/>
    <w:rsid w:val="00BE2B94"/>
  </w:style>
  <w:style w:type="numbering" w:customStyle="1" w:styleId="WW8Num19">
    <w:name w:val="WW8Num19"/>
    <w:qFormat/>
    <w:rsid w:val="00BE2B94"/>
  </w:style>
  <w:style w:type="numbering" w:customStyle="1" w:styleId="WW8Num20">
    <w:name w:val="WW8Num20"/>
    <w:qFormat/>
    <w:rsid w:val="00BE2B94"/>
  </w:style>
  <w:style w:type="numbering" w:customStyle="1" w:styleId="WW8Num21">
    <w:name w:val="WW8Num21"/>
    <w:qFormat/>
    <w:rsid w:val="00BE2B94"/>
  </w:style>
  <w:style w:type="numbering" w:customStyle="1" w:styleId="WW8Num22">
    <w:name w:val="WW8Num22"/>
    <w:qFormat/>
    <w:rsid w:val="00BE2B94"/>
  </w:style>
  <w:style w:type="numbering" w:customStyle="1" w:styleId="WW8Num23">
    <w:name w:val="WW8Num23"/>
    <w:qFormat/>
    <w:rsid w:val="00BE2B94"/>
  </w:style>
  <w:style w:type="numbering" w:customStyle="1" w:styleId="WW8Num24">
    <w:name w:val="WW8Num24"/>
    <w:qFormat/>
    <w:rsid w:val="00BE2B94"/>
  </w:style>
  <w:style w:type="numbering" w:customStyle="1" w:styleId="WW8Num25">
    <w:name w:val="WW8Num25"/>
    <w:qFormat/>
    <w:rsid w:val="00BE2B94"/>
  </w:style>
  <w:style w:type="numbering" w:customStyle="1" w:styleId="WW8Num26">
    <w:name w:val="WW8Num26"/>
    <w:qFormat/>
    <w:rsid w:val="00BE2B94"/>
  </w:style>
  <w:style w:type="numbering" w:customStyle="1" w:styleId="WW8Num27">
    <w:name w:val="WW8Num27"/>
    <w:qFormat/>
    <w:rsid w:val="00BE2B94"/>
  </w:style>
  <w:style w:type="numbering" w:customStyle="1" w:styleId="WW8Num28">
    <w:name w:val="WW8Num28"/>
    <w:qFormat/>
    <w:rsid w:val="00BE2B94"/>
  </w:style>
  <w:style w:type="numbering" w:customStyle="1" w:styleId="WW8Num29">
    <w:name w:val="WW8Num29"/>
    <w:qFormat/>
    <w:rsid w:val="00BE2B94"/>
  </w:style>
  <w:style w:type="numbering" w:customStyle="1" w:styleId="WW8Num30">
    <w:name w:val="WW8Num30"/>
    <w:qFormat/>
    <w:rsid w:val="00BE2B94"/>
  </w:style>
  <w:style w:type="numbering" w:customStyle="1" w:styleId="WW8Num31">
    <w:name w:val="WW8Num31"/>
    <w:qFormat/>
    <w:rsid w:val="00BE2B94"/>
  </w:style>
  <w:style w:type="numbering" w:customStyle="1" w:styleId="WW8Num32">
    <w:name w:val="WW8Num32"/>
    <w:qFormat/>
    <w:rsid w:val="00BE2B94"/>
  </w:style>
  <w:style w:type="numbering" w:customStyle="1" w:styleId="WW8Num33">
    <w:name w:val="WW8Num33"/>
    <w:qFormat/>
    <w:rsid w:val="00BE2B94"/>
  </w:style>
  <w:style w:type="numbering" w:customStyle="1" w:styleId="WW8Num34">
    <w:name w:val="WW8Num34"/>
    <w:qFormat/>
    <w:rsid w:val="00BE2B94"/>
  </w:style>
  <w:style w:type="numbering" w:customStyle="1" w:styleId="WW8Num35">
    <w:name w:val="WW8Num35"/>
    <w:qFormat/>
    <w:rsid w:val="00BE2B94"/>
  </w:style>
  <w:style w:type="numbering" w:customStyle="1" w:styleId="WW8Num36">
    <w:name w:val="WW8Num36"/>
    <w:qFormat/>
    <w:rsid w:val="00BE2B94"/>
  </w:style>
  <w:style w:type="numbering" w:customStyle="1" w:styleId="WW8Num37">
    <w:name w:val="WW8Num37"/>
    <w:qFormat/>
    <w:rsid w:val="00BE2B94"/>
  </w:style>
  <w:style w:type="numbering" w:customStyle="1" w:styleId="WW8Num38">
    <w:name w:val="WW8Num38"/>
    <w:qFormat/>
    <w:rsid w:val="00BE2B94"/>
  </w:style>
  <w:style w:type="numbering" w:customStyle="1" w:styleId="WW8Num39">
    <w:name w:val="WW8Num39"/>
    <w:qFormat/>
    <w:rsid w:val="00BE2B94"/>
  </w:style>
  <w:style w:type="character" w:customStyle="1" w:styleId="1f1">
    <w:name w:val="Название Знак1"/>
    <w:uiPriority w:val="10"/>
    <w:rsid w:val="00BE2B94"/>
    <w:rPr>
      <w:rFonts w:ascii="Cambria" w:eastAsia="Times New Roman" w:hAnsi="Cambria" w:cs="Times New Roman"/>
      <w:color w:val="17365D"/>
      <w:spacing w:val="5"/>
      <w:kern w:val="28"/>
      <w:sz w:val="52"/>
      <w:szCs w:val="52"/>
    </w:rPr>
  </w:style>
  <w:style w:type="character" w:customStyle="1" w:styleId="2f1">
    <w:name w:val="Название Знак2"/>
    <w:uiPriority w:val="10"/>
    <w:rsid w:val="00BE2B94"/>
    <w:rPr>
      <w:rFonts w:ascii="Cambria" w:eastAsia="Times New Roman" w:hAnsi="Cambria" w:cs="Times New Roman"/>
      <w:color w:val="17365D"/>
      <w:spacing w:val="5"/>
      <w:kern w:val="28"/>
      <w:sz w:val="52"/>
      <w:szCs w:val="52"/>
    </w:rPr>
  </w:style>
  <w:style w:type="character" w:customStyle="1" w:styleId="34">
    <w:name w:val="Название Знак3"/>
    <w:uiPriority w:val="10"/>
    <w:rsid w:val="00BE2B94"/>
    <w:rPr>
      <w:rFonts w:ascii="Cambria" w:eastAsia="Times New Roman" w:hAnsi="Cambria" w:cs="Times New Roman"/>
      <w:color w:val="17365D"/>
      <w:spacing w:val="5"/>
      <w:kern w:val="28"/>
      <w:sz w:val="52"/>
      <w:szCs w:val="52"/>
    </w:rPr>
  </w:style>
  <w:style w:type="character" w:customStyle="1" w:styleId="s10">
    <w:name w:val="s_10"/>
    <w:basedOn w:val="a1"/>
    <w:rsid w:val="00FC7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7415828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6278288">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61122773">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base.garant.ru/70807194/53f89421bbdaf741eb2d1ecc4ddb4c33/"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ase.garant.ru/70807194/53f89421bbdaf741eb2d1ecc4ddb4c33/"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base.garant.ru/70807194/53f89421bbdaf741eb2d1ecc4ddb4c3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se.garant.ru/70807194/53f89421bbdaf741eb2d1ecc4ddb4c33/" TargetMode="External"/><Relationship Id="rId5" Type="http://schemas.openxmlformats.org/officeDocument/2006/relationships/webSettings" Target="webSettings.xml"/><Relationship Id="rId15" Type="http://schemas.openxmlformats.org/officeDocument/2006/relationships/hyperlink" Target="https://base.garant.ru/70807194/53f89421bbdaf741eb2d1ecc4ddb4c33/" TargetMode="External"/><Relationship Id="rId10" Type="http://schemas.openxmlformats.org/officeDocument/2006/relationships/hyperlink" Target="https://base.garant.ru/70807194/53f89421bbdaf741eb2d1ecc4ddb4c3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ase.garant.ru/70807194/53f89421bbdaf741eb2d1ecc4ddb4c33/" TargetMode="External"/><Relationship Id="rId14" Type="http://schemas.openxmlformats.org/officeDocument/2006/relationships/hyperlink" Target="https://base.garant.ru/70807194/53f89421bbdaf741eb2d1ecc4ddb4c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CC583-859A-4E77-A605-6AC1D5FF6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1</Pages>
  <Words>19057</Words>
  <Characters>108626</Characters>
  <Application>Microsoft Office Word</Application>
  <DocSecurity>0</DocSecurity>
  <Lines>905</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127429</CharactersWithSpaces>
  <SharedDoc>false</SharedDoc>
  <HLinks>
    <vt:vector size="174" baseType="variant">
      <vt:variant>
        <vt:i4>1245290</vt:i4>
      </vt:variant>
      <vt:variant>
        <vt:i4>150</vt:i4>
      </vt:variant>
      <vt:variant>
        <vt:i4>0</vt:i4>
      </vt:variant>
      <vt:variant>
        <vt:i4>5</vt:i4>
      </vt:variant>
      <vt:variant>
        <vt:lpwstr>https://base.garant.ru/70807194/53f89421bbdaf741eb2d1ecc4ddb4c33/</vt:lpwstr>
      </vt:variant>
      <vt:variant>
        <vt:lpwstr>block_11040</vt:lpwstr>
      </vt:variant>
      <vt:variant>
        <vt:i4>1310826</vt:i4>
      </vt:variant>
      <vt:variant>
        <vt:i4>147</vt:i4>
      </vt:variant>
      <vt:variant>
        <vt:i4>0</vt:i4>
      </vt:variant>
      <vt:variant>
        <vt:i4>5</vt:i4>
      </vt:variant>
      <vt:variant>
        <vt:lpwstr>https://base.garant.ru/70807194/53f89421bbdaf741eb2d1ecc4ddb4c33/</vt:lpwstr>
      </vt:variant>
      <vt:variant>
        <vt:lpwstr>block_11032</vt:lpwstr>
      </vt:variant>
      <vt:variant>
        <vt:i4>1310826</vt:i4>
      </vt:variant>
      <vt:variant>
        <vt:i4>144</vt:i4>
      </vt:variant>
      <vt:variant>
        <vt:i4>0</vt:i4>
      </vt:variant>
      <vt:variant>
        <vt:i4>5</vt:i4>
      </vt:variant>
      <vt:variant>
        <vt:lpwstr>https://base.garant.ru/70807194/53f89421bbdaf741eb2d1ecc4ddb4c33/</vt:lpwstr>
      </vt:variant>
      <vt:variant>
        <vt:lpwstr>block_11031</vt:lpwstr>
      </vt:variant>
      <vt:variant>
        <vt:i4>1376362</vt:i4>
      </vt:variant>
      <vt:variant>
        <vt:i4>141</vt:i4>
      </vt:variant>
      <vt:variant>
        <vt:i4>0</vt:i4>
      </vt:variant>
      <vt:variant>
        <vt:i4>5</vt:i4>
      </vt:variant>
      <vt:variant>
        <vt:lpwstr>https://base.garant.ru/70807194/53f89421bbdaf741eb2d1ecc4ddb4c33/</vt:lpwstr>
      </vt:variant>
      <vt:variant>
        <vt:lpwstr>block_11029</vt:lpwstr>
      </vt:variant>
      <vt:variant>
        <vt:i4>1376362</vt:i4>
      </vt:variant>
      <vt:variant>
        <vt:i4>138</vt:i4>
      </vt:variant>
      <vt:variant>
        <vt:i4>0</vt:i4>
      </vt:variant>
      <vt:variant>
        <vt:i4>5</vt:i4>
      </vt:variant>
      <vt:variant>
        <vt:lpwstr>https://base.garant.ru/70807194/53f89421bbdaf741eb2d1ecc4ddb4c33/</vt:lpwstr>
      </vt:variant>
      <vt:variant>
        <vt:lpwstr>block_11028</vt:lpwstr>
      </vt:variant>
      <vt:variant>
        <vt:i4>1376362</vt:i4>
      </vt:variant>
      <vt:variant>
        <vt:i4>135</vt:i4>
      </vt:variant>
      <vt:variant>
        <vt:i4>0</vt:i4>
      </vt:variant>
      <vt:variant>
        <vt:i4>5</vt:i4>
      </vt:variant>
      <vt:variant>
        <vt:lpwstr>https://base.garant.ru/70807194/53f89421bbdaf741eb2d1ecc4ddb4c33/</vt:lpwstr>
      </vt:variant>
      <vt:variant>
        <vt:lpwstr>block_11026</vt:lpwstr>
      </vt:variant>
      <vt:variant>
        <vt:i4>1376362</vt:i4>
      </vt:variant>
      <vt:variant>
        <vt:i4>132</vt:i4>
      </vt:variant>
      <vt:variant>
        <vt:i4>0</vt:i4>
      </vt:variant>
      <vt:variant>
        <vt:i4>5</vt:i4>
      </vt:variant>
      <vt:variant>
        <vt:lpwstr>https://base.garant.ru/70807194/53f89421bbdaf741eb2d1ecc4ddb4c33/</vt:lpwstr>
      </vt:variant>
      <vt:variant>
        <vt:lpwstr>block_11025</vt:lpwstr>
      </vt:variant>
      <vt:variant>
        <vt:i4>1441898</vt:i4>
      </vt:variant>
      <vt:variant>
        <vt:i4>129</vt:i4>
      </vt:variant>
      <vt:variant>
        <vt:i4>0</vt:i4>
      </vt:variant>
      <vt:variant>
        <vt:i4>5</vt:i4>
      </vt:variant>
      <vt:variant>
        <vt:lpwstr>https://base.garant.ru/70807194/53f89421bbdaf741eb2d1ecc4ddb4c33/</vt:lpwstr>
      </vt:variant>
      <vt:variant>
        <vt:lpwstr>block_11016</vt:lpwstr>
      </vt: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Пользователь</cp:lastModifiedBy>
  <cp:revision>52</cp:revision>
  <cp:lastPrinted>2022-05-16T09:18:00Z</cp:lastPrinted>
  <dcterms:created xsi:type="dcterms:W3CDTF">2022-07-03T07:18:00Z</dcterms:created>
  <dcterms:modified xsi:type="dcterms:W3CDTF">2022-09-27T13:23:00Z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