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801" w:rsidRDefault="00DE6801" w:rsidP="00DE6801">
      <w:pPr>
        <w:pStyle w:val="1"/>
        <w:ind w:firstLine="0"/>
        <w:jc w:val="center"/>
      </w:pPr>
      <w:bookmarkStart w:id="0" w:name="_Toc84499259"/>
      <w:r w:rsidRPr="00315F34">
        <w:t xml:space="preserve">Приложение </w:t>
      </w:r>
      <w:r>
        <w:rPr>
          <w:lang w:val="ru-RU"/>
        </w:rPr>
        <w:t>3 П</w:t>
      </w:r>
      <w:r w:rsidRPr="00315F34">
        <w:t>рограммы учебных дисциплин</w:t>
      </w:r>
      <w:bookmarkEnd w:id="0"/>
    </w:p>
    <w:p w:rsidR="00DE6801" w:rsidRDefault="00DE6801" w:rsidP="00DE6801">
      <w:pPr>
        <w:rPr>
          <w:lang w:val="x-none" w:eastAsia="x-none"/>
        </w:rPr>
      </w:pPr>
    </w:p>
    <w:p w:rsidR="00781FEA" w:rsidRPr="00DE6801" w:rsidRDefault="00781FEA" w:rsidP="00DE6801">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3.1</w:t>
      </w:r>
    </w:p>
    <w:p w:rsidR="00781FEA" w:rsidRPr="00DE6801" w:rsidRDefault="00781FEA" w:rsidP="00DE6801">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781FEA" w:rsidRPr="00DE6801" w:rsidRDefault="00781FEA" w:rsidP="00DE6801">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781FEA" w:rsidRPr="00DE6801" w:rsidRDefault="00781FEA" w:rsidP="00DE6801">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58011D" w:rsidRDefault="005A38FC" w:rsidP="005A38FC">
      <w:pPr>
        <w:rPr>
          <w:rFonts w:ascii="Times New Roman" w:eastAsia="Calibri" w:hAnsi="Times New Roman"/>
          <w:lang w:eastAsia="x-none"/>
        </w:rPr>
      </w:pPr>
    </w:p>
    <w:p w:rsidR="005A38FC" w:rsidRPr="007E2B72" w:rsidRDefault="005A38FC" w:rsidP="005A38FC">
      <w:pPr>
        <w:jc w:val="right"/>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285715" w:rsidRDefault="005A38FC" w:rsidP="005A38FC">
      <w:pPr>
        <w:jc w:val="center"/>
        <w:rPr>
          <w:rFonts w:ascii="Times New Roman" w:eastAsia="Calibri" w:hAnsi="Times New Roman"/>
          <w:b/>
          <w:sz w:val="24"/>
          <w:szCs w:val="24"/>
        </w:rPr>
      </w:pPr>
      <w:r w:rsidRPr="00285715">
        <w:rPr>
          <w:rFonts w:ascii="Times New Roman" w:eastAsia="Calibri" w:hAnsi="Times New Roman"/>
          <w:b/>
          <w:sz w:val="24"/>
          <w:szCs w:val="24"/>
        </w:rPr>
        <w:t>РАБОЧАЯ ПРОГРАММА УЧЕБНОЙ ДИСЦИПЛИНЫ</w:t>
      </w:r>
    </w:p>
    <w:p w:rsidR="005A38FC" w:rsidRPr="00285715" w:rsidRDefault="005A38FC" w:rsidP="005A38FC">
      <w:pPr>
        <w:spacing w:after="0"/>
        <w:jc w:val="center"/>
        <w:rPr>
          <w:rFonts w:ascii="Times New Roman" w:eastAsia="Calibri" w:hAnsi="Times New Roman"/>
          <w:b/>
          <w:iCs/>
          <w:sz w:val="24"/>
          <w:szCs w:val="24"/>
        </w:rPr>
      </w:pPr>
      <w:r w:rsidRPr="00285715">
        <w:rPr>
          <w:rFonts w:ascii="Times New Roman" w:eastAsia="Calibri" w:hAnsi="Times New Roman"/>
          <w:b/>
          <w:sz w:val="24"/>
          <w:szCs w:val="24"/>
        </w:rPr>
        <w:t xml:space="preserve">«ОГСЭ.01. Основы философии» </w:t>
      </w:r>
    </w:p>
    <w:p w:rsidR="005A38FC" w:rsidRPr="00285715" w:rsidRDefault="005A38FC" w:rsidP="005A38FC">
      <w:pPr>
        <w:jc w:val="center"/>
        <w:rPr>
          <w:rFonts w:ascii="Times New Roman" w:eastAsia="Calibri" w:hAnsi="Times New Roman"/>
          <w:b/>
          <w:sz w:val="24"/>
          <w:szCs w:val="24"/>
        </w:rPr>
      </w:pPr>
    </w:p>
    <w:p w:rsidR="005A38FC" w:rsidRPr="00285715" w:rsidRDefault="005A38FC" w:rsidP="005A38FC">
      <w:pPr>
        <w:rPr>
          <w:rFonts w:ascii="Times New Roman" w:eastAsia="Calibri" w:hAnsi="Times New Roman"/>
          <w:b/>
          <w:i/>
          <w:sz w:val="24"/>
          <w:szCs w:val="24"/>
        </w:rPr>
      </w:pPr>
    </w:p>
    <w:p w:rsidR="005A38FC" w:rsidRPr="00285715" w:rsidRDefault="005A38FC" w:rsidP="005A38FC">
      <w:pPr>
        <w:jc w:val="center"/>
        <w:rPr>
          <w:rFonts w:ascii="Times New Roman" w:eastAsia="Calibri" w:hAnsi="Times New Roman"/>
          <w:b/>
          <w:sz w:val="24"/>
          <w:szCs w:val="24"/>
        </w:rPr>
      </w:pPr>
      <w:r w:rsidRPr="00285715">
        <w:rPr>
          <w:rFonts w:ascii="Times New Roman" w:eastAsia="Calibri" w:hAnsi="Times New Roman"/>
          <w:b/>
          <w:sz w:val="24"/>
          <w:szCs w:val="24"/>
        </w:rPr>
        <w:t xml:space="preserve"> «Общий гуманитарный и социально-экономический цикл»</w:t>
      </w:r>
    </w:p>
    <w:p w:rsidR="005A38FC" w:rsidRPr="007E2B72" w:rsidRDefault="005A38FC" w:rsidP="005A38FC">
      <w:pPr>
        <w:jc w:val="center"/>
        <w:rPr>
          <w:rFonts w:ascii="Times New Roman" w:eastAsia="Calibri" w:hAnsi="Times New Roman"/>
          <w:b/>
          <w:i/>
          <w:sz w:val="28"/>
          <w:szCs w:val="28"/>
          <w:u w:val="single"/>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2022г.</w:t>
      </w:r>
      <w:r w:rsidRPr="007E2B72">
        <w:rPr>
          <w:rFonts w:ascii="Times New Roman" w:eastAsia="Calibri" w:hAnsi="Times New Roman"/>
          <w:b/>
          <w:bCs/>
          <w:iCs/>
        </w:rPr>
        <w:br w:type="page"/>
      </w:r>
      <w:r w:rsidRPr="007E2B72">
        <w:rPr>
          <w:rFonts w:ascii="Times New Roman" w:eastAsia="Calibri" w:hAnsi="Times New Roman"/>
          <w:b/>
          <w:i/>
          <w:sz w:val="24"/>
          <w:szCs w:val="24"/>
        </w:rPr>
        <w:lastRenderedPageBreak/>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 xml:space="preserve">1.ОБЩАЯ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c>
          <w:tcPr>
            <w:tcW w:w="1854" w:type="dxa"/>
          </w:tcPr>
          <w:p w:rsidR="005A38FC" w:rsidRPr="007E2B72" w:rsidRDefault="005A38FC" w:rsidP="005A38FC">
            <w:pPr>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УЧЕБНОЙ ДИСЦИПЛИНЫ</w:t>
            </w:r>
          </w:p>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УЧЕБНОЙ ДИСЦИПЛИНЫ</w:t>
            </w:r>
          </w:p>
        </w:tc>
        <w:tc>
          <w:tcPr>
            <w:tcW w:w="1854" w:type="dxa"/>
          </w:tcPr>
          <w:p w:rsidR="005A38FC" w:rsidRPr="007E2B72" w:rsidRDefault="005A38FC" w:rsidP="005A38FC">
            <w:pPr>
              <w:ind w:left="644"/>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УЧЕБНОЙ ДИСЦИПЛИНЫ</w:t>
            </w:r>
          </w:p>
          <w:p w:rsidR="005A38FC" w:rsidRPr="007E2B72" w:rsidRDefault="005A38FC" w:rsidP="005A38FC">
            <w:pPr>
              <w:suppressAutoHyphens/>
              <w:rPr>
                <w:rFonts w:ascii="Times New Roman" w:eastAsia="Calibri" w:hAnsi="Times New Roman"/>
                <w:b/>
                <w:sz w:val="24"/>
                <w:szCs w:val="24"/>
              </w:rPr>
            </w:pPr>
          </w:p>
        </w:tc>
        <w:tc>
          <w:tcPr>
            <w:tcW w:w="1854" w:type="dxa"/>
          </w:tcPr>
          <w:p w:rsidR="005A38FC" w:rsidRPr="007E2B72" w:rsidRDefault="005A38FC" w:rsidP="005A38FC">
            <w:pPr>
              <w:rPr>
                <w:rFonts w:ascii="Times New Roman" w:eastAsia="Calibri" w:hAnsi="Times New Roman"/>
                <w:b/>
                <w:sz w:val="24"/>
                <w:szCs w:val="24"/>
              </w:rPr>
            </w:pPr>
          </w:p>
        </w:tc>
      </w:tr>
    </w:tbl>
    <w:p w:rsidR="005A38FC" w:rsidRPr="007E2B72" w:rsidRDefault="005A38FC" w:rsidP="005A38FC">
      <w:pPr>
        <w:suppressAutoHyphens/>
        <w:spacing w:after="0"/>
        <w:ind w:left="720"/>
        <w:jc w:val="center"/>
        <w:rPr>
          <w:rFonts w:ascii="Times New Roman" w:eastAsia="Calibri" w:hAnsi="Times New Roman"/>
          <w:b/>
          <w:sz w:val="24"/>
          <w:szCs w:val="24"/>
        </w:rPr>
      </w:pPr>
      <w:r w:rsidRPr="007E2B72">
        <w:rPr>
          <w:rFonts w:ascii="Times New Roman" w:eastAsia="Calibri" w:hAnsi="Times New Roman"/>
          <w:b/>
          <w:i/>
          <w:u w:val="single"/>
        </w:rPr>
        <w:br w:type="page"/>
      </w:r>
      <w:r w:rsidRPr="007E2B72">
        <w:rPr>
          <w:rFonts w:ascii="Times New Roman" w:eastAsia="Calibri" w:hAnsi="Times New Roman"/>
          <w:b/>
        </w:rPr>
        <w:lastRenderedPageBreak/>
        <w:t>1.</w:t>
      </w: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r w:rsidRPr="007E2B72">
        <w:rPr>
          <w:rFonts w:ascii="Times New Roman" w:eastAsia="Calibri" w:hAnsi="Times New Roman"/>
          <w:b/>
          <w:sz w:val="24"/>
          <w:szCs w:val="24"/>
        </w:rPr>
        <w:t>«Основы философии»</w:t>
      </w:r>
    </w:p>
    <w:p w:rsidR="005A38FC" w:rsidRPr="007E2B72" w:rsidRDefault="005A38FC" w:rsidP="005A38FC">
      <w:pPr>
        <w:spacing w:after="0"/>
        <w:ind w:firstLine="709"/>
        <w:rPr>
          <w:rFonts w:ascii="Times New Roman" w:eastAsia="Calibri" w:hAnsi="Times New Roman"/>
          <w:sz w:val="24"/>
          <w:szCs w:val="24"/>
          <w:u w:val="single"/>
          <w:vertAlign w:val="superscript"/>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2B7E89"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Учебная дисциплина</w:t>
      </w:r>
      <w:r w:rsidRPr="007E2B72">
        <w:rPr>
          <w:rFonts w:ascii="Times New Roman" w:eastAsia="Calibri" w:hAnsi="Times New Roman"/>
          <w:color w:val="FF0000"/>
          <w:sz w:val="24"/>
          <w:szCs w:val="24"/>
        </w:rPr>
        <w:t xml:space="preserve"> </w:t>
      </w:r>
      <w:r w:rsidRPr="007E2B72">
        <w:rPr>
          <w:rFonts w:ascii="Times New Roman" w:eastAsia="Calibri" w:hAnsi="Times New Roman"/>
          <w:sz w:val="24"/>
          <w:szCs w:val="24"/>
          <w:u w:val="single"/>
        </w:rPr>
        <w:t xml:space="preserve">«Основы философии» </w:t>
      </w:r>
      <w:r w:rsidRPr="007E2B72">
        <w:rPr>
          <w:rFonts w:ascii="Times New Roman" w:eastAsia="Calibri" w:hAnsi="Times New Roman"/>
          <w:sz w:val="24"/>
          <w:szCs w:val="24"/>
        </w:rPr>
        <w:t xml:space="preserve">является обязательной частью </w:t>
      </w:r>
      <w:r w:rsidRPr="007E2B72">
        <w:rPr>
          <w:rFonts w:ascii="Times New Roman" w:eastAsia="Calibri" w:hAnsi="Times New Roman"/>
          <w:sz w:val="24"/>
          <w:szCs w:val="24"/>
          <w:u w:val="single"/>
        </w:rPr>
        <w:t xml:space="preserve">Общего гуманитарного и социально-экономического цикла </w:t>
      </w:r>
      <w:r w:rsidRPr="007E2B72">
        <w:rPr>
          <w:rFonts w:ascii="Times New Roman" w:eastAsia="Calibri" w:hAnsi="Times New Roman"/>
          <w:sz w:val="24"/>
          <w:szCs w:val="24"/>
        </w:rPr>
        <w:t xml:space="preserve">в соответствии с ФГОС СПО по </w:t>
      </w:r>
      <w:r w:rsidRPr="002B7E89">
        <w:rPr>
          <w:rFonts w:ascii="Times New Roman" w:eastAsia="Calibri" w:hAnsi="Times New Roman"/>
          <w:color w:val="000000"/>
          <w:sz w:val="24"/>
          <w:szCs w:val="24"/>
        </w:rPr>
        <w:t>специальности 15.02.12 Монтаж, техническое обслуживание и ремонт промышленного оборудования.</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Особое значение дисциплина имеет при формировании и развитии ОК 01,</w:t>
      </w:r>
      <w:r w:rsidRPr="007E2B72">
        <w:rPr>
          <w:rFonts w:ascii="Times New Roman" w:eastAsia="Calibri" w:hAnsi="Times New Roman"/>
        </w:rPr>
        <w:t xml:space="preserve"> </w:t>
      </w:r>
      <w:r w:rsidRPr="007E2B72">
        <w:rPr>
          <w:rFonts w:ascii="Times New Roman" w:eastAsia="Calibri" w:hAnsi="Times New Roman"/>
          <w:sz w:val="24"/>
          <w:szCs w:val="24"/>
        </w:rPr>
        <w:t>ОК 02, ОК 04,ОК 06, ОК 09.</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rPr>
      </w:pP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7E2B72" w:rsidTr="005A38FC">
        <w:trPr>
          <w:trHeight w:val="649"/>
        </w:trPr>
        <w:tc>
          <w:tcPr>
            <w:tcW w:w="1589"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 xml:space="preserve">Код </w:t>
            </w:r>
          </w:p>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ПК, ОК</w:t>
            </w:r>
          </w:p>
        </w:tc>
        <w:tc>
          <w:tcPr>
            <w:tcW w:w="3764"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Умения</w:t>
            </w:r>
          </w:p>
        </w:tc>
        <w:tc>
          <w:tcPr>
            <w:tcW w:w="3895"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Знания</w:t>
            </w:r>
          </w:p>
        </w:tc>
      </w:tr>
      <w:tr w:rsidR="005A38FC" w:rsidRPr="007E2B72" w:rsidTr="005A38FC">
        <w:trPr>
          <w:trHeight w:val="5280"/>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01</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Распознавать задачу и/или проблему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 профессиональном и/или социальном контексте;</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анализировать задачу и/или проблему и выделять её составные части;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определять этапы решения задачи;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выявлять и эффективно искать информацию, необходимую для решения задачи и/или проблемы;</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составлять план действия;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определять необходимые ресурсы;</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владеть актуальными методами работы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 профессиональной и смежных сферах;</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реализовывать составленный план;</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оценивать результат и последствия своих действий (самостоятельно или с помощью наставника)</w:t>
            </w:r>
          </w:p>
          <w:p w:rsidR="005A38FC" w:rsidRPr="007E2B72" w:rsidRDefault="005A38FC" w:rsidP="005A38FC">
            <w:pPr>
              <w:suppressAutoHyphens/>
              <w:spacing w:after="0" w:line="240" w:lineRule="auto"/>
              <w:jc w:val="center"/>
              <w:rPr>
                <w:rFonts w:ascii="Times New Roman" w:eastAsia="Calibri" w:hAnsi="Times New Roman"/>
                <w:i/>
              </w:rPr>
            </w:pPr>
          </w:p>
        </w:tc>
        <w:tc>
          <w:tcPr>
            <w:tcW w:w="389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Актуальный профессиональный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и социальный контекст, в котором приходится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Основные источники информации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и ресурсы для решения задач и проблем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в профессиональном и/или социальном контексте;</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алгоритмы выполнения работ в профессиональной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и смежных областях;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методы работы в профессиональной и смежных сферах;</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структуру плана для решения задач; </w:t>
            </w:r>
          </w:p>
          <w:p w:rsidR="005A38FC" w:rsidRPr="007E2B72" w:rsidRDefault="005A38FC" w:rsidP="005A38FC">
            <w:pPr>
              <w:suppressAutoHyphens/>
              <w:spacing w:after="0" w:line="240" w:lineRule="auto"/>
              <w:jc w:val="both"/>
              <w:rPr>
                <w:rFonts w:ascii="Times New Roman" w:eastAsia="Calibri" w:hAnsi="Times New Roman"/>
                <w:i/>
              </w:rPr>
            </w:pPr>
            <w:r w:rsidRPr="007E2B72">
              <w:rPr>
                <w:rFonts w:ascii="Times New Roman" w:eastAsia="Calibri" w:hAnsi="Times New Roman"/>
              </w:rPr>
              <w:t>порядок оценки результатов решения задач профессиональной деятельности</w:t>
            </w:r>
          </w:p>
        </w:tc>
      </w:tr>
      <w:tr w:rsidR="005A38FC" w:rsidRPr="007E2B72" w:rsidTr="005A38FC">
        <w:trPr>
          <w:trHeight w:val="3088"/>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02</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Определять задачи для поиска информации;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определять необходимые источники информации;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планировать процесс поиска; структурировать получаемую информацию;</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выделять наиболее значимое в перечне информации;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оценивать практическую значимость результатов поиска;</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оформлять результаты поиска</w:t>
            </w: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Номенклатура информационных источников, применяемых в профессиональной деятельности;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приемы структурирования информации;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формат оформления результатов поиска информации</w:t>
            </w:r>
          </w:p>
        </w:tc>
      </w:tr>
      <w:tr w:rsidR="005A38FC" w:rsidRPr="007E2B72" w:rsidTr="005A38FC">
        <w:trPr>
          <w:trHeight w:val="557"/>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04</w:t>
            </w:r>
          </w:p>
        </w:tc>
        <w:tc>
          <w:tcPr>
            <w:tcW w:w="3764"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 xml:space="preserve">Организовывать работу коллектива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и команды;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взаимодействовать с коллегами, руководством, клиентами в ходе профессиональной деятельности</w:t>
            </w:r>
          </w:p>
          <w:p w:rsidR="005A38FC" w:rsidRPr="007E2B72" w:rsidRDefault="005A38FC" w:rsidP="005A38FC">
            <w:pPr>
              <w:suppressAutoHyphens/>
              <w:spacing w:after="0" w:line="240" w:lineRule="auto"/>
              <w:rPr>
                <w:rFonts w:ascii="Times New Roman" w:eastAsia="Calibri" w:hAnsi="Times New Roman"/>
              </w:rPr>
            </w:pP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Психологические основы деятельности коллектива, психологические особенности личности;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основы проектной деятельности</w:t>
            </w:r>
          </w:p>
        </w:tc>
      </w:tr>
      <w:tr w:rsidR="005A38FC" w:rsidRPr="007E2B72" w:rsidTr="005A38FC">
        <w:trPr>
          <w:trHeight w:val="1570"/>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ОК 06 </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Описывать значимость своей профессии (специальности)</w:t>
            </w: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Сущность гражданско-патриотической позиции, общечеловеческих ценностей;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значимость профессиональной деятельности по профессии (специальности)</w:t>
            </w:r>
          </w:p>
        </w:tc>
      </w:tr>
      <w:tr w:rsidR="005A38FC" w:rsidRPr="007E2B72" w:rsidTr="005A38FC">
        <w:trPr>
          <w:trHeight w:val="17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09</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Применять средства информационных технологий для решения профессиональных задач;</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использовать современное программное обеспечение</w:t>
            </w: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Современные средства и устройства информатизации;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порядок их применения и программное обеспечение в профессиональной деятельности.</w:t>
            </w:r>
          </w:p>
        </w:tc>
      </w:tr>
    </w:tbl>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r w:rsidRPr="007E2B72">
        <w:rPr>
          <w:rFonts w:ascii="Times New Roman" w:eastAsia="Calibri" w:hAnsi="Times New Roman"/>
          <w:b/>
          <w:sz w:val="24"/>
          <w:szCs w:val="24"/>
        </w:rPr>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34</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12</w:t>
            </w: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20</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r w:rsidRPr="007E2B72">
              <w:rPr>
                <w:rFonts w:ascii="Times New Roman" w:eastAsia="Calibri" w:hAnsi="Times New Roman"/>
                <w:i/>
              </w:rPr>
              <w:t xml:space="preserve">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12</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Самостоятельная работа</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w:t>
            </w:r>
          </w:p>
        </w:tc>
      </w:tr>
    </w:tbl>
    <w:p w:rsidR="005A38FC" w:rsidRPr="007E2B72" w:rsidRDefault="005A38FC" w:rsidP="005A38FC">
      <w:pPr>
        <w:rPr>
          <w:rFonts w:ascii="Times New Roman" w:eastAsia="Calibri" w:hAnsi="Times New Roman"/>
          <w:b/>
          <w:i/>
        </w:rPr>
        <w:sectPr w:rsidR="005A38FC" w:rsidRPr="007E2B72" w:rsidSect="005A38FC">
          <w:footerReference w:type="default" r:id="rId7"/>
          <w:pgSz w:w="11906" w:h="16838"/>
          <w:pgMar w:top="1134" w:right="850" w:bottom="284" w:left="1701" w:header="708" w:footer="708" w:gutter="0"/>
          <w:cols w:space="720"/>
          <w:docGrid w:linePitch="299"/>
        </w:sectPr>
      </w:pPr>
    </w:p>
    <w:p w:rsidR="005A38FC" w:rsidRPr="007E2B72" w:rsidRDefault="005A38FC" w:rsidP="005A38FC">
      <w:pPr>
        <w:ind w:firstLine="709"/>
        <w:rPr>
          <w:rFonts w:ascii="Times New Roman" w:eastAsia="Calibri" w:hAnsi="Times New Roman"/>
          <w:b/>
          <w:bCs/>
        </w:rPr>
      </w:pPr>
      <w:r w:rsidRPr="007E2B72">
        <w:rPr>
          <w:rFonts w:ascii="Times New Roman" w:eastAsia="Calibri" w:hAnsi="Times New Roman"/>
          <w:b/>
        </w:rPr>
        <w:t xml:space="preserve">2.2. Тематический план и содержание учебной дисциплины </w:t>
      </w:r>
    </w:p>
    <w:tbl>
      <w:tblPr>
        <w:tblW w:w="497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4327"/>
        <w:gridCol w:w="3350"/>
        <w:gridCol w:w="1396"/>
        <w:gridCol w:w="2235"/>
      </w:tblGrid>
      <w:tr w:rsidR="005A38FC" w:rsidRPr="007E2B72" w:rsidTr="005A38FC">
        <w:trPr>
          <w:trHeight w:val="20"/>
        </w:trPr>
        <w:tc>
          <w:tcPr>
            <w:tcW w:w="1135"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1479"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1145"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акад.ч</w:t>
            </w:r>
          </w:p>
        </w:tc>
        <w:tc>
          <w:tcPr>
            <w:tcW w:w="477"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ПК, ОК</w:t>
            </w:r>
          </w:p>
        </w:tc>
        <w:tc>
          <w:tcPr>
            <w:tcW w:w="764"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Н/У/З</w:t>
            </w:r>
          </w:p>
        </w:tc>
      </w:tr>
      <w:tr w:rsidR="005A38FC" w:rsidRPr="007E2B72" w:rsidTr="005A38FC">
        <w:trPr>
          <w:trHeight w:val="20"/>
        </w:trPr>
        <w:tc>
          <w:tcPr>
            <w:tcW w:w="1135"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1</w:t>
            </w:r>
          </w:p>
        </w:tc>
        <w:tc>
          <w:tcPr>
            <w:tcW w:w="1479"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2</w:t>
            </w:r>
          </w:p>
        </w:tc>
        <w:tc>
          <w:tcPr>
            <w:tcW w:w="1145"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3</w:t>
            </w:r>
          </w:p>
        </w:tc>
        <w:tc>
          <w:tcPr>
            <w:tcW w:w="477" w:type="pct"/>
          </w:tcPr>
          <w:p w:rsidR="005A38FC" w:rsidRPr="007E2B72" w:rsidRDefault="005A38FC" w:rsidP="005A38FC">
            <w:pPr>
              <w:spacing w:after="0" w:line="240" w:lineRule="auto"/>
              <w:jc w:val="center"/>
              <w:rPr>
                <w:rFonts w:ascii="Times New Roman" w:eastAsia="Calibri" w:hAnsi="Times New Roman"/>
                <w:b/>
                <w:bCs/>
                <w:i/>
                <w:iCs/>
              </w:rPr>
            </w:pPr>
          </w:p>
        </w:tc>
        <w:tc>
          <w:tcPr>
            <w:tcW w:w="764" w:type="pct"/>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
        </w:trPr>
        <w:tc>
          <w:tcPr>
            <w:tcW w:w="2614" w:type="pct"/>
            <w:gridSpan w:val="2"/>
          </w:tcPr>
          <w:p w:rsidR="005A38FC" w:rsidRPr="007E2B72" w:rsidRDefault="005A38FC" w:rsidP="005A38FC">
            <w:pPr>
              <w:spacing w:after="0" w:line="360" w:lineRule="auto"/>
              <w:rPr>
                <w:rFonts w:ascii="Times New Roman" w:eastAsia="Calibri" w:hAnsi="Times New Roman"/>
                <w:b/>
                <w:bCs/>
              </w:rPr>
            </w:pPr>
          </w:p>
          <w:p w:rsidR="005A38FC" w:rsidRPr="007E2B72" w:rsidRDefault="005A38FC" w:rsidP="005A38FC">
            <w:pPr>
              <w:spacing w:after="0" w:line="360" w:lineRule="auto"/>
              <w:rPr>
                <w:rFonts w:ascii="Times New Roman" w:eastAsia="Calibri" w:hAnsi="Times New Roman"/>
                <w:b/>
                <w:bCs/>
              </w:rPr>
            </w:pPr>
            <w:r w:rsidRPr="007E2B72">
              <w:rPr>
                <w:rFonts w:ascii="Times New Roman" w:eastAsia="Calibri" w:hAnsi="Times New Roman"/>
                <w:b/>
                <w:bCs/>
              </w:rPr>
              <w:t>РАЗДЕЛ 1. Введение в философию.</w:t>
            </w:r>
          </w:p>
        </w:tc>
        <w:tc>
          <w:tcPr>
            <w:tcW w:w="1145" w:type="pct"/>
          </w:tcPr>
          <w:p w:rsidR="005A38FC" w:rsidRPr="007E2B72" w:rsidRDefault="005A38FC" w:rsidP="005A38FC">
            <w:pPr>
              <w:jc w:val="center"/>
              <w:rPr>
                <w:rFonts w:ascii="Times New Roman" w:eastAsia="Calibri" w:hAnsi="Times New Roman"/>
                <w:b/>
                <w:bCs/>
                <w:i/>
                <w:iCs/>
              </w:rPr>
            </w:pPr>
          </w:p>
          <w:p w:rsidR="005A38FC" w:rsidRPr="007E2B72" w:rsidRDefault="005A38FC" w:rsidP="005A38FC">
            <w:pPr>
              <w:jc w:val="center"/>
              <w:rPr>
                <w:rFonts w:ascii="Times New Roman" w:eastAsia="Calibri" w:hAnsi="Times New Roman"/>
                <w:b/>
                <w:bCs/>
                <w:iCs/>
              </w:rPr>
            </w:pPr>
            <w:r w:rsidRPr="007E2B72">
              <w:rPr>
                <w:rFonts w:ascii="Times New Roman" w:eastAsia="Calibri" w:hAnsi="Times New Roman"/>
                <w:b/>
                <w:bCs/>
                <w:iCs/>
              </w:rPr>
              <w:t>1</w:t>
            </w:r>
          </w:p>
        </w:tc>
        <w:tc>
          <w:tcPr>
            <w:tcW w:w="477" w:type="pct"/>
          </w:tcPr>
          <w:p w:rsidR="005A38FC" w:rsidRPr="007E2B72" w:rsidRDefault="005A38FC" w:rsidP="005A38FC">
            <w:pPr>
              <w:jc w:val="center"/>
              <w:rPr>
                <w:rFonts w:ascii="Times New Roman" w:eastAsia="Calibri" w:hAnsi="Times New Roman"/>
                <w:b/>
                <w:bCs/>
                <w:i/>
                <w:iCs/>
              </w:rPr>
            </w:pPr>
          </w:p>
        </w:tc>
        <w:tc>
          <w:tcPr>
            <w:tcW w:w="764" w:type="pct"/>
          </w:tcPr>
          <w:p w:rsidR="005A38FC" w:rsidRPr="007E2B72" w:rsidRDefault="005A38FC" w:rsidP="005A38FC">
            <w:pPr>
              <w:jc w:val="center"/>
              <w:rPr>
                <w:rFonts w:ascii="Times New Roman" w:eastAsia="Calibri" w:hAnsi="Times New Roman"/>
                <w:b/>
                <w:bCs/>
                <w:i/>
                <w:iCs/>
              </w:rPr>
            </w:pPr>
          </w:p>
        </w:tc>
      </w:tr>
      <w:tr w:rsidR="005A38FC" w:rsidRPr="007E2B72" w:rsidTr="005A38FC">
        <w:trPr>
          <w:trHeight w:val="2687"/>
        </w:trPr>
        <w:tc>
          <w:tcPr>
            <w:tcW w:w="1135"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1.</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Понятие «философия» и его значение </w:t>
            </w:r>
          </w:p>
        </w:tc>
        <w:tc>
          <w:tcPr>
            <w:tcW w:w="1479" w:type="pct"/>
          </w:tcPr>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rPr>
              <w:t>Дидактические единицы, содержание</w:t>
            </w:r>
          </w:p>
        </w:tc>
        <w:tc>
          <w:tcPr>
            <w:tcW w:w="1145" w:type="pct"/>
            <w:vAlign w:val="center"/>
          </w:tcPr>
          <w:p w:rsidR="005A38FC" w:rsidRPr="007E2B72" w:rsidRDefault="005A38FC" w:rsidP="005A38FC">
            <w:pPr>
              <w:suppressAutoHyphens/>
              <w:spacing w:after="0"/>
              <w:jc w:val="center"/>
              <w:rPr>
                <w:rFonts w:ascii="Times New Roman" w:eastAsia="Calibri" w:hAnsi="Times New Roman"/>
                <w:b/>
                <w:iCs/>
              </w:rPr>
            </w:pPr>
            <w:r w:rsidRPr="007E2B72">
              <w:rPr>
                <w:rFonts w:ascii="Times New Roman" w:eastAsia="Calibri" w:hAnsi="Times New Roman"/>
                <w:b/>
                <w:iCs/>
              </w:rPr>
              <w:t>1</w:t>
            </w:r>
          </w:p>
        </w:tc>
        <w:tc>
          <w:tcPr>
            <w:tcW w:w="477" w:type="pc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ОК 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Ок 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ОК 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ПК 3.1</w:t>
            </w:r>
          </w:p>
          <w:p w:rsidR="005A38FC" w:rsidRPr="007E2B72" w:rsidRDefault="005A38FC" w:rsidP="005A38FC">
            <w:pPr>
              <w:spacing w:after="0"/>
              <w:rPr>
                <w:rFonts w:ascii="Times New Roman" w:eastAsia="Calibri" w:hAnsi="Times New Roman"/>
                <w:b/>
                <w:i/>
              </w:rPr>
            </w:pPr>
          </w:p>
        </w:tc>
        <w:tc>
          <w:tcPr>
            <w:tcW w:w="764" w:type="pc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Уо.04.01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Зо.04.01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Н 3.1.01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 3.1.01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 3.1.02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 3.1.01</w:t>
            </w: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b/>
                <w:i/>
              </w:rPr>
            </w:pPr>
          </w:p>
        </w:tc>
      </w:tr>
      <w:tr w:rsidR="005A38FC" w:rsidRPr="007E2B72" w:rsidTr="005A38FC">
        <w:trPr>
          <w:trHeight w:val="20"/>
        </w:trPr>
        <w:tc>
          <w:tcPr>
            <w:tcW w:w="1135" w:type="pct"/>
            <w:vMerge/>
          </w:tcPr>
          <w:p w:rsidR="005A38FC" w:rsidRPr="007E2B72" w:rsidRDefault="005A38FC" w:rsidP="005A38FC">
            <w:pPr>
              <w:rPr>
                <w:rFonts w:ascii="Times New Roman" w:eastAsia="Calibri" w:hAnsi="Times New Roman"/>
                <w:b/>
                <w:bCs/>
                <w:i/>
              </w:rPr>
            </w:pPr>
          </w:p>
        </w:tc>
        <w:tc>
          <w:tcPr>
            <w:tcW w:w="1479"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color w:val="000000"/>
                <w:shd w:val="clear" w:color="auto" w:fill="FFFFFF"/>
              </w:rPr>
              <w:t>Философия, её предмет и роль в жизни человека и общества.</w:t>
            </w:r>
          </w:p>
        </w:tc>
        <w:tc>
          <w:tcPr>
            <w:tcW w:w="1145" w:type="pct"/>
            <w:vAlign w:val="center"/>
          </w:tcPr>
          <w:p w:rsidR="005A38FC" w:rsidRPr="007E2B72" w:rsidRDefault="005A38FC" w:rsidP="005A38FC">
            <w:pPr>
              <w:suppressAutoHyphens/>
              <w:jc w:val="center"/>
              <w:rPr>
                <w:rFonts w:ascii="Times New Roman" w:eastAsia="Calibri" w:hAnsi="Times New Roman"/>
                <w:b/>
                <w:bCs/>
                <w:iCs/>
              </w:rPr>
            </w:pPr>
            <w:r w:rsidRPr="007E2B72">
              <w:rPr>
                <w:rFonts w:ascii="Times New Roman" w:eastAsia="Calibri" w:hAnsi="Times New Roman"/>
                <w:b/>
                <w:bCs/>
                <w:iCs/>
              </w:rPr>
              <w:t>1</w:t>
            </w:r>
          </w:p>
        </w:tc>
        <w:tc>
          <w:tcPr>
            <w:tcW w:w="477" w:type="pct"/>
          </w:tcPr>
          <w:p w:rsidR="005A38FC" w:rsidRPr="007E2B72" w:rsidRDefault="005A38FC" w:rsidP="005A38FC">
            <w:pPr>
              <w:rPr>
                <w:rFonts w:ascii="Times New Roman" w:eastAsia="Calibri" w:hAnsi="Times New Roman"/>
                <w:b/>
                <w:bCs/>
                <w:i/>
              </w:rPr>
            </w:pPr>
          </w:p>
        </w:tc>
        <w:tc>
          <w:tcPr>
            <w:tcW w:w="764" w:type="pct"/>
          </w:tcPr>
          <w:p w:rsidR="005A38FC" w:rsidRPr="007E2B72" w:rsidRDefault="005A38FC" w:rsidP="005A38FC">
            <w:pPr>
              <w:rPr>
                <w:rFonts w:ascii="Times New Roman" w:eastAsia="Calibri" w:hAnsi="Times New Roman"/>
                <w:b/>
                <w:bCs/>
                <w:i/>
              </w:rPr>
            </w:pPr>
          </w:p>
        </w:tc>
      </w:tr>
      <w:tr w:rsidR="005A38FC" w:rsidRPr="007E2B72" w:rsidTr="005A38FC">
        <w:trPr>
          <w:trHeight w:val="20"/>
        </w:trPr>
        <w:tc>
          <w:tcPr>
            <w:tcW w:w="1135" w:type="pct"/>
            <w:vMerge/>
          </w:tcPr>
          <w:p w:rsidR="005A38FC" w:rsidRPr="007E2B72" w:rsidRDefault="005A38FC" w:rsidP="005A38FC">
            <w:pPr>
              <w:rPr>
                <w:rFonts w:ascii="Times New Roman" w:eastAsia="Calibri" w:hAnsi="Times New Roman"/>
                <w:b/>
                <w:bCs/>
                <w:i/>
              </w:rPr>
            </w:pPr>
          </w:p>
        </w:tc>
        <w:tc>
          <w:tcPr>
            <w:tcW w:w="1479" w:type="pct"/>
          </w:tcPr>
          <w:p w:rsidR="005A38FC" w:rsidRPr="007E2B72" w:rsidRDefault="005A38FC" w:rsidP="005A38FC">
            <w:pPr>
              <w:jc w:val="both"/>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suppressAutoHyphens/>
              <w:jc w:val="center"/>
              <w:rPr>
                <w:rFonts w:ascii="Times New Roman" w:eastAsia="Calibri" w:hAnsi="Times New Roman"/>
                <w:b/>
                <w:i/>
                <w:iCs/>
              </w:rPr>
            </w:pPr>
            <w:r w:rsidRPr="007E2B72">
              <w:rPr>
                <w:rFonts w:ascii="Times New Roman" w:eastAsia="Calibri" w:hAnsi="Times New Roman"/>
                <w:b/>
                <w:i/>
                <w:iCs/>
              </w:rPr>
              <w:t>-</w:t>
            </w:r>
          </w:p>
        </w:tc>
        <w:tc>
          <w:tcPr>
            <w:tcW w:w="477" w:type="pct"/>
          </w:tcPr>
          <w:p w:rsidR="005A38FC" w:rsidRPr="007E2B72" w:rsidRDefault="005A38FC" w:rsidP="005A38FC">
            <w:pPr>
              <w:rPr>
                <w:rFonts w:ascii="Times New Roman" w:eastAsia="Calibri" w:hAnsi="Times New Roman"/>
                <w:b/>
                <w:i/>
              </w:rPr>
            </w:pPr>
          </w:p>
        </w:tc>
        <w:tc>
          <w:tcPr>
            <w:tcW w:w="764"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1135" w:type="pct"/>
            <w:vMerge/>
          </w:tcPr>
          <w:p w:rsidR="005A38FC" w:rsidRPr="007E2B72" w:rsidRDefault="005A38FC" w:rsidP="005A38FC">
            <w:pPr>
              <w:rPr>
                <w:rFonts w:ascii="Times New Roman" w:eastAsia="Calibri" w:hAnsi="Times New Roman"/>
                <w:b/>
                <w:bCs/>
                <w:i/>
              </w:rPr>
            </w:pPr>
          </w:p>
        </w:tc>
        <w:tc>
          <w:tcPr>
            <w:tcW w:w="1479" w:type="pct"/>
            <w:tcBorders>
              <w:bottom w:val="nil"/>
            </w:tcBorders>
          </w:tcPr>
          <w:p w:rsidR="005A38FC" w:rsidRPr="007E2B72" w:rsidRDefault="005A38FC" w:rsidP="005A38FC">
            <w:pPr>
              <w:rPr>
                <w:rFonts w:ascii="Times New Roman" w:eastAsia="Calibri" w:hAnsi="Times New Roman"/>
                <w:b/>
                <w:i/>
              </w:rPr>
            </w:pPr>
            <w:r w:rsidRPr="007E2B72">
              <w:rPr>
                <w:rFonts w:ascii="Times New Roman" w:eastAsia="Calibri" w:hAnsi="Times New Roman"/>
                <w:b/>
                <w:bCs/>
              </w:rPr>
              <w:t>Самостоятельная работа обучающихся</w:t>
            </w:r>
            <w:r w:rsidRPr="007E2B72">
              <w:rPr>
                <w:rFonts w:ascii="Times New Roman" w:eastAsia="Calibri" w:hAnsi="Times New Roman"/>
                <w:b/>
                <w:bCs/>
                <w:vertAlign w:val="superscript"/>
              </w:rPr>
              <w:footnoteReference w:id="1"/>
            </w:r>
          </w:p>
        </w:tc>
        <w:tc>
          <w:tcPr>
            <w:tcW w:w="1145" w:type="pct"/>
            <w:tcBorders>
              <w:bottom w:val="nil"/>
            </w:tcBorders>
            <w:vAlign w:val="center"/>
          </w:tcPr>
          <w:p w:rsidR="005A38FC" w:rsidRPr="007E2B72" w:rsidRDefault="005A38FC" w:rsidP="005A38FC">
            <w:pPr>
              <w:suppressAutoHyphens/>
              <w:jc w:val="center"/>
              <w:rPr>
                <w:rFonts w:ascii="Times New Roman" w:eastAsia="Calibri" w:hAnsi="Times New Roman"/>
                <w:b/>
                <w:i/>
                <w:iCs/>
              </w:rPr>
            </w:pPr>
            <w:r w:rsidRPr="007E2B72">
              <w:rPr>
                <w:rFonts w:ascii="Times New Roman" w:eastAsia="Calibri" w:hAnsi="Times New Roman"/>
                <w:b/>
                <w:i/>
                <w:iCs/>
              </w:rPr>
              <w:t>-</w:t>
            </w:r>
          </w:p>
        </w:tc>
        <w:tc>
          <w:tcPr>
            <w:tcW w:w="477" w:type="pct"/>
          </w:tcPr>
          <w:p w:rsidR="005A38FC" w:rsidRPr="007E2B72" w:rsidRDefault="005A38FC" w:rsidP="005A38FC">
            <w:pPr>
              <w:rPr>
                <w:rFonts w:ascii="Times New Roman" w:eastAsia="Calibri" w:hAnsi="Times New Roman"/>
                <w:b/>
                <w:i/>
              </w:rPr>
            </w:pPr>
          </w:p>
        </w:tc>
        <w:tc>
          <w:tcPr>
            <w:tcW w:w="764"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1135" w:type="pct"/>
            <w:vMerge/>
          </w:tcPr>
          <w:p w:rsidR="005A38FC" w:rsidRPr="007E2B72" w:rsidRDefault="005A38FC" w:rsidP="005A38FC">
            <w:pPr>
              <w:rPr>
                <w:rFonts w:ascii="Times New Roman" w:eastAsia="Calibri" w:hAnsi="Times New Roman"/>
                <w:b/>
                <w:bCs/>
              </w:rPr>
            </w:pPr>
          </w:p>
        </w:tc>
        <w:tc>
          <w:tcPr>
            <w:tcW w:w="1479" w:type="pct"/>
            <w:tcBorders>
              <w:top w:val="nil"/>
            </w:tcBorders>
          </w:tcPr>
          <w:p w:rsidR="005A38FC" w:rsidRPr="007E2B72" w:rsidRDefault="005A38FC" w:rsidP="005A38FC">
            <w:pPr>
              <w:spacing w:after="0"/>
              <w:jc w:val="center"/>
              <w:rPr>
                <w:rFonts w:ascii="Times New Roman" w:eastAsia="Calibri" w:hAnsi="Times New Roman"/>
                <w:b/>
              </w:rPr>
            </w:pPr>
          </w:p>
          <w:p w:rsidR="005A38FC" w:rsidRPr="007E2B72" w:rsidRDefault="005A38FC" w:rsidP="005A38FC">
            <w:pPr>
              <w:suppressAutoHyphens/>
              <w:jc w:val="center"/>
              <w:rPr>
                <w:rFonts w:ascii="Times New Roman" w:eastAsia="Calibri" w:hAnsi="Times New Roman"/>
                <w:b/>
                <w:bCs/>
                <w:i/>
                <w:iCs/>
              </w:rPr>
            </w:pPr>
          </w:p>
        </w:tc>
        <w:tc>
          <w:tcPr>
            <w:tcW w:w="1145" w:type="pct"/>
            <w:tcBorders>
              <w:top w:val="nil"/>
            </w:tcBorders>
          </w:tcPr>
          <w:p w:rsidR="005A38FC" w:rsidRPr="007E2B72" w:rsidRDefault="005A38FC" w:rsidP="005A38FC">
            <w:pPr>
              <w:spacing w:after="0" w:line="240" w:lineRule="auto"/>
              <w:rPr>
                <w:rFonts w:ascii="Times New Roman" w:eastAsia="Calibri" w:hAnsi="Times New Roman"/>
                <w:b/>
                <w:bCs/>
                <w:i/>
                <w:iCs/>
              </w:rPr>
            </w:pPr>
          </w:p>
          <w:p w:rsidR="005A38FC" w:rsidRPr="007E2B72" w:rsidRDefault="005A38FC" w:rsidP="005A38FC">
            <w:pPr>
              <w:suppressAutoHyphens/>
              <w:jc w:val="center"/>
              <w:rPr>
                <w:rFonts w:ascii="Times New Roman" w:eastAsia="Calibri" w:hAnsi="Times New Roman"/>
                <w:b/>
                <w:bCs/>
                <w:i/>
                <w:iCs/>
              </w:rPr>
            </w:pPr>
          </w:p>
        </w:tc>
        <w:tc>
          <w:tcPr>
            <w:tcW w:w="477" w:type="pct"/>
          </w:tcPr>
          <w:p w:rsidR="005A38FC" w:rsidRPr="007E2B72" w:rsidRDefault="005A38FC" w:rsidP="005A38FC">
            <w:pPr>
              <w:rPr>
                <w:rFonts w:ascii="Times New Roman" w:eastAsia="Calibri" w:hAnsi="Times New Roman"/>
                <w:b/>
              </w:rPr>
            </w:pPr>
          </w:p>
        </w:tc>
        <w:tc>
          <w:tcPr>
            <w:tcW w:w="764" w:type="pct"/>
          </w:tcPr>
          <w:p w:rsidR="005A38FC" w:rsidRPr="007E2B72" w:rsidRDefault="005A38FC" w:rsidP="005A38FC">
            <w:pPr>
              <w:rPr>
                <w:rFonts w:ascii="Times New Roman" w:eastAsia="Calibri" w:hAnsi="Times New Roman"/>
                <w:b/>
              </w:rPr>
            </w:pPr>
          </w:p>
        </w:tc>
      </w:tr>
      <w:tr w:rsidR="005A38FC" w:rsidRPr="007E2B72" w:rsidTr="005A38FC">
        <w:trPr>
          <w:trHeight w:val="992"/>
        </w:trPr>
        <w:tc>
          <w:tcPr>
            <w:tcW w:w="2614" w:type="pct"/>
            <w:gridSpan w:val="2"/>
          </w:tcPr>
          <w:p w:rsidR="005A38FC" w:rsidRPr="007E2B72" w:rsidRDefault="005A38FC" w:rsidP="005A38FC">
            <w:pPr>
              <w:rPr>
                <w:rFonts w:ascii="Times New Roman" w:eastAsia="Calibri" w:hAnsi="Times New Roman"/>
                <w:b/>
              </w:rPr>
            </w:pPr>
            <w:r w:rsidRPr="007E2B72">
              <w:rPr>
                <w:rFonts w:ascii="Times New Roman" w:eastAsia="Calibri" w:hAnsi="Times New Roman"/>
                <w:b/>
              </w:rPr>
              <w:t xml:space="preserve">РАЗДЕЛ 2 </w:t>
            </w:r>
            <w:r w:rsidRPr="007E2B72">
              <w:rPr>
                <w:rFonts w:ascii="Times New Roman" w:eastAsia="Calibri" w:hAnsi="Times New Roman"/>
                <w:b/>
                <w:bCs/>
              </w:rPr>
              <w:t>Историческое развитие философии</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15</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2.1. Восточная философия</w:t>
            </w:r>
          </w:p>
        </w:tc>
        <w:tc>
          <w:tcPr>
            <w:tcW w:w="1479" w:type="pct"/>
          </w:tcPr>
          <w:p w:rsidR="005A38FC" w:rsidRPr="007E2B72" w:rsidRDefault="005A38FC" w:rsidP="005A38FC">
            <w:pPr>
              <w:rPr>
                <w:rFonts w:ascii="Times New Roman" w:eastAsia="Calibri" w:hAnsi="Times New Roman"/>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rPr>
            </w:pPr>
            <w:r w:rsidRPr="007E2B72">
              <w:rPr>
                <w:rFonts w:ascii="Times New Roman" w:eastAsia="Calibri" w:hAnsi="Times New Roman"/>
              </w:rPr>
              <w:t>Философия древней Индии. Учение о единстве мироздания. Культура Китая, её своеобразие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1 «Философия Древнего Китая и Древней Индии (сравнительный аспект)».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2.2 Античная философия</w:t>
            </w:r>
          </w:p>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Периоды в развитии философии античности.</w:t>
            </w:r>
            <w:r w:rsidRPr="007E2B72">
              <w:rPr>
                <w:rFonts w:ascii="Times New Roman" w:eastAsia="Calibri" w:hAnsi="Times New Roman"/>
                <w:bCs/>
                <w:i/>
                <w:iCs/>
              </w:rPr>
              <w:t xml:space="preserve"> </w:t>
            </w:r>
            <w:r w:rsidRPr="007E2B72">
              <w:rPr>
                <w:rFonts w:ascii="Times New Roman" w:eastAsia="Calibri" w:hAnsi="Times New Roman"/>
                <w:bCs/>
              </w:rPr>
              <w:t>Демифологизация античного мировоззрения.</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Протагор – человек как мера вещей. Философия Платона.</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630"/>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3"/>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2.3. Средневековая философия.</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p w:rsidR="005A38FC" w:rsidRPr="007E2B72" w:rsidRDefault="005A38FC" w:rsidP="005A38FC">
            <w:pPr>
              <w:rPr>
                <w:rFonts w:ascii="Times New Roman" w:eastAsia="Calibri" w:hAnsi="Times New Roman"/>
                <w:bCs/>
              </w:rPr>
            </w:pP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1706"/>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Основные черты средневековой философии, её о</w:t>
            </w:r>
            <w:r w:rsidR="0058011D">
              <w:rPr>
                <w:rFonts w:ascii="Times New Roman" w:eastAsia="Calibri" w:hAnsi="Times New Roman"/>
                <w:bCs/>
              </w:rPr>
              <w:t xml:space="preserve">тличие от античной философии. </w:t>
            </w:r>
            <w:r w:rsidRPr="007E2B72">
              <w:rPr>
                <w:rFonts w:ascii="Times New Roman" w:eastAsia="Calibri" w:hAnsi="Times New Roman"/>
                <w:bCs/>
              </w:rPr>
              <w:t xml:space="preserve">Теоцентризм, креационизм, эсхатологизм и фидеизм средневековой философии. </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825"/>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p w:rsidR="005A38FC" w:rsidRPr="007E2B72" w:rsidRDefault="005A38FC" w:rsidP="005A38FC">
            <w:pPr>
              <w:rPr>
                <w:rFonts w:ascii="Times New Roman" w:eastAsia="Calibri" w:hAnsi="Times New Roman"/>
                <w:bCs/>
              </w:rPr>
            </w:pP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p w:rsidR="005A38FC" w:rsidRPr="007E2B72" w:rsidRDefault="005A38FC" w:rsidP="005A38FC">
            <w:pPr>
              <w:rPr>
                <w:rFonts w:ascii="Times New Roman" w:eastAsia="Calibri" w:hAnsi="Times New Roman"/>
                <w:bCs/>
              </w:rPr>
            </w:pP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09.01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09.02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09.01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09.02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525"/>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«Философские школы Древней Греции».</w:t>
            </w:r>
          </w:p>
          <w:p w:rsidR="005A38FC" w:rsidRPr="007E2B72" w:rsidRDefault="005A38FC" w:rsidP="005A38FC">
            <w:pPr>
              <w:rPr>
                <w:rFonts w:ascii="Times New Roman" w:eastAsia="Calibri" w:hAnsi="Times New Roman"/>
                <w:bCs/>
              </w:rPr>
            </w:pP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1120"/>
        </w:trPr>
        <w:tc>
          <w:tcPr>
            <w:tcW w:w="113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2.4. Философия эпохи Возрождения</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p w:rsidR="005A38FC" w:rsidRPr="007E2B72" w:rsidRDefault="005A38FC" w:rsidP="005A38FC">
            <w:pPr>
              <w:rPr>
                <w:rFonts w:ascii="Times New Roman" w:eastAsia="Calibri" w:hAnsi="Times New Roman"/>
                <w:bCs/>
              </w:rPr>
            </w:pPr>
          </w:p>
        </w:tc>
      </w:tr>
      <w:tr w:rsidR="005A38FC" w:rsidRPr="007E2B72" w:rsidTr="005A38FC">
        <w:trPr>
          <w:trHeight w:val="825"/>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Основные черты философии эпохи Возрождения, её переходный характер.</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840"/>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585"/>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1097"/>
        </w:trPr>
        <w:tc>
          <w:tcPr>
            <w:tcW w:w="113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2.5. Философия XVII века.</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p w:rsidR="005A38FC" w:rsidRPr="007E2B72" w:rsidRDefault="005A38FC" w:rsidP="005A38FC">
            <w:pPr>
              <w:rPr>
                <w:rFonts w:ascii="Times New Roman" w:eastAsia="Calibri" w:hAnsi="Times New Roman"/>
                <w:bCs/>
              </w:rPr>
            </w:pPr>
          </w:p>
        </w:tc>
      </w:tr>
      <w:tr w:rsidR="005A38FC" w:rsidRPr="007E2B72" w:rsidTr="005A38FC">
        <w:trPr>
          <w:trHeight w:val="645"/>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Эмпиризм и рационализм Нового времени.</w:t>
            </w:r>
            <w:r w:rsidRPr="007E2B72">
              <w:rPr>
                <w:rFonts w:ascii="Times New Roman" w:eastAsia="Calibri" w:hAnsi="Times New Roman"/>
              </w:rPr>
              <w:t xml:space="preserve"> </w:t>
            </w:r>
            <w:r w:rsidRPr="007E2B72">
              <w:rPr>
                <w:rFonts w:ascii="Times New Roman" w:eastAsia="Calibri" w:hAnsi="Times New Roman"/>
                <w:bCs/>
              </w:rPr>
              <w:t>Философия Ф. Бэкона и Р.</w:t>
            </w:r>
            <w:r w:rsidR="0058011D">
              <w:rPr>
                <w:rFonts w:ascii="Times New Roman" w:eastAsia="Calibri" w:hAnsi="Times New Roman"/>
                <w:bCs/>
              </w:rPr>
              <w:t xml:space="preserve"> </w:t>
            </w:r>
            <w:r w:rsidRPr="007E2B72">
              <w:rPr>
                <w:rFonts w:ascii="Times New Roman" w:eastAsia="Calibri" w:hAnsi="Times New Roman"/>
                <w:bCs/>
              </w:rPr>
              <w:t>Декарта.</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540"/>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615"/>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1005"/>
        </w:trPr>
        <w:tc>
          <w:tcPr>
            <w:tcW w:w="113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2.6. Философия XVIII века.</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p w:rsidR="005A38FC" w:rsidRPr="007E2B72" w:rsidRDefault="005A38FC" w:rsidP="005A38FC">
            <w:pPr>
              <w:rPr>
                <w:rFonts w:ascii="Times New Roman" w:eastAsia="Calibri" w:hAnsi="Times New Roman"/>
                <w:bCs/>
              </w:rPr>
            </w:pP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1010"/>
        </w:trPr>
        <w:tc>
          <w:tcPr>
            <w:tcW w:w="1135" w:type="pct"/>
            <w:vMerge w:val="restar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Основные идеи философии XVIII века, преемственность и новизна в сравнении с философией прошлого века.  Эмпиризм и рационализм в философии XVIII века.</w:t>
            </w:r>
            <w:r w:rsidRPr="007E2B72">
              <w:rPr>
                <w:rFonts w:ascii="Times New Roman" w:eastAsia="Calibri" w:hAnsi="Times New Roman"/>
              </w:rPr>
              <w:t xml:space="preserve"> </w:t>
            </w:r>
            <w:r w:rsidRPr="007E2B72">
              <w:rPr>
                <w:rFonts w:ascii="Times New Roman" w:eastAsia="Calibri" w:hAnsi="Times New Roman"/>
                <w:bCs/>
              </w:rPr>
              <w:t>И. Ньютон: создание теоретической механики.</w:t>
            </w: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870"/>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735"/>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r w:rsidRPr="007E2B72">
              <w:rPr>
                <w:rFonts w:ascii="Times New Roman" w:eastAsia="Calibri" w:hAnsi="Times New Roman"/>
                <w:b/>
              </w:rPr>
              <w:t xml:space="preserve"> </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1049"/>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2.7. Немецкая классическая философия</w:t>
            </w:r>
          </w:p>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660"/>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8011D" w:rsidP="005A38FC">
            <w:pPr>
              <w:rPr>
                <w:rFonts w:ascii="Times New Roman" w:eastAsia="Calibri" w:hAnsi="Times New Roman"/>
                <w:bCs/>
              </w:rPr>
            </w:pPr>
            <w:r>
              <w:rPr>
                <w:rFonts w:ascii="Times New Roman" w:eastAsia="Calibri" w:hAnsi="Times New Roman"/>
                <w:bCs/>
              </w:rPr>
              <w:t xml:space="preserve">Основные достижения </w:t>
            </w:r>
            <w:r w:rsidR="005A38FC" w:rsidRPr="007E2B72">
              <w:rPr>
                <w:rFonts w:ascii="Times New Roman" w:eastAsia="Calibri" w:hAnsi="Times New Roman"/>
                <w:bCs/>
              </w:rPr>
              <w:t>немецкой  классической  философии.  Философия И.  Канта.</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660"/>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660"/>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«Особенности философии эпохи Возрождения и Нового времени».</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519"/>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p w:rsidR="005A38FC" w:rsidRPr="007E2B72" w:rsidRDefault="005A38FC" w:rsidP="005A38FC">
            <w:pPr>
              <w:rPr>
                <w:rFonts w:ascii="Times New Roman" w:eastAsia="Calibri" w:hAnsi="Times New Roman"/>
                <w:b/>
                <w:bCs/>
              </w:rPr>
            </w:pPr>
          </w:p>
        </w:tc>
      </w:tr>
      <w:tr w:rsidR="005A38FC" w:rsidRPr="007E2B72" w:rsidTr="005A38FC">
        <w:trPr>
          <w:trHeight w:val="259"/>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2.8. Современная западная философия.</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411"/>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Основные черты современной западной философии. Философия А. Шопенгауэра. Экзистенциализм.</w:t>
            </w:r>
            <w:r w:rsidRPr="007E2B72">
              <w:rPr>
                <w:rFonts w:ascii="Times New Roman" w:eastAsia="Calibri" w:hAnsi="Times New Roman"/>
              </w:rPr>
              <w:t xml:space="preserve"> Позитивизм.</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1361"/>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506"/>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311"/>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2.10. Русская философия.</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06.01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06.01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06.0</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3.1.012</w:t>
            </w:r>
          </w:p>
          <w:p w:rsidR="005A38FC" w:rsidRPr="007E2B72" w:rsidRDefault="005A38FC" w:rsidP="005A38FC">
            <w:pPr>
              <w:rPr>
                <w:rFonts w:ascii="Times New Roman" w:eastAsia="Calibri" w:hAnsi="Times New Roman"/>
                <w:bCs/>
              </w:rPr>
            </w:pPr>
          </w:p>
        </w:tc>
      </w:tr>
      <w:tr w:rsidR="005A38FC" w:rsidRPr="007E2B72" w:rsidTr="005A38FC">
        <w:trPr>
          <w:trHeight w:val="27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Русская философия: генезис и особенности развития.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246"/>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27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614"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РАЗДЕЛ 3 Проблематика основных отраслей философского знания.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16</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 3.1.</w:t>
            </w:r>
            <w:r w:rsidR="0058011D">
              <w:rPr>
                <w:rFonts w:ascii="Times New Roman" w:eastAsia="Calibri" w:hAnsi="Times New Roman"/>
                <w:b/>
                <w:bCs/>
              </w:rPr>
              <w:t xml:space="preserve"> </w:t>
            </w:r>
            <w:r w:rsidRPr="007E2B72">
              <w:rPr>
                <w:rFonts w:ascii="Times New Roman" w:eastAsia="Calibri" w:hAnsi="Times New Roman"/>
                <w:b/>
                <w:bCs/>
              </w:rPr>
              <w:t>Онтология –философское учение о бытии.</w:t>
            </w:r>
          </w:p>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Предмет и проблематика онтологии. Понятие бытия. Материализм и идеализм о бытии.</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и лабораторных занятий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3.2. Диалектика– учение о развитии. Законы диалектики.</w:t>
            </w:r>
          </w:p>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Диалектика и метафизика как способы рассмотрения мира, подбора и использования фактов, их синтеза в целостные философские концепции. Диалектика как методология, теория и метод познания.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88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занятий и лабораторных работ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704"/>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4.</w:t>
            </w: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«Составление сравнительной таблицы отличий философской, религиозной и научной истин».</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3.3. Гносеология</w:t>
            </w:r>
          </w:p>
          <w:p w:rsidR="005A38FC" w:rsidRPr="007E2B72" w:rsidRDefault="005A38FC" w:rsidP="005A38FC">
            <w:pPr>
              <w:rPr>
                <w:rFonts w:ascii="Times New Roman" w:eastAsia="Calibri" w:hAnsi="Times New Roman"/>
                <w:b/>
                <w:bCs/>
              </w:rPr>
            </w:pPr>
          </w:p>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p w:rsidR="005A38FC" w:rsidRPr="007E2B72" w:rsidRDefault="005A38FC" w:rsidP="005A38FC">
            <w:pPr>
              <w:rPr>
                <w:rFonts w:ascii="Times New Roman" w:eastAsia="Calibri" w:hAnsi="Times New Roman"/>
                <w:bCs/>
              </w:rPr>
            </w:pP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Понятие и необходимость теории познания (гносеологии) как составной части философии. Чувственное познание и его формы.</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565"/>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3.4</w:t>
            </w:r>
            <w:r w:rsidRPr="007E2B72">
              <w:rPr>
                <w:rFonts w:ascii="Times New Roman" w:eastAsia="Calibri" w:hAnsi="Times New Roman"/>
              </w:rPr>
              <w:t xml:space="preserve"> </w:t>
            </w:r>
            <w:r w:rsidRPr="007E2B72">
              <w:rPr>
                <w:rFonts w:ascii="Times New Roman" w:eastAsia="Calibri" w:hAnsi="Times New Roman"/>
                <w:b/>
                <w:bCs/>
              </w:rPr>
              <w:t>Философская антропология о человеке.</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1327"/>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Философская антропология как научная дисциплина и её предмет.</w:t>
            </w:r>
            <w:r w:rsidRPr="007E2B72">
              <w:rPr>
                <w:rFonts w:ascii="Times New Roman" w:eastAsia="Calibri" w:hAnsi="Times New Roman"/>
              </w:rPr>
              <w:t xml:space="preserve"> </w:t>
            </w:r>
            <w:r w:rsidRPr="007E2B72">
              <w:rPr>
                <w:rFonts w:ascii="Times New Roman" w:eastAsia="Calibri" w:hAnsi="Times New Roman"/>
                <w:bCs/>
              </w:rPr>
              <w:t>Человек как личность.</w:t>
            </w:r>
            <w:r w:rsidRPr="007E2B72">
              <w:rPr>
                <w:rFonts w:ascii="Times New Roman" w:eastAsia="Calibri" w:hAnsi="Times New Roman"/>
              </w:rPr>
              <w:t xml:space="preserve"> </w:t>
            </w:r>
            <w:r w:rsidRPr="007E2B72">
              <w:rPr>
                <w:rFonts w:ascii="Times New Roman" w:eastAsia="Calibri" w:hAnsi="Times New Roman"/>
                <w:bCs/>
              </w:rPr>
              <w:t>Свобода как философская категория.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649"/>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467"/>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3.5 Философия общества.</w:t>
            </w:r>
          </w:p>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06.01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06.01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06.02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Социальная философия как знание об обществе. Человек и общество.</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занятий и лабораторных работ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5 ««Философская, научная и религиозные истины»</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Составление сравнительной таблицы отличий.</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Cs/>
              </w:rPr>
            </w:pPr>
          </w:p>
        </w:tc>
        <w:tc>
          <w:tcPr>
            <w:tcW w:w="764" w:type="pct"/>
          </w:tcPr>
          <w:p w:rsidR="005A38FC" w:rsidRPr="007E2B72" w:rsidRDefault="005A38FC" w:rsidP="005A38FC">
            <w:pPr>
              <w:rPr>
                <w:rFonts w:ascii="Times New Roman" w:eastAsia="Calibri" w:hAnsi="Times New Roman"/>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3.6. Философия истории.</w:t>
            </w:r>
          </w:p>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Сущность идеалистического и материалистического понимания истории. Теологическая историософия.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3.7. Философия культуры.</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Культура как неотъемлемая черта бытия человека, её связь с деятельностью и социумом. Виды культуры, культура материальная и духовная. </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занятий и лабораторных работ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88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609"/>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3.8. Аксиология как учение о ценностях.</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597"/>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Учение о ценностях в истории философской мысли. Понятие ценности, как философской категории. </w:t>
            </w:r>
          </w:p>
          <w:p w:rsidR="005A38FC" w:rsidRPr="007E2B72" w:rsidRDefault="005A38FC" w:rsidP="005A38FC">
            <w:pPr>
              <w:rPr>
                <w:rFonts w:ascii="Times New Roman" w:eastAsia="Calibri" w:hAnsi="Times New Roman"/>
                <w:b/>
                <w:bCs/>
              </w:rPr>
            </w:pP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584"/>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p w:rsidR="005A38FC" w:rsidRPr="007E2B72" w:rsidRDefault="005A38FC" w:rsidP="005A38FC">
            <w:pPr>
              <w:rPr>
                <w:rFonts w:ascii="Times New Roman" w:eastAsia="Calibri" w:hAnsi="Times New Roman"/>
                <w:b/>
                <w:bCs/>
              </w:rPr>
            </w:pP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4"/>
          <w:wAfter w:w="3865" w:type="pct"/>
          <w:trHeight w:val="100"/>
        </w:trPr>
        <w:tc>
          <w:tcPr>
            <w:tcW w:w="1135" w:type="pct"/>
          </w:tcPr>
          <w:p w:rsidR="005A38FC" w:rsidRPr="007E2B72" w:rsidRDefault="005A38FC" w:rsidP="005A38FC">
            <w:pPr>
              <w:rPr>
                <w:rFonts w:ascii="Times New Roman" w:eastAsia="Calibri" w:hAnsi="Times New Roman"/>
                <w:b/>
                <w:bCs/>
              </w:rPr>
            </w:pPr>
          </w:p>
        </w:tc>
      </w:tr>
      <w:tr w:rsidR="005A38FC" w:rsidRPr="007E2B72" w:rsidTr="005A38FC">
        <w:trPr>
          <w:trHeight w:val="584"/>
        </w:trPr>
        <w:tc>
          <w:tcPr>
            <w:tcW w:w="1135" w:type="pct"/>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350"/>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3.9. Философская проблематика этики и эстетики.</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line="240" w:lineRule="auto"/>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spacing w:after="0" w:line="240" w:lineRule="auto"/>
              <w:rPr>
                <w:rFonts w:ascii="Times New Roman" w:eastAsia="Calibri" w:hAnsi="Times New Roman"/>
                <w:bCs/>
              </w:rPr>
            </w:pPr>
            <w:r w:rsidRPr="007E2B72">
              <w:rPr>
                <w:rFonts w:ascii="Times New Roman" w:eastAsia="Calibri" w:hAnsi="Times New Roman"/>
                <w:bCs/>
              </w:rPr>
              <w:t>Уо 02.</w:t>
            </w:r>
            <w:r w:rsidRPr="007E2B72">
              <w:rPr>
                <w:rFonts w:ascii="Times New Roman" w:eastAsia="Calibri" w:hAnsi="Times New Roman"/>
              </w:rPr>
              <w:t xml:space="preserve"> </w:t>
            </w:r>
            <w:r w:rsidRPr="007E2B72">
              <w:rPr>
                <w:rFonts w:ascii="Times New Roman" w:eastAsia="Calibri" w:hAnsi="Times New Roman"/>
                <w:bCs/>
              </w:rPr>
              <w:t>Зо 02.0103</w:t>
            </w:r>
          </w:p>
          <w:p w:rsidR="005A38FC" w:rsidRPr="007E2B72" w:rsidRDefault="005A38FC" w:rsidP="005A38FC">
            <w:pPr>
              <w:spacing w:after="0" w:line="240" w:lineRule="auto"/>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line="240" w:lineRule="auto"/>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line="240" w:lineRule="auto"/>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line="240" w:lineRule="auto"/>
              <w:rPr>
                <w:rFonts w:ascii="Times New Roman" w:eastAsia="Calibri" w:hAnsi="Times New Roman"/>
                <w:bCs/>
              </w:rPr>
            </w:pPr>
            <w:r w:rsidRPr="007E2B72">
              <w:rPr>
                <w:rFonts w:ascii="Times New Roman" w:eastAsia="Calibri" w:hAnsi="Times New Roman"/>
                <w:bCs/>
              </w:rPr>
              <w:t>З 3.1.01</w:t>
            </w:r>
          </w:p>
          <w:p w:rsidR="005A38FC" w:rsidRPr="007E2B72" w:rsidRDefault="005A38FC" w:rsidP="005A38FC">
            <w:pPr>
              <w:rPr>
                <w:rFonts w:ascii="Times New Roman" w:eastAsia="Calibri" w:hAnsi="Times New Roman"/>
                <w:bCs/>
              </w:rPr>
            </w:pPr>
          </w:p>
        </w:tc>
      </w:tr>
      <w:tr w:rsidR="005A38FC" w:rsidRPr="007E2B72" w:rsidTr="005A38FC">
        <w:trPr>
          <w:trHeight w:val="246"/>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Определение религии. Философия и религия: сходства и различия. Основные черты научного знания, его отличие от вненаучного знания.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27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ПК 3.1</w:t>
            </w: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947"/>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6</w:t>
            </w: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«Значение этики»</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781"/>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402"/>
        </w:trPr>
        <w:tc>
          <w:tcPr>
            <w:tcW w:w="1135"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3.10.</w:t>
            </w:r>
            <w:r w:rsidRPr="007E2B72">
              <w:rPr>
                <w:rFonts w:ascii="Times New Roman" w:eastAsia="Calibri" w:hAnsi="Times New Roman"/>
              </w:rPr>
              <w:t xml:space="preserve"> </w:t>
            </w:r>
            <w:r w:rsidRPr="007E2B72">
              <w:rPr>
                <w:rFonts w:ascii="Times New Roman" w:eastAsia="Calibri" w:hAnsi="Times New Roman"/>
                <w:b/>
                <w:bCs/>
              </w:rPr>
              <w:t>Философия и глобальные проблемы современности.</w:t>
            </w: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06</w:t>
            </w:r>
          </w:p>
          <w:p w:rsidR="005A38FC" w:rsidRPr="007E2B72" w:rsidRDefault="005A38FC" w:rsidP="005A38FC">
            <w:pPr>
              <w:rPr>
                <w:rFonts w:ascii="Times New Roman" w:eastAsia="Calibri" w:hAnsi="Times New Roman"/>
                <w:bCs/>
              </w:rPr>
            </w:pPr>
            <w:r w:rsidRPr="007E2B72">
              <w:rPr>
                <w:rFonts w:ascii="Times New Roman" w:eastAsia="Calibri" w:hAnsi="Times New Roman"/>
              </w:rPr>
              <w:t xml:space="preserve"> </w:t>
            </w:r>
            <w:r w:rsidRPr="007E2B72">
              <w:rPr>
                <w:rFonts w:ascii="Times New Roman" w:eastAsia="Calibri" w:hAnsi="Times New Roman"/>
                <w:bCs/>
              </w:rPr>
              <w:t>ПК 3.1</w:t>
            </w: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tc>
        <w:tc>
          <w:tcPr>
            <w:tcW w:w="764"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Уо 06.01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06.01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Зо 06.02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Н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 3.1.02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З 3.1.01</w:t>
            </w:r>
          </w:p>
        </w:tc>
      </w:tr>
      <w:tr w:rsidR="005A38FC" w:rsidRPr="007E2B72" w:rsidTr="005A38FC">
        <w:trPr>
          <w:trHeight w:val="259"/>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Понятие глобальных проблем. Критерии и классификация глобальных проблем. Проблемы в системе «Человек – природа». Экологические глобальные проблемы. </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219"/>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272"/>
        </w:trPr>
        <w:tc>
          <w:tcPr>
            <w:tcW w:w="1135" w:type="pct"/>
            <w:vMerge/>
          </w:tcPr>
          <w:p w:rsidR="005A38FC" w:rsidRPr="007E2B72" w:rsidRDefault="005A38FC" w:rsidP="005A38FC">
            <w:pPr>
              <w:rPr>
                <w:rFonts w:ascii="Times New Roman" w:eastAsia="Calibri" w:hAnsi="Times New Roman"/>
                <w:b/>
                <w:bCs/>
              </w:rPr>
            </w:pPr>
          </w:p>
        </w:tc>
        <w:tc>
          <w:tcPr>
            <w:tcW w:w="147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614"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Промежуточная аттестация (Дифференцированный зачет)</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614"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Всего</w:t>
            </w:r>
          </w:p>
        </w:tc>
        <w:tc>
          <w:tcPr>
            <w:tcW w:w="1145"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34</w:t>
            </w:r>
          </w:p>
        </w:tc>
        <w:tc>
          <w:tcPr>
            <w:tcW w:w="477" w:type="pct"/>
          </w:tcPr>
          <w:p w:rsidR="005A38FC" w:rsidRPr="007E2B72" w:rsidRDefault="005A38FC" w:rsidP="005A38FC">
            <w:pPr>
              <w:rPr>
                <w:rFonts w:ascii="Times New Roman" w:eastAsia="Calibri" w:hAnsi="Times New Roman"/>
                <w:b/>
                <w:bCs/>
              </w:rPr>
            </w:pPr>
          </w:p>
        </w:tc>
        <w:tc>
          <w:tcPr>
            <w:tcW w:w="764" w:type="pct"/>
          </w:tcPr>
          <w:p w:rsidR="005A38FC" w:rsidRPr="007E2B72" w:rsidRDefault="005A38FC" w:rsidP="005A38FC">
            <w:pPr>
              <w:rPr>
                <w:rFonts w:ascii="Times New Roman" w:eastAsia="Calibri" w:hAnsi="Times New Roman"/>
                <w:b/>
                <w:bCs/>
              </w:rPr>
            </w:pPr>
          </w:p>
        </w:tc>
      </w:tr>
    </w:tbl>
    <w:p w:rsidR="005A38FC" w:rsidRPr="007E2B72" w:rsidRDefault="005A38FC" w:rsidP="005A38FC">
      <w:pPr>
        <w:ind w:firstLine="709"/>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Default="005A38FC" w:rsidP="005A38FC">
      <w:pPr>
        <w:suppressAutoHyphens/>
        <w:autoSpaceDE w:val="0"/>
        <w:autoSpaceDN w:val="0"/>
        <w:adjustRightInd w:val="0"/>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Кабинет</w:t>
      </w:r>
      <w:r w:rsidRPr="007E2B72">
        <w:rPr>
          <w:rFonts w:ascii="Times New Roman" w:eastAsia="Calibri" w:hAnsi="Times New Roman"/>
          <w:bCs/>
          <w:i/>
          <w:sz w:val="24"/>
          <w:szCs w:val="24"/>
        </w:rPr>
        <w:t xml:space="preserve"> </w:t>
      </w:r>
      <w:r w:rsidRPr="002B7E89">
        <w:rPr>
          <w:rFonts w:ascii="Times New Roman" w:eastAsia="Calibri" w:hAnsi="Times New Roman"/>
          <w:bCs/>
          <w:sz w:val="24"/>
          <w:szCs w:val="24"/>
        </w:rPr>
        <w:t>«Философии и Истории»</w:t>
      </w:r>
      <w:r w:rsidRPr="002B7E89">
        <w:rPr>
          <w:rFonts w:ascii="Times New Roman" w:eastAsia="Calibri" w:hAnsi="Times New Roman"/>
          <w:sz w:val="24"/>
          <w:szCs w:val="24"/>
        </w:rPr>
        <w:t>,</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оснащенный в соответствии с п. 6.1.2.1 образовательной программы по специальности 15.02.12 Монтаж, техническое обслуживание и ремонт промышленного оборудования.</w:t>
      </w:r>
    </w:p>
    <w:p w:rsidR="005A38FC" w:rsidRDefault="005A38FC" w:rsidP="005A38FC">
      <w:pPr>
        <w:suppressAutoHyphens/>
        <w:autoSpaceDE w:val="0"/>
        <w:autoSpaceDN w:val="0"/>
        <w:adjustRightInd w:val="0"/>
        <w:spacing w:after="0"/>
        <w:ind w:firstLine="709"/>
        <w:jc w:val="both"/>
        <w:rPr>
          <w:rFonts w:ascii="Times New Roman" w:eastAsia="Calibri" w:hAnsi="Times New Roman"/>
          <w:bCs/>
          <w:sz w:val="24"/>
          <w:szCs w:val="24"/>
        </w:rPr>
      </w:pPr>
      <w:r>
        <w:rPr>
          <w:rFonts w:ascii="Times New Roman" w:eastAsia="Calibri" w:hAnsi="Times New Roman"/>
          <w:bCs/>
          <w:sz w:val="24"/>
          <w:szCs w:val="24"/>
        </w:rPr>
        <w:t>Кабинет оснащен:</w:t>
      </w:r>
    </w:p>
    <w:p w:rsidR="005A38FC" w:rsidRDefault="005A38FC" w:rsidP="005A38FC">
      <w:pPr>
        <w:suppressAutoHyphens/>
        <w:autoSpaceDE w:val="0"/>
        <w:autoSpaceDN w:val="0"/>
        <w:adjustRightInd w:val="0"/>
        <w:spacing w:after="0"/>
        <w:ind w:firstLine="709"/>
        <w:jc w:val="both"/>
        <w:rPr>
          <w:rFonts w:ascii="Times New Roman" w:eastAsia="Calibri" w:hAnsi="Times New Roman"/>
          <w:bCs/>
          <w:sz w:val="24"/>
          <w:szCs w:val="24"/>
        </w:rPr>
      </w:pPr>
      <w:r>
        <w:rPr>
          <w:rFonts w:ascii="Times New Roman" w:eastAsia="Calibri" w:hAnsi="Times New Roman"/>
          <w:bCs/>
          <w:sz w:val="24"/>
          <w:szCs w:val="24"/>
        </w:rPr>
        <w:t>- посадочные места для учащихся</w:t>
      </w:r>
    </w:p>
    <w:p w:rsidR="005A38FC" w:rsidRDefault="005A38FC" w:rsidP="005A38FC">
      <w:pPr>
        <w:suppressAutoHyphens/>
        <w:autoSpaceDE w:val="0"/>
        <w:autoSpaceDN w:val="0"/>
        <w:adjustRightInd w:val="0"/>
        <w:spacing w:after="0"/>
        <w:ind w:firstLine="709"/>
        <w:jc w:val="both"/>
        <w:rPr>
          <w:rFonts w:ascii="Times New Roman" w:eastAsia="Calibri" w:hAnsi="Times New Roman"/>
          <w:bCs/>
          <w:sz w:val="24"/>
          <w:szCs w:val="24"/>
        </w:rPr>
      </w:pPr>
      <w:r>
        <w:rPr>
          <w:rFonts w:ascii="Times New Roman" w:eastAsia="Calibri" w:hAnsi="Times New Roman"/>
          <w:bCs/>
          <w:sz w:val="24"/>
          <w:szCs w:val="24"/>
        </w:rPr>
        <w:t>- учебно-наглядные пособиями</w:t>
      </w:r>
    </w:p>
    <w:p w:rsidR="005A38FC" w:rsidRPr="007E2B72" w:rsidRDefault="005A38FC" w:rsidP="005A38FC">
      <w:pPr>
        <w:suppressAutoHyphens/>
        <w:spacing w:after="0"/>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7E2B72" w:rsidRDefault="005A38FC" w:rsidP="005A38FC">
      <w:pPr>
        <w:suppressAutoHyphens/>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
          <w:sz w:val="24"/>
          <w:szCs w:val="24"/>
        </w:rPr>
      </w:pPr>
      <w:r w:rsidRPr="007E2B72">
        <w:rPr>
          <w:rFonts w:ascii="Times New Roman" w:eastAsia="Calibri" w:hAnsi="Times New Roman"/>
          <w:b/>
          <w:sz w:val="24"/>
          <w:szCs w:val="24"/>
        </w:rPr>
        <w:t>3.2.1. Основные печатные издания</w:t>
      </w:r>
    </w:p>
    <w:p w:rsidR="005A38FC" w:rsidRPr="007E2B72" w:rsidRDefault="005A38FC" w:rsidP="005A38FC">
      <w:pPr>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 xml:space="preserve">1. </w:t>
      </w:r>
      <w:r w:rsidRPr="007E2B72">
        <w:rPr>
          <w:rFonts w:ascii="Times New Roman" w:eastAsia="Calibri" w:hAnsi="Times New Roman"/>
          <w:sz w:val="24"/>
          <w:szCs w:val="24"/>
        </w:rPr>
        <w:tab/>
        <w:t>Волкогонова О. Д.</w:t>
      </w:r>
      <w:r w:rsidR="0058011D">
        <w:rPr>
          <w:rFonts w:ascii="Times New Roman" w:eastAsia="Calibri" w:hAnsi="Times New Roman"/>
          <w:sz w:val="24"/>
          <w:szCs w:val="24"/>
        </w:rPr>
        <w:t xml:space="preserve"> </w:t>
      </w:r>
      <w:r w:rsidRPr="007E2B72">
        <w:rPr>
          <w:rFonts w:ascii="Times New Roman" w:eastAsia="Calibri" w:hAnsi="Times New Roman"/>
          <w:sz w:val="24"/>
          <w:szCs w:val="24"/>
        </w:rPr>
        <w:t>Сидорова Н. М. Основы философии. Москва ИД «Форум – Инфра – М», 2017</w:t>
      </w:r>
    </w:p>
    <w:p w:rsidR="005A38FC" w:rsidRPr="007E2B72" w:rsidRDefault="005A38FC" w:rsidP="005A38FC">
      <w:pPr>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2. Алексеев А.П. Краткий философский словарь. М.: Проспект. 2017г</w:t>
      </w:r>
    </w:p>
    <w:p w:rsidR="005A38FC" w:rsidRPr="007E2B72" w:rsidRDefault="005A38FC" w:rsidP="005A38FC">
      <w:pPr>
        <w:ind w:firstLine="709"/>
        <w:contextualSpacing/>
        <w:jc w:val="both"/>
        <w:rPr>
          <w:rFonts w:ascii="Times New Roman" w:eastAsia="Calibri" w:hAnsi="Times New Roman"/>
          <w:b/>
          <w:sz w:val="24"/>
          <w:szCs w:val="24"/>
        </w:rPr>
      </w:pPr>
    </w:p>
    <w:p w:rsidR="005A38FC" w:rsidRPr="007E2B72" w:rsidRDefault="005A38FC" w:rsidP="005A38FC">
      <w:pPr>
        <w:ind w:firstLine="709"/>
        <w:contextualSpacing/>
        <w:jc w:val="both"/>
        <w:rPr>
          <w:rFonts w:ascii="Times New Roman" w:eastAsia="Calibri" w:hAnsi="Times New Roman"/>
          <w:b/>
          <w:sz w:val="24"/>
          <w:szCs w:val="24"/>
        </w:rPr>
      </w:pPr>
    </w:p>
    <w:p w:rsidR="005A38FC" w:rsidRPr="007E2B72" w:rsidRDefault="005A38FC" w:rsidP="005A38FC">
      <w:pPr>
        <w:spacing w:after="0"/>
        <w:ind w:firstLine="709"/>
        <w:contextualSpacing/>
        <w:rPr>
          <w:rFonts w:ascii="Times New Roman" w:eastAsia="Calibri" w:hAnsi="Times New Roman"/>
          <w:b/>
          <w:sz w:val="24"/>
          <w:szCs w:val="24"/>
        </w:rPr>
      </w:pPr>
      <w:r w:rsidRPr="007E2B72">
        <w:rPr>
          <w:rFonts w:ascii="Times New Roman" w:eastAsia="Calibri" w:hAnsi="Times New Roman"/>
          <w:b/>
          <w:sz w:val="24"/>
          <w:szCs w:val="24"/>
        </w:rPr>
        <w:t xml:space="preserve">3.2.2. Основные электронные издания </w:t>
      </w:r>
    </w:p>
    <w:p w:rsidR="005A38FC" w:rsidRPr="007E2B72" w:rsidRDefault="005A38FC" w:rsidP="005A38FC">
      <w:pPr>
        <w:spacing w:after="0"/>
        <w:ind w:firstLine="709"/>
        <w:contextualSpacing/>
        <w:rPr>
          <w:rFonts w:ascii="Times New Roman" w:eastAsia="Calibri" w:hAnsi="Times New Roman"/>
          <w:b/>
          <w:sz w:val="24"/>
          <w:szCs w:val="24"/>
        </w:rPr>
      </w:pPr>
    </w:p>
    <w:p w:rsidR="005A38FC" w:rsidRPr="007E2B72" w:rsidRDefault="005A38FC" w:rsidP="005A38FC">
      <w:pPr>
        <w:spacing w:after="0"/>
        <w:ind w:firstLine="709"/>
        <w:contextualSpacing/>
        <w:rPr>
          <w:rFonts w:ascii="Times New Roman" w:eastAsia="Calibri" w:hAnsi="Times New Roman"/>
          <w:sz w:val="24"/>
          <w:szCs w:val="24"/>
          <w:lang w:val="en-US"/>
        </w:rPr>
      </w:pPr>
      <w:r w:rsidRPr="007E2B72">
        <w:rPr>
          <w:rFonts w:ascii="Times New Roman" w:eastAsia="Calibri" w:hAnsi="Times New Roman"/>
          <w:sz w:val="24"/>
          <w:szCs w:val="24"/>
          <w:lang w:val="en-US"/>
        </w:rPr>
        <w:t>1.HTTP://FILOSOF.HISTORIC.RU/</w:t>
      </w:r>
    </w:p>
    <w:p w:rsidR="005A38FC" w:rsidRPr="007E2B72" w:rsidRDefault="005A38FC" w:rsidP="005A38FC">
      <w:pPr>
        <w:spacing w:after="0"/>
        <w:ind w:firstLine="709"/>
        <w:contextualSpacing/>
        <w:rPr>
          <w:rFonts w:ascii="Times New Roman" w:eastAsia="Calibri" w:hAnsi="Times New Roman"/>
          <w:sz w:val="24"/>
          <w:szCs w:val="24"/>
          <w:lang w:val="en-US"/>
        </w:rPr>
      </w:pPr>
      <w:r w:rsidRPr="007E2B72">
        <w:rPr>
          <w:rFonts w:ascii="Times New Roman" w:eastAsia="Calibri" w:hAnsi="Times New Roman"/>
          <w:sz w:val="24"/>
          <w:szCs w:val="24"/>
          <w:lang w:val="en-US"/>
        </w:rPr>
        <w:t>2.HTTP://PHILOSOPHY.RU/</w:t>
      </w:r>
    </w:p>
    <w:p w:rsidR="005A38FC" w:rsidRPr="007E2B72" w:rsidRDefault="005A38FC" w:rsidP="005A38FC">
      <w:pPr>
        <w:spacing w:after="0"/>
        <w:ind w:firstLine="709"/>
        <w:contextualSpacing/>
        <w:rPr>
          <w:rFonts w:ascii="Times New Roman" w:eastAsia="Calibri" w:hAnsi="Times New Roman"/>
          <w:b/>
          <w:bCs/>
          <w:i/>
          <w:sz w:val="24"/>
          <w:szCs w:val="24"/>
          <w:lang w:val="en-US"/>
        </w:rPr>
      </w:pPr>
    </w:p>
    <w:p w:rsidR="005A38FC" w:rsidRPr="007E2B72" w:rsidRDefault="005A38FC" w:rsidP="005A38FC">
      <w:pPr>
        <w:spacing w:after="0"/>
        <w:ind w:firstLine="709"/>
        <w:contextualSpacing/>
        <w:jc w:val="both"/>
        <w:rPr>
          <w:rFonts w:ascii="Times New Roman" w:eastAsia="Calibri" w:hAnsi="Times New Roman"/>
          <w:bCs/>
          <w:i/>
          <w:sz w:val="24"/>
          <w:szCs w:val="24"/>
        </w:rPr>
      </w:pPr>
      <w:r w:rsidRPr="007E2B72">
        <w:rPr>
          <w:rFonts w:ascii="Times New Roman" w:eastAsia="Calibri" w:hAnsi="Times New Roman"/>
          <w:b/>
          <w:bCs/>
          <w:sz w:val="24"/>
          <w:szCs w:val="24"/>
        </w:rPr>
        <w:t xml:space="preserve">3.2.3. Дополнительные источники </w:t>
      </w:r>
    </w:p>
    <w:p w:rsidR="005A38FC" w:rsidRPr="007E2B72" w:rsidRDefault="005A38FC" w:rsidP="005A38FC">
      <w:pPr>
        <w:spacing w:after="0"/>
        <w:ind w:firstLine="709"/>
        <w:contextualSpacing/>
        <w:jc w:val="both"/>
        <w:rPr>
          <w:rFonts w:ascii="Times New Roman" w:eastAsia="Calibri" w:hAnsi="Times New Roman"/>
          <w:bCs/>
          <w:sz w:val="24"/>
          <w:szCs w:val="24"/>
        </w:rPr>
      </w:pPr>
      <w:r w:rsidRPr="007E2B72">
        <w:rPr>
          <w:rFonts w:ascii="Times New Roman" w:eastAsia="Calibri" w:hAnsi="Times New Roman"/>
          <w:sz w:val="24"/>
          <w:szCs w:val="24"/>
        </w:rPr>
        <w:t xml:space="preserve">1. </w:t>
      </w:r>
      <w:r w:rsidRPr="007E2B72">
        <w:rPr>
          <w:rFonts w:ascii="Times New Roman" w:eastAsia="Calibri" w:hAnsi="Times New Roman"/>
          <w:bCs/>
          <w:sz w:val="24"/>
          <w:szCs w:val="24"/>
        </w:rPr>
        <w:t>Липский Б.И. Философия: учебник для бакалавро</w:t>
      </w:r>
      <w:r w:rsidR="0058011D">
        <w:rPr>
          <w:rFonts w:ascii="Times New Roman" w:eastAsia="Calibri" w:hAnsi="Times New Roman"/>
          <w:bCs/>
          <w:sz w:val="24"/>
          <w:szCs w:val="24"/>
        </w:rPr>
        <w:t>в / Б. И. Липский, Б. В. Марков</w:t>
      </w:r>
      <w:r w:rsidRPr="007E2B72">
        <w:rPr>
          <w:rFonts w:ascii="Times New Roman" w:eastAsia="Calibri" w:hAnsi="Times New Roman"/>
          <w:bCs/>
          <w:sz w:val="24"/>
          <w:szCs w:val="24"/>
        </w:rPr>
        <w:t>; СанктПетербургский государственный университет.— 2-е изд., перераб. и доп .— Москва : Юрайт, 2018.— 508 с.</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br w:type="page"/>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A38FC" w:rsidRPr="007E2B72" w:rsidTr="005A38FC">
        <w:tc>
          <w:tcPr>
            <w:tcW w:w="1750" w:type="pct"/>
          </w:tcPr>
          <w:p w:rsidR="005A38FC" w:rsidRPr="007E2B72" w:rsidRDefault="005A38FC" w:rsidP="005A38FC">
            <w:pPr>
              <w:spacing w:after="0" w:line="240" w:lineRule="auto"/>
              <w:jc w:val="center"/>
              <w:rPr>
                <w:rFonts w:ascii="Times New Roman" w:eastAsia="Calibri" w:hAnsi="Times New Roman"/>
                <w:sz w:val="24"/>
                <w:szCs w:val="24"/>
              </w:rPr>
            </w:pPr>
            <w:r w:rsidRPr="007E2B72">
              <w:rPr>
                <w:rFonts w:ascii="Times New Roman" w:eastAsia="Calibri" w:hAnsi="Times New Roman"/>
                <w:b/>
                <w:bCs/>
              </w:rPr>
              <w:t>Результаты обучения</w:t>
            </w:r>
          </w:p>
        </w:tc>
        <w:tc>
          <w:tcPr>
            <w:tcW w:w="1507" w:type="pct"/>
          </w:tcPr>
          <w:p w:rsidR="005A38FC" w:rsidRPr="007E2B72" w:rsidRDefault="005A38FC" w:rsidP="005A38FC">
            <w:pPr>
              <w:spacing w:line="240" w:lineRule="auto"/>
              <w:jc w:val="center"/>
              <w:rPr>
                <w:rFonts w:ascii="Times New Roman" w:eastAsia="Calibri" w:hAnsi="Times New Roman"/>
                <w:b/>
                <w:bCs/>
              </w:rPr>
            </w:pPr>
            <w:r w:rsidRPr="007E2B72">
              <w:rPr>
                <w:rFonts w:ascii="Times New Roman" w:eastAsia="Calibri" w:hAnsi="Times New Roman"/>
                <w:b/>
                <w:bCs/>
              </w:rPr>
              <w:t>Критерии оценки</w:t>
            </w:r>
          </w:p>
        </w:tc>
        <w:tc>
          <w:tcPr>
            <w:tcW w:w="1743" w:type="pct"/>
          </w:tcPr>
          <w:p w:rsidR="005A38FC" w:rsidRPr="007E2B72" w:rsidRDefault="005A38FC" w:rsidP="005A38FC">
            <w:pPr>
              <w:spacing w:line="240" w:lineRule="auto"/>
              <w:jc w:val="center"/>
              <w:rPr>
                <w:rFonts w:ascii="Times New Roman" w:eastAsia="Calibri" w:hAnsi="Times New Roman"/>
                <w:b/>
                <w:bCs/>
              </w:rPr>
            </w:pPr>
            <w:r w:rsidRPr="007E2B72">
              <w:rPr>
                <w:rFonts w:ascii="Times New Roman" w:eastAsia="Calibri" w:hAnsi="Times New Roman"/>
                <w:b/>
                <w:bCs/>
              </w:rPr>
              <w:t>Методы оценки</w:t>
            </w:r>
          </w:p>
        </w:tc>
      </w:tr>
      <w:tr w:rsidR="005A38FC" w:rsidRPr="007E2B72" w:rsidTr="005A38FC">
        <w:tc>
          <w:tcPr>
            <w:tcW w:w="1750"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Знание: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основных философских</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учений;</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главных философских</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терминов и понятий</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проблематики и предметного поля важнейших филосовских дисциплин</w:t>
            </w:r>
          </w:p>
        </w:tc>
        <w:tc>
          <w:tcPr>
            <w:tcW w:w="1507"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Степень знания материала курса, насколько логично и ясно излагается материал, не требует ли он дополнительных пояснений, отвечает ли учащийся на все дополнительные вопросы преподавателя. На каком уровне выполнены контрольные работы и рефераты самостоятельной работы.</w:t>
            </w:r>
          </w:p>
        </w:tc>
        <w:tc>
          <w:tcPr>
            <w:tcW w:w="1743"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Экспертное наблюдение за выступлениями с рефератами,</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Ответы на вопросы.</w:t>
            </w:r>
          </w:p>
        </w:tc>
      </w:tr>
      <w:tr w:rsidR="005A38FC" w:rsidRPr="007E2B72" w:rsidTr="005A38FC">
        <w:trPr>
          <w:trHeight w:val="896"/>
        </w:trPr>
        <w:tc>
          <w:tcPr>
            <w:tcW w:w="1750"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Умение: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ориентироваться в истории развития философского знания;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вырабатывать свою</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точку зрения и аргументированно дискутировать по важнейшим</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проблемам философии.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применять полученные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 курсе изучения философии знания в практической, в том числе 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профессиональной, деятельности</w:t>
            </w:r>
          </w:p>
        </w:tc>
        <w:tc>
          <w:tcPr>
            <w:tcW w:w="1507"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Насколько свободно учащийся ориентируется в истории развития философии. Может ли верно охарактеризовать взгляды того или иного философа. Насколько самостоятельно, логично 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аргументированно учащийся может выдвигать и защищать свою точку зрения по важнейшим проблемам философии в рефератах и дискуссиях.</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Насколько успешно студент может применять свои знания по курсу «Основы философии» в повседневной и профессиональной деятельности. Насколько он способен к диалектическому и логически непротиворечивому мышлению в своей специальности.</w:t>
            </w:r>
          </w:p>
        </w:tc>
        <w:tc>
          <w:tcPr>
            <w:tcW w:w="1743"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Выступления с рефератами, ответы на вопросы, участие в дискуссии</w:t>
            </w:r>
          </w:p>
        </w:tc>
      </w:tr>
    </w:tbl>
    <w:p w:rsidR="005A38FC" w:rsidRPr="007E2B72" w:rsidRDefault="005A38FC" w:rsidP="005A38FC">
      <w:pPr>
        <w:jc w:val="right"/>
        <w:rPr>
          <w:rFonts w:ascii="Times New Roman" w:eastAsia="Calibri" w:hAnsi="Times New Roman"/>
          <w:b/>
          <w:sz w:val="20"/>
          <w:szCs w:val="48"/>
        </w:rPr>
      </w:pPr>
    </w:p>
    <w:p w:rsidR="005A38FC" w:rsidRPr="007E2B72" w:rsidRDefault="005A38FC" w:rsidP="005A38FC">
      <w:pPr>
        <w:jc w:val="right"/>
        <w:rPr>
          <w:rFonts w:ascii="Times New Roman" w:eastAsia="Calibri" w:hAnsi="Times New Roman"/>
          <w:b/>
          <w:sz w:val="20"/>
          <w:szCs w:val="48"/>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lang w:val="x-none" w:eastAsia="x-none"/>
        </w:rPr>
      </w:pPr>
    </w:p>
    <w:p w:rsidR="00DE6801" w:rsidRPr="00DE6801" w:rsidRDefault="006018A0" w:rsidP="00DE6801">
      <w:pPr>
        <w:spacing w:after="0" w:line="360" w:lineRule="auto"/>
        <w:jc w:val="right"/>
        <w:rPr>
          <w:rFonts w:ascii="Times New Roman" w:eastAsia="Calibri" w:hAnsi="Times New Roman"/>
          <w:b/>
          <w:i/>
          <w:sz w:val="24"/>
          <w:szCs w:val="24"/>
        </w:rPr>
      </w:pPr>
      <w:r>
        <w:rPr>
          <w:rFonts w:ascii="Times New Roman" w:hAnsi="Times New Roman" w:cs="Times New Roman"/>
          <w:b/>
          <w:sz w:val="24"/>
          <w:szCs w:val="24"/>
        </w:rPr>
        <w:t>Приложение 3.2</w:t>
      </w:r>
    </w:p>
    <w:p w:rsidR="00DE6801" w:rsidRPr="00DE6801" w:rsidRDefault="00DE6801" w:rsidP="00DE6801">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DE6801" w:rsidRPr="00DE6801" w:rsidRDefault="00DE6801" w:rsidP="00DE6801">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DE6801" w:rsidRPr="00DE6801" w:rsidRDefault="00DE6801" w:rsidP="00DE6801">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781FEA" w:rsidRPr="000F7135" w:rsidRDefault="00781FEA" w:rsidP="00DE6801">
      <w:pPr>
        <w:jc w:val="right"/>
        <w:rPr>
          <w:rFonts w:ascii="Times New Roman" w:hAnsi="Times New Roman"/>
          <w:sz w:val="20"/>
          <w:szCs w:val="20"/>
        </w:rPr>
      </w:pPr>
    </w:p>
    <w:p w:rsidR="005A38FC" w:rsidRPr="007E2B72" w:rsidRDefault="005A38FC" w:rsidP="00781FEA">
      <w:pPr>
        <w:spacing w:after="0"/>
        <w:jc w:val="right"/>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 xml:space="preserve">РАБОЧАЯ ПРОГРАММА УЧЕБНОЙ ДИСЦИПЛИНЫ </w:t>
      </w:r>
    </w:p>
    <w:p w:rsidR="005A38FC" w:rsidRPr="006018A0" w:rsidRDefault="005A38FC" w:rsidP="005A38FC">
      <w:pPr>
        <w:spacing w:line="480" w:lineRule="auto"/>
        <w:jc w:val="center"/>
        <w:rPr>
          <w:rFonts w:ascii="Times New Roman" w:eastAsia="Calibri" w:hAnsi="Times New Roman"/>
          <w:b/>
          <w:sz w:val="24"/>
          <w:szCs w:val="24"/>
        </w:rPr>
      </w:pPr>
      <w:r w:rsidRPr="006018A0">
        <w:rPr>
          <w:rFonts w:ascii="Times New Roman" w:eastAsia="Calibri" w:hAnsi="Times New Roman"/>
          <w:b/>
          <w:sz w:val="24"/>
          <w:szCs w:val="24"/>
        </w:rPr>
        <w:t>«ОГСЭ.02 История»</w:t>
      </w:r>
    </w:p>
    <w:p w:rsidR="005A38FC" w:rsidRPr="006018A0" w:rsidRDefault="005A38FC" w:rsidP="005A38FC">
      <w:pPr>
        <w:spacing w:line="480" w:lineRule="auto"/>
        <w:jc w:val="center"/>
        <w:rPr>
          <w:rFonts w:ascii="Times New Roman" w:eastAsia="Calibri" w:hAnsi="Times New Roman"/>
          <w:b/>
          <w:sz w:val="24"/>
          <w:szCs w:val="24"/>
        </w:rPr>
      </w:pPr>
    </w:p>
    <w:p w:rsidR="005A38FC" w:rsidRPr="006018A0" w:rsidRDefault="0058011D" w:rsidP="005A38FC">
      <w:pPr>
        <w:jc w:val="center"/>
        <w:rPr>
          <w:rFonts w:ascii="Times New Roman" w:eastAsia="Calibri" w:hAnsi="Times New Roman"/>
          <w:b/>
          <w:sz w:val="24"/>
          <w:szCs w:val="24"/>
        </w:rPr>
      </w:pPr>
      <w:r w:rsidRPr="006018A0">
        <w:rPr>
          <w:rFonts w:ascii="Times New Roman" w:eastAsia="Calibri" w:hAnsi="Times New Roman"/>
          <w:b/>
          <w:i/>
          <w:sz w:val="24"/>
          <w:szCs w:val="24"/>
        </w:rPr>
        <w:t xml:space="preserve"> </w:t>
      </w:r>
      <w:r w:rsidR="005A38FC" w:rsidRPr="006018A0">
        <w:rPr>
          <w:rFonts w:ascii="Times New Roman" w:eastAsia="Calibri" w:hAnsi="Times New Roman"/>
          <w:b/>
          <w:i/>
          <w:sz w:val="24"/>
          <w:szCs w:val="24"/>
        </w:rPr>
        <w:t>«</w:t>
      </w:r>
      <w:r w:rsidR="005A38FC" w:rsidRPr="006018A0">
        <w:rPr>
          <w:rFonts w:ascii="Times New Roman" w:eastAsia="Calibri" w:hAnsi="Times New Roman"/>
          <w:b/>
          <w:sz w:val="24"/>
          <w:szCs w:val="24"/>
        </w:rPr>
        <w:t>Общий гуманитарный и социально-экономический цикл»</w:t>
      </w:r>
    </w:p>
    <w:p w:rsidR="005A38FC" w:rsidRPr="002B7E89" w:rsidRDefault="005A38FC" w:rsidP="005A38FC">
      <w:pPr>
        <w:jc w:val="center"/>
        <w:rPr>
          <w:rFonts w:ascii="Times New Roman" w:eastAsia="Calibri" w:hAnsi="Times New Roman"/>
          <w:b/>
          <w:sz w:val="24"/>
          <w:szCs w:val="24"/>
          <w:u w:val="single"/>
        </w:rPr>
      </w:pPr>
    </w:p>
    <w:p w:rsidR="005A38FC" w:rsidRPr="007E2B72" w:rsidRDefault="005A38FC" w:rsidP="005A38FC">
      <w:pPr>
        <w:spacing w:line="480" w:lineRule="auto"/>
        <w:jc w:val="center"/>
        <w:rPr>
          <w:rFonts w:ascii="Times New Roman" w:eastAsia="Calibri" w:hAnsi="Times New Roman"/>
          <w:b/>
          <w:sz w:val="24"/>
          <w:szCs w:val="24"/>
        </w:rPr>
      </w:pPr>
    </w:p>
    <w:p w:rsidR="005A38FC" w:rsidRPr="007E2B72" w:rsidRDefault="005A38FC" w:rsidP="005A38FC">
      <w:pPr>
        <w:rPr>
          <w:rFonts w:ascii="Times New Roman" w:hAnsi="Times New Roman"/>
          <w:b/>
          <w:i/>
          <w:sz w:val="24"/>
          <w:szCs w:val="24"/>
        </w:rPr>
      </w:pPr>
    </w:p>
    <w:p w:rsidR="005A38FC" w:rsidRPr="007E2B72" w:rsidRDefault="005A38FC" w:rsidP="005A38FC">
      <w:pPr>
        <w:jc w:val="center"/>
        <w:rPr>
          <w:rFonts w:ascii="Times New Roman" w:hAnsi="Times New Roman"/>
          <w:b/>
          <w:i/>
          <w:sz w:val="24"/>
          <w:szCs w:val="24"/>
        </w:rPr>
      </w:pPr>
    </w:p>
    <w:p w:rsidR="005A38FC" w:rsidRPr="007E2B72" w:rsidRDefault="005A38FC" w:rsidP="005A38FC">
      <w:pPr>
        <w:jc w:val="center"/>
        <w:rPr>
          <w:rFonts w:ascii="Times New Roman" w:hAnsi="Times New Roman"/>
          <w:b/>
          <w:i/>
          <w:sz w:val="24"/>
          <w:szCs w:val="24"/>
        </w:rPr>
      </w:pPr>
    </w:p>
    <w:p w:rsidR="005A38FC" w:rsidRPr="007E2B72" w:rsidRDefault="005A38FC" w:rsidP="005A38FC">
      <w:pPr>
        <w:jc w:val="center"/>
        <w:rPr>
          <w:rFonts w:ascii="Times New Roman" w:hAnsi="Times New Roman"/>
          <w:b/>
          <w:i/>
          <w:sz w:val="24"/>
          <w:szCs w:val="24"/>
        </w:rPr>
      </w:pPr>
    </w:p>
    <w:p w:rsidR="005A38FC" w:rsidRPr="007E2B72" w:rsidRDefault="005A38FC" w:rsidP="005A38FC">
      <w:pPr>
        <w:jc w:val="center"/>
        <w:rPr>
          <w:rFonts w:ascii="Times New Roman" w:hAnsi="Times New Roman"/>
          <w:b/>
          <w:i/>
          <w:sz w:val="24"/>
          <w:szCs w:val="24"/>
        </w:rPr>
      </w:pPr>
    </w:p>
    <w:p w:rsidR="005A38FC" w:rsidRPr="007E2B72" w:rsidRDefault="005A38FC" w:rsidP="005A38FC">
      <w:pPr>
        <w:jc w:val="center"/>
        <w:rPr>
          <w:rFonts w:ascii="Times New Roman" w:hAnsi="Times New Roman"/>
          <w:b/>
          <w:i/>
          <w:sz w:val="24"/>
          <w:szCs w:val="24"/>
        </w:rPr>
      </w:pPr>
    </w:p>
    <w:p w:rsidR="005A38FC" w:rsidRPr="007E2B72" w:rsidRDefault="005A38FC" w:rsidP="005A38FC">
      <w:pPr>
        <w:jc w:val="center"/>
        <w:rPr>
          <w:rFonts w:ascii="Times New Roman" w:hAnsi="Times New Roman"/>
          <w:b/>
          <w:sz w:val="24"/>
          <w:szCs w:val="24"/>
        </w:rPr>
      </w:pPr>
      <w:r w:rsidRPr="007E2B72">
        <w:rPr>
          <w:rFonts w:ascii="Times New Roman" w:hAnsi="Times New Roman"/>
          <w:b/>
          <w:sz w:val="24"/>
          <w:szCs w:val="24"/>
        </w:rPr>
        <w:t>2022г</w:t>
      </w:r>
    </w:p>
    <w:p w:rsidR="005A38FC" w:rsidRDefault="005A38FC" w:rsidP="005A38FC">
      <w:pPr>
        <w:jc w:val="center"/>
        <w:rPr>
          <w:rFonts w:ascii="Times New Roman" w:hAnsi="Times New Roman"/>
          <w:b/>
          <w:sz w:val="24"/>
          <w:szCs w:val="24"/>
        </w:rPr>
      </w:pPr>
    </w:p>
    <w:p w:rsidR="005A38FC" w:rsidRDefault="005A38FC" w:rsidP="005A38FC">
      <w:pPr>
        <w:jc w:val="center"/>
        <w:rPr>
          <w:rFonts w:ascii="Times New Roman" w:hAnsi="Times New Roman"/>
          <w:b/>
          <w:sz w:val="24"/>
          <w:szCs w:val="24"/>
        </w:rPr>
      </w:pPr>
    </w:p>
    <w:p w:rsidR="005A38FC" w:rsidRDefault="005A38FC" w:rsidP="005A38FC">
      <w:pPr>
        <w:jc w:val="center"/>
        <w:rPr>
          <w:rFonts w:ascii="Times New Roman" w:hAnsi="Times New Roman"/>
          <w:b/>
          <w:sz w:val="24"/>
          <w:szCs w:val="24"/>
        </w:rPr>
      </w:pPr>
    </w:p>
    <w:p w:rsidR="005A38FC" w:rsidRPr="007E2B72" w:rsidRDefault="005A38FC" w:rsidP="005A38FC">
      <w:pPr>
        <w:jc w:val="center"/>
        <w:rPr>
          <w:rFonts w:ascii="Times New Roman" w:hAnsi="Times New Roman"/>
          <w:b/>
          <w:sz w:val="24"/>
          <w:szCs w:val="24"/>
        </w:rPr>
      </w:pPr>
    </w:p>
    <w:p w:rsidR="005A38FC" w:rsidRPr="007E2B72" w:rsidRDefault="005A38FC" w:rsidP="005A38FC">
      <w:pPr>
        <w:jc w:val="center"/>
        <w:rPr>
          <w:rFonts w:ascii="Times New Roman" w:hAnsi="Times New Roman"/>
          <w:b/>
          <w:i/>
          <w:sz w:val="24"/>
          <w:szCs w:val="24"/>
        </w:rPr>
      </w:pPr>
      <w:r w:rsidRPr="007E2B72">
        <w:rPr>
          <w:rFonts w:ascii="Times New Roman" w:hAnsi="Times New Roman"/>
          <w:b/>
          <w:i/>
          <w:sz w:val="24"/>
          <w:szCs w:val="24"/>
        </w:rPr>
        <w:t>СОДЕРЖАНИЕ</w:t>
      </w:r>
    </w:p>
    <w:p w:rsidR="005A38FC" w:rsidRPr="007E2B72" w:rsidRDefault="005A38FC" w:rsidP="005A38F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A38FC" w:rsidRPr="007E2B72" w:rsidTr="005A38FC">
        <w:tc>
          <w:tcPr>
            <w:tcW w:w="7501" w:type="dxa"/>
          </w:tcPr>
          <w:p w:rsidR="005A38FC" w:rsidRPr="007E2B72" w:rsidRDefault="005A38FC" w:rsidP="005A38FC">
            <w:pPr>
              <w:numPr>
                <w:ilvl w:val="0"/>
                <w:numId w:val="79"/>
              </w:numPr>
              <w:suppressAutoHyphens/>
              <w:contextualSpacing/>
              <w:rPr>
                <w:rFonts w:ascii="Times New Roman" w:hAnsi="Times New Roman"/>
                <w:b/>
                <w:sz w:val="24"/>
                <w:szCs w:val="24"/>
              </w:rPr>
            </w:pPr>
            <w:r w:rsidRPr="007E2B72">
              <w:rPr>
                <w:rFonts w:ascii="Times New Roman" w:hAnsi="Times New Roman"/>
                <w:b/>
                <w:sz w:val="24"/>
                <w:szCs w:val="24"/>
              </w:rPr>
              <w:t xml:space="preserve">ОБЩАЯ ХАРАКТЕРИСТИКА </w:t>
            </w:r>
            <w:r w:rsidRPr="007E2B72">
              <w:rPr>
                <w:rFonts w:ascii="Times New Roman" w:hAnsi="Times New Roman"/>
                <w:b/>
                <w:color w:val="000000"/>
                <w:sz w:val="24"/>
                <w:szCs w:val="24"/>
              </w:rPr>
              <w:t xml:space="preserve">РАБОЧЕЙ </w:t>
            </w:r>
            <w:r w:rsidRPr="007E2B72">
              <w:rPr>
                <w:rFonts w:ascii="Times New Roman" w:hAnsi="Times New Roman"/>
                <w:b/>
                <w:sz w:val="24"/>
                <w:szCs w:val="24"/>
              </w:rPr>
              <w:t>ПРОГРАММЫ ПРОФЕССИОНАЛЬНОГО МОДУЛЯ</w:t>
            </w:r>
          </w:p>
        </w:tc>
        <w:tc>
          <w:tcPr>
            <w:tcW w:w="1854" w:type="dxa"/>
          </w:tcPr>
          <w:p w:rsidR="005A38FC" w:rsidRPr="007E2B72" w:rsidRDefault="005A38FC" w:rsidP="005A38FC">
            <w:pPr>
              <w:rPr>
                <w:rFonts w:ascii="Times New Roman" w:hAnsi="Times New Roman"/>
                <w:b/>
                <w:sz w:val="24"/>
                <w:szCs w:val="24"/>
              </w:rPr>
            </w:pPr>
          </w:p>
        </w:tc>
      </w:tr>
      <w:tr w:rsidR="005A38FC" w:rsidRPr="007E2B72" w:rsidTr="005A38FC">
        <w:tc>
          <w:tcPr>
            <w:tcW w:w="7501" w:type="dxa"/>
          </w:tcPr>
          <w:p w:rsidR="005A38FC" w:rsidRPr="007E2B72" w:rsidRDefault="005A38FC" w:rsidP="005A38FC">
            <w:pPr>
              <w:numPr>
                <w:ilvl w:val="0"/>
                <w:numId w:val="79"/>
              </w:numPr>
              <w:suppressAutoHyphens/>
              <w:contextualSpacing/>
              <w:rPr>
                <w:rFonts w:ascii="Times New Roman" w:hAnsi="Times New Roman"/>
                <w:b/>
                <w:sz w:val="24"/>
                <w:szCs w:val="24"/>
              </w:rPr>
            </w:pPr>
            <w:r w:rsidRPr="007E2B72">
              <w:rPr>
                <w:rFonts w:ascii="Times New Roman" w:hAnsi="Times New Roman"/>
                <w:b/>
                <w:sz w:val="24"/>
                <w:szCs w:val="24"/>
              </w:rPr>
              <w:t>СТРУКТУРА И СОДЕРЖАНИЕ ПРОФЕССИОНАЛЬНОГО МОДУЛЯ</w:t>
            </w:r>
          </w:p>
          <w:p w:rsidR="005A38FC" w:rsidRPr="007E2B72" w:rsidRDefault="005A38FC" w:rsidP="005A38FC">
            <w:pPr>
              <w:numPr>
                <w:ilvl w:val="0"/>
                <w:numId w:val="79"/>
              </w:numPr>
              <w:suppressAutoHyphens/>
              <w:rPr>
                <w:rFonts w:ascii="Times New Roman" w:hAnsi="Times New Roman"/>
                <w:b/>
                <w:sz w:val="24"/>
                <w:szCs w:val="24"/>
              </w:rPr>
            </w:pPr>
            <w:r w:rsidRPr="007E2B72">
              <w:rPr>
                <w:rFonts w:ascii="Times New Roman" w:hAnsi="Times New Roman"/>
                <w:b/>
                <w:sz w:val="24"/>
                <w:szCs w:val="24"/>
              </w:rPr>
              <w:t>УСЛОВИЯ РЕАЛИЗАЦИИ ПРОФЕССИОНАЛЬНОГО МОДУЛЯ</w:t>
            </w:r>
          </w:p>
        </w:tc>
        <w:tc>
          <w:tcPr>
            <w:tcW w:w="1854" w:type="dxa"/>
          </w:tcPr>
          <w:p w:rsidR="005A38FC" w:rsidRPr="007E2B72" w:rsidRDefault="005A38FC" w:rsidP="005A38FC">
            <w:pPr>
              <w:ind w:left="644"/>
              <w:rPr>
                <w:rFonts w:ascii="Times New Roman" w:hAnsi="Times New Roman"/>
                <w:b/>
                <w:sz w:val="24"/>
                <w:szCs w:val="24"/>
              </w:rPr>
            </w:pPr>
          </w:p>
        </w:tc>
      </w:tr>
      <w:tr w:rsidR="005A38FC" w:rsidRPr="007E2B72" w:rsidTr="005A38FC">
        <w:tc>
          <w:tcPr>
            <w:tcW w:w="7501" w:type="dxa"/>
          </w:tcPr>
          <w:p w:rsidR="005A38FC" w:rsidRPr="007E2B72" w:rsidRDefault="005A38FC" w:rsidP="005A38FC">
            <w:pPr>
              <w:numPr>
                <w:ilvl w:val="0"/>
                <w:numId w:val="79"/>
              </w:numPr>
              <w:suppressAutoHyphens/>
              <w:rPr>
                <w:rFonts w:ascii="Times New Roman" w:hAnsi="Times New Roman"/>
                <w:b/>
                <w:sz w:val="24"/>
                <w:szCs w:val="24"/>
              </w:rPr>
            </w:pPr>
            <w:r w:rsidRPr="007E2B72">
              <w:rPr>
                <w:rFonts w:ascii="Times New Roman" w:hAnsi="Times New Roman"/>
                <w:b/>
                <w:sz w:val="24"/>
                <w:szCs w:val="24"/>
              </w:rPr>
              <w:t>КОНТРОЛЬ И ОЦЕНКА РЕЗУЛЬТАТОВ ОСВОЕНИЯ ПРОФЕССИОНАЛЬНОГО МОДУЛЯ</w:t>
            </w: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Default="005A38FC" w:rsidP="005A38FC">
            <w:pPr>
              <w:suppressAutoHyphens/>
              <w:rPr>
                <w:rFonts w:ascii="Times New Roman" w:hAnsi="Times New Roman"/>
                <w:b/>
                <w:sz w:val="24"/>
                <w:szCs w:val="24"/>
              </w:rPr>
            </w:pPr>
          </w:p>
          <w:p w:rsidR="005A38FC"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p w:rsidR="005A38FC" w:rsidRPr="007E2B72" w:rsidRDefault="005A38FC" w:rsidP="005A38FC">
            <w:pPr>
              <w:suppressAutoHyphens/>
              <w:rPr>
                <w:rFonts w:ascii="Times New Roman" w:hAnsi="Times New Roman"/>
                <w:b/>
                <w:sz w:val="24"/>
                <w:szCs w:val="24"/>
              </w:rPr>
            </w:pPr>
          </w:p>
        </w:tc>
        <w:tc>
          <w:tcPr>
            <w:tcW w:w="1854" w:type="dxa"/>
          </w:tcPr>
          <w:p w:rsidR="005A38FC" w:rsidRPr="007E2B72" w:rsidRDefault="005A38FC" w:rsidP="005A38FC">
            <w:pPr>
              <w:rPr>
                <w:rFonts w:ascii="Times New Roman" w:hAnsi="Times New Roman"/>
                <w:b/>
                <w:sz w:val="24"/>
                <w:szCs w:val="24"/>
              </w:rPr>
            </w:pPr>
          </w:p>
        </w:tc>
      </w:tr>
    </w:tbl>
    <w:p w:rsidR="005A38FC" w:rsidRPr="007E2B72" w:rsidRDefault="005A38FC" w:rsidP="005A38FC">
      <w:pPr>
        <w:spacing w:after="0" w:line="240" w:lineRule="auto"/>
        <w:jc w:val="both"/>
        <w:rPr>
          <w:rFonts w:ascii="Times New Roman" w:hAnsi="Times New Roman"/>
          <w:sz w:val="28"/>
          <w:szCs w:val="24"/>
        </w:rPr>
      </w:pPr>
    </w:p>
    <w:p w:rsidR="005A38FC" w:rsidRPr="007E2B72" w:rsidRDefault="005A38FC" w:rsidP="005A38FC">
      <w:pPr>
        <w:tabs>
          <w:tab w:val="left" w:pos="1901"/>
        </w:tabs>
        <w:spacing w:after="0" w:line="358" w:lineRule="auto"/>
        <w:ind w:right="940"/>
        <w:jc w:val="center"/>
        <w:rPr>
          <w:rFonts w:ascii="Times New Roman" w:hAnsi="Times New Roman"/>
          <w:b/>
          <w:bCs/>
          <w:sz w:val="23"/>
          <w:szCs w:val="23"/>
        </w:rPr>
      </w:pPr>
      <w:r w:rsidRPr="007E2B72">
        <w:rPr>
          <w:rFonts w:ascii="Times New Roman" w:hAnsi="Times New Roman"/>
          <w:b/>
          <w:bCs/>
          <w:sz w:val="23"/>
          <w:szCs w:val="23"/>
        </w:rPr>
        <w:t>1. ОБЩАЯ ХАРАКТЕРИСТИКА ПРИМЕРНОЙ ПРОГРАММЫ УЧЕБНОЙ ДИСЦИПЛИНЫ</w:t>
      </w:r>
    </w:p>
    <w:p w:rsidR="005A38FC" w:rsidRPr="007E2B72" w:rsidRDefault="005A38FC" w:rsidP="005A38FC">
      <w:pPr>
        <w:tabs>
          <w:tab w:val="left" w:pos="1901"/>
        </w:tabs>
        <w:spacing w:after="0" w:line="358" w:lineRule="auto"/>
        <w:ind w:right="940"/>
        <w:jc w:val="center"/>
        <w:rPr>
          <w:rFonts w:ascii="Times New Roman" w:hAnsi="Times New Roman"/>
          <w:b/>
          <w:bCs/>
          <w:sz w:val="23"/>
          <w:szCs w:val="23"/>
        </w:rPr>
      </w:pPr>
      <w:r w:rsidRPr="007E2B72">
        <w:rPr>
          <w:rFonts w:ascii="Times New Roman" w:hAnsi="Times New Roman"/>
          <w:b/>
          <w:bCs/>
          <w:sz w:val="23"/>
          <w:szCs w:val="23"/>
        </w:rPr>
        <w:t xml:space="preserve"> </w:t>
      </w:r>
      <w:r w:rsidRPr="007E2B72">
        <w:rPr>
          <w:rFonts w:ascii="Times New Roman" w:hAnsi="Times New Roman"/>
          <w:b/>
          <w:bCs/>
          <w:sz w:val="26"/>
          <w:szCs w:val="26"/>
          <w:u w:val="single"/>
        </w:rPr>
        <w:t>ОГСЭ.02 «История»</w:t>
      </w:r>
    </w:p>
    <w:p w:rsidR="005A38FC" w:rsidRPr="007E2B72" w:rsidRDefault="005A38FC" w:rsidP="005A38FC">
      <w:pPr>
        <w:spacing w:line="200" w:lineRule="exact"/>
        <w:rPr>
          <w:rFonts w:ascii="Times New Roman" w:hAnsi="Times New Roman"/>
          <w:sz w:val="20"/>
          <w:szCs w:val="20"/>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E2B72">
        <w:rPr>
          <w:rFonts w:ascii="Times New Roman" w:hAnsi="Times New Roman"/>
          <w:b/>
          <w:sz w:val="24"/>
          <w:szCs w:val="24"/>
        </w:rPr>
        <w:t xml:space="preserve">1.1. Место дисциплины в структуре основной образовательной программы: </w:t>
      </w:r>
    </w:p>
    <w:p w:rsidR="005A38FC" w:rsidRPr="002B7E89"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7E2B72">
        <w:rPr>
          <w:rFonts w:ascii="Times New Roman" w:hAnsi="Times New Roman"/>
          <w:sz w:val="24"/>
          <w:szCs w:val="24"/>
        </w:rPr>
        <w:t>Учебная дисциплина «</w:t>
      </w:r>
      <w:r>
        <w:rPr>
          <w:rFonts w:ascii="Times New Roman" w:hAnsi="Times New Roman"/>
          <w:sz w:val="24"/>
          <w:szCs w:val="24"/>
        </w:rPr>
        <w:t xml:space="preserve">ОГСЭ.02 </w:t>
      </w:r>
      <w:r w:rsidRPr="007E2B72">
        <w:rPr>
          <w:rFonts w:ascii="Times New Roman" w:hAnsi="Times New Roman"/>
          <w:sz w:val="24"/>
          <w:szCs w:val="24"/>
        </w:rPr>
        <w:t>История» является обязательной частью общего гуманитарного и</w:t>
      </w:r>
      <w:r>
        <w:rPr>
          <w:rFonts w:ascii="Times New Roman" w:hAnsi="Times New Roman"/>
          <w:sz w:val="24"/>
          <w:szCs w:val="24"/>
        </w:rPr>
        <w:t xml:space="preserve"> социально-экономического цикла</w:t>
      </w:r>
      <w:r w:rsidRPr="007E2B72">
        <w:rPr>
          <w:rFonts w:ascii="Times New Roman" w:hAnsi="Times New Roman"/>
          <w:sz w:val="24"/>
          <w:szCs w:val="24"/>
        </w:rPr>
        <w:t xml:space="preserve"> в соответствии с ФГОС СПО по </w:t>
      </w:r>
      <w:r w:rsidRPr="002B7E89">
        <w:rPr>
          <w:rFonts w:ascii="Times New Roman" w:hAnsi="Times New Roman"/>
          <w:color w:val="000000"/>
          <w:sz w:val="24"/>
          <w:szCs w:val="24"/>
        </w:rPr>
        <w:t xml:space="preserve">специальности 15.02.12 Монтаж, техническое обслуживание промышленного оборудования. </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E2B72">
        <w:rPr>
          <w:rFonts w:ascii="Times New Roman" w:hAnsi="Times New Roman"/>
          <w:sz w:val="24"/>
          <w:szCs w:val="24"/>
        </w:rPr>
        <w:t xml:space="preserve">Особое значение дисциплина имеет при формировании и развитии ОК </w:t>
      </w:r>
      <w:r w:rsidRPr="007E2B72">
        <w:rPr>
          <w:rFonts w:ascii="Times New Roman" w:hAnsi="Times New Roman"/>
          <w:i/>
          <w:sz w:val="24"/>
          <w:szCs w:val="24"/>
        </w:rPr>
        <w:t>01,02,04,05,09.</w:t>
      </w:r>
    </w:p>
    <w:p w:rsidR="005A38FC" w:rsidRPr="007E2B72" w:rsidRDefault="005A38FC" w:rsidP="005A38FC">
      <w:pPr>
        <w:rPr>
          <w:rFonts w:ascii="Times New Roman" w:hAnsi="Times New Roman"/>
          <w:sz w:val="20"/>
          <w:szCs w:val="20"/>
        </w:rPr>
      </w:pPr>
      <w:r w:rsidRPr="007E2B72">
        <w:rPr>
          <w:rFonts w:ascii="Times New Roman" w:hAnsi="Times New Roman"/>
          <w:b/>
          <w:bCs/>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hAnsi="Times New Roman"/>
          <w:sz w:val="24"/>
          <w:szCs w:val="24"/>
        </w:rPr>
      </w:pPr>
      <w:r w:rsidRPr="007E2B72">
        <w:rPr>
          <w:rFonts w:ascii="Times New Roman" w:hAnsi="Times New Roman"/>
          <w:sz w:val="24"/>
          <w:szCs w:val="24"/>
        </w:rPr>
        <w:t>В результате изучения дисциплины «</w:t>
      </w:r>
      <w:r>
        <w:rPr>
          <w:rFonts w:ascii="Times New Roman" w:hAnsi="Times New Roman"/>
          <w:sz w:val="24"/>
          <w:szCs w:val="24"/>
        </w:rPr>
        <w:t xml:space="preserve">ОГСЭ.02 </w:t>
      </w:r>
      <w:r w:rsidRPr="007E2B72">
        <w:rPr>
          <w:rFonts w:ascii="Times New Roman" w:hAnsi="Times New Roman"/>
          <w:sz w:val="24"/>
          <w:szCs w:val="24"/>
        </w:rPr>
        <w:t>История» обучающийся должен освоить основной вид деятельности по предмету и соответствующие ему общие компетенции:</w:t>
      </w:r>
    </w:p>
    <w:p w:rsidR="005A38FC" w:rsidRPr="007E2B72" w:rsidRDefault="005A38FC" w:rsidP="005A38FC">
      <w:pPr>
        <w:numPr>
          <w:ilvl w:val="2"/>
          <w:numId w:val="48"/>
        </w:numPr>
        <w:spacing w:after="0" w:line="240" w:lineRule="auto"/>
        <w:jc w:val="both"/>
        <w:rPr>
          <w:rFonts w:ascii="Times New Roman" w:hAnsi="Times New Roman"/>
          <w:sz w:val="24"/>
          <w:szCs w:val="24"/>
        </w:rPr>
      </w:pPr>
      <w:r w:rsidRPr="007E2B72">
        <w:rPr>
          <w:rFonts w:ascii="Times New Roman" w:hAnsi="Times New Roman"/>
          <w:sz w:val="24"/>
          <w:szCs w:val="24"/>
        </w:rPr>
        <w:t>Перечень общих компетенций</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5A38FC" w:rsidRPr="007E2B72" w:rsidTr="005A38FC">
        <w:trPr>
          <w:cantSplit/>
          <w:trHeight w:val="1814"/>
        </w:trPr>
        <w:tc>
          <w:tcPr>
            <w:tcW w:w="959" w:type="dxa"/>
            <w:textDirection w:val="btLr"/>
            <w:vAlign w:val="center"/>
          </w:tcPr>
          <w:p w:rsidR="005A38FC" w:rsidRPr="007E2B72" w:rsidRDefault="005A38FC" w:rsidP="005A38FC">
            <w:pPr>
              <w:suppressAutoHyphens/>
              <w:spacing w:after="0" w:line="240" w:lineRule="auto"/>
              <w:jc w:val="center"/>
              <w:rPr>
                <w:rFonts w:ascii="Times New Roman" w:hAnsi="Times New Roman"/>
                <w:iCs/>
                <w:sz w:val="24"/>
                <w:szCs w:val="24"/>
              </w:rPr>
            </w:pPr>
            <w:r w:rsidRPr="007E2B72">
              <w:rPr>
                <w:rFonts w:ascii="Times New Roman" w:hAnsi="Times New Roman"/>
                <w:b/>
                <w:sz w:val="24"/>
                <w:szCs w:val="24"/>
              </w:rPr>
              <w:t>Код компетенции</w:t>
            </w:r>
          </w:p>
        </w:tc>
        <w:tc>
          <w:tcPr>
            <w:tcW w:w="2551" w:type="dxa"/>
            <w:vAlign w:val="center"/>
          </w:tcPr>
          <w:p w:rsidR="005A38FC" w:rsidRPr="007E2B72" w:rsidRDefault="005A38FC" w:rsidP="005A38FC">
            <w:pPr>
              <w:suppressAutoHyphens/>
              <w:spacing w:after="0" w:line="240" w:lineRule="auto"/>
              <w:jc w:val="center"/>
              <w:rPr>
                <w:rFonts w:ascii="Times New Roman" w:hAnsi="Times New Roman"/>
                <w:iCs/>
                <w:sz w:val="24"/>
                <w:szCs w:val="24"/>
              </w:rPr>
            </w:pPr>
            <w:r w:rsidRPr="007E2B72">
              <w:rPr>
                <w:rFonts w:ascii="Times New Roman" w:hAnsi="Times New Roman"/>
                <w:b/>
                <w:iCs/>
                <w:sz w:val="24"/>
                <w:szCs w:val="24"/>
              </w:rPr>
              <w:t>Формулировка компетенции</w:t>
            </w:r>
          </w:p>
        </w:tc>
        <w:tc>
          <w:tcPr>
            <w:tcW w:w="1134" w:type="dxa"/>
            <w:vAlign w:val="center"/>
          </w:tcPr>
          <w:p w:rsidR="005A38FC" w:rsidRPr="007E2B72" w:rsidRDefault="005A38FC" w:rsidP="005A38FC">
            <w:pPr>
              <w:suppressAutoHyphens/>
              <w:spacing w:after="0" w:line="240" w:lineRule="auto"/>
              <w:jc w:val="center"/>
              <w:rPr>
                <w:rFonts w:ascii="Times New Roman" w:hAnsi="Times New Roman"/>
                <w:b/>
                <w:iCs/>
                <w:sz w:val="24"/>
                <w:szCs w:val="24"/>
              </w:rPr>
            </w:pPr>
            <w:r w:rsidRPr="007E2B72">
              <w:rPr>
                <w:rFonts w:ascii="Times New Roman" w:hAnsi="Times New Roman"/>
                <w:b/>
                <w:iCs/>
                <w:sz w:val="24"/>
                <w:szCs w:val="24"/>
              </w:rPr>
              <w:t>Код</w:t>
            </w:r>
          </w:p>
        </w:tc>
        <w:tc>
          <w:tcPr>
            <w:tcW w:w="5529" w:type="dxa"/>
            <w:vAlign w:val="center"/>
          </w:tcPr>
          <w:p w:rsidR="005A38FC" w:rsidRPr="007E2B72" w:rsidRDefault="005A38FC" w:rsidP="005A38FC">
            <w:pPr>
              <w:suppressAutoHyphens/>
              <w:spacing w:after="0" w:line="240" w:lineRule="auto"/>
              <w:jc w:val="center"/>
              <w:rPr>
                <w:rFonts w:ascii="Times New Roman" w:hAnsi="Times New Roman"/>
                <w:b/>
                <w:iCs/>
                <w:sz w:val="24"/>
                <w:szCs w:val="24"/>
              </w:rPr>
            </w:pPr>
            <w:r w:rsidRPr="007E2B72">
              <w:rPr>
                <w:rFonts w:ascii="Times New Roman" w:hAnsi="Times New Roman"/>
                <w:b/>
                <w:iCs/>
                <w:sz w:val="24"/>
                <w:szCs w:val="24"/>
              </w:rPr>
              <w:t xml:space="preserve">Знания, умения </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hAnsi="Times New Roman"/>
                <w:iCs/>
                <w:sz w:val="24"/>
                <w:szCs w:val="24"/>
              </w:rPr>
            </w:pPr>
            <w:r w:rsidRPr="007E2B72">
              <w:rPr>
                <w:rFonts w:ascii="Times New Roman" w:hAnsi="Times New Roman"/>
                <w:iCs/>
                <w:sz w:val="24"/>
                <w:szCs w:val="24"/>
              </w:rPr>
              <w:t>ОК 01</w:t>
            </w:r>
          </w:p>
        </w:tc>
        <w:tc>
          <w:tcPr>
            <w:tcW w:w="2551" w:type="dxa"/>
            <w:vMerge w:val="restart"/>
          </w:tcPr>
          <w:p w:rsidR="005A38FC" w:rsidRPr="007E2B72" w:rsidRDefault="005A38FC" w:rsidP="005A38FC">
            <w:pPr>
              <w:suppressAutoHyphens/>
              <w:spacing w:after="0" w:line="240" w:lineRule="auto"/>
              <w:rPr>
                <w:rFonts w:ascii="Times New Roman" w:hAnsi="Times New Roman"/>
                <w:sz w:val="24"/>
                <w:szCs w:val="24"/>
              </w:rPr>
            </w:pPr>
            <w:r w:rsidRPr="007E2B72">
              <w:rPr>
                <w:rFonts w:ascii="Times New Roman" w:hAnsi="Times New Roman"/>
                <w:iCs/>
                <w:sz w:val="24"/>
                <w:szCs w:val="24"/>
              </w:rPr>
              <w:t xml:space="preserve">Выбирать способы решения задач профессиональной деятельности применительно </w:t>
            </w:r>
            <w:r w:rsidRPr="007E2B72">
              <w:rPr>
                <w:rFonts w:ascii="Times New Roman" w:hAnsi="Times New Roman"/>
                <w:iCs/>
                <w:sz w:val="24"/>
                <w:szCs w:val="24"/>
              </w:rPr>
              <w:br/>
              <w:t>к различным контекстам</w:t>
            </w: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01.01</w:t>
            </w:r>
          </w:p>
        </w:tc>
        <w:tc>
          <w:tcPr>
            <w:tcW w:w="5529" w:type="dxa"/>
            <w:vAlign w:val="center"/>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b/>
                <w:iCs/>
                <w:sz w:val="24"/>
                <w:szCs w:val="24"/>
              </w:rPr>
              <w:t xml:space="preserve">Умения: </w:t>
            </w:r>
            <w:r w:rsidRPr="007E2B72">
              <w:rPr>
                <w:rFonts w:ascii="Times New Roman" w:hAnsi="Times New Roman"/>
                <w:iCs/>
                <w:sz w:val="24"/>
                <w:szCs w:val="24"/>
              </w:rPr>
              <w:t xml:space="preserve">распознавать задачу и/или проблему </w:t>
            </w:r>
            <w:r w:rsidRPr="007E2B72">
              <w:rPr>
                <w:rFonts w:ascii="Times New Roman" w:hAnsi="Times New Roman"/>
                <w:iCs/>
                <w:sz w:val="24"/>
                <w:szCs w:val="24"/>
              </w:rPr>
              <w:br/>
              <w:t>в профессиональном и/или социальном контексте;</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01.02</w:t>
            </w:r>
          </w:p>
        </w:tc>
        <w:tc>
          <w:tcPr>
            <w:tcW w:w="5529" w:type="dxa"/>
            <w:vAlign w:val="center"/>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 xml:space="preserve">анализировать задачу и/или проблему и выделять её составные части;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01.03</w:t>
            </w:r>
          </w:p>
        </w:tc>
        <w:tc>
          <w:tcPr>
            <w:tcW w:w="5529" w:type="dxa"/>
            <w:vAlign w:val="center"/>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определять этапы решения задачи;</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01.04</w:t>
            </w:r>
          </w:p>
        </w:tc>
        <w:tc>
          <w:tcPr>
            <w:tcW w:w="5529" w:type="dxa"/>
            <w:vAlign w:val="center"/>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01.05</w:t>
            </w:r>
          </w:p>
        </w:tc>
        <w:tc>
          <w:tcPr>
            <w:tcW w:w="5529" w:type="dxa"/>
            <w:vAlign w:val="center"/>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 xml:space="preserve">составлять план действия;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01.06</w:t>
            </w:r>
          </w:p>
        </w:tc>
        <w:tc>
          <w:tcPr>
            <w:tcW w:w="5529" w:type="dxa"/>
            <w:vAlign w:val="center"/>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определять необходимые ресурсы;</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01.08</w:t>
            </w:r>
          </w:p>
        </w:tc>
        <w:tc>
          <w:tcPr>
            <w:tcW w:w="5529" w:type="dxa"/>
            <w:vAlign w:val="center"/>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реализовывать составленный план;</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01.09</w:t>
            </w:r>
          </w:p>
        </w:tc>
        <w:tc>
          <w:tcPr>
            <w:tcW w:w="5529" w:type="dxa"/>
            <w:vAlign w:val="center"/>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01.02</w:t>
            </w:r>
          </w:p>
        </w:tc>
        <w:tc>
          <w:tcPr>
            <w:tcW w:w="5529" w:type="dxa"/>
          </w:tcPr>
          <w:p w:rsidR="005A38FC" w:rsidRPr="007E2B72" w:rsidRDefault="005A38FC" w:rsidP="005A38FC">
            <w:pPr>
              <w:suppressAutoHyphens/>
              <w:spacing w:after="0" w:line="240" w:lineRule="auto"/>
              <w:jc w:val="both"/>
              <w:rPr>
                <w:rFonts w:ascii="Times New Roman" w:hAnsi="Times New Roman"/>
                <w:b/>
                <w:iCs/>
                <w:sz w:val="24"/>
                <w:szCs w:val="24"/>
              </w:rPr>
            </w:pPr>
            <w:r w:rsidRPr="007E2B72">
              <w:rPr>
                <w:rFonts w:ascii="Times New Roman" w:hAnsi="Times New Roman"/>
                <w:b/>
                <w:iCs/>
                <w:sz w:val="24"/>
                <w:szCs w:val="24"/>
              </w:rPr>
              <w:t xml:space="preserve">Знания: </w:t>
            </w:r>
            <w:r w:rsidRPr="007E2B72">
              <w:rPr>
                <w:rFonts w:ascii="Times New Roman" w:hAnsi="Times New Roman"/>
                <w:bCs/>
                <w:sz w:val="24"/>
                <w:szCs w:val="24"/>
              </w:rPr>
              <w:t xml:space="preserve">Основные источники информации </w:t>
            </w:r>
            <w:r w:rsidRPr="007E2B72">
              <w:rPr>
                <w:rFonts w:ascii="Times New Roman" w:hAnsi="Times New Roman"/>
                <w:bCs/>
                <w:sz w:val="24"/>
                <w:szCs w:val="24"/>
              </w:rPr>
              <w:br/>
              <w:t xml:space="preserve">и ресурсы для решения задач и проблем </w:t>
            </w:r>
            <w:r w:rsidRPr="007E2B72">
              <w:rPr>
                <w:rFonts w:ascii="Times New Roman" w:hAnsi="Times New Roman"/>
                <w:bCs/>
                <w:sz w:val="24"/>
                <w:szCs w:val="24"/>
              </w:rPr>
              <w:br/>
              <w:t>в профессиональном и/или социальном контексте;</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01.05</w:t>
            </w:r>
          </w:p>
        </w:tc>
        <w:tc>
          <w:tcPr>
            <w:tcW w:w="5529" w:type="dxa"/>
          </w:tcPr>
          <w:p w:rsidR="005A38FC" w:rsidRPr="007E2B72" w:rsidRDefault="005A38FC" w:rsidP="005A38FC">
            <w:pPr>
              <w:suppressAutoHyphens/>
              <w:spacing w:after="0" w:line="240" w:lineRule="auto"/>
              <w:jc w:val="both"/>
              <w:rPr>
                <w:rFonts w:ascii="Times New Roman" w:hAnsi="Times New Roman"/>
                <w:bCs/>
                <w:sz w:val="24"/>
                <w:szCs w:val="24"/>
              </w:rPr>
            </w:pPr>
            <w:r w:rsidRPr="007E2B72">
              <w:rPr>
                <w:rFonts w:ascii="Times New Roman" w:hAnsi="Times New Roman"/>
                <w:bCs/>
                <w:sz w:val="24"/>
                <w:szCs w:val="24"/>
              </w:rPr>
              <w:t xml:space="preserve">структуру плана для решения задач; </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hAnsi="Times New Roman"/>
                <w:iCs/>
                <w:sz w:val="24"/>
                <w:szCs w:val="24"/>
              </w:rPr>
            </w:pPr>
            <w:r w:rsidRPr="007E2B72">
              <w:rPr>
                <w:rFonts w:ascii="Times New Roman" w:hAnsi="Times New Roman"/>
                <w:iCs/>
                <w:sz w:val="24"/>
                <w:szCs w:val="24"/>
              </w:rPr>
              <w:t>ОК 02</w:t>
            </w:r>
          </w:p>
        </w:tc>
        <w:tc>
          <w:tcPr>
            <w:tcW w:w="2551" w:type="dxa"/>
            <w:vMerge w:val="restart"/>
          </w:tcPr>
          <w:p w:rsidR="005A38FC" w:rsidRPr="007E2B72" w:rsidRDefault="005A38FC" w:rsidP="005A38FC">
            <w:pPr>
              <w:suppressAutoHyphens/>
              <w:spacing w:after="0" w:line="240" w:lineRule="auto"/>
              <w:rPr>
                <w:rFonts w:ascii="Times New Roman" w:hAnsi="Times New Roman"/>
                <w:sz w:val="24"/>
                <w:szCs w:val="24"/>
              </w:rPr>
            </w:pPr>
            <w:r w:rsidRPr="007E2B72">
              <w:rPr>
                <w:rFonts w:ascii="Times New Roman" w:hAnsi="Times New Roman"/>
                <w:sz w:val="24"/>
                <w:szCs w:val="24"/>
              </w:rPr>
              <w:t>Осуществлять</w:t>
            </w:r>
            <w:r w:rsidRPr="007E2B72">
              <w:rPr>
                <w:rFonts w:ascii="Times New Roman" w:hAnsi="Times New Roman"/>
                <w:spacing w:val="1"/>
                <w:sz w:val="24"/>
                <w:szCs w:val="24"/>
              </w:rPr>
              <w:t xml:space="preserve"> </w:t>
            </w:r>
            <w:r w:rsidRPr="007E2B72">
              <w:rPr>
                <w:rFonts w:ascii="Times New Roman" w:hAnsi="Times New Roman"/>
                <w:sz w:val="24"/>
                <w:szCs w:val="24"/>
              </w:rPr>
              <w:t>по</w:t>
            </w:r>
            <w:r w:rsidRPr="007E2B72">
              <w:rPr>
                <w:rFonts w:ascii="Times New Roman" w:hAnsi="Times New Roman"/>
                <w:spacing w:val="-57"/>
                <w:sz w:val="24"/>
                <w:szCs w:val="24"/>
              </w:rPr>
              <w:t xml:space="preserve"> </w:t>
            </w:r>
            <w:r w:rsidRPr="007E2B72">
              <w:rPr>
                <w:rFonts w:ascii="Times New Roman" w:hAnsi="Times New Roman"/>
                <w:sz w:val="24"/>
                <w:szCs w:val="24"/>
              </w:rPr>
              <w:t>иск,</w:t>
            </w:r>
            <w:r w:rsidRPr="007E2B72">
              <w:rPr>
                <w:rFonts w:ascii="Times New Roman" w:hAnsi="Times New Roman"/>
                <w:spacing w:val="54"/>
                <w:sz w:val="24"/>
                <w:szCs w:val="24"/>
              </w:rPr>
              <w:t xml:space="preserve"> </w:t>
            </w:r>
            <w:r w:rsidRPr="007E2B72">
              <w:rPr>
                <w:rFonts w:ascii="Times New Roman" w:hAnsi="Times New Roman"/>
                <w:sz w:val="24"/>
                <w:szCs w:val="24"/>
              </w:rPr>
              <w:t>анализ</w:t>
            </w:r>
            <w:r w:rsidRPr="007E2B72">
              <w:rPr>
                <w:rFonts w:ascii="Times New Roman" w:hAnsi="Times New Roman"/>
                <w:spacing w:val="56"/>
                <w:sz w:val="24"/>
                <w:szCs w:val="24"/>
              </w:rPr>
              <w:t xml:space="preserve"> </w:t>
            </w:r>
            <w:r w:rsidRPr="007E2B72">
              <w:rPr>
                <w:rFonts w:ascii="Times New Roman" w:hAnsi="Times New Roman"/>
                <w:sz w:val="24"/>
                <w:szCs w:val="24"/>
              </w:rPr>
              <w:t>и</w:t>
            </w:r>
            <w:r w:rsidRPr="007E2B72">
              <w:rPr>
                <w:rFonts w:ascii="Times New Roman" w:hAnsi="Times New Roman"/>
                <w:spacing w:val="56"/>
                <w:sz w:val="24"/>
                <w:szCs w:val="24"/>
              </w:rPr>
              <w:t xml:space="preserve"> </w:t>
            </w:r>
            <w:r w:rsidRPr="007E2B72">
              <w:rPr>
                <w:rFonts w:ascii="Times New Roman" w:hAnsi="Times New Roman"/>
                <w:sz w:val="24"/>
                <w:szCs w:val="24"/>
              </w:rPr>
              <w:t>интерпретацию информации,</w:t>
            </w:r>
            <w:r w:rsidRPr="007E2B72">
              <w:rPr>
                <w:rFonts w:ascii="Times New Roman" w:hAnsi="Times New Roman"/>
                <w:sz w:val="24"/>
                <w:szCs w:val="24"/>
              </w:rPr>
              <w:tab/>
              <w:t>необходимой</w:t>
            </w:r>
            <w:r w:rsidRPr="007E2B72">
              <w:rPr>
                <w:rFonts w:ascii="Times New Roman" w:hAnsi="Times New Roman"/>
                <w:spacing w:val="35"/>
                <w:sz w:val="24"/>
                <w:szCs w:val="24"/>
              </w:rPr>
              <w:t xml:space="preserve"> </w:t>
            </w:r>
            <w:r w:rsidRPr="007E2B72">
              <w:rPr>
                <w:rFonts w:ascii="Times New Roman" w:hAnsi="Times New Roman"/>
                <w:sz w:val="24"/>
                <w:szCs w:val="24"/>
              </w:rPr>
              <w:t>для</w:t>
            </w:r>
            <w:r w:rsidRPr="007E2B72">
              <w:rPr>
                <w:rFonts w:ascii="Times New Roman" w:hAnsi="Times New Roman"/>
                <w:spacing w:val="35"/>
                <w:sz w:val="24"/>
                <w:szCs w:val="24"/>
              </w:rPr>
              <w:t xml:space="preserve"> </w:t>
            </w:r>
            <w:r w:rsidRPr="007E2B72">
              <w:rPr>
                <w:rFonts w:ascii="Times New Roman" w:hAnsi="Times New Roman"/>
                <w:sz w:val="24"/>
                <w:szCs w:val="24"/>
              </w:rPr>
              <w:t>вы</w:t>
            </w:r>
            <w:r w:rsidRPr="007E2B72">
              <w:rPr>
                <w:rFonts w:ascii="Times New Roman" w:hAnsi="Times New Roman"/>
                <w:spacing w:val="-57"/>
                <w:sz w:val="24"/>
                <w:szCs w:val="24"/>
              </w:rPr>
              <w:t xml:space="preserve"> </w:t>
            </w:r>
            <w:r w:rsidRPr="007E2B72">
              <w:rPr>
                <w:rFonts w:ascii="Times New Roman" w:hAnsi="Times New Roman"/>
                <w:sz w:val="24"/>
                <w:szCs w:val="24"/>
              </w:rPr>
              <w:t xml:space="preserve">полнения </w:t>
            </w:r>
            <w:r w:rsidRPr="007E2B72">
              <w:rPr>
                <w:rFonts w:ascii="Times New Roman" w:hAnsi="Times New Roman"/>
                <w:sz w:val="24"/>
                <w:szCs w:val="24"/>
              </w:rPr>
              <w:tab/>
              <w:t>задач</w:t>
            </w:r>
            <w:r w:rsidRPr="007E2B72">
              <w:rPr>
                <w:rFonts w:ascii="Times New Roman" w:hAnsi="Times New Roman"/>
                <w:spacing w:val="-57"/>
                <w:sz w:val="24"/>
                <w:szCs w:val="24"/>
              </w:rPr>
              <w:t xml:space="preserve"> </w:t>
            </w:r>
            <w:r w:rsidRPr="007E2B72">
              <w:rPr>
                <w:rFonts w:ascii="Times New Roman" w:hAnsi="Times New Roman"/>
                <w:sz w:val="24"/>
                <w:szCs w:val="24"/>
              </w:rPr>
              <w:t>профессиональной</w:t>
            </w:r>
            <w:r w:rsidRPr="007E2B72">
              <w:rPr>
                <w:rFonts w:ascii="Times New Roman" w:hAnsi="Times New Roman"/>
                <w:spacing w:val="-2"/>
                <w:sz w:val="24"/>
                <w:szCs w:val="24"/>
              </w:rPr>
              <w:t xml:space="preserve"> </w:t>
            </w:r>
            <w:r w:rsidRPr="007E2B72">
              <w:rPr>
                <w:rFonts w:ascii="Times New Roman" w:hAnsi="Times New Roman"/>
                <w:sz w:val="24"/>
                <w:szCs w:val="24"/>
              </w:rPr>
              <w:t>деятельности</w:t>
            </w: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02.01</w:t>
            </w: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b/>
                <w:iCs/>
                <w:sz w:val="24"/>
                <w:szCs w:val="24"/>
              </w:rPr>
              <w:t xml:space="preserve">Умения: </w:t>
            </w:r>
            <w:r w:rsidRPr="007E2B72">
              <w:rPr>
                <w:rFonts w:ascii="Times New Roman" w:hAnsi="Times New Roman"/>
                <w:iCs/>
                <w:sz w:val="24"/>
                <w:szCs w:val="24"/>
              </w:rPr>
              <w:t xml:space="preserve">определять задачи для поиска информации;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02.02</w:t>
            </w:r>
          </w:p>
        </w:tc>
        <w:tc>
          <w:tcPr>
            <w:tcW w:w="5529" w:type="dxa"/>
          </w:tcPr>
          <w:p w:rsidR="005A38FC" w:rsidRPr="007E2B72" w:rsidRDefault="005A38FC" w:rsidP="005A38FC">
            <w:pPr>
              <w:suppressAutoHyphens/>
              <w:spacing w:after="0" w:line="240" w:lineRule="auto"/>
              <w:jc w:val="both"/>
              <w:rPr>
                <w:rFonts w:ascii="Times New Roman" w:hAnsi="Times New Roman"/>
                <w:b/>
                <w:iCs/>
                <w:sz w:val="24"/>
                <w:szCs w:val="24"/>
              </w:rPr>
            </w:pPr>
            <w:r w:rsidRPr="007E2B72">
              <w:rPr>
                <w:rFonts w:ascii="Times New Roman" w:hAnsi="Times New Roman"/>
                <w:iCs/>
                <w:sz w:val="24"/>
                <w:szCs w:val="24"/>
              </w:rPr>
              <w:t>определять необходимые источники информации;</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02.03</w:t>
            </w:r>
          </w:p>
        </w:tc>
        <w:tc>
          <w:tcPr>
            <w:tcW w:w="5529" w:type="dxa"/>
          </w:tcPr>
          <w:p w:rsidR="005A38FC" w:rsidRPr="007E2B72" w:rsidRDefault="005A38FC" w:rsidP="005A38FC">
            <w:pPr>
              <w:suppressAutoHyphens/>
              <w:spacing w:after="0" w:line="240" w:lineRule="auto"/>
              <w:jc w:val="both"/>
              <w:rPr>
                <w:rFonts w:ascii="Times New Roman" w:hAnsi="Times New Roman"/>
                <w:b/>
                <w:iCs/>
                <w:sz w:val="24"/>
                <w:szCs w:val="24"/>
              </w:rPr>
            </w:pPr>
            <w:r w:rsidRPr="007E2B72">
              <w:rPr>
                <w:rFonts w:ascii="Times New Roman" w:hAnsi="Times New Roman"/>
                <w:iCs/>
                <w:sz w:val="24"/>
                <w:szCs w:val="24"/>
              </w:rPr>
              <w:t xml:space="preserve">планировать процесс поиска; структурировать получаемую информацию;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02.04</w:t>
            </w:r>
          </w:p>
        </w:tc>
        <w:tc>
          <w:tcPr>
            <w:tcW w:w="5529" w:type="dxa"/>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 xml:space="preserve">выделять наиболее значимое в перечне информации;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02.05</w:t>
            </w:r>
          </w:p>
        </w:tc>
        <w:tc>
          <w:tcPr>
            <w:tcW w:w="5529" w:type="dxa"/>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оценивать практическую значимость результатов поиска;</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02.06</w:t>
            </w:r>
          </w:p>
        </w:tc>
        <w:tc>
          <w:tcPr>
            <w:tcW w:w="5529" w:type="dxa"/>
          </w:tcPr>
          <w:p w:rsidR="005A38FC" w:rsidRPr="007E2B72" w:rsidRDefault="005A38FC" w:rsidP="005A38FC">
            <w:pPr>
              <w:suppressAutoHyphens/>
              <w:spacing w:after="0" w:line="240" w:lineRule="auto"/>
              <w:jc w:val="both"/>
              <w:rPr>
                <w:rFonts w:ascii="Times New Roman" w:hAnsi="Times New Roman"/>
                <w:b/>
                <w:iCs/>
                <w:sz w:val="24"/>
                <w:szCs w:val="24"/>
              </w:rPr>
            </w:pPr>
            <w:r w:rsidRPr="007E2B72">
              <w:rPr>
                <w:rFonts w:ascii="Times New Roman" w:hAnsi="Times New Roman"/>
                <w:iCs/>
                <w:sz w:val="24"/>
                <w:szCs w:val="24"/>
              </w:rPr>
              <w:t xml:space="preserve">оформлять результаты поиска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02.02</w:t>
            </w: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b/>
                <w:iCs/>
                <w:sz w:val="24"/>
                <w:szCs w:val="24"/>
              </w:rPr>
              <w:t xml:space="preserve">Знания: </w:t>
            </w:r>
            <w:r w:rsidRPr="007E2B72">
              <w:rPr>
                <w:rFonts w:ascii="Times New Roman" w:hAnsi="Times New Roman"/>
                <w:iCs/>
                <w:sz w:val="24"/>
                <w:szCs w:val="24"/>
              </w:rPr>
              <w:t xml:space="preserve">приемы структурирования информации;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02.03</w:t>
            </w:r>
          </w:p>
        </w:tc>
        <w:tc>
          <w:tcPr>
            <w:tcW w:w="5529" w:type="dxa"/>
          </w:tcPr>
          <w:p w:rsidR="005A38FC" w:rsidRPr="007E2B72" w:rsidRDefault="005A38FC" w:rsidP="005A38FC">
            <w:pPr>
              <w:suppressAutoHyphens/>
              <w:spacing w:after="0" w:line="240" w:lineRule="auto"/>
              <w:jc w:val="both"/>
              <w:rPr>
                <w:rFonts w:ascii="Times New Roman" w:hAnsi="Times New Roman"/>
                <w:iCs/>
                <w:sz w:val="24"/>
                <w:szCs w:val="24"/>
              </w:rPr>
            </w:pPr>
            <w:r w:rsidRPr="007E2B72">
              <w:rPr>
                <w:rFonts w:ascii="Times New Roman" w:hAnsi="Times New Roman"/>
                <w:iCs/>
                <w:sz w:val="24"/>
                <w:szCs w:val="24"/>
              </w:rPr>
              <w:t>формат оформления результатов поиска информации</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03.01</w:t>
            </w:r>
          </w:p>
        </w:tc>
        <w:tc>
          <w:tcPr>
            <w:tcW w:w="5529" w:type="dxa"/>
          </w:tcPr>
          <w:p w:rsidR="005A38FC" w:rsidRPr="007E2B72" w:rsidRDefault="005A38FC" w:rsidP="005A38FC">
            <w:pPr>
              <w:suppressAutoHyphens/>
              <w:spacing w:after="0" w:line="240" w:lineRule="auto"/>
              <w:jc w:val="both"/>
              <w:rPr>
                <w:rFonts w:ascii="Times New Roman" w:hAnsi="Times New Roman"/>
                <w:bCs/>
                <w:sz w:val="24"/>
                <w:szCs w:val="24"/>
              </w:rPr>
            </w:pPr>
            <w:r w:rsidRPr="007E2B72">
              <w:rPr>
                <w:rFonts w:ascii="Times New Roman" w:hAnsi="Times New Roman"/>
                <w:b/>
                <w:bCs/>
                <w:iCs/>
                <w:sz w:val="24"/>
                <w:szCs w:val="24"/>
              </w:rPr>
              <w:t xml:space="preserve">Знания: </w:t>
            </w:r>
            <w:r w:rsidRPr="007E2B72">
              <w:rPr>
                <w:rFonts w:ascii="Times New Roman" w:hAnsi="Times New Roman"/>
                <w:bCs/>
                <w:iCs/>
                <w:sz w:val="24"/>
                <w:szCs w:val="24"/>
              </w:rPr>
              <w:t xml:space="preserve">содержание актуальной нормативно-правовой документации;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03.03</w:t>
            </w:r>
          </w:p>
        </w:tc>
        <w:tc>
          <w:tcPr>
            <w:tcW w:w="5529"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возможные траектории профессионального развития и самообразования</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hAnsi="Times New Roman"/>
                <w:iCs/>
                <w:sz w:val="24"/>
                <w:szCs w:val="24"/>
              </w:rPr>
            </w:pPr>
            <w:r w:rsidRPr="007E2B72">
              <w:rPr>
                <w:rFonts w:ascii="Times New Roman" w:hAnsi="Times New Roman"/>
                <w:iCs/>
                <w:sz w:val="24"/>
                <w:szCs w:val="24"/>
              </w:rPr>
              <w:t>ОК 04</w:t>
            </w:r>
          </w:p>
        </w:tc>
        <w:tc>
          <w:tcPr>
            <w:tcW w:w="2551" w:type="dxa"/>
            <w:vMerge w:val="restart"/>
          </w:tcPr>
          <w:p w:rsidR="005A38FC" w:rsidRPr="007E2B72" w:rsidRDefault="005A38FC" w:rsidP="005A38FC">
            <w:pPr>
              <w:widowControl w:val="0"/>
              <w:autoSpaceDE w:val="0"/>
              <w:autoSpaceDN w:val="0"/>
              <w:spacing w:after="0" w:line="240" w:lineRule="auto"/>
              <w:ind w:left="107" w:right="94"/>
              <w:rPr>
                <w:rFonts w:ascii="Times New Roman" w:hAnsi="Times New Roman"/>
                <w:sz w:val="24"/>
                <w:szCs w:val="24"/>
              </w:rPr>
            </w:pPr>
            <w:r w:rsidRPr="007E2B72">
              <w:rPr>
                <w:rFonts w:ascii="Times New Roman" w:hAnsi="Times New Roman"/>
                <w:sz w:val="24"/>
                <w:szCs w:val="24"/>
              </w:rPr>
              <w:t>Работать</w:t>
            </w:r>
            <w:r w:rsidRPr="007E2B72">
              <w:rPr>
                <w:rFonts w:ascii="Times New Roman" w:hAnsi="Times New Roman"/>
                <w:spacing w:val="1"/>
                <w:sz w:val="24"/>
                <w:szCs w:val="24"/>
              </w:rPr>
              <w:t xml:space="preserve"> </w:t>
            </w:r>
            <w:r w:rsidRPr="007E2B72">
              <w:rPr>
                <w:rFonts w:ascii="Times New Roman" w:hAnsi="Times New Roman"/>
                <w:sz w:val="24"/>
                <w:szCs w:val="24"/>
              </w:rPr>
              <w:t>в</w:t>
            </w:r>
            <w:r w:rsidRPr="007E2B72">
              <w:rPr>
                <w:rFonts w:ascii="Times New Roman" w:hAnsi="Times New Roman"/>
                <w:spacing w:val="1"/>
                <w:sz w:val="24"/>
                <w:szCs w:val="24"/>
              </w:rPr>
              <w:t xml:space="preserve"> </w:t>
            </w:r>
            <w:r w:rsidRPr="007E2B72">
              <w:rPr>
                <w:rFonts w:ascii="Times New Roman" w:hAnsi="Times New Roman"/>
                <w:sz w:val="24"/>
                <w:szCs w:val="24"/>
              </w:rPr>
              <w:t>коллективе</w:t>
            </w:r>
            <w:r w:rsidRPr="007E2B72">
              <w:rPr>
                <w:rFonts w:ascii="Times New Roman" w:hAnsi="Times New Roman"/>
                <w:spacing w:val="1"/>
                <w:sz w:val="24"/>
                <w:szCs w:val="24"/>
              </w:rPr>
              <w:t xml:space="preserve"> </w:t>
            </w:r>
            <w:r w:rsidRPr="007E2B72">
              <w:rPr>
                <w:rFonts w:ascii="Times New Roman" w:hAnsi="Times New Roman"/>
                <w:sz w:val="24"/>
                <w:szCs w:val="24"/>
              </w:rPr>
              <w:t>и</w:t>
            </w:r>
            <w:r w:rsidRPr="007E2B72">
              <w:rPr>
                <w:rFonts w:ascii="Times New Roman" w:hAnsi="Times New Roman"/>
                <w:spacing w:val="1"/>
                <w:sz w:val="24"/>
                <w:szCs w:val="24"/>
              </w:rPr>
              <w:t xml:space="preserve"> </w:t>
            </w:r>
            <w:r w:rsidRPr="007E2B72">
              <w:rPr>
                <w:rFonts w:ascii="Times New Roman" w:hAnsi="Times New Roman"/>
                <w:sz w:val="24"/>
                <w:szCs w:val="24"/>
              </w:rPr>
              <w:t>команде,</w:t>
            </w:r>
            <w:r w:rsidRPr="007E2B72">
              <w:rPr>
                <w:rFonts w:ascii="Times New Roman" w:hAnsi="Times New Roman"/>
                <w:spacing w:val="1"/>
                <w:sz w:val="24"/>
                <w:szCs w:val="24"/>
              </w:rPr>
              <w:t xml:space="preserve"> </w:t>
            </w:r>
            <w:r w:rsidRPr="007E2B72">
              <w:rPr>
                <w:rFonts w:ascii="Times New Roman" w:hAnsi="Times New Roman"/>
                <w:sz w:val="24"/>
                <w:szCs w:val="24"/>
              </w:rPr>
              <w:t>эффективно</w:t>
            </w:r>
            <w:r w:rsidRPr="007E2B72">
              <w:rPr>
                <w:rFonts w:ascii="Times New Roman" w:hAnsi="Times New Roman"/>
                <w:spacing w:val="21"/>
                <w:sz w:val="24"/>
                <w:szCs w:val="24"/>
              </w:rPr>
              <w:t xml:space="preserve"> </w:t>
            </w:r>
            <w:r w:rsidRPr="007E2B72">
              <w:rPr>
                <w:rFonts w:ascii="Times New Roman" w:hAnsi="Times New Roman"/>
                <w:sz w:val="24"/>
                <w:szCs w:val="24"/>
              </w:rPr>
              <w:t>взаимодействовать</w:t>
            </w:r>
            <w:r w:rsidRPr="007E2B72">
              <w:rPr>
                <w:rFonts w:ascii="Times New Roman" w:hAnsi="Times New Roman"/>
                <w:spacing w:val="1"/>
                <w:sz w:val="24"/>
                <w:szCs w:val="24"/>
              </w:rPr>
              <w:t xml:space="preserve"> </w:t>
            </w:r>
            <w:r w:rsidRPr="007E2B72">
              <w:rPr>
                <w:rFonts w:ascii="Times New Roman" w:hAnsi="Times New Roman"/>
                <w:sz w:val="24"/>
                <w:szCs w:val="24"/>
              </w:rPr>
              <w:t>с</w:t>
            </w:r>
            <w:r w:rsidRPr="007E2B72">
              <w:rPr>
                <w:rFonts w:ascii="Times New Roman" w:hAnsi="Times New Roman"/>
                <w:spacing w:val="-52"/>
                <w:sz w:val="24"/>
                <w:szCs w:val="24"/>
              </w:rPr>
              <w:t xml:space="preserve"> </w:t>
            </w:r>
            <w:r w:rsidRPr="007E2B72">
              <w:rPr>
                <w:rFonts w:ascii="Times New Roman" w:hAnsi="Times New Roman"/>
                <w:sz w:val="24"/>
                <w:szCs w:val="24"/>
              </w:rPr>
              <w:t>коллегами,</w:t>
            </w:r>
            <w:r w:rsidRPr="007E2B72">
              <w:rPr>
                <w:rFonts w:ascii="Times New Roman" w:hAnsi="Times New Roman"/>
                <w:spacing w:val="1"/>
                <w:sz w:val="24"/>
                <w:szCs w:val="24"/>
              </w:rPr>
              <w:t xml:space="preserve"> </w:t>
            </w:r>
            <w:r w:rsidRPr="007E2B72">
              <w:rPr>
                <w:rFonts w:ascii="Times New Roman" w:hAnsi="Times New Roman"/>
                <w:sz w:val="24"/>
                <w:szCs w:val="24"/>
              </w:rPr>
              <w:t>руководством,</w:t>
            </w:r>
            <w:r w:rsidRPr="007E2B72">
              <w:rPr>
                <w:rFonts w:ascii="Times New Roman" w:hAnsi="Times New Roman"/>
                <w:spacing w:val="43"/>
                <w:sz w:val="24"/>
                <w:szCs w:val="24"/>
              </w:rPr>
              <w:t xml:space="preserve"> </w:t>
            </w:r>
            <w:r w:rsidRPr="007E2B72">
              <w:rPr>
                <w:rFonts w:ascii="Times New Roman" w:hAnsi="Times New Roman"/>
                <w:sz w:val="24"/>
                <w:szCs w:val="24"/>
              </w:rPr>
              <w:t>клиентами.</w:t>
            </w:r>
          </w:p>
        </w:tc>
        <w:tc>
          <w:tcPr>
            <w:tcW w:w="1134" w:type="dxa"/>
          </w:tcPr>
          <w:p w:rsidR="005A38FC" w:rsidRPr="007E2B72" w:rsidRDefault="005A38FC" w:rsidP="005A38FC">
            <w:pPr>
              <w:suppressAutoHyphens/>
              <w:spacing w:after="0" w:line="240" w:lineRule="auto"/>
              <w:jc w:val="both"/>
              <w:rPr>
                <w:rFonts w:ascii="Times New Roman" w:hAnsi="Times New Roman"/>
                <w:bCs/>
                <w:iCs/>
                <w:spacing w:val="-4"/>
                <w:sz w:val="24"/>
                <w:szCs w:val="24"/>
              </w:rPr>
            </w:pPr>
            <w:r w:rsidRPr="007E2B72">
              <w:rPr>
                <w:rFonts w:ascii="Times New Roman" w:hAnsi="Times New Roman"/>
                <w:bCs/>
                <w:iCs/>
                <w:sz w:val="24"/>
                <w:szCs w:val="24"/>
              </w:rPr>
              <w:t>Уо 04.01</w:t>
            </w: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b/>
                <w:bCs/>
                <w:iCs/>
                <w:spacing w:val="-4"/>
                <w:sz w:val="24"/>
                <w:szCs w:val="24"/>
              </w:rPr>
              <w:t xml:space="preserve">Умения: </w:t>
            </w:r>
            <w:r w:rsidRPr="007E2B72">
              <w:rPr>
                <w:rFonts w:ascii="Times New Roman" w:hAnsi="Times New Roman"/>
                <w:bCs/>
                <w:spacing w:val="-4"/>
                <w:sz w:val="24"/>
                <w:szCs w:val="24"/>
              </w:rPr>
              <w:t xml:space="preserve">организовывать работу коллектива </w:t>
            </w:r>
            <w:r w:rsidRPr="007E2B72">
              <w:rPr>
                <w:rFonts w:ascii="Times New Roman" w:hAnsi="Times New Roman"/>
                <w:bCs/>
                <w:spacing w:val="-4"/>
                <w:sz w:val="24"/>
                <w:szCs w:val="24"/>
              </w:rPr>
              <w:br/>
              <w:t xml:space="preserve">и команды;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pacing w:val="-4"/>
                <w:sz w:val="24"/>
                <w:szCs w:val="24"/>
              </w:rPr>
            </w:pPr>
            <w:r w:rsidRPr="007E2B72">
              <w:rPr>
                <w:rFonts w:ascii="Times New Roman" w:hAnsi="Times New Roman"/>
                <w:bCs/>
                <w:iCs/>
                <w:sz w:val="24"/>
                <w:szCs w:val="24"/>
              </w:rPr>
              <w:t>Зо 04.01</w:t>
            </w:r>
          </w:p>
        </w:tc>
        <w:tc>
          <w:tcPr>
            <w:tcW w:w="5529" w:type="dxa"/>
          </w:tcPr>
          <w:p w:rsidR="005A38FC" w:rsidRPr="007E2B72" w:rsidRDefault="005A38FC" w:rsidP="005A38FC">
            <w:pPr>
              <w:suppressAutoHyphens/>
              <w:spacing w:after="0" w:line="240" w:lineRule="auto"/>
              <w:jc w:val="both"/>
              <w:rPr>
                <w:rFonts w:ascii="Times New Roman" w:hAnsi="Times New Roman"/>
                <w:b/>
                <w:bCs/>
                <w:iCs/>
                <w:spacing w:val="-4"/>
                <w:sz w:val="24"/>
                <w:szCs w:val="24"/>
              </w:rPr>
            </w:pPr>
            <w:r w:rsidRPr="007E2B72">
              <w:rPr>
                <w:rFonts w:ascii="Times New Roman" w:hAnsi="Times New Roman"/>
                <w:b/>
                <w:bCs/>
                <w:iCs/>
                <w:sz w:val="24"/>
                <w:szCs w:val="24"/>
              </w:rPr>
              <w:t xml:space="preserve">Знания: </w:t>
            </w:r>
            <w:r w:rsidRPr="007E2B72">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04.02</w:t>
            </w: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bCs/>
                <w:sz w:val="24"/>
                <w:szCs w:val="24"/>
              </w:rPr>
              <w:t>основы проектной деятельности</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hAnsi="Times New Roman"/>
                <w:iCs/>
                <w:sz w:val="24"/>
                <w:szCs w:val="24"/>
              </w:rPr>
            </w:pPr>
            <w:r w:rsidRPr="007E2B72">
              <w:rPr>
                <w:rFonts w:ascii="Times New Roman" w:hAnsi="Times New Roman"/>
                <w:iCs/>
                <w:sz w:val="24"/>
                <w:szCs w:val="24"/>
              </w:rPr>
              <w:t>ОК 05</w:t>
            </w:r>
          </w:p>
        </w:tc>
        <w:tc>
          <w:tcPr>
            <w:tcW w:w="2551" w:type="dxa"/>
            <w:vMerge w:val="restart"/>
          </w:tcPr>
          <w:p w:rsidR="005A38FC" w:rsidRPr="007E2B72" w:rsidRDefault="005A38FC" w:rsidP="005A38FC">
            <w:pPr>
              <w:suppressAutoHyphens/>
              <w:spacing w:after="0" w:line="240" w:lineRule="auto"/>
              <w:rPr>
                <w:rFonts w:ascii="Times New Roman" w:hAnsi="Times New Roman"/>
                <w:sz w:val="24"/>
                <w:szCs w:val="24"/>
              </w:rPr>
            </w:pPr>
            <w:r w:rsidRPr="007E2B72">
              <w:rPr>
                <w:rFonts w:ascii="Times New Roman" w:hAnsi="Times New Roman"/>
                <w:sz w:val="24"/>
                <w:szCs w:val="24"/>
              </w:rPr>
              <w:t xml:space="preserve">Осуществлять устную </w:t>
            </w:r>
            <w:r w:rsidRPr="007E2B72">
              <w:rPr>
                <w:rFonts w:ascii="Times New Roman" w:hAnsi="Times New Roman"/>
                <w:sz w:val="24"/>
                <w:szCs w:val="24"/>
              </w:rPr>
              <w:br/>
              <w:t xml:space="preserve">и письменную коммуникацию </w:t>
            </w:r>
            <w:r w:rsidRPr="007E2B72">
              <w:rPr>
                <w:rFonts w:ascii="Times New Roman" w:hAnsi="Times New Roman"/>
                <w:sz w:val="24"/>
                <w:szCs w:val="24"/>
              </w:rPr>
              <w:br/>
              <w:t xml:space="preserve">на государственном языке  с учетом особенностей социального </w:t>
            </w:r>
            <w:r w:rsidRPr="007E2B72">
              <w:rPr>
                <w:rFonts w:ascii="Times New Roman" w:hAnsi="Times New Roman"/>
                <w:sz w:val="24"/>
                <w:szCs w:val="24"/>
              </w:rPr>
              <w:br/>
              <w:t>и культурного контекста</w:t>
            </w: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05.01</w:t>
            </w:r>
          </w:p>
        </w:tc>
        <w:tc>
          <w:tcPr>
            <w:tcW w:w="5529" w:type="dxa"/>
          </w:tcPr>
          <w:p w:rsidR="005A38FC" w:rsidRPr="007E2B72" w:rsidRDefault="005A38FC" w:rsidP="005A38FC">
            <w:pPr>
              <w:suppressAutoHyphens/>
              <w:spacing w:after="0" w:line="240" w:lineRule="auto"/>
              <w:jc w:val="both"/>
              <w:rPr>
                <w:rFonts w:ascii="Times New Roman" w:hAnsi="Times New Roman"/>
                <w:b/>
                <w:iCs/>
                <w:sz w:val="24"/>
                <w:szCs w:val="24"/>
              </w:rPr>
            </w:pPr>
            <w:r w:rsidRPr="007E2B72">
              <w:rPr>
                <w:rFonts w:ascii="Times New Roman" w:hAnsi="Times New Roman"/>
                <w:b/>
                <w:bCs/>
                <w:iCs/>
                <w:sz w:val="24"/>
                <w:szCs w:val="24"/>
              </w:rPr>
              <w:t>Умения:</w:t>
            </w:r>
            <w:r w:rsidRPr="007E2B72">
              <w:rPr>
                <w:rFonts w:ascii="Times New Roman" w:hAnsi="Times New Roman"/>
                <w:iCs/>
                <w:sz w:val="24"/>
                <w:szCs w:val="24"/>
              </w:rPr>
              <w:t xml:space="preserve"> </w:t>
            </w:r>
            <w:r w:rsidRPr="007E2B72">
              <w:rPr>
                <w:rFonts w:ascii="Times New Roman" w:hAnsi="Times New Roman"/>
                <w:iCs/>
                <w:color w:val="000000"/>
                <w:sz w:val="24"/>
                <w:szCs w:val="24"/>
              </w:rPr>
              <w:t xml:space="preserve">грамотно </w:t>
            </w:r>
            <w:r w:rsidRPr="007E2B72">
              <w:rPr>
                <w:rFonts w:ascii="Times New Roman" w:hAnsi="Times New Roman"/>
                <w:bCs/>
                <w:color w:val="000000"/>
                <w:sz w:val="24"/>
                <w:szCs w:val="24"/>
              </w:rPr>
              <w:t xml:space="preserve">излагать свои мысли </w:t>
            </w:r>
            <w:r w:rsidRPr="007E2B72">
              <w:rPr>
                <w:rFonts w:ascii="Times New Roman" w:hAnsi="Times New Roman"/>
                <w:bCs/>
                <w:color w:val="000000"/>
                <w:sz w:val="24"/>
                <w:szCs w:val="24"/>
              </w:rPr>
              <w:br/>
              <w:t xml:space="preserve">и оформлять документы по профессиональной тематике на государственном языке, </w:t>
            </w:r>
            <w:r w:rsidRPr="007E2B72">
              <w:rPr>
                <w:rFonts w:ascii="Times New Roman" w:hAnsi="Times New Roman"/>
                <w:iCs/>
                <w:color w:val="000000"/>
                <w:sz w:val="24"/>
                <w:szCs w:val="24"/>
              </w:rPr>
              <w:t>проявлять толерантность в рабочем коллективе</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05.01</w:t>
            </w:r>
          </w:p>
        </w:tc>
        <w:tc>
          <w:tcPr>
            <w:tcW w:w="5529" w:type="dxa"/>
          </w:tcPr>
          <w:p w:rsidR="005A38FC" w:rsidRPr="007E2B72" w:rsidRDefault="005A38FC" w:rsidP="005A38FC">
            <w:pPr>
              <w:suppressAutoHyphens/>
              <w:spacing w:after="0" w:line="240" w:lineRule="auto"/>
              <w:jc w:val="both"/>
              <w:rPr>
                <w:rFonts w:ascii="Times New Roman" w:hAnsi="Times New Roman"/>
                <w:bCs/>
                <w:sz w:val="24"/>
                <w:szCs w:val="24"/>
              </w:rPr>
            </w:pPr>
            <w:r w:rsidRPr="007E2B72">
              <w:rPr>
                <w:rFonts w:ascii="Times New Roman" w:hAnsi="Times New Roman"/>
                <w:b/>
                <w:bCs/>
                <w:iCs/>
                <w:sz w:val="24"/>
                <w:szCs w:val="24"/>
              </w:rPr>
              <w:t xml:space="preserve">Знания: </w:t>
            </w:r>
            <w:r w:rsidRPr="007E2B72">
              <w:rPr>
                <w:rFonts w:ascii="Times New Roman" w:hAnsi="Times New Roman"/>
                <w:bCs/>
                <w:sz w:val="24"/>
                <w:szCs w:val="24"/>
              </w:rPr>
              <w:t xml:space="preserve">особенности социального и культурного контекста;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05.02</w:t>
            </w: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bCs/>
                <w:sz w:val="24"/>
                <w:szCs w:val="24"/>
              </w:rPr>
              <w:t xml:space="preserve">правила оформления документов </w:t>
            </w:r>
            <w:r w:rsidRPr="007E2B72">
              <w:rPr>
                <w:rFonts w:ascii="Times New Roman" w:hAnsi="Times New Roman"/>
                <w:bCs/>
                <w:sz w:val="24"/>
                <w:szCs w:val="24"/>
              </w:rPr>
              <w:br/>
              <w:t>и построения устных сообщений</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06.01</w:t>
            </w: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b/>
                <w:bCs/>
                <w:iCs/>
                <w:sz w:val="24"/>
                <w:szCs w:val="24"/>
              </w:rPr>
              <w:t xml:space="preserve">Знания: </w:t>
            </w:r>
            <w:r w:rsidRPr="007E2B72">
              <w:rPr>
                <w:rFonts w:ascii="Times New Roman" w:hAnsi="Times New Roman"/>
                <w:bCs/>
                <w:iCs/>
                <w:sz w:val="24"/>
                <w:szCs w:val="24"/>
              </w:rPr>
              <w:t xml:space="preserve">сущность гражданско-патриотической позиции, общечеловеческих ценностей;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06.02</w:t>
            </w:r>
          </w:p>
        </w:tc>
        <w:tc>
          <w:tcPr>
            <w:tcW w:w="5529"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значимость профессиональной деятельности по профессии (специальности)</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hAnsi="Times New Roman"/>
                <w:iCs/>
                <w:sz w:val="24"/>
                <w:szCs w:val="24"/>
              </w:rPr>
            </w:pPr>
            <w:r w:rsidRPr="007E2B72">
              <w:rPr>
                <w:rFonts w:ascii="Times New Roman" w:hAnsi="Times New Roman"/>
                <w:iCs/>
                <w:sz w:val="24"/>
                <w:szCs w:val="24"/>
              </w:rPr>
              <w:t>ОК 09</w:t>
            </w: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jc w:val="center"/>
              <w:rPr>
                <w:rFonts w:ascii="Times New Roman" w:hAnsi="Times New Roman"/>
                <w:iCs/>
                <w:sz w:val="24"/>
                <w:szCs w:val="24"/>
              </w:rPr>
            </w:pPr>
          </w:p>
          <w:p w:rsidR="005A38FC" w:rsidRPr="007E2B72" w:rsidRDefault="005A38FC" w:rsidP="005A38FC">
            <w:pPr>
              <w:spacing w:after="0" w:line="240" w:lineRule="auto"/>
              <w:rPr>
                <w:rFonts w:ascii="Times New Roman" w:hAnsi="Times New Roman"/>
                <w:iCs/>
                <w:sz w:val="24"/>
                <w:szCs w:val="24"/>
              </w:rPr>
            </w:pPr>
          </w:p>
        </w:tc>
        <w:tc>
          <w:tcPr>
            <w:tcW w:w="2551" w:type="dxa"/>
            <w:vMerge w:val="restart"/>
          </w:tcPr>
          <w:p w:rsidR="005A38FC" w:rsidRPr="007E2B72" w:rsidRDefault="005A38FC" w:rsidP="005A38FC">
            <w:pPr>
              <w:suppressAutoHyphens/>
              <w:spacing w:after="0" w:line="240" w:lineRule="auto"/>
              <w:rPr>
                <w:rFonts w:ascii="Times New Roman" w:hAnsi="Times New Roman"/>
                <w:sz w:val="24"/>
                <w:szCs w:val="24"/>
              </w:rPr>
            </w:pPr>
            <w:r w:rsidRPr="007E2B72">
              <w:rPr>
                <w:rFonts w:ascii="Times New Roman" w:hAnsi="Times New Roman"/>
                <w:sz w:val="24"/>
                <w:szCs w:val="24"/>
              </w:rPr>
              <w:t>Использовать</w:t>
            </w:r>
            <w:r w:rsidRPr="007E2B72">
              <w:rPr>
                <w:rFonts w:ascii="Times New Roman" w:hAnsi="Times New Roman"/>
                <w:spacing w:val="1"/>
                <w:sz w:val="24"/>
                <w:szCs w:val="24"/>
              </w:rPr>
              <w:t xml:space="preserve"> </w:t>
            </w:r>
            <w:r w:rsidRPr="007E2B72">
              <w:rPr>
                <w:rFonts w:ascii="Times New Roman" w:hAnsi="Times New Roman"/>
                <w:sz w:val="24"/>
                <w:szCs w:val="24"/>
              </w:rPr>
              <w:t>информационные технологии</w:t>
            </w:r>
            <w:r w:rsidRPr="007E2B72">
              <w:rPr>
                <w:rFonts w:ascii="Times New Roman" w:hAnsi="Times New Roman"/>
                <w:spacing w:val="1"/>
                <w:sz w:val="24"/>
                <w:szCs w:val="24"/>
              </w:rPr>
              <w:t xml:space="preserve"> </w:t>
            </w:r>
            <w:r w:rsidRPr="007E2B72">
              <w:rPr>
                <w:rFonts w:ascii="Times New Roman" w:hAnsi="Times New Roman"/>
                <w:sz w:val="24"/>
                <w:szCs w:val="24"/>
              </w:rPr>
              <w:t>в</w:t>
            </w:r>
            <w:r w:rsidRPr="007E2B72">
              <w:rPr>
                <w:rFonts w:ascii="Times New Roman" w:hAnsi="Times New Roman"/>
                <w:spacing w:val="1"/>
                <w:sz w:val="24"/>
                <w:szCs w:val="24"/>
              </w:rPr>
              <w:t xml:space="preserve"> </w:t>
            </w:r>
            <w:r w:rsidRPr="007E2B72">
              <w:rPr>
                <w:rFonts w:ascii="Times New Roman" w:hAnsi="Times New Roman"/>
                <w:sz w:val="24"/>
                <w:szCs w:val="24"/>
              </w:rPr>
              <w:t>профессиональной</w:t>
            </w:r>
            <w:r w:rsidRPr="007E2B72">
              <w:rPr>
                <w:rFonts w:ascii="Times New Roman" w:hAnsi="Times New Roman"/>
                <w:spacing w:val="1"/>
                <w:sz w:val="24"/>
                <w:szCs w:val="24"/>
              </w:rPr>
              <w:t xml:space="preserve"> </w:t>
            </w:r>
            <w:r w:rsidRPr="007E2B72">
              <w:rPr>
                <w:rFonts w:ascii="Times New Roman" w:hAnsi="Times New Roman"/>
                <w:sz w:val="24"/>
                <w:szCs w:val="24"/>
              </w:rPr>
              <w:t>деятельности</w:t>
            </w:r>
          </w:p>
          <w:p w:rsidR="005A38FC" w:rsidRPr="007E2B72" w:rsidRDefault="005A38FC" w:rsidP="005A38FC">
            <w:pPr>
              <w:suppressAutoHyphens/>
              <w:spacing w:after="0" w:line="240" w:lineRule="auto"/>
              <w:rPr>
                <w:rFonts w:ascii="Times New Roman" w:hAnsi="Times New Roman"/>
                <w:sz w:val="24"/>
                <w:szCs w:val="24"/>
              </w:rPr>
            </w:pPr>
          </w:p>
          <w:p w:rsidR="005A38FC" w:rsidRPr="007E2B72" w:rsidRDefault="005A38FC" w:rsidP="005A38FC">
            <w:pPr>
              <w:suppressAutoHyphens/>
              <w:spacing w:after="0" w:line="240" w:lineRule="auto"/>
              <w:rPr>
                <w:rFonts w:ascii="Times New Roman" w:hAnsi="Times New Roman"/>
                <w:sz w:val="24"/>
                <w:szCs w:val="24"/>
              </w:rPr>
            </w:pPr>
          </w:p>
          <w:p w:rsidR="005A38FC" w:rsidRPr="007E2B72" w:rsidRDefault="005A38FC" w:rsidP="005A38FC">
            <w:pPr>
              <w:suppressAutoHyphens/>
              <w:spacing w:after="0" w:line="240" w:lineRule="auto"/>
              <w:rPr>
                <w:rFonts w:ascii="Times New Roman" w:hAnsi="Times New Roman"/>
                <w:sz w:val="24"/>
                <w:szCs w:val="24"/>
              </w:rPr>
            </w:pPr>
          </w:p>
          <w:p w:rsidR="005A38FC" w:rsidRPr="007E2B72" w:rsidRDefault="005A38FC" w:rsidP="005A38FC">
            <w:pPr>
              <w:suppressAutoHyphens/>
              <w:spacing w:after="0" w:line="240" w:lineRule="auto"/>
              <w:rPr>
                <w:rFonts w:ascii="Times New Roman" w:hAnsi="Times New Roman"/>
                <w:sz w:val="24"/>
                <w:szCs w:val="24"/>
              </w:rPr>
            </w:pPr>
          </w:p>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09.01</w:t>
            </w:r>
          </w:p>
        </w:tc>
        <w:tc>
          <w:tcPr>
            <w:tcW w:w="5529" w:type="dxa"/>
          </w:tcPr>
          <w:p w:rsidR="005A38FC" w:rsidRPr="007E2B72" w:rsidRDefault="005A38FC" w:rsidP="005A38FC">
            <w:pPr>
              <w:widowControl w:val="0"/>
              <w:autoSpaceDE w:val="0"/>
              <w:autoSpaceDN w:val="0"/>
              <w:spacing w:after="0" w:line="247" w:lineRule="exact"/>
              <w:ind w:left="107"/>
              <w:jc w:val="both"/>
              <w:rPr>
                <w:rFonts w:ascii="Times New Roman" w:hAnsi="Times New Roman"/>
                <w:sz w:val="24"/>
                <w:szCs w:val="24"/>
              </w:rPr>
            </w:pPr>
            <w:r w:rsidRPr="007E2B72">
              <w:rPr>
                <w:rFonts w:ascii="Times New Roman" w:hAnsi="Times New Roman"/>
                <w:b/>
                <w:bCs/>
                <w:iCs/>
                <w:sz w:val="24"/>
                <w:szCs w:val="24"/>
              </w:rPr>
              <w:t xml:space="preserve">Умения: </w:t>
            </w:r>
            <w:r w:rsidRPr="007E2B72">
              <w:rPr>
                <w:rFonts w:ascii="Times New Roman" w:hAnsi="Times New Roman"/>
                <w:bCs/>
                <w:iCs/>
                <w:sz w:val="24"/>
                <w:szCs w:val="24"/>
              </w:rPr>
              <w:t>п</w:t>
            </w:r>
            <w:r w:rsidRPr="007E2B72">
              <w:rPr>
                <w:rFonts w:ascii="Times New Roman" w:hAnsi="Times New Roman"/>
                <w:sz w:val="24"/>
                <w:szCs w:val="24"/>
              </w:rPr>
              <w:t>рименять</w:t>
            </w:r>
            <w:r w:rsidRPr="007E2B72">
              <w:rPr>
                <w:rFonts w:ascii="Times New Roman" w:hAnsi="Times New Roman"/>
                <w:spacing w:val="-4"/>
                <w:sz w:val="24"/>
                <w:szCs w:val="24"/>
              </w:rPr>
              <w:t xml:space="preserve"> </w:t>
            </w:r>
            <w:r w:rsidRPr="007E2B72">
              <w:rPr>
                <w:rFonts w:ascii="Times New Roman" w:hAnsi="Times New Roman"/>
                <w:sz w:val="24"/>
                <w:szCs w:val="24"/>
              </w:rPr>
              <w:t>средства</w:t>
            </w:r>
            <w:r w:rsidRPr="007E2B72">
              <w:rPr>
                <w:rFonts w:ascii="Times New Roman" w:hAnsi="Times New Roman"/>
                <w:spacing w:val="-1"/>
                <w:sz w:val="24"/>
                <w:szCs w:val="24"/>
              </w:rPr>
              <w:t xml:space="preserve"> </w:t>
            </w:r>
            <w:r w:rsidRPr="007E2B72">
              <w:rPr>
                <w:rFonts w:ascii="Times New Roman" w:hAnsi="Times New Roman"/>
                <w:sz w:val="24"/>
                <w:szCs w:val="24"/>
              </w:rPr>
              <w:t>информационных технологий</w:t>
            </w:r>
            <w:r w:rsidRPr="007E2B72">
              <w:rPr>
                <w:rFonts w:ascii="Times New Roman" w:hAnsi="Times New Roman"/>
                <w:spacing w:val="-2"/>
                <w:sz w:val="24"/>
                <w:szCs w:val="24"/>
              </w:rPr>
              <w:t xml:space="preserve"> </w:t>
            </w:r>
            <w:r w:rsidRPr="007E2B72">
              <w:rPr>
                <w:rFonts w:ascii="Times New Roman" w:hAnsi="Times New Roman"/>
                <w:sz w:val="24"/>
                <w:szCs w:val="24"/>
              </w:rPr>
              <w:t>для</w:t>
            </w:r>
            <w:r w:rsidRPr="007E2B72">
              <w:rPr>
                <w:rFonts w:ascii="Times New Roman" w:hAnsi="Times New Roman"/>
                <w:spacing w:val="-1"/>
                <w:sz w:val="24"/>
                <w:szCs w:val="24"/>
              </w:rPr>
              <w:t xml:space="preserve"> </w:t>
            </w:r>
            <w:r w:rsidRPr="007E2B72">
              <w:rPr>
                <w:rFonts w:ascii="Times New Roman" w:hAnsi="Times New Roman"/>
                <w:sz w:val="24"/>
                <w:szCs w:val="24"/>
              </w:rPr>
              <w:t>решения профессиональных задач;</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09.02</w:t>
            </w: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sz w:val="24"/>
                <w:szCs w:val="24"/>
              </w:rPr>
              <w:t>использовать современное программное</w:t>
            </w:r>
            <w:r w:rsidRPr="007E2B72">
              <w:rPr>
                <w:rFonts w:ascii="Times New Roman" w:hAnsi="Times New Roman"/>
                <w:spacing w:val="-3"/>
                <w:sz w:val="24"/>
                <w:szCs w:val="24"/>
              </w:rPr>
              <w:t xml:space="preserve"> </w:t>
            </w:r>
            <w:r w:rsidRPr="007E2B72">
              <w:rPr>
                <w:rFonts w:ascii="Times New Roman" w:hAnsi="Times New Roman"/>
                <w:sz w:val="24"/>
                <w:szCs w:val="24"/>
              </w:rPr>
              <w:t>обеспечение</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Зо 09.01</w:t>
            </w: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b/>
                <w:bCs/>
                <w:iCs/>
                <w:sz w:val="24"/>
                <w:szCs w:val="24"/>
              </w:rPr>
              <w:t xml:space="preserve">Знания: </w:t>
            </w:r>
            <w:r w:rsidRPr="007E2B72">
              <w:rPr>
                <w:rFonts w:ascii="Times New Roman" w:hAnsi="Times New Roman"/>
                <w:b/>
                <w:sz w:val="24"/>
                <w:szCs w:val="24"/>
              </w:rPr>
              <w:t xml:space="preserve"> </w:t>
            </w:r>
            <w:r w:rsidRPr="007E2B72">
              <w:rPr>
                <w:rFonts w:ascii="Times New Roman" w:hAnsi="Times New Roman"/>
                <w:sz w:val="24"/>
                <w:szCs w:val="24"/>
              </w:rPr>
              <w:t>современные средства и устройства информатизации;</w:t>
            </w:r>
          </w:p>
        </w:tc>
      </w:tr>
      <w:tr w:rsidR="005A38FC" w:rsidRPr="007E2B72" w:rsidTr="005A38FC">
        <w:trPr>
          <w:trHeight w:val="1272"/>
        </w:trPr>
        <w:tc>
          <w:tcPr>
            <w:tcW w:w="959" w:type="dxa"/>
            <w:vMerge/>
          </w:tcPr>
          <w:p w:rsidR="005A38FC" w:rsidRPr="007E2B72" w:rsidRDefault="005A38FC" w:rsidP="005A38FC">
            <w:pPr>
              <w:spacing w:after="0" w:line="240" w:lineRule="auto"/>
              <w:jc w:val="center"/>
              <w:rPr>
                <w:rFonts w:ascii="Times New Roman"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hAnsi="Times New Roman"/>
                <w:bCs/>
                <w:iCs/>
                <w:sz w:val="24"/>
                <w:szCs w:val="24"/>
              </w:rPr>
            </w:pPr>
            <w:r w:rsidRPr="007E2B72">
              <w:rPr>
                <w:rFonts w:ascii="Times New Roman" w:hAnsi="Times New Roman"/>
                <w:bCs/>
                <w:iCs/>
                <w:sz w:val="24"/>
                <w:szCs w:val="24"/>
              </w:rPr>
              <w:t>Уо 10.01</w:t>
            </w:r>
          </w:p>
          <w:p w:rsidR="005A38FC" w:rsidRPr="007E2B72" w:rsidRDefault="005A38FC" w:rsidP="005A38FC">
            <w:pPr>
              <w:suppressAutoHyphens/>
              <w:spacing w:after="0" w:line="240" w:lineRule="auto"/>
              <w:jc w:val="both"/>
              <w:rPr>
                <w:rFonts w:ascii="Times New Roman" w:hAnsi="Times New Roman"/>
                <w:bCs/>
                <w:iCs/>
                <w:sz w:val="24"/>
                <w:szCs w:val="24"/>
              </w:rPr>
            </w:pPr>
          </w:p>
          <w:p w:rsidR="005A38FC" w:rsidRPr="007E2B72" w:rsidRDefault="005A38FC" w:rsidP="005A38FC">
            <w:pPr>
              <w:suppressAutoHyphens/>
              <w:spacing w:after="0" w:line="240" w:lineRule="auto"/>
              <w:jc w:val="both"/>
              <w:rPr>
                <w:rFonts w:ascii="Times New Roman" w:hAnsi="Times New Roman"/>
                <w:bCs/>
                <w:iCs/>
                <w:sz w:val="24"/>
                <w:szCs w:val="24"/>
              </w:rPr>
            </w:pPr>
          </w:p>
        </w:tc>
        <w:tc>
          <w:tcPr>
            <w:tcW w:w="5529" w:type="dxa"/>
          </w:tcPr>
          <w:p w:rsidR="005A38FC" w:rsidRPr="007E2B72" w:rsidRDefault="005A38FC" w:rsidP="005A38FC">
            <w:pPr>
              <w:suppressAutoHyphens/>
              <w:spacing w:after="0" w:line="240" w:lineRule="auto"/>
              <w:jc w:val="both"/>
              <w:rPr>
                <w:rFonts w:ascii="Times New Roman" w:hAnsi="Times New Roman"/>
                <w:b/>
                <w:bCs/>
                <w:iCs/>
                <w:sz w:val="24"/>
                <w:szCs w:val="24"/>
              </w:rPr>
            </w:pPr>
            <w:r w:rsidRPr="007E2B72">
              <w:rPr>
                <w:rFonts w:ascii="Times New Roman" w:hAnsi="Times New Roman"/>
                <w:b/>
                <w:sz w:val="24"/>
                <w:szCs w:val="24"/>
              </w:rPr>
              <w:t>Умения:</w:t>
            </w:r>
            <w:r w:rsidRPr="007E2B72">
              <w:rPr>
                <w:rFonts w:ascii="Times New Roman" w:hAnsi="Times New Roman"/>
                <w:sz w:val="24"/>
                <w:szCs w:val="24"/>
              </w:rPr>
              <w:t xml:space="preserve"> понимать общий смысл четко произнесенных высказываний на известные темы (профессиональные и бытовые), понимать</w:t>
            </w:r>
            <w:r w:rsidRPr="007E2B72">
              <w:rPr>
                <w:rFonts w:ascii="Times New Roman" w:hAnsi="Times New Roman"/>
                <w:spacing w:val="1"/>
                <w:sz w:val="24"/>
                <w:szCs w:val="24"/>
              </w:rPr>
              <w:t xml:space="preserve"> </w:t>
            </w:r>
            <w:r w:rsidRPr="007E2B72">
              <w:rPr>
                <w:rFonts w:ascii="Times New Roman" w:hAnsi="Times New Roman"/>
                <w:sz w:val="24"/>
                <w:szCs w:val="24"/>
              </w:rPr>
              <w:t>тексты на базовые профессиональные темы.</w:t>
            </w:r>
          </w:p>
        </w:tc>
      </w:tr>
    </w:tbl>
    <w:p w:rsidR="005A38FC" w:rsidRPr="007E2B72" w:rsidRDefault="005A38FC" w:rsidP="005A38FC">
      <w:pPr>
        <w:rPr>
          <w:rFonts w:ascii="Times New Roman" w:hAnsi="Times New Roman"/>
          <w:sz w:val="20"/>
          <w:szCs w:val="20"/>
        </w:rPr>
      </w:pPr>
    </w:p>
    <w:p w:rsidR="005A38FC" w:rsidRPr="007E2B72" w:rsidRDefault="005A38FC" w:rsidP="005A38FC">
      <w:pPr>
        <w:widowControl w:val="0"/>
        <w:tabs>
          <w:tab w:val="left" w:pos="993"/>
        </w:tabs>
        <w:spacing w:after="0" w:line="264" w:lineRule="auto"/>
        <w:ind w:firstLine="709"/>
        <w:jc w:val="both"/>
        <w:rPr>
          <w:rFonts w:ascii="Times New Roman" w:hAnsi="Times New Roman"/>
          <w:sz w:val="24"/>
          <w:szCs w:val="24"/>
        </w:rPr>
      </w:pPr>
      <w:r w:rsidRPr="007E2B72">
        <w:rPr>
          <w:rFonts w:ascii="Times New Roman" w:hAnsi="Times New Roman"/>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b/>
          <w:sz w:val="24"/>
          <w:szCs w:val="24"/>
        </w:rPr>
      </w:pPr>
      <w:r w:rsidRPr="007E2B72">
        <w:rPr>
          <w:rFonts w:ascii="Times New Roman" w:hAnsi="Times New Roman"/>
          <w:b/>
          <w:sz w:val="24"/>
          <w:szCs w:val="24"/>
        </w:rPr>
        <w:t>2. СТРУКТУРА И СОДЕРЖАНИЕ УЧЕБНОЙ ДИСЦИПЛИНЫ</w:t>
      </w:r>
    </w:p>
    <w:p w:rsidR="005A38FC" w:rsidRPr="007E2B72" w:rsidRDefault="005A38FC" w:rsidP="005A38FC">
      <w:pPr>
        <w:rPr>
          <w:rFonts w:ascii="Times New Roman" w:hAnsi="Times New Roman"/>
          <w:b/>
          <w:sz w:val="24"/>
          <w:szCs w:val="24"/>
        </w:rPr>
      </w:pPr>
      <w:r w:rsidRPr="007E2B72">
        <w:rPr>
          <w:rFonts w:ascii="Times New Roman" w:hAnsi="Times New Roman"/>
          <w:b/>
          <w:sz w:val="24"/>
          <w:szCs w:val="24"/>
        </w:rPr>
        <w:t>2.1. Объем учебной дисциплины и виды учебной работы</w:t>
      </w:r>
    </w:p>
    <w:p w:rsidR="005A38FC" w:rsidRPr="007E2B72" w:rsidRDefault="005A38FC" w:rsidP="005A38FC">
      <w:pPr>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hAnsi="Times New Roman"/>
                <w:b/>
              </w:rPr>
            </w:pPr>
            <w:r w:rsidRPr="007E2B72">
              <w:rPr>
                <w:rFonts w:ascii="Times New Roman" w:hAnsi="Times New Roman"/>
                <w:b/>
              </w:rPr>
              <w:t>Вид учебной работы</w:t>
            </w:r>
          </w:p>
        </w:tc>
        <w:tc>
          <w:tcPr>
            <w:tcW w:w="1315" w:type="pct"/>
            <w:vAlign w:val="center"/>
          </w:tcPr>
          <w:p w:rsidR="005A38FC" w:rsidRPr="007E2B72" w:rsidRDefault="005A38FC" w:rsidP="005A38FC">
            <w:pPr>
              <w:suppressAutoHyphens/>
              <w:rPr>
                <w:rFonts w:ascii="Times New Roman" w:hAnsi="Times New Roman"/>
                <w:b/>
                <w:iCs/>
              </w:rPr>
            </w:pPr>
            <w:r w:rsidRPr="007E2B72">
              <w:rPr>
                <w:rFonts w:ascii="Times New Roman"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hAnsi="Times New Roman"/>
                <w:b/>
              </w:rPr>
            </w:pPr>
            <w:r w:rsidRPr="007E2B72">
              <w:rPr>
                <w:rFonts w:ascii="Times New Roman"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hAnsi="Times New Roman"/>
                <w:iCs/>
              </w:rPr>
            </w:pPr>
            <w:r w:rsidRPr="007E2B72">
              <w:rPr>
                <w:rFonts w:ascii="Times New Roman" w:hAnsi="Times New Roman"/>
                <w:iCs/>
              </w:rPr>
              <w:t>54</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hAnsi="Times New Roman"/>
                <w:b/>
              </w:rPr>
            </w:pPr>
            <w:r w:rsidRPr="007E2B72">
              <w:rPr>
                <w:rFonts w:ascii="Times New Roman"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hAnsi="Times New Roman"/>
                <w:iCs/>
              </w:rPr>
            </w:pPr>
            <w:r w:rsidRPr="007E2B72">
              <w:rPr>
                <w:rFonts w:ascii="Times New Roman" w:hAnsi="Times New Roman"/>
                <w:iCs/>
              </w:rPr>
              <w:t>26</w:t>
            </w: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hAnsi="Times New Roman"/>
                <w:iCs/>
              </w:rPr>
            </w:pPr>
            <w:r w:rsidRPr="007E2B72">
              <w:rPr>
                <w:rFonts w:ascii="Times New Roman"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hAnsi="Times New Roman"/>
              </w:rPr>
            </w:pPr>
            <w:r w:rsidRPr="007E2B72">
              <w:rPr>
                <w:rFonts w:ascii="Times New Roman"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hAnsi="Times New Roman"/>
                <w:iCs/>
              </w:rPr>
            </w:pPr>
            <w:r w:rsidRPr="007E2B72">
              <w:rPr>
                <w:rFonts w:ascii="Times New Roman" w:hAnsi="Times New Roman"/>
                <w:iCs/>
              </w:rPr>
              <w:t>24</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hAnsi="Times New Roman"/>
              </w:rPr>
            </w:pPr>
            <w:r w:rsidRPr="007E2B72">
              <w:rPr>
                <w:rFonts w:ascii="Times New Roman" w:hAnsi="Times New Roman"/>
              </w:rPr>
              <w:t>лабораторные работы</w:t>
            </w:r>
            <w:r w:rsidRPr="007E2B72">
              <w:rPr>
                <w:rFonts w:ascii="Times New Roman" w:hAnsi="Times New Roman"/>
                <w:i/>
              </w:rPr>
              <w:t xml:space="preserve"> </w:t>
            </w:r>
          </w:p>
        </w:tc>
        <w:tc>
          <w:tcPr>
            <w:tcW w:w="1315" w:type="pct"/>
            <w:vAlign w:val="center"/>
          </w:tcPr>
          <w:p w:rsidR="005A38FC" w:rsidRPr="007E2B72" w:rsidRDefault="005A38FC" w:rsidP="005A38FC">
            <w:pPr>
              <w:suppressAutoHyphens/>
              <w:spacing w:after="0"/>
              <w:rPr>
                <w:rFonts w:ascii="Times New Roman" w:hAnsi="Times New Roman"/>
                <w:iCs/>
              </w:rPr>
            </w:pPr>
            <w:r w:rsidRPr="007E2B72">
              <w:rPr>
                <w:rFonts w:ascii="Times New Roman" w:hAnsi="Times New Roman"/>
                <w:iCs/>
              </w:rPr>
              <w:t>26</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hAnsi="Times New Roman"/>
              </w:rPr>
            </w:pPr>
            <w:r w:rsidRPr="007E2B72">
              <w:rPr>
                <w:rFonts w:ascii="Times New Roman" w:hAnsi="Times New Roman"/>
              </w:rPr>
              <w:t>практические занятия</w:t>
            </w:r>
            <w:r w:rsidRPr="007E2B72">
              <w:rPr>
                <w:rFonts w:ascii="Times New Roman" w:hAnsi="Times New Roman"/>
                <w:i/>
              </w:rPr>
              <w:t xml:space="preserve"> </w:t>
            </w:r>
          </w:p>
        </w:tc>
        <w:tc>
          <w:tcPr>
            <w:tcW w:w="1315" w:type="pct"/>
            <w:vAlign w:val="center"/>
          </w:tcPr>
          <w:p w:rsidR="005A38FC" w:rsidRPr="007E2B72" w:rsidRDefault="005A38FC" w:rsidP="005A38FC">
            <w:pPr>
              <w:suppressAutoHyphens/>
              <w:spacing w:after="0"/>
              <w:rPr>
                <w:rFonts w:ascii="Times New Roman" w:hAnsi="Times New Roman"/>
                <w:iCs/>
              </w:rPr>
            </w:pP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hAnsi="Times New Roman"/>
                <w:i/>
              </w:rPr>
            </w:pPr>
            <w:r w:rsidRPr="007E2B72">
              <w:rPr>
                <w:rFonts w:ascii="Times New Roman" w:hAnsi="Times New Roman"/>
                <w:i/>
              </w:rPr>
              <w:t xml:space="preserve">Самостоятельная работа </w:t>
            </w:r>
          </w:p>
        </w:tc>
        <w:tc>
          <w:tcPr>
            <w:tcW w:w="1315" w:type="pct"/>
            <w:vAlign w:val="center"/>
          </w:tcPr>
          <w:p w:rsidR="005A38FC" w:rsidRPr="007E2B72" w:rsidRDefault="005A38FC" w:rsidP="005A38FC">
            <w:pPr>
              <w:suppressAutoHyphens/>
              <w:spacing w:after="0"/>
              <w:rPr>
                <w:rFonts w:ascii="Times New Roman" w:hAnsi="Times New Roman"/>
                <w:iCs/>
              </w:rPr>
            </w:pPr>
            <w:r w:rsidRPr="007E2B72">
              <w:rPr>
                <w:rFonts w:ascii="Times New Roman" w:hAnsi="Times New Roman"/>
                <w:iCs/>
              </w:rPr>
              <w:t>2</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hAnsi="Times New Roman"/>
                <w:i/>
              </w:rPr>
            </w:pPr>
            <w:r w:rsidRPr="007E2B72">
              <w:rPr>
                <w:rFonts w:ascii="Times New Roman"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hAnsi="Times New Roman"/>
                <w:iCs/>
              </w:rPr>
            </w:pPr>
            <w:r w:rsidRPr="007E2B72">
              <w:rPr>
                <w:rFonts w:ascii="Times New Roman" w:hAnsi="Times New Roman"/>
                <w:iCs/>
              </w:rPr>
              <w:t>2</w:t>
            </w:r>
          </w:p>
        </w:tc>
      </w:tr>
      <w:tr w:rsidR="005A38FC" w:rsidRPr="007E2B72" w:rsidTr="005A38FC">
        <w:trPr>
          <w:trHeight w:val="331"/>
        </w:trPr>
        <w:tc>
          <w:tcPr>
            <w:tcW w:w="5000" w:type="pct"/>
            <w:gridSpan w:val="2"/>
            <w:vAlign w:val="center"/>
          </w:tcPr>
          <w:p w:rsidR="005A38FC" w:rsidRPr="007E2B72" w:rsidRDefault="005A38FC" w:rsidP="005A38FC">
            <w:pPr>
              <w:suppressAutoHyphens/>
              <w:spacing w:after="0"/>
              <w:rPr>
                <w:rFonts w:ascii="Times New Roman" w:hAnsi="Times New Roman"/>
                <w:iCs/>
              </w:rPr>
            </w:pPr>
            <w:r w:rsidRPr="007E2B72">
              <w:rPr>
                <w:rFonts w:ascii="Times New Roman" w:hAnsi="Times New Roman"/>
                <w:b/>
                <w:iCs/>
                <w:sz w:val="24"/>
                <w:szCs w:val="24"/>
              </w:rPr>
              <w:t xml:space="preserve">Промежуточная аттестация проводится в форме </w:t>
            </w:r>
            <w:r w:rsidRPr="007E2B72">
              <w:rPr>
                <w:rFonts w:ascii="Times New Roman" w:hAnsi="Times New Roman"/>
                <w:i/>
                <w:iCs/>
                <w:sz w:val="24"/>
                <w:szCs w:val="24"/>
              </w:rPr>
              <w:t>зачёта</w:t>
            </w:r>
          </w:p>
        </w:tc>
      </w:tr>
    </w:tbl>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sectPr w:rsidR="005A38FC" w:rsidRPr="007E2B72">
          <w:pgSz w:w="11906" w:h="16838"/>
          <w:pgMar w:top="1134" w:right="850" w:bottom="1134" w:left="1701" w:header="708" w:footer="708" w:gutter="0"/>
          <w:cols w:space="708"/>
          <w:docGrid w:linePitch="360"/>
        </w:sectPr>
      </w:pPr>
    </w:p>
    <w:p w:rsidR="005A38FC" w:rsidRPr="007E2B72" w:rsidRDefault="005A38FC" w:rsidP="005A38FC">
      <w:pPr>
        <w:jc w:val="center"/>
        <w:rPr>
          <w:rFonts w:ascii="Times New Roman" w:hAnsi="Times New Roman"/>
          <w:b/>
          <w:i/>
          <w:sz w:val="28"/>
          <w:szCs w:val="28"/>
        </w:rPr>
      </w:pPr>
      <w:r w:rsidRPr="007E2B72">
        <w:rPr>
          <w:rFonts w:ascii="Times New Roman" w:hAnsi="Times New Roman"/>
          <w:b/>
          <w:i/>
          <w:sz w:val="28"/>
          <w:szCs w:val="28"/>
        </w:rPr>
        <w:t>2.2. Тематический план и содержание учебной дисциплины</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4820"/>
        <w:gridCol w:w="1559"/>
        <w:gridCol w:w="1417"/>
        <w:gridCol w:w="3402"/>
        <w:gridCol w:w="709"/>
      </w:tblGrid>
      <w:tr w:rsidR="005A38FC" w:rsidRPr="007E2B72" w:rsidTr="005A38FC">
        <w:trPr>
          <w:gridAfter w:val="1"/>
          <w:wAfter w:w="709" w:type="dxa"/>
        </w:trPr>
        <w:tc>
          <w:tcPr>
            <w:tcW w:w="1696" w:type="dxa"/>
          </w:tcPr>
          <w:p w:rsidR="005A38FC" w:rsidRPr="007E2B72" w:rsidRDefault="005A38FC" w:rsidP="005A38FC">
            <w:pPr>
              <w:spacing w:after="0"/>
              <w:jc w:val="center"/>
              <w:rPr>
                <w:rFonts w:ascii="Times New Roman" w:hAnsi="Times New Roman"/>
                <w:b/>
                <w:bCs/>
              </w:rPr>
            </w:pPr>
            <w:r w:rsidRPr="007E2B72">
              <w:rPr>
                <w:rFonts w:ascii="Times New Roman" w:hAnsi="Times New Roman"/>
                <w:b/>
                <w:bCs/>
              </w:rPr>
              <w:t>Наименование</w:t>
            </w:r>
          </w:p>
          <w:p w:rsidR="005A38FC" w:rsidRPr="007E2B72" w:rsidRDefault="005A38FC" w:rsidP="005A38FC">
            <w:pPr>
              <w:spacing w:after="0"/>
              <w:jc w:val="center"/>
              <w:rPr>
                <w:rFonts w:ascii="Times New Roman" w:hAnsi="Times New Roman"/>
                <w:b/>
              </w:rPr>
            </w:pPr>
            <w:r w:rsidRPr="007E2B72">
              <w:rPr>
                <w:rFonts w:ascii="Times New Roman" w:hAnsi="Times New Roman"/>
                <w:b/>
                <w:bCs/>
              </w:rPr>
              <w:t>разделов и тем</w:t>
            </w:r>
          </w:p>
        </w:tc>
        <w:tc>
          <w:tcPr>
            <w:tcW w:w="4820" w:type="dxa"/>
          </w:tcPr>
          <w:p w:rsidR="005A38FC" w:rsidRPr="007E2B72" w:rsidRDefault="005A38FC" w:rsidP="005A38FC">
            <w:pPr>
              <w:spacing w:after="0"/>
              <w:jc w:val="center"/>
              <w:rPr>
                <w:rFonts w:ascii="Times New Roman" w:hAnsi="Times New Roman"/>
                <w:b/>
                <w:bCs/>
              </w:rPr>
            </w:pPr>
          </w:p>
          <w:p w:rsidR="005A38FC" w:rsidRPr="007E2B72" w:rsidRDefault="005A38FC" w:rsidP="005A38FC">
            <w:pPr>
              <w:spacing w:after="0"/>
              <w:jc w:val="center"/>
              <w:rPr>
                <w:rFonts w:ascii="Times New Roman" w:hAnsi="Times New Roman"/>
                <w:b/>
              </w:rPr>
            </w:pPr>
            <w:r w:rsidRPr="007E2B72">
              <w:rPr>
                <w:rFonts w:ascii="Times New Roman" w:hAnsi="Times New Roman"/>
                <w:b/>
                <w:bCs/>
              </w:rPr>
              <w:t>Содержание учебного материала и формы организации деятельности обучающихся</w:t>
            </w:r>
          </w:p>
          <w:p w:rsidR="005A38FC" w:rsidRPr="007E2B72" w:rsidRDefault="005A38FC" w:rsidP="005A38FC">
            <w:pPr>
              <w:spacing w:after="0"/>
              <w:jc w:val="center"/>
              <w:rPr>
                <w:rFonts w:ascii="Times New Roman" w:hAnsi="Times New Roman"/>
                <w:b/>
              </w:rPr>
            </w:pPr>
          </w:p>
        </w:tc>
        <w:tc>
          <w:tcPr>
            <w:tcW w:w="1559" w:type="dxa"/>
          </w:tcPr>
          <w:p w:rsidR="005A38FC" w:rsidRPr="007E2B72" w:rsidRDefault="005A38FC" w:rsidP="005A38FC">
            <w:pPr>
              <w:spacing w:after="0"/>
              <w:jc w:val="center"/>
              <w:rPr>
                <w:rFonts w:ascii="Times New Roman" w:hAnsi="Times New Roman"/>
                <w:b/>
              </w:rPr>
            </w:pPr>
            <w:r w:rsidRPr="007E2B72">
              <w:rPr>
                <w:rFonts w:ascii="Times New Roman" w:hAnsi="Times New Roman"/>
                <w:b/>
              </w:rPr>
              <w:t>Объем, акад. ч / в том числе в форме практической подготовки, акад ч</w:t>
            </w:r>
          </w:p>
        </w:tc>
        <w:tc>
          <w:tcPr>
            <w:tcW w:w="1417" w:type="dxa"/>
          </w:tcPr>
          <w:p w:rsidR="005A38FC" w:rsidRPr="007E2B72" w:rsidRDefault="005A38FC" w:rsidP="005A38FC">
            <w:pPr>
              <w:spacing w:after="0"/>
              <w:jc w:val="center"/>
              <w:rPr>
                <w:rFonts w:ascii="Times New Roman" w:hAnsi="Times New Roman"/>
                <w:b/>
              </w:rPr>
            </w:pPr>
            <w:r w:rsidRPr="007E2B72">
              <w:rPr>
                <w:rFonts w:ascii="Times New Roman" w:eastAsia="Calibri" w:hAnsi="Times New Roman"/>
                <w:b/>
                <w:sz w:val="24"/>
                <w:szCs w:val="24"/>
              </w:rPr>
              <w:t>Код ПК, ОК</w:t>
            </w:r>
          </w:p>
        </w:tc>
        <w:tc>
          <w:tcPr>
            <w:tcW w:w="3402" w:type="dxa"/>
          </w:tcPr>
          <w:p w:rsidR="005A38FC" w:rsidRPr="007E2B72" w:rsidRDefault="005A38FC" w:rsidP="005A38FC">
            <w:pPr>
              <w:spacing w:after="0"/>
              <w:jc w:val="center"/>
              <w:rPr>
                <w:rFonts w:ascii="Times New Roman" w:hAnsi="Times New Roman"/>
                <w:b/>
                <w:bCs/>
              </w:rPr>
            </w:pPr>
            <w:r w:rsidRPr="007E2B72">
              <w:rPr>
                <w:rFonts w:ascii="Times New Roman" w:eastAsia="Calibri" w:hAnsi="Times New Roman"/>
                <w:b/>
                <w:sz w:val="24"/>
                <w:szCs w:val="24"/>
              </w:rPr>
              <w:t>Код Н/У/З</w:t>
            </w:r>
          </w:p>
        </w:tc>
      </w:tr>
      <w:tr w:rsidR="005A38FC" w:rsidRPr="007E2B72" w:rsidTr="005A38FC">
        <w:trPr>
          <w:gridAfter w:val="1"/>
          <w:wAfter w:w="709" w:type="dxa"/>
        </w:trPr>
        <w:tc>
          <w:tcPr>
            <w:tcW w:w="1696" w:type="dxa"/>
          </w:tcPr>
          <w:p w:rsidR="005A38FC" w:rsidRPr="007E2B72" w:rsidRDefault="005A38FC" w:rsidP="005A38FC">
            <w:pPr>
              <w:spacing w:after="0"/>
              <w:jc w:val="center"/>
              <w:rPr>
                <w:rFonts w:ascii="Times New Roman" w:hAnsi="Times New Roman"/>
                <w:b/>
                <w:bCs/>
              </w:rPr>
            </w:pPr>
            <w:r w:rsidRPr="007E2B72">
              <w:rPr>
                <w:rFonts w:ascii="Times New Roman" w:hAnsi="Times New Roman"/>
                <w:b/>
                <w:bCs/>
              </w:rPr>
              <w:t>1</w:t>
            </w:r>
          </w:p>
        </w:tc>
        <w:tc>
          <w:tcPr>
            <w:tcW w:w="4820" w:type="dxa"/>
          </w:tcPr>
          <w:p w:rsidR="005A38FC" w:rsidRPr="007E2B72" w:rsidRDefault="005A38FC" w:rsidP="005A38FC">
            <w:pPr>
              <w:spacing w:after="0"/>
              <w:jc w:val="center"/>
              <w:rPr>
                <w:rFonts w:ascii="Times New Roman" w:hAnsi="Times New Roman"/>
                <w:b/>
                <w:bCs/>
              </w:rPr>
            </w:pPr>
            <w:r w:rsidRPr="007E2B72">
              <w:rPr>
                <w:rFonts w:ascii="Times New Roman" w:hAnsi="Times New Roman"/>
                <w:b/>
                <w:bCs/>
              </w:rPr>
              <w:t>2</w:t>
            </w:r>
          </w:p>
        </w:tc>
        <w:tc>
          <w:tcPr>
            <w:tcW w:w="1559" w:type="dxa"/>
          </w:tcPr>
          <w:p w:rsidR="005A38FC" w:rsidRPr="007E2B72" w:rsidRDefault="005A38FC" w:rsidP="005A38FC">
            <w:pPr>
              <w:spacing w:after="0"/>
              <w:jc w:val="center"/>
              <w:rPr>
                <w:rFonts w:ascii="Times New Roman" w:hAnsi="Times New Roman"/>
                <w:b/>
              </w:rPr>
            </w:pPr>
            <w:r w:rsidRPr="007E2B72">
              <w:rPr>
                <w:rFonts w:ascii="Times New Roman" w:hAnsi="Times New Roman"/>
                <w:b/>
              </w:rPr>
              <w:t>3</w:t>
            </w:r>
          </w:p>
        </w:tc>
        <w:tc>
          <w:tcPr>
            <w:tcW w:w="1417" w:type="dxa"/>
          </w:tcPr>
          <w:p w:rsidR="005A38FC" w:rsidRPr="007E2B72" w:rsidRDefault="005A38FC" w:rsidP="005A38FC">
            <w:pPr>
              <w:spacing w:after="0"/>
              <w:jc w:val="center"/>
              <w:rPr>
                <w:rFonts w:ascii="Times New Roman" w:eastAsia="Calibri" w:hAnsi="Times New Roman"/>
                <w:b/>
                <w:sz w:val="24"/>
                <w:szCs w:val="24"/>
              </w:rPr>
            </w:pPr>
            <w:r w:rsidRPr="007E2B72">
              <w:rPr>
                <w:rFonts w:ascii="Times New Roman" w:eastAsia="Calibri" w:hAnsi="Times New Roman"/>
                <w:b/>
                <w:sz w:val="24"/>
                <w:szCs w:val="24"/>
              </w:rPr>
              <w:t>4</w:t>
            </w:r>
          </w:p>
        </w:tc>
        <w:tc>
          <w:tcPr>
            <w:tcW w:w="3402" w:type="dxa"/>
          </w:tcPr>
          <w:p w:rsidR="005A38FC" w:rsidRPr="007E2B72" w:rsidRDefault="005A38FC" w:rsidP="005A38FC">
            <w:pPr>
              <w:spacing w:after="0"/>
              <w:jc w:val="center"/>
              <w:rPr>
                <w:rFonts w:ascii="Times New Roman" w:eastAsia="Calibri" w:hAnsi="Times New Roman"/>
                <w:b/>
                <w:sz w:val="24"/>
                <w:szCs w:val="24"/>
              </w:rPr>
            </w:pPr>
            <w:r w:rsidRPr="007E2B72">
              <w:rPr>
                <w:rFonts w:ascii="Times New Roman" w:eastAsia="Calibri" w:hAnsi="Times New Roman"/>
                <w:b/>
                <w:sz w:val="24"/>
                <w:szCs w:val="24"/>
              </w:rPr>
              <w:t>5</w:t>
            </w:r>
          </w:p>
        </w:tc>
      </w:tr>
      <w:tr w:rsidR="005A38FC" w:rsidRPr="007E2B72" w:rsidTr="005A38FC">
        <w:trPr>
          <w:gridAfter w:val="1"/>
          <w:wAfter w:w="709" w:type="dxa"/>
        </w:trPr>
        <w:tc>
          <w:tcPr>
            <w:tcW w:w="6516" w:type="dxa"/>
            <w:gridSpan w:val="2"/>
          </w:tcPr>
          <w:p w:rsidR="005A38FC" w:rsidRPr="007E2B72" w:rsidRDefault="005A38FC" w:rsidP="005A38FC">
            <w:pPr>
              <w:spacing w:after="0"/>
              <w:rPr>
                <w:rFonts w:ascii="Times New Roman" w:hAnsi="Times New Roman"/>
                <w:b/>
                <w:i/>
              </w:rPr>
            </w:pPr>
            <w:r w:rsidRPr="007E2B72">
              <w:rPr>
                <w:rFonts w:ascii="Times New Roman" w:hAnsi="Times New Roman"/>
                <w:b/>
                <w:i/>
              </w:rPr>
              <w:t>Раздел 1.</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2</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b/>
                <w:i/>
              </w:rPr>
              <w:t>Тема 1.1.</w:t>
            </w:r>
            <w:r w:rsidRPr="007E2B72">
              <w:rPr>
                <w:rFonts w:ascii="Times New Roman" w:hAnsi="Times New Roman"/>
                <w:b/>
              </w:rPr>
              <w:t xml:space="preserve"> Периодизация новейшей истории (1945 – 2016). Основные тенденции международных отношений во 2-й половине </w:t>
            </w:r>
            <w:r w:rsidRPr="007E2B72">
              <w:rPr>
                <w:rFonts w:ascii="Times New Roman" w:hAnsi="Times New Roman"/>
                <w:b/>
                <w:lang w:val="en-US"/>
              </w:rPr>
              <w:t>XX</w:t>
            </w:r>
            <w:r w:rsidRPr="007E2B72">
              <w:rPr>
                <w:rFonts w:ascii="Times New Roman" w:hAnsi="Times New Roman"/>
                <w:b/>
              </w:rPr>
              <w:t xml:space="preserve"> в.  </w:t>
            </w:r>
          </w:p>
        </w:tc>
        <w:tc>
          <w:tcPr>
            <w:tcW w:w="4820" w:type="dxa"/>
          </w:tcPr>
          <w:p w:rsidR="005A38FC" w:rsidRPr="007E2B72" w:rsidRDefault="005A38FC" w:rsidP="005A38FC">
            <w:pPr>
              <w:spacing w:after="0"/>
              <w:rPr>
                <w:rFonts w:ascii="Times New Roman" w:hAnsi="Times New Roman"/>
                <w:b/>
                <w:bCs/>
                <w:i/>
              </w:rPr>
            </w:pPr>
            <w:r w:rsidRPr="007E2B72">
              <w:rPr>
                <w:rFonts w:ascii="Times New Roman" w:eastAsia="Calibri" w:hAnsi="Times New Roman"/>
                <w:sz w:val="24"/>
                <w:szCs w:val="24"/>
              </w:rPr>
              <w:t>Дидактические единицы, содержание</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 xml:space="preserve">   </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ind w:left="720"/>
              <w:rPr>
                <w:rFonts w:ascii="Times New Roman" w:hAnsi="Times New Roman"/>
                <w:b/>
                <w:i/>
              </w:rPr>
            </w:pPr>
          </w:p>
          <w:p w:rsidR="005A38FC" w:rsidRPr="007E2B72" w:rsidRDefault="005A38FC" w:rsidP="005A38FC">
            <w:pPr>
              <w:spacing w:after="0"/>
              <w:ind w:left="72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49"/>
              </w:numPr>
              <w:spacing w:after="0"/>
              <w:ind w:left="-7" w:firstLine="367"/>
              <w:jc w:val="both"/>
              <w:rPr>
                <w:rFonts w:ascii="Times New Roman" w:hAnsi="Times New Roman"/>
              </w:rPr>
            </w:pPr>
            <w:r w:rsidRPr="007E2B72">
              <w:rPr>
                <w:rFonts w:ascii="Times New Roman" w:hAnsi="Times New Roman"/>
              </w:rPr>
              <w:t>Периодизация (основные этапы новейшей истории). Основные особенности новейшего времени.</w:t>
            </w:r>
          </w:p>
          <w:p w:rsidR="005A38FC" w:rsidRPr="007E2B72" w:rsidRDefault="005A38FC" w:rsidP="005A38FC">
            <w:pPr>
              <w:numPr>
                <w:ilvl w:val="0"/>
                <w:numId w:val="49"/>
              </w:numPr>
              <w:spacing w:after="0"/>
              <w:ind w:left="-7" w:firstLine="367"/>
              <w:jc w:val="both"/>
              <w:rPr>
                <w:rFonts w:ascii="Times New Roman" w:hAnsi="Times New Roman"/>
              </w:rPr>
            </w:pPr>
            <w:r w:rsidRPr="007E2B72">
              <w:rPr>
                <w:rFonts w:ascii="Times New Roman" w:hAnsi="Times New Roman"/>
              </w:rP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rsidR="005A38FC" w:rsidRPr="007E2B72" w:rsidRDefault="005A38FC" w:rsidP="005A38FC">
            <w:pPr>
              <w:numPr>
                <w:ilvl w:val="0"/>
                <w:numId w:val="49"/>
              </w:numPr>
              <w:spacing w:after="0"/>
              <w:ind w:left="-7" w:firstLine="367"/>
              <w:jc w:val="both"/>
              <w:rPr>
                <w:rFonts w:ascii="Times New Roman" w:hAnsi="Times New Roman"/>
              </w:rPr>
            </w:pPr>
            <w:r w:rsidRPr="007E2B72">
              <w:rPr>
                <w:rFonts w:ascii="Times New Roman" w:hAnsi="Times New Roman"/>
              </w:rPr>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p w:rsidR="005A38FC" w:rsidRPr="007E2B72" w:rsidRDefault="005A38FC" w:rsidP="005A38FC">
            <w:pPr>
              <w:spacing w:after="0"/>
              <w:ind w:left="-7" w:firstLine="367"/>
              <w:jc w:val="both"/>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Периодизация новейшей истории, Характерные черты истории после окончания 2-й Мировой войны, Холодная война и её проявления, Основные черты международных отношений в конце </w:t>
            </w:r>
            <w:r w:rsidRPr="007E2B72">
              <w:rPr>
                <w:rFonts w:ascii="Times New Roman" w:hAnsi="Times New Roman"/>
                <w:bCs/>
                <w:lang w:val="en-US"/>
              </w:rPr>
              <w:t>XX</w:t>
            </w:r>
            <w:r w:rsidRPr="007E2B72">
              <w:rPr>
                <w:rFonts w:ascii="Times New Roman" w:hAnsi="Times New Roman"/>
                <w:bCs/>
              </w:rPr>
              <w:t xml:space="preserve"> – нач. </w:t>
            </w:r>
            <w:r w:rsidRPr="007E2B72">
              <w:rPr>
                <w:rFonts w:ascii="Times New Roman" w:hAnsi="Times New Roman"/>
                <w:bCs/>
                <w:lang w:val="en-US"/>
              </w:rPr>
              <w:t>XXI</w:t>
            </w:r>
            <w:r w:rsidRPr="007E2B72">
              <w:rPr>
                <w:rFonts w:ascii="Times New Roman" w:hAnsi="Times New Roman"/>
                <w:bCs/>
              </w:rPr>
              <w:t xml:space="preserve"> в.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ind w:left="720"/>
              <w:rPr>
                <w:rFonts w:ascii="Times New Roman" w:hAnsi="Times New Roman"/>
                <w:b/>
                <w:i/>
              </w:rPr>
            </w:pPr>
          </w:p>
        </w:tc>
        <w:tc>
          <w:tcPr>
            <w:tcW w:w="3402" w:type="dxa"/>
            <w:vMerge/>
          </w:tcPr>
          <w:p w:rsidR="005A38FC" w:rsidRPr="007E2B72" w:rsidRDefault="005A38FC" w:rsidP="005A38FC">
            <w:pPr>
              <w:ind w:left="-1104" w:firstLine="1812"/>
              <w:rPr>
                <w:rFonts w:ascii="Times New Roman" w:hAnsi="Times New Roman"/>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ind w:left="720"/>
              <w:rPr>
                <w:rFonts w:ascii="Times New Roman" w:hAnsi="Times New Roman"/>
                <w:b/>
                <w:i/>
              </w:rPr>
            </w:pPr>
          </w:p>
        </w:tc>
        <w:tc>
          <w:tcPr>
            <w:tcW w:w="3402" w:type="dxa"/>
          </w:tcPr>
          <w:p w:rsidR="005A38FC" w:rsidRPr="007E2B72" w:rsidRDefault="005A38FC" w:rsidP="005A38FC">
            <w:pPr>
              <w:spacing w:after="0"/>
              <w:ind w:left="72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ind w:left="720"/>
              <w:rPr>
                <w:rFonts w:ascii="Times New Roman" w:hAnsi="Times New Roman"/>
                <w:b/>
                <w:i/>
              </w:rPr>
            </w:pPr>
          </w:p>
        </w:tc>
        <w:tc>
          <w:tcPr>
            <w:tcW w:w="3402" w:type="dxa"/>
          </w:tcPr>
          <w:p w:rsidR="005A38FC" w:rsidRPr="007E2B72" w:rsidRDefault="005A38FC" w:rsidP="005A38FC">
            <w:pPr>
              <w:spacing w:after="0"/>
              <w:ind w:left="720"/>
              <w:rPr>
                <w:rFonts w:ascii="Times New Roman" w:hAnsi="Times New Roman"/>
                <w:b/>
                <w:i/>
              </w:rPr>
            </w:pPr>
          </w:p>
        </w:tc>
      </w:tr>
      <w:tr w:rsidR="005A38FC" w:rsidRPr="007E2B72" w:rsidTr="005A38FC">
        <w:trPr>
          <w:gridAfter w:val="1"/>
          <w:wAfter w:w="709" w:type="dxa"/>
        </w:trPr>
        <w:tc>
          <w:tcPr>
            <w:tcW w:w="6516" w:type="dxa"/>
            <w:gridSpan w:val="2"/>
          </w:tcPr>
          <w:p w:rsidR="005A38FC" w:rsidRPr="007E2B72" w:rsidRDefault="005A38FC" w:rsidP="005A38FC">
            <w:pPr>
              <w:spacing w:after="0"/>
              <w:rPr>
                <w:rFonts w:ascii="Times New Roman" w:hAnsi="Times New Roman"/>
                <w:b/>
                <w:i/>
              </w:rPr>
            </w:pPr>
            <w:r w:rsidRPr="007E2B72">
              <w:rPr>
                <w:rFonts w:ascii="Times New Roman" w:hAnsi="Times New Roman"/>
                <w:b/>
                <w:i/>
              </w:rPr>
              <w:t>Раздел 2.</w:t>
            </w:r>
            <w:r w:rsidRPr="007E2B72">
              <w:rPr>
                <w:rFonts w:ascii="Times New Roman" w:hAnsi="Times New Roman"/>
                <w:b/>
              </w:rPr>
              <w:t xml:space="preserve"> СССР в  1945 – 1991 гг., Россия и страны СНГ в 1992 – 2016 гг.</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10</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rPr>
              <w:t xml:space="preserve">Тема 2.1. </w:t>
            </w:r>
            <w:r w:rsidRPr="007E2B72">
              <w:rPr>
                <w:rFonts w:ascii="Times New Roman" w:hAnsi="Times New Roman"/>
                <w:b/>
              </w:rPr>
              <w:t>СССР в 1945 – 1985 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lang w:val="en-US"/>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 космополитизмом. Сессия ВСХНиЛ и разгром генетики. Советский атомный проект.</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 xml:space="preserve">Борьба за власть в окружении Сталина. </w:t>
            </w:r>
            <w:r w:rsidRPr="007E2B72">
              <w:rPr>
                <w:rFonts w:ascii="Times New Roman" w:hAnsi="Times New Roman"/>
                <w:lang w:val="en-US"/>
              </w:rPr>
              <w:t>XIX</w:t>
            </w:r>
            <w:r w:rsidRPr="007E2B72">
              <w:rPr>
                <w:rFonts w:ascii="Times New Roman" w:hAnsi="Times New Roman"/>
              </w:rPr>
              <w:t xml:space="preserve"> съезд ВКП (Б). Перестановки в руководстве партии. Дело врачей. Смерть Сталина.</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 xml:space="preserve">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w:t>
            </w:r>
            <w:r w:rsidRPr="007E2B72">
              <w:rPr>
                <w:rFonts w:ascii="Times New Roman" w:hAnsi="Times New Roman"/>
                <w:lang w:val="en-US"/>
              </w:rPr>
              <w:t>XX</w:t>
            </w:r>
            <w:r w:rsidRPr="007E2B72">
              <w:rPr>
                <w:rFonts w:ascii="Times New Roman" w:hAnsi="Times New Roman"/>
              </w:rPr>
              <w:t xml:space="preserve"> съезд партии. Доклад Н. С. Хрущева «О культе личности», его значение для политических последствий. Ограниченность проведенной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 xml:space="preserve">Экономическая политика в период «оттепели». Идея совнархозов. Освоение целины. </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 xml:space="preserve">Продолжение процессов десталинизации на </w:t>
            </w:r>
            <w:r w:rsidRPr="007E2B72">
              <w:rPr>
                <w:rFonts w:ascii="Times New Roman" w:hAnsi="Times New Roman"/>
                <w:lang w:val="en-US"/>
              </w:rPr>
              <w:t>XXII</w:t>
            </w:r>
            <w:r w:rsidRPr="007E2B72">
              <w:rPr>
                <w:rFonts w:ascii="Times New Roman" w:hAnsi="Times New Roman"/>
              </w:rPr>
              <w:t xml:space="preserve"> съезде КПСС. Принятие новой программы партии. Новые тенденции в духовной жизни советского общества. Границы либерализации политического режима.</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Причины недовольства политикой Н. С. Хрущёва. Отстранение Хрущёва от власти в октябре 1964 г.</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Концепция развитого социализма. Конституция 1977 г. Диссидентское движение. Деятельность А. Н. Сахарова и А. И. Солженицына.</w:t>
            </w:r>
          </w:p>
          <w:p w:rsidR="005A38FC" w:rsidRPr="007E2B72" w:rsidRDefault="005A38FC" w:rsidP="005A38FC">
            <w:pPr>
              <w:numPr>
                <w:ilvl w:val="0"/>
                <w:numId w:val="50"/>
              </w:numPr>
              <w:spacing w:after="0"/>
              <w:ind w:left="-7" w:firstLine="367"/>
              <w:jc w:val="both"/>
              <w:rPr>
                <w:rFonts w:ascii="Times New Roman" w:hAnsi="Times New Roman"/>
              </w:rPr>
            </w:pPr>
            <w:r w:rsidRPr="007E2B72">
              <w:rPr>
                <w:rFonts w:ascii="Times New Roman" w:hAnsi="Times New Roman"/>
              </w:rPr>
              <w:t>Кризис правящей верхушки советского общества в начале 1980-х гг. Периоды правления Ю. В. Андропова и К. У. Черненко.</w:t>
            </w:r>
          </w:p>
          <w:p w:rsidR="005A38FC" w:rsidRPr="007E2B72" w:rsidRDefault="005A38FC" w:rsidP="005A38FC">
            <w:pPr>
              <w:spacing w:after="0"/>
              <w:ind w:left="-7" w:firstLine="367"/>
              <w:jc w:val="both"/>
              <w:rPr>
                <w:rFonts w:ascii="Times New Roman" w:hAnsi="Times New Roman"/>
                <w:bCs/>
              </w:rPr>
            </w:pPr>
            <w:r w:rsidRPr="007E2B72">
              <w:rPr>
                <w:rFonts w:ascii="Times New Roman" w:hAnsi="Times New Roman"/>
              </w:rPr>
              <w:t>Дидактические единицы:</w:t>
            </w:r>
            <w:r w:rsidRPr="007E2B72">
              <w:rPr>
                <w:rFonts w:ascii="Times New Roman" w:hAnsi="Times New Roman"/>
                <w:bCs/>
              </w:rPr>
              <w:t xml:space="preserve"> СССР в эпоху позднего сталинизма, СССР в период «Оттепели», Нарастание застойных явлений в период 1964 – 1985 гг., Внешняя политика СССР в 1945 – 1985 гг.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rPr>
              <w:t>Тема 2.2.</w:t>
            </w:r>
            <w:r w:rsidRPr="007E2B72">
              <w:rPr>
                <w:rFonts w:ascii="Times New Roman" w:hAnsi="Times New Roman"/>
                <w:b/>
              </w:rPr>
              <w:t xml:space="preserve"> СССР в эпоху Перестройки. Распад СССР и его последствия.</w:t>
            </w:r>
          </w:p>
        </w:tc>
        <w:tc>
          <w:tcPr>
            <w:tcW w:w="4820" w:type="dxa"/>
          </w:tcPr>
          <w:p w:rsidR="005A38FC" w:rsidRPr="007E2B72" w:rsidRDefault="005A38FC" w:rsidP="005A38FC">
            <w:pPr>
              <w:spacing w:after="0"/>
              <w:jc w:val="center"/>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bCs/>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1"/>
              </w:numPr>
              <w:spacing w:after="0"/>
              <w:ind w:left="-7" w:firstLine="426"/>
              <w:rPr>
                <w:rFonts w:ascii="Times New Roman" w:hAnsi="Times New Roman"/>
              </w:rPr>
            </w:pPr>
            <w:r w:rsidRPr="007E2B72">
              <w:rPr>
                <w:rFonts w:ascii="Times New Roman" w:hAnsi="Times New Roman"/>
              </w:rPr>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rsidR="005A38FC" w:rsidRPr="007E2B72" w:rsidRDefault="005A38FC" w:rsidP="005A38FC">
            <w:pPr>
              <w:numPr>
                <w:ilvl w:val="0"/>
                <w:numId w:val="51"/>
              </w:numPr>
              <w:spacing w:after="0"/>
              <w:ind w:left="-7" w:firstLine="426"/>
              <w:rPr>
                <w:rFonts w:ascii="Times New Roman" w:hAnsi="Times New Roman"/>
              </w:rPr>
            </w:pPr>
            <w:r w:rsidRPr="007E2B72">
              <w:rPr>
                <w:rFonts w:ascii="Times New Roman" w:hAnsi="Times New Roman"/>
              </w:rPr>
              <w:t>Обострение национальных конфликтов в СССР. Нагорно-Карабахский конфликт. Объявление независимости республиками Прибалтики.</w:t>
            </w:r>
          </w:p>
          <w:p w:rsidR="005A38FC" w:rsidRPr="007E2B72" w:rsidRDefault="005A38FC" w:rsidP="005A38FC">
            <w:pPr>
              <w:numPr>
                <w:ilvl w:val="0"/>
                <w:numId w:val="51"/>
              </w:numPr>
              <w:spacing w:after="0"/>
              <w:ind w:left="-7" w:firstLine="426"/>
              <w:rPr>
                <w:rFonts w:ascii="Times New Roman" w:hAnsi="Times New Roman"/>
              </w:rPr>
            </w:pPr>
            <w:r w:rsidRPr="007E2B72">
              <w:rPr>
                <w:rFonts w:ascii="Times New Roman" w:hAnsi="Times New Roman"/>
              </w:rPr>
              <w:t xml:space="preserve">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p w:rsidR="005A38FC" w:rsidRPr="007E2B72" w:rsidRDefault="005A38FC" w:rsidP="005A38FC">
            <w:pPr>
              <w:spacing w:after="0"/>
              <w:ind w:left="-7" w:firstLine="426"/>
              <w:jc w:val="center"/>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rPr>
            </w:pPr>
          </w:p>
        </w:tc>
        <w:tc>
          <w:tcPr>
            <w:tcW w:w="4820" w:type="dxa"/>
          </w:tcPr>
          <w:p w:rsidR="005A38FC" w:rsidRPr="007E2B72" w:rsidRDefault="005A38FC" w:rsidP="005A38FC">
            <w:pPr>
              <w:spacing w:after="0"/>
              <w:rPr>
                <w:rFonts w:ascii="Times New Roman" w:hAnsi="Times New Roman"/>
                <w:i/>
              </w:rPr>
            </w:pPr>
            <w:r w:rsidRPr="007E2B72">
              <w:rPr>
                <w:rFonts w:ascii="Times New Roman" w:hAnsi="Times New Roman"/>
                <w:i/>
              </w:rPr>
              <w:t>Рекомендуемая тематика. Построение хронологии распада СССР, культура СССР эпохи Перестройки.</w:t>
            </w:r>
          </w:p>
          <w:p w:rsidR="005A38FC" w:rsidRPr="007E2B72" w:rsidRDefault="005A38FC" w:rsidP="005A38FC">
            <w:pPr>
              <w:spacing w:after="0"/>
              <w:rPr>
                <w:rFonts w:ascii="Times New Roman" w:hAnsi="Times New Roman"/>
                <w:b/>
                <w:i/>
              </w:rPr>
            </w:pP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Тема 2.3.</w:t>
            </w:r>
            <w:r w:rsidRPr="007E2B72">
              <w:rPr>
                <w:rFonts w:ascii="Times New Roman" w:hAnsi="Times New Roman"/>
                <w:b/>
              </w:rPr>
              <w:t xml:space="preserve"> 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Медведева (2000 – 2016 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2"/>
              </w:numPr>
              <w:spacing w:after="0"/>
              <w:ind w:left="-7" w:firstLine="367"/>
              <w:jc w:val="both"/>
              <w:rPr>
                <w:rFonts w:ascii="Times New Roman" w:hAnsi="Times New Roman"/>
              </w:rPr>
            </w:pPr>
            <w:r w:rsidRPr="007E2B72">
              <w:rPr>
                <w:rFonts w:ascii="Times New Roman" w:hAnsi="Times New Roman"/>
              </w:rPr>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w:t>
            </w:r>
          </w:p>
          <w:p w:rsidR="005A38FC" w:rsidRPr="007E2B72" w:rsidRDefault="005A38FC" w:rsidP="005A38FC">
            <w:pPr>
              <w:numPr>
                <w:ilvl w:val="0"/>
                <w:numId w:val="52"/>
              </w:numPr>
              <w:spacing w:after="0"/>
              <w:ind w:left="-7" w:firstLine="367"/>
              <w:jc w:val="both"/>
              <w:rPr>
                <w:rFonts w:ascii="Times New Roman" w:hAnsi="Times New Roman"/>
              </w:rPr>
            </w:pPr>
            <w:r w:rsidRPr="007E2B72">
              <w:rPr>
                <w:rFonts w:ascii="Times New Roman" w:hAnsi="Times New Roman"/>
              </w:rPr>
              <w:t xml:space="preserve">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w:t>
            </w:r>
          </w:p>
          <w:p w:rsidR="005A38FC" w:rsidRPr="007E2B72" w:rsidRDefault="005A38FC" w:rsidP="005A38FC">
            <w:pPr>
              <w:numPr>
                <w:ilvl w:val="0"/>
                <w:numId w:val="52"/>
              </w:numPr>
              <w:spacing w:after="0"/>
              <w:ind w:left="-7" w:firstLine="367"/>
              <w:jc w:val="both"/>
              <w:rPr>
                <w:rFonts w:ascii="Times New Roman" w:hAnsi="Times New Roman"/>
              </w:rPr>
            </w:pPr>
            <w:r w:rsidRPr="007E2B72">
              <w:rPr>
                <w:rFonts w:ascii="Times New Roman" w:hAnsi="Times New Roman"/>
              </w:rPr>
              <w:t>Конфликты на Северном Кавказе. Боевые действия в Чечне 1994-1996 гг. Хасавюртовские соглашения.</w:t>
            </w:r>
          </w:p>
          <w:p w:rsidR="005A38FC" w:rsidRPr="007E2B72" w:rsidRDefault="005A38FC" w:rsidP="005A38FC">
            <w:pPr>
              <w:numPr>
                <w:ilvl w:val="0"/>
                <w:numId w:val="52"/>
              </w:numPr>
              <w:spacing w:after="0"/>
              <w:ind w:left="-7" w:firstLine="367"/>
              <w:jc w:val="both"/>
              <w:rPr>
                <w:rFonts w:ascii="Times New Roman" w:hAnsi="Times New Roman"/>
              </w:rPr>
            </w:pPr>
            <w:r w:rsidRPr="007E2B72">
              <w:rPr>
                <w:rFonts w:ascii="Times New Roman" w:hAnsi="Times New Roman"/>
              </w:rPr>
              <w:t xml:space="preserve">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Н. Ельцина в отставку. </w:t>
            </w:r>
          </w:p>
          <w:p w:rsidR="005A38FC" w:rsidRPr="007E2B72" w:rsidRDefault="005A38FC" w:rsidP="005A38FC">
            <w:pPr>
              <w:numPr>
                <w:ilvl w:val="0"/>
                <w:numId w:val="52"/>
              </w:numPr>
              <w:spacing w:after="0"/>
              <w:ind w:left="-7" w:firstLine="367"/>
              <w:jc w:val="both"/>
              <w:rPr>
                <w:rFonts w:ascii="Times New Roman" w:hAnsi="Times New Roman"/>
              </w:rPr>
            </w:pPr>
            <w:r w:rsidRPr="007E2B72">
              <w:rPr>
                <w:rFonts w:ascii="Times New Roman" w:hAnsi="Times New Roman"/>
              </w:rPr>
              <w:t>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 России. Воссоединение Крыма с Россией, значение этого события.</w:t>
            </w:r>
          </w:p>
          <w:p w:rsidR="005A38FC" w:rsidRPr="007E2B72" w:rsidRDefault="005A38FC" w:rsidP="005A38FC">
            <w:pPr>
              <w:spacing w:after="0"/>
              <w:ind w:left="-7" w:firstLine="367"/>
              <w:jc w:val="both"/>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Становление новой российской государственности. Осенний политический кризис 1993 г. Конституция 1993 г., Экономические реформы 1990-х гг. Переход к рыночной экономике, Социально-экономическая ситуация в России начала </w:t>
            </w:r>
            <w:r w:rsidRPr="007E2B72">
              <w:rPr>
                <w:rFonts w:ascii="Times New Roman" w:hAnsi="Times New Roman"/>
                <w:bCs/>
                <w:lang w:val="en-US"/>
              </w:rPr>
              <w:t>XXI</w:t>
            </w:r>
            <w:r w:rsidRPr="007E2B72">
              <w:rPr>
                <w:rFonts w:ascii="Times New Roman" w:hAnsi="Times New Roman"/>
                <w:bCs/>
              </w:rPr>
              <w:t xml:space="preserve"> в., Политические преобразования в России начала </w:t>
            </w:r>
            <w:r w:rsidRPr="007E2B72">
              <w:rPr>
                <w:rFonts w:ascii="Times New Roman" w:hAnsi="Times New Roman"/>
                <w:bCs/>
                <w:lang w:val="en-US"/>
              </w:rPr>
              <w:t>XXI</w:t>
            </w:r>
            <w:r w:rsidRPr="007E2B72">
              <w:rPr>
                <w:rFonts w:ascii="Times New Roman" w:hAnsi="Times New Roman"/>
                <w:bCs/>
              </w:rPr>
              <w:t xml:space="preserve"> в.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rPr>
              <w:t>Тема 2.4.</w:t>
            </w:r>
            <w:r w:rsidRPr="007E2B72">
              <w:rPr>
                <w:rFonts w:ascii="Times New Roman" w:hAnsi="Times New Roman"/>
                <w:b/>
              </w:rPr>
              <w:t xml:space="preserve"> Россия в системе международных отношений современного мира.</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3"/>
              </w:numPr>
              <w:spacing w:after="0"/>
              <w:ind w:left="-7" w:firstLine="367"/>
              <w:jc w:val="both"/>
              <w:rPr>
                <w:rFonts w:ascii="Times New Roman" w:hAnsi="Times New Roman"/>
              </w:rPr>
            </w:pPr>
            <w:r w:rsidRPr="007E2B72">
              <w:rPr>
                <w:rFonts w:ascii="Times New Roman" w:hAnsi="Times New Roman"/>
              </w:rPr>
              <w:t>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p w:rsidR="005A38FC" w:rsidRPr="007E2B72" w:rsidRDefault="005A38FC" w:rsidP="005A38FC">
            <w:pPr>
              <w:spacing w:after="0"/>
              <w:ind w:left="-7" w:firstLine="367"/>
              <w:jc w:val="both"/>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Принципы формирования внешней политики в РФ, Отношения РФ со странами СНГ, Отношения РФ со странами Запада, Азиатское направление внешней политики РФ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 xml:space="preserve">Тема 2.5. </w:t>
            </w:r>
            <w:r w:rsidRPr="007E2B72">
              <w:rPr>
                <w:rFonts w:ascii="Times New Roman" w:hAnsi="Times New Roman"/>
                <w:b/>
              </w:rPr>
              <w:t>Страны СНГ в 1992 - 2016 годы.</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jc w:val="center"/>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4"/>
              </w:numPr>
              <w:spacing w:after="0"/>
              <w:ind w:left="-7" w:firstLine="367"/>
              <w:jc w:val="both"/>
              <w:rPr>
                <w:rFonts w:ascii="Times New Roman" w:hAnsi="Times New Roman"/>
              </w:rPr>
            </w:pPr>
            <w:r w:rsidRPr="007E2B72">
              <w:rPr>
                <w:rFonts w:ascii="Times New Roman" w:hAnsi="Times New Roman"/>
              </w:rPr>
              <w:t>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rsidR="005A38FC" w:rsidRPr="007E2B72" w:rsidRDefault="005A38FC" w:rsidP="005A38FC">
            <w:pPr>
              <w:numPr>
                <w:ilvl w:val="0"/>
                <w:numId w:val="54"/>
              </w:numPr>
              <w:spacing w:after="0"/>
              <w:ind w:left="-7" w:firstLine="367"/>
              <w:jc w:val="both"/>
              <w:rPr>
                <w:rFonts w:ascii="Times New Roman" w:hAnsi="Times New Roman"/>
              </w:rPr>
            </w:pPr>
            <w:r w:rsidRPr="007E2B72">
              <w:rPr>
                <w:rFonts w:ascii="Times New Roman" w:hAnsi="Times New Roman"/>
              </w:rPr>
              <w:t>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rsidR="005A38FC" w:rsidRPr="007E2B72" w:rsidRDefault="005A38FC" w:rsidP="005A38FC">
            <w:pPr>
              <w:numPr>
                <w:ilvl w:val="0"/>
                <w:numId w:val="54"/>
              </w:numPr>
              <w:spacing w:after="0"/>
              <w:ind w:left="-7" w:firstLine="367"/>
              <w:jc w:val="both"/>
              <w:rPr>
                <w:rFonts w:ascii="Times New Roman" w:hAnsi="Times New Roman"/>
              </w:rPr>
            </w:pPr>
            <w:r w:rsidRPr="007E2B72">
              <w:rPr>
                <w:rFonts w:ascii="Times New Roman" w:hAnsi="Times New Roman"/>
              </w:rPr>
              <w:t xml:space="preserve">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w:t>
            </w:r>
          </w:p>
          <w:p w:rsidR="005A38FC" w:rsidRPr="007E2B72" w:rsidRDefault="005A38FC" w:rsidP="005A38FC">
            <w:pPr>
              <w:numPr>
                <w:ilvl w:val="0"/>
                <w:numId w:val="54"/>
              </w:numPr>
              <w:spacing w:after="0"/>
              <w:ind w:left="-7" w:firstLine="367"/>
              <w:jc w:val="both"/>
              <w:rPr>
                <w:rFonts w:ascii="Times New Roman" w:hAnsi="Times New Roman"/>
              </w:rPr>
            </w:pPr>
            <w:r w:rsidRPr="007E2B72">
              <w:rPr>
                <w:rFonts w:ascii="Times New Roman" w:hAnsi="Times New Roman"/>
              </w:rPr>
              <w:t>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p w:rsidR="005A38FC" w:rsidRPr="007E2B72" w:rsidRDefault="005A38FC" w:rsidP="005A38FC">
            <w:pPr>
              <w:spacing w:after="0"/>
              <w:ind w:left="-7" w:firstLine="367"/>
              <w:jc w:val="both"/>
              <w:rPr>
                <w:rFonts w:ascii="Times New Roman" w:hAnsi="Times New Roman"/>
                <w:bCs/>
              </w:rPr>
            </w:pPr>
            <w:r w:rsidRPr="007E2B72">
              <w:rPr>
                <w:rFonts w:ascii="Times New Roman" w:hAnsi="Times New Roman"/>
              </w:rPr>
              <w:t>Дидактические единицы:</w:t>
            </w:r>
            <w:r w:rsidRPr="007E2B72">
              <w:rPr>
                <w:rFonts w:ascii="Times New Roman" w:hAnsi="Times New Roman"/>
                <w:bCs/>
              </w:rPr>
              <w:t xml:space="preserve"> 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 </w:t>
            </w:r>
          </w:p>
          <w:p w:rsidR="005A38FC" w:rsidRPr="007E2B72" w:rsidRDefault="005A38FC" w:rsidP="005A38FC">
            <w:pPr>
              <w:spacing w:after="0"/>
              <w:ind w:left="-7" w:firstLine="367"/>
              <w:jc w:val="both"/>
              <w:rPr>
                <w:rFonts w:ascii="Times New Roman" w:hAnsi="Times New Roman"/>
                <w:b/>
                <w:i/>
              </w:rPr>
            </w:pPr>
            <w:r w:rsidRPr="007E2B72">
              <w:rPr>
                <w:rFonts w:ascii="Times New Roman" w:hAnsi="Times New Roman"/>
                <w:b/>
              </w:rPr>
              <w:t>Контрольная работа № 1 (1 час)</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lang w:val="en-US"/>
              </w:rPr>
            </w:pPr>
          </w:p>
        </w:tc>
        <w:tc>
          <w:tcPr>
            <w:tcW w:w="3402" w:type="dxa"/>
            <w:vMerge/>
          </w:tcPr>
          <w:p w:rsidR="005A38FC" w:rsidRPr="007E2B72" w:rsidRDefault="005A38FC" w:rsidP="005A38FC">
            <w:pPr>
              <w:spacing w:after="0"/>
              <w:rPr>
                <w:rFonts w:ascii="Times New Roman" w:hAnsi="Times New Roman"/>
                <w:b/>
                <w:i/>
                <w:lang w:val="en-US"/>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lang w:val="en-US"/>
              </w:rPr>
            </w:pPr>
          </w:p>
        </w:tc>
        <w:tc>
          <w:tcPr>
            <w:tcW w:w="3402" w:type="dxa"/>
          </w:tcPr>
          <w:p w:rsidR="005A38FC" w:rsidRPr="007E2B72" w:rsidRDefault="005A38FC" w:rsidP="005A38FC">
            <w:pPr>
              <w:spacing w:after="0"/>
              <w:rPr>
                <w:rFonts w:ascii="Times New Roman" w:hAnsi="Times New Roman"/>
                <w:b/>
                <w:i/>
                <w:lang w:val="en-US"/>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Рекомендуемая тематика самостоятельной работы обучающихся </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rPr>
              <w:t>Специфика становления государственности бывших советских республик.</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c>
          <w:tcPr>
            <w:tcW w:w="6516" w:type="dxa"/>
            <w:gridSpan w:val="2"/>
          </w:tcPr>
          <w:p w:rsidR="005A38FC" w:rsidRPr="007E2B72" w:rsidRDefault="005A38FC" w:rsidP="005A38FC">
            <w:pPr>
              <w:spacing w:after="0"/>
              <w:jc w:val="center"/>
              <w:rPr>
                <w:rFonts w:ascii="Times New Roman" w:hAnsi="Times New Roman"/>
                <w:b/>
                <w:i/>
              </w:rPr>
            </w:pPr>
            <w:r w:rsidRPr="007E2B72">
              <w:rPr>
                <w:rFonts w:ascii="Times New Roman" w:hAnsi="Times New Roman"/>
                <w:b/>
                <w:i/>
              </w:rPr>
              <w:t>Раздел 3.</w:t>
            </w:r>
            <w:r w:rsidRPr="007E2B72">
              <w:rPr>
                <w:rFonts w:ascii="Times New Roman" w:hAnsi="Times New Roman"/>
                <w:b/>
              </w:rPr>
              <w:t xml:space="preserve"> Страны Западной и Центральной Европы на рубеже </w:t>
            </w:r>
            <w:r w:rsidRPr="007E2B72">
              <w:rPr>
                <w:rFonts w:ascii="Times New Roman" w:hAnsi="Times New Roman"/>
                <w:b/>
                <w:lang w:val="en-US"/>
              </w:rPr>
              <w:t>XX</w:t>
            </w:r>
            <w:r w:rsidRPr="007E2B72">
              <w:rPr>
                <w:rFonts w:ascii="Times New Roman" w:hAnsi="Times New Roman"/>
                <w:b/>
              </w:rPr>
              <w:t xml:space="preserve"> – </w:t>
            </w:r>
            <w:r w:rsidRPr="007E2B72">
              <w:rPr>
                <w:rFonts w:ascii="Times New Roman" w:hAnsi="Times New Roman"/>
                <w:b/>
                <w:lang w:val="en-US"/>
              </w:rPr>
              <w:t>XXI</w:t>
            </w:r>
            <w:r w:rsidRPr="007E2B72">
              <w:rPr>
                <w:rFonts w:ascii="Times New Roman" w:hAnsi="Times New Roman"/>
                <w:b/>
              </w:rPr>
              <w:t xml:space="preserve"> вв.</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6</w:t>
            </w:r>
          </w:p>
        </w:tc>
        <w:tc>
          <w:tcPr>
            <w:tcW w:w="1417" w:type="dxa"/>
          </w:tcPr>
          <w:p w:rsidR="005A38FC" w:rsidRPr="007E2B72" w:rsidRDefault="005A38FC" w:rsidP="005A38FC">
            <w:pPr>
              <w:spacing w:after="0"/>
              <w:rPr>
                <w:rFonts w:ascii="Times New Roman" w:hAnsi="Times New Roman"/>
                <w:b/>
                <w:i/>
              </w:rPr>
            </w:pPr>
          </w:p>
        </w:tc>
        <w:tc>
          <w:tcPr>
            <w:tcW w:w="4111" w:type="dxa"/>
            <w:gridSpan w:val="2"/>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rPr>
              <w:t>Тема 3.1.</w:t>
            </w:r>
            <w:r w:rsidRPr="007E2B72">
              <w:rPr>
                <w:rFonts w:ascii="Times New Roman" w:hAnsi="Times New Roman"/>
                <w:b/>
              </w:rPr>
              <w:t xml:space="preserve"> Страны Западной Европы в 1945 - 2016 годы</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 xml:space="preserve"> 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5"/>
              </w:numPr>
              <w:spacing w:after="0"/>
              <w:ind w:left="-7" w:firstLine="367"/>
              <w:rPr>
                <w:rFonts w:ascii="Times New Roman" w:hAnsi="Times New Roman"/>
              </w:rPr>
            </w:pPr>
            <w:r w:rsidRPr="007E2B72">
              <w:rPr>
                <w:rFonts w:ascii="Times New Roman" w:hAnsi="Times New Roman"/>
              </w:rP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 </w:t>
            </w:r>
          </w:p>
          <w:p w:rsidR="005A38FC" w:rsidRPr="007E2B72" w:rsidRDefault="005A38FC" w:rsidP="005A38FC">
            <w:pPr>
              <w:numPr>
                <w:ilvl w:val="0"/>
                <w:numId w:val="55"/>
              </w:numPr>
              <w:spacing w:after="0"/>
              <w:ind w:left="-7" w:firstLine="367"/>
              <w:rPr>
                <w:rFonts w:ascii="Times New Roman" w:hAnsi="Times New Roman"/>
              </w:rPr>
            </w:pPr>
            <w:r w:rsidRPr="007E2B72">
              <w:rPr>
                <w:rFonts w:ascii="Times New Roman" w:hAnsi="Times New Roman"/>
                <w:b/>
              </w:rPr>
              <w:t>Великобритания</w:t>
            </w:r>
            <w:r w:rsidRPr="007E2B72">
              <w:rPr>
                <w:rFonts w:ascii="Times New Roman" w:hAnsi="Times New Roman"/>
              </w:rPr>
              <w:t>. Социальные реформы лейбористов. М. Тэтчер, её консервативный курс. Преобразование колониальной империи в британское содружество.</w:t>
            </w:r>
          </w:p>
          <w:p w:rsidR="005A38FC" w:rsidRPr="007E2B72" w:rsidRDefault="005A38FC" w:rsidP="005A38FC">
            <w:pPr>
              <w:numPr>
                <w:ilvl w:val="0"/>
                <w:numId w:val="55"/>
              </w:numPr>
              <w:spacing w:after="0"/>
              <w:ind w:left="-7" w:firstLine="367"/>
              <w:rPr>
                <w:rFonts w:ascii="Times New Roman" w:hAnsi="Times New Roman"/>
              </w:rPr>
            </w:pPr>
            <w:r w:rsidRPr="007E2B72">
              <w:rPr>
                <w:rFonts w:ascii="Times New Roman" w:hAnsi="Times New Roman"/>
              </w:rP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rsidR="005A38FC" w:rsidRPr="007E2B72" w:rsidRDefault="005A38FC" w:rsidP="005A38FC">
            <w:pPr>
              <w:numPr>
                <w:ilvl w:val="0"/>
                <w:numId w:val="55"/>
              </w:numPr>
              <w:spacing w:after="0"/>
              <w:ind w:left="-7" w:firstLine="367"/>
              <w:rPr>
                <w:rFonts w:ascii="Times New Roman" w:hAnsi="Times New Roman"/>
              </w:rPr>
            </w:pPr>
            <w:r w:rsidRPr="007E2B72">
              <w:rPr>
                <w:rFonts w:ascii="Times New Roman" w:hAnsi="Times New Roman"/>
                <w:b/>
              </w:rPr>
              <w:t>Франция.</w:t>
            </w:r>
            <w:r w:rsidRPr="007E2B72">
              <w:rPr>
                <w:rFonts w:ascii="Times New Roman" w:hAnsi="Times New Roman"/>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rsidR="005A38FC" w:rsidRPr="007E2B72" w:rsidRDefault="005A38FC" w:rsidP="005A38FC">
            <w:pPr>
              <w:numPr>
                <w:ilvl w:val="0"/>
                <w:numId w:val="55"/>
              </w:numPr>
              <w:spacing w:after="0"/>
              <w:ind w:left="-7" w:firstLine="367"/>
              <w:rPr>
                <w:rFonts w:ascii="Times New Roman" w:hAnsi="Times New Roman"/>
              </w:rPr>
            </w:pPr>
            <w:r w:rsidRPr="007E2B72">
              <w:rPr>
                <w:rFonts w:ascii="Times New Roman" w:hAnsi="Times New Roman"/>
                <w:b/>
              </w:rPr>
              <w:t>Германия.</w:t>
            </w:r>
            <w:r w:rsidRPr="007E2B72">
              <w:rPr>
                <w:rFonts w:ascii="Times New Roman" w:hAnsi="Times New Roman"/>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rsidR="005A38FC" w:rsidRPr="007E2B72" w:rsidRDefault="005A38FC" w:rsidP="005A38FC">
            <w:pPr>
              <w:numPr>
                <w:ilvl w:val="0"/>
                <w:numId w:val="55"/>
              </w:numPr>
              <w:spacing w:after="0"/>
              <w:ind w:left="-7" w:firstLine="367"/>
              <w:rPr>
                <w:rFonts w:ascii="Times New Roman" w:hAnsi="Times New Roman"/>
              </w:rPr>
            </w:pPr>
            <w:r w:rsidRPr="007E2B72">
              <w:rPr>
                <w:rFonts w:ascii="Times New Roman" w:hAnsi="Times New Roman"/>
                <w:b/>
              </w:rPr>
              <w:t>Италия.</w:t>
            </w:r>
            <w:r w:rsidRPr="007E2B72">
              <w:rPr>
                <w:rFonts w:ascii="Times New Roman" w:hAnsi="Times New Roman"/>
              </w:rP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rsidR="005A38FC" w:rsidRPr="007E2B72" w:rsidRDefault="005A38FC" w:rsidP="005A38FC">
            <w:pPr>
              <w:numPr>
                <w:ilvl w:val="0"/>
                <w:numId w:val="55"/>
              </w:numPr>
              <w:spacing w:after="0"/>
              <w:ind w:left="-7" w:firstLine="367"/>
              <w:rPr>
                <w:rFonts w:ascii="Times New Roman" w:hAnsi="Times New Roman"/>
              </w:rPr>
            </w:pPr>
            <w:r w:rsidRPr="007E2B72">
              <w:rPr>
                <w:rFonts w:ascii="Times New Roman" w:hAnsi="Times New Roman"/>
                <w:b/>
              </w:rPr>
              <w:t xml:space="preserve">Испания. </w:t>
            </w:r>
            <w:r w:rsidRPr="007E2B72">
              <w:rPr>
                <w:rFonts w:ascii="Times New Roman" w:hAnsi="Times New Roman"/>
              </w:rPr>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rsidR="005A38FC" w:rsidRPr="007E2B72" w:rsidRDefault="005A38FC" w:rsidP="005A38FC">
            <w:pPr>
              <w:spacing w:after="0"/>
              <w:ind w:left="-7" w:firstLine="367"/>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Принципы формирования и деятельности общеевропейских структур, Великобритания в 1945 – 2016 гг., Франция в 1945 – 2016 гг., Германия в 1945 – 2016 гг.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Рекомендуемая тематика самостоятельной работы обучающихся </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i/>
              </w:rPr>
            </w:pPr>
            <w:r w:rsidRPr="007E2B72">
              <w:rPr>
                <w:rFonts w:ascii="Times New Roman" w:hAnsi="Times New Roman"/>
                <w:i/>
              </w:rPr>
              <w:t xml:space="preserve">Структура и деятельность общеевропейских структур. </w:t>
            </w:r>
          </w:p>
          <w:p w:rsidR="005A38FC" w:rsidRPr="007E2B72" w:rsidRDefault="005A38FC" w:rsidP="005A38FC">
            <w:pPr>
              <w:spacing w:after="0"/>
              <w:rPr>
                <w:rFonts w:ascii="Times New Roman" w:hAnsi="Times New Roman"/>
                <w:b/>
                <w:i/>
              </w:rPr>
            </w:pPr>
            <w:r w:rsidRPr="007E2B72">
              <w:rPr>
                <w:rFonts w:ascii="Times New Roman" w:hAnsi="Times New Roman"/>
                <w:i/>
              </w:rPr>
              <w:t>Может ли современная ситуация свидетельствовать о «закате Европы»?</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 xml:space="preserve">Тема 3.2. </w:t>
            </w:r>
            <w:r w:rsidRPr="007E2B72">
              <w:rPr>
                <w:rFonts w:ascii="Times New Roman" w:hAnsi="Times New Roman"/>
                <w:b/>
              </w:rPr>
              <w:t>Страны Центральной Европы и Восточной Европы в 1945 -  2016 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6"/>
              </w:numPr>
              <w:spacing w:after="0"/>
              <w:ind w:left="-7" w:firstLine="367"/>
              <w:rPr>
                <w:rFonts w:ascii="Times New Roman" w:hAnsi="Times New Roman"/>
              </w:rPr>
            </w:pPr>
            <w:r w:rsidRPr="007E2B72">
              <w:rPr>
                <w:rFonts w:ascii="Times New Roman" w:hAnsi="Times New Roman"/>
              </w:rPr>
              <w:t>Установление политических режимов по советскому образцу. Социально-экономические преобразования. Югославия в годы правления ИосипаБроз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rsidR="005A38FC" w:rsidRPr="007E2B72" w:rsidRDefault="005A38FC" w:rsidP="005A38FC">
            <w:pPr>
              <w:numPr>
                <w:ilvl w:val="0"/>
                <w:numId w:val="56"/>
              </w:numPr>
              <w:spacing w:after="0"/>
              <w:ind w:left="-7" w:firstLine="367"/>
              <w:rPr>
                <w:rFonts w:ascii="Times New Roman" w:hAnsi="Times New Roman"/>
              </w:rPr>
            </w:pPr>
            <w:r w:rsidRPr="007E2B72">
              <w:rPr>
                <w:rFonts w:ascii="Times New Roman" w:hAnsi="Times New Roman"/>
              </w:rPr>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 </w:t>
            </w:r>
          </w:p>
          <w:p w:rsidR="005A38FC" w:rsidRPr="007E2B72" w:rsidRDefault="005A38FC" w:rsidP="005A38FC">
            <w:pPr>
              <w:numPr>
                <w:ilvl w:val="0"/>
                <w:numId w:val="56"/>
              </w:numPr>
              <w:spacing w:after="0"/>
              <w:ind w:left="-7" w:firstLine="367"/>
              <w:rPr>
                <w:rFonts w:ascii="Times New Roman" w:hAnsi="Times New Roman"/>
              </w:rPr>
            </w:pPr>
            <w:r w:rsidRPr="007E2B72">
              <w:rPr>
                <w:rFonts w:ascii="Times New Roman" w:hAnsi="Times New Roman"/>
              </w:rPr>
              <w:t>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Переход к рыночной экономике, последствия вступления в Евросоюз.</w:t>
            </w:r>
          </w:p>
          <w:p w:rsidR="005A38FC" w:rsidRPr="007E2B72" w:rsidRDefault="005A38FC" w:rsidP="005A38FC">
            <w:pPr>
              <w:numPr>
                <w:ilvl w:val="0"/>
                <w:numId w:val="56"/>
              </w:numPr>
              <w:spacing w:after="0"/>
              <w:ind w:left="-7" w:firstLine="367"/>
              <w:rPr>
                <w:rFonts w:ascii="Times New Roman" w:hAnsi="Times New Roman"/>
              </w:rPr>
            </w:pPr>
            <w:r w:rsidRPr="007E2B72">
              <w:rPr>
                <w:rFonts w:ascii="Times New Roman" w:hAnsi="Times New Roman"/>
                <w:b/>
              </w:rPr>
              <w:t xml:space="preserve">Страны Балтии. </w:t>
            </w:r>
            <w:r w:rsidRPr="007E2B72">
              <w:rPr>
                <w:rFonts w:ascii="Times New Roman" w:hAnsi="Times New Roman"/>
              </w:rPr>
              <w:t>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rsidR="005A38FC" w:rsidRPr="007E2B72" w:rsidRDefault="005A38FC" w:rsidP="005A38FC">
            <w:pPr>
              <w:numPr>
                <w:ilvl w:val="0"/>
                <w:numId w:val="56"/>
              </w:numPr>
              <w:spacing w:after="0"/>
              <w:ind w:left="-7" w:firstLine="367"/>
              <w:rPr>
                <w:rFonts w:ascii="Times New Roman" w:hAnsi="Times New Roman"/>
              </w:rPr>
            </w:pPr>
            <w:r w:rsidRPr="007E2B72">
              <w:rPr>
                <w:rFonts w:ascii="Times New Roman" w:hAnsi="Times New Roman"/>
                <w:b/>
              </w:rPr>
              <w:t>Польша.</w:t>
            </w:r>
            <w:r w:rsidRPr="007E2B72">
              <w:rPr>
                <w:rFonts w:ascii="Times New Roman" w:hAnsi="Times New Roman"/>
              </w:rPr>
              <w:t xml:space="preserve"> Президентство Л. Валенсы. Рыночные реформы Л. Бальцеровича. Президентство А. Квасьневского, Л. Качинского и Б. Камаровского. Отношения Польши с Россией.</w:t>
            </w:r>
          </w:p>
          <w:p w:rsidR="005A38FC" w:rsidRPr="007E2B72" w:rsidRDefault="005A38FC" w:rsidP="005A38FC">
            <w:pPr>
              <w:numPr>
                <w:ilvl w:val="0"/>
                <w:numId w:val="56"/>
              </w:numPr>
              <w:spacing w:after="0"/>
              <w:ind w:left="-7" w:firstLine="367"/>
              <w:rPr>
                <w:rFonts w:ascii="Times New Roman" w:hAnsi="Times New Roman"/>
              </w:rPr>
            </w:pPr>
            <w:r w:rsidRPr="007E2B72">
              <w:rPr>
                <w:rFonts w:ascii="Times New Roman" w:hAnsi="Times New Roman"/>
                <w:b/>
              </w:rPr>
              <w:t>Чехия и Словакия.</w:t>
            </w:r>
            <w:r w:rsidRPr="007E2B72">
              <w:rPr>
                <w:rFonts w:ascii="Times New Roman" w:hAnsi="Times New Roman"/>
              </w:rPr>
              <w:t xml:space="preserve">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rsidR="005A38FC" w:rsidRPr="007E2B72" w:rsidRDefault="005A38FC" w:rsidP="005A38FC">
            <w:pPr>
              <w:numPr>
                <w:ilvl w:val="0"/>
                <w:numId w:val="56"/>
              </w:numPr>
              <w:spacing w:after="0"/>
              <w:ind w:left="-7" w:firstLine="367"/>
              <w:rPr>
                <w:rFonts w:ascii="Times New Roman" w:hAnsi="Times New Roman"/>
              </w:rPr>
            </w:pPr>
            <w:r w:rsidRPr="007E2B72">
              <w:rPr>
                <w:rFonts w:ascii="Times New Roman" w:hAnsi="Times New Roman"/>
              </w:rPr>
              <w:t xml:space="preserve">Венгрия и Румыния в кон. </w:t>
            </w:r>
            <w:r w:rsidRPr="007E2B72">
              <w:rPr>
                <w:rFonts w:ascii="Times New Roman" w:hAnsi="Times New Roman"/>
                <w:lang w:val="en-US"/>
              </w:rPr>
              <w:t>XX</w:t>
            </w:r>
            <w:r w:rsidRPr="007E2B72">
              <w:rPr>
                <w:rFonts w:ascii="Times New Roman" w:hAnsi="Times New Roman"/>
              </w:rPr>
              <w:t xml:space="preserve"> – нач. </w:t>
            </w:r>
            <w:r w:rsidRPr="007E2B72">
              <w:rPr>
                <w:rFonts w:ascii="Times New Roman" w:hAnsi="Times New Roman"/>
                <w:lang w:val="en-US"/>
              </w:rPr>
              <w:t>XXI</w:t>
            </w:r>
            <w:r w:rsidRPr="007E2B72">
              <w:rPr>
                <w:rFonts w:ascii="Times New Roman" w:hAnsi="Times New Roman"/>
              </w:rPr>
              <w:t xml:space="preserve"> в. Особенности их развития. </w:t>
            </w:r>
          </w:p>
          <w:p w:rsidR="005A38FC" w:rsidRPr="007E2B72" w:rsidRDefault="005A38FC" w:rsidP="005A38FC">
            <w:pPr>
              <w:spacing w:after="0"/>
              <w:ind w:left="-7" w:firstLine="367"/>
              <w:rPr>
                <w:rFonts w:ascii="Times New Roman" w:hAnsi="Times New Roman"/>
                <w:b/>
                <w:i/>
              </w:rPr>
            </w:pPr>
            <w:r w:rsidRPr="007E2B72">
              <w:rPr>
                <w:rFonts w:ascii="Times New Roman" w:hAnsi="Times New Roman"/>
              </w:rPr>
              <w:t xml:space="preserve">Дидактические единицы: </w:t>
            </w:r>
            <w:r w:rsidRPr="007E2B72">
              <w:rPr>
                <w:rFonts w:ascii="Times New Roman" w:hAnsi="Times New Roman"/>
                <w:bCs/>
              </w:rPr>
              <w:t xml:space="preserve">Страны Центральной Европы в рамках социалистического блока: достижения и утраты, Сопротивление коммунистическому режиму: Восстание в Венгрии 1956 г. и Пражская весна 1968 г., профсоюз «Солидарность» в Польше, Антикоммунистические революции в странах Центральной Европы в конце 1989 г., Страны Центральной Европы в 1990 – 2016 гг.: на пути в объединённую Европу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 xml:space="preserve">Тема 3.3. </w:t>
            </w:r>
            <w:r w:rsidRPr="007E2B72">
              <w:rPr>
                <w:rFonts w:ascii="Times New Roman" w:hAnsi="Times New Roman"/>
                <w:b/>
              </w:rPr>
              <w:t>Распад Югославии и его последствия.</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jc w:val="center"/>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7"/>
              </w:numPr>
              <w:spacing w:after="0"/>
              <w:ind w:left="-7" w:firstLine="367"/>
              <w:rPr>
                <w:rFonts w:ascii="Times New Roman" w:hAnsi="Times New Roman"/>
              </w:rPr>
            </w:pPr>
            <w:r w:rsidRPr="007E2B72">
              <w:rPr>
                <w:rFonts w:ascii="Times New Roman" w:hAnsi="Times New Roman"/>
              </w:rPr>
              <w:t xml:space="preserve">Состав Югославской федерации к 1991 г. Противоречия развития Югославии. Обострение национальных противоречий. 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Проблема Косово.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в начале </w:t>
            </w:r>
            <w:r w:rsidRPr="007E2B72">
              <w:rPr>
                <w:rFonts w:ascii="Times New Roman" w:hAnsi="Times New Roman"/>
                <w:lang w:val="en-US"/>
              </w:rPr>
              <w:t>XXI</w:t>
            </w:r>
            <w:r w:rsidRPr="007E2B72">
              <w:rPr>
                <w:rFonts w:ascii="Times New Roman" w:hAnsi="Times New Roman"/>
              </w:rPr>
              <w:t xml:space="preserve"> в. </w:t>
            </w:r>
          </w:p>
          <w:p w:rsidR="005A38FC" w:rsidRPr="007E2B72" w:rsidRDefault="005A38FC" w:rsidP="005A38FC">
            <w:pPr>
              <w:spacing w:after="0"/>
              <w:ind w:left="-7" w:firstLine="367"/>
              <w:rPr>
                <w:rFonts w:ascii="Times New Roman" w:hAnsi="Times New Roman"/>
                <w:bCs/>
              </w:rPr>
            </w:pPr>
            <w:r w:rsidRPr="007E2B72">
              <w:rPr>
                <w:rFonts w:ascii="Times New Roman" w:hAnsi="Times New Roman"/>
              </w:rPr>
              <w:t>Дидактические единицы:</w:t>
            </w:r>
            <w:r w:rsidRPr="007E2B72">
              <w:rPr>
                <w:rFonts w:ascii="Times New Roman" w:hAnsi="Times New Roman"/>
                <w:bCs/>
              </w:rPr>
              <w:t xml:space="preserve"> Югославия в послевоенный период, Войны в Хорватии, Словении и Боснии в 1990-е гг., Косовский конфликт 1999 г., Южнославянские государства в начале </w:t>
            </w:r>
            <w:r w:rsidRPr="007E2B72">
              <w:rPr>
                <w:rFonts w:ascii="Times New Roman" w:hAnsi="Times New Roman"/>
                <w:bCs/>
                <w:lang w:val="en-US"/>
              </w:rPr>
              <w:t>XXI</w:t>
            </w:r>
            <w:r w:rsidRPr="007E2B72">
              <w:rPr>
                <w:rFonts w:ascii="Times New Roman" w:hAnsi="Times New Roman"/>
                <w:bCs/>
              </w:rPr>
              <w:t xml:space="preserve"> в. </w:t>
            </w:r>
          </w:p>
          <w:p w:rsidR="005A38FC" w:rsidRPr="007E2B72" w:rsidRDefault="005A38FC" w:rsidP="005A38FC">
            <w:pPr>
              <w:spacing w:after="0"/>
              <w:ind w:left="-7" w:firstLine="367"/>
              <w:rPr>
                <w:rFonts w:ascii="Times New Roman" w:hAnsi="Times New Roman"/>
                <w:b/>
                <w:i/>
              </w:rPr>
            </w:pPr>
            <w:r w:rsidRPr="007E2B72">
              <w:rPr>
                <w:rFonts w:ascii="Times New Roman" w:hAnsi="Times New Roman"/>
                <w:b/>
              </w:rPr>
              <w:t>Контрольная работа № 2 (1 час)</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c>
          <w:tcPr>
            <w:tcW w:w="6516" w:type="dxa"/>
            <w:gridSpan w:val="2"/>
          </w:tcPr>
          <w:p w:rsidR="005A38FC" w:rsidRPr="007E2B72" w:rsidRDefault="005A38FC" w:rsidP="005A38FC">
            <w:pPr>
              <w:spacing w:after="0"/>
              <w:jc w:val="center"/>
              <w:rPr>
                <w:rFonts w:ascii="Times New Roman" w:hAnsi="Times New Roman"/>
                <w:b/>
                <w:i/>
              </w:rPr>
            </w:pPr>
            <w:r w:rsidRPr="007E2B72">
              <w:rPr>
                <w:rFonts w:ascii="Times New Roman" w:hAnsi="Times New Roman"/>
                <w:b/>
                <w:i/>
              </w:rPr>
              <w:t xml:space="preserve">Раздел 4. </w:t>
            </w:r>
            <w:r w:rsidRPr="007E2B72">
              <w:rPr>
                <w:rFonts w:ascii="Times New Roman" w:hAnsi="Times New Roman"/>
                <w:b/>
              </w:rPr>
              <w:t>Страны Американского континента в 1945 – 2016 гг.</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6</w:t>
            </w:r>
          </w:p>
        </w:tc>
        <w:tc>
          <w:tcPr>
            <w:tcW w:w="1417" w:type="dxa"/>
          </w:tcPr>
          <w:p w:rsidR="005A38FC" w:rsidRPr="007E2B72" w:rsidRDefault="005A38FC" w:rsidP="005A38FC">
            <w:pPr>
              <w:spacing w:after="0"/>
              <w:rPr>
                <w:rFonts w:ascii="Times New Roman" w:hAnsi="Times New Roman"/>
                <w:b/>
                <w:i/>
              </w:rPr>
            </w:pPr>
          </w:p>
        </w:tc>
        <w:tc>
          <w:tcPr>
            <w:tcW w:w="4111" w:type="dxa"/>
            <w:gridSpan w:val="2"/>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rPr>
              <w:t xml:space="preserve">Тема 4.1. </w:t>
            </w:r>
            <w:r w:rsidRPr="007E2B72">
              <w:rPr>
                <w:rFonts w:ascii="Times New Roman" w:hAnsi="Times New Roman"/>
                <w:b/>
              </w:rPr>
              <w:t>Внутренняя политика США в 1945 – 2016 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8"/>
              </w:numPr>
              <w:spacing w:after="0"/>
              <w:ind w:left="-148" w:firstLine="508"/>
              <w:rPr>
                <w:rFonts w:ascii="Times New Roman" w:hAnsi="Times New Roman"/>
              </w:rPr>
            </w:pPr>
            <w:r w:rsidRPr="007E2B72">
              <w:rPr>
                <w:rFonts w:ascii="Times New Roman" w:hAnsi="Times New Roman"/>
              </w:rPr>
              <w:t>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Неоконсервативная волна. Рональд Рейган и «рейганомика».</w:t>
            </w:r>
          </w:p>
          <w:p w:rsidR="005A38FC" w:rsidRPr="007E2B72" w:rsidRDefault="005A38FC" w:rsidP="005A38FC">
            <w:pPr>
              <w:numPr>
                <w:ilvl w:val="0"/>
                <w:numId w:val="58"/>
              </w:numPr>
              <w:spacing w:after="0"/>
              <w:ind w:left="-148" w:firstLine="508"/>
              <w:rPr>
                <w:rFonts w:ascii="Times New Roman" w:hAnsi="Times New Roman"/>
              </w:rPr>
            </w:pPr>
            <w:r w:rsidRPr="007E2B72">
              <w:rPr>
                <w:rFonts w:ascii="Times New Roman" w:hAnsi="Times New Roman"/>
              </w:rPr>
              <w:t>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rsidR="005A38FC" w:rsidRPr="007E2B72" w:rsidRDefault="005A38FC" w:rsidP="005A38FC">
            <w:pPr>
              <w:spacing w:after="0"/>
              <w:ind w:left="-148" w:firstLine="508"/>
              <w:jc w:val="both"/>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Внутренняя политика США после </w:t>
            </w:r>
            <w:r w:rsidRPr="007E2B72">
              <w:rPr>
                <w:rFonts w:ascii="Times New Roman" w:hAnsi="Times New Roman"/>
                <w:bCs/>
                <w:lang w:val="en-US"/>
              </w:rPr>
              <w:t>II</w:t>
            </w:r>
            <w:r w:rsidRPr="007E2B72">
              <w:rPr>
                <w:rFonts w:ascii="Times New Roman" w:hAnsi="Times New Roman"/>
                <w:bCs/>
              </w:rPr>
              <w:t xml:space="preserve">-й мировой войны. Маккартизм, Всплеск общественного движения в США в 1960-е нач. 1970-е гг., Политический и социально-экономический курс администрации Р. Рейгана. «Рейганомика», США в конце </w:t>
            </w:r>
            <w:r w:rsidRPr="007E2B72">
              <w:rPr>
                <w:rFonts w:ascii="Times New Roman" w:hAnsi="Times New Roman"/>
                <w:bCs/>
                <w:lang w:val="en-US"/>
              </w:rPr>
              <w:t>XX</w:t>
            </w:r>
            <w:r w:rsidRPr="007E2B72">
              <w:rPr>
                <w:rFonts w:ascii="Times New Roman" w:hAnsi="Times New Roman"/>
                <w:bCs/>
              </w:rPr>
              <w:t xml:space="preserve"> – нач. </w:t>
            </w:r>
            <w:r w:rsidRPr="007E2B72">
              <w:rPr>
                <w:rFonts w:ascii="Times New Roman" w:hAnsi="Times New Roman"/>
                <w:bCs/>
                <w:lang w:val="en-US"/>
              </w:rPr>
              <w:t>XXI</w:t>
            </w:r>
            <w:r w:rsidRPr="007E2B72">
              <w:rPr>
                <w:rFonts w:ascii="Times New Roman" w:hAnsi="Times New Roman"/>
                <w:bCs/>
              </w:rPr>
              <w:t xml:space="preserve"> вв.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lang w:val="en-US"/>
              </w:rPr>
            </w:pPr>
          </w:p>
        </w:tc>
        <w:tc>
          <w:tcPr>
            <w:tcW w:w="3402" w:type="dxa"/>
            <w:vMerge/>
          </w:tcPr>
          <w:p w:rsidR="005A38FC" w:rsidRPr="007E2B72" w:rsidRDefault="005A38FC" w:rsidP="005A38FC">
            <w:pPr>
              <w:spacing w:after="0"/>
              <w:rPr>
                <w:rFonts w:ascii="Times New Roman" w:hAnsi="Times New Roman"/>
                <w:b/>
                <w:i/>
                <w:lang w:val="en-US"/>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lang w:val="en-US"/>
              </w:rPr>
            </w:pPr>
          </w:p>
        </w:tc>
        <w:tc>
          <w:tcPr>
            <w:tcW w:w="3402" w:type="dxa"/>
          </w:tcPr>
          <w:p w:rsidR="005A38FC" w:rsidRPr="007E2B72" w:rsidRDefault="005A38FC" w:rsidP="005A38FC">
            <w:pPr>
              <w:spacing w:after="0"/>
              <w:rPr>
                <w:rFonts w:ascii="Times New Roman" w:hAnsi="Times New Roman"/>
                <w:b/>
                <w:i/>
                <w:lang w:val="en-US"/>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Рекомендуемая тематика самостоятельной работы обучающихся </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i/>
              </w:rPr>
              <w:t xml:space="preserve">Социальная политика США в начале </w:t>
            </w:r>
            <w:r w:rsidRPr="007E2B72">
              <w:rPr>
                <w:rFonts w:ascii="Times New Roman" w:hAnsi="Times New Roman"/>
                <w:i/>
                <w:lang w:val="en-US"/>
              </w:rPr>
              <w:t>XXI</w:t>
            </w:r>
            <w:r w:rsidRPr="007E2B72">
              <w:rPr>
                <w:rFonts w:ascii="Times New Roman" w:hAnsi="Times New Roman"/>
                <w:i/>
              </w:rPr>
              <w:t xml:space="preserve"> в.</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 xml:space="preserve">Тема 4.2. </w:t>
            </w:r>
            <w:r w:rsidRPr="007E2B72">
              <w:rPr>
                <w:rFonts w:ascii="Times New Roman" w:hAnsi="Times New Roman"/>
                <w:b/>
              </w:rPr>
              <w:t>Внешняя политика США в 1945 – 2016 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jc w:val="center"/>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59"/>
              </w:numPr>
              <w:spacing w:after="0"/>
              <w:ind w:left="-7" w:firstLine="284"/>
              <w:rPr>
                <w:rFonts w:ascii="Times New Roman" w:hAnsi="Times New Roman"/>
              </w:rPr>
            </w:pPr>
            <w:r w:rsidRPr="007E2B72">
              <w:rPr>
                <w:rFonts w:ascii="Times New Roman" w:hAnsi="Times New Roman"/>
              </w:rPr>
              <w:t>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w:t>
            </w:r>
          </w:p>
          <w:p w:rsidR="005A38FC" w:rsidRPr="007E2B72" w:rsidRDefault="005A38FC" w:rsidP="005A38FC">
            <w:pPr>
              <w:numPr>
                <w:ilvl w:val="0"/>
                <w:numId w:val="59"/>
              </w:numPr>
              <w:spacing w:after="0"/>
              <w:ind w:left="-7" w:firstLine="284"/>
              <w:rPr>
                <w:rFonts w:ascii="Times New Roman" w:hAnsi="Times New Roman"/>
              </w:rPr>
            </w:pPr>
            <w:r w:rsidRPr="007E2B72">
              <w:rPr>
                <w:rFonts w:ascii="Times New Roman" w:hAnsi="Times New Roman"/>
              </w:rPr>
              <w:t>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p w:rsidR="005A38FC" w:rsidRPr="007E2B72" w:rsidRDefault="005A38FC" w:rsidP="005A38FC">
            <w:pPr>
              <w:spacing w:after="0"/>
              <w:ind w:left="-7" w:firstLine="284"/>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Внешняя политика США в годы начала холодной войны, Участие США в региональных конфликтах периода холодной войны, Внешняя политика США в 1980 – 1990-х гг., Внешняя политика США в начале </w:t>
            </w:r>
            <w:r w:rsidRPr="007E2B72">
              <w:rPr>
                <w:rFonts w:ascii="Times New Roman" w:hAnsi="Times New Roman"/>
                <w:bCs/>
                <w:lang w:val="en-US"/>
              </w:rPr>
              <w:t>XXI</w:t>
            </w:r>
            <w:r w:rsidRPr="007E2B72">
              <w:rPr>
                <w:rFonts w:ascii="Times New Roman" w:hAnsi="Times New Roman"/>
                <w:bCs/>
              </w:rPr>
              <w:t xml:space="preserve">  в.</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 xml:space="preserve">Тема 4.3. </w:t>
            </w:r>
            <w:r w:rsidRPr="007E2B72">
              <w:rPr>
                <w:rFonts w:ascii="Times New Roman" w:hAnsi="Times New Roman"/>
                <w:b/>
              </w:rPr>
              <w:t>Страны Латинской Америки в 1945 – 2016 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ind w:left="72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0"/>
              </w:numPr>
              <w:spacing w:after="0"/>
              <w:ind w:left="-7" w:firstLine="367"/>
              <w:rPr>
                <w:rFonts w:ascii="Times New Roman" w:hAnsi="Times New Roman"/>
              </w:rPr>
            </w:pPr>
            <w:r w:rsidRPr="007E2B72">
              <w:rPr>
                <w:rFonts w:ascii="Times New Roman" w:hAnsi="Times New Roman"/>
              </w:rPr>
              <w:t xml:space="preserve">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w:t>
            </w:r>
          </w:p>
          <w:p w:rsidR="005A38FC" w:rsidRPr="007E2B72" w:rsidRDefault="005A38FC" w:rsidP="005A38FC">
            <w:pPr>
              <w:numPr>
                <w:ilvl w:val="0"/>
                <w:numId w:val="60"/>
              </w:numPr>
              <w:spacing w:after="0"/>
              <w:ind w:left="-7" w:firstLine="367"/>
              <w:rPr>
                <w:rFonts w:ascii="Times New Roman" w:hAnsi="Times New Roman"/>
              </w:rPr>
            </w:pPr>
            <w:r w:rsidRPr="007E2B72">
              <w:rPr>
                <w:rFonts w:ascii="Times New Roman" w:hAnsi="Times New Roman"/>
              </w:rPr>
              <w:t>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Чили.</w:t>
            </w:r>
          </w:p>
          <w:p w:rsidR="005A38FC" w:rsidRPr="007E2B72" w:rsidRDefault="005A38FC" w:rsidP="005A38FC">
            <w:pPr>
              <w:numPr>
                <w:ilvl w:val="0"/>
                <w:numId w:val="60"/>
              </w:numPr>
              <w:spacing w:after="0"/>
              <w:ind w:left="-7" w:firstLine="367"/>
              <w:rPr>
                <w:rFonts w:ascii="Times New Roman" w:hAnsi="Times New Roman"/>
              </w:rPr>
            </w:pPr>
            <w:r w:rsidRPr="007E2B72">
              <w:rPr>
                <w:rFonts w:ascii="Times New Roman" w:hAnsi="Times New Roman"/>
              </w:rPr>
              <w:t>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p w:rsidR="005A38FC" w:rsidRPr="007E2B72" w:rsidRDefault="005A38FC" w:rsidP="005A38FC">
            <w:pPr>
              <w:spacing w:after="0"/>
              <w:ind w:left="-7" w:firstLine="367"/>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Особенности развития стран Латинской Америки в послевоенный период, Революция на Кубе и построение социализма на «острове свободы», Социалистические реформы С. Альенде и диктатура А. Пиночета в Чили, Боливарианский социализм Уго Чавеса в Венесуэле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Рекомендуемая тематика самостоятельной работы обучающихся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2</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i/>
              </w:rPr>
              <w:t xml:space="preserve">Особенности «социалистического выбора» стран Латинской Америки в нач. </w:t>
            </w:r>
            <w:r w:rsidRPr="007E2B72">
              <w:rPr>
                <w:rFonts w:ascii="Times New Roman" w:hAnsi="Times New Roman"/>
                <w:i/>
                <w:lang w:val="en-US"/>
              </w:rPr>
              <w:t>XXI</w:t>
            </w:r>
            <w:r w:rsidRPr="007E2B72">
              <w:rPr>
                <w:rFonts w:ascii="Times New Roman" w:hAnsi="Times New Roman"/>
                <w:i/>
              </w:rPr>
              <w:t xml:space="preserve"> в.</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6516" w:type="dxa"/>
            <w:gridSpan w:val="2"/>
          </w:tcPr>
          <w:p w:rsidR="005A38FC" w:rsidRPr="007E2B72" w:rsidRDefault="005A38FC" w:rsidP="005A38FC">
            <w:pPr>
              <w:spacing w:after="0"/>
              <w:rPr>
                <w:rFonts w:ascii="Times New Roman" w:hAnsi="Times New Roman"/>
                <w:b/>
                <w:i/>
              </w:rPr>
            </w:pPr>
            <w:r w:rsidRPr="007E2B72">
              <w:rPr>
                <w:rFonts w:ascii="Times New Roman" w:hAnsi="Times New Roman"/>
                <w:b/>
                <w:i/>
              </w:rPr>
              <w:t xml:space="preserve">Раздел 5. </w:t>
            </w:r>
            <w:r w:rsidRPr="007E2B72">
              <w:rPr>
                <w:rFonts w:ascii="Times New Roman" w:hAnsi="Times New Roman"/>
                <w:b/>
              </w:rPr>
              <w:t xml:space="preserve">Страны Азии и Африки </w:t>
            </w:r>
            <w:r w:rsidRPr="007E2B72">
              <w:rPr>
                <w:rFonts w:ascii="Times New Roman" w:hAnsi="Times New Roman"/>
              </w:rPr>
              <w:t>в 1945 – 2016 гг.</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10</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rPr>
              <w:t xml:space="preserve">Тема 5.1. </w:t>
            </w:r>
            <w:r w:rsidRPr="007E2B72">
              <w:rPr>
                <w:rFonts w:ascii="Times New Roman" w:hAnsi="Times New Roman"/>
                <w:b/>
              </w:rPr>
              <w:t>Ближний и средний Восток в 1945 – 2016 гг. Развитие арабо-израильского конфликта. Иранский фактор.</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ind w:left="72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1"/>
              </w:numPr>
              <w:spacing w:after="0"/>
              <w:ind w:left="-7" w:firstLine="367"/>
              <w:jc w:val="both"/>
              <w:rPr>
                <w:rFonts w:ascii="Times New Roman" w:hAnsi="Times New Roman"/>
              </w:rPr>
            </w:pPr>
            <w:r w:rsidRPr="007E2B72">
              <w:rPr>
                <w:rFonts w:ascii="Times New Roman" w:hAnsi="Times New Roman"/>
              </w:rPr>
              <w:t xml:space="preserve">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w:t>
            </w:r>
            <w:r w:rsidRPr="007E2B72">
              <w:rPr>
                <w:rFonts w:ascii="Times New Roman" w:hAnsi="Times New Roman"/>
                <w:b/>
              </w:rPr>
              <w:t xml:space="preserve">Ирак </w:t>
            </w:r>
            <w:r w:rsidRPr="007E2B72">
              <w:rPr>
                <w:rFonts w:ascii="Times New Roman" w:hAnsi="Times New Roman"/>
              </w:rPr>
              <w:t>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p w:rsidR="005A38FC" w:rsidRPr="007E2B72" w:rsidRDefault="005A38FC" w:rsidP="005A38FC">
            <w:pPr>
              <w:spacing w:after="0"/>
              <w:rPr>
                <w:rFonts w:ascii="Times New Roman" w:hAnsi="Times New Roman"/>
                <w:b/>
                <w:bCs/>
              </w:rPr>
            </w:pPr>
            <w:r w:rsidRPr="007E2B72">
              <w:rPr>
                <w:rFonts w:ascii="Times New Roman" w:hAnsi="Times New Roman"/>
              </w:rPr>
              <w:t>Дидактические единицы:</w:t>
            </w:r>
            <w:r w:rsidRPr="007E2B72">
              <w:rPr>
                <w:rFonts w:ascii="Times New Roman" w:hAnsi="Times New Roman"/>
                <w:bCs/>
              </w:rPr>
              <w:t xml:space="preserve"> 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гг. </w:t>
            </w:r>
          </w:p>
          <w:p w:rsidR="005A38FC" w:rsidRPr="007E2B72" w:rsidRDefault="005A38FC" w:rsidP="005A38FC">
            <w:pPr>
              <w:spacing w:after="0"/>
              <w:rPr>
                <w:rFonts w:ascii="Times New Roman" w:hAnsi="Times New Roman"/>
                <w:b/>
                <w:i/>
              </w:rPr>
            </w:pPr>
            <w:r w:rsidRPr="007E2B72">
              <w:rPr>
                <w:rFonts w:ascii="Times New Roman" w:hAnsi="Times New Roman"/>
                <w:b/>
              </w:rPr>
              <w:t>Контрольная работа № 3 (1 час)</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rPr>
              <w:t>События в арабском мире в 2011 -2016 гг.</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Тема 5.2.</w:t>
            </w:r>
            <w:r w:rsidRPr="007E2B72">
              <w:rPr>
                <w:rFonts w:ascii="Times New Roman" w:hAnsi="Times New Roman"/>
                <w:b/>
              </w:rPr>
              <w:t xml:space="preserve"> Индия и Индокитай в 1945 - 2016гг.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jc w:val="center"/>
              <w:rPr>
                <w:rFonts w:ascii="Times New Roman" w:hAnsi="Times New Roman"/>
                <w:b/>
                <w:i/>
              </w:rPr>
            </w:pP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rPr>
            </w:pPr>
          </w:p>
        </w:tc>
        <w:tc>
          <w:tcPr>
            <w:tcW w:w="4820" w:type="dxa"/>
          </w:tcPr>
          <w:p w:rsidR="005A38FC" w:rsidRPr="007E2B72" w:rsidRDefault="005A38FC" w:rsidP="005A38FC">
            <w:pPr>
              <w:numPr>
                <w:ilvl w:val="0"/>
                <w:numId w:val="62"/>
              </w:numPr>
              <w:spacing w:after="0"/>
              <w:ind w:left="-7" w:firstLine="367"/>
              <w:rPr>
                <w:rFonts w:ascii="Times New Roman" w:hAnsi="Times New Roman"/>
              </w:rPr>
            </w:pPr>
            <w:r w:rsidRPr="007E2B72">
              <w:rPr>
                <w:rFonts w:ascii="Times New Roman" w:hAnsi="Times New Roman"/>
              </w:rPr>
              <w:t>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w:t>
            </w:r>
          </w:p>
          <w:p w:rsidR="005A38FC" w:rsidRPr="007E2B72" w:rsidRDefault="005A38FC" w:rsidP="005A38FC">
            <w:pPr>
              <w:numPr>
                <w:ilvl w:val="0"/>
                <w:numId w:val="62"/>
              </w:numPr>
              <w:spacing w:after="0"/>
              <w:ind w:left="-7" w:firstLine="367"/>
              <w:rPr>
                <w:rFonts w:ascii="Times New Roman" w:hAnsi="Times New Roman"/>
              </w:rPr>
            </w:pPr>
            <w:r w:rsidRPr="007E2B72">
              <w:rPr>
                <w:rFonts w:ascii="Times New Roman" w:hAnsi="Times New Roman"/>
              </w:rPr>
              <w:t>Социально-политическое и экономическое развитие Бирмы, Тайланда, Индонезии. Филиппин. Террористический режим Пол Пота в Кампучии. Индонезия в новейшее время.</w:t>
            </w:r>
          </w:p>
          <w:p w:rsidR="005A38FC" w:rsidRPr="007E2B72" w:rsidRDefault="005A38FC" w:rsidP="005A38FC">
            <w:pPr>
              <w:spacing w:after="0"/>
              <w:ind w:left="-7" w:firstLine="367"/>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Обретение независимости Индией и Пакистаном, Развитие Индии и Пакистана после обретения независимости, Индонезия в новейшее время, Диктатура Пол Пота в Кампучии и дальнейшее развитие этой страны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 xml:space="preserve">Тема 5.3. </w:t>
            </w:r>
            <w:r w:rsidRPr="007E2B72">
              <w:rPr>
                <w:rFonts w:ascii="Times New Roman" w:hAnsi="Times New Roman"/>
                <w:b/>
              </w:rPr>
              <w:t>Китай, Монголия и Вьетнам в 1945 – 2016 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ind w:left="72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3"/>
              </w:numPr>
              <w:spacing w:after="0"/>
              <w:ind w:left="-7" w:firstLine="367"/>
              <w:rPr>
                <w:rFonts w:ascii="Times New Roman" w:hAnsi="Times New Roman"/>
              </w:rPr>
            </w:pPr>
            <w:r w:rsidRPr="007E2B72">
              <w:rPr>
                <w:rFonts w:ascii="Times New Roman" w:hAnsi="Times New Roman"/>
              </w:rPr>
              <w:t>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w:t>
            </w:r>
            <w:r w:rsidRPr="007E2B72">
              <w:rPr>
                <w:rFonts w:ascii="Times New Roman" w:hAnsi="Times New Roman"/>
                <w:b/>
              </w:rPr>
              <w:t xml:space="preserve"> – </w:t>
            </w:r>
            <w:r w:rsidRPr="007E2B72">
              <w:rPr>
                <w:rFonts w:ascii="Times New Roman" w:hAnsi="Times New Roman"/>
              </w:rPr>
              <w:t xml:space="preserve">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 регионов Китая, поляризация доходов населения. Ху Цзинтао и Си Цзиньпин как продолжатели политики Дэн Сяопина. Китай на международной арене. Присоединение Гонконга к Китаю (1997 г.). </w:t>
            </w:r>
          </w:p>
          <w:p w:rsidR="005A38FC" w:rsidRPr="007E2B72" w:rsidRDefault="005A38FC" w:rsidP="005A38FC">
            <w:pPr>
              <w:numPr>
                <w:ilvl w:val="0"/>
                <w:numId w:val="63"/>
              </w:numPr>
              <w:spacing w:after="0"/>
              <w:ind w:left="-7" w:firstLine="367"/>
              <w:rPr>
                <w:rFonts w:ascii="Times New Roman" w:hAnsi="Times New Roman"/>
              </w:rPr>
            </w:pPr>
            <w:r w:rsidRPr="007E2B72">
              <w:rPr>
                <w:rFonts w:ascii="Times New Roman" w:hAnsi="Times New Roman"/>
              </w:rPr>
              <w:t>Осуществление контролируемого перехода к рынку в Монголии и Вьетнаме.</w:t>
            </w:r>
          </w:p>
          <w:p w:rsidR="005A38FC" w:rsidRPr="007E2B72" w:rsidRDefault="005A38FC" w:rsidP="005A38FC">
            <w:pPr>
              <w:spacing w:after="0"/>
              <w:ind w:left="-7" w:firstLine="367"/>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Завершение гражданской войны в Китае. Китай в годы правления Мао Цзэдуна, Реформы Дэн Сяопина. Развитие современного Китая, Борьба Вьетнама за независимость. Агрессия США против Вьетнама, Краткий обзор истории Монголии после </w:t>
            </w:r>
            <w:r w:rsidRPr="007E2B72">
              <w:rPr>
                <w:rFonts w:ascii="Times New Roman" w:hAnsi="Times New Roman"/>
                <w:bCs/>
                <w:lang w:val="en-US"/>
              </w:rPr>
              <w:t>II</w:t>
            </w:r>
            <w:r w:rsidRPr="007E2B72">
              <w:rPr>
                <w:rFonts w:ascii="Times New Roman" w:hAnsi="Times New Roman"/>
                <w:bCs/>
              </w:rPr>
              <w:t xml:space="preserve">-й мировой войны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 xml:space="preserve">Тема 5.4. </w:t>
            </w:r>
            <w:r w:rsidRPr="007E2B72">
              <w:rPr>
                <w:rFonts w:ascii="Times New Roman" w:hAnsi="Times New Roman"/>
                <w:b/>
              </w:rPr>
              <w:t>Страны дальневосточного региона в 1945 – 2016 гг. (Япония, Северная и Южная Кореи).</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ind w:left="72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4"/>
              </w:numPr>
              <w:spacing w:after="0"/>
              <w:ind w:left="-7" w:firstLine="367"/>
              <w:rPr>
                <w:rFonts w:ascii="Times New Roman" w:hAnsi="Times New Roman"/>
              </w:rPr>
            </w:pPr>
            <w:r w:rsidRPr="007E2B72">
              <w:rPr>
                <w:rFonts w:ascii="Times New Roman" w:hAnsi="Times New Roman"/>
              </w:rPr>
              <w:t xml:space="preserve">Япония после </w:t>
            </w:r>
            <w:r w:rsidRPr="007E2B72">
              <w:rPr>
                <w:rFonts w:ascii="Times New Roman" w:hAnsi="Times New Roman"/>
                <w:lang w:val="en-US"/>
              </w:rPr>
              <w:t>II</w:t>
            </w:r>
            <w:r w:rsidRPr="007E2B72">
              <w:rPr>
                <w:rFonts w:ascii="Times New Roman" w:hAnsi="Times New Roman"/>
              </w:rPr>
              <w:t>-й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w:t>
            </w:r>
          </w:p>
          <w:p w:rsidR="005A38FC" w:rsidRPr="007E2B72" w:rsidRDefault="005A38FC" w:rsidP="005A38FC">
            <w:pPr>
              <w:numPr>
                <w:ilvl w:val="0"/>
                <w:numId w:val="64"/>
              </w:numPr>
              <w:spacing w:after="0"/>
              <w:ind w:left="-7" w:firstLine="367"/>
              <w:rPr>
                <w:rFonts w:ascii="Times New Roman" w:hAnsi="Times New Roman"/>
              </w:rPr>
            </w:pPr>
            <w:r w:rsidRPr="007E2B72">
              <w:rPr>
                <w:rFonts w:ascii="Times New Roman" w:hAnsi="Times New Roman"/>
              </w:rPr>
              <w:t xml:space="preserve">Раскол Кореи на Северную и Южную Корейская война. Мобилизационный тип экономики в Сев. Корее. Идеология чучхэ – сплав коммунистических и националистических идей. Монархический принцип наследования власти в Сев. Корее. Ким Ир Сен, Ким Чен Ир и Ким ЧенЫн. Ядерная программа в Сев. Корее. Экономическое развитие Южной Корее, постепенная демократизация режима.   </w:t>
            </w:r>
          </w:p>
          <w:p w:rsidR="005A38FC" w:rsidRPr="007E2B72" w:rsidRDefault="005A38FC" w:rsidP="005A38FC">
            <w:pPr>
              <w:spacing w:after="0"/>
              <w:ind w:left="-7" w:firstLine="367"/>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История Японии после 1945 г. Демилитаризация и Японское экономическое чудо, Корейская война 1950 – 1953 гг., Развитие Северной Кореи: политика национального социализма (чучхэ), Развитие Южной Кореи: превращение в индустриального «тигра»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Рекомендуемая тематика 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i/>
              </w:rPr>
              <w:t>Соединение западных и традиционных факторов в политике и экономике Японии и Южной Кореи</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rPr>
            </w:pPr>
            <w:r w:rsidRPr="007E2B72">
              <w:rPr>
                <w:rFonts w:ascii="Times New Roman" w:hAnsi="Times New Roman"/>
              </w:rPr>
              <w:t xml:space="preserve">Тема 5.5. </w:t>
            </w:r>
            <w:r w:rsidRPr="007E2B72">
              <w:rPr>
                <w:rFonts w:ascii="Times New Roman" w:hAnsi="Times New Roman"/>
                <w:b/>
              </w:rPr>
              <w:t>Страны Африки, Австралия и Океания в 1945 – 2016 гг.</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5"/>
              </w:numPr>
              <w:spacing w:after="0"/>
              <w:ind w:firstLine="360"/>
              <w:rPr>
                <w:rFonts w:ascii="Times New Roman" w:hAnsi="Times New Roman"/>
              </w:rPr>
            </w:pPr>
            <w:r w:rsidRPr="007E2B72">
              <w:rPr>
                <w:rFonts w:ascii="Times New Roman" w:hAnsi="Times New Roman"/>
              </w:rPr>
              <w:t>Освобождение стран Африки от колониальной зависимости. ПатрисЛумумба.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w:t>
            </w:r>
          </w:p>
          <w:p w:rsidR="005A38FC" w:rsidRPr="007E2B72" w:rsidRDefault="0058011D" w:rsidP="005A38FC">
            <w:pPr>
              <w:numPr>
                <w:ilvl w:val="0"/>
                <w:numId w:val="65"/>
              </w:numPr>
              <w:spacing w:after="0"/>
              <w:ind w:firstLine="360"/>
              <w:rPr>
                <w:rFonts w:ascii="Times New Roman" w:hAnsi="Times New Roman"/>
              </w:rPr>
            </w:pPr>
            <w:r>
              <w:rPr>
                <w:rFonts w:ascii="Times New Roman" w:hAnsi="Times New Roman"/>
              </w:rPr>
              <w:t xml:space="preserve">Австралия, Новая Зеландия </w:t>
            </w:r>
            <w:r w:rsidR="005A38FC" w:rsidRPr="007E2B72">
              <w:rPr>
                <w:rFonts w:ascii="Times New Roman" w:hAnsi="Times New Roman"/>
              </w:rPr>
              <w:t>и Океания на рубеже веков.</w:t>
            </w:r>
          </w:p>
          <w:p w:rsidR="005A38FC" w:rsidRPr="007E2B72" w:rsidRDefault="005A38FC" w:rsidP="005A38FC">
            <w:pPr>
              <w:spacing w:after="0"/>
              <w:ind w:firstLine="360"/>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Освобождение стран Африки от колониальной зависимости, Проблемы стран Африки, после обретения ими независимости, Страны Африки в начале </w:t>
            </w:r>
            <w:r w:rsidRPr="007E2B72">
              <w:rPr>
                <w:rFonts w:ascii="Times New Roman" w:hAnsi="Times New Roman"/>
                <w:bCs/>
                <w:lang w:val="en-US"/>
              </w:rPr>
              <w:t>XXI</w:t>
            </w:r>
            <w:r w:rsidRPr="007E2B72">
              <w:rPr>
                <w:rFonts w:ascii="Times New Roman" w:hAnsi="Times New Roman"/>
                <w:bCs/>
              </w:rPr>
              <w:t xml:space="preserve">  в., Австралия и Новая Зеландия в 1945 – 2016 гг.</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6516" w:type="dxa"/>
            <w:gridSpan w:val="2"/>
          </w:tcPr>
          <w:p w:rsidR="005A38FC" w:rsidRPr="007E2B72" w:rsidRDefault="005A38FC" w:rsidP="005A38FC">
            <w:pPr>
              <w:spacing w:after="0"/>
              <w:rPr>
                <w:rFonts w:ascii="Times New Roman" w:hAnsi="Times New Roman"/>
                <w:b/>
                <w:i/>
              </w:rPr>
            </w:pPr>
            <w:r w:rsidRPr="007E2B72">
              <w:rPr>
                <w:rFonts w:ascii="Times New Roman" w:hAnsi="Times New Roman"/>
                <w:b/>
                <w:i/>
              </w:rPr>
              <w:t xml:space="preserve">Раздел 6. </w:t>
            </w:r>
            <w:r w:rsidRPr="007E2B72">
              <w:rPr>
                <w:rFonts w:ascii="Times New Roman" w:hAnsi="Times New Roman"/>
                <w:b/>
              </w:rPr>
              <w:t>Развитие мира в 1945 – 2016 гг.</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16</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b/>
                <w:i/>
              </w:rPr>
              <w:t>Тема 6.1.</w:t>
            </w:r>
            <w:r w:rsidRPr="007E2B72">
              <w:rPr>
                <w:rFonts w:ascii="Times New Roman" w:hAnsi="Times New Roman"/>
                <w:b/>
              </w:rPr>
              <w:t xml:space="preserve"> Деятельность мировых и региональных надгосударственных структур. Религия в современном мире.</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6"/>
              </w:numPr>
              <w:spacing w:after="0"/>
              <w:ind w:left="-7" w:firstLine="367"/>
              <w:rPr>
                <w:rFonts w:ascii="Times New Roman" w:hAnsi="Times New Roman"/>
              </w:rPr>
            </w:pPr>
            <w:r w:rsidRPr="007E2B72">
              <w:rPr>
                <w:rFonts w:ascii="Times New Roman" w:hAnsi="Times New Roman"/>
              </w:rPr>
              <w:t>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rsidR="005A38FC" w:rsidRPr="007E2B72" w:rsidRDefault="005A38FC" w:rsidP="005A38FC">
            <w:pPr>
              <w:numPr>
                <w:ilvl w:val="0"/>
                <w:numId w:val="66"/>
              </w:numPr>
              <w:spacing w:after="0"/>
              <w:ind w:left="-7" w:firstLine="367"/>
              <w:rPr>
                <w:rFonts w:ascii="Times New Roman" w:hAnsi="Times New Roman"/>
              </w:rPr>
            </w:pPr>
            <w:r w:rsidRPr="007E2B72">
              <w:rPr>
                <w:rFonts w:ascii="Times New Roman" w:hAnsi="Times New Roman"/>
              </w:rPr>
              <w:t>Религия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p w:rsidR="005A38FC" w:rsidRPr="007E2B72" w:rsidRDefault="005A38FC" w:rsidP="005A38FC">
            <w:pPr>
              <w:spacing w:after="0"/>
              <w:ind w:left="-7" w:firstLine="367"/>
              <w:rPr>
                <w:rFonts w:ascii="Times New Roman" w:hAnsi="Times New Roman"/>
                <w:bCs/>
              </w:rPr>
            </w:pPr>
            <w:r w:rsidRPr="007E2B72">
              <w:rPr>
                <w:rFonts w:ascii="Times New Roman" w:hAnsi="Times New Roman"/>
              </w:rPr>
              <w:t>Дидактические единицы:</w:t>
            </w:r>
            <w:r w:rsidRPr="007E2B72">
              <w:rPr>
                <w:rFonts w:ascii="Times New Roman" w:hAnsi="Times New Roman"/>
                <w:bCs/>
              </w:rPr>
              <w:t xml:space="preserve"> 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w:t>
            </w:r>
          </w:p>
          <w:p w:rsidR="005A38FC" w:rsidRPr="007E2B72" w:rsidRDefault="005A38FC" w:rsidP="005A38FC">
            <w:pPr>
              <w:spacing w:after="0"/>
              <w:ind w:left="-7" w:firstLine="367"/>
              <w:jc w:val="center"/>
              <w:rPr>
                <w:rFonts w:ascii="Times New Roman" w:hAnsi="Times New Roman"/>
                <w:b/>
                <w:i/>
              </w:rPr>
            </w:pPr>
            <w:r w:rsidRPr="007E2B72">
              <w:rPr>
                <w:rFonts w:ascii="Times New Roman" w:hAnsi="Times New Roman"/>
                <w:b/>
              </w:rPr>
              <w:t>Контрольная работа № 4 (1 час)</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Рекомендуемая тематика: </w:t>
            </w:r>
            <w:r w:rsidRPr="007E2B72">
              <w:rPr>
                <w:rFonts w:ascii="Times New Roman" w:hAnsi="Times New Roman"/>
              </w:rPr>
              <w:t>Вступление России в ВТО: плюсы и минусы.</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b/>
                <w:i/>
              </w:rPr>
              <w:t>Тема 6.2.</w:t>
            </w:r>
            <w:r w:rsidRPr="007E2B72">
              <w:rPr>
                <w:rFonts w:ascii="Times New Roman" w:hAnsi="Times New Roman"/>
                <w:b/>
              </w:rPr>
              <w:t xml:space="preserve"> Проявления глобализации в социально-экономической сфере.</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7"/>
              </w:numPr>
              <w:spacing w:after="0"/>
              <w:ind w:left="-7" w:firstLine="367"/>
              <w:rPr>
                <w:rFonts w:ascii="Times New Roman" w:hAnsi="Times New Roman"/>
              </w:rPr>
            </w:pPr>
            <w:r w:rsidRPr="007E2B72">
              <w:rPr>
                <w:rFonts w:ascii="Times New Roman" w:hAnsi="Times New Roman"/>
              </w:rPr>
              <w:t>Понятие «глобализация». Экономический уклад 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rsidR="005A38FC" w:rsidRPr="007E2B72" w:rsidRDefault="005A38FC" w:rsidP="005A38FC">
            <w:pPr>
              <w:numPr>
                <w:ilvl w:val="0"/>
                <w:numId w:val="67"/>
              </w:numPr>
              <w:spacing w:after="0"/>
              <w:ind w:left="-7" w:firstLine="367"/>
              <w:rPr>
                <w:rFonts w:ascii="Times New Roman" w:hAnsi="Times New Roman"/>
              </w:rPr>
            </w:pPr>
            <w:r w:rsidRPr="007E2B72">
              <w:rPr>
                <w:rFonts w:ascii="Times New Roman" w:hAnsi="Times New Roman"/>
              </w:rPr>
              <w:t>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Андерклассы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  Разрыв в развитии и уровне жизни Севера и Юга как одна из главных проблем современной цивилизации.</w:t>
            </w:r>
          </w:p>
          <w:p w:rsidR="005A38FC" w:rsidRPr="007E2B72" w:rsidRDefault="005A38FC" w:rsidP="005A38FC">
            <w:pPr>
              <w:spacing w:after="0"/>
              <w:ind w:left="-7" w:firstLine="367"/>
              <w:jc w:val="center"/>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Понятие «глобализация» и экономическая специализация современного мира, Экономика постиндустриального общества, ТНК и их роль в современной экономике, Россия в системе глобальной экономики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b/>
                <w:i/>
              </w:rPr>
              <w:t>Тема 6.3.</w:t>
            </w:r>
            <w:r w:rsidRPr="007E2B72">
              <w:rPr>
                <w:rFonts w:ascii="Times New Roman" w:hAnsi="Times New Roman"/>
                <w:b/>
              </w:rPr>
              <w:t xml:space="preserve"> Основные глобальные угрозы современного мира. Экологические проблемы. Международный терроризм.</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8"/>
              </w:numPr>
              <w:spacing w:after="0"/>
              <w:ind w:left="-7" w:firstLine="426"/>
              <w:rPr>
                <w:rFonts w:ascii="Times New Roman" w:hAnsi="Times New Roman"/>
              </w:rPr>
            </w:pPr>
            <w:r w:rsidRPr="007E2B72">
              <w:rPr>
                <w:rFonts w:ascii="Times New Roman" w:hAnsi="Times New Roman"/>
              </w:rPr>
              <w:t>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животных видов. Проблема исчерпания невозобновимых природных ресурсов. Конференция в Рио-де-Жанейро 1992 г. Выработка стратегии устойчивого развития, её основные черты.</w:t>
            </w:r>
          </w:p>
          <w:p w:rsidR="005A38FC" w:rsidRPr="007E2B72" w:rsidRDefault="005A38FC" w:rsidP="005A38FC">
            <w:pPr>
              <w:numPr>
                <w:ilvl w:val="0"/>
                <w:numId w:val="68"/>
              </w:numPr>
              <w:spacing w:after="0"/>
              <w:ind w:left="-7" w:firstLine="426"/>
              <w:rPr>
                <w:rFonts w:ascii="Times New Roman" w:hAnsi="Times New Roman"/>
              </w:rPr>
            </w:pPr>
            <w:r w:rsidRPr="007E2B72">
              <w:rPr>
                <w:rFonts w:ascii="Times New Roman" w:hAnsi="Times New Roman"/>
              </w:rPr>
              <w:t xml:space="preserve">Внутри социальные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 </w:t>
            </w:r>
          </w:p>
          <w:p w:rsidR="005A38FC" w:rsidRPr="007E2B72" w:rsidRDefault="005A38FC" w:rsidP="005A38FC">
            <w:pPr>
              <w:spacing w:after="0"/>
              <w:ind w:left="-7" w:firstLine="426"/>
              <w:jc w:val="center"/>
              <w:rPr>
                <w:rFonts w:ascii="Times New Roman" w:hAnsi="Times New Roman"/>
                <w:b/>
                <w:i/>
              </w:rPr>
            </w:pPr>
            <w:r w:rsidRPr="007E2B72">
              <w:rPr>
                <w:rFonts w:ascii="Times New Roman" w:hAnsi="Times New Roman"/>
              </w:rPr>
              <w:t xml:space="preserve">Дидактические единицы. </w:t>
            </w:r>
            <w:r w:rsidRPr="007E2B72">
              <w:rPr>
                <w:rFonts w:ascii="Times New Roman" w:hAnsi="Times New Roman"/>
                <w:bCs/>
              </w:rPr>
              <w:t xml:space="preserve">Глобалистика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b/>
                <w:i/>
              </w:rPr>
              <w:t>Тема 6.4.</w:t>
            </w:r>
            <w:r w:rsidRPr="007E2B72">
              <w:rPr>
                <w:rFonts w:ascii="Times New Roman" w:hAnsi="Times New Roman"/>
                <w:b/>
              </w:rPr>
              <w:t xml:space="preserve"> Характерные особенности современной культуры. Построение культуры информационного постиндустриального общества.</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69"/>
              </w:numPr>
              <w:spacing w:after="0"/>
              <w:ind w:firstLine="360"/>
              <w:rPr>
                <w:rFonts w:ascii="Times New Roman" w:hAnsi="Times New Roman"/>
              </w:rPr>
            </w:pPr>
            <w:r w:rsidRPr="007E2B72">
              <w:rPr>
                <w:rFonts w:ascii="Times New Roman" w:hAnsi="Times New Roman"/>
              </w:rPr>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Дозволенное и запретное в современной культуре. Утверждение принципов культурного релятивизма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rsidR="005A38FC" w:rsidRPr="007E2B72" w:rsidRDefault="005A38FC" w:rsidP="005A38FC">
            <w:pPr>
              <w:numPr>
                <w:ilvl w:val="0"/>
                <w:numId w:val="69"/>
              </w:numPr>
              <w:spacing w:after="0"/>
              <w:ind w:firstLine="360"/>
              <w:rPr>
                <w:rFonts w:ascii="Times New Roman" w:hAnsi="Times New Roman"/>
              </w:rPr>
            </w:pPr>
            <w:r w:rsidRPr="007E2B72">
              <w:rPr>
                <w:rFonts w:ascii="Times New Roman" w:hAnsi="Times New Roman"/>
              </w:rPr>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p w:rsidR="005A38FC" w:rsidRPr="007E2B72" w:rsidRDefault="005A38FC" w:rsidP="005A38FC">
            <w:pPr>
              <w:spacing w:after="0"/>
              <w:ind w:firstLine="360"/>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Основные черты современной культуры, Модернизм и постмодернизм как стили современной культуры, Развитие информационных технологий в новейшее время. Информационная революция, Влияние информационных технологий на современную культуру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b/>
                <w:i/>
              </w:rPr>
              <w:t>Тема 6.5.</w:t>
            </w:r>
            <w:r w:rsidRPr="007E2B72">
              <w:rPr>
                <w:rFonts w:ascii="Times New Roman" w:hAnsi="Times New Roman"/>
                <w:b/>
              </w:rPr>
              <w:t xml:space="preserve"> Достижения науки и техники на рубеже </w:t>
            </w:r>
            <w:r w:rsidRPr="007E2B72">
              <w:rPr>
                <w:rFonts w:ascii="Times New Roman" w:hAnsi="Times New Roman"/>
                <w:b/>
                <w:lang w:val="en-US"/>
              </w:rPr>
              <w:t>XX</w:t>
            </w:r>
            <w:r w:rsidRPr="007E2B72">
              <w:rPr>
                <w:rFonts w:ascii="Times New Roman" w:hAnsi="Times New Roman"/>
                <w:b/>
              </w:rPr>
              <w:t xml:space="preserve"> – </w:t>
            </w:r>
            <w:r w:rsidRPr="007E2B72">
              <w:rPr>
                <w:rFonts w:ascii="Times New Roman" w:hAnsi="Times New Roman"/>
                <w:b/>
                <w:lang w:val="en-US"/>
              </w:rPr>
              <w:t>XXI</w:t>
            </w:r>
            <w:r w:rsidRPr="007E2B72">
              <w:rPr>
                <w:rFonts w:ascii="Times New Roman" w:hAnsi="Times New Roman"/>
                <w:b/>
              </w:rPr>
              <w:t xml:space="preserve"> вв.</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70"/>
              </w:numPr>
              <w:spacing w:after="0"/>
              <w:ind w:left="-7" w:firstLine="367"/>
              <w:jc w:val="both"/>
              <w:rPr>
                <w:rFonts w:ascii="Times New Roman" w:hAnsi="Times New Roman"/>
              </w:rPr>
            </w:pPr>
            <w:r w:rsidRPr="007E2B72">
              <w:rPr>
                <w:rFonts w:ascii="Times New Roman" w:hAnsi="Times New Roman"/>
              </w:rPr>
              <w:t xml:space="preserve">Основные черты науки современности. Неклассическая и постнеклассическая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 </w:t>
            </w:r>
          </w:p>
          <w:p w:rsidR="005A38FC" w:rsidRPr="007E2B72" w:rsidRDefault="005A38FC" w:rsidP="005A38FC">
            <w:pPr>
              <w:numPr>
                <w:ilvl w:val="0"/>
                <w:numId w:val="70"/>
              </w:numPr>
              <w:spacing w:after="0"/>
              <w:ind w:left="-7" w:firstLine="367"/>
              <w:jc w:val="both"/>
              <w:rPr>
                <w:rFonts w:ascii="Times New Roman" w:hAnsi="Times New Roman"/>
              </w:rPr>
            </w:pPr>
            <w:r w:rsidRPr="007E2B72">
              <w:rPr>
                <w:rFonts w:ascii="Times New Roman" w:hAnsi="Times New Roman"/>
              </w:rPr>
              <w:t>Этические вопросы деятельности учёных. Ответственность учёных перед обществом. Демаркация науки и паранауки в современной культуре.</w:t>
            </w:r>
          </w:p>
          <w:p w:rsidR="005A38FC" w:rsidRPr="007E2B72" w:rsidRDefault="005A38FC" w:rsidP="005A38FC">
            <w:pPr>
              <w:spacing w:after="0"/>
              <w:ind w:left="-7" w:firstLine="367"/>
              <w:jc w:val="both"/>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b/>
                <w:i/>
              </w:rPr>
              <w:t>Тема 6.6.</w:t>
            </w:r>
            <w:r w:rsidRPr="007E2B72">
              <w:rPr>
                <w:rFonts w:ascii="Times New Roman" w:hAnsi="Times New Roman"/>
                <w:b/>
              </w:rPr>
              <w:t xml:space="preserve"> Художественная культура на рубеже </w:t>
            </w:r>
            <w:r w:rsidRPr="007E2B72">
              <w:rPr>
                <w:rFonts w:ascii="Times New Roman" w:hAnsi="Times New Roman"/>
                <w:b/>
                <w:lang w:val="en-US"/>
              </w:rPr>
              <w:t>XX</w:t>
            </w:r>
            <w:r w:rsidRPr="007E2B72">
              <w:rPr>
                <w:rFonts w:ascii="Times New Roman" w:hAnsi="Times New Roman"/>
                <w:b/>
              </w:rPr>
              <w:t xml:space="preserve"> – </w:t>
            </w:r>
            <w:r w:rsidRPr="007E2B72">
              <w:rPr>
                <w:rFonts w:ascii="Times New Roman" w:hAnsi="Times New Roman"/>
                <w:b/>
                <w:lang w:val="en-US"/>
              </w:rPr>
              <w:t>XXI</w:t>
            </w:r>
            <w:r w:rsidRPr="007E2B72">
              <w:rPr>
                <w:rFonts w:ascii="Times New Roman" w:hAnsi="Times New Roman"/>
                <w:b/>
              </w:rPr>
              <w:t xml:space="preserve"> вв. Основные жанры современного искусства и литературы.</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lang w:val="en-US"/>
              </w:rPr>
            </w:pPr>
            <w:r w:rsidRPr="007E2B72">
              <w:rPr>
                <w:rFonts w:ascii="Times New Roman" w:hAnsi="Times New Roman"/>
                <w:b/>
                <w:i/>
              </w:rPr>
              <w:t>1</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71"/>
              </w:numPr>
              <w:spacing w:after="0"/>
              <w:ind w:left="-7" w:firstLine="367"/>
              <w:rPr>
                <w:rFonts w:ascii="Times New Roman" w:hAnsi="Times New Roman"/>
              </w:rPr>
            </w:pPr>
            <w:r w:rsidRPr="007E2B72">
              <w:rPr>
                <w:rFonts w:ascii="Times New Roman" w:hAnsi="Times New Roman"/>
              </w:rPr>
              <w:t>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хэппенинги как формы создания произведений искусства. Основные виды и направления современного искусства (оп-арт, боди-арт, деконструктивное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rsidR="005A38FC" w:rsidRPr="007E2B72" w:rsidRDefault="005A38FC" w:rsidP="005A38FC">
            <w:pPr>
              <w:numPr>
                <w:ilvl w:val="0"/>
                <w:numId w:val="71"/>
              </w:numPr>
              <w:spacing w:after="0"/>
              <w:ind w:left="-7" w:firstLine="367"/>
              <w:rPr>
                <w:rFonts w:ascii="Times New Roman" w:hAnsi="Times New Roman"/>
              </w:rPr>
            </w:pPr>
            <w:r w:rsidRPr="007E2B72">
              <w:rPr>
                <w:rFonts w:ascii="Times New Roman" w:hAnsi="Times New Roman"/>
              </w:rPr>
              <w:t xml:space="preserve">Тенденции в развитии театра и кинематографа. Выдающиеся режиссёры театра и кино. Основные жанры театра и кино в современности. Культ «звёзд» театра и кино. Применение новых технологий в театре и кинематографе. Массовое и авторское кино. </w:t>
            </w:r>
          </w:p>
          <w:p w:rsidR="005A38FC" w:rsidRPr="007E2B72" w:rsidRDefault="005A38FC" w:rsidP="005A38FC">
            <w:pPr>
              <w:numPr>
                <w:ilvl w:val="0"/>
                <w:numId w:val="71"/>
              </w:numPr>
              <w:spacing w:after="0"/>
              <w:ind w:left="-7" w:firstLine="367"/>
              <w:rPr>
                <w:rFonts w:ascii="Times New Roman" w:hAnsi="Times New Roman"/>
              </w:rPr>
            </w:pPr>
            <w:r w:rsidRPr="007E2B72">
              <w:rPr>
                <w:rFonts w:ascii="Times New Roman" w:hAnsi="Times New Roman"/>
              </w:rPr>
              <w:t xml:space="preserve">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 Социальные факторы развития неклассической музыки. Музыка и неформальные молодёжные объединения. Шоу-бизнес как феномен современной культуры. </w:t>
            </w:r>
          </w:p>
          <w:p w:rsidR="005A38FC" w:rsidRPr="007E2B72" w:rsidRDefault="005A38FC" w:rsidP="005A38FC">
            <w:pPr>
              <w:numPr>
                <w:ilvl w:val="0"/>
                <w:numId w:val="71"/>
              </w:numPr>
              <w:spacing w:after="0"/>
              <w:ind w:left="-7" w:firstLine="367"/>
              <w:rPr>
                <w:rFonts w:ascii="Times New Roman" w:hAnsi="Times New Roman"/>
              </w:rPr>
            </w:pPr>
            <w:r w:rsidRPr="007E2B72">
              <w:rPr>
                <w:rFonts w:ascii="Times New Roman" w:hAnsi="Times New Roman"/>
              </w:rPr>
              <w:t>Основные направления и авторы в современной литературе. Традиционные и нетрадиционные формы литературных произведений. Лауреаты Нобелевской премии по литературе Развитие литературы в России.</w:t>
            </w:r>
          </w:p>
          <w:p w:rsidR="005A38FC" w:rsidRPr="007E2B72" w:rsidRDefault="005A38FC" w:rsidP="005A38FC">
            <w:pPr>
              <w:spacing w:after="0"/>
              <w:ind w:left="-7" w:firstLine="367"/>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1</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b/>
                <w:i/>
              </w:rPr>
              <w:t>Тема 6.7.</w:t>
            </w:r>
            <w:r w:rsidRPr="007E2B72">
              <w:rPr>
                <w:rFonts w:ascii="Times New Roman" w:hAnsi="Times New Roman"/>
                <w:b/>
              </w:rPr>
              <w:t xml:space="preserve"> Футурологические прогнозы развития мира в </w:t>
            </w:r>
            <w:r w:rsidRPr="007E2B72">
              <w:rPr>
                <w:rFonts w:ascii="Times New Roman" w:hAnsi="Times New Roman"/>
                <w:b/>
                <w:lang w:val="en-US"/>
              </w:rPr>
              <w:t>XXI</w:t>
            </w:r>
            <w:r w:rsidRPr="007E2B72">
              <w:rPr>
                <w:rFonts w:ascii="Times New Roman" w:hAnsi="Times New Roman"/>
                <w:b/>
              </w:rPr>
              <w:t xml:space="preserve"> в.</w:t>
            </w:r>
          </w:p>
        </w:tc>
        <w:tc>
          <w:tcPr>
            <w:tcW w:w="4820" w:type="dxa"/>
          </w:tcPr>
          <w:p w:rsidR="005A38FC" w:rsidRPr="007E2B72" w:rsidRDefault="005A38FC" w:rsidP="005A38FC">
            <w:pPr>
              <w:spacing w:after="0"/>
              <w:rPr>
                <w:rFonts w:ascii="Times New Roman" w:hAnsi="Times New Roman"/>
                <w:b/>
                <w:bCs/>
                <w:i/>
              </w:rPr>
            </w:pPr>
            <w:r w:rsidRPr="007E2B72">
              <w:rPr>
                <w:rFonts w:ascii="Times New Roman" w:hAnsi="Times New Roman"/>
                <w:b/>
                <w:bCs/>
                <w:i/>
              </w:rPr>
              <w:t xml:space="preserve">Содержание учебного материала </w:t>
            </w:r>
          </w:p>
        </w:tc>
        <w:tc>
          <w:tcPr>
            <w:tcW w:w="1559" w:type="dxa"/>
            <w:vMerge w:val="restart"/>
          </w:tcPr>
          <w:p w:rsidR="005A38FC" w:rsidRPr="007E2B72" w:rsidRDefault="005A38FC" w:rsidP="005A38FC">
            <w:pPr>
              <w:spacing w:after="0"/>
              <w:jc w:val="center"/>
              <w:rPr>
                <w:rFonts w:ascii="Times New Roman" w:hAnsi="Times New Roman"/>
                <w:b/>
                <w:i/>
              </w:rPr>
            </w:pPr>
            <w:r w:rsidRPr="007E2B72">
              <w:rPr>
                <w:rFonts w:ascii="Times New Roman" w:hAnsi="Times New Roman"/>
                <w:b/>
                <w:i/>
              </w:rPr>
              <w:t>2</w:t>
            </w:r>
          </w:p>
        </w:tc>
        <w:tc>
          <w:tcPr>
            <w:tcW w:w="1417" w:type="dxa"/>
            <w:vMerge w:val="restart"/>
          </w:tcPr>
          <w:p w:rsidR="005A38FC" w:rsidRPr="007E2B72" w:rsidRDefault="005A38FC" w:rsidP="005A38FC">
            <w:pPr>
              <w:spacing w:after="0"/>
              <w:rPr>
                <w:rFonts w:ascii="Times New Roman" w:hAnsi="Times New Roman"/>
                <w:b/>
                <w:i/>
              </w:rPr>
            </w:pPr>
            <w:r w:rsidRPr="007E2B72">
              <w:rPr>
                <w:rFonts w:ascii="Times New Roman" w:hAnsi="Times New Roman"/>
                <w:sz w:val="24"/>
                <w:szCs w:val="24"/>
              </w:rPr>
              <w:t xml:space="preserve">ОК </w:t>
            </w:r>
            <w:r w:rsidRPr="007E2B72">
              <w:rPr>
                <w:rFonts w:ascii="Times New Roman" w:hAnsi="Times New Roman"/>
                <w:i/>
                <w:sz w:val="24"/>
                <w:szCs w:val="24"/>
              </w:rPr>
              <w:t>01,02, 04,05,09.</w:t>
            </w:r>
          </w:p>
        </w:tc>
        <w:tc>
          <w:tcPr>
            <w:tcW w:w="3402" w:type="dxa"/>
            <w:vMerge w:val="restart"/>
          </w:tcPr>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01.08</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01.09</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01.05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02.04</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02.05</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02.06</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02.03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03.03</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04.02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05.02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06.02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09.02</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Зо 09.01</w:t>
            </w:r>
          </w:p>
          <w:p w:rsidR="005A38FC" w:rsidRPr="007E2B72" w:rsidRDefault="005A38FC" w:rsidP="005A38FC">
            <w:pPr>
              <w:spacing w:after="0"/>
              <w:ind w:left="720"/>
              <w:rPr>
                <w:rFonts w:ascii="Times New Roman" w:hAnsi="Times New Roman"/>
                <w:b/>
                <w:i/>
              </w:rPr>
            </w:pPr>
            <w:r w:rsidRPr="007E2B72">
              <w:rPr>
                <w:rFonts w:ascii="Times New Roman" w:hAnsi="Times New Roman"/>
                <w:b/>
                <w:i/>
              </w:rPr>
              <w:t>Уо 10.01</w:t>
            </w:r>
          </w:p>
          <w:p w:rsidR="005A38FC" w:rsidRPr="007E2B72" w:rsidRDefault="005A38FC" w:rsidP="005A38FC">
            <w:pPr>
              <w:spacing w:after="0"/>
              <w:jc w:val="center"/>
              <w:rPr>
                <w:rFonts w:ascii="Times New Roman" w:hAnsi="Times New Roman"/>
                <w:b/>
                <w:i/>
              </w:rPr>
            </w:pPr>
          </w:p>
        </w:tc>
      </w:tr>
      <w:tr w:rsidR="005A38FC" w:rsidRPr="007E2B72" w:rsidTr="005A38FC">
        <w:trPr>
          <w:gridAfter w:val="1"/>
          <w:wAfter w:w="709" w:type="dxa"/>
        </w:trPr>
        <w:tc>
          <w:tcPr>
            <w:tcW w:w="1696" w:type="dxa"/>
            <w:vMerge/>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numPr>
                <w:ilvl w:val="0"/>
                <w:numId w:val="72"/>
              </w:numPr>
              <w:spacing w:after="0"/>
              <w:ind w:left="-7" w:firstLine="367"/>
              <w:rPr>
                <w:rFonts w:ascii="Times New Roman" w:hAnsi="Times New Roman"/>
              </w:rPr>
            </w:pPr>
            <w:r w:rsidRPr="007E2B72">
              <w:rPr>
                <w:rFonts w:ascii="Times New Roman" w:hAnsi="Times New Roman"/>
              </w:rPr>
              <w:t>Футурология как попытки научного предсказания развития общества. Основные методы научного предвидения (эстраполяция современных тенденций, применение теории вероятности, применение компьютерных технологий моделирования будущего и пр.). Разработка концепций совершенствования постиндустриального общества (Дж. Гэлбрейт, Р. Арон, Д. Белл и др.). Концепция «конца истории» Ф. Фукуямы. Теория конфликта цивилизаций Р. Хантингтона. Оптимистические и пессимистические прогнозы развития общества.</w:t>
            </w:r>
          </w:p>
          <w:p w:rsidR="005A38FC" w:rsidRPr="007E2B72" w:rsidRDefault="005A38FC" w:rsidP="005A38FC">
            <w:pPr>
              <w:spacing w:after="0"/>
              <w:ind w:left="-7" w:firstLine="367"/>
              <w:jc w:val="both"/>
              <w:rPr>
                <w:rFonts w:ascii="Times New Roman" w:hAnsi="Times New Roman"/>
                <w:b/>
                <w:i/>
              </w:rPr>
            </w:pPr>
            <w:r w:rsidRPr="007E2B72">
              <w:rPr>
                <w:rFonts w:ascii="Times New Roman" w:hAnsi="Times New Roman"/>
              </w:rPr>
              <w:t>Дидактические единицы:</w:t>
            </w:r>
            <w:r w:rsidRPr="007E2B72">
              <w:rPr>
                <w:rFonts w:ascii="Times New Roman" w:hAnsi="Times New Roman"/>
                <w:bCs/>
              </w:rPr>
              <w:t xml:space="preserve"> Предмет футурологии, Основные методы научного предсказания будущего, Основные теории развития человечества в </w:t>
            </w:r>
            <w:r w:rsidRPr="007E2B72">
              <w:rPr>
                <w:rFonts w:ascii="Times New Roman" w:hAnsi="Times New Roman"/>
                <w:bCs/>
                <w:lang w:val="en-US"/>
              </w:rPr>
              <w:t>XXI</w:t>
            </w:r>
            <w:r w:rsidRPr="007E2B72">
              <w:rPr>
                <w:rFonts w:ascii="Times New Roman" w:hAnsi="Times New Roman"/>
                <w:bCs/>
              </w:rPr>
              <w:t xml:space="preserve"> в., Прогнозы будущего развития России в </w:t>
            </w:r>
            <w:r w:rsidRPr="007E2B72">
              <w:rPr>
                <w:rFonts w:ascii="Times New Roman" w:hAnsi="Times New Roman"/>
                <w:bCs/>
                <w:lang w:val="en-US"/>
              </w:rPr>
              <w:t>XXI</w:t>
            </w:r>
            <w:r w:rsidRPr="007E2B72">
              <w:rPr>
                <w:rFonts w:ascii="Times New Roman" w:hAnsi="Times New Roman"/>
                <w:bCs/>
              </w:rPr>
              <w:t xml:space="preserve"> в. </w:t>
            </w:r>
          </w:p>
        </w:tc>
        <w:tc>
          <w:tcPr>
            <w:tcW w:w="1559" w:type="dxa"/>
            <w:vMerge/>
          </w:tcPr>
          <w:p w:rsidR="005A38FC" w:rsidRPr="007E2B72" w:rsidRDefault="005A38FC" w:rsidP="005A38FC">
            <w:pPr>
              <w:spacing w:after="0"/>
              <w:jc w:val="center"/>
              <w:rPr>
                <w:rFonts w:ascii="Times New Roman" w:hAnsi="Times New Roman"/>
                <w:b/>
                <w:i/>
              </w:rPr>
            </w:pPr>
          </w:p>
        </w:tc>
        <w:tc>
          <w:tcPr>
            <w:tcW w:w="1417" w:type="dxa"/>
            <w:vMerge/>
          </w:tcPr>
          <w:p w:rsidR="005A38FC" w:rsidRPr="007E2B72" w:rsidRDefault="005A38FC" w:rsidP="005A38FC">
            <w:pPr>
              <w:spacing w:after="0"/>
              <w:rPr>
                <w:rFonts w:ascii="Times New Roman" w:hAnsi="Times New Roman"/>
                <w:b/>
                <w:i/>
              </w:rPr>
            </w:pPr>
          </w:p>
        </w:tc>
        <w:tc>
          <w:tcPr>
            <w:tcW w:w="3402" w:type="dxa"/>
            <w:vMerge/>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 xml:space="preserve">В том числе, практических занятий и лабораторных работ </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2</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bCs/>
                <w:i/>
              </w:rPr>
              <w:t>Самостоятельная работа обучающихся примерная тематика</w:t>
            </w:r>
          </w:p>
        </w:tc>
        <w:tc>
          <w:tcPr>
            <w:tcW w:w="1559" w:type="dxa"/>
          </w:tcPr>
          <w:p w:rsidR="005A38FC" w:rsidRPr="007E2B72" w:rsidRDefault="005A38FC" w:rsidP="005A38FC">
            <w:pPr>
              <w:spacing w:after="0"/>
              <w:jc w:val="center"/>
              <w:rPr>
                <w:rFonts w:ascii="Times New Roman" w:hAnsi="Times New Roman"/>
                <w:b/>
                <w:i/>
              </w:rPr>
            </w:pP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bCs/>
                <w:i/>
              </w:rPr>
            </w:pPr>
            <w:r w:rsidRPr="007E2B72">
              <w:rPr>
                <w:rFonts w:ascii="Times New Roman" w:eastAsia="Calibri" w:hAnsi="Times New Roman"/>
                <w:b/>
              </w:rPr>
              <w:t>Промежуточная аттестация (Дифференцированный зачёт)</w:t>
            </w:r>
          </w:p>
        </w:tc>
        <w:tc>
          <w:tcPr>
            <w:tcW w:w="1559" w:type="dxa"/>
          </w:tcPr>
          <w:p w:rsidR="005A38FC" w:rsidRPr="007E2B72" w:rsidRDefault="005A38FC" w:rsidP="005A38FC">
            <w:pPr>
              <w:spacing w:after="0"/>
              <w:jc w:val="center"/>
              <w:rPr>
                <w:rFonts w:ascii="Times New Roman" w:hAnsi="Times New Roman"/>
                <w:b/>
                <w:i/>
              </w:rPr>
            </w:pPr>
            <w:r w:rsidRPr="007E2B72">
              <w:rPr>
                <w:rFonts w:ascii="Times New Roman" w:hAnsi="Times New Roman"/>
                <w:b/>
                <w:i/>
              </w:rPr>
              <w:t>2</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r w:rsidR="005A38FC" w:rsidRPr="007E2B72" w:rsidTr="005A38FC">
        <w:trPr>
          <w:gridAfter w:val="1"/>
          <w:wAfter w:w="709" w:type="dxa"/>
        </w:trPr>
        <w:tc>
          <w:tcPr>
            <w:tcW w:w="1696" w:type="dxa"/>
          </w:tcPr>
          <w:p w:rsidR="005A38FC" w:rsidRPr="007E2B72" w:rsidRDefault="005A38FC" w:rsidP="005A38FC">
            <w:pPr>
              <w:spacing w:after="0"/>
              <w:rPr>
                <w:rFonts w:ascii="Times New Roman" w:hAnsi="Times New Roman"/>
                <w:b/>
                <w:i/>
              </w:rPr>
            </w:pPr>
          </w:p>
        </w:tc>
        <w:tc>
          <w:tcPr>
            <w:tcW w:w="4820" w:type="dxa"/>
          </w:tcPr>
          <w:p w:rsidR="005A38FC" w:rsidRPr="007E2B72" w:rsidRDefault="005A38FC" w:rsidP="005A38FC">
            <w:pPr>
              <w:spacing w:after="0"/>
              <w:rPr>
                <w:rFonts w:ascii="Times New Roman" w:hAnsi="Times New Roman"/>
                <w:b/>
                <w:i/>
              </w:rPr>
            </w:pPr>
            <w:r w:rsidRPr="007E2B72">
              <w:rPr>
                <w:rFonts w:ascii="Times New Roman" w:hAnsi="Times New Roman"/>
                <w:b/>
                <w:i/>
              </w:rPr>
              <w:t>Всего</w:t>
            </w:r>
          </w:p>
        </w:tc>
        <w:tc>
          <w:tcPr>
            <w:tcW w:w="1559" w:type="dxa"/>
          </w:tcPr>
          <w:p w:rsidR="005A38FC" w:rsidRPr="007E2B72" w:rsidRDefault="005A38FC" w:rsidP="005A38FC">
            <w:pPr>
              <w:spacing w:after="0"/>
              <w:jc w:val="center"/>
              <w:rPr>
                <w:rFonts w:ascii="Times New Roman" w:hAnsi="Times New Roman"/>
              </w:rPr>
            </w:pPr>
            <w:r w:rsidRPr="007E2B72">
              <w:rPr>
                <w:rFonts w:ascii="Times New Roman" w:hAnsi="Times New Roman"/>
              </w:rPr>
              <w:t xml:space="preserve">  54</w:t>
            </w:r>
          </w:p>
        </w:tc>
        <w:tc>
          <w:tcPr>
            <w:tcW w:w="1417" w:type="dxa"/>
          </w:tcPr>
          <w:p w:rsidR="005A38FC" w:rsidRPr="007E2B72" w:rsidRDefault="005A38FC" w:rsidP="005A38FC">
            <w:pPr>
              <w:spacing w:after="0"/>
              <w:rPr>
                <w:rFonts w:ascii="Times New Roman" w:hAnsi="Times New Roman"/>
                <w:b/>
                <w:i/>
              </w:rPr>
            </w:pPr>
          </w:p>
        </w:tc>
        <w:tc>
          <w:tcPr>
            <w:tcW w:w="3402" w:type="dxa"/>
          </w:tcPr>
          <w:p w:rsidR="005A38FC" w:rsidRPr="007E2B72" w:rsidRDefault="005A38FC" w:rsidP="005A38FC">
            <w:pPr>
              <w:spacing w:after="0"/>
              <w:rPr>
                <w:rFonts w:ascii="Times New Roman" w:hAnsi="Times New Roman"/>
                <w:b/>
                <w:i/>
              </w:rPr>
            </w:pPr>
          </w:p>
        </w:tc>
      </w:tr>
    </w:tbl>
    <w:p w:rsidR="005A38FC" w:rsidRPr="007E2B72" w:rsidRDefault="005A38FC" w:rsidP="005A38FC">
      <w:pPr>
        <w:rPr>
          <w:rFonts w:ascii="Times New Roman" w:hAnsi="Times New Roman"/>
          <w:sz w:val="28"/>
          <w:szCs w:val="28"/>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sectPr w:rsidR="005A38FC" w:rsidRPr="007E2B72" w:rsidSect="005A38FC">
          <w:pgSz w:w="16838" w:h="11906" w:orient="landscape"/>
          <w:pgMar w:top="1701" w:right="1134" w:bottom="850" w:left="1134" w:header="708" w:footer="708" w:gutter="0"/>
          <w:cols w:space="708"/>
          <w:docGrid w:linePitch="360"/>
        </w:sectPr>
      </w:pPr>
    </w:p>
    <w:p w:rsidR="005A38FC" w:rsidRPr="007E2B72" w:rsidRDefault="005A38FC" w:rsidP="005A38FC">
      <w:pPr>
        <w:ind w:left="1353"/>
        <w:rPr>
          <w:rFonts w:ascii="Times New Roman" w:hAnsi="Times New Roman"/>
          <w:b/>
          <w:bCs/>
        </w:rPr>
      </w:pPr>
      <w:r w:rsidRPr="007E2B72">
        <w:rPr>
          <w:rFonts w:ascii="Times New Roman"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hAnsi="Times New Roman"/>
          <w:bCs/>
          <w:sz w:val="24"/>
          <w:szCs w:val="24"/>
        </w:rPr>
      </w:pPr>
      <w:r w:rsidRPr="007E2B7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Pr="002B7E89" w:rsidRDefault="005A38FC" w:rsidP="005A38FC">
      <w:pPr>
        <w:suppressAutoHyphens/>
        <w:spacing w:after="0" w:line="240" w:lineRule="auto"/>
        <w:ind w:firstLine="709"/>
        <w:jc w:val="both"/>
        <w:rPr>
          <w:rFonts w:ascii="Times New Roman" w:hAnsi="Times New Roman"/>
          <w:bCs/>
          <w:sz w:val="28"/>
          <w:szCs w:val="28"/>
        </w:rPr>
      </w:pPr>
      <w:r w:rsidRPr="009F5C4D">
        <w:rPr>
          <w:rFonts w:ascii="Times New Roman" w:hAnsi="Times New Roman"/>
          <w:bCs/>
          <w:sz w:val="28"/>
          <w:szCs w:val="28"/>
        </w:rPr>
        <w:t>Для реализации программы учебной дисциплины должны быть предусмотрены следующее специальное по</w:t>
      </w:r>
      <w:r>
        <w:rPr>
          <w:rFonts w:ascii="Times New Roman" w:hAnsi="Times New Roman"/>
          <w:bCs/>
          <w:sz w:val="28"/>
          <w:szCs w:val="28"/>
        </w:rPr>
        <w:t xml:space="preserve">мещение: </w:t>
      </w:r>
      <w:r w:rsidRPr="002B7E89">
        <w:rPr>
          <w:rFonts w:ascii="Times New Roman" w:hAnsi="Times New Roman"/>
          <w:bCs/>
          <w:sz w:val="28"/>
          <w:szCs w:val="28"/>
        </w:rPr>
        <w:t>Кабинет «Истории и Философии»</w:t>
      </w:r>
    </w:p>
    <w:p w:rsidR="005A38FC" w:rsidRPr="009F5C4D" w:rsidRDefault="005A38FC" w:rsidP="005A38FC">
      <w:pPr>
        <w:suppressAutoHyphens/>
        <w:spacing w:after="0" w:line="240" w:lineRule="auto"/>
        <w:ind w:firstLine="709"/>
        <w:jc w:val="both"/>
        <w:rPr>
          <w:rFonts w:ascii="Times New Roman" w:hAnsi="Times New Roman"/>
          <w:sz w:val="28"/>
          <w:szCs w:val="28"/>
        </w:rPr>
      </w:pPr>
      <w:r w:rsidRPr="009F5C4D">
        <w:rPr>
          <w:rFonts w:ascii="Times New Roman" w:hAnsi="Times New Roman"/>
          <w:bCs/>
          <w:sz w:val="28"/>
          <w:szCs w:val="28"/>
        </w:rPr>
        <w:t xml:space="preserve"> </w:t>
      </w:r>
      <w:r w:rsidRPr="009F5C4D">
        <w:rPr>
          <w:rFonts w:ascii="Times New Roman" w:hAnsi="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5A38FC" w:rsidRPr="009F5C4D" w:rsidRDefault="005A38FC" w:rsidP="005A38FC">
      <w:pPr>
        <w:spacing w:after="0" w:line="240" w:lineRule="auto"/>
        <w:ind w:firstLine="709"/>
        <w:contextualSpacing/>
        <w:jc w:val="both"/>
        <w:rPr>
          <w:rFonts w:ascii="Times New Roman" w:hAnsi="Times New Roman"/>
          <w:sz w:val="28"/>
          <w:szCs w:val="28"/>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Оборудование учебного кабинета:</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посадочные места по количеству обучающихся;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рабочее место преподавателя;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комплект учебно-наглядных пособий;</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комплект электронных видеоматериалов;</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задания для контрольных работ;</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профессионально ориентированные задания;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материалы экзамена.</w:t>
      </w:r>
    </w:p>
    <w:p w:rsidR="005A38FC" w:rsidRPr="009F5C4D" w:rsidRDefault="005A38FC" w:rsidP="005A38FC">
      <w:pPr>
        <w:spacing w:after="0" w:line="240" w:lineRule="auto"/>
        <w:ind w:firstLine="709"/>
        <w:contextualSpacing/>
        <w:jc w:val="both"/>
        <w:rPr>
          <w:rFonts w:ascii="Times New Roman" w:hAnsi="Times New Roman"/>
          <w:sz w:val="28"/>
          <w:szCs w:val="28"/>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Технические средства обучения: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персональный компьютер с лицензионным программным обеспечением;</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проектор с экраном.</w:t>
      </w:r>
    </w:p>
    <w:p w:rsidR="005A38FC" w:rsidRPr="009F5C4D" w:rsidRDefault="005A38FC" w:rsidP="005A38FC">
      <w:pPr>
        <w:spacing w:after="0" w:line="240" w:lineRule="auto"/>
        <w:ind w:firstLine="709"/>
        <w:contextualSpacing/>
        <w:jc w:val="both"/>
        <w:rPr>
          <w:rFonts w:ascii="Times New Roman" w:hAnsi="Times New Roman"/>
          <w:sz w:val="28"/>
          <w:szCs w:val="28"/>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Залы:</w:t>
      </w: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Библиотека, читальный зал с выходом в сеть Интернет.</w:t>
      </w:r>
    </w:p>
    <w:p w:rsidR="005A38FC" w:rsidRPr="007E2B72" w:rsidRDefault="005A38FC" w:rsidP="005A38FC">
      <w:pPr>
        <w:suppressAutoHyphens/>
        <w:autoSpaceDE w:val="0"/>
        <w:autoSpaceDN w:val="0"/>
        <w:adjustRightInd w:val="0"/>
        <w:spacing w:after="0"/>
        <w:ind w:firstLine="709"/>
        <w:jc w:val="both"/>
        <w:rPr>
          <w:rFonts w:ascii="Times New Roman" w:hAnsi="Times New Roman"/>
          <w:bCs/>
          <w:i/>
          <w:sz w:val="24"/>
          <w:szCs w:val="24"/>
        </w:rPr>
      </w:pPr>
    </w:p>
    <w:p w:rsidR="005A38FC" w:rsidRPr="007E2B72" w:rsidRDefault="005A38FC" w:rsidP="005A38FC">
      <w:pPr>
        <w:suppressAutoHyphens/>
        <w:spacing w:after="0"/>
        <w:ind w:firstLine="709"/>
        <w:jc w:val="both"/>
        <w:rPr>
          <w:rFonts w:ascii="Times New Roman" w:hAnsi="Times New Roman"/>
          <w:bCs/>
          <w:sz w:val="24"/>
          <w:szCs w:val="24"/>
        </w:rPr>
      </w:pPr>
    </w:p>
    <w:p w:rsidR="005A38FC" w:rsidRPr="002B7E89" w:rsidRDefault="005A38FC" w:rsidP="005A38FC">
      <w:pPr>
        <w:suppressAutoHyphens/>
        <w:spacing w:after="0"/>
        <w:ind w:firstLine="709"/>
        <w:jc w:val="both"/>
        <w:rPr>
          <w:rFonts w:ascii="Times New Roman" w:hAnsi="Times New Roman"/>
          <w:b/>
          <w:bCs/>
          <w:sz w:val="28"/>
          <w:szCs w:val="28"/>
        </w:rPr>
      </w:pPr>
      <w:r w:rsidRPr="002B7E89">
        <w:rPr>
          <w:rFonts w:ascii="Times New Roman" w:hAnsi="Times New Roman"/>
          <w:b/>
          <w:bCs/>
          <w:sz w:val="28"/>
          <w:szCs w:val="28"/>
        </w:rPr>
        <w:t>3.2. Информационное обеспечение реализации программы</w:t>
      </w:r>
    </w:p>
    <w:p w:rsidR="005A38FC" w:rsidRPr="002B7E89" w:rsidRDefault="005A38FC" w:rsidP="005A38FC">
      <w:pPr>
        <w:suppressAutoHyphens/>
        <w:spacing w:after="0"/>
        <w:ind w:firstLine="709"/>
        <w:jc w:val="both"/>
        <w:rPr>
          <w:rFonts w:ascii="Times New Roman" w:hAnsi="Times New Roman"/>
          <w:bCs/>
          <w:sz w:val="28"/>
          <w:szCs w:val="28"/>
        </w:rPr>
      </w:pPr>
      <w:r w:rsidRPr="002B7E89">
        <w:rPr>
          <w:rFonts w:ascii="Times New Roman" w:hAnsi="Times New Roman"/>
          <w:bCs/>
          <w:sz w:val="28"/>
          <w:szCs w:val="28"/>
        </w:rPr>
        <w:t>Для реализации программы библиотечный фонд образовательной организации должен иметь п</w:t>
      </w:r>
      <w:r w:rsidRPr="002B7E89">
        <w:rPr>
          <w:rFonts w:ascii="Times New Roman" w:hAnsi="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B7E89">
        <w:rPr>
          <w:rFonts w:ascii="Times New Roman" w:hAnsi="Times New Roman"/>
          <w:bCs/>
          <w:sz w:val="28"/>
          <w:szCs w:val="28"/>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2B7E89" w:rsidRDefault="005A38FC" w:rsidP="005A38FC">
      <w:pPr>
        <w:suppressAutoHyphens/>
        <w:spacing w:after="0"/>
        <w:ind w:firstLine="709"/>
        <w:jc w:val="both"/>
        <w:rPr>
          <w:rFonts w:ascii="Times New Roman" w:hAnsi="Times New Roman"/>
          <w:sz w:val="28"/>
          <w:szCs w:val="28"/>
        </w:rPr>
      </w:pPr>
    </w:p>
    <w:p w:rsidR="005A38FC" w:rsidRPr="002B7E89" w:rsidRDefault="005A38FC" w:rsidP="005A38FC">
      <w:pPr>
        <w:suppressAutoHyphens/>
        <w:spacing w:after="0"/>
        <w:ind w:firstLine="709"/>
        <w:jc w:val="both"/>
        <w:rPr>
          <w:rFonts w:ascii="Times New Roman" w:hAnsi="Times New Roman"/>
          <w:b/>
          <w:sz w:val="28"/>
          <w:szCs w:val="28"/>
        </w:rPr>
      </w:pPr>
      <w:r w:rsidRPr="002B7E89">
        <w:rPr>
          <w:rFonts w:ascii="Times New Roman" w:hAnsi="Times New Roman"/>
          <w:b/>
          <w:sz w:val="28"/>
          <w:szCs w:val="28"/>
        </w:rPr>
        <w:t>3.2.1. Основные печатные издания</w:t>
      </w:r>
    </w:p>
    <w:p w:rsidR="005A38FC" w:rsidRPr="002B7E89" w:rsidRDefault="005A38FC" w:rsidP="005A38FC">
      <w:pPr>
        <w:spacing w:after="0"/>
        <w:ind w:firstLine="709"/>
        <w:contextualSpacing/>
        <w:jc w:val="both"/>
        <w:rPr>
          <w:rFonts w:ascii="Times New Roman" w:hAnsi="Times New Roman"/>
          <w:b/>
          <w:sz w:val="28"/>
          <w:szCs w:val="28"/>
        </w:rPr>
      </w:pPr>
      <w:bookmarkStart w:id="1" w:name="_Hlk75854348"/>
      <w:r w:rsidRPr="002B7E89">
        <w:rPr>
          <w:rFonts w:ascii="Times New Roman" w:hAnsi="Times New Roman"/>
          <w:bCs/>
          <w:i/>
          <w:sz w:val="28"/>
          <w:szCs w:val="28"/>
        </w:rPr>
        <w:t>.</w:t>
      </w:r>
      <w:bookmarkEnd w:id="1"/>
    </w:p>
    <w:p w:rsidR="005A38FC" w:rsidRPr="002B7E89" w:rsidRDefault="005A38FC" w:rsidP="005A38FC">
      <w:pPr>
        <w:tabs>
          <w:tab w:val="left" w:pos="980"/>
        </w:tabs>
        <w:spacing w:after="0" w:line="233" w:lineRule="auto"/>
        <w:ind w:right="40"/>
        <w:rPr>
          <w:rFonts w:ascii="Times New Roman" w:hAnsi="Times New Roman"/>
          <w:sz w:val="28"/>
          <w:szCs w:val="28"/>
        </w:rPr>
      </w:pPr>
      <w:r w:rsidRPr="002B7E89">
        <w:rPr>
          <w:rFonts w:ascii="Times New Roman" w:hAnsi="Times New Roman"/>
          <w:sz w:val="28"/>
          <w:szCs w:val="28"/>
        </w:rPr>
        <w:t>Артёмов В. В., Лубченков Ю. Н.. История (для всех специальностей СПО). М. Академия. 2018</w:t>
      </w:r>
    </w:p>
    <w:p w:rsidR="005A38FC" w:rsidRPr="002B7E89" w:rsidRDefault="005A38FC" w:rsidP="005A38FC">
      <w:pPr>
        <w:spacing w:line="302" w:lineRule="exact"/>
        <w:rPr>
          <w:rFonts w:ascii="Times New Roman" w:hAnsi="Times New Roman"/>
          <w:sz w:val="28"/>
          <w:szCs w:val="28"/>
        </w:rPr>
      </w:pPr>
    </w:p>
    <w:p w:rsidR="005A38FC" w:rsidRPr="002B7E89" w:rsidRDefault="005A38FC" w:rsidP="005A38FC">
      <w:pPr>
        <w:rPr>
          <w:rFonts w:ascii="Times New Roman" w:hAnsi="Times New Roman"/>
          <w:sz w:val="28"/>
          <w:szCs w:val="28"/>
        </w:rPr>
      </w:pPr>
      <w:r w:rsidRPr="002B7E89">
        <w:rPr>
          <w:rFonts w:ascii="Times New Roman" w:hAnsi="Times New Roman"/>
          <w:b/>
          <w:bCs/>
          <w:sz w:val="28"/>
          <w:szCs w:val="28"/>
        </w:rPr>
        <w:t>3.2.2. Электронные издания и электронные ресурсы</w:t>
      </w:r>
    </w:p>
    <w:p w:rsidR="005A38FC" w:rsidRPr="002B7E89" w:rsidRDefault="005A38FC" w:rsidP="005A38FC">
      <w:pPr>
        <w:spacing w:line="43" w:lineRule="exact"/>
        <w:rPr>
          <w:rFonts w:ascii="Times New Roman" w:hAnsi="Times New Roman"/>
          <w:sz w:val="28"/>
          <w:szCs w:val="28"/>
        </w:rPr>
      </w:pPr>
    </w:p>
    <w:p w:rsidR="005A38FC" w:rsidRPr="002B7E89" w:rsidRDefault="005A38FC" w:rsidP="005A38FC">
      <w:pPr>
        <w:tabs>
          <w:tab w:val="left" w:pos="980"/>
        </w:tabs>
        <w:spacing w:after="0" w:line="260" w:lineRule="auto"/>
        <w:ind w:right="260"/>
        <w:rPr>
          <w:rFonts w:ascii="Times New Roman" w:hAnsi="Times New Roman"/>
          <w:sz w:val="28"/>
          <w:szCs w:val="28"/>
        </w:rPr>
      </w:pPr>
      <w:r w:rsidRPr="002B7E89">
        <w:rPr>
          <w:rFonts w:ascii="Times New Roman" w:hAnsi="Times New Roman"/>
          <w:sz w:val="28"/>
          <w:szCs w:val="28"/>
        </w:rPr>
        <w:t>Антонова Т. С., Данилов А. А., Косулина Л. Г., Харитонов А. Л. История России. ХХ век. Мультимедиа-учебник. М. Клио-софт. 2012</w:t>
      </w:r>
    </w:p>
    <w:p w:rsidR="005A38FC" w:rsidRPr="002B7E89" w:rsidRDefault="005A38FC" w:rsidP="005A38FC">
      <w:pPr>
        <w:spacing w:line="225" w:lineRule="exact"/>
        <w:rPr>
          <w:rFonts w:ascii="Times New Roman" w:hAnsi="Times New Roman"/>
          <w:sz w:val="28"/>
          <w:szCs w:val="28"/>
        </w:rPr>
      </w:pPr>
    </w:p>
    <w:p w:rsidR="005A38FC" w:rsidRPr="002B7E89" w:rsidRDefault="005A38FC" w:rsidP="005A38FC">
      <w:pPr>
        <w:tabs>
          <w:tab w:val="left" w:pos="980"/>
        </w:tabs>
        <w:spacing w:after="0" w:line="240" w:lineRule="auto"/>
        <w:ind w:left="980"/>
        <w:rPr>
          <w:rFonts w:ascii="Times New Roman" w:hAnsi="Times New Roman"/>
          <w:sz w:val="28"/>
          <w:szCs w:val="28"/>
        </w:rPr>
      </w:pPr>
      <w:r w:rsidRPr="002B7E89">
        <w:rPr>
          <w:rFonts w:ascii="Times New Roman" w:hAnsi="Times New Roman"/>
          <w:sz w:val="28"/>
          <w:szCs w:val="28"/>
          <w:lang w:val="en-US"/>
        </w:rPr>
        <w:t>http</w:t>
      </w:r>
      <w:r w:rsidRPr="002B7E89">
        <w:rPr>
          <w:rFonts w:ascii="Times New Roman" w:hAnsi="Times New Roman"/>
          <w:sz w:val="28"/>
          <w:szCs w:val="28"/>
        </w:rPr>
        <w:t xml:space="preserve">// </w:t>
      </w:r>
      <w:r w:rsidRPr="002B7E89">
        <w:rPr>
          <w:rFonts w:ascii="Times New Roman" w:hAnsi="Times New Roman"/>
          <w:sz w:val="28"/>
          <w:szCs w:val="28"/>
          <w:lang w:val="en-US"/>
        </w:rPr>
        <w:t>www</w:t>
      </w:r>
      <w:r w:rsidRPr="002B7E89">
        <w:rPr>
          <w:rFonts w:ascii="Times New Roman" w:hAnsi="Times New Roman"/>
          <w:sz w:val="28"/>
          <w:szCs w:val="28"/>
        </w:rPr>
        <w:t xml:space="preserve">. </w:t>
      </w:r>
      <w:r w:rsidRPr="002B7E89">
        <w:rPr>
          <w:rFonts w:ascii="Times New Roman" w:hAnsi="Times New Roman"/>
          <w:sz w:val="28"/>
          <w:szCs w:val="28"/>
          <w:lang w:val="en-US"/>
        </w:rPr>
        <w:t>hist</w:t>
      </w:r>
      <w:r w:rsidRPr="002B7E89">
        <w:rPr>
          <w:rFonts w:ascii="Times New Roman" w:hAnsi="Times New Roman"/>
          <w:sz w:val="28"/>
          <w:szCs w:val="28"/>
        </w:rPr>
        <w:t>.</w:t>
      </w:r>
      <w:r w:rsidRPr="002B7E89">
        <w:rPr>
          <w:rFonts w:ascii="Times New Roman" w:hAnsi="Times New Roman"/>
          <w:sz w:val="28"/>
          <w:szCs w:val="28"/>
          <w:lang w:val="en-US"/>
        </w:rPr>
        <w:t>msu</w:t>
      </w:r>
      <w:r w:rsidRPr="002B7E89">
        <w:rPr>
          <w:rFonts w:ascii="Times New Roman" w:hAnsi="Times New Roman"/>
          <w:sz w:val="28"/>
          <w:szCs w:val="28"/>
        </w:rPr>
        <w:t>.</w:t>
      </w:r>
      <w:r w:rsidRPr="002B7E89">
        <w:rPr>
          <w:rFonts w:ascii="Times New Roman" w:hAnsi="Times New Roman"/>
          <w:sz w:val="28"/>
          <w:szCs w:val="28"/>
          <w:lang w:val="en-US"/>
        </w:rPr>
        <w:t>ru</w:t>
      </w:r>
    </w:p>
    <w:p w:rsidR="005A38FC" w:rsidRPr="002B7E89" w:rsidRDefault="005A38FC" w:rsidP="005A38FC">
      <w:pPr>
        <w:spacing w:line="2" w:lineRule="exact"/>
        <w:rPr>
          <w:rFonts w:ascii="Times New Roman" w:hAnsi="Times New Roman"/>
          <w:sz w:val="28"/>
          <w:szCs w:val="28"/>
        </w:rPr>
      </w:pPr>
    </w:p>
    <w:p w:rsidR="005A38FC" w:rsidRPr="002B7E89" w:rsidRDefault="005A38FC" w:rsidP="005A38FC">
      <w:pPr>
        <w:tabs>
          <w:tab w:val="left" w:pos="980"/>
        </w:tabs>
        <w:spacing w:after="0" w:line="240" w:lineRule="auto"/>
        <w:ind w:left="980"/>
        <w:rPr>
          <w:rFonts w:ascii="Times New Roman" w:hAnsi="Times New Roman"/>
          <w:sz w:val="28"/>
          <w:szCs w:val="28"/>
          <w:lang w:val="en-US"/>
        </w:rPr>
      </w:pPr>
      <w:r w:rsidRPr="002B7E89">
        <w:rPr>
          <w:rFonts w:ascii="Times New Roman" w:hAnsi="Times New Roman"/>
          <w:sz w:val="28"/>
          <w:szCs w:val="28"/>
          <w:lang w:val="en-US"/>
        </w:rPr>
        <w:t>http// www. zavuch.info</w:t>
      </w:r>
    </w:p>
    <w:p w:rsidR="005A38FC" w:rsidRPr="002B7E89" w:rsidRDefault="005A38FC" w:rsidP="005A38FC">
      <w:pPr>
        <w:tabs>
          <w:tab w:val="left" w:pos="980"/>
        </w:tabs>
        <w:spacing w:after="0" w:line="238" w:lineRule="auto"/>
        <w:ind w:left="980"/>
        <w:rPr>
          <w:rFonts w:ascii="Times New Roman" w:hAnsi="Times New Roman"/>
          <w:sz w:val="28"/>
          <w:szCs w:val="28"/>
          <w:lang w:val="en-US"/>
        </w:rPr>
      </w:pPr>
      <w:r w:rsidRPr="002B7E89">
        <w:rPr>
          <w:rFonts w:ascii="Times New Roman" w:hAnsi="Times New Roman"/>
          <w:sz w:val="28"/>
          <w:szCs w:val="28"/>
          <w:lang w:val="en-US"/>
        </w:rPr>
        <w:t>http// www. history.ru</w:t>
      </w:r>
    </w:p>
    <w:p w:rsidR="005A38FC" w:rsidRPr="002B7E89" w:rsidRDefault="005A38FC" w:rsidP="005A38FC">
      <w:pPr>
        <w:tabs>
          <w:tab w:val="left" w:pos="980"/>
        </w:tabs>
        <w:spacing w:after="0" w:line="240" w:lineRule="auto"/>
        <w:rPr>
          <w:rFonts w:ascii="Times New Roman" w:hAnsi="Times New Roman"/>
          <w:b/>
          <w:bCs/>
          <w:i/>
          <w:iCs/>
          <w:sz w:val="28"/>
          <w:szCs w:val="28"/>
        </w:rPr>
      </w:pPr>
      <w:r w:rsidRPr="002B7E89">
        <w:rPr>
          <w:rFonts w:ascii="Times New Roman" w:hAnsi="Times New Roman"/>
          <w:sz w:val="28"/>
          <w:szCs w:val="28"/>
          <w:lang w:val="en-US"/>
        </w:rPr>
        <w:t xml:space="preserve">                  </w:t>
      </w:r>
      <w:r w:rsidRPr="002B7E89">
        <w:rPr>
          <w:rFonts w:ascii="Times New Roman" w:hAnsi="Times New Roman"/>
          <w:sz w:val="28"/>
          <w:szCs w:val="28"/>
        </w:rPr>
        <w:t>http// www. worldhist.ru</w:t>
      </w:r>
    </w:p>
    <w:p w:rsidR="005A38FC" w:rsidRPr="002B7E89" w:rsidRDefault="005A38FC" w:rsidP="005A38FC">
      <w:pPr>
        <w:spacing w:line="200" w:lineRule="exact"/>
        <w:rPr>
          <w:rFonts w:ascii="Times New Roman" w:hAnsi="Times New Roman"/>
          <w:sz w:val="28"/>
          <w:szCs w:val="28"/>
        </w:rPr>
      </w:pPr>
    </w:p>
    <w:p w:rsidR="005A38FC" w:rsidRPr="002B7E89" w:rsidRDefault="005A38FC" w:rsidP="005A38FC">
      <w:pPr>
        <w:spacing w:line="373" w:lineRule="exact"/>
        <w:rPr>
          <w:rFonts w:ascii="Times New Roman" w:hAnsi="Times New Roman"/>
          <w:sz w:val="28"/>
          <w:szCs w:val="28"/>
        </w:rPr>
      </w:pPr>
    </w:p>
    <w:p w:rsidR="005A38FC" w:rsidRPr="002B7E89" w:rsidRDefault="005A38FC" w:rsidP="005A38FC">
      <w:pPr>
        <w:rPr>
          <w:rFonts w:ascii="Times New Roman" w:hAnsi="Times New Roman"/>
          <w:sz w:val="28"/>
          <w:szCs w:val="28"/>
        </w:rPr>
      </w:pPr>
      <w:r w:rsidRPr="002B7E89">
        <w:rPr>
          <w:rFonts w:ascii="Times New Roman" w:hAnsi="Times New Roman"/>
          <w:b/>
          <w:bCs/>
          <w:sz w:val="28"/>
          <w:szCs w:val="28"/>
        </w:rPr>
        <w:t>3.2.3. Дополнительные источники</w:t>
      </w:r>
    </w:p>
    <w:p w:rsidR="005A38FC" w:rsidRPr="002B7E89" w:rsidRDefault="005A38FC" w:rsidP="005A38FC">
      <w:pPr>
        <w:spacing w:line="47" w:lineRule="exact"/>
        <w:rPr>
          <w:rFonts w:ascii="Times New Roman" w:hAnsi="Times New Roman"/>
          <w:sz w:val="28"/>
          <w:szCs w:val="28"/>
        </w:rPr>
      </w:pPr>
    </w:p>
    <w:p w:rsidR="005A38FC" w:rsidRPr="002B7E89" w:rsidRDefault="005A38FC" w:rsidP="005A38FC">
      <w:pPr>
        <w:numPr>
          <w:ilvl w:val="0"/>
          <w:numId w:val="73"/>
        </w:numPr>
        <w:tabs>
          <w:tab w:val="left" w:pos="980"/>
        </w:tabs>
        <w:spacing w:after="0" w:line="233" w:lineRule="auto"/>
        <w:ind w:right="240"/>
        <w:rPr>
          <w:rFonts w:ascii="Times New Roman" w:hAnsi="Times New Roman"/>
          <w:sz w:val="28"/>
          <w:szCs w:val="28"/>
        </w:rPr>
      </w:pPr>
      <w:r w:rsidRPr="002B7E89">
        <w:rPr>
          <w:rFonts w:ascii="Times New Roman" w:hAnsi="Times New Roman"/>
          <w:sz w:val="28"/>
          <w:szCs w:val="28"/>
        </w:rPr>
        <w:t>Артёмов В. В., Лубченков Ю. Н..История Отечества с древнейших времен до на-ших дней М. 2016</w:t>
      </w:r>
    </w:p>
    <w:p w:rsidR="005A38FC" w:rsidRPr="002B7E89" w:rsidRDefault="005A38FC" w:rsidP="005A38FC">
      <w:pPr>
        <w:spacing w:line="16" w:lineRule="exact"/>
        <w:rPr>
          <w:rFonts w:ascii="Times New Roman" w:hAnsi="Times New Roman"/>
          <w:sz w:val="28"/>
          <w:szCs w:val="28"/>
        </w:rPr>
      </w:pPr>
    </w:p>
    <w:p w:rsidR="005A38FC" w:rsidRPr="002B7E89" w:rsidRDefault="005A38FC" w:rsidP="005A38FC">
      <w:pPr>
        <w:numPr>
          <w:ilvl w:val="0"/>
          <w:numId w:val="73"/>
        </w:numPr>
        <w:tabs>
          <w:tab w:val="left" w:pos="980"/>
        </w:tabs>
        <w:spacing w:after="0" w:line="233" w:lineRule="auto"/>
        <w:ind w:right="180"/>
        <w:rPr>
          <w:rFonts w:ascii="Times New Roman" w:hAnsi="Times New Roman"/>
          <w:sz w:val="28"/>
          <w:szCs w:val="28"/>
        </w:rPr>
      </w:pPr>
      <w:r w:rsidRPr="002B7E89">
        <w:rPr>
          <w:rFonts w:ascii="Times New Roman" w:hAnsi="Times New Roman"/>
          <w:sz w:val="28"/>
          <w:szCs w:val="28"/>
        </w:rPr>
        <w:t>Алексашкина Л. Н., Данилов А. А., Косулина Л. Г. История. Россия и мир: в X</w:t>
      </w:r>
      <w:r w:rsidR="0058011D">
        <w:rPr>
          <w:rFonts w:ascii="Times New Roman" w:hAnsi="Times New Roman"/>
          <w:sz w:val="28"/>
          <w:szCs w:val="28"/>
        </w:rPr>
        <w:t xml:space="preserve">X – начале XXI века. 11 класс. </w:t>
      </w:r>
      <w:r w:rsidRPr="002B7E89">
        <w:rPr>
          <w:rFonts w:ascii="Times New Roman" w:hAnsi="Times New Roman"/>
          <w:sz w:val="28"/>
          <w:szCs w:val="28"/>
        </w:rPr>
        <w:t>М. 2007</w:t>
      </w:r>
    </w:p>
    <w:p w:rsidR="005A38FC" w:rsidRPr="002B7E89" w:rsidRDefault="005A38FC" w:rsidP="005A38FC">
      <w:pPr>
        <w:spacing w:line="3" w:lineRule="exact"/>
        <w:rPr>
          <w:rFonts w:ascii="Times New Roman" w:hAnsi="Times New Roman"/>
          <w:sz w:val="28"/>
          <w:szCs w:val="28"/>
        </w:rPr>
      </w:pPr>
    </w:p>
    <w:p w:rsidR="005A38FC" w:rsidRPr="002B7E89" w:rsidRDefault="005A38FC" w:rsidP="005A38FC">
      <w:pPr>
        <w:numPr>
          <w:ilvl w:val="0"/>
          <w:numId w:val="73"/>
        </w:numPr>
        <w:tabs>
          <w:tab w:val="left" w:pos="980"/>
        </w:tabs>
        <w:spacing w:after="0" w:line="240" w:lineRule="auto"/>
        <w:rPr>
          <w:rFonts w:ascii="Times New Roman" w:hAnsi="Times New Roman"/>
          <w:sz w:val="28"/>
          <w:szCs w:val="28"/>
        </w:rPr>
      </w:pPr>
      <w:r w:rsidRPr="002B7E89">
        <w:rPr>
          <w:rFonts w:ascii="Times New Roman" w:hAnsi="Times New Roman"/>
          <w:sz w:val="28"/>
          <w:szCs w:val="28"/>
        </w:rPr>
        <w:t>История XX века. Зарубежные страны. («Энциклопедия для детей») Аванта М.</w:t>
      </w:r>
    </w:p>
    <w:p w:rsidR="005A38FC" w:rsidRPr="002B7E89" w:rsidRDefault="005A38FC" w:rsidP="005A38FC">
      <w:pPr>
        <w:spacing w:line="237" w:lineRule="auto"/>
        <w:rPr>
          <w:rFonts w:ascii="Times New Roman" w:hAnsi="Times New Roman"/>
          <w:sz w:val="28"/>
          <w:szCs w:val="28"/>
        </w:rPr>
      </w:pPr>
      <w:r w:rsidRPr="002B7E89">
        <w:rPr>
          <w:rFonts w:ascii="Times New Roman" w:hAnsi="Times New Roman"/>
          <w:sz w:val="28"/>
          <w:szCs w:val="28"/>
        </w:rPr>
        <w:t>2002.</w:t>
      </w:r>
    </w:p>
    <w:p w:rsidR="005A38FC" w:rsidRPr="002B7E89" w:rsidRDefault="005A38FC" w:rsidP="005A38FC">
      <w:pPr>
        <w:spacing w:line="3" w:lineRule="exact"/>
        <w:rPr>
          <w:rFonts w:ascii="Times New Roman" w:hAnsi="Times New Roman"/>
          <w:sz w:val="28"/>
          <w:szCs w:val="28"/>
        </w:rPr>
      </w:pPr>
    </w:p>
    <w:p w:rsidR="005A38FC" w:rsidRPr="002B7E89" w:rsidRDefault="005A38FC" w:rsidP="005A38FC">
      <w:pPr>
        <w:numPr>
          <w:ilvl w:val="0"/>
          <w:numId w:val="73"/>
        </w:numPr>
        <w:tabs>
          <w:tab w:val="left" w:pos="980"/>
        </w:tabs>
        <w:spacing w:after="0" w:line="240" w:lineRule="auto"/>
        <w:rPr>
          <w:rFonts w:ascii="Times New Roman" w:hAnsi="Times New Roman"/>
          <w:sz w:val="28"/>
          <w:szCs w:val="28"/>
        </w:rPr>
      </w:pPr>
      <w:r w:rsidRPr="002B7E89">
        <w:rPr>
          <w:rFonts w:ascii="Times New Roman" w:hAnsi="Times New Roman"/>
          <w:sz w:val="28"/>
          <w:szCs w:val="28"/>
        </w:rPr>
        <w:t>Человечество XXI век («Энциклопедия для детей») Аванта М. 2007</w:t>
      </w:r>
    </w:p>
    <w:p w:rsidR="005A38FC" w:rsidRPr="002B7E89" w:rsidRDefault="005A38FC" w:rsidP="005A38FC">
      <w:pPr>
        <w:numPr>
          <w:ilvl w:val="0"/>
          <w:numId w:val="73"/>
        </w:numPr>
        <w:tabs>
          <w:tab w:val="left" w:pos="980"/>
        </w:tabs>
        <w:spacing w:after="0" w:line="238" w:lineRule="auto"/>
        <w:rPr>
          <w:rFonts w:ascii="Times New Roman" w:hAnsi="Times New Roman"/>
          <w:sz w:val="28"/>
          <w:szCs w:val="28"/>
        </w:rPr>
      </w:pPr>
      <w:r w:rsidRPr="002B7E89">
        <w:rPr>
          <w:rFonts w:ascii="Times New Roman" w:hAnsi="Times New Roman"/>
          <w:sz w:val="28"/>
          <w:szCs w:val="28"/>
        </w:rPr>
        <w:t>Филиппов А. В. Новейшая история России 1945 – 2005. М. 2006</w:t>
      </w:r>
    </w:p>
    <w:p w:rsidR="005A38FC" w:rsidRPr="002B7E89" w:rsidRDefault="005A38FC" w:rsidP="005A38FC">
      <w:pPr>
        <w:spacing w:line="14" w:lineRule="exact"/>
        <w:rPr>
          <w:rFonts w:ascii="Times New Roman" w:hAnsi="Times New Roman"/>
          <w:sz w:val="28"/>
          <w:szCs w:val="28"/>
        </w:rPr>
      </w:pPr>
    </w:p>
    <w:p w:rsidR="005A38FC" w:rsidRPr="002B7E89" w:rsidRDefault="005A38FC" w:rsidP="005A38FC">
      <w:pPr>
        <w:numPr>
          <w:ilvl w:val="0"/>
          <w:numId w:val="73"/>
        </w:numPr>
        <w:tabs>
          <w:tab w:val="left" w:pos="980"/>
        </w:tabs>
        <w:spacing w:after="0" w:line="233" w:lineRule="auto"/>
        <w:ind w:right="460"/>
        <w:rPr>
          <w:rFonts w:ascii="Times New Roman" w:hAnsi="Times New Roman"/>
          <w:sz w:val="28"/>
          <w:szCs w:val="28"/>
        </w:rPr>
      </w:pPr>
      <w:r w:rsidRPr="002B7E89">
        <w:rPr>
          <w:rFonts w:ascii="Times New Roman" w:hAnsi="Times New Roman"/>
          <w:sz w:val="28"/>
          <w:szCs w:val="28"/>
        </w:rPr>
        <w:t>Безбородов А. Б. Елисеева Н. В. и др. История России в новейшее время 1985 – 2009. М 2010.</w:t>
      </w:r>
    </w:p>
    <w:p w:rsidR="005A38FC" w:rsidRPr="007E2B72" w:rsidRDefault="005A38FC" w:rsidP="005A38FC">
      <w:pPr>
        <w:contextualSpacing/>
        <w:jc w:val="center"/>
        <w:rPr>
          <w:rFonts w:ascii="Times New Roman" w:hAnsi="Times New Roman"/>
          <w:b/>
          <w:sz w:val="24"/>
          <w:szCs w:val="24"/>
        </w:rPr>
      </w:pPr>
      <w:r w:rsidRPr="002B7E89">
        <w:rPr>
          <w:rFonts w:ascii="Times New Roman" w:hAnsi="Times New Roman"/>
          <w:b/>
          <w:sz w:val="28"/>
          <w:szCs w:val="28"/>
        </w:rPr>
        <w:br w:type="page"/>
      </w:r>
      <w:r w:rsidRPr="007E2B72">
        <w:rPr>
          <w:rFonts w:ascii="Times New Roman" w:hAnsi="Times New Roman"/>
          <w:b/>
          <w:sz w:val="24"/>
          <w:szCs w:val="24"/>
        </w:rPr>
        <w:t xml:space="preserve">4. КОНТРОЛЬ И ОЦЕНКА РЕЗУЛЬТАТОВ ОСВОЕНИЯ  </w:t>
      </w:r>
    </w:p>
    <w:p w:rsidR="005A38FC" w:rsidRPr="007E2B72" w:rsidRDefault="005A38FC" w:rsidP="005A38FC">
      <w:pPr>
        <w:contextualSpacing/>
        <w:jc w:val="center"/>
        <w:rPr>
          <w:rFonts w:ascii="Times New Roman" w:hAnsi="Times New Roman"/>
          <w:b/>
          <w:sz w:val="24"/>
          <w:szCs w:val="24"/>
        </w:rPr>
      </w:pPr>
      <w:r w:rsidRPr="007E2B72">
        <w:rPr>
          <w:rFonts w:ascii="Times New Roman" w:hAnsi="Times New Roman"/>
          <w:b/>
          <w:sz w:val="24"/>
          <w:szCs w:val="24"/>
        </w:rPr>
        <w:t>УЧЕБНОЙ ДИСЦИПЛИНЫ</w:t>
      </w:r>
    </w:p>
    <w:p w:rsidR="005A38FC" w:rsidRPr="007E2B72" w:rsidRDefault="005A38FC" w:rsidP="005A38F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A38FC" w:rsidRPr="007E2B72" w:rsidTr="005A38FC">
        <w:tc>
          <w:tcPr>
            <w:tcW w:w="1750" w:type="pct"/>
          </w:tcPr>
          <w:p w:rsidR="005A38FC" w:rsidRPr="007E2B72" w:rsidRDefault="005A38FC" w:rsidP="005A38FC">
            <w:pPr>
              <w:spacing w:after="0" w:line="240" w:lineRule="auto"/>
              <w:jc w:val="center"/>
              <w:rPr>
                <w:rFonts w:ascii="Times New Roman" w:hAnsi="Times New Roman"/>
                <w:sz w:val="24"/>
                <w:szCs w:val="24"/>
              </w:rPr>
            </w:pPr>
            <w:r w:rsidRPr="007E2B72">
              <w:rPr>
                <w:rFonts w:ascii="Times New Roman" w:hAnsi="Times New Roman"/>
                <w:b/>
                <w:bCs/>
              </w:rPr>
              <w:t>Результаты обучени</w:t>
            </w:r>
            <w:r>
              <w:rPr>
                <w:rFonts w:ascii="Times New Roman" w:hAnsi="Times New Roman"/>
                <w:b/>
                <w:bCs/>
              </w:rPr>
              <w:t>я</w:t>
            </w:r>
          </w:p>
        </w:tc>
        <w:tc>
          <w:tcPr>
            <w:tcW w:w="1507" w:type="pct"/>
          </w:tcPr>
          <w:p w:rsidR="005A38FC" w:rsidRPr="007E2B72" w:rsidRDefault="005A38FC" w:rsidP="005A38FC">
            <w:pPr>
              <w:spacing w:line="240" w:lineRule="auto"/>
              <w:jc w:val="center"/>
              <w:rPr>
                <w:rFonts w:ascii="Times New Roman" w:hAnsi="Times New Roman"/>
                <w:b/>
                <w:bCs/>
              </w:rPr>
            </w:pPr>
            <w:r w:rsidRPr="007E2B72">
              <w:rPr>
                <w:rFonts w:ascii="Times New Roman" w:hAnsi="Times New Roman"/>
                <w:b/>
                <w:bCs/>
              </w:rPr>
              <w:t>Критерии оценки</w:t>
            </w:r>
          </w:p>
        </w:tc>
        <w:tc>
          <w:tcPr>
            <w:tcW w:w="1743" w:type="pct"/>
          </w:tcPr>
          <w:p w:rsidR="005A38FC" w:rsidRPr="007E2B72" w:rsidRDefault="005A38FC" w:rsidP="005A38FC">
            <w:pPr>
              <w:spacing w:line="240" w:lineRule="auto"/>
              <w:jc w:val="center"/>
              <w:rPr>
                <w:rFonts w:ascii="Times New Roman" w:hAnsi="Times New Roman"/>
                <w:b/>
                <w:bCs/>
              </w:rPr>
            </w:pPr>
            <w:r w:rsidRPr="007E2B72">
              <w:rPr>
                <w:rFonts w:ascii="Times New Roman" w:hAnsi="Times New Roman"/>
                <w:b/>
                <w:bCs/>
              </w:rPr>
              <w:t>Методы оценки</w:t>
            </w:r>
          </w:p>
        </w:tc>
      </w:tr>
      <w:tr w:rsidR="005A38FC" w:rsidRPr="007E2B72" w:rsidTr="005A38FC">
        <w:tc>
          <w:tcPr>
            <w:tcW w:w="1750" w:type="pct"/>
          </w:tcPr>
          <w:p w:rsidR="005A38FC" w:rsidRPr="007E2B72" w:rsidRDefault="005A38FC" w:rsidP="005A38FC">
            <w:pPr>
              <w:numPr>
                <w:ilvl w:val="0"/>
                <w:numId w:val="74"/>
              </w:numPr>
              <w:spacing w:line="240" w:lineRule="auto"/>
              <w:contextualSpacing/>
              <w:rPr>
                <w:rFonts w:ascii="Times New Roman" w:hAnsi="Times New Roman"/>
                <w:bCs/>
              </w:rPr>
            </w:pPr>
            <w:r w:rsidRPr="007E2B72">
              <w:rPr>
                <w:rFonts w:ascii="Times New Roman" w:hAnsi="Times New Roman"/>
                <w:bCs/>
              </w:rPr>
              <w:t>Знание основных направлений развития ключевых регионов мира на рубеже XX– XXI веков.</w:t>
            </w:r>
          </w:p>
          <w:p w:rsidR="005A38FC" w:rsidRPr="007E2B72" w:rsidRDefault="005A38FC" w:rsidP="005A38FC">
            <w:pPr>
              <w:numPr>
                <w:ilvl w:val="0"/>
                <w:numId w:val="74"/>
              </w:numPr>
              <w:spacing w:line="240" w:lineRule="auto"/>
              <w:contextualSpacing/>
              <w:rPr>
                <w:rFonts w:ascii="Times New Roman" w:hAnsi="Times New Roman"/>
                <w:bCs/>
              </w:rPr>
            </w:pPr>
            <w:r w:rsidRPr="007E2B72">
              <w:rPr>
                <w:rFonts w:ascii="Times New Roman" w:hAnsi="Times New Roman"/>
                <w:bCs/>
              </w:rPr>
              <w:t>Знание сущности и причин локальных, региональных, межгосударственных конфликтов в конце XX – начале XXI вв.</w:t>
            </w:r>
          </w:p>
          <w:p w:rsidR="005A38FC" w:rsidRPr="007E2B72" w:rsidRDefault="005A38FC" w:rsidP="005A38FC">
            <w:pPr>
              <w:numPr>
                <w:ilvl w:val="0"/>
                <w:numId w:val="74"/>
              </w:numPr>
              <w:spacing w:line="240" w:lineRule="auto"/>
              <w:contextualSpacing/>
              <w:rPr>
                <w:rFonts w:ascii="Times New Roman" w:hAnsi="Times New Roman"/>
                <w:bCs/>
              </w:rPr>
            </w:pPr>
            <w:r w:rsidRPr="007E2B72">
              <w:rPr>
                <w:rFonts w:ascii="Times New Roman" w:hAnsi="Times New Roman"/>
                <w:bCs/>
              </w:rPr>
              <w:t>Знание 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rsidR="005A38FC" w:rsidRPr="007E2B72" w:rsidRDefault="005A38FC" w:rsidP="005A38FC">
            <w:pPr>
              <w:numPr>
                <w:ilvl w:val="0"/>
                <w:numId w:val="74"/>
              </w:numPr>
              <w:spacing w:line="240" w:lineRule="auto"/>
              <w:contextualSpacing/>
              <w:rPr>
                <w:rFonts w:ascii="Times New Roman" w:hAnsi="Times New Roman"/>
                <w:bCs/>
              </w:rPr>
            </w:pPr>
            <w:r w:rsidRPr="007E2B72">
              <w:rPr>
                <w:rFonts w:ascii="Times New Roman" w:hAnsi="Times New Roman"/>
                <w:bCs/>
              </w:rPr>
              <w:t>Знание назначения ООН, НАТО, ЕС и других организаций и основных направлений их деятельности;</w:t>
            </w:r>
          </w:p>
          <w:p w:rsidR="005A38FC" w:rsidRPr="007E2B72" w:rsidRDefault="005A38FC" w:rsidP="005A38FC">
            <w:pPr>
              <w:numPr>
                <w:ilvl w:val="0"/>
                <w:numId w:val="74"/>
              </w:numPr>
              <w:spacing w:line="240" w:lineRule="auto"/>
              <w:contextualSpacing/>
              <w:rPr>
                <w:rFonts w:ascii="Times New Roman" w:hAnsi="Times New Roman"/>
                <w:bCs/>
              </w:rPr>
            </w:pPr>
            <w:r w:rsidRPr="007E2B72">
              <w:rPr>
                <w:rFonts w:ascii="Times New Roman" w:hAnsi="Times New Roman"/>
                <w:bCs/>
              </w:rPr>
              <w:t>Знание сведений о роли науки, культуры и религии в сохранении и укреплений национальных и государственных традиций.</w:t>
            </w:r>
          </w:p>
          <w:p w:rsidR="005A38FC" w:rsidRPr="007E2B72" w:rsidRDefault="005A38FC" w:rsidP="005A38FC">
            <w:pPr>
              <w:numPr>
                <w:ilvl w:val="0"/>
                <w:numId w:val="74"/>
              </w:numPr>
              <w:spacing w:line="240" w:lineRule="auto"/>
              <w:contextualSpacing/>
              <w:rPr>
                <w:rFonts w:ascii="Times New Roman" w:hAnsi="Times New Roman"/>
                <w:bCs/>
              </w:rPr>
            </w:pPr>
            <w:r w:rsidRPr="007E2B72">
              <w:rPr>
                <w:rFonts w:ascii="Times New Roman" w:hAnsi="Times New Roman"/>
                <w:bCs/>
              </w:rPr>
              <w:t>Знание содержания и назначения важнейших правовых и законодательных актов мирового и регионального значения.</w:t>
            </w:r>
          </w:p>
        </w:tc>
        <w:tc>
          <w:tcPr>
            <w:tcW w:w="1507" w:type="pct"/>
          </w:tcPr>
          <w:p w:rsidR="005A38FC" w:rsidRPr="007E2B72" w:rsidRDefault="005A38FC" w:rsidP="005A38FC">
            <w:pPr>
              <w:numPr>
                <w:ilvl w:val="0"/>
                <w:numId w:val="75"/>
              </w:numPr>
              <w:spacing w:line="240" w:lineRule="auto"/>
              <w:contextualSpacing/>
              <w:rPr>
                <w:rFonts w:ascii="Times New Roman" w:hAnsi="Times New Roman"/>
                <w:bCs/>
              </w:rPr>
            </w:pPr>
            <w:r w:rsidRPr="007E2B72">
              <w:rPr>
                <w:rFonts w:ascii="Times New Roman" w:hAnsi="Times New Roman"/>
                <w:bCs/>
              </w:rPr>
              <w:t>Степень знания материала курса. Насколько логично и ясно излагается материал, не требует ли он дополнительных пояснений,</w:t>
            </w:r>
          </w:p>
          <w:p w:rsidR="005A38FC" w:rsidRPr="007E2B72" w:rsidRDefault="005A38FC" w:rsidP="005A38FC">
            <w:pPr>
              <w:numPr>
                <w:ilvl w:val="0"/>
                <w:numId w:val="75"/>
              </w:numPr>
              <w:spacing w:line="240" w:lineRule="auto"/>
              <w:contextualSpacing/>
              <w:rPr>
                <w:rFonts w:ascii="Times New Roman" w:hAnsi="Times New Roman"/>
                <w:bCs/>
              </w:rPr>
            </w:pPr>
            <w:r w:rsidRPr="007E2B72">
              <w:rPr>
                <w:rFonts w:ascii="Times New Roman" w:hAnsi="Times New Roman"/>
                <w:bCs/>
              </w:rPr>
              <w:t>Отвечает ли учащийся на все дополнительные вопросы преподавателя.</w:t>
            </w:r>
          </w:p>
          <w:p w:rsidR="005A38FC" w:rsidRPr="007E2B72" w:rsidRDefault="005A38FC" w:rsidP="005A38FC">
            <w:pPr>
              <w:numPr>
                <w:ilvl w:val="0"/>
                <w:numId w:val="75"/>
              </w:numPr>
              <w:spacing w:line="240" w:lineRule="auto"/>
              <w:contextualSpacing/>
              <w:rPr>
                <w:rFonts w:ascii="Times New Roman" w:hAnsi="Times New Roman"/>
                <w:bCs/>
              </w:rPr>
            </w:pPr>
            <w:r w:rsidRPr="007E2B72">
              <w:rPr>
                <w:rFonts w:ascii="Times New Roman" w:hAnsi="Times New Roman"/>
                <w:bCs/>
              </w:rPr>
              <w:t>На каком уровне выполнены контрольные работы и рефераты самостоятельной работы.</w:t>
            </w:r>
          </w:p>
          <w:p w:rsidR="005A38FC" w:rsidRPr="007E2B72" w:rsidRDefault="005A38FC" w:rsidP="005A38FC">
            <w:pPr>
              <w:spacing w:line="240" w:lineRule="auto"/>
              <w:rPr>
                <w:rFonts w:ascii="Times New Roman" w:hAnsi="Times New Roman"/>
                <w:bCs/>
              </w:rPr>
            </w:pPr>
          </w:p>
        </w:tc>
        <w:tc>
          <w:tcPr>
            <w:tcW w:w="1743" w:type="pct"/>
          </w:tcPr>
          <w:p w:rsidR="005A38FC" w:rsidRPr="007E2B72" w:rsidRDefault="005A38FC" w:rsidP="005A38FC">
            <w:pPr>
              <w:numPr>
                <w:ilvl w:val="0"/>
                <w:numId w:val="76"/>
              </w:numPr>
              <w:spacing w:line="240" w:lineRule="auto"/>
              <w:contextualSpacing/>
              <w:rPr>
                <w:rFonts w:ascii="Times New Roman" w:hAnsi="Times New Roman"/>
                <w:bCs/>
              </w:rPr>
            </w:pPr>
            <w:r w:rsidRPr="007E2B72">
              <w:rPr>
                <w:rFonts w:ascii="Times New Roman" w:hAnsi="Times New Roman"/>
                <w:bCs/>
              </w:rPr>
              <w:t>Экспертное наблюдение за выступлениями с рефератами,</w:t>
            </w:r>
          </w:p>
          <w:p w:rsidR="005A38FC" w:rsidRPr="007E2B72" w:rsidRDefault="005A38FC" w:rsidP="005A38FC">
            <w:pPr>
              <w:numPr>
                <w:ilvl w:val="0"/>
                <w:numId w:val="76"/>
              </w:numPr>
              <w:spacing w:line="240" w:lineRule="auto"/>
              <w:contextualSpacing/>
              <w:rPr>
                <w:rFonts w:ascii="Times New Roman" w:hAnsi="Times New Roman"/>
                <w:bCs/>
              </w:rPr>
            </w:pPr>
            <w:r w:rsidRPr="007E2B72">
              <w:rPr>
                <w:rFonts w:ascii="Times New Roman" w:hAnsi="Times New Roman"/>
                <w:bCs/>
              </w:rPr>
              <w:t>Ответы на вопросы, Контрольная работа, сдача зачёта</w:t>
            </w:r>
          </w:p>
          <w:p w:rsidR="005A38FC" w:rsidRPr="007E2B72" w:rsidRDefault="005A38FC" w:rsidP="005A38FC">
            <w:pPr>
              <w:spacing w:line="240" w:lineRule="auto"/>
              <w:rPr>
                <w:rFonts w:ascii="Times New Roman" w:hAnsi="Times New Roman"/>
                <w:bCs/>
              </w:rPr>
            </w:pPr>
          </w:p>
        </w:tc>
      </w:tr>
      <w:tr w:rsidR="005A38FC" w:rsidRPr="007E2B72" w:rsidTr="005A38FC">
        <w:trPr>
          <w:trHeight w:val="896"/>
        </w:trPr>
        <w:tc>
          <w:tcPr>
            <w:tcW w:w="1750" w:type="pct"/>
          </w:tcPr>
          <w:p w:rsidR="005A38FC" w:rsidRPr="007E2B72" w:rsidRDefault="005A38FC" w:rsidP="005A38FC">
            <w:pPr>
              <w:spacing w:line="240" w:lineRule="auto"/>
              <w:rPr>
                <w:rFonts w:ascii="Times New Roman" w:hAnsi="Times New Roman"/>
                <w:bCs/>
              </w:rPr>
            </w:pPr>
            <w:r w:rsidRPr="007E2B72">
              <w:rPr>
                <w:rFonts w:ascii="Times New Roman" w:hAnsi="Times New Roman"/>
                <w:bCs/>
              </w:rPr>
              <w:t>1.  Умение ориентироваться в современной экономической, политической и культурной ситуации в России и мире</w:t>
            </w:r>
          </w:p>
          <w:p w:rsidR="005A38FC" w:rsidRPr="007E2B72" w:rsidRDefault="005A38FC" w:rsidP="005A38FC">
            <w:pPr>
              <w:spacing w:line="240" w:lineRule="auto"/>
              <w:rPr>
                <w:rFonts w:ascii="Times New Roman" w:hAnsi="Times New Roman"/>
                <w:bCs/>
              </w:rPr>
            </w:pPr>
            <w:r w:rsidRPr="007E2B72">
              <w:rPr>
                <w:rFonts w:ascii="Times New Roman" w:hAnsi="Times New Roman"/>
                <w:bCs/>
              </w:rPr>
              <w:t>2.  Умение выявлять взаимосвязь отечественных, региональных, мировых социально-экономических, политических и культурных проблем.</w:t>
            </w:r>
          </w:p>
        </w:tc>
        <w:tc>
          <w:tcPr>
            <w:tcW w:w="1507" w:type="pct"/>
          </w:tcPr>
          <w:p w:rsidR="005A38FC" w:rsidRPr="007E2B72" w:rsidRDefault="005A38FC" w:rsidP="005A38FC">
            <w:pPr>
              <w:numPr>
                <w:ilvl w:val="0"/>
                <w:numId w:val="77"/>
              </w:numPr>
              <w:spacing w:line="240" w:lineRule="auto"/>
              <w:contextualSpacing/>
              <w:rPr>
                <w:rFonts w:ascii="Times New Roman" w:hAnsi="Times New Roman"/>
                <w:bCs/>
              </w:rPr>
            </w:pPr>
            <w:r w:rsidRPr="007E2B72">
              <w:rPr>
                <w:rFonts w:ascii="Times New Roman" w:hAnsi="Times New Roman"/>
                <w:bCs/>
              </w:rPr>
              <w:t>Насколько свободно учащийся ориентируется в истории изучаемого периода. Может ли верно охарактеризовать программу и деятельность того или иного политического деятеля указанного периода</w:t>
            </w:r>
          </w:p>
          <w:p w:rsidR="005A38FC" w:rsidRPr="007E2B72" w:rsidRDefault="005A38FC" w:rsidP="005A38FC">
            <w:pPr>
              <w:numPr>
                <w:ilvl w:val="0"/>
                <w:numId w:val="77"/>
              </w:numPr>
              <w:spacing w:line="240" w:lineRule="auto"/>
              <w:contextualSpacing/>
              <w:rPr>
                <w:rFonts w:ascii="Times New Roman" w:hAnsi="Times New Roman"/>
                <w:bCs/>
              </w:rPr>
            </w:pPr>
            <w:r w:rsidRPr="007E2B72">
              <w:rPr>
                <w:rFonts w:ascii="Times New Roman" w:hAnsi="Times New Roman"/>
                <w:bCs/>
              </w:rPr>
              <w:t>Насколько самостоятельно, логично и аргументированно учащийся может выдвигать и защищать свою точку зрения по важнейшим проблемам изучаемого исторического периода и современности в рефератах и дискуссиях.</w:t>
            </w:r>
          </w:p>
          <w:p w:rsidR="005A38FC" w:rsidRPr="007E2B72" w:rsidRDefault="005A38FC" w:rsidP="005A38FC">
            <w:pPr>
              <w:suppressAutoHyphens/>
              <w:spacing w:line="240" w:lineRule="auto"/>
              <w:ind w:left="708"/>
              <w:rPr>
                <w:rFonts w:ascii="Times New Roman" w:hAnsi="Times New Roman"/>
                <w:bCs/>
              </w:rPr>
            </w:pPr>
          </w:p>
          <w:p w:rsidR="005A38FC" w:rsidRPr="007E2B72" w:rsidRDefault="005A38FC" w:rsidP="005A38FC">
            <w:pPr>
              <w:numPr>
                <w:ilvl w:val="0"/>
                <w:numId w:val="77"/>
              </w:numPr>
              <w:spacing w:line="240" w:lineRule="auto"/>
              <w:contextualSpacing/>
              <w:rPr>
                <w:rFonts w:ascii="Times New Roman" w:hAnsi="Times New Roman"/>
                <w:bCs/>
              </w:rPr>
            </w:pPr>
            <w:r w:rsidRPr="007E2B72">
              <w:rPr>
                <w:rFonts w:ascii="Times New Roman" w:hAnsi="Times New Roman"/>
                <w:bCs/>
              </w:rPr>
              <w:t>Насколько успешно студент может применять свои знания по курсу «История» в повседневной и профессиональной деятельности. Насколько он способен к анализу влияния событий истории и современности на свою профессию и сферу частной жизни.</w:t>
            </w:r>
          </w:p>
        </w:tc>
        <w:tc>
          <w:tcPr>
            <w:tcW w:w="1743" w:type="pct"/>
          </w:tcPr>
          <w:p w:rsidR="005A38FC" w:rsidRPr="007E2B72" w:rsidRDefault="005A38FC" w:rsidP="005A38FC">
            <w:pPr>
              <w:numPr>
                <w:ilvl w:val="0"/>
                <w:numId w:val="78"/>
              </w:numPr>
              <w:spacing w:line="240" w:lineRule="auto"/>
              <w:contextualSpacing/>
              <w:rPr>
                <w:rFonts w:ascii="Times New Roman" w:hAnsi="Times New Roman"/>
                <w:bCs/>
              </w:rPr>
            </w:pPr>
            <w:r w:rsidRPr="007E2B72">
              <w:rPr>
                <w:rFonts w:ascii="Times New Roman" w:hAnsi="Times New Roman"/>
                <w:bCs/>
              </w:rPr>
              <w:t>Выступления с рефератами, ответы на вопросы, самостоятельная и контрольная работа, сдача зачёта</w:t>
            </w:r>
          </w:p>
        </w:tc>
      </w:tr>
    </w:tbl>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hAnsi="Times New Roman"/>
          <w:sz w:val="20"/>
          <w:szCs w:val="20"/>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6018A0" w:rsidRDefault="005A38FC" w:rsidP="006018A0">
      <w:pPr>
        <w:spacing w:after="0" w:line="360" w:lineRule="auto"/>
        <w:jc w:val="right"/>
        <w:rPr>
          <w:rFonts w:ascii="Times New Roman" w:hAnsi="Times New Roman" w:cs="Times New Roman"/>
          <w:b/>
          <w:sz w:val="24"/>
          <w:szCs w:val="24"/>
        </w:rPr>
      </w:pPr>
      <w:r w:rsidRPr="007E2B72">
        <w:rPr>
          <w:rFonts w:ascii="Times New Roman" w:eastAsia="Calibri" w:hAnsi="Times New Roman"/>
          <w:bCs/>
          <w:i/>
          <w:sz w:val="24"/>
          <w:szCs w:val="24"/>
          <w:u w:val="single"/>
        </w:rPr>
        <w:br/>
      </w:r>
    </w:p>
    <w:p w:rsidR="006018A0" w:rsidRPr="00DE6801" w:rsidRDefault="006018A0" w:rsidP="006018A0">
      <w:pPr>
        <w:spacing w:after="0" w:line="360" w:lineRule="auto"/>
        <w:jc w:val="right"/>
        <w:rPr>
          <w:rFonts w:ascii="Times New Roman" w:eastAsia="Calibri" w:hAnsi="Times New Roman"/>
          <w:b/>
          <w:i/>
          <w:sz w:val="24"/>
          <w:szCs w:val="24"/>
        </w:rPr>
      </w:pPr>
      <w:bookmarkStart w:id="2" w:name="_GoBack"/>
      <w:r w:rsidRPr="00DE6801">
        <w:rPr>
          <w:rFonts w:ascii="Times New Roman" w:hAnsi="Times New Roman" w:cs="Times New Roman"/>
          <w:b/>
          <w:sz w:val="24"/>
          <w:szCs w:val="24"/>
        </w:rPr>
        <w:t>Приложение 3.</w:t>
      </w:r>
      <w:r>
        <w:rPr>
          <w:rFonts w:ascii="Times New Roman" w:hAnsi="Times New Roman" w:cs="Times New Roman"/>
          <w:b/>
          <w:sz w:val="24"/>
          <w:szCs w:val="24"/>
        </w:rPr>
        <w:t>3</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6018A0">
      <w:pPr>
        <w:jc w:val="right"/>
        <w:rPr>
          <w:rFonts w:ascii="Times New Roman" w:eastAsia="Calibri" w:hAnsi="Times New Roman"/>
          <w:b/>
          <w:i/>
        </w:rPr>
      </w:pPr>
    </w:p>
    <w:p w:rsidR="005A38FC" w:rsidRDefault="005A38FC" w:rsidP="005A38FC">
      <w:pPr>
        <w:jc w:val="center"/>
        <w:rPr>
          <w:rFonts w:ascii="Times New Roman" w:eastAsia="Calibri" w:hAnsi="Times New Roman"/>
          <w:b/>
          <w:i/>
        </w:rPr>
      </w:pPr>
    </w:p>
    <w:p w:rsidR="006018A0" w:rsidRDefault="006018A0" w:rsidP="005A38FC">
      <w:pPr>
        <w:jc w:val="center"/>
        <w:rPr>
          <w:rFonts w:ascii="Times New Roman" w:eastAsia="Calibri" w:hAnsi="Times New Roman"/>
          <w:b/>
          <w:i/>
        </w:rPr>
      </w:pPr>
    </w:p>
    <w:p w:rsidR="006018A0" w:rsidRPr="007E2B72" w:rsidRDefault="006018A0"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 xml:space="preserve">РАБОЧАЯ ПРОГРАММА УЧЕБНОЙ ДИСЦИПЛИНЫ </w:t>
      </w:r>
    </w:p>
    <w:p w:rsidR="005A38FC" w:rsidRPr="006018A0" w:rsidRDefault="005A38FC" w:rsidP="005A38FC">
      <w:pPr>
        <w:ind w:right="-259"/>
        <w:jc w:val="center"/>
        <w:rPr>
          <w:rFonts w:ascii="Times New Roman" w:eastAsia="Calibri" w:hAnsi="Times New Roman"/>
          <w:b/>
          <w:iCs/>
          <w:sz w:val="24"/>
          <w:szCs w:val="24"/>
        </w:rPr>
      </w:pPr>
      <w:r w:rsidRPr="006018A0">
        <w:rPr>
          <w:rFonts w:ascii="Times New Roman" w:eastAsia="Calibri" w:hAnsi="Times New Roman"/>
          <w:b/>
          <w:iCs/>
          <w:sz w:val="24"/>
          <w:szCs w:val="24"/>
        </w:rPr>
        <w:t xml:space="preserve">«ОГСЭ.03 </w:t>
      </w:r>
      <w:r w:rsidRPr="006018A0">
        <w:rPr>
          <w:rFonts w:ascii="Times New Roman" w:eastAsia="Calibri" w:hAnsi="Times New Roman"/>
          <w:b/>
          <w:bCs/>
          <w:sz w:val="24"/>
          <w:szCs w:val="24"/>
        </w:rPr>
        <w:t>Иностранный язык в профессиональной деятельности</w:t>
      </w:r>
      <w:r w:rsidRPr="006018A0">
        <w:rPr>
          <w:rFonts w:ascii="Times New Roman" w:eastAsia="Calibri" w:hAnsi="Times New Roman"/>
          <w:b/>
          <w:iCs/>
          <w:sz w:val="24"/>
          <w:szCs w:val="24"/>
        </w:rPr>
        <w:t>»</w:t>
      </w:r>
    </w:p>
    <w:p w:rsidR="005A38FC" w:rsidRPr="006018A0" w:rsidRDefault="005A38FC" w:rsidP="005A38FC">
      <w:pPr>
        <w:jc w:val="center"/>
        <w:rPr>
          <w:rFonts w:ascii="Times New Roman" w:eastAsia="Calibri" w:hAnsi="Times New Roman"/>
          <w:b/>
          <w:sz w:val="24"/>
          <w:szCs w:val="24"/>
        </w:rPr>
      </w:pPr>
    </w:p>
    <w:p w:rsidR="005A38FC" w:rsidRPr="006018A0" w:rsidRDefault="005A38FC" w:rsidP="005A38FC">
      <w:pPr>
        <w:rPr>
          <w:rFonts w:ascii="Times New Roman" w:eastAsia="Calibri" w:hAnsi="Times New Roman"/>
          <w:b/>
          <w:i/>
          <w:sz w:val="24"/>
          <w:szCs w:val="24"/>
        </w:rPr>
      </w:pPr>
    </w:p>
    <w:p w:rsidR="005A38FC" w:rsidRPr="006018A0" w:rsidRDefault="0058011D" w:rsidP="005A38FC">
      <w:pPr>
        <w:jc w:val="center"/>
        <w:rPr>
          <w:rFonts w:ascii="Times New Roman" w:eastAsia="Calibri" w:hAnsi="Times New Roman"/>
          <w:b/>
          <w:sz w:val="24"/>
          <w:szCs w:val="24"/>
        </w:rPr>
      </w:pPr>
      <w:r w:rsidRPr="006018A0">
        <w:rPr>
          <w:rFonts w:ascii="Times New Roman" w:eastAsia="Calibri" w:hAnsi="Times New Roman"/>
          <w:b/>
          <w:sz w:val="24"/>
          <w:szCs w:val="24"/>
        </w:rPr>
        <w:t xml:space="preserve"> </w:t>
      </w:r>
      <w:r w:rsidR="005A38FC" w:rsidRPr="006018A0">
        <w:rPr>
          <w:rFonts w:ascii="Times New Roman" w:eastAsia="Calibri" w:hAnsi="Times New Roman"/>
          <w:b/>
          <w:sz w:val="24"/>
          <w:szCs w:val="24"/>
        </w:rPr>
        <w:t>«Общий гуманитарный и социально-экономический цикл»</w:t>
      </w:r>
    </w:p>
    <w:p w:rsidR="005A38FC" w:rsidRPr="007E2B72" w:rsidRDefault="005A38FC" w:rsidP="005A38FC">
      <w:pPr>
        <w:jc w:val="center"/>
        <w:rPr>
          <w:rFonts w:ascii="Times New Roman" w:eastAsia="Calibri" w:hAnsi="Times New Roman"/>
          <w:b/>
          <w:i/>
          <w:sz w:val="24"/>
          <w:szCs w:val="24"/>
          <w:u w:val="single"/>
        </w:rPr>
      </w:pPr>
    </w:p>
    <w:bookmarkEnd w:id="2"/>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 г.</w:t>
      </w:r>
      <w:r w:rsidRPr="007E2B72">
        <w:rPr>
          <w:rFonts w:ascii="Times New Roman" w:eastAsia="Calibri" w:hAnsi="Times New Roman"/>
          <w:b/>
          <w:bCs/>
          <w:iCs/>
        </w:rPr>
        <w:br w:type="page"/>
      </w:r>
      <w:r w:rsidRPr="007E2B72">
        <w:rPr>
          <w:rFonts w:ascii="Times New Roman" w:eastAsia="Calibri" w:hAnsi="Times New Roman"/>
          <w:b/>
          <w:i/>
          <w:sz w:val="24"/>
          <w:szCs w:val="24"/>
        </w:rPr>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5A38FC" w:rsidRPr="007E2B72" w:rsidTr="005A38FC">
        <w:tc>
          <w:tcPr>
            <w:tcW w:w="7501" w:type="dxa"/>
          </w:tcPr>
          <w:p w:rsidR="005A38FC" w:rsidRPr="007E2B72" w:rsidRDefault="005A38FC" w:rsidP="005A38FC">
            <w:pPr>
              <w:suppressAutoHyphens/>
              <w:rPr>
                <w:rFonts w:ascii="Times New Roman" w:eastAsia="Calibri" w:hAnsi="Times New Roman"/>
                <w:b/>
                <w:sz w:val="24"/>
                <w:szCs w:val="24"/>
              </w:rPr>
            </w:pPr>
            <w:r w:rsidRPr="007E2B72">
              <w:rPr>
                <w:rFonts w:ascii="Times New Roman" w:eastAsia="Calibri" w:hAnsi="Times New Roman"/>
                <w:b/>
                <w:sz w:val="24"/>
                <w:szCs w:val="24"/>
              </w:rPr>
              <w:t xml:space="preserve">           1.  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c>
          <w:tcPr>
            <w:tcW w:w="1854" w:type="dxa"/>
          </w:tcPr>
          <w:p w:rsidR="005A38FC" w:rsidRPr="007E2B72" w:rsidRDefault="005A38FC" w:rsidP="005A38FC">
            <w:pPr>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numPr>
                <w:ilvl w:val="0"/>
                <w:numId w:val="78"/>
              </w:numPr>
              <w:suppressAutoHyphens/>
              <w:rPr>
                <w:rFonts w:ascii="Times New Roman" w:hAnsi="Times New Roman"/>
                <w:b/>
                <w:sz w:val="24"/>
                <w:szCs w:val="24"/>
                <w:lang w:eastAsia="ar-SA"/>
              </w:rPr>
            </w:pPr>
            <w:r w:rsidRPr="007E2B72">
              <w:rPr>
                <w:rFonts w:ascii="Times New Roman" w:hAnsi="Times New Roman"/>
                <w:b/>
                <w:sz w:val="24"/>
                <w:szCs w:val="24"/>
                <w:lang w:eastAsia="ar-SA"/>
              </w:rPr>
              <w:t>СТРУКТУРА И СОДЕРЖАНИЕ УЧЕБНОЙ ДИСЦИПЛИНЫ</w:t>
            </w:r>
          </w:p>
          <w:p w:rsidR="005A38FC" w:rsidRPr="007E2B72" w:rsidRDefault="005A38FC" w:rsidP="005A38FC">
            <w:pPr>
              <w:numPr>
                <w:ilvl w:val="0"/>
                <w:numId w:val="78"/>
              </w:numPr>
              <w:suppressAutoHyphens/>
              <w:rPr>
                <w:rFonts w:ascii="Times New Roman" w:eastAsia="Calibri" w:hAnsi="Times New Roman"/>
                <w:b/>
                <w:sz w:val="24"/>
                <w:szCs w:val="24"/>
              </w:rPr>
            </w:pPr>
            <w:r w:rsidRPr="007E2B72">
              <w:rPr>
                <w:rFonts w:ascii="Times New Roman" w:eastAsia="Calibri" w:hAnsi="Times New Roman"/>
                <w:b/>
                <w:sz w:val="24"/>
                <w:szCs w:val="24"/>
              </w:rPr>
              <w:t>УСЛОВИЯ РЕАЛИЗАЦИИ УЧЕБНОЙ ДИСЦИПЛИНЫ</w:t>
            </w:r>
          </w:p>
        </w:tc>
        <w:tc>
          <w:tcPr>
            <w:tcW w:w="1854" w:type="dxa"/>
          </w:tcPr>
          <w:p w:rsidR="005A38FC" w:rsidRPr="007E2B72" w:rsidRDefault="005A38FC" w:rsidP="005A38FC">
            <w:pPr>
              <w:ind w:left="644"/>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numPr>
                <w:ilvl w:val="0"/>
                <w:numId w:val="78"/>
              </w:numPr>
              <w:suppressAutoHyphens/>
              <w:rPr>
                <w:rFonts w:ascii="Times New Roman" w:eastAsia="Calibri" w:hAnsi="Times New Roman"/>
                <w:b/>
                <w:sz w:val="24"/>
                <w:szCs w:val="24"/>
              </w:rPr>
            </w:pPr>
            <w:r w:rsidRPr="007E2B72">
              <w:rPr>
                <w:rFonts w:ascii="Times New Roman" w:eastAsia="Calibri" w:hAnsi="Times New Roman"/>
                <w:b/>
                <w:sz w:val="24"/>
                <w:szCs w:val="24"/>
              </w:rPr>
              <w:t>КОНТРОЛЬ И ОЦЕНКА РЕЗУЛЬТАТОВ ОСВОЕНИЯ УЧЕБНОЙ ДИСЦИПЛИНЫ</w:t>
            </w:r>
          </w:p>
          <w:p w:rsidR="005A38FC" w:rsidRPr="007E2B72" w:rsidRDefault="005A38FC" w:rsidP="005A38FC">
            <w:pPr>
              <w:suppressAutoHyphens/>
              <w:rPr>
                <w:rFonts w:ascii="Times New Roman" w:eastAsia="Calibri" w:hAnsi="Times New Roman"/>
                <w:b/>
                <w:sz w:val="24"/>
                <w:szCs w:val="24"/>
              </w:rPr>
            </w:pPr>
          </w:p>
        </w:tc>
        <w:tc>
          <w:tcPr>
            <w:tcW w:w="1854" w:type="dxa"/>
          </w:tcPr>
          <w:p w:rsidR="005A38FC" w:rsidRPr="007E2B72" w:rsidRDefault="005A38FC" w:rsidP="005A38FC">
            <w:pPr>
              <w:rPr>
                <w:rFonts w:ascii="Times New Roman" w:eastAsia="Calibri" w:hAnsi="Times New Roman"/>
                <w:b/>
                <w:sz w:val="24"/>
                <w:szCs w:val="24"/>
              </w:rPr>
            </w:pPr>
          </w:p>
        </w:tc>
      </w:tr>
    </w:tbl>
    <w:p w:rsidR="005A38FC" w:rsidRPr="007E2B72" w:rsidRDefault="005A38FC" w:rsidP="005A38FC">
      <w:pPr>
        <w:suppressAutoHyphens/>
        <w:spacing w:after="0"/>
        <w:jc w:val="center"/>
        <w:rPr>
          <w:rFonts w:ascii="Times New Roman" w:eastAsia="Calibri" w:hAnsi="Times New Roman"/>
          <w:b/>
          <w:sz w:val="24"/>
          <w:szCs w:val="24"/>
        </w:rPr>
      </w:pPr>
      <w:r w:rsidRPr="007E2B72">
        <w:rPr>
          <w:rFonts w:ascii="Times New Roman" w:eastAsia="Calibri" w:hAnsi="Times New Roman"/>
          <w:b/>
          <w:i/>
          <w:u w:val="single"/>
        </w:rPr>
        <w:br w:type="page"/>
      </w:r>
      <w:r w:rsidRPr="007E2B72">
        <w:rPr>
          <w:rFonts w:ascii="Times New Roman" w:eastAsia="Calibri" w:hAnsi="Times New Roman"/>
          <w:b/>
        </w:rPr>
        <w:t>1.</w:t>
      </w: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r w:rsidRPr="007E2B72">
        <w:rPr>
          <w:rFonts w:ascii="Times New Roman" w:eastAsia="Calibri" w:hAnsi="Times New Roman"/>
          <w:b/>
          <w:sz w:val="24"/>
          <w:szCs w:val="24"/>
        </w:rPr>
        <w:t>«Иностранный язык в профессиональной деятельности»</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000000"/>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312B1F"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Учебная дисциплина «</w:t>
      </w:r>
      <w:r>
        <w:rPr>
          <w:rFonts w:ascii="Times New Roman" w:eastAsia="Calibri" w:hAnsi="Times New Roman"/>
          <w:sz w:val="24"/>
          <w:szCs w:val="24"/>
        </w:rPr>
        <w:t xml:space="preserve">ОГСЭ.03 </w:t>
      </w:r>
      <w:r w:rsidRPr="00312B1F">
        <w:rPr>
          <w:rFonts w:ascii="Times New Roman" w:eastAsia="Calibri" w:hAnsi="Times New Roman"/>
          <w:sz w:val="24"/>
          <w:szCs w:val="24"/>
        </w:rPr>
        <w:t xml:space="preserve">Иностранный язык в профессиональной деятельности» является обязательной частью Общего гуманитарного и социально-экономического цикла ПООП-П в соответствии с ФГОС СПО по </w:t>
      </w:r>
      <w:r w:rsidRPr="00312B1F">
        <w:rPr>
          <w:rFonts w:ascii="Times New Roman" w:eastAsia="Calibri" w:hAnsi="Times New Roman"/>
          <w:color w:val="000000"/>
          <w:sz w:val="24"/>
          <w:szCs w:val="24"/>
        </w:rPr>
        <w:t xml:space="preserve">специальности </w:t>
      </w:r>
      <w:r w:rsidRPr="00312B1F">
        <w:rPr>
          <w:rFonts w:ascii="Times New Roman" w:eastAsia="Calibri" w:hAnsi="Times New Roman"/>
          <w:sz w:val="24"/>
          <w:szCs w:val="24"/>
        </w:rPr>
        <w:t>15.02.12 «Монтаж,</w:t>
      </w:r>
      <w:r w:rsidRPr="00312B1F">
        <w:rPr>
          <w:rFonts w:ascii="Times New Roman" w:eastAsia="Calibri" w:hAnsi="Times New Roman"/>
          <w:b/>
          <w:bCs/>
          <w:sz w:val="24"/>
          <w:szCs w:val="24"/>
        </w:rPr>
        <w:t xml:space="preserve"> </w:t>
      </w:r>
      <w:r w:rsidRPr="00312B1F">
        <w:rPr>
          <w:rFonts w:ascii="Times New Roman" w:eastAsia="Calibri" w:hAnsi="Times New Roman"/>
          <w:sz w:val="24"/>
          <w:szCs w:val="24"/>
        </w:rPr>
        <w:t>техническое обслуживание и ремонт промышленного</w:t>
      </w:r>
      <w:r w:rsidRPr="00312B1F">
        <w:rPr>
          <w:rFonts w:ascii="Times New Roman" w:eastAsia="Calibri" w:hAnsi="Times New Roman"/>
          <w:b/>
          <w:bCs/>
          <w:sz w:val="24"/>
          <w:szCs w:val="24"/>
        </w:rPr>
        <w:t xml:space="preserve"> </w:t>
      </w:r>
      <w:r w:rsidRPr="00312B1F">
        <w:rPr>
          <w:rFonts w:ascii="Times New Roman" w:eastAsia="Calibri" w:hAnsi="Times New Roman"/>
          <w:sz w:val="24"/>
          <w:szCs w:val="24"/>
        </w:rPr>
        <w:t xml:space="preserve">оборудования (по отраслям). </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Особое значение дисциплина имеет при формировании и развитии ОК 02-07, 09-11</w:t>
      </w:r>
      <w:r w:rsidRPr="007E2B72">
        <w:rPr>
          <w:rFonts w:ascii="Times New Roman" w:eastAsia="Calibri" w:hAnsi="Times New Roman"/>
          <w:i/>
          <w:sz w:val="24"/>
          <w:szCs w:val="24"/>
        </w:rPr>
        <w:t>.</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rPr>
      </w:pP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3753"/>
      </w:tblGrid>
      <w:tr w:rsidR="005A38FC" w:rsidRPr="007E2B72" w:rsidTr="005A38FC">
        <w:trPr>
          <w:trHeight w:val="649"/>
        </w:trPr>
        <w:tc>
          <w:tcPr>
            <w:tcW w:w="1589"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Код</w:t>
            </w:r>
          </w:p>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ПК, ОК</w:t>
            </w:r>
          </w:p>
        </w:tc>
        <w:tc>
          <w:tcPr>
            <w:tcW w:w="3906"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Умения</w:t>
            </w:r>
          </w:p>
        </w:tc>
        <w:tc>
          <w:tcPr>
            <w:tcW w:w="3753"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Знания</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02</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02.01 определять задачи для поиска информации</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02.02 Определять необходимые источники информации</w:t>
            </w:r>
          </w:p>
          <w:p w:rsidR="005A38FC" w:rsidRPr="007E2B72" w:rsidRDefault="005A38FC" w:rsidP="005A38FC">
            <w:pPr>
              <w:suppressAutoHyphens/>
              <w:spacing w:after="0" w:line="240" w:lineRule="auto"/>
              <w:rPr>
                <w:rFonts w:ascii="Times New Roman" w:eastAsia="Calibri" w:hAnsi="Times New Roman"/>
              </w:rPr>
            </w:pPr>
          </w:p>
        </w:tc>
        <w:tc>
          <w:tcPr>
            <w:tcW w:w="3753" w:type="dxa"/>
          </w:tcPr>
          <w:p w:rsidR="005A38FC" w:rsidRPr="007E2B72" w:rsidRDefault="005A38FC" w:rsidP="005A38FC">
            <w:pPr>
              <w:suppressAutoHyphens/>
              <w:spacing w:after="0" w:line="240" w:lineRule="auto"/>
              <w:rPr>
                <w:rFonts w:ascii="Times New Roman" w:eastAsia="Calibri" w:hAnsi="Times New Roman"/>
                <w:i/>
                <w:sz w:val="20"/>
                <w:szCs w:val="20"/>
              </w:rPr>
            </w:pPr>
            <w:r w:rsidRPr="007E2B72">
              <w:rPr>
                <w:rFonts w:ascii="Times New Roman" w:eastAsia="Calibri" w:hAnsi="Times New Roman"/>
              </w:rPr>
              <w:t>Зо 02.01 номенклатура информационных источников применяемых в профессиональной деятельности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03</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03.02 применять современную научную профессиональную терминологию</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 xml:space="preserve">Уо 03.03 определять и выстраивать траектории профессионального развития и самообразования </w:t>
            </w:r>
          </w:p>
        </w:tc>
        <w:tc>
          <w:tcPr>
            <w:tcW w:w="3753"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03.02 современная научная и профессиональная терминология</w:t>
            </w:r>
          </w:p>
          <w:p w:rsidR="005A38FC" w:rsidRPr="007E2B72" w:rsidRDefault="005A38FC" w:rsidP="005A38FC">
            <w:pPr>
              <w:suppressAutoHyphens/>
              <w:spacing w:after="0" w:line="240" w:lineRule="auto"/>
              <w:rPr>
                <w:rFonts w:ascii="Times New Roman" w:eastAsia="Calibri" w:hAnsi="Times New Roman"/>
                <w:sz w:val="20"/>
                <w:szCs w:val="20"/>
              </w:rPr>
            </w:pPr>
            <w:r w:rsidRPr="007E2B72">
              <w:rPr>
                <w:rFonts w:ascii="Times New Roman" w:eastAsia="Calibri" w:hAnsi="Times New Roman"/>
              </w:rPr>
              <w:t>Зо 03.03 возможные траектории профессионального развития и самообразования</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04</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04.01 организовывать работу коллектива и команды</w:t>
            </w:r>
          </w:p>
        </w:tc>
        <w:tc>
          <w:tcPr>
            <w:tcW w:w="3753"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04.01 психологические основы деятельности  коллектива,</w:t>
            </w:r>
            <w:r w:rsidRPr="007E2B72">
              <w:rPr>
                <w:rFonts w:ascii="Times New Roman" w:eastAsia="Calibri" w:hAnsi="Times New Roman"/>
                <w:b/>
                <w:bCs/>
              </w:rPr>
              <w:t xml:space="preserve"> </w:t>
            </w:r>
            <w:r w:rsidRPr="007E2B72">
              <w:rPr>
                <w:rFonts w:ascii="Times New Roman" w:eastAsia="Calibri" w:hAnsi="Times New Roman"/>
              </w:rPr>
              <w:t xml:space="preserve">психологические особенности личности; </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05</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05.01 грамотно излагать свои мысли и оформлять документы по профессиональной тематике на государственном языке</w:t>
            </w:r>
          </w:p>
        </w:tc>
        <w:tc>
          <w:tcPr>
            <w:tcW w:w="3753"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05.02 правила оформления документов и построения устных сообщений</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06</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06.01 описывать значимость своей профессии (специальности)</w:t>
            </w:r>
          </w:p>
        </w:tc>
        <w:tc>
          <w:tcPr>
            <w:tcW w:w="3753"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06.01 сущность гражданско-патриотической позиции общечеловеческих ценностей</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07</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07.01 соблюдать нормы экологической безопасности</w:t>
            </w:r>
          </w:p>
        </w:tc>
        <w:tc>
          <w:tcPr>
            <w:tcW w:w="3753"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07.01 правила экологической безопасности при ведении профессиональной деятельности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09</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 xml:space="preserve">Уо 09.01 </w:t>
            </w:r>
            <w:r w:rsidRPr="007E2B72">
              <w:rPr>
                <w:rFonts w:ascii="Times New Roman" w:eastAsia="Calibri" w:hAnsi="Times New Roman"/>
                <w:bCs/>
              </w:rPr>
              <w:t>п</w:t>
            </w:r>
            <w:r w:rsidRPr="007E2B72">
              <w:rPr>
                <w:rFonts w:ascii="Times New Roman" w:eastAsia="Calibri" w:hAnsi="Times New Roman"/>
              </w:rPr>
              <w:t>рименять средства информационных технологий для решения профессиональных задач</w:t>
            </w:r>
          </w:p>
        </w:tc>
        <w:tc>
          <w:tcPr>
            <w:tcW w:w="3753"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09.01 современные средства и устройства информатизации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10</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 xml:space="preserve">Уо 10.02 участвовать в диалогах на знакомые общие и профессиональные темы; </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 xml:space="preserve">Уо 10.03 строить простые высказывания о себе и о своей профессиональной деятельности; </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10.04 кратко обосновывать и объяснить свои действия (текущие и планируемые);</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10.05 писать простые связные сообщения на знакомые или интересующие профессиональные темы</w:t>
            </w:r>
          </w:p>
        </w:tc>
        <w:tc>
          <w:tcPr>
            <w:tcW w:w="3753"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10.01 правила построения простых и сложных предложений на профессиональные темы;</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 xml:space="preserve">Зо 10.02 основные общеупотребительные глаголы (бытовая и профессиональная лексика); </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 xml:space="preserve">Зо 10.03 лексический минимум, относящийся к описанию предметов, средств и процессов профессиональной деятельности; </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10.04 особенности произношения; Зо 10.05 правила чтения текстов профессиональной направленности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ОК 11</w:t>
            </w:r>
          </w:p>
        </w:tc>
        <w:tc>
          <w:tcPr>
            <w:tcW w:w="3906"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Уо 11.06 презентовать бизнес-идею</w:t>
            </w:r>
          </w:p>
        </w:tc>
        <w:tc>
          <w:tcPr>
            <w:tcW w:w="3753" w:type="dxa"/>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Зо 11.04 порядок выстраивания презентации</w:t>
            </w:r>
          </w:p>
        </w:tc>
      </w:tr>
    </w:tbl>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r w:rsidRPr="007E2B72">
        <w:rPr>
          <w:rFonts w:ascii="Times New Roman" w:eastAsia="Calibri" w:hAnsi="Times New Roman"/>
          <w:b/>
          <w:sz w:val="24"/>
          <w:szCs w:val="24"/>
        </w:rPr>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108</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iCs/>
              </w:rPr>
            </w:pP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6</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r w:rsidRPr="007E2B72">
              <w:rPr>
                <w:rFonts w:ascii="Times New Roman" w:eastAsia="Calibri" w:hAnsi="Times New Roman"/>
                <w:i/>
              </w:rPr>
              <w:t xml:space="preserve">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90</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Самостоятельная работа</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8</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4</w:t>
            </w:r>
          </w:p>
        </w:tc>
      </w:tr>
    </w:tbl>
    <w:p w:rsidR="005A38FC" w:rsidRPr="007E2B72" w:rsidRDefault="005A38FC" w:rsidP="005A38FC">
      <w:pPr>
        <w:suppressAutoHyphens/>
        <w:spacing w:after="120"/>
        <w:rPr>
          <w:rFonts w:ascii="Times New Roman" w:eastAsia="Calibri" w:hAnsi="Times New Roman"/>
          <w:b/>
          <w:i/>
        </w:rPr>
      </w:pPr>
    </w:p>
    <w:p w:rsidR="005A38FC" w:rsidRPr="007E2B72" w:rsidRDefault="005A38FC" w:rsidP="005A38FC">
      <w:pPr>
        <w:rPr>
          <w:rFonts w:ascii="Times New Roman" w:eastAsia="Calibri" w:hAnsi="Times New Roman"/>
          <w:b/>
          <w:i/>
        </w:rPr>
        <w:sectPr w:rsidR="005A38FC" w:rsidRPr="007E2B72" w:rsidSect="005A38FC">
          <w:pgSz w:w="11906" w:h="16838"/>
          <w:pgMar w:top="1134" w:right="850" w:bottom="284" w:left="1701" w:header="708" w:footer="708" w:gutter="0"/>
          <w:cols w:space="720"/>
          <w:docGrid w:linePitch="299"/>
        </w:sectPr>
      </w:pPr>
    </w:p>
    <w:p w:rsidR="005A38FC" w:rsidRPr="007E2B72" w:rsidRDefault="005A38FC" w:rsidP="005A38FC">
      <w:pPr>
        <w:ind w:firstLine="709"/>
        <w:rPr>
          <w:rFonts w:ascii="Times New Roman" w:eastAsia="Calibri" w:hAnsi="Times New Roman"/>
          <w:b/>
          <w:bCs/>
        </w:rPr>
      </w:pPr>
      <w:r w:rsidRPr="007E2B72">
        <w:rPr>
          <w:rFonts w:ascii="Times New Roman" w:eastAsia="Calibri" w:hAnsi="Times New Roman"/>
          <w:b/>
        </w:rPr>
        <w:t xml:space="preserve">2.2. Тематический план и содержание учебной дисциплины </w:t>
      </w:r>
    </w:p>
    <w:tbl>
      <w:tblPr>
        <w:tblW w:w="45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4890"/>
        <w:gridCol w:w="2372"/>
        <w:gridCol w:w="278"/>
        <w:gridCol w:w="1537"/>
        <w:gridCol w:w="2091"/>
      </w:tblGrid>
      <w:tr w:rsidR="005A38FC" w:rsidRPr="007E2B72" w:rsidTr="005A38FC">
        <w:trPr>
          <w:trHeight w:val="20"/>
        </w:trPr>
        <w:tc>
          <w:tcPr>
            <w:tcW w:w="866"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1810"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878"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 ч</w:t>
            </w:r>
          </w:p>
        </w:tc>
        <w:tc>
          <w:tcPr>
            <w:tcW w:w="103" w:type="pct"/>
            <w:vAlign w:val="center"/>
          </w:tcPr>
          <w:p w:rsidR="005A38FC" w:rsidRPr="007E2B72" w:rsidRDefault="005A38FC" w:rsidP="005A38FC">
            <w:pPr>
              <w:suppressAutoHyphens/>
              <w:jc w:val="center"/>
              <w:rPr>
                <w:rFonts w:ascii="Times New Roman" w:eastAsia="Calibri" w:hAnsi="Times New Roman"/>
                <w:b/>
                <w:bCs/>
              </w:rPr>
            </w:pPr>
          </w:p>
        </w:tc>
        <w:tc>
          <w:tcPr>
            <w:tcW w:w="569"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ОК</w:t>
            </w:r>
          </w:p>
        </w:tc>
        <w:tc>
          <w:tcPr>
            <w:tcW w:w="774"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Уо/Зо</w:t>
            </w:r>
          </w:p>
        </w:tc>
      </w:tr>
      <w:tr w:rsidR="005A38FC" w:rsidRPr="007E2B72" w:rsidTr="005A38FC">
        <w:trPr>
          <w:trHeight w:val="20"/>
        </w:trPr>
        <w:tc>
          <w:tcPr>
            <w:tcW w:w="866"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1</w:t>
            </w:r>
          </w:p>
        </w:tc>
        <w:tc>
          <w:tcPr>
            <w:tcW w:w="1810"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2</w:t>
            </w:r>
          </w:p>
        </w:tc>
        <w:tc>
          <w:tcPr>
            <w:tcW w:w="878"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3</w:t>
            </w:r>
          </w:p>
        </w:tc>
        <w:tc>
          <w:tcPr>
            <w:tcW w:w="103" w:type="pct"/>
          </w:tcPr>
          <w:p w:rsidR="005A38FC" w:rsidRPr="007E2B72" w:rsidRDefault="005A38FC" w:rsidP="005A38FC">
            <w:pPr>
              <w:spacing w:after="0" w:line="240" w:lineRule="auto"/>
              <w:jc w:val="center"/>
              <w:rPr>
                <w:rFonts w:ascii="Times New Roman" w:eastAsia="Calibri" w:hAnsi="Times New Roman"/>
                <w:b/>
                <w:bCs/>
                <w:i/>
                <w:iCs/>
              </w:rPr>
            </w:pPr>
          </w:p>
        </w:tc>
        <w:tc>
          <w:tcPr>
            <w:tcW w:w="569"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4</w:t>
            </w:r>
          </w:p>
        </w:tc>
        <w:tc>
          <w:tcPr>
            <w:tcW w:w="774" w:type="pct"/>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
        </w:trPr>
        <w:tc>
          <w:tcPr>
            <w:tcW w:w="2676" w:type="pct"/>
            <w:gridSpan w:val="2"/>
          </w:tcPr>
          <w:p w:rsidR="005A38FC" w:rsidRPr="007E2B72" w:rsidRDefault="005A38FC" w:rsidP="005A38FC">
            <w:pPr>
              <w:spacing w:after="0" w:line="360" w:lineRule="auto"/>
              <w:rPr>
                <w:rFonts w:ascii="Times New Roman" w:eastAsia="Calibri" w:hAnsi="Times New Roman"/>
                <w:b/>
                <w:bCs/>
              </w:rPr>
            </w:pPr>
            <w:r w:rsidRPr="007E2B72">
              <w:rPr>
                <w:rFonts w:ascii="Times New Roman" w:eastAsia="Calibri" w:hAnsi="Times New Roman"/>
                <w:b/>
                <w:bCs/>
              </w:rPr>
              <w:t>Раздел 1. Моя профессия</w:t>
            </w:r>
          </w:p>
          <w:p w:rsidR="005A38FC" w:rsidRPr="007E2B72" w:rsidRDefault="005A38FC" w:rsidP="005A38FC">
            <w:pPr>
              <w:spacing w:after="0" w:line="360" w:lineRule="auto"/>
              <w:rPr>
                <w:rFonts w:ascii="Times New Roman" w:eastAsia="Calibri" w:hAnsi="Times New Roman"/>
                <w:b/>
                <w:bCs/>
              </w:rPr>
            </w:pPr>
          </w:p>
        </w:tc>
        <w:tc>
          <w:tcPr>
            <w:tcW w:w="878" w:type="pct"/>
          </w:tcPr>
          <w:p w:rsidR="005A38FC" w:rsidRPr="007E2B72" w:rsidRDefault="005A38FC" w:rsidP="005A38FC">
            <w:pPr>
              <w:jc w:val="center"/>
              <w:rPr>
                <w:rFonts w:ascii="Times New Roman" w:eastAsia="Calibri" w:hAnsi="Times New Roman"/>
                <w:b/>
                <w:bCs/>
                <w:iCs/>
              </w:rPr>
            </w:pPr>
            <w:r w:rsidRPr="007E2B72">
              <w:rPr>
                <w:rFonts w:ascii="Times New Roman" w:eastAsia="Calibri" w:hAnsi="Times New Roman"/>
                <w:b/>
                <w:iCs/>
              </w:rPr>
              <w:t>18</w:t>
            </w:r>
          </w:p>
        </w:tc>
        <w:tc>
          <w:tcPr>
            <w:tcW w:w="103" w:type="pct"/>
          </w:tcPr>
          <w:p w:rsidR="005A38FC" w:rsidRPr="007E2B72" w:rsidRDefault="005A38FC" w:rsidP="005A38FC">
            <w:pPr>
              <w:jc w:val="center"/>
              <w:rPr>
                <w:rFonts w:ascii="Times New Roman" w:eastAsia="Calibri" w:hAnsi="Times New Roman"/>
                <w:b/>
                <w:bCs/>
                <w:i/>
                <w:iCs/>
              </w:rPr>
            </w:pPr>
          </w:p>
        </w:tc>
        <w:tc>
          <w:tcPr>
            <w:tcW w:w="569" w:type="pct"/>
          </w:tcPr>
          <w:p w:rsidR="005A38FC" w:rsidRPr="007E2B72" w:rsidRDefault="005A38FC" w:rsidP="005A38FC">
            <w:pPr>
              <w:jc w:val="center"/>
              <w:rPr>
                <w:rFonts w:ascii="Times New Roman" w:eastAsia="Calibri" w:hAnsi="Times New Roman"/>
                <w:b/>
                <w:bCs/>
                <w:i/>
                <w:iCs/>
              </w:rPr>
            </w:pPr>
          </w:p>
        </w:tc>
        <w:tc>
          <w:tcPr>
            <w:tcW w:w="774" w:type="pct"/>
          </w:tcPr>
          <w:p w:rsidR="005A38FC" w:rsidRPr="007E2B72" w:rsidRDefault="005A38FC" w:rsidP="005A38FC">
            <w:pPr>
              <w:jc w:val="center"/>
              <w:rPr>
                <w:rFonts w:ascii="Times New Roman" w:eastAsia="Calibri" w:hAnsi="Times New Roman"/>
                <w:b/>
                <w:bCs/>
                <w:i/>
                <w:iCs/>
              </w:rPr>
            </w:pPr>
          </w:p>
        </w:tc>
      </w:tr>
      <w:tr w:rsidR="005A38FC" w:rsidRPr="007E2B72" w:rsidTr="005A38FC">
        <w:trPr>
          <w:trHeight w:val="20"/>
        </w:trPr>
        <w:tc>
          <w:tcPr>
            <w:tcW w:w="866"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1.1.</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Машиностроение</w:t>
            </w:r>
          </w:p>
        </w:tc>
        <w:tc>
          <w:tcPr>
            <w:tcW w:w="1810" w:type="pct"/>
          </w:tcPr>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suppressAutoHyphens/>
              <w:spacing w:after="0"/>
              <w:jc w:val="center"/>
              <w:rPr>
                <w:rFonts w:ascii="Times New Roman" w:eastAsia="Calibri" w:hAnsi="Times New Roman"/>
                <w:b/>
                <w:iCs/>
              </w:rPr>
            </w:pPr>
            <w:r w:rsidRPr="007E2B72">
              <w:rPr>
                <w:rFonts w:ascii="Times New Roman" w:eastAsia="Calibri" w:hAnsi="Times New Roman"/>
                <w:b/>
                <w:iCs/>
              </w:rPr>
              <w:t>18/14</w:t>
            </w:r>
          </w:p>
        </w:tc>
        <w:tc>
          <w:tcPr>
            <w:tcW w:w="103" w:type="pct"/>
            <w:vMerge w:val="restart"/>
          </w:tcPr>
          <w:p w:rsidR="005A38FC" w:rsidRPr="007E2B72" w:rsidRDefault="005A38FC" w:rsidP="005A38FC">
            <w:pPr>
              <w:spacing w:after="0"/>
              <w:rPr>
                <w:rFonts w:ascii="Times New Roman" w:eastAsia="Calibri" w:hAnsi="Times New Roman"/>
                <w:b/>
                <w:i/>
              </w:rPr>
            </w:pPr>
          </w:p>
        </w:tc>
        <w:tc>
          <w:tcPr>
            <w:tcW w:w="569" w:type="pct"/>
            <w:vMerge w:val="restar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ОК 03</w:t>
            </w: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ОК 10</w:t>
            </w: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ОК 06</w:t>
            </w: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b/>
                <w:i/>
              </w:rPr>
            </w:pPr>
          </w:p>
        </w:tc>
        <w:tc>
          <w:tcPr>
            <w:tcW w:w="774" w:type="pct"/>
            <w:vMerge w:val="restart"/>
          </w:tcPr>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03.02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03.02</w:t>
            </w: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03.03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03.03</w:t>
            </w: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10.05</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10.05</w:t>
            </w:r>
          </w:p>
          <w:p w:rsidR="005A38FC" w:rsidRPr="007E2B72" w:rsidRDefault="005A38FC" w:rsidP="005A38FC">
            <w:pPr>
              <w:spacing w:after="0"/>
              <w:rPr>
                <w:rFonts w:ascii="Times New Roman" w:eastAsia="Calibri" w:hAnsi="Times New Roman"/>
                <w:b/>
                <w:i/>
              </w:rPr>
            </w:pP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06.01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rPr>
              <w:t>Зо 06.01</w:t>
            </w:r>
          </w:p>
        </w:tc>
      </w:tr>
      <w:tr w:rsidR="005A38FC" w:rsidRPr="007E2B72" w:rsidTr="005A38FC">
        <w:trPr>
          <w:trHeight w:val="20"/>
        </w:trPr>
        <w:tc>
          <w:tcPr>
            <w:tcW w:w="866" w:type="pct"/>
            <w:vMerge/>
          </w:tcPr>
          <w:p w:rsidR="005A38FC" w:rsidRPr="007E2B72" w:rsidRDefault="005A38FC" w:rsidP="005A38FC">
            <w:pPr>
              <w:spacing w:after="0"/>
              <w:rPr>
                <w:rFonts w:ascii="Times New Roman" w:eastAsia="Calibri" w:hAnsi="Times New Roman"/>
                <w:b/>
                <w:bCs/>
              </w:rPr>
            </w:pPr>
          </w:p>
        </w:tc>
        <w:tc>
          <w:tcPr>
            <w:tcW w:w="1810" w:type="pct"/>
          </w:tcPr>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bCs/>
              </w:rPr>
              <w:t>З</w:t>
            </w:r>
            <w:r w:rsidRPr="007E2B72">
              <w:rPr>
                <w:rFonts w:ascii="Times New Roman" w:eastAsia="Calibri" w:hAnsi="Times New Roman"/>
                <w:bCs/>
                <w:sz w:val="24"/>
                <w:szCs w:val="24"/>
              </w:rPr>
              <w:t>накомство со специальной лексикой. Употребление определенного и неопределенного артикля</w:t>
            </w:r>
          </w:p>
        </w:tc>
        <w:tc>
          <w:tcPr>
            <w:tcW w:w="878" w:type="pct"/>
            <w:vAlign w:val="center"/>
          </w:tcPr>
          <w:p w:rsidR="005A38FC" w:rsidRPr="007E2B72" w:rsidRDefault="005A38FC" w:rsidP="005A38FC">
            <w:pPr>
              <w:suppressAutoHyphens/>
              <w:spacing w:after="0"/>
              <w:jc w:val="center"/>
              <w:rPr>
                <w:rFonts w:ascii="Times New Roman" w:eastAsia="Calibri" w:hAnsi="Times New Roman"/>
                <w:b/>
                <w:i/>
                <w:iCs/>
              </w:rPr>
            </w:pPr>
            <w:r w:rsidRPr="007E2B72">
              <w:rPr>
                <w:rFonts w:ascii="Times New Roman" w:eastAsia="Calibri" w:hAnsi="Times New Roman"/>
                <w:b/>
                <w:i/>
                <w:iCs/>
              </w:rPr>
              <w:t>2</w:t>
            </w:r>
          </w:p>
        </w:tc>
        <w:tc>
          <w:tcPr>
            <w:tcW w:w="103" w:type="pct"/>
            <w:vMerge/>
          </w:tcPr>
          <w:p w:rsidR="005A38FC" w:rsidRPr="007E2B72" w:rsidRDefault="005A38FC" w:rsidP="005A38FC">
            <w:pPr>
              <w:spacing w:after="0"/>
              <w:rPr>
                <w:rFonts w:ascii="Times New Roman" w:eastAsia="Calibri" w:hAnsi="Times New Roman"/>
              </w:rPr>
            </w:pPr>
          </w:p>
        </w:tc>
        <w:tc>
          <w:tcPr>
            <w:tcW w:w="569" w:type="pct"/>
            <w:vMerge/>
          </w:tcPr>
          <w:p w:rsidR="005A38FC" w:rsidRPr="007E2B72" w:rsidRDefault="005A38FC" w:rsidP="005A38FC">
            <w:pPr>
              <w:spacing w:after="0"/>
              <w:rPr>
                <w:rFonts w:ascii="Times New Roman" w:eastAsia="Calibri" w:hAnsi="Times New Roman"/>
                <w:sz w:val="24"/>
                <w:szCs w:val="24"/>
              </w:rPr>
            </w:pPr>
          </w:p>
        </w:tc>
        <w:tc>
          <w:tcPr>
            <w:tcW w:w="774"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i/>
              </w:rPr>
            </w:pPr>
          </w:p>
        </w:tc>
        <w:tc>
          <w:tcPr>
            <w:tcW w:w="1810" w:type="pct"/>
          </w:tcPr>
          <w:p w:rsidR="005A38FC" w:rsidRPr="007E2B72" w:rsidRDefault="005A38FC" w:rsidP="005A38FC">
            <w:pPr>
              <w:jc w:val="both"/>
              <w:rPr>
                <w:rFonts w:ascii="Times New Roman" w:eastAsia="Calibri" w:hAnsi="Times New Roman"/>
                <w:b/>
                <w:i/>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suppressAutoHyphens/>
              <w:jc w:val="center"/>
              <w:rPr>
                <w:rFonts w:ascii="Times New Roman" w:eastAsia="Calibri" w:hAnsi="Times New Roman"/>
                <w:b/>
                <w:i/>
                <w:iCs/>
              </w:rPr>
            </w:pPr>
            <w:r w:rsidRPr="007E2B72">
              <w:rPr>
                <w:rFonts w:ascii="Times New Roman" w:eastAsia="Calibri" w:hAnsi="Times New Roman"/>
                <w:b/>
                <w:i/>
                <w:iCs/>
              </w:rPr>
              <w:t>14</w:t>
            </w:r>
          </w:p>
        </w:tc>
        <w:tc>
          <w:tcPr>
            <w:tcW w:w="103" w:type="pct"/>
            <w:vMerge/>
          </w:tcPr>
          <w:p w:rsidR="005A38FC" w:rsidRPr="007E2B72" w:rsidRDefault="005A38FC" w:rsidP="005A38FC">
            <w:pPr>
              <w:rPr>
                <w:rFonts w:ascii="Times New Roman" w:eastAsia="Calibri" w:hAnsi="Times New Roman"/>
                <w:b/>
                <w:i/>
              </w:rPr>
            </w:pPr>
          </w:p>
        </w:tc>
        <w:tc>
          <w:tcPr>
            <w:tcW w:w="569" w:type="pct"/>
            <w:vMerge/>
          </w:tcPr>
          <w:p w:rsidR="005A38FC" w:rsidRPr="007E2B72" w:rsidRDefault="005A38FC" w:rsidP="005A38FC">
            <w:pPr>
              <w:rPr>
                <w:rFonts w:ascii="Times New Roman" w:eastAsia="Calibri" w:hAnsi="Times New Roman"/>
                <w:b/>
                <w:i/>
              </w:rPr>
            </w:pPr>
          </w:p>
        </w:tc>
        <w:tc>
          <w:tcPr>
            <w:tcW w:w="774" w:type="pct"/>
            <w:vMerge/>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i/>
              </w:rPr>
            </w:pPr>
          </w:p>
        </w:tc>
        <w:tc>
          <w:tcPr>
            <w:tcW w:w="1810" w:type="pct"/>
          </w:tcPr>
          <w:p w:rsidR="005A38FC" w:rsidRPr="007E2B72" w:rsidRDefault="005A38FC" w:rsidP="005A38FC">
            <w:pPr>
              <w:jc w:val="both"/>
              <w:rPr>
                <w:rFonts w:ascii="Times New Roman" w:eastAsia="Calibri" w:hAnsi="Times New Roman"/>
                <w:b/>
                <w:i/>
              </w:rPr>
            </w:pPr>
            <w:r w:rsidRPr="007E2B72">
              <w:rPr>
                <w:rFonts w:ascii="Times New Roman" w:eastAsia="Calibri" w:hAnsi="Times New Roman"/>
                <w:bCs/>
                <w:sz w:val="24"/>
                <w:szCs w:val="24"/>
              </w:rPr>
              <w:t>Развитие навыков разговорной речи. Урок – аудирование. Числительные.</w:t>
            </w:r>
          </w:p>
        </w:tc>
        <w:tc>
          <w:tcPr>
            <w:tcW w:w="878" w:type="pct"/>
            <w:vAlign w:val="center"/>
          </w:tcPr>
          <w:p w:rsidR="005A38FC" w:rsidRPr="007E2B72" w:rsidRDefault="005A38FC" w:rsidP="005A38FC">
            <w:pPr>
              <w:suppressAutoHyphens/>
              <w:jc w:val="center"/>
              <w:rPr>
                <w:rFonts w:ascii="Times New Roman" w:eastAsia="Calibri" w:hAnsi="Times New Roman"/>
                <w:i/>
                <w:iCs/>
              </w:rPr>
            </w:pPr>
            <w:r w:rsidRPr="007E2B72">
              <w:rPr>
                <w:rFonts w:ascii="Times New Roman" w:eastAsia="Calibri" w:hAnsi="Times New Roman"/>
                <w:i/>
                <w:iCs/>
              </w:rPr>
              <w:t>4</w:t>
            </w:r>
          </w:p>
        </w:tc>
        <w:tc>
          <w:tcPr>
            <w:tcW w:w="103" w:type="pct"/>
            <w:vMerge/>
          </w:tcPr>
          <w:p w:rsidR="005A38FC" w:rsidRPr="007E2B72" w:rsidRDefault="005A38FC" w:rsidP="005A38FC">
            <w:pPr>
              <w:rPr>
                <w:rFonts w:ascii="Times New Roman" w:eastAsia="Calibri" w:hAnsi="Times New Roman"/>
                <w:b/>
                <w:i/>
              </w:rPr>
            </w:pPr>
          </w:p>
        </w:tc>
        <w:tc>
          <w:tcPr>
            <w:tcW w:w="569" w:type="pct"/>
            <w:vMerge/>
          </w:tcPr>
          <w:p w:rsidR="005A38FC" w:rsidRPr="007E2B72" w:rsidRDefault="005A38FC" w:rsidP="005A38FC">
            <w:pPr>
              <w:rPr>
                <w:rFonts w:ascii="Times New Roman" w:eastAsia="Calibri" w:hAnsi="Times New Roman"/>
                <w:b/>
                <w:i/>
              </w:rPr>
            </w:pPr>
          </w:p>
        </w:tc>
        <w:tc>
          <w:tcPr>
            <w:tcW w:w="774" w:type="pct"/>
            <w:vMerge/>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i/>
              </w:rPr>
            </w:pPr>
          </w:p>
        </w:tc>
        <w:tc>
          <w:tcPr>
            <w:tcW w:w="1810" w:type="pct"/>
            <w:vAlign w:val="bottom"/>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Машиностроение. Работники машиностроительных компаний. Глагол to be</w:t>
            </w:r>
          </w:p>
        </w:tc>
        <w:tc>
          <w:tcPr>
            <w:tcW w:w="878" w:type="pct"/>
            <w:vAlign w:val="center"/>
          </w:tcPr>
          <w:p w:rsidR="005A38FC" w:rsidRPr="007E2B72" w:rsidRDefault="005A38FC" w:rsidP="005A38FC">
            <w:pPr>
              <w:suppressAutoHyphens/>
              <w:jc w:val="center"/>
              <w:rPr>
                <w:rFonts w:ascii="Times New Roman" w:eastAsia="Calibri" w:hAnsi="Times New Roman"/>
                <w:i/>
                <w:iCs/>
              </w:rPr>
            </w:pPr>
            <w:r w:rsidRPr="007E2B72">
              <w:rPr>
                <w:rFonts w:ascii="Times New Roman" w:eastAsia="Calibri" w:hAnsi="Times New Roman"/>
                <w:i/>
                <w:iCs/>
              </w:rPr>
              <w:t>4</w:t>
            </w:r>
          </w:p>
        </w:tc>
        <w:tc>
          <w:tcPr>
            <w:tcW w:w="103" w:type="pct"/>
            <w:vMerge/>
          </w:tcPr>
          <w:p w:rsidR="005A38FC" w:rsidRPr="007E2B72" w:rsidRDefault="005A38FC" w:rsidP="005A38FC">
            <w:pPr>
              <w:rPr>
                <w:rFonts w:ascii="Times New Roman" w:eastAsia="Calibri" w:hAnsi="Times New Roman"/>
                <w:b/>
                <w:i/>
              </w:rPr>
            </w:pPr>
          </w:p>
        </w:tc>
        <w:tc>
          <w:tcPr>
            <w:tcW w:w="569" w:type="pct"/>
            <w:vMerge/>
          </w:tcPr>
          <w:p w:rsidR="005A38FC" w:rsidRPr="007E2B72" w:rsidRDefault="005A38FC" w:rsidP="005A38FC">
            <w:pPr>
              <w:rPr>
                <w:rFonts w:ascii="Times New Roman" w:eastAsia="Calibri" w:hAnsi="Times New Roman"/>
                <w:b/>
                <w:i/>
              </w:rPr>
            </w:pPr>
          </w:p>
        </w:tc>
        <w:tc>
          <w:tcPr>
            <w:tcW w:w="774" w:type="pct"/>
            <w:vMerge/>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i/>
              </w:rPr>
            </w:pPr>
          </w:p>
        </w:tc>
        <w:tc>
          <w:tcPr>
            <w:tcW w:w="1810" w:type="pct"/>
            <w:vAlign w:val="bottom"/>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Инструменты и приборы. Работа с лексикой</w:t>
            </w:r>
          </w:p>
        </w:tc>
        <w:tc>
          <w:tcPr>
            <w:tcW w:w="878" w:type="pct"/>
            <w:vAlign w:val="center"/>
          </w:tcPr>
          <w:p w:rsidR="005A38FC" w:rsidRPr="007E2B72" w:rsidRDefault="005A38FC" w:rsidP="005A38FC">
            <w:pPr>
              <w:suppressAutoHyphens/>
              <w:jc w:val="center"/>
              <w:rPr>
                <w:rFonts w:ascii="Times New Roman" w:eastAsia="Calibri" w:hAnsi="Times New Roman"/>
                <w:i/>
                <w:iCs/>
              </w:rPr>
            </w:pPr>
            <w:r w:rsidRPr="007E2B72">
              <w:rPr>
                <w:rFonts w:ascii="Times New Roman" w:eastAsia="Calibri" w:hAnsi="Times New Roman"/>
                <w:i/>
                <w:iCs/>
              </w:rPr>
              <w:t>4</w:t>
            </w:r>
          </w:p>
        </w:tc>
        <w:tc>
          <w:tcPr>
            <w:tcW w:w="103" w:type="pct"/>
            <w:vMerge/>
          </w:tcPr>
          <w:p w:rsidR="005A38FC" w:rsidRPr="007E2B72" w:rsidRDefault="005A38FC" w:rsidP="005A38FC">
            <w:pPr>
              <w:rPr>
                <w:rFonts w:ascii="Times New Roman" w:eastAsia="Calibri" w:hAnsi="Times New Roman"/>
                <w:b/>
                <w:i/>
              </w:rPr>
            </w:pPr>
          </w:p>
        </w:tc>
        <w:tc>
          <w:tcPr>
            <w:tcW w:w="569" w:type="pct"/>
            <w:vMerge/>
          </w:tcPr>
          <w:p w:rsidR="005A38FC" w:rsidRPr="007E2B72" w:rsidRDefault="005A38FC" w:rsidP="005A38FC">
            <w:pPr>
              <w:rPr>
                <w:rFonts w:ascii="Times New Roman" w:eastAsia="Calibri" w:hAnsi="Times New Roman"/>
                <w:b/>
                <w:i/>
              </w:rPr>
            </w:pPr>
          </w:p>
        </w:tc>
        <w:tc>
          <w:tcPr>
            <w:tcW w:w="774" w:type="pct"/>
            <w:vMerge/>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i/>
              </w:rPr>
            </w:pPr>
          </w:p>
        </w:tc>
        <w:tc>
          <w:tcPr>
            <w:tcW w:w="1810" w:type="pct"/>
            <w:vAlign w:val="bottom"/>
          </w:tcPr>
          <w:p w:rsidR="005A38FC" w:rsidRPr="007E2B72" w:rsidRDefault="005A38FC" w:rsidP="005A38FC">
            <w:pPr>
              <w:rPr>
                <w:rFonts w:ascii="Times New Roman" w:eastAsia="Calibri" w:hAnsi="Times New Roman"/>
                <w:b/>
                <w:i/>
              </w:rPr>
            </w:pPr>
            <w:r w:rsidRPr="007E2B72">
              <w:rPr>
                <w:rFonts w:ascii="Times New Roman" w:eastAsia="Calibri" w:hAnsi="Times New Roman"/>
                <w:bCs/>
                <w:sz w:val="24"/>
                <w:szCs w:val="24"/>
              </w:rPr>
              <w:t>Развитие навыков письма. Составление анкеты. Урок - аудирование</w:t>
            </w:r>
          </w:p>
        </w:tc>
        <w:tc>
          <w:tcPr>
            <w:tcW w:w="878" w:type="pct"/>
            <w:vAlign w:val="center"/>
          </w:tcPr>
          <w:p w:rsidR="005A38FC" w:rsidRPr="007E2B72" w:rsidRDefault="005A38FC" w:rsidP="005A38FC">
            <w:pPr>
              <w:suppressAutoHyphens/>
              <w:jc w:val="center"/>
              <w:rPr>
                <w:rFonts w:ascii="Times New Roman" w:eastAsia="Calibri" w:hAnsi="Times New Roman"/>
                <w:i/>
                <w:iCs/>
              </w:rPr>
            </w:pPr>
            <w:r w:rsidRPr="007E2B72">
              <w:rPr>
                <w:rFonts w:ascii="Times New Roman" w:eastAsia="Calibri" w:hAnsi="Times New Roman"/>
                <w:i/>
                <w:iCs/>
              </w:rPr>
              <w:t>2</w:t>
            </w:r>
          </w:p>
        </w:tc>
        <w:tc>
          <w:tcPr>
            <w:tcW w:w="103" w:type="pct"/>
            <w:vMerge/>
          </w:tcPr>
          <w:p w:rsidR="005A38FC" w:rsidRPr="007E2B72" w:rsidRDefault="005A38FC" w:rsidP="005A38FC">
            <w:pPr>
              <w:rPr>
                <w:rFonts w:ascii="Times New Roman" w:eastAsia="Calibri" w:hAnsi="Times New Roman"/>
                <w:b/>
                <w:i/>
              </w:rPr>
            </w:pPr>
          </w:p>
        </w:tc>
        <w:tc>
          <w:tcPr>
            <w:tcW w:w="569" w:type="pct"/>
            <w:vMerge/>
          </w:tcPr>
          <w:p w:rsidR="005A38FC" w:rsidRPr="007E2B72" w:rsidRDefault="005A38FC" w:rsidP="005A38FC">
            <w:pPr>
              <w:rPr>
                <w:rFonts w:ascii="Times New Roman" w:eastAsia="Calibri" w:hAnsi="Times New Roman"/>
                <w:b/>
                <w:i/>
              </w:rPr>
            </w:pPr>
          </w:p>
        </w:tc>
        <w:tc>
          <w:tcPr>
            <w:tcW w:w="774" w:type="pct"/>
            <w:vMerge/>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Составление словаря, написание анкеты,</w:t>
            </w:r>
            <w:r w:rsidRPr="007E2B72">
              <w:rPr>
                <w:rFonts w:ascii="Times New Roman" w:eastAsia="Calibri" w:hAnsi="Times New Roman"/>
              </w:rPr>
              <w:t xml:space="preserve"> эссе «Хочу быть профессионалом».</w:t>
            </w:r>
          </w:p>
        </w:tc>
        <w:tc>
          <w:tcPr>
            <w:tcW w:w="878" w:type="pct"/>
            <w:vAlign w:val="center"/>
          </w:tcPr>
          <w:p w:rsidR="005A38FC" w:rsidRPr="007E2B72" w:rsidRDefault="005A38FC" w:rsidP="005A38FC">
            <w:pPr>
              <w:suppressAutoHyphens/>
              <w:jc w:val="center"/>
              <w:rPr>
                <w:rFonts w:ascii="Times New Roman" w:eastAsia="Calibri" w:hAnsi="Times New Roman"/>
                <w:b/>
                <w:bCs/>
                <w:i/>
                <w:iCs/>
              </w:rPr>
            </w:pPr>
            <w:r w:rsidRPr="007E2B72">
              <w:rPr>
                <w:rFonts w:ascii="Times New Roman" w:eastAsia="Calibri" w:hAnsi="Times New Roman"/>
                <w:b/>
                <w:i/>
                <w:iCs/>
              </w:rPr>
              <w:t>2</w:t>
            </w:r>
          </w:p>
        </w:tc>
        <w:tc>
          <w:tcPr>
            <w:tcW w:w="103" w:type="pct"/>
            <w:vMerge/>
          </w:tcPr>
          <w:p w:rsidR="005A38FC" w:rsidRPr="007E2B72" w:rsidRDefault="005A38FC" w:rsidP="005A38FC">
            <w:pPr>
              <w:rPr>
                <w:rFonts w:ascii="Times New Roman" w:eastAsia="Calibri" w:hAnsi="Times New Roman"/>
                <w:b/>
              </w:rPr>
            </w:pPr>
          </w:p>
        </w:tc>
        <w:tc>
          <w:tcPr>
            <w:tcW w:w="569" w:type="pct"/>
          </w:tcPr>
          <w:p w:rsidR="005A38FC" w:rsidRPr="007E2B72" w:rsidRDefault="005A38FC" w:rsidP="005A38FC">
            <w:pPr>
              <w:rPr>
                <w:rFonts w:ascii="Times New Roman" w:eastAsia="Calibri" w:hAnsi="Times New Roman"/>
              </w:rPr>
            </w:pPr>
            <w:r w:rsidRPr="007E2B72">
              <w:rPr>
                <w:rFonts w:ascii="Times New Roman" w:eastAsia="Calibri" w:hAnsi="Times New Roman"/>
              </w:rPr>
              <w:t>ОК 03</w:t>
            </w: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r w:rsidRPr="007E2B72">
              <w:rPr>
                <w:rFonts w:ascii="Times New Roman" w:eastAsia="Calibri" w:hAnsi="Times New Roman"/>
              </w:rPr>
              <w:t>ОК 10</w:t>
            </w: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r w:rsidRPr="007E2B72">
              <w:rPr>
                <w:rFonts w:ascii="Times New Roman" w:eastAsia="Calibri" w:hAnsi="Times New Roman"/>
              </w:rPr>
              <w:t>ОК 06</w:t>
            </w:r>
          </w:p>
        </w:tc>
        <w:tc>
          <w:tcPr>
            <w:tcW w:w="774" w:type="pc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03.02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03.02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03.03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03.03</w:t>
            </w: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10.05</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10.05</w:t>
            </w:r>
          </w:p>
          <w:p w:rsidR="005A38FC" w:rsidRPr="007E2B72" w:rsidRDefault="005A38FC" w:rsidP="005A38FC">
            <w:pPr>
              <w:spacing w:after="0"/>
              <w:rPr>
                <w:rFonts w:ascii="Times New Roman" w:eastAsia="Calibri" w:hAnsi="Times New Roman"/>
              </w:rPr>
            </w:pP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06.01</w:t>
            </w:r>
          </w:p>
          <w:p w:rsidR="005A38FC" w:rsidRPr="007E2B72" w:rsidRDefault="005A38FC" w:rsidP="005A38FC">
            <w:pPr>
              <w:spacing w:after="0"/>
              <w:rPr>
                <w:rFonts w:ascii="Times New Roman" w:eastAsia="Calibri" w:hAnsi="Times New Roman"/>
                <w:b/>
              </w:rPr>
            </w:pPr>
            <w:r w:rsidRPr="007E2B72">
              <w:rPr>
                <w:rFonts w:ascii="Times New Roman" w:eastAsia="Calibri" w:hAnsi="Times New Roman"/>
              </w:rPr>
              <w:t>Зо 06.01</w:t>
            </w:r>
          </w:p>
        </w:tc>
      </w:tr>
      <w:tr w:rsidR="005A38FC" w:rsidRPr="007E2B72" w:rsidTr="005A38FC">
        <w:trPr>
          <w:trHeight w:val="20"/>
        </w:trPr>
        <w:tc>
          <w:tcPr>
            <w:tcW w:w="2676" w:type="pct"/>
            <w:gridSpan w:val="2"/>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b/>
                <w:bCs/>
              </w:rPr>
              <w:t>Раздел 2.</w:t>
            </w:r>
            <w:r w:rsidRPr="007E2B72">
              <w:rPr>
                <w:rFonts w:ascii="Times New Roman" w:eastAsia="Calibri" w:hAnsi="Times New Roman"/>
                <w:b/>
                <w:bCs/>
                <w:sz w:val="24"/>
                <w:szCs w:val="24"/>
              </w:rPr>
              <w:t xml:space="preserve"> Металлы и их свойства</w:t>
            </w:r>
          </w:p>
        </w:tc>
        <w:tc>
          <w:tcPr>
            <w:tcW w:w="878" w:type="pct"/>
            <w:vAlign w:val="center"/>
          </w:tcPr>
          <w:p w:rsidR="005A38FC" w:rsidRPr="007E2B72" w:rsidRDefault="005A38FC" w:rsidP="005A38FC">
            <w:pPr>
              <w:spacing w:after="0"/>
              <w:jc w:val="center"/>
              <w:rPr>
                <w:rFonts w:ascii="Times New Roman" w:eastAsia="Calibri" w:hAnsi="Times New Roman"/>
                <w:b/>
              </w:rPr>
            </w:pPr>
            <w:r w:rsidRPr="007E2B72">
              <w:rPr>
                <w:rFonts w:ascii="Times New Roman" w:eastAsia="Calibri" w:hAnsi="Times New Roman"/>
                <w:b/>
              </w:rPr>
              <w:t>28</w:t>
            </w:r>
          </w:p>
        </w:tc>
        <w:tc>
          <w:tcPr>
            <w:tcW w:w="103" w:type="pct"/>
          </w:tcPr>
          <w:p w:rsidR="005A38FC" w:rsidRPr="007E2B72" w:rsidRDefault="005A38FC" w:rsidP="005A38FC">
            <w:pPr>
              <w:spacing w:after="0"/>
              <w:rPr>
                <w:rFonts w:ascii="Times New Roman" w:eastAsia="Calibri" w:hAnsi="Times New Roman"/>
                <w:b/>
              </w:rPr>
            </w:pPr>
          </w:p>
        </w:tc>
        <w:tc>
          <w:tcPr>
            <w:tcW w:w="569" w:type="pct"/>
          </w:tcPr>
          <w:p w:rsidR="005A38FC" w:rsidRPr="007E2B72" w:rsidRDefault="005A38FC" w:rsidP="005A38FC">
            <w:pPr>
              <w:spacing w:after="0"/>
              <w:rPr>
                <w:rFonts w:ascii="Times New Roman" w:eastAsia="Calibri" w:hAnsi="Times New Roman"/>
                <w:sz w:val="24"/>
                <w:szCs w:val="24"/>
              </w:rPr>
            </w:pPr>
          </w:p>
        </w:tc>
        <w:tc>
          <w:tcPr>
            <w:tcW w:w="774" w:type="pct"/>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0"/>
        </w:trPr>
        <w:tc>
          <w:tcPr>
            <w:tcW w:w="866"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Тема 2.1. </w:t>
            </w:r>
            <w:r w:rsidRPr="007E2B72">
              <w:rPr>
                <w:rFonts w:ascii="Times New Roman" w:eastAsia="Calibri" w:hAnsi="Times New Roman"/>
                <w:b/>
                <w:bCs/>
                <w:sz w:val="24"/>
                <w:szCs w:val="24"/>
              </w:rPr>
              <w:t>Металлы и неметаллы</w:t>
            </w: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14/12</w:t>
            </w:r>
          </w:p>
        </w:tc>
        <w:tc>
          <w:tcPr>
            <w:tcW w:w="103" w:type="pct"/>
            <w:vMerge w:val="restart"/>
          </w:tcPr>
          <w:p w:rsidR="005A38FC" w:rsidRPr="007E2B72" w:rsidRDefault="005A38FC" w:rsidP="005A38FC">
            <w:pPr>
              <w:spacing w:after="0"/>
              <w:jc w:val="center"/>
              <w:rPr>
                <w:rFonts w:ascii="Times New Roman" w:eastAsia="Calibri" w:hAnsi="Times New Roman"/>
                <w:b/>
              </w:rPr>
            </w:pPr>
          </w:p>
        </w:tc>
        <w:tc>
          <w:tcPr>
            <w:tcW w:w="569" w:type="pct"/>
            <w:vMerge w:val="restar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ОК 02</w:t>
            </w:r>
          </w:p>
        </w:tc>
        <w:tc>
          <w:tcPr>
            <w:tcW w:w="774" w:type="pct"/>
            <w:vMerge w:val="restar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02.01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02.02</w:t>
            </w:r>
          </w:p>
        </w:tc>
      </w:tr>
      <w:tr w:rsidR="005A38FC" w:rsidRPr="007E2B72" w:rsidTr="005A38FC">
        <w:trPr>
          <w:trHeight w:val="992"/>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12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rPr>
              <w:t>1</w:t>
            </w:r>
            <w:r w:rsidRPr="007E2B72">
              <w:rPr>
                <w:rFonts w:ascii="Times New Roman" w:eastAsia="Calibri" w:hAnsi="Times New Roman"/>
                <w:b/>
                <w:bCs/>
              </w:rPr>
              <w:t>.</w:t>
            </w:r>
            <w:r w:rsidRPr="007E2B72">
              <w:rPr>
                <w:rFonts w:ascii="Times New Roman" w:eastAsia="Calibri" w:hAnsi="Times New Roman"/>
                <w:bCs/>
                <w:sz w:val="24"/>
                <w:szCs w:val="24"/>
              </w:rPr>
              <w:t xml:space="preserve"> Металлы. Ведение лексики. Работа с текстом. Степени сравнения прилагательных.</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4</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rPr>
            </w:pPr>
            <w:r w:rsidRPr="007E2B72">
              <w:rPr>
                <w:rFonts w:ascii="Times New Roman" w:eastAsia="Calibri" w:hAnsi="Times New Roman"/>
                <w:bCs/>
                <w:sz w:val="24"/>
                <w:szCs w:val="24"/>
              </w:rPr>
              <w:t>2. Черные металлы и стали. Суффиксы прилагательных.</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rPr>
            </w:pPr>
            <w:r w:rsidRPr="007E2B72">
              <w:rPr>
                <w:rFonts w:ascii="Times New Roman" w:eastAsia="Calibri" w:hAnsi="Times New Roman"/>
                <w:bCs/>
                <w:sz w:val="24"/>
                <w:szCs w:val="24"/>
              </w:rPr>
              <w:t>3. Металлы и неметаллы. Сравнения. Простое настоящее время.</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4</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vAlign w:val="bottom"/>
          </w:tcPr>
          <w:p w:rsidR="005A38FC" w:rsidRPr="007E2B72" w:rsidRDefault="005A38FC" w:rsidP="005A38FC">
            <w:pPr>
              <w:rPr>
                <w:rFonts w:ascii="Times New Roman" w:eastAsia="Calibri" w:hAnsi="Times New Roman"/>
                <w:b/>
              </w:rPr>
            </w:pPr>
            <w:r w:rsidRPr="007E2B72">
              <w:rPr>
                <w:rFonts w:ascii="Times New Roman" w:eastAsia="Calibri" w:hAnsi="Times New Roman"/>
                <w:bCs/>
                <w:sz w:val="24"/>
                <w:szCs w:val="24"/>
              </w:rPr>
              <w:t>4. Цветные металлы. Простое настоящее время.</w:t>
            </w:r>
          </w:p>
        </w:tc>
        <w:tc>
          <w:tcPr>
            <w:tcW w:w="878"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Составление словаря, составление рефератов по теме «Свойства металлов»</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rPr>
              <w:t>ОК 02</w:t>
            </w:r>
          </w:p>
        </w:tc>
        <w:tc>
          <w:tcPr>
            <w:tcW w:w="774" w:type="pc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02.01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02.02</w:t>
            </w:r>
          </w:p>
          <w:p w:rsidR="005A38FC" w:rsidRPr="007E2B72" w:rsidRDefault="005A38FC" w:rsidP="005A38FC">
            <w:pPr>
              <w:rPr>
                <w:rFonts w:ascii="Times New Roman" w:eastAsia="Calibri" w:hAnsi="Times New Roman"/>
                <w:b/>
                <w:bCs/>
              </w:rPr>
            </w:pPr>
            <w:r w:rsidRPr="007E2B72">
              <w:rPr>
                <w:rFonts w:ascii="Times New Roman" w:eastAsia="Calibri" w:hAnsi="Times New Roman"/>
              </w:rPr>
              <w:t>Зо 02.02</w:t>
            </w:r>
          </w:p>
        </w:tc>
      </w:tr>
      <w:tr w:rsidR="005A38FC" w:rsidRPr="007E2B72" w:rsidTr="005A38FC">
        <w:trPr>
          <w:trHeight w:val="20"/>
        </w:trPr>
        <w:tc>
          <w:tcPr>
            <w:tcW w:w="86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2.2. Металлы и их использование. Инструменты.</w:t>
            </w:r>
          </w:p>
        </w:tc>
        <w:tc>
          <w:tcPr>
            <w:tcW w:w="1810" w:type="pct"/>
          </w:tcPr>
          <w:p w:rsidR="005A38FC" w:rsidRPr="007E2B72" w:rsidRDefault="005A38FC" w:rsidP="005A38FC">
            <w:pPr>
              <w:spacing w:after="0"/>
              <w:rPr>
                <w:rFonts w:ascii="Times New Roman" w:eastAsia="Calibri" w:hAnsi="Times New Roman"/>
                <w:bCs/>
                <w:sz w:val="24"/>
                <w:szCs w:val="24"/>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14/10</w:t>
            </w:r>
          </w:p>
        </w:tc>
        <w:tc>
          <w:tcPr>
            <w:tcW w:w="103" w:type="pct"/>
            <w:vMerge w:val="restart"/>
          </w:tcPr>
          <w:p w:rsidR="005A38FC" w:rsidRPr="007E2B72" w:rsidRDefault="005A38FC" w:rsidP="005A38FC">
            <w:pPr>
              <w:jc w:val="center"/>
              <w:rPr>
                <w:rFonts w:ascii="Times New Roman" w:eastAsia="Calibri" w:hAnsi="Times New Roman"/>
                <w:b/>
                <w:bCs/>
              </w:rPr>
            </w:pPr>
          </w:p>
        </w:tc>
        <w:tc>
          <w:tcPr>
            <w:tcW w:w="569" w:type="pct"/>
            <w:vMerge w:val="restar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03</w:t>
            </w:r>
          </w:p>
        </w:tc>
        <w:tc>
          <w:tcPr>
            <w:tcW w:w="774"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Зо 03.03</w:t>
            </w: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spacing w:after="0"/>
              <w:rPr>
                <w:rFonts w:ascii="Times New Roman" w:eastAsia="Calibri" w:hAnsi="Times New Roman"/>
                <w:bCs/>
                <w:sz w:val="24"/>
                <w:szCs w:val="24"/>
              </w:rPr>
            </w:pPr>
            <w:r w:rsidRPr="007E2B72">
              <w:rPr>
                <w:rFonts w:ascii="Times New Roman" w:eastAsia="Calibri" w:hAnsi="Times New Roman"/>
                <w:bCs/>
                <w:sz w:val="24"/>
                <w:szCs w:val="24"/>
              </w:rPr>
              <w:t>Работа с новой лексикой</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10</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Инструменты. Простое прошедшее время.</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Виды инструментов. Простое прошедшее время.</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Простое будущее время. Повторение грамматики.</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Сложное подлежащее.</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Сложное дополнение.</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Составление словаря, реферат по теме «Инструменты»</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03</w:t>
            </w:r>
          </w:p>
        </w:tc>
        <w:tc>
          <w:tcPr>
            <w:tcW w:w="774"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Зо 03.03</w:t>
            </w:r>
          </w:p>
        </w:tc>
      </w:tr>
      <w:tr w:rsidR="005A38FC" w:rsidRPr="007E2B72" w:rsidTr="005A38FC">
        <w:trPr>
          <w:trHeight w:val="20"/>
        </w:trPr>
        <w:tc>
          <w:tcPr>
            <w:tcW w:w="2676"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Раздел 3. Производство</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36</w:t>
            </w:r>
          </w:p>
        </w:tc>
        <w:tc>
          <w:tcPr>
            <w:tcW w:w="103" w:type="pct"/>
          </w:tcPr>
          <w:p w:rsidR="005A38FC" w:rsidRPr="007E2B72" w:rsidRDefault="005A38FC" w:rsidP="005A38FC">
            <w:pPr>
              <w:rPr>
                <w:rFonts w:ascii="Times New Roman" w:eastAsia="Calibri" w:hAnsi="Times New Roman"/>
                <w:b/>
                <w:bCs/>
              </w:rPr>
            </w:pPr>
          </w:p>
        </w:tc>
        <w:tc>
          <w:tcPr>
            <w:tcW w:w="569" w:type="pct"/>
          </w:tcPr>
          <w:p w:rsidR="005A38FC" w:rsidRPr="007E2B72" w:rsidRDefault="005A38FC" w:rsidP="005A38FC">
            <w:pPr>
              <w:rPr>
                <w:rFonts w:ascii="Times New Roman" w:eastAsia="Calibri" w:hAnsi="Times New Roman"/>
                <w:b/>
                <w:bCs/>
              </w:rPr>
            </w:pPr>
          </w:p>
        </w:tc>
        <w:tc>
          <w:tcPr>
            <w:tcW w:w="774" w:type="pct"/>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3.1. Машины и механизмы, промышленное оборудование</w:t>
            </w: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6/6</w:t>
            </w:r>
          </w:p>
        </w:tc>
        <w:tc>
          <w:tcPr>
            <w:tcW w:w="103" w:type="pct"/>
            <w:vMerge w:val="restart"/>
          </w:tcPr>
          <w:p w:rsidR="005A38FC" w:rsidRPr="007E2B72" w:rsidRDefault="005A38FC" w:rsidP="005A38FC">
            <w:pPr>
              <w:rPr>
                <w:rFonts w:ascii="Times New Roman" w:eastAsia="Calibri" w:hAnsi="Times New Roman"/>
                <w:sz w:val="24"/>
                <w:szCs w:val="24"/>
              </w:rPr>
            </w:pPr>
          </w:p>
        </w:tc>
        <w:tc>
          <w:tcPr>
            <w:tcW w:w="569" w:type="pct"/>
            <w:vMerge w:val="restar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03</w:t>
            </w:r>
          </w:p>
        </w:tc>
        <w:tc>
          <w:tcPr>
            <w:tcW w:w="774"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 xml:space="preserve">Зо 03.03 </w:t>
            </w: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6</w:t>
            </w:r>
          </w:p>
        </w:tc>
        <w:tc>
          <w:tcPr>
            <w:tcW w:w="103" w:type="pct"/>
            <w:vMerge/>
          </w:tcPr>
          <w:p w:rsidR="005A38FC" w:rsidRPr="007E2B72" w:rsidRDefault="005A38FC" w:rsidP="005A38FC">
            <w:pPr>
              <w:spacing w:after="0"/>
              <w:jc w:val="center"/>
              <w:rPr>
                <w:rFonts w:ascii="Times New Roman" w:eastAsia="Calibri" w:hAnsi="Times New Roman"/>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Машины, механизмы и промышленное оборудование отрасли. Работа с текстами по теме.</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spacing w:after="0"/>
              <w:jc w:val="center"/>
              <w:rPr>
                <w:rFonts w:ascii="Times New Roman" w:eastAsia="Calibri" w:hAnsi="Times New Roman"/>
                <w:sz w:val="24"/>
                <w:szCs w:val="24"/>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Промышленное оборудование отрасли. Наработка материала для устного сообщения.</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spacing w:after="0"/>
              <w:jc w:val="center"/>
              <w:rPr>
                <w:rFonts w:ascii="Times New Roman" w:eastAsia="Calibri" w:hAnsi="Times New Roman"/>
              </w:rPr>
            </w:pPr>
          </w:p>
        </w:tc>
        <w:tc>
          <w:tcPr>
            <w:tcW w:w="569" w:type="pct"/>
            <w:vMerge w:val="restar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03</w:t>
            </w:r>
          </w:p>
        </w:tc>
        <w:tc>
          <w:tcPr>
            <w:tcW w:w="774"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Зо 03.03</w:t>
            </w: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Активизация лексики. Работа с текстом. Контрольные чтение и перевод.</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spacing w:after="0"/>
              <w:jc w:val="center"/>
              <w:rPr>
                <w:rFonts w:ascii="Times New Roman" w:eastAsia="Calibri" w:hAnsi="Times New Roman"/>
                <w:sz w:val="24"/>
                <w:szCs w:val="24"/>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Тема 3.2. </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Станки</w:t>
            </w: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10/10</w:t>
            </w:r>
          </w:p>
        </w:tc>
        <w:tc>
          <w:tcPr>
            <w:tcW w:w="103" w:type="pct"/>
            <w:vMerge w:val="restart"/>
          </w:tcPr>
          <w:p w:rsidR="005A38FC" w:rsidRPr="007E2B72" w:rsidRDefault="005A38FC" w:rsidP="005A38FC">
            <w:pPr>
              <w:rPr>
                <w:rFonts w:ascii="Times New Roman" w:eastAsia="Calibri" w:hAnsi="Times New Roman"/>
                <w:b/>
                <w:bCs/>
              </w:rPr>
            </w:pPr>
          </w:p>
        </w:tc>
        <w:tc>
          <w:tcPr>
            <w:tcW w:w="569" w:type="pct"/>
            <w:vMerge w:val="restar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03</w:t>
            </w: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09</w:t>
            </w:r>
          </w:p>
        </w:tc>
        <w:tc>
          <w:tcPr>
            <w:tcW w:w="774"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sz w:val="24"/>
                <w:szCs w:val="24"/>
              </w:rPr>
            </w:pPr>
            <w:r w:rsidRPr="007E2B72">
              <w:rPr>
                <w:rFonts w:ascii="Times New Roman" w:eastAsia="Calibri" w:hAnsi="Times New Roman"/>
                <w:sz w:val="24"/>
                <w:szCs w:val="24"/>
              </w:rPr>
              <w:t>Зо 03.03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09.01</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sz w:val="24"/>
                <w:szCs w:val="24"/>
              </w:rPr>
              <w:t>Зо 09.01</w:t>
            </w: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10</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Токарный станок. Активизация лексики. Причастие 1 и его функции.</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Введение новой лексики по теме. Лексико-грамматические упражнения.</w:t>
            </w:r>
          </w:p>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Токарно–винторезный станок. Причастие 2</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4</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Шлифовальный станок. Причастие 2 и его функции</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Merge/>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Станки с программным управлением. Перевод текста.</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rPr>
            </w:pPr>
            <w:r w:rsidRPr="007E2B72">
              <w:rPr>
                <w:rFonts w:ascii="Times New Roman" w:eastAsia="Calibri" w:hAnsi="Times New Roman"/>
                <w:b/>
                <w:bCs/>
              </w:rPr>
              <w:t>Тема 3.3.</w:t>
            </w:r>
            <w:r w:rsidRPr="007E2B72">
              <w:rPr>
                <w:rFonts w:ascii="Times New Roman" w:eastAsia="Calibri" w:hAnsi="Times New Roman"/>
                <w:b/>
                <w:bCs/>
                <w:sz w:val="24"/>
                <w:szCs w:val="24"/>
              </w:rPr>
              <w:t xml:space="preserve"> </w:t>
            </w:r>
            <w:r w:rsidRPr="007E2B72">
              <w:rPr>
                <w:rFonts w:ascii="Times New Roman" w:eastAsia="Calibri" w:hAnsi="Times New Roman"/>
                <w:b/>
                <w:bCs/>
              </w:rPr>
              <w:t>Защитные средства на производстве</w:t>
            </w: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12/8</w:t>
            </w:r>
          </w:p>
        </w:tc>
        <w:tc>
          <w:tcPr>
            <w:tcW w:w="103" w:type="pct"/>
            <w:vMerge w:val="restart"/>
          </w:tcPr>
          <w:p w:rsidR="005A38FC" w:rsidRPr="007E2B72" w:rsidRDefault="005A38FC" w:rsidP="005A38FC">
            <w:pPr>
              <w:jc w:val="center"/>
              <w:rPr>
                <w:rFonts w:ascii="Times New Roman" w:eastAsia="Calibri" w:hAnsi="Times New Roman"/>
                <w:b/>
                <w:bCs/>
              </w:rPr>
            </w:pPr>
          </w:p>
        </w:tc>
        <w:tc>
          <w:tcPr>
            <w:tcW w:w="569"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Cs/>
              </w:rPr>
              <w:t>ОК 03</w:t>
            </w:r>
          </w:p>
        </w:tc>
        <w:tc>
          <w:tcPr>
            <w:tcW w:w="774"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Зо 03.03</w:t>
            </w: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Введение новой лексики: защитные средства на производстве; специальная одежда; предупреждающие знаки на производстве.</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8</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Безопасность при работе с подъемными механизмами. Модальные глаголы can и must.</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Средства защиты на производстве. Перевод текста.</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 xml:space="preserve">Предупреждающие знаки на производстве. Повторение названий геометрических фигур. </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lang w:eastAsia="ar-SA"/>
              </w:rPr>
              <w:t>Порядок действий в аварийной обстановке. Лексические упражнения. Аудирование.</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Составление диалогов по теме: «Средства защиты на производстве»</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2</w:t>
            </w:r>
          </w:p>
        </w:tc>
        <w:tc>
          <w:tcPr>
            <w:tcW w:w="103" w:type="pct"/>
          </w:tcPr>
          <w:p w:rsidR="005A38FC" w:rsidRPr="007E2B72" w:rsidRDefault="005A38FC" w:rsidP="005A38FC">
            <w:pPr>
              <w:jc w:val="center"/>
              <w:rPr>
                <w:rFonts w:ascii="Times New Roman" w:eastAsia="Calibri" w:hAnsi="Times New Roman"/>
                <w:b/>
                <w:bCs/>
              </w:rPr>
            </w:pPr>
          </w:p>
        </w:tc>
        <w:tc>
          <w:tcPr>
            <w:tcW w:w="569"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rPr>
              <w:t>ОК 03</w:t>
            </w:r>
          </w:p>
        </w:tc>
        <w:tc>
          <w:tcPr>
            <w:tcW w:w="774"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Зо 03.03</w:t>
            </w:r>
          </w:p>
        </w:tc>
      </w:tr>
      <w:tr w:rsidR="005A38FC" w:rsidRPr="007E2B72" w:rsidTr="005A38FC">
        <w:trPr>
          <w:trHeight w:val="20"/>
        </w:trPr>
        <w:tc>
          <w:tcPr>
            <w:tcW w:w="866" w:type="pct"/>
            <w:vAlign w:val="bottom"/>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rPr>
            </w:pPr>
            <w:r w:rsidRPr="007E2B72">
              <w:rPr>
                <w:rFonts w:ascii="Times New Roman" w:eastAsia="Calibri" w:hAnsi="Times New Roman"/>
                <w:b/>
                <w:bCs/>
              </w:rPr>
              <w:t>Тема 3.4. Современные компьютерные технологии</w:t>
            </w: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8/8</w:t>
            </w:r>
          </w:p>
        </w:tc>
        <w:tc>
          <w:tcPr>
            <w:tcW w:w="103" w:type="pct"/>
            <w:vMerge w:val="restart"/>
          </w:tcPr>
          <w:p w:rsidR="005A38FC" w:rsidRPr="007E2B72" w:rsidRDefault="005A38FC" w:rsidP="005A38FC">
            <w:pPr>
              <w:rPr>
                <w:rFonts w:ascii="Times New Roman" w:eastAsia="Calibri" w:hAnsi="Times New Roman"/>
                <w:b/>
                <w:bCs/>
              </w:rPr>
            </w:pPr>
          </w:p>
        </w:tc>
        <w:tc>
          <w:tcPr>
            <w:tcW w:w="569" w:type="pct"/>
            <w:vMerge w:val="restar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03</w:t>
            </w: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ОК 09</w:t>
            </w:r>
          </w:p>
        </w:tc>
        <w:tc>
          <w:tcPr>
            <w:tcW w:w="774"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sz w:val="24"/>
                <w:szCs w:val="24"/>
              </w:rPr>
            </w:pPr>
            <w:r w:rsidRPr="007E2B72">
              <w:rPr>
                <w:rFonts w:ascii="Times New Roman" w:eastAsia="Calibri" w:hAnsi="Times New Roman"/>
                <w:sz w:val="24"/>
                <w:szCs w:val="24"/>
              </w:rPr>
              <w:t>Зо 03.03</w:t>
            </w:r>
          </w:p>
          <w:p w:rsidR="005A38FC" w:rsidRPr="007E2B72" w:rsidRDefault="005A38FC" w:rsidP="005A38FC">
            <w:pPr>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09.01</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sz w:val="24"/>
                <w:szCs w:val="24"/>
              </w:rPr>
              <w:t>Зо 09. 01</w:t>
            </w:r>
          </w:p>
        </w:tc>
      </w:tr>
      <w:tr w:rsidR="005A38FC" w:rsidRPr="007E2B72" w:rsidTr="005A38FC">
        <w:trPr>
          <w:trHeight w:val="20"/>
        </w:trPr>
        <w:tc>
          <w:tcPr>
            <w:tcW w:w="866" w:type="pct"/>
            <w:vAlign w:val="bottom"/>
          </w:tcPr>
          <w:p w:rsidR="005A38FC" w:rsidRPr="007E2B72" w:rsidRDefault="005A38FC" w:rsidP="005A38FC">
            <w:pPr>
              <w:ind w:left="120"/>
              <w:rPr>
                <w:rFonts w:ascii="Times New Roman" w:eastAsia="Calibri" w:hAnsi="Times New Roman"/>
                <w:sz w:val="20"/>
                <w:szCs w:val="20"/>
                <w:highlight w:val="yellow"/>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8</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vAlign w:val="bottom"/>
          </w:tcPr>
          <w:p w:rsidR="005A38FC" w:rsidRPr="007E2B72" w:rsidRDefault="005A38FC" w:rsidP="005A38FC">
            <w:pPr>
              <w:rPr>
                <w:rFonts w:ascii="Times New Roman" w:eastAsia="Calibri" w:hAnsi="Times New Roman"/>
                <w:sz w:val="20"/>
                <w:szCs w:val="20"/>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Современные компьютерные технологии в отраслевой промышленности. Работа с лексикой.</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sz w:val="24"/>
                <w:szCs w:val="24"/>
              </w:rPr>
              <w:t>Использование компьютерных технологий в промышленности. Активизация специальной лексики и работа с текстами.</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Введение новой лексики по теме. Лексико-грамматические упражнения.</w:t>
            </w:r>
          </w:p>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Современные компьютерные технологии и их применение в производстве.</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4</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2676" w:type="pct"/>
            <w:gridSpan w:val="2"/>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
                <w:bCs/>
              </w:rPr>
              <w:t>Раздел 4</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10</w:t>
            </w:r>
          </w:p>
        </w:tc>
        <w:tc>
          <w:tcPr>
            <w:tcW w:w="103" w:type="pct"/>
          </w:tcPr>
          <w:p w:rsidR="005A38FC" w:rsidRPr="007E2B72" w:rsidRDefault="005A38FC" w:rsidP="005A38FC">
            <w:pPr>
              <w:rPr>
                <w:rFonts w:ascii="Times New Roman" w:eastAsia="Calibri" w:hAnsi="Times New Roman"/>
                <w:b/>
                <w:bCs/>
              </w:rPr>
            </w:pPr>
          </w:p>
        </w:tc>
        <w:tc>
          <w:tcPr>
            <w:tcW w:w="569" w:type="pct"/>
          </w:tcPr>
          <w:p w:rsidR="005A38FC" w:rsidRPr="007E2B72" w:rsidRDefault="005A38FC" w:rsidP="005A38FC">
            <w:pPr>
              <w:rPr>
                <w:rFonts w:ascii="Times New Roman" w:eastAsia="Calibri" w:hAnsi="Times New Roman"/>
                <w:b/>
                <w:bCs/>
              </w:rPr>
            </w:pPr>
          </w:p>
        </w:tc>
        <w:tc>
          <w:tcPr>
            <w:tcW w:w="774" w:type="pct"/>
          </w:tcPr>
          <w:p w:rsidR="005A38FC" w:rsidRPr="007E2B72" w:rsidRDefault="005A38FC" w:rsidP="005A38FC">
            <w:pPr>
              <w:spacing w:after="0"/>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4.1. Машиностроение и проблемы окружающей среды</w:t>
            </w: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10/10</w:t>
            </w:r>
          </w:p>
        </w:tc>
        <w:tc>
          <w:tcPr>
            <w:tcW w:w="103" w:type="pct"/>
            <w:vMerge w:val="restart"/>
          </w:tcPr>
          <w:p w:rsidR="005A38FC" w:rsidRPr="007E2B72" w:rsidRDefault="005A38FC" w:rsidP="005A38FC">
            <w:pPr>
              <w:rPr>
                <w:rFonts w:ascii="Times New Roman" w:eastAsia="Calibri" w:hAnsi="Times New Roman"/>
                <w:b/>
                <w:bCs/>
              </w:rPr>
            </w:pPr>
          </w:p>
        </w:tc>
        <w:tc>
          <w:tcPr>
            <w:tcW w:w="569" w:type="pct"/>
            <w:vMerge w:val="restar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03</w:t>
            </w: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Cs/>
              </w:rPr>
            </w:pP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ОК 07</w:t>
            </w:r>
          </w:p>
        </w:tc>
        <w:tc>
          <w:tcPr>
            <w:tcW w:w="774"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sz w:val="24"/>
                <w:szCs w:val="24"/>
              </w:rPr>
            </w:pPr>
            <w:r w:rsidRPr="007E2B72">
              <w:rPr>
                <w:rFonts w:ascii="Times New Roman" w:eastAsia="Calibri" w:hAnsi="Times New Roman"/>
                <w:sz w:val="24"/>
                <w:szCs w:val="24"/>
              </w:rPr>
              <w:t>Зо 03.03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07.01</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sz w:val="24"/>
                <w:szCs w:val="24"/>
              </w:rPr>
              <w:t xml:space="preserve">Зо 07.01 </w:t>
            </w: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10</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Экология. Работа с лексикой и текстом.</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Введение новой лексики по теме. Лексико-грамматические упражнения.</w:t>
            </w:r>
          </w:p>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Влияние   инновационных технологий на здоровье человека</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4</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Экология: проблемы и их решения.</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Активизация лексики. Работа с текстом. Контрольные чтение и перевод.</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2676"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Раздел 5</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12</w:t>
            </w:r>
          </w:p>
        </w:tc>
        <w:tc>
          <w:tcPr>
            <w:tcW w:w="103" w:type="pct"/>
          </w:tcPr>
          <w:p w:rsidR="005A38FC" w:rsidRPr="007E2B72" w:rsidRDefault="005A38FC" w:rsidP="005A38FC">
            <w:pPr>
              <w:rPr>
                <w:rFonts w:ascii="Times New Roman" w:eastAsia="Calibri" w:hAnsi="Times New Roman"/>
                <w:b/>
                <w:bCs/>
              </w:rPr>
            </w:pPr>
          </w:p>
        </w:tc>
        <w:tc>
          <w:tcPr>
            <w:tcW w:w="569" w:type="pct"/>
          </w:tcPr>
          <w:p w:rsidR="005A38FC" w:rsidRPr="007E2B72" w:rsidRDefault="005A38FC" w:rsidP="005A38FC">
            <w:pPr>
              <w:rPr>
                <w:rFonts w:ascii="Times New Roman" w:eastAsia="Calibri" w:hAnsi="Times New Roman"/>
                <w:bCs/>
              </w:rPr>
            </w:pPr>
          </w:p>
        </w:tc>
        <w:tc>
          <w:tcPr>
            <w:tcW w:w="774" w:type="pct"/>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rPr>
            </w:pPr>
            <w:r w:rsidRPr="007E2B72">
              <w:rPr>
                <w:rFonts w:ascii="Times New Roman" w:eastAsia="Calibri" w:hAnsi="Times New Roman"/>
                <w:b/>
                <w:bCs/>
              </w:rPr>
              <w:t>Тема 5.1. Экскурсии и путешествия.</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rPr>
            </w:pPr>
            <w:r w:rsidRPr="007E2B72">
              <w:rPr>
                <w:rFonts w:ascii="Times New Roman" w:eastAsia="Calibri" w:hAnsi="Times New Roman"/>
                <w:b/>
                <w:bCs/>
              </w:rPr>
              <w:t>Многозначность</w:t>
            </w:r>
            <w:r w:rsidRPr="007E2B72">
              <w:rPr>
                <w:rFonts w:ascii="Times New Roman" w:eastAsia="Calibri" w:hAnsi="Times New Roman"/>
                <w:b/>
                <w:bCs/>
                <w:lang w:bidi="en-US"/>
              </w:rPr>
              <w:t xml:space="preserve"> </w:t>
            </w:r>
            <w:r w:rsidRPr="007E2B72">
              <w:rPr>
                <w:rFonts w:ascii="Times New Roman" w:eastAsia="Calibri" w:hAnsi="Times New Roman"/>
                <w:b/>
                <w:bCs/>
              </w:rPr>
              <w:t>слов.</w:t>
            </w: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878"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12/12</w:t>
            </w:r>
          </w:p>
        </w:tc>
        <w:tc>
          <w:tcPr>
            <w:tcW w:w="103" w:type="pct"/>
            <w:vMerge w:val="restart"/>
          </w:tcPr>
          <w:p w:rsidR="005A38FC" w:rsidRPr="007E2B72" w:rsidRDefault="005A38FC" w:rsidP="005A38FC">
            <w:pPr>
              <w:rPr>
                <w:rFonts w:ascii="Times New Roman" w:eastAsia="Calibri" w:hAnsi="Times New Roman"/>
                <w:b/>
                <w:bCs/>
              </w:rPr>
            </w:pPr>
          </w:p>
        </w:tc>
        <w:tc>
          <w:tcPr>
            <w:tcW w:w="569" w:type="pct"/>
            <w:vMerge w:val="restar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ОК 03</w:t>
            </w:r>
          </w:p>
        </w:tc>
        <w:tc>
          <w:tcPr>
            <w:tcW w:w="774"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03.02</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03.03</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Зо 03.03</w:t>
            </w: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практические занятия</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12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Путешествия. Работа с лексикой и текстом.</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Заказ номера в гостинице. Наработка лексического материала, составление диалогов.</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rPr>
                <w:rFonts w:ascii="Times New Roman" w:eastAsia="Calibri" w:hAnsi="Times New Roman"/>
                <w:bCs/>
                <w:sz w:val="24"/>
                <w:szCs w:val="24"/>
              </w:rPr>
            </w:pPr>
            <w:r w:rsidRPr="007E2B72">
              <w:rPr>
                <w:rFonts w:ascii="Times New Roman" w:eastAsia="Calibri" w:hAnsi="Times New Roman"/>
                <w:bCs/>
                <w:sz w:val="24"/>
                <w:szCs w:val="24"/>
              </w:rPr>
              <w:t>Виды путешествий. Подготовка устного сообщения. Многозначность слов. Синонимы и антонимы.</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b/>
                <w:bCs/>
              </w:rPr>
            </w:pPr>
            <w:r w:rsidRPr="007E2B72">
              <w:rPr>
                <w:rFonts w:ascii="Times New Roman" w:eastAsia="Calibri" w:hAnsi="Times New Roman"/>
                <w:iCs/>
                <w:sz w:val="24"/>
                <w:szCs w:val="24"/>
              </w:rPr>
              <w:t>Настоящее совершенное действие (образование и функции в действительном и страдательном залоге; слова — маркеры времени)</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iCs/>
                <w:sz w:val="24"/>
                <w:szCs w:val="24"/>
              </w:rPr>
            </w:pPr>
            <w:r w:rsidRPr="007E2B72">
              <w:rPr>
                <w:rFonts w:ascii="Times New Roman" w:eastAsia="Calibri" w:hAnsi="Times New Roman"/>
                <w:iCs/>
                <w:sz w:val="24"/>
                <w:szCs w:val="24"/>
              </w:rPr>
              <w:t>Инфинитив, его формы;</w:t>
            </w:r>
          </w:p>
          <w:p w:rsidR="005A38FC" w:rsidRPr="007E2B72" w:rsidRDefault="005A38FC" w:rsidP="005A38FC">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b/>
                <w:bCs/>
              </w:rPr>
            </w:pPr>
            <w:r w:rsidRPr="007E2B72">
              <w:rPr>
                <w:rFonts w:ascii="Times New Roman" w:eastAsia="Calibri" w:hAnsi="Times New Roman"/>
                <w:iCs/>
                <w:sz w:val="24"/>
                <w:szCs w:val="24"/>
              </w:rPr>
              <w:t>неопределенные местоимения</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866" w:type="pct"/>
          </w:tcPr>
          <w:p w:rsidR="005A38FC" w:rsidRPr="007E2B72" w:rsidRDefault="005A38FC" w:rsidP="005A38FC">
            <w:pPr>
              <w:rPr>
                <w:rFonts w:ascii="Times New Roman" w:eastAsia="Calibri" w:hAnsi="Times New Roman"/>
                <w:b/>
                <w:bCs/>
              </w:rPr>
            </w:pPr>
          </w:p>
        </w:tc>
        <w:tc>
          <w:tcPr>
            <w:tcW w:w="1810" w:type="pct"/>
          </w:tcPr>
          <w:p w:rsidR="005A38FC" w:rsidRPr="007E2B72" w:rsidRDefault="005A38FC" w:rsidP="005A38FC">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iCs/>
                <w:sz w:val="24"/>
                <w:szCs w:val="24"/>
              </w:rPr>
            </w:pPr>
            <w:r w:rsidRPr="007E2B72">
              <w:rPr>
                <w:rFonts w:ascii="Times New Roman" w:eastAsia="Calibri" w:hAnsi="Times New Roman"/>
                <w:iCs/>
                <w:sz w:val="24"/>
                <w:szCs w:val="24"/>
              </w:rPr>
              <w:t>Образование степеней сравнения наречий;</w:t>
            </w:r>
          </w:p>
          <w:p w:rsidR="005A38FC" w:rsidRPr="007E2B72" w:rsidRDefault="005A38FC" w:rsidP="005A38FC">
            <w:pPr>
              <w:rPr>
                <w:rFonts w:ascii="Times New Roman" w:eastAsia="Calibri" w:hAnsi="Times New Roman"/>
                <w:b/>
                <w:bCs/>
              </w:rPr>
            </w:pPr>
            <w:r w:rsidRPr="007E2B72">
              <w:rPr>
                <w:rFonts w:ascii="Times New Roman" w:eastAsia="Calibri" w:hAnsi="Times New Roman"/>
                <w:iCs/>
                <w:sz w:val="24"/>
                <w:szCs w:val="24"/>
              </w:rPr>
              <w:t>наречия места.</w:t>
            </w:r>
          </w:p>
        </w:tc>
        <w:tc>
          <w:tcPr>
            <w:tcW w:w="878"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103" w:type="pct"/>
            <w:vMerge/>
          </w:tcPr>
          <w:p w:rsidR="005A38FC" w:rsidRPr="007E2B72" w:rsidRDefault="005A38FC" w:rsidP="005A38FC">
            <w:pPr>
              <w:jc w:val="center"/>
              <w:rPr>
                <w:rFonts w:ascii="Times New Roman" w:eastAsia="Calibri" w:hAnsi="Times New Roman"/>
                <w:b/>
                <w:bCs/>
              </w:rPr>
            </w:pPr>
          </w:p>
        </w:tc>
        <w:tc>
          <w:tcPr>
            <w:tcW w:w="569" w:type="pct"/>
            <w:vMerge/>
          </w:tcPr>
          <w:p w:rsidR="005A38FC" w:rsidRPr="007E2B72" w:rsidRDefault="005A38FC" w:rsidP="005A38FC">
            <w:pPr>
              <w:rPr>
                <w:rFonts w:ascii="Times New Roman" w:eastAsia="Calibri" w:hAnsi="Times New Roman"/>
                <w:b/>
                <w:bCs/>
              </w:rPr>
            </w:pPr>
          </w:p>
        </w:tc>
        <w:tc>
          <w:tcPr>
            <w:tcW w:w="774"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2676" w:type="pct"/>
            <w:gridSpan w:val="2"/>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Промежуточная аттестация</w:t>
            </w:r>
          </w:p>
        </w:tc>
        <w:tc>
          <w:tcPr>
            <w:tcW w:w="878" w:type="pct"/>
            <w:vAlign w:val="center"/>
          </w:tcPr>
          <w:p w:rsidR="005A38FC" w:rsidRPr="007E2B72" w:rsidRDefault="005A38FC" w:rsidP="005A38FC">
            <w:pPr>
              <w:jc w:val="center"/>
              <w:rPr>
                <w:rFonts w:ascii="Times New Roman" w:eastAsia="Calibri" w:hAnsi="Times New Roman"/>
                <w:b/>
                <w:i/>
              </w:rPr>
            </w:pPr>
            <w:r w:rsidRPr="007E2B72">
              <w:rPr>
                <w:rFonts w:ascii="Times New Roman" w:eastAsia="Calibri" w:hAnsi="Times New Roman"/>
                <w:b/>
                <w:i/>
              </w:rPr>
              <w:t>4</w:t>
            </w:r>
          </w:p>
        </w:tc>
        <w:tc>
          <w:tcPr>
            <w:tcW w:w="103" w:type="pct"/>
          </w:tcPr>
          <w:p w:rsidR="005A38FC" w:rsidRPr="007E2B72" w:rsidRDefault="005A38FC" w:rsidP="005A38FC">
            <w:pPr>
              <w:jc w:val="center"/>
              <w:rPr>
                <w:rFonts w:ascii="Times New Roman" w:eastAsia="Calibri" w:hAnsi="Times New Roman"/>
                <w:b/>
                <w:i/>
              </w:rPr>
            </w:pPr>
          </w:p>
        </w:tc>
        <w:tc>
          <w:tcPr>
            <w:tcW w:w="569" w:type="pct"/>
          </w:tcPr>
          <w:p w:rsidR="005A38FC" w:rsidRPr="007E2B72" w:rsidRDefault="005A38FC" w:rsidP="005A38FC">
            <w:pPr>
              <w:rPr>
                <w:rFonts w:ascii="Times New Roman" w:eastAsia="Calibri" w:hAnsi="Times New Roman"/>
                <w:b/>
                <w:i/>
              </w:rPr>
            </w:pPr>
          </w:p>
        </w:tc>
        <w:tc>
          <w:tcPr>
            <w:tcW w:w="774"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2676"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Всего:</w:t>
            </w:r>
          </w:p>
        </w:tc>
        <w:tc>
          <w:tcPr>
            <w:tcW w:w="878"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108</w:t>
            </w:r>
          </w:p>
        </w:tc>
        <w:tc>
          <w:tcPr>
            <w:tcW w:w="103" w:type="pct"/>
          </w:tcPr>
          <w:p w:rsidR="005A38FC" w:rsidRPr="007E2B72" w:rsidRDefault="005A38FC" w:rsidP="005A38FC">
            <w:pPr>
              <w:rPr>
                <w:rFonts w:ascii="Times New Roman" w:eastAsia="Calibri" w:hAnsi="Times New Roman"/>
                <w:b/>
                <w:bCs/>
                <w:i/>
              </w:rPr>
            </w:pPr>
          </w:p>
        </w:tc>
        <w:tc>
          <w:tcPr>
            <w:tcW w:w="569" w:type="pct"/>
          </w:tcPr>
          <w:p w:rsidR="005A38FC" w:rsidRPr="007E2B72" w:rsidRDefault="005A38FC" w:rsidP="005A38FC">
            <w:pPr>
              <w:rPr>
                <w:rFonts w:ascii="Times New Roman" w:eastAsia="Calibri" w:hAnsi="Times New Roman"/>
                <w:b/>
                <w:bCs/>
                <w:i/>
              </w:rPr>
            </w:pPr>
          </w:p>
        </w:tc>
        <w:tc>
          <w:tcPr>
            <w:tcW w:w="774" w:type="pct"/>
          </w:tcPr>
          <w:p w:rsidR="005A38FC" w:rsidRPr="007E2B72" w:rsidRDefault="005A38FC" w:rsidP="005A38FC">
            <w:pPr>
              <w:rPr>
                <w:rFonts w:ascii="Times New Roman" w:eastAsia="Calibri" w:hAnsi="Times New Roman"/>
                <w:b/>
                <w:bCs/>
                <w:i/>
              </w:rPr>
            </w:pPr>
          </w:p>
        </w:tc>
      </w:tr>
    </w:tbl>
    <w:p w:rsidR="005A38FC" w:rsidRPr="007E2B72" w:rsidRDefault="005A38FC" w:rsidP="005A38FC">
      <w:pPr>
        <w:suppressAutoHyphens/>
        <w:jc w:val="both"/>
        <w:rPr>
          <w:rFonts w:ascii="Times New Roman" w:eastAsia="Calibri" w:hAnsi="Times New Roman"/>
          <w:i/>
        </w:rPr>
      </w:pPr>
      <w:r w:rsidRPr="007E2B72">
        <w:rPr>
          <w:rFonts w:ascii="Times New Roman" w:eastAsia="Calibri" w:hAnsi="Times New Roman"/>
          <w:bCs/>
          <w:i/>
        </w:rPr>
        <w:t xml:space="preserve"> </w:t>
      </w:r>
    </w:p>
    <w:p w:rsidR="005A38FC" w:rsidRPr="007E2B72" w:rsidRDefault="005A38FC" w:rsidP="005A38FC">
      <w:pPr>
        <w:ind w:firstLine="709"/>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Pr="00312B1F" w:rsidRDefault="005A38FC" w:rsidP="005A38FC">
      <w:pPr>
        <w:suppressAutoHyphens/>
        <w:autoSpaceDE w:val="0"/>
        <w:autoSpaceDN w:val="0"/>
        <w:adjustRightInd w:val="0"/>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Кабинет</w:t>
      </w:r>
      <w:r w:rsidRPr="007E2B72">
        <w:rPr>
          <w:rFonts w:ascii="Times New Roman" w:eastAsia="Calibri" w:hAnsi="Times New Roman"/>
          <w:bCs/>
          <w:i/>
          <w:sz w:val="24"/>
          <w:szCs w:val="24"/>
        </w:rPr>
        <w:t xml:space="preserve"> «</w:t>
      </w:r>
      <w:r w:rsidRPr="00312B1F">
        <w:rPr>
          <w:rFonts w:ascii="Times New Roman" w:eastAsia="Calibri" w:hAnsi="Times New Roman"/>
          <w:bCs/>
          <w:sz w:val="24"/>
          <w:szCs w:val="24"/>
        </w:rPr>
        <w:t>И</w:t>
      </w:r>
      <w:r w:rsidRPr="00312B1F">
        <w:rPr>
          <w:rFonts w:ascii="Times New Roman" w:eastAsia="Calibri" w:hAnsi="Times New Roman"/>
          <w:bCs/>
          <w:sz w:val="26"/>
          <w:szCs w:val="26"/>
        </w:rPr>
        <w:t>ностранного языка</w:t>
      </w:r>
      <w:r w:rsidRPr="00312B1F">
        <w:rPr>
          <w:rFonts w:ascii="Times New Roman" w:eastAsia="Calibri" w:hAnsi="Times New Roman"/>
          <w:bCs/>
          <w:i/>
          <w:sz w:val="24"/>
          <w:szCs w:val="24"/>
        </w:rPr>
        <w:t>»</w:t>
      </w:r>
      <w:r w:rsidRPr="00312B1F">
        <w:rPr>
          <w:rFonts w:ascii="Times New Roman" w:eastAsia="Calibri" w:hAnsi="Times New Roman"/>
          <w:sz w:val="24"/>
          <w:szCs w:val="24"/>
        </w:rPr>
        <w:t>,</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 xml:space="preserve">оснащенный в соответствии с п. 6.1.2.1 образовательной программы по </w:t>
      </w:r>
      <w:r w:rsidRPr="00312B1F">
        <w:rPr>
          <w:rFonts w:ascii="Times New Roman" w:eastAsia="Calibri" w:hAnsi="Times New Roman"/>
          <w:bCs/>
          <w:sz w:val="24"/>
          <w:szCs w:val="24"/>
        </w:rPr>
        <w:t xml:space="preserve">специальности </w:t>
      </w:r>
      <w:r w:rsidRPr="00312B1F">
        <w:rPr>
          <w:rFonts w:ascii="Times New Roman" w:eastAsia="Calibri" w:hAnsi="Times New Roman"/>
          <w:sz w:val="24"/>
          <w:szCs w:val="24"/>
        </w:rPr>
        <w:t>15.02.12 «Монтаж,</w:t>
      </w:r>
      <w:r w:rsidRPr="00312B1F">
        <w:rPr>
          <w:rFonts w:ascii="Times New Roman" w:eastAsia="Calibri" w:hAnsi="Times New Roman"/>
          <w:b/>
          <w:bCs/>
          <w:sz w:val="24"/>
          <w:szCs w:val="24"/>
        </w:rPr>
        <w:t xml:space="preserve"> </w:t>
      </w:r>
      <w:r w:rsidRPr="00312B1F">
        <w:rPr>
          <w:rFonts w:ascii="Times New Roman" w:eastAsia="Calibri" w:hAnsi="Times New Roman"/>
          <w:sz w:val="24"/>
          <w:szCs w:val="24"/>
        </w:rPr>
        <w:t>техническое обслуживание и ремонт промышленного</w:t>
      </w:r>
      <w:r w:rsidRPr="00312B1F">
        <w:rPr>
          <w:rFonts w:ascii="Times New Roman" w:eastAsia="Calibri" w:hAnsi="Times New Roman"/>
          <w:b/>
          <w:bCs/>
          <w:sz w:val="24"/>
          <w:szCs w:val="24"/>
        </w:rPr>
        <w:t xml:space="preserve"> </w:t>
      </w:r>
      <w:r w:rsidRPr="00312B1F">
        <w:rPr>
          <w:rFonts w:ascii="Times New Roman" w:eastAsia="Calibri" w:hAnsi="Times New Roman"/>
          <w:sz w:val="24"/>
          <w:szCs w:val="24"/>
        </w:rPr>
        <w:t>оборудования (по отраслям)</w:t>
      </w:r>
      <w:r w:rsidRPr="00312B1F">
        <w:rPr>
          <w:rFonts w:ascii="Times New Roman" w:eastAsia="Calibri" w:hAnsi="Times New Roman"/>
          <w:bCs/>
          <w:sz w:val="24"/>
          <w:szCs w:val="24"/>
        </w:rPr>
        <w:t>.</w:t>
      </w: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Оборудование учебного кабинета:</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посадочные места по количеству обучающихся;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рабочее место преподавателя;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комплект учебно-наглядных пособий;</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комплект электронных видеоматериалов;</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задания для контрольных работ;</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профессионально ориентированные задания;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материалы экзамена.</w:t>
      </w:r>
    </w:p>
    <w:p w:rsidR="005A38FC" w:rsidRPr="009F5C4D" w:rsidRDefault="005A38FC" w:rsidP="005A38FC">
      <w:pPr>
        <w:spacing w:after="0" w:line="240" w:lineRule="auto"/>
        <w:ind w:firstLine="709"/>
        <w:contextualSpacing/>
        <w:jc w:val="both"/>
        <w:rPr>
          <w:rFonts w:ascii="Times New Roman" w:hAnsi="Times New Roman"/>
          <w:sz w:val="28"/>
          <w:szCs w:val="28"/>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Технические средства обучения: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персональный компьютер с лицензионным программным обеспечением;</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проектор с экраном.</w:t>
      </w:r>
    </w:p>
    <w:p w:rsidR="005A38FC" w:rsidRPr="009F5C4D" w:rsidRDefault="005A38FC" w:rsidP="005A38FC">
      <w:pPr>
        <w:spacing w:after="0" w:line="240" w:lineRule="auto"/>
        <w:ind w:firstLine="709"/>
        <w:contextualSpacing/>
        <w:jc w:val="both"/>
        <w:rPr>
          <w:rFonts w:ascii="Times New Roman" w:hAnsi="Times New Roman"/>
          <w:sz w:val="28"/>
          <w:szCs w:val="28"/>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Залы:</w:t>
      </w: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Библиотека, читальный зал с выходом в сеть Интернет.</w:t>
      </w:r>
    </w:p>
    <w:p w:rsidR="005A38FC" w:rsidRPr="007E2B72" w:rsidRDefault="005A38FC" w:rsidP="005A38FC">
      <w:pPr>
        <w:suppressAutoHyphens/>
        <w:autoSpaceDE w:val="0"/>
        <w:autoSpaceDN w:val="0"/>
        <w:adjustRightInd w:val="0"/>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7E2B72" w:rsidRDefault="005A38FC" w:rsidP="005A38FC">
      <w:pPr>
        <w:suppressAutoHyphens/>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
          <w:sz w:val="24"/>
          <w:szCs w:val="24"/>
        </w:rPr>
      </w:pPr>
      <w:r w:rsidRPr="007E2B72">
        <w:rPr>
          <w:rFonts w:ascii="Times New Roman" w:eastAsia="Calibri" w:hAnsi="Times New Roman"/>
          <w:b/>
          <w:sz w:val="24"/>
          <w:szCs w:val="24"/>
        </w:rPr>
        <w:t>3.2.1. Основные печатные издания</w:t>
      </w:r>
    </w:p>
    <w:p w:rsidR="005A38FC" w:rsidRPr="007E2B72" w:rsidRDefault="005A38FC" w:rsidP="005A38FC">
      <w:pPr>
        <w:spacing w:after="0"/>
        <w:ind w:left="709" w:hanging="425"/>
        <w:jc w:val="both"/>
        <w:rPr>
          <w:rFonts w:ascii="Times New Roman" w:eastAsia="Calibri" w:hAnsi="Times New Roman"/>
          <w:sz w:val="24"/>
          <w:szCs w:val="24"/>
        </w:rPr>
      </w:pPr>
      <w:r w:rsidRPr="007E2B72">
        <w:rPr>
          <w:rFonts w:ascii="Times New Roman" w:eastAsia="Calibri" w:hAnsi="Times New Roman"/>
          <w:b/>
          <w:sz w:val="24"/>
          <w:szCs w:val="24"/>
        </w:rPr>
        <w:t xml:space="preserve">1. </w:t>
      </w:r>
      <w:r w:rsidRPr="007E2B72">
        <w:rPr>
          <w:rFonts w:ascii="Times New Roman" w:eastAsia="Calibri" w:hAnsi="Times New Roman"/>
          <w:sz w:val="24"/>
          <w:szCs w:val="24"/>
        </w:rPr>
        <w:t>Безкоровайная Г.Т., Койранская Е.А., Соколова Н.И., Лаврик Г.В.  «PlanetofEnglish»  Учебник английского языка для учреждений профессионального образования, 2017,  ОИЦ «Академия»</w:t>
      </w:r>
    </w:p>
    <w:p w:rsidR="005A38FC" w:rsidRPr="007E2B72" w:rsidRDefault="005A38FC" w:rsidP="005A38FC">
      <w:pPr>
        <w:spacing w:after="0"/>
        <w:ind w:left="709" w:hanging="425"/>
        <w:jc w:val="both"/>
        <w:rPr>
          <w:rFonts w:ascii="Times New Roman" w:eastAsia="Calibri" w:hAnsi="Times New Roman"/>
          <w:sz w:val="24"/>
          <w:szCs w:val="24"/>
        </w:rPr>
      </w:pPr>
      <w:r w:rsidRPr="007E2B72">
        <w:rPr>
          <w:rFonts w:ascii="Times New Roman" w:eastAsia="Calibri" w:hAnsi="Times New Roman"/>
          <w:sz w:val="24"/>
          <w:szCs w:val="24"/>
        </w:rPr>
        <w:t>2. Безкоровайная Г.Т., Койранская Е.А., Соколова Н.И., Лаврик Г.В. PlanetofEnglish: электронный учебно-методический комплекс английского языка для учреждений СПО. – М., 2015.</w:t>
      </w:r>
    </w:p>
    <w:p w:rsidR="005A38FC" w:rsidRPr="007E2B72" w:rsidRDefault="005A38FC" w:rsidP="005A38FC">
      <w:pPr>
        <w:spacing w:after="0" w:line="240" w:lineRule="auto"/>
        <w:ind w:left="709" w:hanging="425"/>
        <w:jc w:val="both"/>
        <w:rPr>
          <w:rFonts w:ascii="Times New Roman" w:hAnsi="Times New Roman"/>
          <w:sz w:val="28"/>
          <w:szCs w:val="24"/>
        </w:rPr>
      </w:pPr>
      <w:r w:rsidRPr="007E2B72">
        <w:rPr>
          <w:rFonts w:ascii="Times New Roman" w:hAnsi="Times New Roman"/>
          <w:sz w:val="28"/>
          <w:szCs w:val="24"/>
        </w:rPr>
        <w:t>3.  Голубев А.П., Балюк Н.В., Смирнова И.Б. Английский язык: учебник для студ. учреждений сред.проф. образования. — М., 2014.</w:t>
      </w:r>
    </w:p>
    <w:p w:rsidR="005A38FC" w:rsidRPr="007E2B72" w:rsidRDefault="005A38FC" w:rsidP="005A38FC">
      <w:pPr>
        <w:spacing w:after="0"/>
        <w:ind w:left="709" w:hanging="425"/>
        <w:jc w:val="both"/>
        <w:rPr>
          <w:rFonts w:ascii="Times New Roman" w:eastAsia="Calibri" w:hAnsi="Times New Roman"/>
          <w:sz w:val="24"/>
          <w:szCs w:val="24"/>
        </w:rPr>
      </w:pPr>
      <w:r w:rsidRPr="007E2B72">
        <w:rPr>
          <w:rFonts w:ascii="Times New Roman" w:eastAsia="Calibri" w:hAnsi="Times New Roman"/>
          <w:sz w:val="24"/>
          <w:szCs w:val="24"/>
        </w:rPr>
        <w:t>4. Голубев А.П. Английский язык для технических специальностей (EnglishforTechnicalColleges). Ростов-на-Дону «Академия», 2016.</w:t>
      </w:r>
    </w:p>
    <w:p w:rsidR="005A38FC" w:rsidRPr="007E2B72" w:rsidRDefault="005A38FC" w:rsidP="005A38FC">
      <w:pPr>
        <w:spacing w:after="0"/>
        <w:ind w:left="709" w:hanging="425"/>
        <w:jc w:val="both"/>
        <w:rPr>
          <w:rFonts w:ascii="Times New Roman" w:eastAsia="Calibri" w:hAnsi="Times New Roman"/>
          <w:sz w:val="24"/>
          <w:szCs w:val="24"/>
        </w:rPr>
      </w:pPr>
      <w:r w:rsidRPr="007E2B72">
        <w:rPr>
          <w:rFonts w:ascii="Times New Roman" w:eastAsia="Calibri" w:hAnsi="Times New Roman"/>
          <w:sz w:val="24"/>
          <w:szCs w:val="24"/>
        </w:rPr>
        <w:t xml:space="preserve">5.  Камянова Т. Практический курс английского языка, М: «Дом славянской книги», 2014. </w:t>
      </w:r>
    </w:p>
    <w:p w:rsidR="005A38FC" w:rsidRPr="007E2B72" w:rsidRDefault="0058011D" w:rsidP="005A38FC">
      <w:pPr>
        <w:spacing w:after="0"/>
        <w:ind w:left="709" w:hanging="425"/>
        <w:jc w:val="both"/>
        <w:rPr>
          <w:rFonts w:ascii="Times New Roman" w:eastAsia="Calibri" w:hAnsi="Times New Roman"/>
          <w:sz w:val="24"/>
          <w:szCs w:val="24"/>
        </w:rPr>
      </w:pPr>
      <w:r>
        <w:rPr>
          <w:rFonts w:ascii="Times New Roman" w:eastAsia="Calibri" w:hAnsi="Times New Roman"/>
          <w:sz w:val="24"/>
          <w:szCs w:val="24"/>
        </w:rPr>
        <w:t xml:space="preserve">6.  Мерфи  Р.  Грамматика </w:t>
      </w:r>
      <w:r w:rsidR="005A38FC" w:rsidRPr="007E2B72">
        <w:rPr>
          <w:rFonts w:ascii="Times New Roman" w:eastAsia="Calibri" w:hAnsi="Times New Roman"/>
          <w:sz w:val="24"/>
          <w:szCs w:val="24"/>
        </w:rPr>
        <w:t>сбор</w:t>
      </w:r>
      <w:r>
        <w:rPr>
          <w:rFonts w:ascii="Times New Roman" w:eastAsia="Calibri" w:hAnsi="Times New Roman"/>
          <w:sz w:val="24"/>
          <w:szCs w:val="24"/>
        </w:rPr>
        <w:t xml:space="preserve">ник упражнений.  Практическая </w:t>
      </w:r>
      <w:r w:rsidR="005A38FC" w:rsidRPr="007E2B72">
        <w:rPr>
          <w:rFonts w:ascii="Times New Roman" w:eastAsia="Calibri" w:hAnsi="Times New Roman"/>
          <w:sz w:val="24"/>
          <w:szCs w:val="24"/>
        </w:rPr>
        <w:t>грамматика  «Кембридж», 2014.</w:t>
      </w:r>
    </w:p>
    <w:p w:rsidR="005A38FC" w:rsidRPr="007E2B72" w:rsidRDefault="005A38FC" w:rsidP="005A38FC">
      <w:pPr>
        <w:spacing w:after="0"/>
        <w:ind w:left="709" w:hanging="425"/>
        <w:jc w:val="both"/>
        <w:rPr>
          <w:rFonts w:ascii="Times New Roman" w:eastAsia="Calibri" w:hAnsi="Times New Roman"/>
          <w:sz w:val="24"/>
          <w:szCs w:val="24"/>
        </w:rPr>
      </w:pPr>
      <w:r w:rsidRPr="007E2B72">
        <w:rPr>
          <w:rFonts w:ascii="Times New Roman" w:eastAsia="Calibri" w:hAnsi="Times New Roman"/>
          <w:sz w:val="24"/>
          <w:szCs w:val="24"/>
        </w:rPr>
        <w:t>7.  Фоменко Е.А. ЕГЭ-2016. Английский язык. Тренинг. Все типы заданий, М: Легион, 2015.</w:t>
      </w:r>
    </w:p>
    <w:p w:rsidR="005A38FC" w:rsidRPr="007E2B72" w:rsidRDefault="005A38FC" w:rsidP="005A38FC">
      <w:pPr>
        <w:spacing w:after="0"/>
        <w:ind w:left="709" w:hanging="425"/>
        <w:jc w:val="both"/>
        <w:rPr>
          <w:rFonts w:ascii="Times New Roman" w:eastAsia="Calibri" w:hAnsi="Times New Roman"/>
          <w:sz w:val="26"/>
          <w:szCs w:val="26"/>
        </w:rPr>
      </w:pPr>
    </w:p>
    <w:p w:rsidR="005A38FC" w:rsidRPr="007E2B72" w:rsidRDefault="005A38FC" w:rsidP="005A38FC">
      <w:pPr>
        <w:spacing w:after="0"/>
        <w:ind w:firstLine="709"/>
        <w:contextualSpacing/>
        <w:rPr>
          <w:rFonts w:ascii="Times New Roman" w:eastAsia="Calibri" w:hAnsi="Times New Roman"/>
          <w:b/>
          <w:sz w:val="24"/>
          <w:szCs w:val="24"/>
        </w:rPr>
      </w:pPr>
      <w:r w:rsidRPr="007E2B72">
        <w:rPr>
          <w:rFonts w:ascii="Times New Roman" w:eastAsia="Calibri" w:hAnsi="Times New Roman"/>
          <w:b/>
          <w:sz w:val="24"/>
          <w:szCs w:val="24"/>
        </w:rPr>
        <w:t xml:space="preserve">3.2.2. Основные электронные издания </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val="en-US" w:eastAsia="ar-SA"/>
        </w:rPr>
      </w:pPr>
      <w:r w:rsidRPr="007E2B72">
        <w:rPr>
          <w:rFonts w:ascii="Times New Roman" w:hAnsi="Times New Roman"/>
          <w:bCs/>
          <w:sz w:val="24"/>
          <w:szCs w:val="24"/>
          <w:lang w:eastAsia="ar-SA"/>
        </w:rPr>
        <w:t>Онлайновая</w:t>
      </w:r>
      <w:r w:rsidRPr="007E2B72">
        <w:rPr>
          <w:rFonts w:ascii="Times New Roman" w:hAnsi="Times New Roman"/>
          <w:bCs/>
          <w:sz w:val="24"/>
          <w:szCs w:val="24"/>
          <w:lang w:val="en-US" w:eastAsia="ar-SA"/>
        </w:rPr>
        <w:t xml:space="preserve"> </w:t>
      </w:r>
      <w:r w:rsidRPr="007E2B72">
        <w:rPr>
          <w:rFonts w:ascii="Times New Roman" w:hAnsi="Times New Roman"/>
          <w:bCs/>
          <w:sz w:val="24"/>
          <w:szCs w:val="24"/>
          <w:lang w:eastAsia="ar-SA"/>
        </w:rPr>
        <w:t>версии</w:t>
      </w:r>
      <w:r w:rsidRPr="007E2B72">
        <w:rPr>
          <w:rFonts w:ascii="Times New Roman" w:hAnsi="Times New Roman"/>
          <w:bCs/>
          <w:sz w:val="24"/>
          <w:szCs w:val="24"/>
          <w:lang w:val="en-US" w:eastAsia="ar-SA"/>
        </w:rPr>
        <w:t xml:space="preserve"> c</w:t>
      </w:r>
      <w:r w:rsidRPr="007E2B72">
        <w:rPr>
          <w:rFonts w:ascii="Times New Roman" w:hAnsi="Times New Roman"/>
          <w:bCs/>
          <w:sz w:val="24"/>
          <w:szCs w:val="24"/>
          <w:lang w:eastAsia="ar-SA"/>
        </w:rPr>
        <w:t>ловарей</w:t>
      </w:r>
      <w:r w:rsidRPr="007E2B72">
        <w:rPr>
          <w:rFonts w:ascii="Times New Roman" w:hAnsi="Times New Roman"/>
          <w:bCs/>
          <w:sz w:val="24"/>
          <w:szCs w:val="24"/>
          <w:lang w:val="en-US" w:eastAsia="ar-SA"/>
        </w:rPr>
        <w:t xml:space="preserve"> Cambridge Dictionaries Online </w:t>
      </w:r>
      <w:hyperlink r:id="rId8" w:history="1">
        <w:r w:rsidRPr="007E2B72">
          <w:rPr>
            <w:rFonts w:ascii="Times New Roman" w:hAnsi="Times New Roman"/>
            <w:sz w:val="24"/>
            <w:szCs w:val="24"/>
            <w:lang w:val="en-US" w:eastAsia="ar-SA"/>
          </w:rPr>
          <w:t>http://www.dictionary.cambridge.org</w:t>
        </w:r>
      </w:hyperlink>
      <w:r w:rsidRPr="007E2B72">
        <w:rPr>
          <w:rFonts w:ascii="Times New Roman" w:hAnsi="Times New Roman"/>
          <w:bCs/>
          <w:sz w:val="24"/>
          <w:szCs w:val="24"/>
          <w:lang w:val="en-US" w:eastAsia="ar-SA"/>
        </w:rPr>
        <w:t xml:space="preserve"> </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Портал для изучающих английский язык: http://www.study.ru.</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Портал для студентов и преподавателей: грамматика, тесты, идиомы, сленг.</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 xml:space="preserve">Портал английского языка Study.ru </w:t>
      </w:r>
      <w:hyperlink r:id="rId9" w:history="1">
        <w:r w:rsidRPr="007E2B72">
          <w:rPr>
            <w:rFonts w:ascii="Times New Roman" w:hAnsi="Times New Roman"/>
            <w:bCs/>
            <w:sz w:val="24"/>
            <w:szCs w:val="24"/>
            <w:lang w:eastAsia="ar-SA"/>
          </w:rPr>
          <w:t>http://www.study.ru/test/</w:t>
        </w:r>
      </w:hyperlink>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Ресурсы для изучения английского языка: http://www.englishonoline.co.uk.</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Российское Образование. Федеральный портал http://www.edu.ru</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Электронные словари. "ABBYY Lingvo" - http://www.lingvo.ru</w:t>
      </w:r>
    </w:p>
    <w:p w:rsidR="005A38FC" w:rsidRPr="007E2B72" w:rsidRDefault="00285715"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hyperlink r:id="rId10" w:history="1">
        <w:r w:rsidR="005A38FC" w:rsidRPr="007E2B72">
          <w:rPr>
            <w:rFonts w:ascii="Times New Roman" w:hAnsi="Times New Roman"/>
            <w:sz w:val="24"/>
            <w:szCs w:val="24"/>
            <w:lang w:eastAsia="ar-SA"/>
          </w:rPr>
          <w:t>http://www.eslcafe.com</w:t>
        </w:r>
      </w:hyperlink>
      <w:r w:rsidR="005A38FC" w:rsidRPr="007E2B72">
        <w:rPr>
          <w:rFonts w:ascii="Times New Roman" w:hAnsi="Times New Roman"/>
          <w:bCs/>
          <w:sz w:val="24"/>
          <w:szCs w:val="24"/>
          <w:lang w:eastAsia="ar-SA"/>
        </w:rPr>
        <w:t>.</w:t>
      </w:r>
    </w:p>
    <w:p w:rsidR="005A38FC" w:rsidRPr="007E2B72" w:rsidRDefault="00285715"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hyperlink r:id="rId11" w:history="1">
        <w:r w:rsidR="005A38FC" w:rsidRPr="007E2B72">
          <w:rPr>
            <w:rFonts w:ascii="Times New Roman" w:hAnsi="Times New Roman"/>
            <w:bCs/>
            <w:sz w:val="24"/>
            <w:szCs w:val="24"/>
            <w:lang w:eastAsia="ar-SA"/>
          </w:rPr>
          <w:t>http://ege.edu.ru/</w:t>
        </w:r>
      </w:hyperlink>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 xml:space="preserve">http://www.statgrad.org/ </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 xml:space="preserve">http://olimpiada.ru </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 xml:space="preserve">http://www.turgor.ru </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 xml:space="preserve">http://videouroki.net/ </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 xml:space="preserve">http://school-collection.edu.ru </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 xml:space="preserve">http://www.encyclopedia.ru </w:t>
      </w:r>
    </w:p>
    <w:p w:rsidR="005A38FC" w:rsidRPr="007E2B72" w:rsidRDefault="00285715"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hyperlink r:id="rId12" w:history="1">
        <w:r w:rsidR="005A38FC" w:rsidRPr="007E2B72">
          <w:rPr>
            <w:rFonts w:ascii="Times New Roman" w:hAnsi="Times New Roman"/>
            <w:bCs/>
            <w:sz w:val="24"/>
            <w:szCs w:val="24"/>
            <w:lang w:eastAsia="ar-SA"/>
          </w:rPr>
          <w:t>http://www.ed.gov.ru/</w:t>
        </w:r>
      </w:hyperlink>
      <w:r w:rsidR="005A38FC" w:rsidRPr="007E2B72">
        <w:rPr>
          <w:rFonts w:ascii="Times New Roman" w:hAnsi="Times New Roman"/>
          <w:bCs/>
          <w:sz w:val="24"/>
          <w:szCs w:val="24"/>
          <w:lang w:eastAsia="ar-SA"/>
        </w:rPr>
        <w:t xml:space="preserve"> </w:t>
      </w:r>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 xml:space="preserve">http://www.edu.ru </w:t>
      </w:r>
    </w:p>
    <w:p w:rsidR="005A38FC" w:rsidRPr="007E2B72" w:rsidRDefault="00285715"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hyperlink r:id="rId13" w:history="1">
        <w:r w:rsidR="005A38FC" w:rsidRPr="007E2B72">
          <w:rPr>
            <w:rFonts w:ascii="Times New Roman" w:hAnsi="Times New Roman"/>
            <w:bCs/>
            <w:sz w:val="24"/>
            <w:szCs w:val="24"/>
            <w:lang w:eastAsia="ar-SA"/>
          </w:rPr>
          <w:t>http://uztest.ru/</w:t>
        </w:r>
      </w:hyperlink>
    </w:p>
    <w:p w:rsidR="005A38FC" w:rsidRPr="007E2B72" w:rsidRDefault="005A38FC" w:rsidP="005A38FC">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sidRPr="007E2B72">
        <w:rPr>
          <w:rFonts w:ascii="Times New Roman" w:hAnsi="Times New Roman"/>
          <w:bCs/>
          <w:sz w:val="24"/>
          <w:szCs w:val="24"/>
          <w:lang w:eastAsia="ar-SA"/>
        </w:rPr>
        <w:t>http://iyazyki.ru/</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jc w:val="both"/>
        <w:rPr>
          <w:rFonts w:ascii="Times New Roman" w:hAnsi="Times New Roman"/>
          <w:bCs/>
          <w:sz w:val="24"/>
          <w:szCs w:val="24"/>
          <w:lang w:eastAsia="ar-SA"/>
        </w:rPr>
      </w:pPr>
    </w:p>
    <w:p w:rsidR="005A38FC" w:rsidRPr="007E2B72" w:rsidRDefault="005A38FC" w:rsidP="005A38FC">
      <w:pPr>
        <w:spacing w:after="0"/>
        <w:ind w:firstLine="709"/>
        <w:contextualSpacing/>
        <w:jc w:val="both"/>
        <w:rPr>
          <w:rFonts w:ascii="Times New Roman" w:eastAsia="Calibri" w:hAnsi="Times New Roman"/>
          <w:bCs/>
          <w:i/>
          <w:sz w:val="24"/>
          <w:szCs w:val="24"/>
        </w:rPr>
      </w:pPr>
      <w:r w:rsidRPr="007E2B72">
        <w:rPr>
          <w:rFonts w:ascii="Times New Roman" w:eastAsia="Calibri" w:hAnsi="Times New Roman"/>
          <w:b/>
          <w:bCs/>
          <w:sz w:val="24"/>
          <w:szCs w:val="24"/>
        </w:rPr>
        <w:t xml:space="preserve">3.2.3. Дополнительные источники </w:t>
      </w:r>
    </w:p>
    <w:p w:rsidR="005A38FC" w:rsidRPr="007E2B72" w:rsidRDefault="005A38FC" w:rsidP="005A38FC">
      <w:pPr>
        <w:spacing w:after="0"/>
        <w:contextualSpacing/>
        <w:jc w:val="both"/>
        <w:rPr>
          <w:rFonts w:ascii="Times New Roman" w:eastAsia="Calibri" w:hAnsi="Times New Roman"/>
          <w:b/>
          <w:i/>
          <w:sz w:val="24"/>
          <w:szCs w:val="24"/>
        </w:rPr>
      </w:pPr>
    </w:p>
    <w:p w:rsidR="005A38FC" w:rsidRPr="007E2B72" w:rsidRDefault="005A38FC" w:rsidP="005A38FC">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В.К. Мюллер. Англо-русский и русско-английский словарь. –АСТ ,2015.</w:t>
      </w:r>
    </w:p>
    <w:p w:rsidR="005A38FC" w:rsidRPr="007E2B72" w:rsidRDefault="005A38FC" w:rsidP="005A38FC">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В.А. Шляхова, Т.Д. Любимова Английский язык: контрольные задания для студентов технических специальностей, «Высшая школа» Москва, 2008</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5"/>
        <w:jc w:val="both"/>
        <w:rPr>
          <w:rFonts w:ascii="Times New Roman" w:eastAsia="Calibri" w:hAnsi="Times New Roman"/>
          <w:bCs/>
          <w:sz w:val="26"/>
          <w:szCs w:val="26"/>
        </w:rPr>
      </w:pP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45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6"/>
        <w:gridCol w:w="3877"/>
      </w:tblGrid>
      <w:tr w:rsidR="005A38FC" w:rsidRPr="007E2B72" w:rsidTr="005A38FC">
        <w:trPr>
          <w:trHeight w:val="459"/>
        </w:trPr>
        <w:tc>
          <w:tcPr>
            <w:tcW w:w="2731" w:type="pct"/>
          </w:tcPr>
          <w:p w:rsidR="005A38FC" w:rsidRPr="00312B1F" w:rsidRDefault="005A38FC" w:rsidP="005A38FC">
            <w:pPr>
              <w:spacing w:after="0" w:line="240" w:lineRule="auto"/>
              <w:jc w:val="center"/>
              <w:rPr>
                <w:rFonts w:ascii="Times New Roman" w:eastAsia="Calibri" w:hAnsi="Times New Roman"/>
                <w:sz w:val="24"/>
                <w:szCs w:val="24"/>
              </w:rPr>
            </w:pPr>
            <w:r w:rsidRPr="00312B1F">
              <w:rPr>
                <w:rFonts w:ascii="Times New Roman" w:eastAsia="Calibri" w:hAnsi="Times New Roman"/>
                <w:b/>
                <w:bCs/>
                <w:sz w:val="24"/>
                <w:szCs w:val="24"/>
              </w:rPr>
              <w:t>Результаты обучения</w:t>
            </w:r>
          </w:p>
        </w:tc>
        <w:tc>
          <w:tcPr>
            <w:tcW w:w="2269" w:type="pct"/>
          </w:tcPr>
          <w:p w:rsidR="005A38FC" w:rsidRPr="00312B1F" w:rsidRDefault="005A38FC" w:rsidP="005A38FC">
            <w:pPr>
              <w:spacing w:line="240" w:lineRule="auto"/>
              <w:jc w:val="center"/>
              <w:rPr>
                <w:rFonts w:ascii="Times New Roman" w:eastAsia="Calibri" w:hAnsi="Times New Roman"/>
                <w:b/>
                <w:bCs/>
                <w:sz w:val="24"/>
                <w:szCs w:val="24"/>
              </w:rPr>
            </w:pPr>
            <w:r w:rsidRPr="00312B1F">
              <w:rPr>
                <w:rFonts w:ascii="Times New Roman" w:eastAsia="Calibri" w:hAnsi="Times New Roman"/>
                <w:b/>
                <w:bCs/>
                <w:sz w:val="24"/>
                <w:szCs w:val="24"/>
              </w:rPr>
              <w:t>Методы оценки</w:t>
            </w:r>
          </w:p>
        </w:tc>
      </w:tr>
      <w:tr w:rsidR="005A38FC" w:rsidRPr="007E2B72" w:rsidTr="005A38FC">
        <w:trPr>
          <w:trHeight w:val="901"/>
        </w:trPr>
        <w:tc>
          <w:tcPr>
            <w:tcW w:w="2731" w:type="pct"/>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2269" w:type="pct"/>
          </w:tcPr>
          <w:p w:rsidR="005A38FC" w:rsidRPr="007E2B72" w:rsidRDefault="005A38FC" w:rsidP="005A38FC">
            <w:pPr>
              <w:spacing w:line="240" w:lineRule="auto"/>
              <w:rPr>
                <w:rFonts w:ascii="Times New Roman" w:eastAsia="Calibri" w:hAnsi="Times New Roman"/>
                <w:sz w:val="24"/>
                <w:szCs w:val="24"/>
              </w:rPr>
            </w:pPr>
            <w:r w:rsidRPr="007E2B72">
              <w:rPr>
                <w:rFonts w:ascii="Times New Roman" w:eastAsia="Calibri" w:hAnsi="Times New Roman"/>
                <w:sz w:val="24"/>
                <w:szCs w:val="24"/>
              </w:rPr>
              <w:t>Индивидуальное упражнение,</w:t>
            </w:r>
          </w:p>
          <w:p w:rsidR="005A38FC" w:rsidRPr="007E2B72" w:rsidRDefault="005A38FC" w:rsidP="005A38FC">
            <w:pPr>
              <w:spacing w:line="240" w:lineRule="auto"/>
              <w:rPr>
                <w:rFonts w:ascii="Times New Roman" w:eastAsia="Calibri" w:hAnsi="Times New Roman"/>
                <w:sz w:val="24"/>
                <w:szCs w:val="24"/>
              </w:rPr>
            </w:pPr>
            <w:r w:rsidRPr="007E2B72">
              <w:rPr>
                <w:rFonts w:ascii="Times New Roman" w:eastAsia="Calibri" w:hAnsi="Times New Roman"/>
                <w:sz w:val="24"/>
                <w:szCs w:val="24"/>
              </w:rPr>
              <w:t>собеседование,</w:t>
            </w:r>
          </w:p>
          <w:p w:rsidR="005A38FC" w:rsidRPr="007E2B72" w:rsidRDefault="005A38FC" w:rsidP="005A38FC">
            <w:pPr>
              <w:spacing w:line="240" w:lineRule="auto"/>
              <w:rPr>
                <w:rFonts w:ascii="Times New Roman" w:eastAsia="Calibri" w:hAnsi="Times New Roman"/>
                <w:sz w:val="24"/>
                <w:szCs w:val="24"/>
              </w:rPr>
            </w:pPr>
            <w:r w:rsidRPr="007E2B72">
              <w:rPr>
                <w:rFonts w:ascii="Times New Roman" w:eastAsia="Calibri" w:hAnsi="Times New Roman"/>
                <w:sz w:val="24"/>
                <w:szCs w:val="24"/>
              </w:rPr>
              <w:t>сообщение,</w:t>
            </w:r>
          </w:p>
          <w:p w:rsidR="005A38FC" w:rsidRPr="007E2B72" w:rsidRDefault="005A38FC" w:rsidP="005A38FC">
            <w:pPr>
              <w:spacing w:line="240" w:lineRule="auto"/>
              <w:rPr>
                <w:rFonts w:ascii="Times New Roman" w:eastAsia="Calibri" w:hAnsi="Times New Roman"/>
                <w:sz w:val="24"/>
                <w:szCs w:val="24"/>
              </w:rPr>
            </w:pPr>
            <w:r w:rsidRPr="007E2B72">
              <w:rPr>
                <w:rFonts w:ascii="Times New Roman" w:eastAsia="Calibri" w:hAnsi="Times New Roman"/>
                <w:sz w:val="24"/>
                <w:szCs w:val="24"/>
              </w:rPr>
              <w:t xml:space="preserve">тестирование (письменное, с применением технических средств или без), </w:t>
            </w:r>
          </w:p>
          <w:p w:rsidR="005A38FC" w:rsidRPr="007E2B72" w:rsidRDefault="005A38FC" w:rsidP="005A38FC">
            <w:pPr>
              <w:spacing w:line="240" w:lineRule="auto"/>
              <w:rPr>
                <w:rFonts w:ascii="Times New Roman" w:eastAsia="Calibri" w:hAnsi="Times New Roman"/>
                <w:bCs/>
                <w:i/>
                <w:sz w:val="24"/>
                <w:szCs w:val="24"/>
              </w:rPr>
            </w:pPr>
            <w:r w:rsidRPr="007E2B72">
              <w:rPr>
                <w:rFonts w:ascii="Times New Roman" w:eastAsia="Calibri" w:hAnsi="Times New Roman"/>
                <w:sz w:val="24"/>
                <w:szCs w:val="24"/>
              </w:rPr>
              <w:t>контрольная работа.</w:t>
            </w:r>
          </w:p>
        </w:tc>
      </w:tr>
      <w:tr w:rsidR="005A38FC" w:rsidRPr="007E2B72" w:rsidTr="005A38FC">
        <w:trPr>
          <w:trHeight w:val="901"/>
        </w:trPr>
        <w:tc>
          <w:tcPr>
            <w:tcW w:w="2731" w:type="pct"/>
          </w:tcPr>
          <w:p w:rsidR="005A38FC" w:rsidRPr="007E2B72" w:rsidRDefault="005A38FC" w:rsidP="005A38FC">
            <w:pPr>
              <w:spacing w:after="0"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Общаться (устно и письменно) на иностранном языке на профессиональные и повседневные темы</w:t>
            </w:r>
          </w:p>
        </w:tc>
        <w:tc>
          <w:tcPr>
            <w:tcW w:w="2269" w:type="pct"/>
          </w:tcPr>
          <w:p w:rsidR="005A38FC" w:rsidRPr="007E2B72" w:rsidRDefault="005A38FC" w:rsidP="005A38FC">
            <w:pPr>
              <w:spacing w:after="0" w:line="240" w:lineRule="auto"/>
              <w:jc w:val="both"/>
              <w:rPr>
                <w:rFonts w:ascii="Times New Roman" w:eastAsia="Calibri" w:hAnsi="Times New Roman"/>
                <w:sz w:val="24"/>
                <w:szCs w:val="24"/>
              </w:rPr>
            </w:pPr>
            <w:r w:rsidRPr="007E2B72">
              <w:rPr>
                <w:rFonts w:ascii="Times New Roman" w:eastAsia="Calibri" w:hAnsi="Times New Roman"/>
                <w:bCs/>
                <w:sz w:val="24"/>
                <w:szCs w:val="24"/>
              </w:rPr>
              <w:t>Индивидуальное задание, коллоквиум, собеседование.</w:t>
            </w:r>
          </w:p>
        </w:tc>
      </w:tr>
      <w:tr w:rsidR="005A38FC" w:rsidRPr="007E2B72" w:rsidTr="005A38FC">
        <w:trPr>
          <w:trHeight w:val="901"/>
        </w:trPr>
        <w:tc>
          <w:tcPr>
            <w:tcW w:w="2731" w:type="pct"/>
          </w:tcPr>
          <w:p w:rsidR="005A38FC" w:rsidRPr="007E2B72" w:rsidRDefault="005A38FC" w:rsidP="005A38FC">
            <w:pPr>
              <w:spacing w:after="0"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 xml:space="preserve">Переводить (со словарем) иностранные тексты профессиональной направленности </w:t>
            </w:r>
          </w:p>
        </w:tc>
        <w:tc>
          <w:tcPr>
            <w:tcW w:w="2269" w:type="pct"/>
          </w:tcPr>
          <w:p w:rsidR="005A38FC" w:rsidRPr="007E2B72" w:rsidRDefault="005A38FC" w:rsidP="005A38FC">
            <w:pPr>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 xml:space="preserve">Контрольная работа. </w:t>
            </w:r>
          </w:p>
        </w:tc>
      </w:tr>
      <w:tr w:rsidR="005A38FC" w:rsidRPr="007E2B72" w:rsidTr="005A38FC">
        <w:trPr>
          <w:trHeight w:val="901"/>
        </w:trPr>
        <w:tc>
          <w:tcPr>
            <w:tcW w:w="2731" w:type="pct"/>
          </w:tcPr>
          <w:p w:rsidR="005A38FC" w:rsidRPr="007E2B72" w:rsidRDefault="005A38FC" w:rsidP="005A38FC">
            <w:pPr>
              <w:spacing w:after="0"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 xml:space="preserve">Самостоятельно совершенствовать устную и письменную речь, пополнять словарный запас </w:t>
            </w:r>
          </w:p>
        </w:tc>
        <w:tc>
          <w:tcPr>
            <w:tcW w:w="2269" w:type="pct"/>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Индивидуальное задание, </w:t>
            </w:r>
            <w:r w:rsidRPr="007E2B72">
              <w:rPr>
                <w:rFonts w:ascii="Times New Roman" w:eastAsia="Calibri" w:hAnsi="Times New Roman"/>
                <w:bCs/>
                <w:sz w:val="24"/>
                <w:szCs w:val="24"/>
              </w:rPr>
              <w:t>собеседование</w:t>
            </w:r>
            <w:r w:rsidRPr="007E2B72">
              <w:rPr>
                <w:rFonts w:ascii="Times New Roman" w:eastAsia="Calibri" w:hAnsi="Times New Roman"/>
                <w:sz w:val="24"/>
                <w:szCs w:val="24"/>
              </w:rPr>
              <w:t>,</w:t>
            </w:r>
          </w:p>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эссе,</w:t>
            </w:r>
          </w:p>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реферат,</w:t>
            </w:r>
          </w:p>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презентация.</w:t>
            </w:r>
          </w:p>
        </w:tc>
      </w:tr>
    </w:tbl>
    <w:p w:rsidR="005A38FC" w:rsidRPr="007E2B72" w:rsidRDefault="005A38FC" w:rsidP="005A38FC">
      <w:pPr>
        <w:rPr>
          <w:rFonts w:ascii="Times New Roman" w:eastAsia="Calibri" w:hAnsi="Times New Roman"/>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5A38FC" w:rsidRDefault="005A38FC" w:rsidP="005A38FC">
      <w:pPr>
        <w:rPr>
          <w:rFonts w:ascii="Times New Roman" w:eastAsia="Calibri" w:hAnsi="Times New Roman"/>
          <w:lang w:eastAsia="x-none"/>
        </w:rPr>
      </w:pPr>
    </w:p>
    <w:p w:rsidR="006018A0" w:rsidRDefault="006018A0" w:rsidP="006018A0">
      <w:pPr>
        <w:spacing w:after="0" w:line="360" w:lineRule="auto"/>
        <w:jc w:val="right"/>
        <w:rPr>
          <w:rFonts w:ascii="Times New Roman" w:eastAsia="Calibri" w:hAnsi="Times New Roman"/>
          <w:bCs/>
          <w:i/>
          <w:sz w:val="24"/>
          <w:szCs w:val="24"/>
        </w:rPr>
      </w:pPr>
    </w:p>
    <w:p w:rsidR="006018A0" w:rsidRDefault="005A38FC" w:rsidP="006018A0">
      <w:pPr>
        <w:spacing w:after="0" w:line="360" w:lineRule="auto"/>
        <w:jc w:val="right"/>
        <w:rPr>
          <w:rFonts w:ascii="Times New Roman" w:hAnsi="Times New Roman" w:cs="Times New Roman"/>
          <w:b/>
          <w:sz w:val="24"/>
          <w:szCs w:val="24"/>
        </w:rPr>
      </w:pPr>
      <w:r w:rsidRPr="007E2B72">
        <w:rPr>
          <w:rFonts w:ascii="Times New Roman" w:eastAsia="Calibri" w:hAnsi="Times New Roman"/>
          <w:bCs/>
          <w:i/>
          <w:sz w:val="24"/>
          <w:szCs w:val="24"/>
        </w:rPr>
        <w:br/>
      </w:r>
    </w:p>
    <w:p w:rsidR="006018A0" w:rsidRPr="00DE6801" w:rsidRDefault="006018A0" w:rsidP="006018A0">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w:t>
      </w:r>
      <w:r>
        <w:rPr>
          <w:rFonts w:ascii="Times New Roman" w:hAnsi="Times New Roman" w:cs="Times New Roman"/>
          <w:b/>
          <w:sz w:val="24"/>
          <w:szCs w:val="24"/>
        </w:rPr>
        <w:t>4</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6018A0">
      <w:pPr>
        <w:jc w:val="right"/>
        <w:rPr>
          <w:rFonts w:ascii="Times New Roman" w:eastAsia="Calibri" w:hAnsi="Times New Roman"/>
          <w:b/>
          <w:i/>
          <w:sz w:val="24"/>
          <w:szCs w:val="24"/>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РАБОЧАЯ ПРОГРАММА УЧЕБНОЙ ДИСЦИПЛИНЫ</w:t>
      </w:r>
    </w:p>
    <w:p w:rsidR="005A38FC" w:rsidRPr="006018A0" w:rsidRDefault="005A38FC" w:rsidP="005A38FC">
      <w:pPr>
        <w:spacing w:after="0"/>
        <w:jc w:val="center"/>
        <w:rPr>
          <w:rFonts w:ascii="Times New Roman" w:eastAsia="Calibri" w:hAnsi="Times New Roman"/>
          <w:b/>
          <w:iCs/>
          <w:sz w:val="24"/>
          <w:szCs w:val="24"/>
        </w:rPr>
      </w:pPr>
      <w:r w:rsidRPr="006018A0">
        <w:rPr>
          <w:rFonts w:ascii="Times New Roman" w:eastAsia="Calibri" w:hAnsi="Times New Roman"/>
          <w:b/>
          <w:iCs/>
          <w:sz w:val="24"/>
          <w:szCs w:val="24"/>
        </w:rPr>
        <w:t>«ОГСЭ.04 Физическая культура»</w:t>
      </w:r>
    </w:p>
    <w:p w:rsidR="005A38FC" w:rsidRPr="006018A0" w:rsidRDefault="005A38FC" w:rsidP="005A38FC">
      <w:pPr>
        <w:spacing w:after="0"/>
        <w:jc w:val="center"/>
        <w:rPr>
          <w:rFonts w:ascii="Times New Roman" w:eastAsia="Calibri" w:hAnsi="Times New Roman"/>
          <w:b/>
          <w:iCs/>
          <w:sz w:val="24"/>
          <w:szCs w:val="24"/>
        </w:rPr>
      </w:pPr>
    </w:p>
    <w:p w:rsidR="005A38FC" w:rsidRPr="006018A0" w:rsidRDefault="0058011D" w:rsidP="005A38FC">
      <w:pPr>
        <w:spacing w:after="0"/>
        <w:jc w:val="center"/>
        <w:rPr>
          <w:rFonts w:ascii="Times New Roman" w:eastAsia="Calibri" w:hAnsi="Times New Roman"/>
          <w:b/>
          <w:iCs/>
          <w:sz w:val="24"/>
          <w:szCs w:val="24"/>
        </w:rPr>
      </w:pPr>
      <w:r w:rsidRPr="006018A0">
        <w:rPr>
          <w:rFonts w:ascii="Times New Roman" w:eastAsia="Calibri" w:hAnsi="Times New Roman"/>
          <w:b/>
          <w:sz w:val="24"/>
          <w:szCs w:val="24"/>
        </w:rPr>
        <w:t xml:space="preserve"> </w:t>
      </w:r>
      <w:r w:rsidR="005A38FC" w:rsidRPr="006018A0">
        <w:rPr>
          <w:rFonts w:ascii="Times New Roman" w:eastAsia="Calibri" w:hAnsi="Times New Roman"/>
          <w:b/>
          <w:sz w:val="24"/>
          <w:szCs w:val="24"/>
        </w:rPr>
        <w:t>«Общий гуманитарный и социально-экономический цикл»</w:t>
      </w:r>
    </w:p>
    <w:p w:rsidR="005A38FC" w:rsidRPr="006018A0" w:rsidRDefault="005A38FC" w:rsidP="005A38FC">
      <w:pPr>
        <w:jc w:val="center"/>
        <w:rPr>
          <w:rFonts w:ascii="Times New Roman" w:eastAsia="Calibri" w:hAnsi="Times New Roman"/>
          <w:b/>
          <w:sz w:val="24"/>
          <w:szCs w:val="24"/>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 г.</w:t>
      </w:r>
      <w:r w:rsidRPr="007E2B72">
        <w:rPr>
          <w:rFonts w:ascii="Times New Roman" w:eastAsia="Calibri" w:hAnsi="Times New Roman"/>
          <w:b/>
          <w:bCs/>
          <w:iCs/>
        </w:rPr>
        <w:br w:type="page"/>
      </w:r>
      <w:r w:rsidRPr="007E2B72">
        <w:rPr>
          <w:rFonts w:ascii="Times New Roman" w:eastAsia="Calibri" w:hAnsi="Times New Roman"/>
          <w:b/>
          <w:i/>
          <w:sz w:val="24"/>
          <w:szCs w:val="24"/>
        </w:rPr>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5A38FC" w:rsidRPr="007E2B72" w:rsidTr="005A38FC">
        <w:tc>
          <w:tcPr>
            <w:tcW w:w="7501" w:type="dxa"/>
          </w:tcPr>
          <w:p w:rsidR="005A38FC" w:rsidRPr="007E2B72" w:rsidRDefault="005A38FC" w:rsidP="005A38FC">
            <w:pPr>
              <w:rPr>
                <w:rFonts w:ascii="Times New Roman" w:eastAsia="Calibri" w:hAnsi="Times New Roman"/>
                <w:b/>
                <w:sz w:val="24"/>
                <w:szCs w:val="24"/>
              </w:rPr>
            </w:pPr>
            <w:r w:rsidRPr="007E2B72">
              <w:rPr>
                <w:rFonts w:ascii="Times New Roman" w:eastAsia="Calibri" w:hAnsi="Times New Roman"/>
                <w:b/>
                <w:sz w:val="24"/>
                <w:szCs w:val="24"/>
              </w:rPr>
              <w:t xml:space="preserve">      1. 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c>
          <w:tcPr>
            <w:tcW w:w="1854" w:type="dxa"/>
          </w:tcPr>
          <w:p w:rsidR="005A38FC" w:rsidRPr="007E2B72" w:rsidRDefault="005A38FC" w:rsidP="005A38FC">
            <w:pPr>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ind w:left="345"/>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УЧЕБНОЙ ДИСЦИПЛИНЫ</w:t>
            </w:r>
          </w:p>
          <w:p w:rsidR="005A38FC" w:rsidRPr="007E2B72" w:rsidRDefault="005A38FC" w:rsidP="005A38FC">
            <w:pPr>
              <w:numPr>
                <w:ilvl w:val="0"/>
                <w:numId w:val="80"/>
              </w:numPr>
              <w:suppressAutoHyphens/>
              <w:rPr>
                <w:rFonts w:ascii="Times New Roman" w:eastAsia="Calibri" w:hAnsi="Times New Roman"/>
                <w:b/>
                <w:sz w:val="24"/>
                <w:szCs w:val="24"/>
              </w:rPr>
            </w:pPr>
            <w:r w:rsidRPr="007E2B72">
              <w:rPr>
                <w:rFonts w:ascii="Times New Roman" w:eastAsia="Calibri" w:hAnsi="Times New Roman"/>
                <w:b/>
                <w:sz w:val="24"/>
                <w:szCs w:val="24"/>
              </w:rPr>
              <w:t>УСЛОВИЯ РЕАЛИЗАЦИИ УЧЕБНОЙ ДИСЦИПЛИНЫ</w:t>
            </w:r>
          </w:p>
        </w:tc>
        <w:tc>
          <w:tcPr>
            <w:tcW w:w="1854" w:type="dxa"/>
          </w:tcPr>
          <w:p w:rsidR="005A38FC" w:rsidRPr="007E2B72" w:rsidRDefault="005A38FC" w:rsidP="005A38FC">
            <w:pPr>
              <w:ind w:left="644"/>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numPr>
                <w:ilvl w:val="0"/>
                <w:numId w:val="80"/>
              </w:numPr>
              <w:suppressAutoHyphens/>
              <w:rPr>
                <w:rFonts w:ascii="Times New Roman" w:eastAsia="Calibri" w:hAnsi="Times New Roman"/>
                <w:b/>
                <w:sz w:val="24"/>
                <w:szCs w:val="24"/>
              </w:rPr>
            </w:pPr>
            <w:r w:rsidRPr="007E2B72">
              <w:rPr>
                <w:rFonts w:ascii="Times New Roman" w:eastAsia="Calibri" w:hAnsi="Times New Roman"/>
                <w:b/>
                <w:sz w:val="24"/>
                <w:szCs w:val="24"/>
              </w:rPr>
              <w:t>КОНТРОЛЬ И ОЦЕНКА РЕЗУЛЬТАТОВ ОСВОЕНИЯ УЧЕБНОЙ ДИСЦИПЛИНЫ</w:t>
            </w:r>
          </w:p>
          <w:p w:rsidR="005A38FC" w:rsidRPr="007E2B72" w:rsidRDefault="005A38FC" w:rsidP="005A38FC">
            <w:pPr>
              <w:suppressAutoHyphens/>
              <w:rPr>
                <w:rFonts w:ascii="Times New Roman" w:eastAsia="Calibri" w:hAnsi="Times New Roman"/>
                <w:b/>
                <w:sz w:val="24"/>
                <w:szCs w:val="24"/>
              </w:rPr>
            </w:pPr>
          </w:p>
        </w:tc>
        <w:tc>
          <w:tcPr>
            <w:tcW w:w="1854" w:type="dxa"/>
          </w:tcPr>
          <w:p w:rsidR="005A38FC" w:rsidRPr="007E2B72" w:rsidRDefault="005A38FC" w:rsidP="005A38FC">
            <w:pPr>
              <w:rPr>
                <w:rFonts w:ascii="Times New Roman" w:eastAsia="Calibri" w:hAnsi="Times New Roman"/>
                <w:b/>
                <w:sz w:val="24"/>
                <w:szCs w:val="24"/>
              </w:rPr>
            </w:pPr>
          </w:p>
        </w:tc>
      </w:tr>
    </w:tbl>
    <w:p w:rsidR="005A38FC" w:rsidRPr="007E2B72" w:rsidRDefault="005A38FC" w:rsidP="005A38FC">
      <w:pPr>
        <w:suppressAutoHyphens/>
        <w:spacing w:after="0"/>
        <w:jc w:val="center"/>
        <w:rPr>
          <w:rFonts w:ascii="Times New Roman" w:eastAsia="Calibri" w:hAnsi="Times New Roman"/>
          <w:b/>
          <w:sz w:val="24"/>
          <w:szCs w:val="24"/>
        </w:rPr>
      </w:pPr>
      <w:r w:rsidRPr="007E2B72">
        <w:rPr>
          <w:rFonts w:ascii="Times New Roman" w:eastAsia="Calibri" w:hAnsi="Times New Roman"/>
          <w:b/>
          <w:i/>
          <w:u w:val="single"/>
        </w:rPr>
        <w:br w:type="page"/>
      </w:r>
      <w:r w:rsidRPr="007E2B72">
        <w:rPr>
          <w:rFonts w:ascii="Times New Roman" w:eastAsia="Calibri" w:hAnsi="Times New Roman"/>
          <w:b/>
          <w:i/>
        </w:rPr>
        <w:t xml:space="preserve">1. </w:t>
      </w: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r w:rsidRPr="007E2B72">
        <w:rPr>
          <w:rFonts w:ascii="Times New Roman" w:eastAsia="Calibri" w:hAnsi="Times New Roman"/>
          <w:b/>
          <w:sz w:val="24"/>
          <w:szCs w:val="24"/>
        </w:rPr>
        <w:t xml:space="preserve"> «</w:t>
      </w:r>
      <w:r>
        <w:rPr>
          <w:rFonts w:ascii="Times New Roman" w:eastAsia="Calibri" w:hAnsi="Times New Roman"/>
          <w:b/>
          <w:sz w:val="24"/>
          <w:szCs w:val="24"/>
        </w:rPr>
        <w:t>ОГСЭ.04</w:t>
      </w:r>
      <w:r w:rsidRPr="007E2B72">
        <w:rPr>
          <w:rFonts w:ascii="Times New Roman" w:eastAsia="Calibri" w:hAnsi="Times New Roman"/>
          <w:b/>
          <w:sz w:val="24"/>
          <w:szCs w:val="24"/>
        </w:rPr>
        <w:t>Физическая культура»</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000000"/>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312B1F"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Учебная дисциплина «</w:t>
      </w:r>
      <w:r>
        <w:rPr>
          <w:rFonts w:ascii="Times New Roman" w:eastAsia="Calibri" w:hAnsi="Times New Roman"/>
          <w:sz w:val="24"/>
          <w:szCs w:val="24"/>
        </w:rPr>
        <w:t xml:space="preserve">ОГСЭ.04 </w:t>
      </w:r>
      <w:r w:rsidRPr="007E2B72">
        <w:rPr>
          <w:rFonts w:ascii="Times New Roman" w:eastAsia="Calibri" w:hAnsi="Times New Roman"/>
          <w:sz w:val="24"/>
          <w:szCs w:val="24"/>
        </w:rPr>
        <w:t xml:space="preserve">Физическая культура» является обязательной частью общего гуманитарного и социально-экономического цикла ПООП-П в соответствии с ФГОС СПО по </w:t>
      </w:r>
      <w:r w:rsidRPr="007E2B72">
        <w:rPr>
          <w:rFonts w:ascii="Times New Roman" w:eastAsia="Calibri" w:hAnsi="Times New Roman"/>
          <w:color w:val="000000"/>
          <w:sz w:val="24"/>
          <w:szCs w:val="24"/>
        </w:rPr>
        <w:t xml:space="preserve">специальности </w:t>
      </w:r>
      <w:r w:rsidRPr="00312B1F">
        <w:rPr>
          <w:rFonts w:ascii="Times New Roman" w:eastAsia="Calibri" w:hAnsi="Times New Roman"/>
          <w:color w:val="000000"/>
          <w:sz w:val="24"/>
          <w:szCs w:val="24"/>
        </w:rPr>
        <w:t>15.02.12 «Монтаж, техническое обслуживание и ремонт промышленного оборудования»</w:t>
      </w:r>
      <w:r w:rsidRPr="00312B1F">
        <w:rPr>
          <w:rFonts w:ascii="Times New Roman" w:eastAsia="Calibri" w:hAnsi="Times New Roman"/>
          <w:sz w:val="24"/>
          <w:szCs w:val="24"/>
        </w:rPr>
        <w:t xml:space="preserve"> </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Особое значение дисциплина имеет при формировании и развитии ОК 03, 04,06,08,09.</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rPr>
      </w:pP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7E2B72" w:rsidTr="005A38FC">
        <w:trPr>
          <w:trHeight w:val="649"/>
        </w:trPr>
        <w:tc>
          <w:tcPr>
            <w:tcW w:w="1589"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 xml:space="preserve">Код </w:t>
            </w:r>
          </w:p>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ПК, ОК</w:t>
            </w:r>
          </w:p>
        </w:tc>
        <w:tc>
          <w:tcPr>
            <w:tcW w:w="3764"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Умения</w:t>
            </w:r>
          </w:p>
        </w:tc>
        <w:tc>
          <w:tcPr>
            <w:tcW w:w="3895"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Знания</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both"/>
              <w:rPr>
                <w:rFonts w:ascii="Times New Roman" w:eastAsia="Calibri" w:hAnsi="Times New Roman"/>
                <w:b/>
                <w:sz w:val="24"/>
                <w:szCs w:val="24"/>
              </w:rPr>
            </w:pPr>
            <w:r w:rsidRPr="007E2B72">
              <w:rPr>
                <w:rFonts w:ascii="Times New Roman" w:eastAsia="Calibri" w:hAnsi="Times New Roman"/>
                <w:b/>
                <w:sz w:val="24"/>
                <w:szCs w:val="24"/>
              </w:rPr>
              <w:t>03</w:t>
            </w:r>
          </w:p>
        </w:tc>
        <w:tc>
          <w:tcPr>
            <w:tcW w:w="3764"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sz w:val="24"/>
                <w:szCs w:val="24"/>
              </w:rPr>
              <w:t>Уо 03.03 определять и выстраивать траектории профессионального развития и самообразования</w:t>
            </w:r>
          </w:p>
        </w:tc>
        <w:tc>
          <w:tcPr>
            <w:tcW w:w="3895" w:type="dxa"/>
          </w:tcPr>
          <w:p w:rsidR="005A38FC" w:rsidRPr="007E2B72" w:rsidRDefault="005A38FC" w:rsidP="005A38FC">
            <w:pPr>
              <w:suppressAutoHyphens/>
              <w:spacing w:after="0" w:line="240" w:lineRule="auto"/>
              <w:jc w:val="both"/>
              <w:rPr>
                <w:rFonts w:ascii="Times New Roman" w:eastAsia="Calibri" w:hAnsi="Times New Roman"/>
                <w:i/>
                <w:sz w:val="24"/>
                <w:szCs w:val="24"/>
              </w:rPr>
            </w:pPr>
            <w:r w:rsidRPr="007E2B72">
              <w:rPr>
                <w:rFonts w:ascii="Times New Roman" w:eastAsia="Calibri" w:hAnsi="Times New Roman"/>
                <w:bCs/>
                <w:iCs/>
                <w:sz w:val="24"/>
                <w:szCs w:val="24"/>
              </w:rPr>
              <w:t>Зо 03.03 возможные траектории профессионального развития и самообразования</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both"/>
              <w:rPr>
                <w:rFonts w:ascii="Times New Roman" w:eastAsia="Calibri" w:hAnsi="Times New Roman"/>
                <w:b/>
                <w:sz w:val="24"/>
                <w:szCs w:val="24"/>
              </w:rPr>
            </w:pPr>
            <w:r w:rsidRPr="007E2B72">
              <w:rPr>
                <w:rFonts w:ascii="Times New Roman" w:eastAsia="Calibri" w:hAnsi="Times New Roman"/>
                <w:b/>
                <w:sz w:val="24"/>
                <w:szCs w:val="24"/>
              </w:rPr>
              <w:t>04</w:t>
            </w:r>
          </w:p>
        </w:tc>
        <w:tc>
          <w:tcPr>
            <w:tcW w:w="3764" w:type="dxa"/>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 xml:space="preserve">Уо 04.01 </w:t>
            </w:r>
            <w:r w:rsidRPr="007E2B72">
              <w:rPr>
                <w:rFonts w:ascii="Times New Roman" w:eastAsia="Calibri" w:hAnsi="Times New Roman"/>
                <w:bCs/>
                <w:spacing w:val="-4"/>
                <w:sz w:val="24"/>
                <w:szCs w:val="24"/>
              </w:rPr>
              <w:t>организовывать работу коллектива и команды</w:t>
            </w:r>
          </w:p>
        </w:tc>
        <w:tc>
          <w:tcPr>
            <w:tcW w:w="3895"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 xml:space="preserve">Зо 04.01 </w:t>
            </w:r>
            <w:r w:rsidRPr="007E2B72">
              <w:rPr>
                <w:rFonts w:ascii="Times New Roman" w:eastAsia="Calibri" w:hAnsi="Times New Roman"/>
                <w:bCs/>
                <w:sz w:val="24"/>
                <w:szCs w:val="24"/>
              </w:rPr>
              <w:t>психологические основы деятельности коллектива, психологические особенности личности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both"/>
              <w:rPr>
                <w:rFonts w:ascii="Times New Roman" w:eastAsia="Calibri" w:hAnsi="Times New Roman"/>
                <w:b/>
                <w:sz w:val="24"/>
                <w:szCs w:val="24"/>
              </w:rPr>
            </w:pPr>
            <w:r w:rsidRPr="007E2B72">
              <w:rPr>
                <w:rFonts w:ascii="Times New Roman" w:eastAsia="Calibri" w:hAnsi="Times New Roman"/>
                <w:b/>
                <w:sz w:val="24"/>
                <w:szCs w:val="24"/>
              </w:rPr>
              <w:t>06</w:t>
            </w:r>
          </w:p>
        </w:tc>
        <w:tc>
          <w:tcPr>
            <w:tcW w:w="3764" w:type="dxa"/>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 xml:space="preserve">Уо 06.01 </w:t>
            </w:r>
            <w:r w:rsidRPr="007E2B72">
              <w:rPr>
                <w:rFonts w:ascii="Times New Roman" w:eastAsia="Calibri" w:hAnsi="Times New Roman"/>
                <w:bCs/>
                <w:iCs/>
                <w:sz w:val="24"/>
                <w:szCs w:val="24"/>
              </w:rPr>
              <w:t xml:space="preserve">описывать значимость своей </w:t>
            </w:r>
            <w:r w:rsidRPr="007E2B72">
              <w:rPr>
                <w:rFonts w:ascii="Times New Roman" w:eastAsia="Calibri" w:hAnsi="Times New Roman"/>
                <w:bCs/>
                <w:i/>
                <w:iCs/>
                <w:sz w:val="24"/>
                <w:szCs w:val="24"/>
              </w:rPr>
              <w:t>профессии (специальности)</w:t>
            </w:r>
          </w:p>
        </w:tc>
        <w:tc>
          <w:tcPr>
            <w:tcW w:w="3895"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06.01  сущность гражданско-патриотической позиции, общечеловеческих ценностей</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both"/>
              <w:rPr>
                <w:rFonts w:ascii="Times New Roman" w:eastAsia="Calibri" w:hAnsi="Times New Roman"/>
                <w:b/>
                <w:sz w:val="24"/>
                <w:szCs w:val="24"/>
              </w:rPr>
            </w:pPr>
            <w:r w:rsidRPr="007E2B72">
              <w:rPr>
                <w:rFonts w:ascii="Times New Roman" w:eastAsia="Calibri" w:hAnsi="Times New Roman"/>
                <w:b/>
                <w:sz w:val="24"/>
                <w:szCs w:val="24"/>
              </w:rPr>
              <w:t>08</w:t>
            </w:r>
          </w:p>
        </w:tc>
        <w:tc>
          <w:tcPr>
            <w:tcW w:w="3764" w:type="dxa"/>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sz w:val="24"/>
                <w:szCs w:val="24"/>
              </w:rPr>
              <w:t xml:space="preserve">Уо 08.01 </w:t>
            </w:r>
            <w:r w:rsidRPr="007E2B72">
              <w:rPr>
                <w:rFonts w:ascii="Times New Roman" w:eastAsia="Calibri"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E2B72">
              <w:rPr>
                <w:rFonts w:ascii="Times New Roman" w:eastAsia="Calibri" w:hAnsi="Times New Roman"/>
                <w:iCs/>
                <w:sz w:val="24"/>
                <w:szCs w:val="24"/>
              </w:rPr>
              <w:br/>
              <w:t>и профессиональных целей;</w:t>
            </w:r>
          </w:p>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Уо 08.02 применять рациональные приемы двигательных функций в профессиональной деятельности;</w:t>
            </w:r>
          </w:p>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iCs/>
                <w:sz w:val="24"/>
                <w:szCs w:val="24"/>
              </w:rPr>
              <w:t>Уо 08.03 пользоваться средствами профилактики перенапряжения, характерными для данной специальности</w:t>
            </w:r>
          </w:p>
        </w:tc>
        <w:tc>
          <w:tcPr>
            <w:tcW w:w="3895" w:type="dxa"/>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bCs/>
                <w:iCs/>
                <w:sz w:val="24"/>
                <w:szCs w:val="24"/>
              </w:rPr>
              <w:t xml:space="preserve">Зо 08.01 </w:t>
            </w:r>
            <w:r w:rsidRPr="007E2B72">
              <w:rPr>
                <w:rFonts w:ascii="Times New Roman" w:eastAsia="Calibri" w:hAnsi="Times New Roman"/>
                <w:iCs/>
                <w:sz w:val="24"/>
                <w:szCs w:val="24"/>
              </w:rPr>
              <w:t xml:space="preserve">роль физической культуры </w:t>
            </w:r>
            <w:r w:rsidRPr="007E2B72">
              <w:rPr>
                <w:rFonts w:ascii="Times New Roman" w:eastAsia="Calibri" w:hAnsi="Times New Roman"/>
                <w:iCs/>
                <w:sz w:val="24"/>
                <w:szCs w:val="24"/>
              </w:rPr>
              <w:br/>
              <w:t xml:space="preserve">в общекультурном, профессиональном </w:t>
            </w:r>
            <w:r w:rsidRPr="007E2B72">
              <w:rPr>
                <w:rFonts w:ascii="Times New Roman" w:eastAsia="Calibri" w:hAnsi="Times New Roman"/>
                <w:iCs/>
                <w:sz w:val="24"/>
                <w:szCs w:val="24"/>
              </w:rPr>
              <w:br/>
              <w:t>и социальном развитии человека;</w:t>
            </w:r>
          </w:p>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Зо 08.02 основы здорового образа жизни;</w:t>
            </w:r>
          </w:p>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Зо 08.03 условия профессиональной деятельности и зоны риска физического здоровья для специальности;</w:t>
            </w:r>
          </w:p>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iCs/>
                <w:sz w:val="24"/>
                <w:szCs w:val="24"/>
              </w:rPr>
              <w:t>Зо 08.04 средства профилактики перенапряжения</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both"/>
              <w:rPr>
                <w:rFonts w:ascii="Times New Roman" w:eastAsia="Calibri" w:hAnsi="Times New Roman"/>
                <w:b/>
                <w:sz w:val="24"/>
                <w:szCs w:val="24"/>
              </w:rPr>
            </w:pPr>
            <w:r w:rsidRPr="007E2B72">
              <w:rPr>
                <w:rFonts w:ascii="Times New Roman" w:eastAsia="Calibri" w:hAnsi="Times New Roman"/>
                <w:b/>
                <w:sz w:val="24"/>
                <w:szCs w:val="24"/>
              </w:rPr>
              <w:t>09</w:t>
            </w:r>
          </w:p>
        </w:tc>
        <w:tc>
          <w:tcPr>
            <w:tcW w:w="3764" w:type="dxa"/>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Уо 09.02 использовать современное программное</w:t>
            </w:r>
            <w:r w:rsidRPr="007E2B72">
              <w:rPr>
                <w:rFonts w:ascii="Times New Roman" w:eastAsia="Calibri" w:hAnsi="Times New Roman"/>
                <w:spacing w:val="-3"/>
                <w:sz w:val="24"/>
                <w:szCs w:val="24"/>
              </w:rPr>
              <w:t xml:space="preserve"> </w:t>
            </w:r>
            <w:r w:rsidRPr="007E2B72">
              <w:rPr>
                <w:rFonts w:ascii="Times New Roman" w:eastAsia="Calibri" w:hAnsi="Times New Roman"/>
                <w:sz w:val="24"/>
                <w:szCs w:val="24"/>
              </w:rPr>
              <w:t>обеспечение</w:t>
            </w:r>
          </w:p>
        </w:tc>
        <w:tc>
          <w:tcPr>
            <w:tcW w:w="3895"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 xml:space="preserve">Зо 09.01 </w:t>
            </w:r>
            <w:r w:rsidRPr="007E2B72">
              <w:rPr>
                <w:rFonts w:ascii="Times New Roman" w:eastAsia="Calibri" w:hAnsi="Times New Roman"/>
                <w:sz w:val="24"/>
                <w:szCs w:val="24"/>
              </w:rPr>
              <w:t>современные средства и устройства информатизации;</w:t>
            </w:r>
          </w:p>
        </w:tc>
      </w:tr>
    </w:tbl>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rPr>
          <w:rFonts w:ascii="Times New Roman" w:eastAsia="Calibri" w:hAnsi="Times New Roman"/>
          <w:b/>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r w:rsidRPr="007E2B72">
        <w:rPr>
          <w:rFonts w:ascii="Times New Roman" w:eastAsia="Calibri" w:hAnsi="Times New Roman"/>
          <w:b/>
          <w:sz w:val="24"/>
          <w:szCs w:val="24"/>
        </w:rPr>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108</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90</w:t>
            </w: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6</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r w:rsidRPr="007E2B72">
              <w:rPr>
                <w:rFonts w:ascii="Times New Roman" w:eastAsia="Calibri" w:hAnsi="Times New Roman"/>
                <w:i/>
              </w:rPr>
              <w:t xml:space="preserve">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90</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 xml:space="preserve">Самостоятельная работа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8</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4</w:t>
            </w:r>
          </w:p>
        </w:tc>
      </w:tr>
    </w:tbl>
    <w:p w:rsidR="005A38FC" w:rsidRPr="007E2B72" w:rsidRDefault="005A38FC" w:rsidP="005A38FC">
      <w:pPr>
        <w:rPr>
          <w:rFonts w:ascii="Times New Roman" w:eastAsia="Calibri" w:hAnsi="Times New Roman"/>
          <w:b/>
          <w:i/>
        </w:rPr>
        <w:sectPr w:rsidR="005A38FC" w:rsidRPr="007E2B72" w:rsidSect="005A38FC">
          <w:pgSz w:w="11906" w:h="16838"/>
          <w:pgMar w:top="1134" w:right="850" w:bottom="284" w:left="1701" w:header="708" w:footer="708" w:gutter="0"/>
          <w:cols w:space="720"/>
          <w:docGrid w:linePitch="299"/>
        </w:sectPr>
      </w:pPr>
    </w:p>
    <w:p w:rsidR="005A38FC" w:rsidRPr="007E2B72" w:rsidRDefault="005A38FC" w:rsidP="005A38FC">
      <w:pPr>
        <w:ind w:firstLine="709"/>
        <w:rPr>
          <w:rFonts w:ascii="Times New Roman" w:eastAsia="Calibri" w:hAnsi="Times New Roman"/>
          <w:b/>
          <w:bCs/>
        </w:rPr>
      </w:pPr>
      <w:r w:rsidRPr="007E2B72">
        <w:rPr>
          <w:rFonts w:ascii="Times New Roman" w:eastAsia="Calibri" w:hAnsi="Times New Roman"/>
          <w:b/>
        </w:rPr>
        <w:t xml:space="preserve">2.2. Тематический план и содержание учебной дисциплины </w:t>
      </w:r>
    </w:p>
    <w:tbl>
      <w:tblPr>
        <w:tblW w:w="44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9"/>
        <w:gridCol w:w="5167"/>
        <w:gridCol w:w="1813"/>
        <w:gridCol w:w="1536"/>
        <w:gridCol w:w="1816"/>
      </w:tblGrid>
      <w:tr w:rsidR="005A38FC" w:rsidRPr="007E2B72" w:rsidTr="005A38FC">
        <w:trPr>
          <w:trHeight w:val="20"/>
        </w:trPr>
        <w:tc>
          <w:tcPr>
            <w:tcW w:w="1011"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1995"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700"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w:t>
            </w:r>
            <w:r>
              <w:rPr>
                <w:rFonts w:ascii="Times New Roman" w:eastAsia="Calibri" w:hAnsi="Times New Roman"/>
                <w:b/>
                <w:bCs/>
              </w:rPr>
              <w:t>.</w:t>
            </w:r>
            <w:r w:rsidRPr="007E2B72">
              <w:rPr>
                <w:rFonts w:ascii="Times New Roman" w:eastAsia="Calibri" w:hAnsi="Times New Roman"/>
                <w:b/>
                <w:bCs/>
              </w:rPr>
              <w:t xml:space="preserve"> ч</w:t>
            </w:r>
          </w:p>
        </w:tc>
        <w:tc>
          <w:tcPr>
            <w:tcW w:w="593"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ПК, ОК</w:t>
            </w:r>
          </w:p>
        </w:tc>
        <w:tc>
          <w:tcPr>
            <w:tcW w:w="701"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Н/У/З</w:t>
            </w:r>
          </w:p>
        </w:tc>
      </w:tr>
      <w:tr w:rsidR="005A38FC" w:rsidRPr="007E2B72" w:rsidTr="005A38FC">
        <w:trPr>
          <w:trHeight w:val="20"/>
        </w:trPr>
        <w:tc>
          <w:tcPr>
            <w:tcW w:w="1011" w:type="pct"/>
          </w:tcPr>
          <w:p w:rsidR="005A38FC" w:rsidRPr="007E2B72" w:rsidRDefault="005A38FC" w:rsidP="005A38FC">
            <w:pPr>
              <w:spacing w:after="0" w:line="240" w:lineRule="auto"/>
              <w:jc w:val="center"/>
              <w:rPr>
                <w:rFonts w:ascii="Times New Roman" w:eastAsia="Calibri" w:hAnsi="Times New Roman"/>
                <w:b/>
                <w:bCs/>
                <w:iCs/>
              </w:rPr>
            </w:pPr>
            <w:r w:rsidRPr="007E2B72">
              <w:rPr>
                <w:rFonts w:ascii="Times New Roman" w:eastAsia="Calibri" w:hAnsi="Times New Roman"/>
                <w:b/>
                <w:bCs/>
                <w:iCs/>
              </w:rPr>
              <w:t>1</w:t>
            </w:r>
          </w:p>
        </w:tc>
        <w:tc>
          <w:tcPr>
            <w:tcW w:w="1995" w:type="pct"/>
          </w:tcPr>
          <w:p w:rsidR="005A38FC" w:rsidRPr="007E2B72" w:rsidRDefault="005A38FC" w:rsidP="005A38FC">
            <w:pPr>
              <w:spacing w:after="0" w:line="240" w:lineRule="auto"/>
              <w:jc w:val="center"/>
              <w:rPr>
                <w:rFonts w:ascii="Times New Roman" w:eastAsia="Calibri" w:hAnsi="Times New Roman"/>
                <w:b/>
                <w:bCs/>
                <w:iCs/>
              </w:rPr>
            </w:pPr>
            <w:r w:rsidRPr="007E2B72">
              <w:rPr>
                <w:rFonts w:ascii="Times New Roman" w:eastAsia="Calibri" w:hAnsi="Times New Roman"/>
                <w:b/>
                <w:bCs/>
                <w:iCs/>
              </w:rPr>
              <w:t>2</w:t>
            </w:r>
          </w:p>
        </w:tc>
        <w:tc>
          <w:tcPr>
            <w:tcW w:w="700" w:type="pct"/>
          </w:tcPr>
          <w:p w:rsidR="005A38FC" w:rsidRPr="007E2B72" w:rsidRDefault="005A38FC" w:rsidP="005A38FC">
            <w:pPr>
              <w:spacing w:after="0" w:line="240" w:lineRule="auto"/>
              <w:jc w:val="center"/>
              <w:rPr>
                <w:rFonts w:ascii="Times New Roman" w:eastAsia="Calibri" w:hAnsi="Times New Roman"/>
                <w:b/>
                <w:bCs/>
                <w:iCs/>
              </w:rPr>
            </w:pPr>
            <w:r w:rsidRPr="007E2B72">
              <w:rPr>
                <w:rFonts w:ascii="Times New Roman" w:eastAsia="Calibri" w:hAnsi="Times New Roman"/>
                <w:b/>
                <w:bCs/>
                <w:iCs/>
              </w:rPr>
              <w:t>3</w:t>
            </w:r>
          </w:p>
        </w:tc>
        <w:tc>
          <w:tcPr>
            <w:tcW w:w="593" w:type="pct"/>
          </w:tcPr>
          <w:p w:rsidR="005A38FC" w:rsidRPr="007E2B72" w:rsidRDefault="005A38FC" w:rsidP="005A38FC">
            <w:pPr>
              <w:spacing w:after="0" w:line="240" w:lineRule="auto"/>
              <w:jc w:val="center"/>
              <w:rPr>
                <w:rFonts w:ascii="Times New Roman" w:eastAsia="Calibri" w:hAnsi="Times New Roman"/>
                <w:b/>
                <w:bCs/>
                <w:i/>
                <w:iCs/>
              </w:rPr>
            </w:pPr>
          </w:p>
        </w:tc>
        <w:tc>
          <w:tcPr>
            <w:tcW w:w="701" w:type="pct"/>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
        </w:trPr>
        <w:tc>
          <w:tcPr>
            <w:tcW w:w="3006" w:type="pct"/>
            <w:gridSpan w:val="2"/>
          </w:tcPr>
          <w:p w:rsidR="005A38FC" w:rsidRPr="007E2B72" w:rsidRDefault="005A38FC" w:rsidP="005A38FC">
            <w:pPr>
              <w:spacing w:after="0" w:line="360" w:lineRule="auto"/>
              <w:rPr>
                <w:rFonts w:ascii="Times New Roman" w:eastAsia="Calibri" w:hAnsi="Times New Roman"/>
                <w:b/>
                <w:bCs/>
              </w:rPr>
            </w:pPr>
            <w:r w:rsidRPr="007E2B72">
              <w:rPr>
                <w:rFonts w:ascii="Times New Roman" w:eastAsia="Calibri" w:hAnsi="Times New Roman"/>
                <w:b/>
                <w:bCs/>
              </w:rPr>
              <w:t xml:space="preserve">Раздел 1. </w:t>
            </w:r>
            <w:r w:rsidRPr="007E2B72">
              <w:rPr>
                <w:rFonts w:ascii="Times New Roman" w:eastAsia="Calibri" w:hAnsi="Times New Roman"/>
                <w:b/>
              </w:rPr>
              <w:t>Основы физической культуры</w:t>
            </w:r>
          </w:p>
        </w:tc>
        <w:tc>
          <w:tcPr>
            <w:tcW w:w="700" w:type="pct"/>
          </w:tcPr>
          <w:p w:rsidR="005A38FC" w:rsidRPr="007E2B72" w:rsidRDefault="005A38FC" w:rsidP="005A38FC">
            <w:pPr>
              <w:jc w:val="center"/>
              <w:rPr>
                <w:rFonts w:ascii="Times New Roman" w:eastAsia="Calibri" w:hAnsi="Times New Roman"/>
                <w:b/>
                <w:bCs/>
                <w:i/>
                <w:iCs/>
              </w:rPr>
            </w:pPr>
            <w:r w:rsidRPr="007E2B72">
              <w:rPr>
                <w:rFonts w:ascii="Times New Roman" w:eastAsia="Calibri" w:hAnsi="Times New Roman"/>
                <w:b/>
                <w:i/>
                <w:iCs/>
              </w:rPr>
              <w:t>6</w:t>
            </w:r>
          </w:p>
        </w:tc>
        <w:tc>
          <w:tcPr>
            <w:tcW w:w="593" w:type="pct"/>
          </w:tcPr>
          <w:p w:rsidR="005A38FC" w:rsidRPr="007E2B72" w:rsidRDefault="005A38FC" w:rsidP="005A38FC">
            <w:pPr>
              <w:jc w:val="center"/>
              <w:rPr>
                <w:rFonts w:ascii="Times New Roman" w:eastAsia="Calibri" w:hAnsi="Times New Roman"/>
                <w:b/>
                <w:bCs/>
                <w:i/>
                <w:iCs/>
              </w:rPr>
            </w:pPr>
          </w:p>
        </w:tc>
        <w:tc>
          <w:tcPr>
            <w:tcW w:w="701" w:type="pct"/>
          </w:tcPr>
          <w:p w:rsidR="005A38FC" w:rsidRPr="007E2B72" w:rsidRDefault="005A38FC" w:rsidP="005A38FC">
            <w:pPr>
              <w:jc w:val="center"/>
              <w:rPr>
                <w:rFonts w:ascii="Times New Roman" w:eastAsia="Calibri" w:hAnsi="Times New Roman"/>
                <w:b/>
                <w:bCs/>
                <w:i/>
                <w:iCs/>
              </w:rPr>
            </w:pPr>
          </w:p>
        </w:tc>
      </w:tr>
      <w:tr w:rsidR="005A38FC" w:rsidRPr="007E2B72" w:rsidTr="005A38FC">
        <w:trPr>
          <w:trHeight w:val="20"/>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1.</w:t>
            </w:r>
          </w:p>
          <w:p w:rsidR="005A38FC" w:rsidRPr="007E2B72" w:rsidRDefault="005A38FC" w:rsidP="005A38FC">
            <w:pPr>
              <w:spacing w:after="0"/>
              <w:rPr>
                <w:rFonts w:ascii="Times New Roman" w:eastAsia="Calibri" w:hAnsi="Times New Roman"/>
                <w:b/>
                <w:bCs/>
              </w:rPr>
            </w:pP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Физическая культура в профессиональной подготовке и социокультурное развитие личности</w:t>
            </w:r>
          </w:p>
        </w:tc>
        <w:tc>
          <w:tcPr>
            <w:tcW w:w="1995" w:type="pct"/>
          </w:tcPr>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sz w:val="24"/>
                <w:szCs w:val="24"/>
              </w:rPr>
              <w:t>Содержание учебного материала</w:t>
            </w:r>
          </w:p>
        </w:tc>
        <w:tc>
          <w:tcPr>
            <w:tcW w:w="700" w:type="pct"/>
            <w:vAlign w:val="center"/>
          </w:tcPr>
          <w:p w:rsidR="005A38FC" w:rsidRPr="007E2B72" w:rsidRDefault="005A38FC" w:rsidP="005A38FC">
            <w:pPr>
              <w:suppressAutoHyphens/>
              <w:jc w:val="center"/>
              <w:rPr>
                <w:rFonts w:ascii="Times New Roman" w:eastAsia="Calibri" w:hAnsi="Times New Roman"/>
                <w:b/>
                <w:i/>
                <w:iCs/>
              </w:rPr>
            </w:pPr>
            <w:r w:rsidRPr="007E2B72">
              <w:rPr>
                <w:rFonts w:ascii="Times New Roman" w:eastAsia="Calibri" w:hAnsi="Times New Roman"/>
                <w:b/>
                <w:i/>
                <w:iCs/>
              </w:rPr>
              <w:t>6</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795"/>
        </w:trPr>
        <w:tc>
          <w:tcPr>
            <w:tcW w:w="1011" w:type="pct"/>
            <w:vMerge/>
          </w:tcPr>
          <w:p w:rsidR="005A38FC" w:rsidRPr="007E2B72" w:rsidRDefault="005A38FC" w:rsidP="005A38FC">
            <w:pPr>
              <w:rPr>
                <w:rFonts w:ascii="Times New Roman" w:eastAsia="Calibri" w:hAnsi="Times New Roman"/>
                <w:b/>
                <w:bCs/>
                <w:i/>
              </w:rPr>
            </w:pPr>
          </w:p>
        </w:tc>
        <w:tc>
          <w:tcPr>
            <w:tcW w:w="1995" w:type="pct"/>
            <w:vAlign w:val="bottom"/>
          </w:tcPr>
          <w:p w:rsidR="005A38FC" w:rsidRPr="007E2B72" w:rsidRDefault="005A38FC" w:rsidP="005A38FC">
            <w:pPr>
              <w:spacing w:line="238" w:lineRule="exact"/>
              <w:ind w:left="60"/>
              <w:rPr>
                <w:rFonts w:ascii="Times New Roman" w:eastAsia="Calibri" w:hAnsi="Times New Roman"/>
                <w:sz w:val="20"/>
                <w:szCs w:val="20"/>
              </w:rPr>
            </w:pPr>
            <w:r w:rsidRPr="007E2B72">
              <w:rPr>
                <w:rFonts w:ascii="Times New Roman" w:eastAsia="Calibri" w:hAnsi="Times New Roman"/>
              </w:rPr>
              <w:t>1. Основы здорового образа жизни. Физическая культура в обеспечении здоровья</w:t>
            </w:r>
          </w:p>
        </w:tc>
        <w:tc>
          <w:tcPr>
            <w:tcW w:w="700" w:type="pct"/>
            <w:vAlign w:val="center"/>
          </w:tcPr>
          <w:p w:rsidR="005A38FC" w:rsidRPr="007E2B72" w:rsidRDefault="005A38FC" w:rsidP="005A38FC">
            <w:pPr>
              <w:suppressAutoHyphens/>
              <w:jc w:val="center"/>
              <w:rPr>
                <w:rFonts w:ascii="Times New Roman" w:eastAsia="Calibri" w:hAnsi="Times New Roman"/>
                <w:b/>
                <w:bCs/>
                <w:i/>
                <w:iCs/>
              </w:rPr>
            </w:pPr>
            <w:r w:rsidRPr="007E2B72">
              <w:rPr>
                <w:rFonts w:ascii="Times New Roman" w:eastAsia="Calibri" w:hAnsi="Times New Roman"/>
                <w:b/>
                <w:i/>
                <w:iCs/>
              </w:rPr>
              <w:t>2</w:t>
            </w:r>
          </w:p>
        </w:tc>
        <w:tc>
          <w:tcPr>
            <w:tcW w:w="593" w:type="pct"/>
            <w:vMerge/>
          </w:tcPr>
          <w:p w:rsidR="005A38FC" w:rsidRPr="007E2B72" w:rsidRDefault="005A38FC" w:rsidP="005A38FC">
            <w:pPr>
              <w:rPr>
                <w:rFonts w:ascii="Times New Roman" w:eastAsia="Calibri" w:hAnsi="Times New Roman"/>
                <w:b/>
                <w:bCs/>
                <w:i/>
              </w:rPr>
            </w:pPr>
          </w:p>
        </w:tc>
        <w:tc>
          <w:tcPr>
            <w:tcW w:w="701" w:type="pct"/>
            <w:vMerge/>
          </w:tcPr>
          <w:p w:rsidR="005A38FC" w:rsidRPr="007E2B72" w:rsidRDefault="005A38FC" w:rsidP="005A38FC">
            <w:pPr>
              <w:rPr>
                <w:rFonts w:ascii="Times New Roman" w:eastAsia="Calibri" w:hAnsi="Times New Roman"/>
                <w:b/>
                <w:bCs/>
                <w:i/>
              </w:rPr>
            </w:pPr>
          </w:p>
        </w:tc>
      </w:tr>
      <w:tr w:rsidR="005A38FC" w:rsidRPr="007E2B72" w:rsidTr="005A38FC">
        <w:trPr>
          <w:trHeight w:val="20"/>
        </w:trPr>
        <w:tc>
          <w:tcPr>
            <w:tcW w:w="1011" w:type="pct"/>
            <w:vMerge/>
          </w:tcPr>
          <w:p w:rsidR="005A38FC" w:rsidRPr="007E2B72" w:rsidRDefault="005A38FC" w:rsidP="005A38FC">
            <w:pPr>
              <w:rPr>
                <w:rFonts w:ascii="Times New Roman" w:eastAsia="Calibri" w:hAnsi="Times New Roman"/>
                <w:b/>
                <w:bCs/>
                <w:i/>
              </w:rPr>
            </w:pPr>
          </w:p>
        </w:tc>
        <w:tc>
          <w:tcPr>
            <w:tcW w:w="1995" w:type="pct"/>
            <w:vAlign w:val="bottom"/>
          </w:tcPr>
          <w:p w:rsidR="005A38FC" w:rsidRPr="007E2B72" w:rsidRDefault="005A38FC" w:rsidP="005A38FC">
            <w:pPr>
              <w:spacing w:line="233" w:lineRule="exact"/>
              <w:ind w:left="60"/>
              <w:rPr>
                <w:rFonts w:ascii="Times New Roman" w:eastAsia="Calibri" w:hAnsi="Times New Roman"/>
              </w:rPr>
            </w:pPr>
            <w:r w:rsidRPr="007E2B72">
              <w:rPr>
                <w:rFonts w:ascii="Times New Roman" w:eastAsia="Calibri" w:hAnsi="Times New Roman"/>
              </w:rPr>
              <w:t xml:space="preserve">2. Самоконтроль студентов физическими упражнениями и спортом. Контроль уровня совершенствования профессионально важных психофизиологических качеств </w:t>
            </w:r>
          </w:p>
        </w:tc>
        <w:tc>
          <w:tcPr>
            <w:tcW w:w="700" w:type="pct"/>
            <w:vAlign w:val="center"/>
          </w:tcPr>
          <w:p w:rsidR="005A38FC" w:rsidRPr="007E2B72" w:rsidRDefault="005A38FC" w:rsidP="005A38FC">
            <w:pPr>
              <w:suppressAutoHyphens/>
              <w:jc w:val="center"/>
              <w:rPr>
                <w:rFonts w:ascii="Times New Roman" w:eastAsia="Calibri" w:hAnsi="Times New Roman"/>
                <w:b/>
                <w:bCs/>
                <w:i/>
                <w:iCs/>
              </w:rPr>
            </w:pPr>
            <w:r w:rsidRPr="007E2B72">
              <w:rPr>
                <w:rFonts w:ascii="Times New Roman" w:eastAsia="Calibri" w:hAnsi="Times New Roman"/>
                <w:b/>
                <w:bCs/>
                <w:i/>
                <w:iCs/>
              </w:rPr>
              <w:t>2</w:t>
            </w:r>
          </w:p>
        </w:tc>
        <w:tc>
          <w:tcPr>
            <w:tcW w:w="593" w:type="pct"/>
            <w:vMerge/>
          </w:tcPr>
          <w:p w:rsidR="005A38FC" w:rsidRPr="007E2B72" w:rsidRDefault="005A38FC" w:rsidP="005A38FC">
            <w:pPr>
              <w:rPr>
                <w:rFonts w:ascii="Times New Roman" w:eastAsia="Calibri" w:hAnsi="Times New Roman"/>
                <w:b/>
                <w:bCs/>
                <w:i/>
              </w:rPr>
            </w:pPr>
          </w:p>
        </w:tc>
        <w:tc>
          <w:tcPr>
            <w:tcW w:w="701" w:type="pct"/>
            <w:vMerge/>
          </w:tcPr>
          <w:p w:rsidR="005A38FC" w:rsidRPr="007E2B72" w:rsidRDefault="005A38FC" w:rsidP="005A38FC">
            <w:pPr>
              <w:rPr>
                <w:rFonts w:ascii="Times New Roman" w:eastAsia="Calibri" w:hAnsi="Times New Roman"/>
                <w:b/>
                <w:bCs/>
                <w:i/>
              </w:rPr>
            </w:pPr>
          </w:p>
        </w:tc>
      </w:tr>
      <w:tr w:rsidR="005A38FC" w:rsidRPr="007E2B72" w:rsidTr="005A38FC">
        <w:trPr>
          <w:trHeight w:val="918"/>
        </w:trPr>
        <w:tc>
          <w:tcPr>
            <w:tcW w:w="1011" w:type="pct"/>
            <w:vMerge/>
          </w:tcPr>
          <w:p w:rsidR="005A38FC" w:rsidRPr="007E2B72" w:rsidRDefault="005A38FC" w:rsidP="005A38FC">
            <w:pPr>
              <w:rPr>
                <w:rFonts w:ascii="Times New Roman" w:eastAsia="Calibri" w:hAnsi="Times New Roman"/>
                <w:b/>
                <w:bCs/>
              </w:rPr>
            </w:pPr>
          </w:p>
        </w:tc>
        <w:tc>
          <w:tcPr>
            <w:tcW w:w="1995" w:type="pct"/>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Самостоятельная работа обучающихся</w:t>
            </w:r>
          </w:p>
          <w:p w:rsidR="005A38FC" w:rsidRPr="007E2B72" w:rsidRDefault="005A38FC" w:rsidP="005A38FC">
            <w:pPr>
              <w:jc w:val="both"/>
              <w:rPr>
                <w:rFonts w:ascii="Times New Roman" w:eastAsia="Calibri" w:hAnsi="Times New Roman"/>
                <w:b/>
                <w:bCs/>
              </w:rPr>
            </w:pPr>
            <w:r w:rsidRPr="007E2B72">
              <w:rPr>
                <w:rFonts w:ascii="Times New Roman" w:eastAsia="Calibri" w:hAnsi="Times New Roman"/>
                <w:bCs/>
              </w:rPr>
              <w:t>Бег с ходьбой слабой интенсивности. Бег с ходьбой средней интенсивности</w:t>
            </w:r>
          </w:p>
        </w:tc>
        <w:tc>
          <w:tcPr>
            <w:tcW w:w="700" w:type="pct"/>
            <w:vAlign w:val="center"/>
          </w:tcPr>
          <w:p w:rsidR="005A38FC" w:rsidRPr="007E2B72" w:rsidRDefault="005A38FC" w:rsidP="005A38FC">
            <w:pPr>
              <w:suppressAutoHyphens/>
              <w:jc w:val="center"/>
              <w:rPr>
                <w:rFonts w:ascii="Times New Roman" w:eastAsia="Calibri" w:hAnsi="Times New Roman"/>
                <w:b/>
                <w:bCs/>
                <w:i/>
                <w:iCs/>
              </w:rPr>
            </w:pPr>
            <w:r w:rsidRPr="007E2B72">
              <w:rPr>
                <w:rFonts w:ascii="Times New Roman" w:eastAsia="Calibri" w:hAnsi="Times New Roman"/>
                <w:b/>
                <w:i/>
                <w:iCs/>
              </w:rPr>
              <w:t>2</w:t>
            </w:r>
          </w:p>
        </w:tc>
        <w:tc>
          <w:tcPr>
            <w:tcW w:w="593" w:type="pct"/>
            <w:vMerge/>
          </w:tcPr>
          <w:p w:rsidR="005A38FC" w:rsidRPr="007E2B72" w:rsidRDefault="005A38FC" w:rsidP="005A38FC">
            <w:pPr>
              <w:rPr>
                <w:rFonts w:ascii="Times New Roman" w:eastAsia="Calibri" w:hAnsi="Times New Roman"/>
                <w:b/>
              </w:rPr>
            </w:pPr>
          </w:p>
        </w:tc>
        <w:tc>
          <w:tcPr>
            <w:tcW w:w="701" w:type="pct"/>
            <w:vMerge/>
          </w:tcPr>
          <w:p w:rsidR="005A38FC" w:rsidRPr="007E2B72" w:rsidRDefault="005A38FC" w:rsidP="005A38FC">
            <w:pPr>
              <w:rPr>
                <w:rFonts w:ascii="Times New Roman" w:eastAsia="Calibri" w:hAnsi="Times New Roman"/>
                <w:b/>
              </w:rPr>
            </w:pPr>
          </w:p>
        </w:tc>
      </w:tr>
      <w:tr w:rsidR="005A38FC" w:rsidRPr="007E2B72" w:rsidTr="005A38FC">
        <w:trPr>
          <w:trHeight w:val="20"/>
        </w:trPr>
        <w:tc>
          <w:tcPr>
            <w:tcW w:w="3006" w:type="pct"/>
            <w:gridSpan w:val="2"/>
          </w:tcPr>
          <w:p w:rsidR="005A38FC" w:rsidRPr="007E2B72" w:rsidRDefault="005A38FC" w:rsidP="005A38FC">
            <w:pPr>
              <w:spacing w:after="0" w:line="360" w:lineRule="auto"/>
              <w:rPr>
                <w:rFonts w:ascii="Times New Roman" w:eastAsia="Calibri" w:hAnsi="Times New Roman"/>
                <w:b/>
                <w:bCs/>
              </w:rPr>
            </w:pPr>
            <w:r w:rsidRPr="007E2B72">
              <w:rPr>
                <w:rFonts w:ascii="Times New Roman" w:eastAsia="Calibri" w:hAnsi="Times New Roman"/>
                <w:b/>
              </w:rPr>
              <w:t>Раздел 2. Легкая атлетика</w:t>
            </w:r>
          </w:p>
        </w:tc>
        <w:tc>
          <w:tcPr>
            <w:tcW w:w="700" w:type="pct"/>
          </w:tcPr>
          <w:p w:rsidR="005A38FC" w:rsidRPr="007E2B72" w:rsidRDefault="005A38FC" w:rsidP="005A38FC">
            <w:pPr>
              <w:jc w:val="center"/>
              <w:rPr>
                <w:rFonts w:ascii="Times New Roman" w:eastAsia="Calibri" w:hAnsi="Times New Roman"/>
                <w:b/>
                <w:bCs/>
                <w:i/>
                <w:iCs/>
              </w:rPr>
            </w:pPr>
            <w:r w:rsidRPr="007E2B72">
              <w:rPr>
                <w:rFonts w:ascii="Times New Roman" w:eastAsia="Calibri" w:hAnsi="Times New Roman"/>
                <w:b/>
                <w:bCs/>
                <w:i/>
                <w:iCs/>
              </w:rPr>
              <w:t>20</w:t>
            </w:r>
          </w:p>
        </w:tc>
        <w:tc>
          <w:tcPr>
            <w:tcW w:w="593" w:type="pct"/>
          </w:tcPr>
          <w:p w:rsidR="005A38FC" w:rsidRPr="007E2B72" w:rsidRDefault="005A38FC" w:rsidP="005A38FC">
            <w:pPr>
              <w:jc w:val="center"/>
              <w:rPr>
                <w:rFonts w:ascii="Times New Roman" w:eastAsia="Calibri" w:hAnsi="Times New Roman"/>
                <w:b/>
                <w:bCs/>
                <w:i/>
                <w:iCs/>
              </w:rPr>
            </w:pPr>
          </w:p>
        </w:tc>
        <w:tc>
          <w:tcPr>
            <w:tcW w:w="701" w:type="pct"/>
          </w:tcPr>
          <w:p w:rsidR="005A38FC" w:rsidRPr="007E2B72" w:rsidRDefault="005A38FC" w:rsidP="005A38FC">
            <w:pPr>
              <w:spacing w:after="0" w:line="360" w:lineRule="auto"/>
              <w:rPr>
                <w:rFonts w:ascii="Times New Roman" w:eastAsia="Calibri" w:hAnsi="Times New Roman"/>
                <w:b/>
                <w:bCs/>
              </w:rPr>
            </w:pPr>
          </w:p>
        </w:tc>
      </w:tr>
      <w:tr w:rsidR="005A38FC" w:rsidRPr="007E2B72" w:rsidTr="005A38FC">
        <w:trPr>
          <w:trHeight w:val="545"/>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Тема 2.1 </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Бег на короткие дистанции</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Прыжок в длину</w:t>
            </w:r>
          </w:p>
        </w:tc>
        <w:tc>
          <w:tcPr>
            <w:tcW w:w="1995" w:type="pct"/>
          </w:tcPr>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b/>
                <w:sz w:val="24"/>
                <w:szCs w:val="24"/>
              </w:rPr>
              <w:t>Содержание учебного материала</w:t>
            </w:r>
          </w:p>
        </w:tc>
        <w:tc>
          <w:tcPr>
            <w:tcW w:w="700" w:type="pct"/>
            <w:vAlign w:val="center"/>
          </w:tcPr>
          <w:p w:rsidR="005A38FC" w:rsidRPr="007E2B72" w:rsidRDefault="005A38FC" w:rsidP="005A38FC">
            <w:pPr>
              <w:suppressAutoHyphens/>
              <w:spacing w:after="0"/>
              <w:jc w:val="center"/>
              <w:rPr>
                <w:rFonts w:ascii="Times New Roman" w:eastAsia="Calibri" w:hAnsi="Times New Roman"/>
                <w:b/>
                <w:i/>
                <w:iCs/>
              </w:rPr>
            </w:pPr>
            <w:r w:rsidRPr="007E2B72">
              <w:rPr>
                <w:rFonts w:ascii="Times New Roman" w:eastAsia="Calibri" w:hAnsi="Times New Roman"/>
                <w:b/>
                <w:i/>
                <w:iCs/>
              </w:rPr>
              <w:t>6</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103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1. Техника бега на короткие дистанции с низкого, среднего, высокого старта</w:t>
            </w:r>
          </w:p>
        </w:tc>
        <w:tc>
          <w:tcPr>
            <w:tcW w:w="700" w:type="pct"/>
            <w:vAlign w:val="center"/>
          </w:tcPr>
          <w:p w:rsidR="005A38FC" w:rsidRPr="007E2B72" w:rsidRDefault="005A38FC" w:rsidP="005A38FC">
            <w:pPr>
              <w:suppressAutoHyphens/>
              <w:spacing w:after="0"/>
              <w:jc w:val="center"/>
              <w:rPr>
                <w:rFonts w:ascii="Times New Roman" w:eastAsia="Calibri" w:hAnsi="Times New Roman"/>
                <w:b/>
                <w:i/>
                <w:iCs/>
              </w:rPr>
            </w:pPr>
            <w:r w:rsidRPr="007E2B72">
              <w:rPr>
                <w:rFonts w:ascii="Times New Roman" w:eastAsia="Calibri" w:hAnsi="Times New Roman"/>
                <w:b/>
                <w:i/>
                <w:iCs/>
              </w:rPr>
              <w:t>4</w:t>
            </w:r>
          </w:p>
        </w:tc>
        <w:tc>
          <w:tcPr>
            <w:tcW w:w="593" w:type="pct"/>
            <w:vMerge/>
          </w:tcPr>
          <w:p w:rsidR="005A38FC" w:rsidRPr="007E2B72" w:rsidRDefault="005A38FC" w:rsidP="005A38FC">
            <w:pPr>
              <w:spacing w:after="0"/>
              <w:rPr>
                <w:rFonts w:ascii="Times New Roman" w:eastAsia="Calibri" w:hAnsi="Times New Roman"/>
                <w:sz w:val="24"/>
                <w:szCs w:val="24"/>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51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2. Техника прыжка в длину</w:t>
            </w:r>
          </w:p>
        </w:tc>
        <w:tc>
          <w:tcPr>
            <w:tcW w:w="700" w:type="pct"/>
            <w:vAlign w:val="center"/>
          </w:tcPr>
          <w:p w:rsidR="005A38FC" w:rsidRPr="007E2B72" w:rsidRDefault="005A38FC" w:rsidP="005A38FC">
            <w:pPr>
              <w:suppressAutoHyphens/>
              <w:spacing w:after="0"/>
              <w:jc w:val="center"/>
              <w:rPr>
                <w:rFonts w:ascii="Times New Roman" w:eastAsia="Calibri" w:hAnsi="Times New Roman"/>
                <w:b/>
                <w:i/>
                <w:iCs/>
              </w:rPr>
            </w:pPr>
            <w:r w:rsidRPr="007E2B72">
              <w:rPr>
                <w:rFonts w:ascii="Times New Roman" w:eastAsia="Calibri" w:hAnsi="Times New Roman"/>
                <w:b/>
                <w:i/>
                <w:iCs/>
              </w:rPr>
              <w:t>2</w:t>
            </w:r>
          </w:p>
        </w:tc>
        <w:tc>
          <w:tcPr>
            <w:tcW w:w="593" w:type="pct"/>
            <w:vMerge/>
          </w:tcPr>
          <w:p w:rsidR="005A38FC" w:rsidRPr="007E2B72" w:rsidRDefault="005A38FC" w:rsidP="005A38FC">
            <w:pPr>
              <w:spacing w:after="0"/>
              <w:rPr>
                <w:rFonts w:ascii="Times New Roman" w:eastAsia="Calibri" w:hAnsi="Times New Roman"/>
                <w:sz w:val="24"/>
                <w:szCs w:val="24"/>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5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Pr>
          <w:p w:rsidR="005A38FC" w:rsidRPr="007E2B72" w:rsidRDefault="005A38FC" w:rsidP="005A38FC">
            <w:pPr>
              <w:spacing w:after="0"/>
              <w:rPr>
                <w:rFonts w:ascii="Times New Roman" w:eastAsia="Calibri" w:hAnsi="Times New Roman"/>
                <w:b/>
                <w:i/>
                <w:sz w:val="24"/>
                <w:szCs w:val="24"/>
              </w:rPr>
            </w:pPr>
            <w:r w:rsidRPr="007E2B72">
              <w:rPr>
                <w:rFonts w:ascii="Times New Roman" w:eastAsia="Calibri" w:hAnsi="Times New Roman"/>
                <w:b/>
                <w:i/>
                <w:sz w:val="24"/>
                <w:szCs w:val="24"/>
              </w:rPr>
              <w:t>В том числе, практических занятий</w:t>
            </w:r>
          </w:p>
        </w:tc>
        <w:tc>
          <w:tcPr>
            <w:tcW w:w="700" w:type="pct"/>
            <w:vAlign w:val="center"/>
          </w:tcPr>
          <w:p w:rsidR="005A38FC" w:rsidRPr="007E2B72" w:rsidRDefault="005A38FC" w:rsidP="005A38FC">
            <w:pPr>
              <w:suppressAutoHyphens/>
              <w:spacing w:after="0"/>
              <w:jc w:val="center"/>
              <w:rPr>
                <w:rFonts w:ascii="Times New Roman" w:eastAsia="Calibri" w:hAnsi="Times New Roman"/>
                <w:b/>
                <w:i/>
                <w:iCs/>
              </w:rPr>
            </w:pPr>
            <w:r w:rsidRPr="007E2B72">
              <w:rPr>
                <w:rFonts w:ascii="Times New Roman" w:eastAsia="Calibri" w:hAnsi="Times New Roman"/>
                <w:b/>
                <w:i/>
                <w:iCs/>
              </w:rPr>
              <w:t>6</w:t>
            </w:r>
          </w:p>
        </w:tc>
        <w:tc>
          <w:tcPr>
            <w:tcW w:w="593" w:type="pct"/>
            <w:vMerge/>
          </w:tcPr>
          <w:p w:rsidR="005A38FC" w:rsidRPr="007E2B72" w:rsidRDefault="005A38FC" w:rsidP="005A38FC">
            <w:pPr>
              <w:spacing w:after="0"/>
              <w:rPr>
                <w:rFonts w:ascii="Times New Roman" w:eastAsia="Calibri" w:hAnsi="Times New Roman"/>
                <w:sz w:val="24"/>
                <w:szCs w:val="24"/>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864"/>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spacing w:line="232" w:lineRule="exact"/>
              <w:ind w:left="60"/>
              <w:rPr>
                <w:rFonts w:ascii="Times New Roman" w:eastAsia="Calibri" w:hAnsi="Times New Roman"/>
                <w:sz w:val="20"/>
                <w:szCs w:val="20"/>
              </w:rPr>
            </w:pPr>
            <w:r w:rsidRPr="007E2B72">
              <w:rPr>
                <w:rFonts w:ascii="Times New Roman" w:eastAsia="Calibri" w:hAnsi="Times New Roman"/>
              </w:rPr>
              <w:t>Техника безопасности на занятия Л/а. Техника беговых упражнений</w:t>
            </w:r>
          </w:p>
          <w:p w:rsidR="005A38FC" w:rsidRPr="007E2B72" w:rsidRDefault="005A38FC" w:rsidP="005A38FC">
            <w:pPr>
              <w:ind w:left="60"/>
              <w:rPr>
                <w:rFonts w:ascii="Times New Roman" w:eastAsia="Calibri" w:hAnsi="Times New Roman"/>
                <w:sz w:val="20"/>
                <w:szCs w:val="20"/>
              </w:rPr>
            </w:pPr>
            <w:r w:rsidRPr="007E2B72">
              <w:rPr>
                <w:rFonts w:ascii="Times New Roman" w:eastAsia="Calibri" w:hAnsi="Times New Roman"/>
              </w:rPr>
              <w:t>Совершенствование техники высокого и низкого старта, стартового разгона, финиширования</w:t>
            </w:r>
          </w:p>
          <w:p w:rsidR="005A38FC" w:rsidRPr="007E2B72" w:rsidRDefault="005A38FC" w:rsidP="005A38FC">
            <w:pPr>
              <w:ind w:left="60"/>
              <w:rPr>
                <w:rFonts w:ascii="Times New Roman" w:eastAsia="Calibri" w:hAnsi="Times New Roman"/>
                <w:sz w:val="20"/>
                <w:szCs w:val="20"/>
              </w:rPr>
            </w:pPr>
            <w:r w:rsidRPr="007E2B72">
              <w:rPr>
                <w:rFonts w:ascii="Times New Roman" w:eastAsia="Calibri" w:hAnsi="Times New Roman"/>
              </w:rPr>
              <w:t>Совершенствование техники бега на дистанции 100 м., контрольный норматив</w:t>
            </w:r>
          </w:p>
          <w:p w:rsidR="005A38FC" w:rsidRPr="007E2B72" w:rsidRDefault="005A38FC" w:rsidP="005A38FC">
            <w:pPr>
              <w:ind w:left="60"/>
              <w:rPr>
                <w:rFonts w:ascii="Times New Roman" w:eastAsia="Calibri" w:hAnsi="Times New Roman"/>
                <w:sz w:val="20"/>
                <w:szCs w:val="20"/>
              </w:rPr>
            </w:pPr>
            <w:r w:rsidRPr="007E2B72">
              <w:rPr>
                <w:rFonts w:ascii="Times New Roman" w:eastAsia="Calibri" w:hAnsi="Times New Roman"/>
              </w:rPr>
              <w:t>Совершенствование техники бега на дистанции 300 м., контрольный норматив</w:t>
            </w:r>
          </w:p>
          <w:p w:rsidR="005A38FC" w:rsidRPr="007E2B72" w:rsidRDefault="005A38FC" w:rsidP="005A38FC">
            <w:pPr>
              <w:ind w:left="60"/>
              <w:rPr>
                <w:rFonts w:ascii="Times New Roman" w:eastAsia="Calibri" w:hAnsi="Times New Roman"/>
                <w:sz w:val="20"/>
                <w:szCs w:val="20"/>
              </w:rPr>
            </w:pPr>
            <w:r w:rsidRPr="007E2B72">
              <w:rPr>
                <w:rFonts w:ascii="Times New Roman" w:eastAsia="Calibri" w:hAnsi="Times New Roman"/>
              </w:rPr>
              <w:t>Совершенствование техники бега на дистанции 500 м., контрольный норматив</w:t>
            </w:r>
          </w:p>
          <w:p w:rsidR="005A38FC" w:rsidRPr="007E2B72" w:rsidRDefault="005A38FC" w:rsidP="005A38FC">
            <w:pPr>
              <w:ind w:left="60"/>
              <w:rPr>
                <w:rFonts w:ascii="Times New Roman" w:eastAsia="Calibri" w:hAnsi="Times New Roman"/>
                <w:sz w:val="20"/>
                <w:szCs w:val="20"/>
              </w:rPr>
            </w:pPr>
            <w:r w:rsidRPr="007E2B72">
              <w:rPr>
                <w:rFonts w:ascii="Times New Roman" w:eastAsia="Calibri" w:hAnsi="Times New Roman"/>
              </w:rPr>
              <w:t>Совершенствование техники бега на дистанции 500 м., контрольный норматив</w:t>
            </w:r>
          </w:p>
        </w:tc>
        <w:tc>
          <w:tcPr>
            <w:tcW w:w="700" w:type="pct"/>
            <w:tcBorders>
              <w:bottom w:val="single" w:sz="4" w:space="0" w:color="auto"/>
            </w:tcBorders>
            <w:vAlign w:val="bottom"/>
          </w:tcPr>
          <w:p w:rsidR="005A38FC" w:rsidRPr="007E2B72" w:rsidRDefault="005A38FC" w:rsidP="005A38FC">
            <w:pPr>
              <w:ind w:left="60"/>
              <w:rPr>
                <w:rFonts w:ascii="Times New Roman" w:eastAsia="Calibri" w:hAnsi="Times New Roman"/>
                <w:sz w:val="20"/>
                <w:szCs w:val="20"/>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0"/>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Тема 2.2 </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Бег на длинные дистанции</w:t>
            </w:r>
          </w:p>
        </w:tc>
        <w:tc>
          <w:tcPr>
            <w:tcW w:w="1995" w:type="pct"/>
          </w:tcPr>
          <w:p w:rsidR="005A38FC" w:rsidRPr="007E2B72" w:rsidRDefault="005A38FC" w:rsidP="005A38FC">
            <w:pPr>
              <w:spacing w:after="0" w:line="240" w:lineRule="auto"/>
              <w:rPr>
                <w:rFonts w:ascii="Times New Roman" w:eastAsia="Calibri" w:hAnsi="Times New Roman"/>
                <w:b/>
                <w:bCs/>
              </w:rPr>
            </w:pP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700" w:type="pct"/>
          </w:tcPr>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b/>
                <w:bCs/>
                <w:i/>
              </w:rPr>
              <w:t>6</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2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sz w:val="24"/>
                <w:szCs w:val="24"/>
              </w:rPr>
              <w:t xml:space="preserve">1. Техника бега на дистанции </w:t>
            </w:r>
          </w:p>
        </w:tc>
        <w:tc>
          <w:tcPr>
            <w:tcW w:w="700"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i/>
                <w:sz w:val="24"/>
                <w:szCs w:val="24"/>
              </w:rPr>
              <w:t>В том числе, практических занятий</w:t>
            </w:r>
          </w:p>
        </w:tc>
        <w:tc>
          <w:tcPr>
            <w:tcW w:w="700"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309"/>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Овладение техникой старта, стартового разбега, финиширования</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Разучивание комплексов специальных упражнений</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Техника бега по дистанции (беговой цикл)</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Техника бега по пересеченной местности (равномерный, переменный, повторный шаг)</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Техника бега на дистанции 2000 м, контрольный норматив</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Техника бега на дистанции 3000 м, без учета времени</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Техника бега на дистанции 5000 м, без учета времени</w:t>
            </w:r>
          </w:p>
        </w:tc>
        <w:tc>
          <w:tcPr>
            <w:tcW w:w="700"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858"/>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Тема 2.3 Бег на средние дистанции </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Прыжок в длину с разбега.</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Метание снарядов</w:t>
            </w:r>
          </w:p>
        </w:tc>
        <w:tc>
          <w:tcPr>
            <w:tcW w:w="1995" w:type="pct"/>
          </w:tcPr>
          <w:p w:rsidR="005A38FC" w:rsidRPr="007E2B72" w:rsidRDefault="005A38FC" w:rsidP="005A38FC">
            <w:pPr>
              <w:spacing w:after="0"/>
              <w:rPr>
                <w:rFonts w:ascii="Times New Roman" w:eastAsia="Calibri" w:hAnsi="Times New Roman"/>
                <w:b/>
                <w:i/>
                <w:sz w:val="24"/>
                <w:szCs w:val="24"/>
              </w:rPr>
            </w:pPr>
            <w:r w:rsidRPr="007E2B72">
              <w:rPr>
                <w:rFonts w:ascii="Times New Roman" w:eastAsia="Calibri" w:hAnsi="Times New Roman"/>
                <w:b/>
                <w:i/>
                <w:sz w:val="24"/>
                <w:szCs w:val="24"/>
              </w:rPr>
              <w:t>Содержание учебного материала</w:t>
            </w:r>
          </w:p>
        </w:tc>
        <w:tc>
          <w:tcPr>
            <w:tcW w:w="700"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31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1. Техника бега на средние дистанции</w:t>
            </w:r>
          </w:p>
        </w:tc>
        <w:tc>
          <w:tcPr>
            <w:tcW w:w="700" w:type="pct"/>
            <w:vMerge/>
          </w:tcPr>
          <w:p w:rsidR="005A38FC" w:rsidRPr="007E2B72" w:rsidRDefault="005A38FC" w:rsidP="005A38FC">
            <w:pPr>
              <w:spacing w:after="0"/>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19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b/>
                <w:i/>
                <w:sz w:val="24"/>
                <w:szCs w:val="24"/>
              </w:rPr>
              <w:t>В том числе, практических занятий</w:t>
            </w:r>
          </w:p>
        </w:tc>
        <w:tc>
          <w:tcPr>
            <w:tcW w:w="700" w:type="pct"/>
            <w:vMerge w:val="restart"/>
          </w:tcPr>
          <w:p w:rsidR="005A38FC" w:rsidRPr="007E2B72" w:rsidRDefault="005A38FC" w:rsidP="005A38FC">
            <w:pPr>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812"/>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spacing w:line="232" w:lineRule="exact"/>
              <w:ind w:left="80"/>
              <w:rPr>
                <w:rFonts w:ascii="Times New Roman" w:eastAsia="Calibri" w:hAnsi="Times New Roman"/>
                <w:sz w:val="20"/>
                <w:szCs w:val="20"/>
              </w:rPr>
            </w:pPr>
            <w:r w:rsidRPr="007E2B72">
              <w:rPr>
                <w:rFonts w:ascii="Times New Roman" w:eastAsia="Calibri" w:hAnsi="Times New Roman"/>
              </w:rPr>
              <w:t>Выполнение контрольного норматива: бег 100метров на время. Выполнение К.Н.: 500 метров – девушки, 1000 метров – юноши</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Выполнение контрольного норматива: прыжка в длину с разбега способом «согнув ноги»</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Техника прыжка способом «Согнув ноги» с 3-х, 5-ти, 7-ми шагов</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Техника прыжка «в шаге» с укороченного разбега</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Целостное выполнение техники прыжка в длину с разбега, контрольный норматив</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Техника метания гранаты</w:t>
            </w:r>
          </w:p>
          <w:p w:rsidR="005A38FC" w:rsidRPr="007E2B72" w:rsidRDefault="005A38FC" w:rsidP="005A38FC">
            <w:pPr>
              <w:ind w:left="80"/>
              <w:rPr>
                <w:rFonts w:ascii="Times New Roman" w:eastAsia="Calibri" w:hAnsi="Times New Roman"/>
              </w:rPr>
            </w:pPr>
            <w:r w:rsidRPr="007E2B72">
              <w:rPr>
                <w:rFonts w:ascii="Times New Roman" w:eastAsia="Calibri" w:hAnsi="Times New Roman"/>
              </w:rPr>
              <w:t>Техника метания гранаты, контрольный норматив</w:t>
            </w:r>
          </w:p>
        </w:tc>
        <w:tc>
          <w:tcPr>
            <w:tcW w:w="700"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585"/>
        </w:trPr>
        <w:tc>
          <w:tcPr>
            <w:tcW w:w="3006" w:type="pct"/>
            <w:gridSpan w:val="2"/>
            <w:tcBorders>
              <w:bottom w:val="single" w:sz="4" w:space="0" w:color="auto"/>
            </w:tcBorders>
          </w:tcPr>
          <w:p w:rsidR="005A38FC" w:rsidRPr="007E2B72" w:rsidRDefault="005A38FC" w:rsidP="005A38FC">
            <w:pPr>
              <w:spacing w:line="232" w:lineRule="exact"/>
              <w:ind w:left="80"/>
              <w:rPr>
                <w:rFonts w:ascii="Times New Roman" w:eastAsia="Calibri" w:hAnsi="Times New Roman"/>
                <w:b/>
              </w:rPr>
            </w:pPr>
            <w:r w:rsidRPr="007E2B72">
              <w:rPr>
                <w:rFonts w:ascii="Times New Roman" w:eastAsia="Calibri" w:hAnsi="Times New Roman"/>
                <w:b/>
              </w:rPr>
              <w:t>Раздел 3. Баскетбол</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20</w:t>
            </w:r>
          </w:p>
        </w:tc>
        <w:tc>
          <w:tcPr>
            <w:tcW w:w="593" w:type="pct"/>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690"/>
        </w:trPr>
        <w:tc>
          <w:tcPr>
            <w:tcW w:w="1011" w:type="pct"/>
            <w:vMerge w:val="restart"/>
          </w:tcPr>
          <w:p w:rsidR="005A38FC" w:rsidRPr="007E2B72" w:rsidRDefault="005A38FC" w:rsidP="005A38FC">
            <w:pPr>
              <w:spacing w:line="232" w:lineRule="exact"/>
              <w:ind w:left="80"/>
              <w:rPr>
                <w:rFonts w:ascii="Times New Roman" w:eastAsia="Calibri" w:hAnsi="Times New Roman"/>
                <w:b/>
              </w:rPr>
            </w:pPr>
            <w:r w:rsidRPr="007E2B72">
              <w:rPr>
                <w:rFonts w:ascii="Times New Roman" w:eastAsia="Calibri" w:hAnsi="Times New Roman"/>
                <w:b/>
              </w:rPr>
              <w:t>Тема 3.1 Техника выполнения ведения мяча, передачи и броска мяча в кольцо с места</w:t>
            </w:r>
          </w:p>
        </w:tc>
        <w:tc>
          <w:tcPr>
            <w:tcW w:w="1995" w:type="pct"/>
            <w:tcBorders>
              <w:bottom w:val="single" w:sz="4" w:space="0" w:color="auto"/>
            </w:tcBorders>
          </w:tcPr>
          <w:p w:rsidR="005A38FC" w:rsidRPr="007E2B72" w:rsidRDefault="005A38FC" w:rsidP="005A38FC">
            <w:pPr>
              <w:spacing w:line="232" w:lineRule="exact"/>
              <w:ind w:left="80"/>
              <w:rPr>
                <w:rFonts w:ascii="Times New Roman" w:eastAsia="Calibri" w:hAnsi="Times New Roman"/>
                <w:b/>
              </w:rPr>
            </w:pPr>
            <w:r w:rsidRPr="007E2B72">
              <w:rPr>
                <w:rFonts w:ascii="Times New Roman" w:eastAsia="Calibri" w:hAnsi="Times New Roman"/>
                <w:b/>
              </w:rPr>
              <w:t>Содержание учебного материала</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675"/>
        </w:trPr>
        <w:tc>
          <w:tcPr>
            <w:tcW w:w="1011" w:type="pct"/>
            <w:vMerge/>
          </w:tcPr>
          <w:p w:rsidR="005A38FC" w:rsidRPr="007E2B72" w:rsidRDefault="005A38FC" w:rsidP="005A38FC">
            <w:pPr>
              <w:spacing w:line="232" w:lineRule="exact"/>
              <w:ind w:left="80"/>
              <w:rPr>
                <w:rFonts w:ascii="Times New Roman" w:eastAsia="Calibri" w:hAnsi="Times New Roman"/>
              </w:rPr>
            </w:pPr>
          </w:p>
        </w:tc>
        <w:tc>
          <w:tcPr>
            <w:tcW w:w="1995" w:type="pct"/>
            <w:tcBorders>
              <w:bottom w:val="single" w:sz="4" w:space="0" w:color="auto"/>
            </w:tcBorders>
          </w:tcPr>
          <w:p w:rsidR="005A38FC" w:rsidRPr="007E2B72" w:rsidRDefault="005A38FC" w:rsidP="005A38FC">
            <w:pPr>
              <w:numPr>
                <w:ilvl w:val="0"/>
                <w:numId w:val="17"/>
              </w:numPr>
              <w:spacing w:line="232" w:lineRule="exact"/>
              <w:rPr>
                <w:rFonts w:ascii="Times New Roman" w:eastAsia="Calibri" w:hAnsi="Times New Roman"/>
              </w:rPr>
            </w:pPr>
            <w:r w:rsidRPr="007E2B72">
              <w:rPr>
                <w:rFonts w:ascii="Times New Roman" w:eastAsia="Calibri" w:hAnsi="Times New Roman"/>
              </w:rPr>
              <w:t>Техника выполнения ведения мяча, передачи и броска мяча  с места</w:t>
            </w:r>
          </w:p>
        </w:tc>
        <w:tc>
          <w:tcPr>
            <w:tcW w:w="700" w:type="pct"/>
            <w:vMerge/>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720"/>
        </w:trPr>
        <w:tc>
          <w:tcPr>
            <w:tcW w:w="1011" w:type="pct"/>
            <w:vMerge/>
          </w:tcPr>
          <w:p w:rsidR="005A38FC" w:rsidRPr="007E2B72" w:rsidRDefault="005A38FC" w:rsidP="005A38FC">
            <w:pPr>
              <w:spacing w:line="232" w:lineRule="exact"/>
              <w:ind w:left="80"/>
              <w:rPr>
                <w:rFonts w:ascii="Times New Roman" w:eastAsia="Calibri" w:hAnsi="Times New Roman"/>
              </w:rPr>
            </w:pPr>
          </w:p>
        </w:tc>
        <w:tc>
          <w:tcPr>
            <w:tcW w:w="1995" w:type="pct"/>
            <w:tcBorders>
              <w:bottom w:val="single" w:sz="4" w:space="0" w:color="auto"/>
            </w:tcBorders>
          </w:tcPr>
          <w:p w:rsidR="005A38FC" w:rsidRPr="007E2B72" w:rsidRDefault="005A38FC" w:rsidP="005A38FC">
            <w:pPr>
              <w:spacing w:line="232" w:lineRule="exact"/>
              <w:ind w:left="80"/>
              <w:rPr>
                <w:rFonts w:ascii="Times New Roman" w:eastAsia="Calibri" w:hAnsi="Times New Roman"/>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4</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855"/>
        </w:trPr>
        <w:tc>
          <w:tcPr>
            <w:tcW w:w="1011" w:type="pct"/>
            <w:vMerge/>
          </w:tcPr>
          <w:p w:rsidR="005A38FC" w:rsidRPr="007E2B72" w:rsidRDefault="005A38FC" w:rsidP="005A38FC">
            <w:pPr>
              <w:spacing w:line="232" w:lineRule="exact"/>
              <w:ind w:left="80"/>
              <w:rPr>
                <w:rFonts w:ascii="Times New Roman" w:eastAsia="Calibri" w:hAnsi="Times New Roman"/>
              </w:rPr>
            </w:pPr>
          </w:p>
        </w:tc>
        <w:tc>
          <w:tcPr>
            <w:tcW w:w="1995" w:type="pct"/>
            <w:tcBorders>
              <w:bottom w:val="single" w:sz="4" w:space="0" w:color="auto"/>
            </w:tcBorders>
          </w:tcPr>
          <w:p w:rsidR="005A38FC" w:rsidRPr="007E2B72" w:rsidRDefault="005A38FC" w:rsidP="005A38FC">
            <w:pPr>
              <w:spacing w:line="232" w:lineRule="exact"/>
              <w:ind w:left="80"/>
              <w:rPr>
                <w:rFonts w:ascii="Times New Roman" w:eastAsia="Calibri" w:hAnsi="Times New Roman"/>
              </w:rPr>
            </w:pPr>
            <w:r w:rsidRPr="007E2B72">
              <w:rPr>
                <w:rFonts w:ascii="Times New Roman" w:eastAsia="Calibri" w:hAnsi="Times New Roman"/>
              </w:rPr>
              <w:t>Овладение техникой выполнения ведения мяча, передачи и броска мяча с места</w:t>
            </w:r>
          </w:p>
          <w:p w:rsidR="005A38FC" w:rsidRPr="007E2B72" w:rsidRDefault="005A38FC" w:rsidP="005A38FC">
            <w:pPr>
              <w:spacing w:line="232" w:lineRule="exact"/>
              <w:ind w:left="80"/>
              <w:rPr>
                <w:rFonts w:ascii="Times New Roman" w:eastAsia="Calibri" w:hAnsi="Times New Roman"/>
              </w:rPr>
            </w:pPr>
            <w:r w:rsidRPr="007E2B72">
              <w:rPr>
                <w:rFonts w:ascii="Times New Roman" w:eastAsia="Calibri" w:hAnsi="Times New Roman"/>
              </w:rPr>
              <w:t>Овладение и закрепление техникой ведения и передачи мяча в баскетболе</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559"/>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Тема 3.2. Техника выполнения ведения и передачи мяча в движении, ведение – 2 шага – бросок </w:t>
            </w:r>
          </w:p>
        </w:tc>
        <w:tc>
          <w:tcPr>
            <w:tcW w:w="1995" w:type="pct"/>
            <w:tcBorders>
              <w:bottom w:val="single" w:sz="4" w:space="0" w:color="auto"/>
            </w:tcBorders>
            <w:vAlign w:val="bottom"/>
          </w:tcPr>
          <w:p w:rsidR="005A38FC" w:rsidRPr="007E2B72" w:rsidRDefault="005A38FC" w:rsidP="005A38FC">
            <w:pPr>
              <w:spacing w:line="232" w:lineRule="exact"/>
              <w:ind w:left="80"/>
              <w:rPr>
                <w:rFonts w:ascii="Times New Roman" w:eastAsia="Calibri" w:hAnsi="Times New Roman"/>
                <w:b/>
                <w:i/>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4</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70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spacing w:line="232" w:lineRule="exact"/>
              <w:rPr>
                <w:rFonts w:ascii="Times New Roman" w:eastAsia="Calibri" w:hAnsi="Times New Roman"/>
              </w:rPr>
            </w:pPr>
            <w:r w:rsidRPr="007E2B72">
              <w:rPr>
                <w:rFonts w:ascii="Times New Roman" w:eastAsia="Calibri" w:hAnsi="Times New Roman"/>
              </w:rPr>
              <w:t>1. Техника ведения и передачи мяча в движении и броска мяча в кольцо – «Ведение – 2 шага – бросок».</w:t>
            </w:r>
          </w:p>
        </w:tc>
        <w:tc>
          <w:tcPr>
            <w:tcW w:w="700" w:type="pct"/>
            <w:vMerge/>
          </w:tcPr>
          <w:p w:rsidR="005A38FC" w:rsidRPr="007E2B72" w:rsidRDefault="005A38FC" w:rsidP="005A38FC">
            <w:pPr>
              <w:spacing w:after="0"/>
              <w:jc w:val="center"/>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534"/>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spacing w:line="232" w:lineRule="exact"/>
              <w:ind w:left="80"/>
              <w:rPr>
                <w:rFonts w:ascii="Times New Roman" w:eastAsia="Calibri" w:hAnsi="Times New Roman"/>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47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spacing w:line="238" w:lineRule="exact"/>
              <w:ind w:left="80"/>
              <w:jc w:val="both"/>
              <w:rPr>
                <w:rFonts w:ascii="Times New Roman" w:eastAsia="Calibri" w:hAnsi="Times New Roman"/>
              </w:rPr>
            </w:pPr>
            <w:r w:rsidRPr="007E2B72">
              <w:rPr>
                <w:rFonts w:ascii="Times New Roman" w:eastAsia="Calibri" w:hAnsi="Times New Roman"/>
              </w:rPr>
              <w:t>Совершенствование техники выполнения ведения мяча, передачи и броска мяча в кольцо с места</w:t>
            </w:r>
          </w:p>
          <w:p w:rsidR="005A38FC" w:rsidRPr="007E2B72" w:rsidRDefault="005A38FC" w:rsidP="005A38FC">
            <w:pPr>
              <w:spacing w:line="238" w:lineRule="exact"/>
              <w:ind w:left="80"/>
              <w:jc w:val="both"/>
              <w:rPr>
                <w:rFonts w:ascii="Times New Roman" w:eastAsia="Calibri" w:hAnsi="Times New Roman"/>
              </w:rPr>
            </w:pPr>
            <w:r w:rsidRPr="007E2B72">
              <w:rPr>
                <w:rFonts w:ascii="Times New Roman" w:eastAsia="Calibri" w:hAnsi="Times New Roman"/>
              </w:rPr>
              <w:t>Совершенствование техники ведения и передачи мяча в движении, выполнения упражнения «ведения – 2 шага – бросок»</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2</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171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Самостоятельная работа обучающихся</w:t>
            </w:r>
          </w:p>
          <w:p w:rsidR="005A38FC" w:rsidRPr="007E2B72" w:rsidRDefault="005A38FC" w:rsidP="005A38FC">
            <w:pPr>
              <w:spacing w:line="238" w:lineRule="exact"/>
              <w:ind w:left="80"/>
              <w:jc w:val="both"/>
              <w:rPr>
                <w:rFonts w:ascii="Times New Roman" w:eastAsia="Calibri" w:hAnsi="Times New Roman"/>
              </w:rPr>
            </w:pPr>
            <w:r w:rsidRPr="007E2B72">
              <w:rPr>
                <w:rFonts w:ascii="Times New Roman" w:eastAsia="Calibri" w:hAnsi="Times New Roman"/>
              </w:rPr>
              <w:t>Совершенствование техники перемещений и стоек. Отработка правил игры в баскетбол</w:t>
            </w:r>
          </w:p>
        </w:tc>
        <w:tc>
          <w:tcPr>
            <w:tcW w:w="700"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630"/>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3.3. Техника выполнения штрафного броска, ведение, ловля и передача мяча в колоне и кругу, правила баскетбола</w:t>
            </w: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4</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63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numPr>
                <w:ilvl w:val="0"/>
                <w:numId w:val="18"/>
              </w:numPr>
              <w:rPr>
                <w:rFonts w:ascii="Times New Roman" w:eastAsia="Calibri" w:hAnsi="Times New Roman"/>
              </w:rPr>
            </w:pPr>
            <w:r w:rsidRPr="007E2B72">
              <w:rPr>
                <w:rFonts w:ascii="Times New Roman" w:eastAsia="Calibri" w:hAnsi="Times New Roman"/>
              </w:rPr>
              <w:t>Техника выполнения штрафного броска, ведения, ловя и передача мяча в колоне и кругу</w:t>
            </w:r>
          </w:p>
          <w:p w:rsidR="005A38FC" w:rsidRPr="007E2B72" w:rsidRDefault="005A38FC" w:rsidP="005A38FC">
            <w:pPr>
              <w:numPr>
                <w:ilvl w:val="0"/>
                <w:numId w:val="18"/>
              </w:numPr>
              <w:rPr>
                <w:rFonts w:ascii="Times New Roman" w:eastAsia="Calibri" w:hAnsi="Times New Roman"/>
              </w:rPr>
            </w:pPr>
            <w:r w:rsidRPr="007E2B72">
              <w:rPr>
                <w:rFonts w:ascii="Times New Roman" w:eastAsia="Calibri" w:hAnsi="Times New Roman"/>
              </w:rPr>
              <w:t>Техника выполнения перемещения и защитной стойке баскетболиста</w:t>
            </w:r>
          </w:p>
          <w:p w:rsidR="005A38FC" w:rsidRPr="007E2B72" w:rsidRDefault="005A38FC" w:rsidP="005A38FC">
            <w:pPr>
              <w:numPr>
                <w:ilvl w:val="0"/>
                <w:numId w:val="18"/>
              </w:numPr>
              <w:rPr>
                <w:rFonts w:ascii="Times New Roman" w:eastAsia="Calibri" w:hAnsi="Times New Roman"/>
                <w:sz w:val="20"/>
                <w:szCs w:val="20"/>
              </w:rPr>
            </w:pPr>
            <w:r w:rsidRPr="007E2B72">
              <w:rPr>
                <w:rFonts w:ascii="Times New Roman" w:eastAsia="Calibri" w:hAnsi="Times New Roman"/>
              </w:rPr>
              <w:t>Применение правил игры в баскетбол в игре</w:t>
            </w:r>
          </w:p>
        </w:tc>
        <w:tc>
          <w:tcPr>
            <w:tcW w:w="700" w:type="pct"/>
            <w:vMerge/>
          </w:tcPr>
          <w:p w:rsidR="005A38FC" w:rsidRPr="007E2B72" w:rsidRDefault="005A38FC" w:rsidP="005A38FC">
            <w:pPr>
              <w:spacing w:after="0"/>
              <w:jc w:val="center"/>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52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4</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05"/>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ind w:left="80"/>
              <w:jc w:val="both"/>
              <w:rPr>
                <w:rFonts w:ascii="Times New Roman" w:eastAsia="Calibri" w:hAnsi="Times New Roman"/>
              </w:rPr>
            </w:pPr>
            <w:r w:rsidRPr="007E2B72">
              <w:rPr>
                <w:rFonts w:ascii="Times New Roman" w:eastAsia="Calibri" w:hAnsi="Times New Roman"/>
              </w:rPr>
              <w:t>Совершенствование техники выполнения штрафного броска, ведение, ловля и передача мяча в колоне и кругу</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Совершенствование техники выполнения перемещения в защитной стойке баскетболиста</w:t>
            </w:r>
          </w:p>
        </w:tc>
        <w:tc>
          <w:tcPr>
            <w:tcW w:w="700"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80"/>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Тема 3.4. </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Совершенствование техники владения баскетбольным мячом</w:t>
            </w: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4</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33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numPr>
                <w:ilvl w:val="0"/>
                <w:numId w:val="19"/>
              </w:numPr>
              <w:rPr>
                <w:rFonts w:ascii="Times New Roman" w:eastAsia="Calibri" w:hAnsi="Times New Roman"/>
              </w:rPr>
            </w:pPr>
            <w:r w:rsidRPr="007E2B72">
              <w:rPr>
                <w:rFonts w:ascii="Times New Roman" w:eastAsia="Calibri" w:hAnsi="Times New Roman"/>
              </w:rPr>
              <w:t>Техника владения баскетбольным мячом</w:t>
            </w:r>
          </w:p>
        </w:tc>
        <w:tc>
          <w:tcPr>
            <w:tcW w:w="700" w:type="pct"/>
            <w:vMerge/>
          </w:tcPr>
          <w:p w:rsidR="005A38FC" w:rsidRPr="007E2B72" w:rsidRDefault="005A38FC" w:rsidP="005A38FC">
            <w:pPr>
              <w:spacing w:after="0"/>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3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4</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315"/>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ind w:left="80"/>
              <w:jc w:val="both"/>
              <w:rPr>
                <w:rFonts w:ascii="Times New Roman" w:eastAsia="Calibri" w:hAnsi="Times New Roman"/>
              </w:rPr>
            </w:pPr>
            <w:r w:rsidRPr="007E2B72">
              <w:rPr>
                <w:rFonts w:ascii="Times New Roman" w:eastAsia="Calibri" w:hAnsi="Times New Roman"/>
              </w:rPr>
              <w:t>Выполнение контрольных нормативов: «ведение – 2 шага – бросок», бросок мяча с места в кольцо</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Совершенствовать технические элементы баскетбола в учебной игре</w:t>
            </w:r>
          </w:p>
        </w:tc>
        <w:tc>
          <w:tcPr>
            <w:tcW w:w="700"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05"/>
        </w:trPr>
        <w:tc>
          <w:tcPr>
            <w:tcW w:w="3006" w:type="pct"/>
            <w:gridSpan w:val="2"/>
            <w:tcBorders>
              <w:bottom w:val="single" w:sz="4" w:space="0" w:color="auto"/>
            </w:tcBorders>
          </w:tcPr>
          <w:p w:rsidR="005A38FC" w:rsidRPr="007E2B72" w:rsidRDefault="005A38FC" w:rsidP="005A38FC">
            <w:pPr>
              <w:ind w:left="80"/>
              <w:rPr>
                <w:rFonts w:ascii="Times New Roman" w:eastAsia="Calibri" w:hAnsi="Times New Roman"/>
                <w:b/>
                <w:i/>
              </w:rPr>
            </w:pPr>
            <w:r w:rsidRPr="007E2B72">
              <w:rPr>
                <w:rFonts w:ascii="Times New Roman" w:eastAsia="Calibri" w:hAnsi="Times New Roman"/>
                <w:b/>
                <w:i/>
              </w:rPr>
              <w:t>Раздел 4. Волейбол</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22</w:t>
            </w:r>
          </w:p>
        </w:tc>
        <w:tc>
          <w:tcPr>
            <w:tcW w:w="593" w:type="pct"/>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151"/>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4.1. Техника перемещений, стоек, технике верхней и нижней передач двумя руками</w:t>
            </w: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211"/>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numPr>
                <w:ilvl w:val="0"/>
                <w:numId w:val="20"/>
              </w:numPr>
              <w:rPr>
                <w:rFonts w:ascii="Times New Roman" w:eastAsia="Calibri" w:hAnsi="Times New Roman"/>
              </w:rPr>
            </w:pPr>
            <w:r w:rsidRPr="007E2B72">
              <w:rPr>
                <w:rFonts w:ascii="Times New Roman" w:eastAsia="Calibri" w:hAnsi="Times New Roman"/>
              </w:rPr>
              <w:t>Техника перемещений, стоек, технике верхней и нижней передач двумя руками</w:t>
            </w:r>
          </w:p>
        </w:tc>
        <w:tc>
          <w:tcPr>
            <w:tcW w:w="700"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5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264"/>
        </w:trPr>
        <w:tc>
          <w:tcPr>
            <w:tcW w:w="1011" w:type="pct"/>
            <w:vMerge/>
          </w:tcPr>
          <w:p w:rsidR="005A38FC" w:rsidRPr="007E2B72" w:rsidRDefault="005A38FC" w:rsidP="005A38FC">
            <w:pPr>
              <w:spacing w:after="0"/>
              <w:rPr>
                <w:rFonts w:ascii="Times New Roman" w:eastAsia="Calibri" w:hAnsi="Times New Roman"/>
                <w:b/>
                <w:bCs/>
              </w:rPr>
            </w:pPr>
          </w:p>
        </w:tc>
        <w:tc>
          <w:tcPr>
            <w:tcW w:w="1995" w:type="pct"/>
            <w:vAlign w:val="bottom"/>
          </w:tcPr>
          <w:p w:rsidR="005A38FC" w:rsidRPr="007E2B72" w:rsidRDefault="005A38FC" w:rsidP="005A38FC">
            <w:pPr>
              <w:spacing w:line="232" w:lineRule="exact"/>
              <w:ind w:left="80"/>
              <w:rPr>
                <w:rFonts w:ascii="Times New Roman" w:eastAsia="Calibri" w:hAnsi="Times New Roman"/>
                <w:sz w:val="20"/>
                <w:szCs w:val="20"/>
              </w:rPr>
            </w:pPr>
            <w:r w:rsidRPr="007E2B72">
              <w:rPr>
                <w:rFonts w:ascii="Times New Roman" w:eastAsia="Calibri" w:hAnsi="Times New Roman"/>
              </w:rPr>
              <w:t>Отработка действий: стойки в волейболе, перемещения по площадке:</w:t>
            </w:r>
          </w:p>
          <w:p w:rsidR="005A38FC" w:rsidRPr="007E2B72" w:rsidRDefault="005A38FC" w:rsidP="005A38FC">
            <w:pPr>
              <w:ind w:left="80"/>
              <w:rPr>
                <w:rFonts w:ascii="Times New Roman" w:eastAsia="Calibri" w:hAnsi="Times New Roman"/>
              </w:rPr>
            </w:pPr>
            <w:r w:rsidRPr="007E2B72">
              <w:rPr>
                <w:rFonts w:ascii="Times New Roman" w:eastAsia="Calibri" w:hAnsi="Times New Roman"/>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w:t>
            </w:r>
            <w:r w:rsidRPr="007E2B72">
              <w:rPr>
                <w:rFonts w:ascii="Times New Roman" w:eastAsia="Calibri" w:hAnsi="Times New Roman"/>
                <w:sz w:val="20"/>
                <w:szCs w:val="20"/>
              </w:rPr>
              <w:t xml:space="preserve"> </w:t>
            </w:r>
            <w:r w:rsidRPr="007E2B72">
              <w:rPr>
                <w:rFonts w:ascii="Times New Roman" w:eastAsia="Calibri" w:hAnsi="Times New Roman"/>
              </w:rPr>
              <w:t>у сетки. Обучение технике передачи мяча двумя руками сверху и снизу на месте и после</w:t>
            </w:r>
            <w:r w:rsidRPr="007E2B72">
              <w:rPr>
                <w:rFonts w:ascii="Times New Roman" w:eastAsia="Calibri" w:hAnsi="Times New Roman"/>
                <w:sz w:val="20"/>
                <w:szCs w:val="20"/>
              </w:rPr>
              <w:t xml:space="preserve"> </w:t>
            </w:r>
            <w:r w:rsidRPr="007E2B72">
              <w:rPr>
                <w:rFonts w:ascii="Times New Roman" w:eastAsia="Calibri" w:hAnsi="Times New Roman"/>
              </w:rPr>
              <w:t>перемещения</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Отработка тактики игры: расстановка игроков, тактика игры в защите, в нападении,</w:t>
            </w:r>
            <w:r w:rsidRPr="007E2B72">
              <w:rPr>
                <w:rFonts w:ascii="Times New Roman" w:eastAsia="Calibri" w:hAnsi="Times New Roman"/>
                <w:sz w:val="20"/>
                <w:szCs w:val="20"/>
              </w:rPr>
              <w:t xml:space="preserve"> </w:t>
            </w:r>
            <w:r w:rsidRPr="007E2B72">
              <w:rPr>
                <w:rFonts w:ascii="Times New Roman" w:eastAsia="Calibri" w:hAnsi="Times New Roman"/>
              </w:rPr>
              <w:t>индивидуальные действия игроков с мячом, без мяча, групповые и командные действия</w:t>
            </w:r>
            <w:r w:rsidRPr="007E2B72">
              <w:rPr>
                <w:rFonts w:ascii="Times New Roman" w:eastAsia="Calibri" w:hAnsi="Times New Roman"/>
                <w:sz w:val="20"/>
                <w:szCs w:val="20"/>
              </w:rPr>
              <w:t xml:space="preserve"> </w:t>
            </w:r>
            <w:r w:rsidRPr="007E2B72">
              <w:rPr>
                <w:rFonts w:ascii="Times New Roman" w:eastAsia="Calibri" w:hAnsi="Times New Roman"/>
              </w:rPr>
              <w:t>игроков, взаимодействие игроков</w:t>
            </w:r>
          </w:p>
        </w:tc>
        <w:tc>
          <w:tcPr>
            <w:tcW w:w="700" w:type="pct"/>
          </w:tcPr>
          <w:p w:rsidR="005A38FC" w:rsidRPr="007E2B72" w:rsidRDefault="005A38FC" w:rsidP="005A38FC">
            <w:pPr>
              <w:spacing w:after="0"/>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390"/>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Техника 4.2. Техника нижней подачи и приёма после неё</w:t>
            </w: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4</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25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numPr>
                <w:ilvl w:val="0"/>
                <w:numId w:val="21"/>
              </w:numPr>
              <w:rPr>
                <w:rFonts w:ascii="Times New Roman" w:eastAsia="Calibri" w:hAnsi="Times New Roman"/>
              </w:rPr>
            </w:pPr>
            <w:r w:rsidRPr="007E2B72">
              <w:rPr>
                <w:rFonts w:ascii="Times New Roman" w:eastAsia="Calibri" w:hAnsi="Times New Roman"/>
              </w:rPr>
              <w:t>Техника нижней подачи и приема после неё</w:t>
            </w:r>
          </w:p>
        </w:tc>
        <w:tc>
          <w:tcPr>
            <w:tcW w:w="700" w:type="pct"/>
            <w:vMerge/>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4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4</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40"/>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ind w:left="80"/>
              <w:jc w:val="center"/>
              <w:rPr>
                <w:rFonts w:ascii="Times New Roman" w:eastAsia="Calibri" w:hAnsi="Times New Roman"/>
              </w:rPr>
            </w:pPr>
            <w:r w:rsidRPr="007E2B72">
              <w:rPr>
                <w:rFonts w:ascii="Times New Roman" w:eastAsia="Calibri" w:hAnsi="Times New Roman"/>
              </w:rPr>
              <w:t>Отработка техники нижней подачи и приёма после неё</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303"/>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4.3. Техника прямого нападающего удара</w:t>
            </w: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jc w:val="center"/>
              <w:rPr>
                <w:rFonts w:ascii="Times New Roman" w:eastAsia="Calibri" w:hAnsi="Times New Roman"/>
              </w:rPr>
            </w:pPr>
            <w:r w:rsidRPr="007E2B72">
              <w:rPr>
                <w:rFonts w:ascii="Times New Roman" w:eastAsia="Calibri" w:hAnsi="Times New Roman"/>
              </w:rPr>
              <w:t>6</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19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numPr>
                <w:ilvl w:val="0"/>
                <w:numId w:val="22"/>
              </w:numPr>
              <w:rPr>
                <w:rFonts w:ascii="Times New Roman" w:eastAsia="Calibri" w:hAnsi="Times New Roman"/>
              </w:rPr>
            </w:pPr>
            <w:r w:rsidRPr="007E2B72">
              <w:rPr>
                <w:rFonts w:ascii="Times New Roman" w:eastAsia="Calibri" w:hAnsi="Times New Roman"/>
              </w:rPr>
              <w:t>Техника прямого нападающего удара</w:t>
            </w:r>
          </w:p>
        </w:tc>
        <w:tc>
          <w:tcPr>
            <w:tcW w:w="700" w:type="pct"/>
            <w:vMerge/>
            <w:tcBorders>
              <w:bottom w:val="single" w:sz="4" w:space="0" w:color="auto"/>
            </w:tcBorders>
          </w:tcPr>
          <w:p w:rsidR="005A38FC" w:rsidRPr="007E2B72" w:rsidRDefault="005A38FC" w:rsidP="005A38FC">
            <w:pPr>
              <w:spacing w:after="0"/>
              <w:jc w:val="center"/>
              <w:rPr>
                <w:rFonts w:ascii="Times New Roman" w:eastAsia="Calibri" w:hAnsi="Times New Roman"/>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11"/>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rPr>
            </w:pPr>
            <w:r w:rsidRPr="007E2B72">
              <w:rPr>
                <w:rFonts w:ascii="Times New Roman" w:eastAsia="Calibri" w:hAnsi="Times New Roman"/>
              </w:rPr>
              <w:t>4</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301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ind w:left="80"/>
              <w:jc w:val="center"/>
              <w:rPr>
                <w:rFonts w:ascii="Times New Roman" w:eastAsia="Calibri" w:hAnsi="Times New Roman"/>
              </w:rPr>
            </w:pPr>
            <w:r w:rsidRPr="007E2B72">
              <w:rPr>
                <w:rFonts w:ascii="Times New Roman" w:eastAsia="Calibri" w:hAnsi="Times New Roman"/>
              </w:rPr>
              <w:t>Отработка техники прямого нападающего удара</w:t>
            </w:r>
          </w:p>
        </w:tc>
        <w:tc>
          <w:tcPr>
            <w:tcW w:w="700" w:type="pct"/>
            <w:vMerge w:val="restart"/>
          </w:tcPr>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p>
          <w:p w:rsidR="005A38FC" w:rsidRPr="007E2B72" w:rsidRDefault="005A38FC" w:rsidP="005A38FC">
            <w:pPr>
              <w:spacing w:after="0"/>
              <w:jc w:val="center"/>
              <w:rPr>
                <w:rFonts w:ascii="Times New Roman" w:eastAsia="Calibri" w:hAnsi="Times New Roman"/>
              </w:rPr>
            </w:pPr>
            <w:r w:rsidRPr="007E2B72">
              <w:rPr>
                <w:rFonts w:ascii="Times New Roman" w:eastAsia="Calibri" w:hAnsi="Times New Roman"/>
              </w:rPr>
              <w:t>2</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1470"/>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Самостоятельная работа обучающихся</w:t>
            </w:r>
          </w:p>
          <w:p w:rsidR="005A38FC" w:rsidRPr="007E2B72" w:rsidRDefault="005A38FC" w:rsidP="005A38FC">
            <w:pPr>
              <w:ind w:left="80"/>
              <w:jc w:val="both"/>
              <w:rPr>
                <w:rFonts w:ascii="Times New Roman" w:eastAsia="Calibri" w:hAnsi="Times New Roman"/>
              </w:rPr>
            </w:pPr>
            <w:r w:rsidRPr="007E2B72">
              <w:rPr>
                <w:rFonts w:ascii="Times New Roman" w:eastAsia="Calibri" w:hAnsi="Times New Roman"/>
                <w:w w:val="108"/>
              </w:rPr>
              <w:t>Совершенствование техники наподдающего удара в учебной игре</w:t>
            </w:r>
          </w:p>
        </w:tc>
        <w:tc>
          <w:tcPr>
            <w:tcW w:w="700" w:type="pct"/>
            <w:vMerge/>
            <w:tcBorders>
              <w:bottom w:val="single" w:sz="4" w:space="0" w:color="auto"/>
            </w:tcBorders>
          </w:tcPr>
          <w:p w:rsidR="005A38FC" w:rsidRPr="007E2B72" w:rsidRDefault="005A38FC" w:rsidP="005A38FC">
            <w:pPr>
              <w:spacing w:after="0"/>
              <w:rPr>
                <w:rFonts w:ascii="Times New Roman" w:eastAsia="Calibri" w:hAnsi="Times New Roman"/>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26"/>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4.4.</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Совершенствование техники владения волейбольным мячом</w:t>
            </w: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166"/>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numPr>
                <w:ilvl w:val="0"/>
                <w:numId w:val="23"/>
              </w:numPr>
              <w:rPr>
                <w:rFonts w:ascii="Times New Roman" w:eastAsia="Calibri" w:hAnsi="Times New Roman"/>
              </w:rPr>
            </w:pPr>
            <w:r w:rsidRPr="007E2B72">
              <w:rPr>
                <w:rFonts w:ascii="Times New Roman" w:eastAsia="Calibri" w:hAnsi="Times New Roman"/>
              </w:rPr>
              <w:t xml:space="preserve">Техника прямого нападающего удара </w:t>
            </w:r>
          </w:p>
        </w:tc>
        <w:tc>
          <w:tcPr>
            <w:tcW w:w="700" w:type="pct"/>
            <w:vMerge/>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151"/>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169"/>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spacing w:line="232" w:lineRule="exact"/>
              <w:ind w:left="80"/>
              <w:jc w:val="both"/>
              <w:rPr>
                <w:rFonts w:ascii="Times New Roman" w:eastAsia="Calibri" w:hAnsi="Times New Roman"/>
                <w:sz w:val="20"/>
                <w:szCs w:val="20"/>
              </w:rPr>
            </w:pPr>
            <w:r w:rsidRPr="007E2B72">
              <w:rPr>
                <w:rFonts w:ascii="Times New Roman" w:eastAsia="Calibri" w:hAnsi="Times New Roman"/>
              </w:rPr>
              <w:t>Приём контрольных нормативов: передача мяча над собой снизу, сверху. Приём</w:t>
            </w:r>
            <w:r w:rsidRPr="007E2B72">
              <w:rPr>
                <w:rFonts w:ascii="Times New Roman" w:eastAsia="Calibri" w:hAnsi="Times New Roman"/>
                <w:sz w:val="20"/>
                <w:szCs w:val="20"/>
              </w:rPr>
              <w:t xml:space="preserve"> </w:t>
            </w:r>
            <w:r w:rsidRPr="007E2B72">
              <w:rPr>
                <w:rFonts w:ascii="Times New Roman" w:eastAsia="Calibri" w:hAnsi="Times New Roman"/>
              </w:rPr>
              <w:t>контрольных нормативов: подача мяча на точность по ориентирам на площадке</w:t>
            </w:r>
          </w:p>
          <w:p w:rsidR="005A38FC" w:rsidRPr="007E2B72" w:rsidRDefault="005A38FC" w:rsidP="005A38FC">
            <w:pPr>
              <w:ind w:left="80"/>
              <w:jc w:val="both"/>
              <w:rPr>
                <w:rFonts w:ascii="Times New Roman" w:eastAsia="Calibri" w:hAnsi="Times New Roman"/>
              </w:rPr>
            </w:pPr>
            <w:r w:rsidRPr="007E2B72">
              <w:rPr>
                <w:rFonts w:ascii="Times New Roman" w:eastAsia="Calibri" w:hAnsi="Times New Roman"/>
              </w:rPr>
              <w:t>Учебная игра с применением изученных положений.</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Отработка техники владения техническими элементами в волейболе</w:t>
            </w:r>
          </w:p>
        </w:tc>
        <w:tc>
          <w:tcPr>
            <w:tcW w:w="700" w:type="pct"/>
            <w:tcBorders>
              <w:bottom w:val="single" w:sz="4" w:space="0" w:color="auto"/>
            </w:tcBorders>
          </w:tcPr>
          <w:p w:rsidR="005A38FC" w:rsidRPr="007E2B72" w:rsidRDefault="005A38FC" w:rsidP="005A38FC">
            <w:pPr>
              <w:spacing w:after="0"/>
              <w:rPr>
                <w:rFonts w:ascii="Times New Roman" w:eastAsia="Calibri" w:hAnsi="Times New Roman"/>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315"/>
        </w:trPr>
        <w:tc>
          <w:tcPr>
            <w:tcW w:w="3006" w:type="pct"/>
            <w:gridSpan w:val="2"/>
            <w:tcBorders>
              <w:bottom w:val="single" w:sz="4" w:space="0" w:color="auto"/>
            </w:tcBorders>
          </w:tcPr>
          <w:p w:rsidR="005A38FC" w:rsidRPr="007E2B72" w:rsidRDefault="005A38FC" w:rsidP="005A38FC">
            <w:pPr>
              <w:rPr>
                <w:rFonts w:ascii="Times New Roman" w:eastAsia="Calibri" w:hAnsi="Times New Roman"/>
                <w:sz w:val="12"/>
                <w:szCs w:val="12"/>
              </w:rPr>
            </w:pPr>
            <w:r w:rsidRPr="007E2B72">
              <w:rPr>
                <w:rFonts w:ascii="Times New Roman" w:eastAsia="Calibri" w:hAnsi="Times New Roman"/>
                <w:b/>
                <w:bCs/>
              </w:rPr>
              <w:t>Раздел 5. Легкоатлетическая гимнастика</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8</w:t>
            </w:r>
          </w:p>
        </w:tc>
        <w:tc>
          <w:tcPr>
            <w:tcW w:w="593" w:type="pct"/>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474"/>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5.1 Легкоатлетическая гимнастика, работа на тренажёрах</w:t>
            </w: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255"/>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numPr>
                <w:ilvl w:val="0"/>
                <w:numId w:val="24"/>
              </w:numPr>
              <w:rPr>
                <w:rFonts w:ascii="Times New Roman" w:eastAsia="Calibri" w:hAnsi="Times New Roman"/>
                <w:b/>
              </w:rPr>
            </w:pPr>
            <w:r w:rsidRPr="007E2B72">
              <w:rPr>
                <w:rFonts w:ascii="Times New Roman" w:eastAsia="Calibri" w:hAnsi="Times New Roman"/>
                <w:b/>
              </w:rPr>
              <w:t>Техника коррекции фигуры</w:t>
            </w:r>
          </w:p>
        </w:tc>
        <w:tc>
          <w:tcPr>
            <w:tcW w:w="700" w:type="pct"/>
            <w:vMerge/>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30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6</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34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ind w:left="80"/>
              <w:jc w:val="both"/>
              <w:rPr>
                <w:rFonts w:ascii="Times New Roman" w:eastAsia="Calibri" w:hAnsi="Times New Roman"/>
              </w:rPr>
            </w:pPr>
            <w:r w:rsidRPr="007E2B72">
              <w:rPr>
                <w:rFonts w:ascii="Times New Roman" w:eastAsia="Calibri" w:hAnsi="Times New Roman"/>
              </w:rPr>
              <w:t>Выполнение упражнений для развития различных групп мышц</w:t>
            </w:r>
          </w:p>
          <w:p w:rsidR="005A38FC" w:rsidRPr="007E2B72" w:rsidRDefault="005A38FC" w:rsidP="005A38FC">
            <w:pPr>
              <w:ind w:left="80"/>
              <w:jc w:val="both"/>
              <w:rPr>
                <w:rFonts w:ascii="Times New Roman" w:eastAsia="Calibri" w:hAnsi="Times New Roman"/>
                <w:sz w:val="20"/>
                <w:szCs w:val="20"/>
              </w:rPr>
            </w:pPr>
            <w:r w:rsidRPr="007E2B72">
              <w:rPr>
                <w:rFonts w:ascii="Times New Roman" w:eastAsia="Calibri" w:hAnsi="Times New Roman"/>
              </w:rPr>
              <w:t>Круговая тренировка на 5-6 станций</w:t>
            </w:r>
          </w:p>
        </w:tc>
        <w:tc>
          <w:tcPr>
            <w:tcW w:w="700" w:type="pct"/>
            <w:vMerge w:val="restart"/>
          </w:tcPr>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p>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2</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870"/>
        </w:trPr>
        <w:tc>
          <w:tcPr>
            <w:tcW w:w="1011" w:type="pct"/>
            <w:vMerge/>
            <w:tcBorders>
              <w:bottom w:val="single" w:sz="4" w:space="0" w:color="auto"/>
            </w:tcBorders>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Самостоятельная работа обучающихся</w:t>
            </w:r>
          </w:p>
          <w:p w:rsidR="005A38FC" w:rsidRPr="007E2B72" w:rsidRDefault="005A38FC" w:rsidP="005A38FC">
            <w:pPr>
              <w:ind w:left="80"/>
              <w:jc w:val="both"/>
              <w:rPr>
                <w:rFonts w:ascii="Times New Roman" w:eastAsia="Calibri" w:hAnsi="Times New Roman"/>
              </w:rPr>
            </w:pPr>
            <w:r w:rsidRPr="007E2B72">
              <w:rPr>
                <w:rFonts w:ascii="Times New Roman" w:eastAsia="Calibri" w:hAnsi="Times New Roman"/>
              </w:rPr>
              <w:t>Совершенствование техники упражнений  для развития гибкости  для различных групп</w:t>
            </w:r>
            <w:r w:rsidRPr="007E2B72">
              <w:rPr>
                <w:rFonts w:ascii="Times New Roman" w:eastAsia="Calibri" w:hAnsi="Times New Roman"/>
                <w:sz w:val="24"/>
                <w:szCs w:val="24"/>
              </w:rPr>
              <w:t xml:space="preserve"> мышц</w:t>
            </w:r>
          </w:p>
        </w:tc>
        <w:tc>
          <w:tcPr>
            <w:tcW w:w="700" w:type="pct"/>
            <w:vMerge/>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p>
        </w:tc>
        <w:tc>
          <w:tcPr>
            <w:tcW w:w="593" w:type="pct"/>
            <w:vMerge/>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315"/>
        </w:trPr>
        <w:tc>
          <w:tcPr>
            <w:tcW w:w="3006" w:type="pct"/>
            <w:gridSpan w:val="2"/>
            <w:tcBorders>
              <w:bottom w:val="single" w:sz="4" w:space="0" w:color="auto"/>
            </w:tcBorders>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bCs/>
              </w:rPr>
              <w:t>Раздел 6. Лыжная подготовка</w:t>
            </w:r>
          </w:p>
        </w:tc>
        <w:tc>
          <w:tcPr>
            <w:tcW w:w="700" w:type="pct"/>
            <w:tcBorders>
              <w:bottom w:val="single" w:sz="4" w:space="0" w:color="auto"/>
            </w:tcBorders>
          </w:tcPr>
          <w:p w:rsidR="005A38FC" w:rsidRPr="007E2B72" w:rsidRDefault="005A38FC" w:rsidP="005A38FC">
            <w:pPr>
              <w:spacing w:after="0"/>
              <w:jc w:val="center"/>
              <w:rPr>
                <w:rFonts w:ascii="Times New Roman" w:eastAsia="Calibri" w:hAnsi="Times New Roman"/>
                <w:sz w:val="24"/>
                <w:szCs w:val="24"/>
              </w:rPr>
            </w:pPr>
            <w:r w:rsidRPr="007E2B72">
              <w:rPr>
                <w:rFonts w:ascii="Times New Roman" w:eastAsia="Calibri" w:hAnsi="Times New Roman"/>
                <w:sz w:val="24"/>
                <w:szCs w:val="24"/>
              </w:rPr>
              <w:t>20</w:t>
            </w:r>
          </w:p>
        </w:tc>
        <w:tc>
          <w:tcPr>
            <w:tcW w:w="593" w:type="pct"/>
            <w:tcBorders>
              <w:bottom w:val="single" w:sz="4" w:space="0" w:color="auto"/>
            </w:tcBorders>
          </w:tcPr>
          <w:p w:rsidR="005A38FC" w:rsidRPr="007E2B72" w:rsidRDefault="005A38FC" w:rsidP="005A38FC">
            <w:pPr>
              <w:spacing w:after="0"/>
              <w:rPr>
                <w:rFonts w:ascii="Times New Roman" w:eastAsia="Calibri" w:hAnsi="Times New Roman"/>
                <w:b/>
                <w:i/>
              </w:rPr>
            </w:pPr>
          </w:p>
        </w:tc>
        <w:tc>
          <w:tcPr>
            <w:tcW w:w="701"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151"/>
        </w:trPr>
        <w:tc>
          <w:tcPr>
            <w:tcW w:w="1011"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Тема 6.1. Лыжная подготовка </w:t>
            </w:r>
          </w:p>
          <w:p w:rsidR="005A38FC" w:rsidRPr="007E2B72" w:rsidRDefault="005A38FC" w:rsidP="005A38FC">
            <w:pPr>
              <w:spacing w:after="0"/>
              <w:rPr>
                <w:rFonts w:ascii="Times New Roman" w:eastAsia="Calibri" w:hAnsi="Times New Roman"/>
                <w:b/>
                <w:bCs/>
              </w:rPr>
            </w:pPr>
          </w:p>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rPr>
              <w:t>Содержание учебного материала</w:t>
            </w:r>
          </w:p>
        </w:tc>
        <w:tc>
          <w:tcPr>
            <w:tcW w:w="700" w:type="pct"/>
            <w:vMerge w:val="restart"/>
          </w:tcPr>
          <w:p w:rsidR="005A38FC" w:rsidRPr="007E2B72" w:rsidRDefault="005A38FC" w:rsidP="005A38FC">
            <w:pPr>
              <w:spacing w:after="0"/>
              <w:rPr>
                <w:rFonts w:ascii="Times New Roman" w:eastAsia="Calibri" w:hAnsi="Times New Roman"/>
                <w:sz w:val="24"/>
                <w:szCs w:val="24"/>
              </w:rPr>
            </w:pPr>
          </w:p>
        </w:tc>
        <w:tc>
          <w:tcPr>
            <w:tcW w:w="593"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08</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ОК 09</w:t>
            </w:r>
          </w:p>
        </w:tc>
        <w:tc>
          <w:tcPr>
            <w:tcW w:w="701"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Уо.03.03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Зо.03.03</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Зо.04.01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Зо.06.01</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Зо.08.04</w:t>
            </w:r>
          </w:p>
          <w:p w:rsidR="005A38FC" w:rsidRPr="007E2B72" w:rsidRDefault="005A38FC" w:rsidP="005A38FC">
            <w:pPr>
              <w:spacing w:after="0"/>
              <w:rPr>
                <w:rFonts w:ascii="Times New Roman" w:eastAsia="Calibri" w:hAnsi="Times New Roman"/>
                <w:sz w:val="24"/>
                <w:szCs w:val="24"/>
              </w:rPr>
            </w:pP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Зо.09.01</w:t>
            </w:r>
          </w:p>
        </w:tc>
      </w:tr>
      <w:tr w:rsidR="005A38FC" w:rsidRPr="007E2B72" w:rsidTr="005A38FC">
        <w:trPr>
          <w:trHeight w:val="196"/>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rPr>
            </w:pPr>
            <w:r w:rsidRPr="007E2B72">
              <w:rPr>
                <w:rFonts w:ascii="Times New Roman" w:eastAsia="Calibri" w:hAnsi="Times New Roman"/>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(обучения катанию на коньках)). </w:t>
            </w:r>
          </w:p>
        </w:tc>
        <w:tc>
          <w:tcPr>
            <w:tcW w:w="700" w:type="pct"/>
            <w:vMerge/>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181"/>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b/>
                <w:i/>
                <w:sz w:val="24"/>
                <w:szCs w:val="24"/>
              </w:rPr>
              <w:t>В том числе, практических занятий</w:t>
            </w:r>
          </w:p>
        </w:tc>
        <w:tc>
          <w:tcPr>
            <w:tcW w:w="700"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20</w:t>
            </w: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5820"/>
        </w:trPr>
        <w:tc>
          <w:tcPr>
            <w:tcW w:w="1011" w:type="pct"/>
            <w:vMerge/>
          </w:tcPr>
          <w:p w:rsidR="005A38FC" w:rsidRPr="007E2B72" w:rsidRDefault="005A38FC" w:rsidP="005A38FC">
            <w:pPr>
              <w:spacing w:after="0"/>
              <w:rPr>
                <w:rFonts w:ascii="Times New Roman" w:eastAsia="Calibri" w:hAnsi="Times New Roman"/>
                <w:b/>
                <w:bCs/>
              </w:rPr>
            </w:pPr>
          </w:p>
        </w:tc>
        <w:tc>
          <w:tcPr>
            <w:tcW w:w="1995" w:type="pct"/>
            <w:tcBorders>
              <w:bottom w:val="single" w:sz="4" w:space="0" w:color="auto"/>
            </w:tcBorders>
            <w:vAlign w:val="bottom"/>
          </w:tcPr>
          <w:p w:rsidR="005A38FC" w:rsidRPr="007E2B72" w:rsidRDefault="005A38FC" w:rsidP="005A38FC">
            <w:pPr>
              <w:spacing w:line="232" w:lineRule="exact"/>
              <w:ind w:left="80"/>
              <w:rPr>
                <w:rFonts w:ascii="Times New Roman" w:eastAsia="Calibri" w:hAnsi="Times New Roman"/>
                <w:sz w:val="20"/>
                <w:szCs w:val="20"/>
              </w:rPr>
            </w:pPr>
            <w:r w:rsidRPr="007E2B72">
              <w:rPr>
                <w:rFonts w:ascii="Times New Roman" w:eastAsia="Calibri" w:hAnsi="Times New Roman"/>
              </w:rPr>
              <w:t>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w:t>
            </w:r>
            <w:r w:rsidRPr="007E2B72">
              <w:rPr>
                <w:rFonts w:ascii="Times New Roman" w:eastAsia="Calibri" w:hAnsi="Times New Roman"/>
                <w:sz w:val="20"/>
                <w:szCs w:val="20"/>
              </w:rPr>
              <w:t xml:space="preserve"> </w:t>
            </w:r>
            <w:r w:rsidRPr="007E2B72">
              <w:rPr>
                <w:rFonts w:ascii="Times New Roman" w:eastAsia="Calibri" w:hAnsi="Times New Roman"/>
              </w:rPr>
              <w:t>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Катание на коньках.</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Посадка. Техника падений. Техника передвижения по прямой, техника передвижения по повороту.</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Разгон, торможение. Техника и тактика бега по дистанции. Пробегание дистанции до 500 метров.</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Подвижные игры на коньках.</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Кроссовая подготовка.</w:t>
            </w:r>
          </w:p>
          <w:p w:rsidR="005A38FC" w:rsidRPr="007E2B72" w:rsidRDefault="005A38FC" w:rsidP="005A38FC">
            <w:pPr>
              <w:ind w:left="80"/>
              <w:rPr>
                <w:rFonts w:ascii="Times New Roman" w:eastAsia="Calibri" w:hAnsi="Times New Roman"/>
                <w:sz w:val="20"/>
                <w:szCs w:val="20"/>
              </w:rPr>
            </w:pPr>
            <w:r w:rsidRPr="007E2B72">
              <w:rPr>
                <w:rFonts w:ascii="Times New Roman" w:eastAsia="Calibri" w:hAnsi="Times New Roman"/>
              </w:rPr>
              <w:t>Бег по стадиону. Бег по пересечённой местности до 5 км.</w:t>
            </w:r>
          </w:p>
        </w:tc>
        <w:tc>
          <w:tcPr>
            <w:tcW w:w="700" w:type="pct"/>
            <w:tcBorders>
              <w:bottom w:val="single" w:sz="4" w:space="0" w:color="auto"/>
            </w:tcBorders>
          </w:tcPr>
          <w:p w:rsidR="005A38FC" w:rsidRPr="007E2B72" w:rsidRDefault="005A38FC" w:rsidP="005A38FC">
            <w:pPr>
              <w:spacing w:after="0"/>
              <w:rPr>
                <w:rFonts w:ascii="Times New Roman" w:eastAsia="Calibri" w:hAnsi="Times New Roman"/>
                <w:sz w:val="24"/>
                <w:szCs w:val="24"/>
              </w:rPr>
            </w:pPr>
          </w:p>
        </w:tc>
        <w:tc>
          <w:tcPr>
            <w:tcW w:w="593" w:type="pct"/>
            <w:vMerge/>
          </w:tcPr>
          <w:p w:rsidR="005A38FC" w:rsidRPr="007E2B72" w:rsidRDefault="005A38FC" w:rsidP="005A38FC">
            <w:pPr>
              <w:spacing w:after="0"/>
              <w:rPr>
                <w:rFonts w:ascii="Times New Roman" w:eastAsia="Calibri" w:hAnsi="Times New Roman"/>
                <w:b/>
                <w:i/>
              </w:rPr>
            </w:pPr>
          </w:p>
        </w:tc>
        <w:tc>
          <w:tcPr>
            <w:tcW w:w="701" w:type="pct"/>
            <w:vMerge/>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0"/>
        </w:trPr>
        <w:tc>
          <w:tcPr>
            <w:tcW w:w="3006" w:type="pct"/>
            <w:gridSpan w:val="2"/>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Промежуточная аттестация (дифференцированный зачёт)</w:t>
            </w:r>
          </w:p>
        </w:tc>
        <w:tc>
          <w:tcPr>
            <w:tcW w:w="700" w:type="pct"/>
            <w:vAlign w:val="center"/>
          </w:tcPr>
          <w:p w:rsidR="005A38FC" w:rsidRPr="007E2B72" w:rsidRDefault="005A38FC" w:rsidP="005A38FC">
            <w:pPr>
              <w:jc w:val="center"/>
              <w:rPr>
                <w:rFonts w:ascii="Times New Roman" w:eastAsia="Calibri" w:hAnsi="Times New Roman"/>
                <w:b/>
                <w:i/>
              </w:rPr>
            </w:pPr>
            <w:r w:rsidRPr="007E2B72">
              <w:rPr>
                <w:rFonts w:ascii="Times New Roman" w:eastAsia="Calibri" w:hAnsi="Times New Roman"/>
                <w:b/>
                <w:i/>
              </w:rPr>
              <w:t>4</w:t>
            </w:r>
          </w:p>
        </w:tc>
        <w:tc>
          <w:tcPr>
            <w:tcW w:w="593" w:type="pct"/>
          </w:tcPr>
          <w:p w:rsidR="005A38FC" w:rsidRPr="007E2B72" w:rsidRDefault="005A38FC" w:rsidP="005A38FC">
            <w:pPr>
              <w:rPr>
                <w:rFonts w:ascii="Times New Roman" w:eastAsia="Calibri" w:hAnsi="Times New Roman"/>
                <w:b/>
                <w:i/>
              </w:rPr>
            </w:pPr>
          </w:p>
        </w:tc>
        <w:tc>
          <w:tcPr>
            <w:tcW w:w="701"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3006"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Всего:</w:t>
            </w:r>
          </w:p>
        </w:tc>
        <w:tc>
          <w:tcPr>
            <w:tcW w:w="700" w:type="pct"/>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108</w:t>
            </w:r>
          </w:p>
        </w:tc>
        <w:tc>
          <w:tcPr>
            <w:tcW w:w="593" w:type="pct"/>
          </w:tcPr>
          <w:p w:rsidR="005A38FC" w:rsidRPr="007E2B72" w:rsidRDefault="005A38FC" w:rsidP="005A38FC">
            <w:pPr>
              <w:rPr>
                <w:rFonts w:ascii="Times New Roman" w:eastAsia="Calibri" w:hAnsi="Times New Roman"/>
                <w:b/>
                <w:bCs/>
                <w:i/>
              </w:rPr>
            </w:pPr>
          </w:p>
        </w:tc>
        <w:tc>
          <w:tcPr>
            <w:tcW w:w="701" w:type="pct"/>
          </w:tcPr>
          <w:p w:rsidR="005A38FC" w:rsidRPr="007E2B72" w:rsidRDefault="005A38FC" w:rsidP="005A38FC">
            <w:pPr>
              <w:rPr>
                <w:rFonts w:ascii="Times New Roman" w:eastAsia="Calibri" w:hAnsi="Times New Roman"/>
                <w:b/>
                <w:bCs/>
                <w:i/>
              </w:rPr>
            </w:pPr>
          </w:p>
        </w:tc>
      </w:tr>
    </w:tbl>
    <w:p w:rsidR="005A38FC" w:rsidRPr="007E2B72" w:rsidRDefault="005A38FC" w:rsidP="005A38FC">
      <w:pPr>
        <w:ind w:firstLine="709"/>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Pr="00312B1F" w:rsidRDefault="005A38FC" w:rsidP="005A38FC">
      <w:pPr>
        <w:suppressAutoHyphens/>
        <w:autoSpaceDE w:val="0"/>
        <w:autoSpaceDN w:val="0"/>
        <w:adjustRightInd w:val="0"/>
        <w:spacing w:after="0"/>
        <w:ind w:firstLine="709"/>
        <w:jc w:val="both"/>
        <w:rPr>
          <w:rFonts w:ascii="Times New Roman" w:eastAsia="Calibri" w:hAnsi="Times New Roman"/>
          <w:sz w:val="24"/>
          <w:szCs w:val="24"/>
        </w:rPr>
      </w:pPr>
      <w:r w:rsidRPr="007E2B72">
        <w:rPr>
          <w:rFonts w:ascii="Times New Roman" w:eastAsia="Calibri" w:hAnsi="Times New Roman"/>
          <w:bCs/>
          <w:sz w:val="24"/>
          <w:szCs w:val="24"/>
        </w:rPr>
        <w:t>Кабинет</w:t>
      </w:r>
      <w:r w:rsidRPr="007E2B72">
        <w:rPr>
          <w:rFonts w:ascii="Times New Roman" w:eastAsia="Calibri" w:hAnsi="Times New Roman"/>
          <w:bCs/>
          <w:i/>
          <w:sz w:val="24"/>
          <w:szCs w:val="24"/>
        </w:rPr>
        <w:t xml:space="preserve"> </w:t>
      </w:r>
      <w:r w:rsidRPr="007E2B72">
        <w:rPr>
          <w:rFonts w:ascii="Times New Roman" w:eastAsia="Calibri" w:hAnsi="Times New Roman"/>
          <w:bCs/>
          <w:sz w:val="24"/>
          <w:szCs w:val="24"/>
        </w:rPr>
        <w:t>«Спортивный зал»</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 xml:space="preserve">оснащенный в соответствии с п. 6.1.2.1 образовательной программы по специальности </w:t>
      </w:r>
      <w:r w:rsidRPr="00312B1F">
        <w:rPr>
          <w:rFonts w:ascii="Times New Roman" w:eastAsia="Calibri" w:hAnsi="Times New Roman"/>
          <w:bCs/>
          <w:sz w:val="24"/>
          <w:szCs w:val="24"/>
        </w:rPr>
        <w:t>15.02.12 «Монтаж, техническое обслуживание и ремонт промышленного оборудования (по отраслям)».</w:t>
      </w:r>
    </w:p>
    <w:p w:rsidR="005A38FC" w:rsidRPr="00312B1F" w:rsidRDefault="005A38FC" w:rsidP="005A38FC">
      <w:pPr>
        <w:suppressAutoHyphens/>
        <w:spacing w:after="0"/>
        <w:ind w:firstLine="709"/>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7E2B72" w:rsidRDefault="005A38FC" w:rsidP="005A38FC">
      <w:pPr>
        <w:suppressAutoHyphens/>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
          <w:sz w:val="24"/>
          <w:szCs w:val="24"/>
        </w:rPr>
      </w:pPr>
      <w:r w:rsidRPr="007E2B72">
        <w:rPr>
          <w:rFonts w:ascii="Times New Roman" w:eastAsia="Calibri" w:hAnsi="Times New Roman"/>
          <w:b/>
          <w:sz w:val="24"/>
          <w:szCs w:val="24"/>
        </w:rPr>
        <w:t>3.2.1. Основные печатные издания</w:t>
      </w:r>
    </w:p>
    <w:p w:rsidR="005A38FC" w:rsidRPr="007E2B72" w:rsidRDefault="005A38FC" w:rsidP="005A38FC">
      <w:pPr>
        <w:numPr>
          <w:ilvl w:val="0"/>
          <w:numId w:val="26"/>
        </w:numPr>
        <w:suppressAutoHyphens/>
        <w:spacing w:after="0" w:line="240" w:lineRule="auto"/>
        <w:ind w:left="709"/>
        <w:contextualSpacing/>
        <w:jc w:val="both"/>
        <w:rPr>
          <w:rFonts w:ascii="Times New Roman" w:eastAsia="Calibri" w:hAnsi="Times New Roman"/>
          <w:sz w:val="24"/>
          <w:szCs w:val="24"/>
        </w:rPr>
      </w:pPr>
      <w:r w:rsidRPr="007E2B72">
        <w:rPr>
          <w:rFonts w:ascii="Times New Roman" w:eastAsia="Calibri" w:hAnsi="Times New Roman"/>
          <w:sz w:val="24"/>
          <w:szCs w:val="24"/>
        </w:rPr>
        <w:t xml:space="preserve">Крамской, С. И. Физическая культура для студентов среднего профессионального образования : учебное пособие / С. И. Крамской, Д. Е. Егоров, И. А. Амельченко ; под редакцией С. И. Крамского, Д. Е. Егорова. – Белгород : Белгородский государственный технологический университет им. В.Г. Шухова, ЭБС АСВ, 2020. – 148 c. –  ISBN 978-5-361-00782-0. – Текст : электронный. – Режим доступа: </w:t>
      </w:r>
      <w:hyperlink r:id="rId14" w:history="1">
        <w:r w:rsidRPr="007E2B72">
          <w:rPr>
            <w:rFonts w:ascii="Times New Roman" w:eastAsia="Calibri" w:hAnsi="Times New Roman"/>
            <w:color w:val="0000FF"/>
            <w:sz w:val="24"/>
            <w:szCs w:val="24"/>
            <w:u w:val="single"/>
          </w:rPr>
          <w:t>https://www.iprbookshop.ru/epd-reader?publicationId=106205</w:t>
        </w:r>
      </w:hyperlink>
    </w:p>
    <w:p w:rsidR="005A38FC" w:rsidRPr="007E2B72" w:rsidRDefault="005A38FC" w:rsidP="005A38FC">
      <w:pPr>
        <w:numPr>
          <w:ilvl w:val="0"/>
          <w:numId w:val="26"/>
        </w:numPr>
        <w:suppressAutoHyphens/>
        <w:spacing w:after="0" w:line="240" w:lineRule="auto"/>
        <w:ind w:left="709"/>
        <w:contextualSpacing/>
        <w:jc w:val="both"/>
        <w:rPr>
          <w:rFonts w:ascii="Times New Roman" w:eastAsia="Calibri" w:hAnsi="Times New Roman"/>
          <w:sz w:val="24"/>
          <w:szCs w:val="24"/>
        </w:rPr>
      </w:pPr>
      <w:r w:rsidRPr="007E2B72">
        <w:rPr>
          <w:rFonts w:ascii="Times New Roman" w:eastAsia="Calibri" w:hAnsi="Times New Roman"/>
          <w:sz w:val="24"/>
          <w:szCs w:val="24"/>
        </w:rPr>
        <w:t xml:space="preserve">Быченков С.В. Физическая культура : учебное пособие для СПО / С.В. Быченков, О.В. Везеницын. — 2-е изд. — Электрон.текстовые данные. — Саратов: Профобразование, Ай Пи Эр Медиа, 2018. — 122 c. — 978-5-4486-0374-7, 978-5-4488-0195-2. — Режим доступа: </w:t>
      </w:r>
      <w:hyperlink r:id="rId15" w:history="1">
        <w:r w:rsidRPr="007E2B72">
          <w:rPr>
            <w:rFonts w:ascii="Times New Roman" w:eastAsia="Calibri" w:hAnsi="Times New Roman"/>
            <w:color w:val="0000FF"/>
            <w:sz w:val="24"/>
            <w:szCs w:val="24"/>
            <w:u w:val="single"/>
          </w:rPr>
          <w:t>http://www.iprbookshop.ru/77006.html</w:t>
        </w:r>
      </w:hyperlink>
    </w:p>
    <w:p w:rsidR="005A38FC" w:rsidRPr="007E2B72" w:rsidRDefault="005A38FC" w:rsidP="005A38FC">
      <w:pPr>
        <w:widowControl w:val="0"/>
        <w:numPr>
          <w:ilvl w:val="0"/>
          <w:numId w:val="26"/>
        </w:numPr>
        <w:shd w:val="clear" w:color="auto" w:fill="FFFFFF"/>
        <w:autoSpaceDE w:val="0"/>
        <w:autoSpaceDN w:val="0"/>
        <w:adjustRightInd w:val="0"/>
        <w:spacing w:after="0" w:line="240" w:lineRule="auto"/>
        <w:ind w:left="709"/>
        <w:contextualSpacing/>
        <w:jc w:val="both"/>
        <w:rPr>
          <w:rFonts w:ascii="Times New Roman" w:hAnsi="Times New Roman"/>
          <w:lang w:eastAsia="ar-SA"/>
        </w:rPr>
      </w:pPr>
      <w:r w:rsidRPr="007E2B72">
        <w:rPr>
          <w:rFonts w:ascii="Times New Roman" w:eastAsia="Calibri" w:hAnsi="Times New Roman"/>
        </w:rPr>
        <w:t xml:space="preserve">Злыгостев, О. В. Физическая культура и спорт : учебное пособие / Олег Васильевич Злыгостев, Светлана Александровна Татьяненко. - Тюмень : Изд-во Тюменского индустриального университета, 2018. - 101 с. : табл. – Режим доступа: </w:t>
      </w:r>
      <w:hyperlink r:id="rId16" w:history="1">
        <w:r w:rsidRPr="007E2B72">
          <w:rPr>
            <w:rFonts w:ascii="Times New Roman" w:eastAsia="Calibri" w:hAnsi="Times New Roman"/>
            <w:color w:val="0000FF"/>
            <w:u w:val="single"/>
          </w:rPr>
          <w:t>http://elib.tyuiu.ru/wp-content/uploads/data/2018/02/08/17-726.pdf</w:t>
        </w:r>
      </w:hyperlink>
      <w:r w:rsidRPr="007E2B72">
        <w:rPr>
          <w:rFonts w:ascii="Times New Roman" w:eastAsia="Calibri" w:hAnsi="Times New Roman"/>
        </w:rPr>
        <w:t xml:space="preserve"> 1 экз.</w:t>
      </w:r>
    </w:p>
    <w:p w:rsidR="005A38FC" w:rsidRPr="007E2B72" w:rsidRDefault="005A38FC" w:rsidP="005A38FC">
      <w:pPr>
        <w:widowControl w:val="0"/>
        <w:numPr>
          <w:ilvl w:val="0"/>
          <w:numId w:val="26"/>
        </w:numPr>
        <w:shd w:val="clear" w:color="auto" w:fill="FFFFFF"/>
        <w:autoSpaceDE w:val="0"/>
        <w:autoSpaceDN w:val="0"/>
        <w:adjustRightInd w:val="0"/>
        <w:spacing w:after="0" w:line="240" w:lineRule="auto"/>
        <w:ind w:left="709"/>
        <w:contextualSpacing/>
        <w:jc w:val="both"/>
        <w:rPr>
          <w:rFonts w:ascii="Times New Roman" w:hAnsi="Times New Roman"/>
          <w:lang w:eastAsia="ar-SA"/>
        </w:rPr>
      </w:pPr>
      <w:r w:rsidRPr="007E2B72">
        <w:rPr>
          <w:rFonts w:ascii="Times New Roman" w:hAnsi="Times New Roman"/>
          <w:lang w:eastAsia="ar-SA"/>
        </w:rPr>
        <w:t xml:space="preserve">Карась, Т. Ю. Методика обучения предмету «Физическая культура» : учебно-практическое пособие для СПО / Т. Ю. Карась. – Саратов : Профобразование, 2019. – 131 c. – ISBN 978-5-4488-0332-1. – Текст : электронный. – Режим доступа: </w:t>
      </w:r>
      <w:hyperlink r:id="rId17" w:history="1">
        <w:r w:rsidRPr="007E2B72">
          <w:rPr>
            <w:rFonts w:ascii="Times New Roman" w:hAnsi="Times New Roman"/>
            <w:color w:val="0000FF"/>
            <w:u w:val="single"/>
            <w:lang w:eastAsia="ar-SA"/>
          </w:rPr>
          <w:t>https://www.iprbookshop.ru/epd-reader?publicationId=86140</w:t>
        </w:r>
      </w:hyperlink>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val="x-none"/>
        </w:rPr>
      </w:pPr>
    </w:p>
    <w:p w:rsidR="005A38FC" w:rsidRPr="007E2B72" w:rsidRDefault="005A38FC" w:rsidP="005A38FC">
      <w:pPr>
        <w:numPr>
          <w:ilvl w:val="2"/>
          <w:numId w:val="81"/>
        </w:numPr>
        <w:spacing w:after="0"/>
        <w:contextualSpacing/>
        <w:jc w:val="both"/>
        <w:rPr>
          <w:rFonts w:ascii="Times New Roman" w:eastAsia="Calibri" w:hAnsi="Times New Roman"/>
          <w:bCs/>
          <w:i/>
          <w:sz w:val="24"/>
          <w:szCs w:val="24"/>
        </w:rPr>
      </w:pPr>
      <w:r w:rsidRPr="007E2B72">
        <w:rPr>
          <w:rFonts w:ascii="Times New Roman" w:eastAsia="Calibri" w:hAnsi="Times New Roman"/>
          <w:b/>
          <w:bCs/>
          <w:sz w:val="24"/>
          <w:szCs w:val="24"/>
        </w:rPr>
        <w:t xml:space="preserve">Дополнительные источники </w:t>
      </w:r>
    </w:p>
    <w:p w:rsidR="005A38FC" w:rsidRPr="007E2B72" w:rsidRDefault="005A38FC" w:rsidP="005A38FC">
      <w:pPr>
        <w:numPr>
          <w:ilvl w:val="0"/>
          <w:numId w:val="27"/>
        </w:numPr>
        <w:spacing w:after="0"/>
        <w:contextualSpacing/>
        <w:jc w:val="both"/>
        <w:rPr>
          <w:rFonts w:ascii="Times New Roman" w:eastAsia="Calibri" w:hAnsi="Times New Roman"/>
          <w:bCs/>
          <w:i/>
          <w:sz w:val="24"/>
          <w:szCs w:val="24"/>
        </w:rPr>
      </w:pPr>
      <w:r w:rsidRPr="007E2B72">
        <w:rPr>
          <w:rFonts w:ascii="Times New Roman" w:eastAsia="Calibri" w:hAnsi="Times New Roman"/>
          <w:sz w:val="24"/>
          <w:szCs w:val="24"/>
        </w:rPr>
        <w:t xml:space="preserve">Филиппова, Ю. С. Физическая культура : учебно-методическое пособие / Ю.С. Филиппова. – Москва : ИНФРА-М, 2022. – 197 с. – (Среднее профессиональное образование). – ISBN 978-5-16-015948-5. – Текст : электронный. – Режим доступа: </w:t>
      </w:r>
      <w:hyperlink r:id="rId18" w:history="1">
        <w:r w:rsidRPr="007E2B72">
          <w:rPr>
            <w:rFonts w:ascii="Times New Roman" w:eastAsia="Calibri" w:hAnsi="Times New Roman"/>
            <w:color w:val="0000FF"/>
            <w:sz w:val="24"/>
            <w:szCs w:val="24"/>
            <w:u w:val="single"/>
          </w:rPr>
          <w:t>https://znanium.com/read?id=379900</w:t>
        </w:r>
      </w:hyperlink>
    </w:p>
    <w:p w:rsidR="005A38FC" w:rsidRPr="007E2B72" w:rsidRDefault="005A38FC" w:rsidP="005A38FC">
      <w:pPr>
        <w:numPr>
          <w:ilvl w:val="0"/>
          <w:numId w:val="27"/>
        </w:numPr>
        <w:spacing w:after="0"/>
        <w:contextualSpacing/>
        <w:jc w:val="both"/>
        <w:rPr>
          <w:rFonts w:ascii="Times New Roman" w:eastAsia="Calibri" w:hAnsi="Times New Roman"/>
          <w:bCs/>
          <w:i/>
          <w:sz w:val="24"/>
          <w:szCs w:val="24"/>
        </w:rPr>
      </w:pPr>
      <w:r w:rsidRPr="007E2B72">
        <w:rPr>
          <w:rFonts w:ascii="Times New Roman" w:eastAsia="Calibri" w:hAnsi="Times New Roman"/>
          <w:sz w:val="24"/>
          <w:szCs w:val="24"/>
        </w:rPr>
        <w:t xml:space="preserve">Бароненко, В. А. Здоровье и физическая культура студента : учеб.пособие / В.А. Бароненко, Л.А. Рапопорт. – 2-е изд., пере-раб. – М.: Альфа-М : ИНФРА-М, 2018. – 336 с.: ил. – ISBN 978-5-98281-157-8. – Текст : электронный. – Режим доступа: </w:t>
      </w:r>
      <w:hyperlink r:id="rId19" w:history="1">
        <w:r w:rsidRPr="007E2B72">
          <w:rPr>
            <w:rFonts w:ascii="Times New Roman" w:eastAsia="Calibri" w:hAnsi="Times New Roman"/>
            <w:color w:val="0000FF"/>
            <w:sz w:val="24"/>
            <w:szCs w:val="24"/>
            <w:u w:val="single"/>
          </w:rPr>
          <w:t>https://znanium.com/read?id=372244</w:t>
        </w:r>
      </w:hyperlink>
    </w:p>
    <w:p w:rsidR="005A38FC" w:rsidRPr="007E2B72" w:rsidRDefault="005A38FC" w:rsidP="005A38FC">
      <w:pPr>
        <w:spacing w:after="0"/>
        <w:ind w:firstLine="709"/>
        <w:contextualSpacing/>
        <w:jc w:val="both"/>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br w:type="page"/>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4"/>
        <w:gridCol w:w="4567"/>
      </w:tblGrid>
      <w:tr w:rsidR="005A38FC" w:rsidRPr="007E2B72" w:rsidTr="005A38FC">
        <w:tc>
          <w:tcPr>
            <w:tcW w:w="2491" w:type="pct"/>
          </w:tcPr>
          <w:p w:rsidR="005A38FC" w:rsidRPr="00312B1F" w:rsidRDefault="005A38FC" w:rsidP="005A38FC">
            <w:pPr>
              <w:spacing w:after="0" w:line="240" w:lineRule="auto"/>
              <w:jc w:val="center"/>
              <w:rPr>
                <w:rFonts w:ascii="Times New Roman" w:eastAsia="Calibri" w:hAnsi="Times New Roman"/>
                <w:sz w:val="24"/>
                <w:szCs w:val="24"/>
              </w:rPr>
            </w:pPr>
            <w:r w:rsidRPr="00312B1F">
              <w:rPr>
                <w:rFonts w:ascii="Times New Roman" w:eastAsia="Calibri" w:hAnsi="Times New Roman"/>
                <w:b/>
                <w:bCs/>
              </w:rPr>
              <w:t>Результаты обучения</w:t>
            </w:r>
          </w:p>
        </w:tc>
        <w:tc>
          <w:tcPr>
            <w:tcW w:w="2509" w:type="pct"/>
          </w:tcPr>
          <w:p w:rsidR="005A38FC" w:rsidRPr="00312B1F" w:rsidRDefault="005A38FC" w:rsidP="005A38FC">
            <w:pPr>
              <w:spacing w:line="240" w:lineRule="auto"/>
              <w:jc w:val="center"/>
              <w:rPr>
                <w:rFonts w:ascii="Times New Roman" w:eastAsia="Calibri" w:hAnsi="Times New Roman"/>
                <w:b/>
                <w:bCs/>
              </w:rPr>
            </w:pPr>
            <w:r w:rsidRPr="00312B1F">
              <w:rPr>
                <w:rFonts w:ascii="Times New Roman" w:eastAsia="Calibri" w:hAnsi="Times New Roman"/>
                <w:b/>
                <w:bCs/>
              </w:rPr>
              <w:t>Формы и методы оценки</w:t>
            </w:r>
          </w:p>
        </w:tc>
      </w:tr>
      <w:tr w:rsidR="005A38FC" w:rsidRPr="007E2B72" w:rsidTr="005A38FC">
        <w:tc>
          <w:tcPr>
            <w:tcW w:w="2491" w:type="pct"/>
          </w:tcPr>
          <w:p w:rsidR="005A38FC" w:rsidRPr="007E2B72" w:rsidRDefault="005A38FC" w:rsidP="005A38FC">
            <w:pPr>
              <w:spacing w:line="238" w:lineRule="exact"/>
              <w:jc w:val="both"/>
              <w:rPr>
                <w:rFonts w:ascii="Times New Roman" w:eastAsia="Calibri" w:hAnsi="Times New Roman"/>
                <w:b/>
                <w:sz w:val="24"/>
                <w:szCs w:val="24"/>
              </w:rPr>
            </w:pPr>
            <w:r w:rsidRPr="007E2B72">
              <w:rPr>
                <w:rFonts w:ascii="Times New Roman" w:eastAsia="Calibri" w:hAnsi="Times New Roman"/>
                <w:b/>
                <w:sz w:val="24"/>
                <w:szCs w:val="24"/>
              </w:rPr>
              <w:t>Умения</w:t>
            </w:r>
          </w:p>
          <w:p w:rsidR="005A38FC" w:rsidRPr="007E2B72" w:rsidRDefault="005A38FC" w:rsidP="005A38FC">
            <w:pPr>
              <w:numPr>
                <w:ilvl w:val="0"/>
                <w:numId w:val="28"/>
              </w:numPr>
              <w:spacing w:line="238" w:lineRule="exact"/>
              <w:jc w:val="both"/>
              <w:rPr>
                <w:rFonts w:ascii="Times New Roman" w:eastAsia="Calibri" w:hAnsi="Times New Roman"/>
                <w:sz w:val="24"/>
                <w:szCs w:val="24"/>
              </w:rPr>
            </w:pPr>
            <w:r w:rsidRPr="007E2B72">
              <w:rPr>
                <w:rFonts w:ascii="Times New Roman" w:eastAsia="Calibri"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5A38FC" w:rsidRPr="007E2B72" w:rsidRDefault="005A38FC" w:rsidP="005A38FC">
            <w:pPr>
              <w:numPr>
                <w:ilvl w:val="0"/>
                <w:numId w:val="28"/>
              </w:numPr>
              <w:spacing w:line="238" w:lineRule="exact"/>
              <w:jc w:val="both"/>
              <w:rPr>
                <w:rFonts w:ascii="Times New Roman" w:eastAsia="Calibri" w:hAnsi="Times New Roman"/>
                <w:sz w:val="24"/>
                <w:szCs w:val="24"/>
              </w:rPr>
            </w:pPr>
            <w:r w:rsidRPr="007E2B72">
              <w:rPr>
                <w:rFonts w:ascii="Times New Roman" w:eastAsia="Calibri" w:hAnsi="Times New Roman"/>
                <w:sz w:val="24"/>
                <w:szCs w:val="24"/>
              </w:rPr>
              <w:t>Применять рациональные приемы двигательных функций в профессиональной деятельности</w:t>
            </w:r>
          </w:p>
          <w:p w:rsidR="005A38FC" w:rsidRPr="007E2B72" w:rsidRDefault="005A38FC" w:rsidP="005A38FC">
            <w:pPr>
              <w:numPr>
                <w:ilvl w:val="0"/>
                <w:numId w:val="28"/>
              </w:numPr>
              <w:spacing w:line="238" w:lineRule="exact"/>
              <w:jc w:val="both"/>
              <w:rPr>
                <w:rFonts w:ascii="Times New Roman" w:eastAsia="Calibri" w:hAnsi="Times New Roman"/>
                <w:b/>
                <w:sz w:val="24"/>
                <w:szCs w:val="24"/>
              </w:rPr>
            </w:pPr>
            <w:r w:rsidRPr="007E2B72">
              <w:rPr>
                <w:rFonts w:ascii="Times New Roman" w:eastAsia="Calibri" w:hAnsi="Times New Roman"/>
                <w:sz w:val="24"/>
                <w:szCs w:val="24"/>
              </w:rPr>
              <w:t>Пользоваться средствами профилактики перенапряжения характерными для данной профессии (специальности</w:t>
            </w:r>
            <w:r w:rsidRPr="007E2B72">
              <w:rPr>
                <w:rFonts w:ascii="Times New Roman" w:eastAsia="Calibri" w:hAnsi="Times New Roman"/>
                <w:b/>
                <w:sz w:val="24"/>
                <w:szCs w:val="24"/>
              </w:rPr>
              <w:t>)</w:t>
            </w:r>
          </w:p>
        </w:tc>
        <w:tc>
          <w:tcPr>
            <w:tcW w:w="2509" w:type="pct"/>
          </w:tcPr>
          <w:p w:rsidR="005A38FC" w:rsidRPr="007E2B72" w:rsidRDefault="005A38FC" w:rsidP="005A38FC">
            <w:pPr>
              <w:spacing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Оценка выполнения практических заданий, выполнение индивидуальных заданий, принятие нормативов</w:t>
            </w:r>
          </w:p>
        </w:tc>
      </w:tr>
      <w:tr w:rsidR="005A38FC" w:rsidRPr="007E2B72" w:rsidTr="005A38FC">
        <w:trPr>
          <w:trHeight w:val="896"/>
        </w:trPr>
        <w:tc>
          <w:tcPr>
            <w:tcW w:w="2491" w:type="pct"/>
          </w:tcPr>
          <w:p w:rsidR="005A38FC" w:rsidRPr="007E2B72" w:rsidRDefault="005A38FC" w:rsidP="005A38FC">
            <w:pPr>
              <w:spacing w:line="249" w:lineRule="exact"/>
              <w:ind w:left="260"/>
              <w:jc w:val="both"/>
              <w:rPr>
                <w:rFonts w:ascii="Times New Roman" w:eastAsia="Calibri" w:hAnsi="Times New Roman"/>
                <w:b/>
                <w:sz w:val="24"/>
                <w:szCs w:val="24"/>
              </w:rPr>
            </w:pPr>
            <w:r w:rsidRPr="007E2B72">
              <w:rPr>
                <w:rFonts w:ascii="Times New Roman" w:eastAsia="Calibri" w:hAnsi="Times New Roman"/>
                <w:b/>
                <w:sz w:val="24"/>
                <w:szCs w:val="24"/>
              </w:rPr>
              <w:t>Знания</w:t>
            </w:r>
          </w:p>
          <w:p w:rsidR="005A38FC" w:rsidRPr="007E2B72" w:rsidRDefault="005A38FC" w:rsidP="005A38FC">
            <w:pPr>
              <w:numPr>
                <w:ilvl w:val="0"/>
                <w:numId w:val="29"/>
              </w:numPr>
              <w:spacing w:line="249" w:lineRule="exact"/>
              <w:jc w:val="both"/>
              <w:rPr>
                <w:rFonts w:ascii="Times New Roman" w:eastAsia="Calibri" w:hAnsi="Times New Roman"/>
                <w:sz w:val="24"/>
                <w:szCs w:val="24"/>
              </w:rPr>
            </w:pPr>
            <w:r w:rsidRPr="007E2B72">
              <w:rPr>
                <w:rFonts w:ascii="Times New Roman" w:eastAsia="Calibri" w:hAnsi="Times New Roman"/>
                <w:sz w:val="24"/>
                <w:szCs w:val="24"/>
              </w:rPr>
              <w:t>Роль физической культуры в общекультурном, профессиональном и социальном развитии человека;</w:t>
            </w:r>
          </w:p>
          <w:p w:rsidR="005A38FC" w:rsidRPr="007E2B72" w:rsidRDefault="005A38FC" w:rsidP="005A38FC">
            <w:pPr>
              <w:numPr>
                <w:ilvl w:val="0"/>
                <w:numId w:val="29"/>
              </w:numPr>
              <w:spacing w:line="249" w:lineRule="exact"/>
              <w:jc w:val="both"/>
              <w:rPr>
                <w:rFonts w:ascii="Times New Roman" w:eastAsia="Calibri" w:hAnsi="Times New Roman"/>
                <w:sz w:val="24"/>
                <w:szCs w:val="24"/>
              </w:rPr>
            </w:pPr>
            <w:r w:rsidRPr="007E2B72">
              <w:rPr>
                <w:rFonts w:ascii="Times New Roman" w:eastAsia="Calibri" w:hAnsi="Times New Roman"/>
                <w:sz w:val="24"/>
                <w:szCs w:val="24"/>
              </w:rPr>
              <w:t>Основы здорового образа жизни;</w:t>
            </w:r>
          </w:p>
          <w:p w:rsidR="005A38FC" w:rsidRPr="007E2B72" w:rsidRDefault="005A38FC" w:rsidP="005A38FC">
            <w:pPr>
              <w:numPr>
                <w:ilvl w:val="0"/>
                <w:numId w:val="29"/>
              </w:numPr>
              <w:spacing w:line="249" w:lineRule="exact"/>
              <w:jc w:val="both"/>
              <w:rPr>
                <w:rFonts w:ascii="Times New Roman" w:eastAsia="Calibri" w:hAnsi="Times New Roman"/>
                <w:sz w:val="24"/>
                <w:szCs w:val="24"/>
              </w:rPr>
            </w:pPr>
            <w:r w:rsidRPr="007E2B72">
              <w:rPr>
                <w:rFonts w:ascii="Times New Roman" w:eastAsia="Calibri" w:hAnsi="Times New Roman"/>
                <w:sz w:val="24"/>
                <w:szCs w:val="24"/>
              </w:rPr>
              <w:t>Условия профессиональной деятельности и зоны риска физического здоровья для профессии (специальности)</w:t>
            </w:r>
          </w:p>
          <w:p w:rsidR="005A38FC" w:rsidRPr="007E2B72" w:rsidRDefault="005A38FC" w:rsidP="005A38FC">
            <w:pPr>
              <w:numPr>
                <w:ilvl w:val="0"/>
                <w:numId w:val="29"/>
              </w:numPr>
              <w:spacing w:line="249" w:lineRule="exact"/>
              <w:jc w:val="both"/>
              <w:rPr>
                <w:rFonts w:ascii="Times New Roman" w:eastAsia="Calibri" w:hAnsi="Times New Roman"/>
                <w:sz w:val="24"/>
                <w:szCs w:val="24"/>
              </w:rPr>
            </w:pPr>
            <w:r w:rsidRPr="007E2B72">
              <w:rPr>
                <w:rFonts w:ascii="Times New Roman" w:eastAsia="Calibri" w:hAnsi="Times New Roman"/>
                <w:sz w:val="24"/>
                <w:szCs w:val="24"/>
              </w:rPr>
              <w:t>Средства профилактики перенапряжения</w:t>
            </w:r>
          </w:p>
        </w:tc>
        <w:tc>
          <w:tcPr>
            <w:tcW w:w="2509" w:type="pct"/>
          </w:tcPr>
          <w:p w:rsidR="005A38FC" w:rsidRPr="007E2B72" w:rsidRDefault="005A38FC" w:rsidP="005A38FC">
            <w:pPr>
              <w:spacing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Фронтальная беседа, устный опрос, тестирование</w:t>
            </w:r>
          </w:p>
        </w:tc>
      </w:tr>
    </w:tbl>
    <w:p w:rsidR="005A38FC" w:rsidRPr="007E2B72" w:rsidRDefault="005A38FC" w:rsidP="005A38FC">
      <w:pPr>
        <w:spacing w:after="0"/>
        <w:jc w:val="both"/>
        <w:rPr>
          <w:rFonts w:ascii="Times New Roman" w:eastAsia="Calibri" w:hAnsi="Times New Roman"/>
          <w:b/>
          <w:szCs w:val="52"/>
        </w:rPr>
        <w:sectPr w:rsidR="005A38FC" w:rsidRPr="007E2B72" w:rsidSect="005A38FC">
          <w:footerReference w:type="even" r:id="rId20"/>
          <w:footerReference w:type="default" r:id="rId21"/>
          <w:pgSz w:w="11906" w:h="16838"/>
          <w:pgMar w:top="1134" w:right="851" w:bottom="1134" w:left="1701" w:header="709" w:footer="709" w:gutter="0"/>
          <w:cols w:space="708"/>
          <w:docGrid w:linePitch="360"/>
        </w:sectPr>
      </w:pPr>
    </w:p>
    <w:p w:rsidR="005A38FC" w:rsidRPr="007E2B72" w:rsidRDefault="005A38FC" w:rsidP="005A38FC">
      <w:pPr>
        <w:rPr>
          <w:rFonts w:ascii="Times New Roman" w:eastAsia="Calibri" w:hAnsi="Times New Roman"/>
          <w:lang w:val="x-none" w:eastAsia="x-none"/>
        </w:rPr>
      </w:pPr>
    </w:p>
    <w:p w:rsidR="006018A0" w:rsidRDefault="006018A0" w:rsidP="006018A0">
      <w:pPr>
        <w:spacing w:after="0" w:line="360" w:lineRule="auto"/>
        <w:jc w:val="right"/>
        <w:rPr>
          <w:rFonts w:ascii="Times New Roman" w:hAnsi="Times New Roman" w:cs="Times New Roman"/>
          <w:b/>
          <w:sz w:val="24"/>
          <w:szCs w:val="24"/>
        </w:rPr>
      </w:pPr>
    </w:p>
    <w:p w:rsidR="006018A0" w:rsidRDefault="006018A0" w:rsidP="006018A0">
      <w:pPr>
        <w:spacing w:after="0" w:line="360" w:lineRule="auto"/>
        <w:jc w:val="right"/>
        <w:rPr>
          <w:rFonts w:ascii="Times New Roman" w:hAnsi="Times New Roman" w:cs="Times New Roman"/>
          <w:b/>
          <w:sz w:val="24"/>
          <w:szCs w:val="24"/>
        </w:rPr>
      </w:pPr>
    </w:p>
    <w:p w:rsidR="006018A0" w:rsidRPr="00DE6801" w:rsidRDefault="006018A0" w:rsidP="006018A0">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w:t>
      </w:r>
      <w:r>
        <w:rPr>
          <w:rFonts w:ascii="Times New Roman" w:hAnsi="Times New Roman" w:cs="Times New Roman"/>
          <w:b/>
          <w:sz w:val="24"/>
          <w:szCs w:val="24"/>
        </w:rPr>
        <w:t>5</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5A38FC">
      <w:pPr>
        <w:spacing w:after="0"/>
        <w:jc w:val="right"/>
        <w:rPr>
          <w:rFonts w:ascii="Times New Roman" w:eastAsia="Calibri" w:hAnsi="Times New Roman"/>
          <w:b/>
          <w:i/>
          <w:sz w:val="24"/>
          <w:szCs w:val="24"/>
        </w:rPr>
      </w:pPr>
      <w:r w:rsidRPr="007E2B72">
        <w:rPr>
          <w:rFonts w:ascii="Times New Roman" w:eastAsia="Calibri" w:hAnsi="Times New Roman"/>
          <w:bCs/>
          <w:i/>
          <w:sz w:val="24"/>
          <w:szCs w:val="24"/>
        </w:rPr>
        <w:br/>
      </w:r>
    </w:p>
    <w:p w:rsidR="005A38FC" w:rsidRPr="007E2B72" w:rsidRDefault="005A38FC" w:rsidP="005A38FC">
      <w:pPr>
        <w:spacing w:after="0"/>
        <w:jc w:val="right"/>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РАБОЧАЯ ПРОГРАММА УЧЕБНОЙ ДИСЦИПЛИНЫ</w:t>
      </w: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«ЕН.01 Математика»</w:t>
      </w:r>
    </w:p>
    <w:p w:rsidR="005A38FC" w:rsidRPr="006018A0" w:rsidRDefault="005A38FC" w:rsidP="005A38FC">
      <w:pPr>
        <w:jc w:val="center"/>
        <w:rPr>
          <w:rFonts w:ascii="Times New Roman" w:eastAsia="Calibri" w:hAnsi="Times New Roman"/>
          <w:b/>
          <w:i/>
          <w:sz w:val="24"/>
          <w:szCs w:val="24"/>
          <w:u w:val="single"/>
        </w:rPr>
      </w:pPr>
    </w:p>
    <w:p w:rsidR="005A38FC" w:rsidRPr="006018A0" w:rsidRDefault="0058011D" w:rsidP="005A38FC">
      <w:pPr>
        <w:jc w:val="center"/>
        <w:rPr>
          <w:rFonts w:ascii="Times New Roman" w:eastAsia="Calibri" w:hAnsi="Times New Roman"/>
          <w:b/>
          <w:sz w:val="24"/>
          <w:szCs w:val="24"/>
        </w:rPr>
      </w:pPr>
      <w:r w:rsidRPr="006018A0">
        <w:rPr>
          <w:rFonts w:ascii="Times New Roman" w:eastAsia="Calibri" w:hAnsi="Times New Roman"/>
          <w:b/>
          <w:sz w:val="24"/>
          <w:szCs w:val="24"/>
        </w:rPr>
        <w:t xml:space="preserve"> </w:t>
      </w:r>
      <w:r w:rsidR="005A38FC" w:rsidRPr="006018A0">
        <w:rPr>
          <w:rFonts w:ascii="Times New Roman" w:eastAsia="Calibri" w:hAnsi="Times New Roman"/>
          <w:b/>
          <w:sz w:val="24"/>
          <w:szCs w:val="24"/>
        </w:rPr>
        <w:t>«Математический и естественнонаучный цикл»</w:t>
      </w: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2022г.</w:t>
      </w:r>
      <w:r w:rsidRPr="007E2B72">
        <w:rPr>
          <w:rFonts w:ascii="Times New Roman" w:eastAsia="Calibri" w:hAnsi="Times New Roman"/>
          <w:b/>
          <w:bCs/>
          <w:iCs/>
        </w:rPr>
        <w:br w:type="page"/>
      </w:r>
      <w:r w:rsidRPr="007E2B72">
        <w:rPr>
          <w:rFonts w:ascii="Times New Roman" w:eastAsia="Calibri" w:hAnsi="Times New Roman"/>
          <w:b/>
          <w:i/>
          <w:sz w:val="24"/>
          <w:szCs w:val="24"/>
        </w:rPr>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5A38FC" w:rsidRPr="007E2B72" w:rsidTr="005A38FC">
        <w:tc>
          <w:tcPr>
            <w:tcW w:w="7501" w:type="dxa"/>
          </w:tcPr>
          <w:p w:rsidR="005A38FC" w:rsidRPr="007E2B72" w:rsidRDefault="005A38FC" w:rsidP="005A38FC">
            <w:pPr>
              <w:suppressAutoHyphens/>
              <w:spacing w:line="360" w:lineRule="auto"/>
              <w:ind w:left="284"/>
              <w:rPr>
                <w:rFonts w:ascii="Times New Roman" w:eastAsia="Calibri" w:hAnsi="Times New Roman"/>
                <w:b/>
                <w:sz w:val="24"/>
                <w:szCs w:val="24"/>
              </w:rPr>
            </w:pPr>
            <w:r w:rsidRPr="007E2B72">
              <w:rPr>
                <w:rFonts w:ascii="Times New Roman" w:eastAsia="Calibri" w:hAnsi="Times New Roman"/>
                <w:b/>
                <w:sz w:val="24"/>
                <w:szCs w:val="24"/>
              </w:rPr>
              <w:t xml:space="preserve">1. 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c>
          <w:tcPr>
            <w:tcW w:w="1854" w:type="dxa"/>
          </w:tcPr>
          <w:p w:rsidR="005A38FC" w:rsidRPr="007E2B72" w:rsidRDefault="005A38FC" w:rsidP="005A38FC">
            <w:pPr>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spacing w:line="360" w:lineRule="auto"/>
              <w:ind w:left="28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УЧЕБНОЙ ДИСЦИПЛИНЫ</w:t>
            </w:r>
          </w:p>
          <w:p w:rsidR="005A38FC" w:rsidRPr="007E2B72" w:rsidRDefault="005A38FC" w:rsidP="005A38FC">
            <w:pPr>
              <w:suppressAutoHyphens/>
              <w:spacing w:line="360" w:lineRule="auto"/>
              <w:rPr>
                <w:rFonts w:ascii="Times New Roman" w:eastAsia="Calibri" w:hAnsi="Times New Roman"/>
                <w:b/>
                <w:sz w:val="24"/>
                <w:szCs w:val="24"/>
              </w:rPr>
            </w:pPr>
            <w:r w:rsidRPr="007E2B72">
              <w:rPr>
                <w:rFonts w:ascii="Times New Roman" w:eastAsia="Calibri" w:hAnsi="Times New Roman"/>
                <w:b/>
                <w:sz w:val="24"/>
                <w:szCs w:val="24"/>
              </w:rPr>
              <w:t xml:space="preserve">     3.УСЛОВИЯ РЕАЛИЗАЦИИ УЧЕБНОЙ ДИСЦИПЛИНЫ</w:t>
            </w:r>
          </w:p>
        </w:tc>
        <w:tc>
          <w:tcPr>
            <w:tcW w:w="1854" w:type="dxa"/>
          </w:tcPr>
          <w:p w:rsidR="005A38FC" w:rsidRPr="007E2B72" w:rsidRDefault="005A38FC" w:rsidP="005A38FC">
            <w:pPr>
              <w:ind w:left="644"/>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spacing w:line="360" w:lineRule="auto"/>
              <w:rPr>
                <w:rFonts w:ascii="Times New Roman" w:eastAsia="Calibri" w:hAnsi="Times New Roman"/>
                <w:b/>
                <w:sz w:val="24"/>
                <w:szCs w:val="24"/>
              </w:rPr>
            </w:pPr>
            <w:r w:rsidRPr="007E2B72">
              <w:rPr>
                <w:rFonts w:ascii="Times New Roman" w:eastAsia="Calibri" w:hAnsi="Times New Roman"/>
                <w:b/>
                <w:sz w:val="24"/>
                <w:szCs w:val="24"/>
              </w:rPr>
              <w:t xml:space="preserve">     4.КОНТРОЛЬ И ОЦЕНКА РЕЗУЛЬТАТОВ ОСВОЕНИЯ   УЧЕБНОЙ ДИСЦИПЛИНЫ</w:t>
            </w:r>
          </w:p>
          <w:p w:rsidR="005A38FC" w:rsidRPr="007E2B72" w:rsidRDefault="005A38FC" w:rsidP="005A38FC">
            <w:pPr>
              <w:suppressAutoHyphens/>
              <w:spacing w:line="360" w:lineRule="auto"/>
              <w:rPr>
                <w:rFonts w:ascii="Times New Roman" w:eastAsia="Calibri" w:hAnsi="Times New Roman"/>
                <w:b/>
                <w:sz w:val="24"/>
                <w:szCs w:val="24"/>
              </w:rPr>
            </w:pPr>
          </w:p>
        </w:tc>
        <w:tc>
          <w:tcPr>
            <w:tcW w:w="1854" w:type="dxa"/>
          </w:tcPr>
          <w:p w:rsidR="005A38FC" w:rsidRPr="007E2B72" w:rsidRDefault="005A38FC" w:rsidP="005A38FC">
            <w:pPr>
              <w:rPr>
                <w:rFonts w:ascii="Times New Roman" w:eastAsia="Calibri" w:hAnsi="Times New Roman"/>
                <w:b/>
                <w:sz w:val="24"/>
                <w:szCs w:val="24"/>
              </w:rPr>
            </w:pPr>
          </w:p>
        </w:tc>
      </w:tr>
    </w:tbl>
    <w:p w:rsidR="005A38FC" w:rsidRPr="007E2B72" w:rsidRDefault="005A38FC" w:rsidP="005A38FC">
      <w:pPr>
        <w:suppressAutoHyphens/>
        <w:spacing w:after="0"/>
        <w:jc w:val="center"/>
        <w:rPr>
          <w:rFonts w:ascii="Times New Roman" w:eastAsia="Calibri" w:hAnsi="Times New Roman"/>
          <w:b/>
          <w:sz w:val="24"/>
          <w:szCs w:val="24"/>
        </w:rPr>
      </w:pPr>
      <w:r w:rsidRPr="007E2B72">
        <w:rPr>
          <w:rFonts w:ascii="Times New Roman" w:eastAsia="Calibri" w:hAnsi="Times New Roman"/>
          <w:b/>
          <w:i/>
          <w:u w:val="single"/>
        </w:rPr>
        <w:br w:type="page"/>
      </w:r>
      <w:r w:rsidRPr="007E2B72">
        <w:rPr>
          <w:rFonts w:ascii="Times New Roman" w:eastAsia="Calibri" w:hAnsi="Times New Roman"/>
          <w:b/>
          <w:i/>
        </w:rPr>
        <w:t xml:space="preserve">1. </w:t>
      </w: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r w:rsidRPr="007E2B72">
        <w:rPr>
          <w:rFonts w:ascii="Times New Roman" w:eastAsia="Calibri" w:hAnsi="Times New Roman"/>
          <w:b/>
          <w:sz w:val="24"/>
          <w:szCs w:val="24"/>
        </w:rPr>
        <w:t>«</w:t>
      </w:r>
      <w:r>
        <w:rPr>
          <w:rFonts w:ascii="Times New Roman" w:eastAsia="Calibri" w:hAnsi="Times New Roman"/>
          <w:b/>
          <w:sz w:val="24"/>
          <w:szCs w:val="24"/>
        </w:rPr>
        <w:t xml:space="preserve">ЕН.01 </w:t>
      </w:r>
      <w:r w:rsidRPr="007E2B72">
        <w:rPr>
          <w:rFonts w:ascii="Times New Roman" w:eastAsia="Calibri" w:hAnsi="Times New Roman"/>
          <w:b/>
          <w:sz w:val="24"/>
          <w:szCs w:val="24"/>
        </w:rPr>
        <w:t>Математика»</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000000"/>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312B1F"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Учебная дисциплина «</w:t>
      </w:r>
      <w:r>
        <w:rPr>
          <w:rFonts w:ascii="Times New Roman" w:eastAsia="Calibri" w:hAnsi="Times New Roman"/>
          <w:sz w:val="24"/>
          <w:szCs w:val="24"/>
        </w:rPr>
        <w:t xml:space="preserve">ЕН.01 </w:t>
      </w:r>
      <w:r w:rsidRPr="007E2B72">
        <w:rPr>
          <w:rFonts w:ascii="Times New Roman" w:eastAsia="Calibri" w:hAnsi="Times New Roman"/>
          <w:sz w:val="24"/>
          <w:szCs w:val="24"/>
        </w:rPr>
        <w:t>Математика» является обязательной частью математического и ес</w:t>
      </w:r>
      <w:r>
        <w:rPr>
          <w:rFonts w:ascii="Times New Roman" w:eastAsia="Calibri" w:hAnsi="Times New Roman"/>
          <w:sz w:val="24"/>
          <w:szCs w:val="24"/>
        </w:rPr>
        <w:t xml:space="preserve">тественно-научного цикла </w:t>
      </w:r>
      <w:r w:rsidRPr="007E2B72">
        <w:rPr>
          <w:rFonts w:ascii="Times New Roman" w:eastAsia="Calibri" w:hAnsi="Times New Roman"/>
          <w:sz w:val="24"/>
          <w:szCs w:val="24"/>
        </w:rPr>
        <w:t xml:space="preserve">в соответствии с ФГОС СПО по специальности </w:t>
      </w:r>
      <w:r w:rsidRPr="00312B1F">
        <w:rPr>
          <w:rFonts w:ascii="Times New Roman" w:eastAsia="Calibri" w:hAnsi="Times New Roman"/>
          <w:color w:val="000000"/>
          <w:sz w:val="24"/>
          <w:szCs w:val="24"/>
        </w:rPr>
        <w:t>15.02.12 Монтаж техническое обслуживание и ремонт промышленного оборудования</w:t>
      </w:r>
      <w:r w:rsidRPr="00312B1F">
        <w:rPr>
          <w:rFonts w:ascii="Times New Roman" w:eastAsia="Calibri" w:hAnsi="Times New Roman"/>
          <w:sz w:val="24"/>
          <w:szCs w:val="24"/>
        </w:rPr>
        <w:t xml:space="preserve">. </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 xml:space="preserve">Особое значение дисциплина имеет при формировании и развитии ОК 01, ОК 02, ОК 03, ОК 04, ОК 05, ОК 06, ОК 09. </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rPr>
      </w:pP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7E2B72" w:rsidTr="005A38FC">
        <w:trPr>
          <w:trHeight w:val="649"/>
        </w:trPr>
        <w:tc>
          <w:tcPr>
            <w:tcW w:w="1589"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 xml:space="preserve">Код </w:t>
            </w:r>
          </w:p>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ПК, ОК</w:t>
            </w:r>
          </w:p>
        </w:tc>
        <w:tc>
          <w:tcPr>
            <w:tcW w:w="3764"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Умения</w:t>
            </w:r>
          </w:p>
        </w:tc>
        <w:tc>
          <w:tcPr>
            <w:tcW w:w="3895"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Знания</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iCs/>
              </w:rPr>
              <w:t>ОК 01</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Распознавать задачу и/или проблему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 профессиональном и/или социальном контексте;</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анализировать задачу и/или проблему и выделять её составные части;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определять этапы решения задачи;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выявлять и эффективно искать информацию, необходимую для решения задачи и/или проблемы;</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составлять план действия;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определять необходимые ресурсы;</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владеть актуальными методами работы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 профессиональной и смежных сферах;</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реализовывать составленный план;</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оценивать результат и последствия своих действий (самостоятельно или с помощью наставника)</w:t>
            </w: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Основные источники информации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и ресурсы для решения задач и проблем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 профессиональном и/или социальном контексте;</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алгоритмы выполнения работ в профессиональной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и смежных областях;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методы работы в профессиональной и смежных сферах;</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структуру плана для решения задач;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порядок оценки результатов решения задач профессиональной деятельности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iCs/>
              </w:rPr>
            </w:pPr>
            <w:r w:rsidRPr="007E2B72">
              <w:rPr>
                <w:rFonts w:ascii="Times New Roman" w:eastAsia="Calibri" w:hAnsi="Times New Roman"/>
                <w:iCs/>
              </w:rPr>
              <w:t>ОК 02</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определять задачи для поиска информации;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определять необходимые источники информации;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планировать процесс поиска; структурировать получаемую информацию;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выделять наиболее значимое в перечне информации;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оценивать практическую значимость результатов поиска;</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оформлять результаты поиска</w:t>
            </w: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приемы структурирования информации;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формат оформления результатов поиска информации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iCs/>
              </w:rPr>
            </w:pPr>
            <w:r w:rsidRPr="007E2B72">
              <w:rPr>
                <w:rFonts w:ascii="Times New Roman" w:eastAsia="Calibri" w:hAnsi="Times New Roman"/>
                <w:iCs/>
              </w:rPr>
              <w:t>ОК 03</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применять современную научную профессиональную терминологию;</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определять и выстраивать траектории профессионального развития и самообразования</w:t>
            </w: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современная научная и профессиональная терминология;</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возможные траектории профессионального развития и самообразования</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iCs/>
              </w:rPr>
            </w:pPr>
            <w:r w:rsidRPr="007E2B72">
              <w:rPr>
                <w:rFonts w:ascii="Times New Roman" w:eastAsia="Calibri" w:hAnsi="Times New Roman"/>
                <w:iCs/>
              </w:rPr>
              <w:t>ОК 04</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организовывать работу коллектива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и команды;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взаимодействовать с коллегами, руководством, клиентами в ходе профессиональной деятельности</w:t>
            </w: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психологические основы деятельности коллектива, психологические особенности личности;</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основы проектной деятельности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iCs/>
              </w:rPr>
            </w:pPr>
            <w:r w:rsidRPr="007E2B72">
              <w:rPr>
                <w:rFonts w:ascii="Times New Roman" w:eastAsia="Calibri" w:hAnsi="Times New Roman"/>
                <w:iCs/>
              </w:rPr>
              <w:t>ОК 05</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грамотно излагать свои мысли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особенности социального и культурного контекста;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 xml:space="preserve">правила оформления документов </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rPr>
              <w:t>и построения устных сообщений</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iCs/>
              </w:rPr>
            </w:pPr>
            <w:r w:rsidRPr="007E2B72">
              <w:rPr>
                <w:rFonts w:ascii="Times New Roman" w:eastAsia="Calibri" w:hAnsi="Times New Roman"/>
                <w:iCs/>
              </w:rPr>
              <w:t>ОК 06</w:t>
            </w:r>
          </w:p>
        </w:tc>
        <w:tc>
          <w:tcPr>
            <w:tcW w:w="3764" w:type="dxa"/>
          </w:tcPr>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bCs/>
                <w:iCs/>
              </w:rPr>
              <w:t xml:space="preserve">описывать значимость своей </w:t>
            </w:r>
            <w:r w:rsidRPr="007E2B72">
              <w:rPr>
                <w:rFonts w:ascii="Times New Roman" w:eastAsia="Calibri" w:hAnsi="Times New Roman"/>
                <w:bCs/>
                <w:i/>
                <w:iCs/>
              </w:rPr>
              <w:t>профессии (специальности);</w:t>
            </w:r>
          </w:p>
        </w:tc>
        <w:tc>
          <w:tcPr>
            <w:tcW w:w="3895" w:type="dxa"/>
          </w:tcPr>
          <w:p w:rsidR="005A38FC" w:rsidRPr="007E2B72" w:rsidRDefault="005A38FC" w:rsidP="005A38FC">
            <w:pPr>
              <w:suppressAutoHyphens/>
              <w:spacing w:after="0" w:line="240" w:lineRule="auto"/>
              <w:jc w:val="center"/>
              <w:rPr>
                <w:rFonts w:ascii="Times New Roman" w:eastAsia="Calibri" w:hAnsi="Times New Roman"/>
                <w:bCs/>
                <w:iCs/>
              </w:rPr>
            </w:pPr>
            <w:r w:rsidRPr="007E2B72">
              <w:rPr>
                <w:rFonts w:ascii="Times New Roman" w:eastAsia="Calibri" w:hAnsi="Times New Roman"/>
                <w:bCs/>
                <w:iCs/>
              </w:rPr>
              <w:t>сущность гражданско-патриотической позиции, общечеловеческих ценностей;</w:t>
            </w:r>
          </w:p>
          <w:p w:rsidR="005A38FC" w:rsidRPr="007E2B72" w:rsidRDefault="005A38FC" w:rsidP="005A38FC">
            <w:pPr>
              <w:suppressAutoHyphens/>
              <w:spacing w:after="0" w:line="240" w:lineRule="auto"/>
              <w:jc w:val="center"/>
              <w:rPr>
                <w:rFonts w:ascii="Times New Roman" w:eastAsia="Calibri" w:hAnsi="Times New Roman"/>
              </w:rPr>
            </w:pPr>
            <w:r w:rsidRPr="007E2B72">
              <w:rPr>
                <w:rFonts w:ascii="Times New Roman" w:eastAsia="Calibri" w:hAnsi="Times New Roman"/>
                <w:bCs/>
                <w:iCs/>
              </w:rPr>
              <w:t>значимость профессиональной деятельности по профессии (специальности)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iCs/>
              </w:rPr>
            </w:pPr>
            <w:r w:rsidRPr="007E2B72">
              <w:rPr>
                <w:rFonts w:ascii="Times New Roman" w:eastAsia="Calibri" w:hAnsi="Times New Roman"/>
                <w:iCs/>
              </w:rPr>
              <w:t>ОК 09</w:t>
            </w:r>
          </w:p>
          <w:p w:rsidR="005A38FC" w:rsidRPr="007E2B72" w:rsidRDefault="005A38FC" w:rsidP="005A38FC">
            <w:pPr>
              <w:suppressAutoHyphens/>
              <w:spacing w:after="0" w:line="240" w:lineRule="auto"/>
              <w:jc w:val="center"/>
              <w:rPr>
                <w:rFonts w:ascii="Times New Roman" w:eastAsia="Calibri" w:hAnsi="Times New Roman"/>
                <w:iCs/>
              </w:rPr>
            </w:pPr>
          </w:p>
        </w:tc>
        <w:tc>
          <w:tcPr>
            <w:tcW w:w="3764" w:type="dxa"/>
          </w:tcPr>
          <w:p w:rsidR="005A38FC" w:rsidRPr="007E2B72" w:rsidRDefault="005A38FC" w:rsidP="005A38FC">
            <w:pPr>
              <w:suppressAutoHyphens/>
              <w:spacing w:after="0" w:line="240" w:lineRule="auto"/>
              <w:jc w:val="center"/>
              <w:rPr>
                <w:rFonts w:ascii="Times New Roman" w:eastAsia="Calibri" w:hAnsi="Times New Roman"/>
                <w:bCs/>
                <w:iCs/>
              </w:rPr>
            </w:pPr>
            <w:r w:rsidRPr="007E2B72">
              <w:rPr>
                <w:rFonts w:ascii="Times New Roman" w:eastAsia="Calibri" w:hAnsi="Times New Roman"/>
                <w:bCs/>
                <w:iCs/>
              </w:rPr>
              <w:t>применять средства информационных технологий для решения профессиональных задач;</w:t>
            </w:r>
          </w:p>
          <w:p w:rsidR="005A38FC" w:rsidRPr="007E2B72" w:rsidRDefault="005A38FC" w:rsidP="005A38FC">
            <w:pPr>
              <w:suppressAutoHyphens/>
              <w:spacing w:after="0" w:line="240" w:lineRule="auto"/>
              <w:jc w:val="center"/>
              <w:rPr>
                <w:rFonts w:ascii="Times New Roman" w:eastAsia="Calibri" w:hAnsi="Times New Roman"/>
                <w:bCs/>
                <w:iCs/>
              </w:rPr>
            </w:pPr>
            <w:r w:rsidRPr="007E2B72">
              <w:rPr>
                <w:rFonts w:ascii="Times New Roman" w:eastAsia="Calibri" w:hAnsi="Times New Roman"/>
                <w:bCs/>
                <w:iCs/>
              </w:rPr>
              <w:t>использовать современное программное обеспечение</w:t>
            </w:r>
          </w:p>
        </w:tc>
        <w:tc>
          <w:tcPr>
            <w:tcW w:w="3895" w:type="dxa"/>
          </w:tcPr>
          <w:p w:rsidR="005A38FC" w:rsidRPr="007E2B72" w:rsidRDefault="005A38FC" w:rsidP="005A38FC">
            <w:pPr>
              <w:suppressAutoHyphens/>
              <w:spacing w:after="0" w:line="240" w:lineRule="auto"/>
              <w:jc w:val="center"/>
              <w:rPr>
                <w:rFonts w:ascii="Times New Roman" w:eastAsia="Calibri" w:hAnsi="Times New Roman"/>
                <w:bCs/>
                <w:iCs/>
              </w:rPr>
            </w:pPr>
            <w:r w:rsidRPr="007E2B72">
              <w:rPr>
                <w:rFonts w:ascii="Times New Roman" w:eastAsia="Calibri" w:hAnsi="Times New Roman"/>
                <w:bCs/>
                <w:iCs/>
              </w:rPr>
              <w:t>современные средства и устройства информатизации;</w:t>
            </w:r>
          </w:p>
          <w:p w:rsidR="005A38FC" w:rsidRPr="007E2B72" w:rsidRDefault="005A38FC" w:rsidP="005A38FC">
            <w:pPr>
              <w:suppressAutoHyphens/>
              <w:spacing w:after="0" w:line="240" w:lineRule="auto"/>
              <w:jc w:val="center"/>
              <w:rPr>
                <w:rFonts w:ascii="Times New Roman" w:eastAsia="Calibri" w:hAnsi="Times New Roman"/>
                <w:bCs/>
                <w:iCs/>
              </w:rPr>
            </w:pPr>
            <w:r w:rsidRPr="007E2B72">
              <w:rPr>
                <w:rFonts w:ascii="Times New Roman" w:eastAsia="Calibri" w:hAnsi="Times New Roman"/>
                <w:bCs/>
                <w:iCs/>
              </w:rPr>
              <w:t>порядок их применения и программное обеспечение в профессиональной деятельности</w:t>
            </w:r>
          </w:p>
        </w:tc>
      </w:tr>
      <w:tr w:rsidR="005A38FC" w:rsidRPr="007E2B72" w:rsidTr="005A38FC">
        <w:trPr>
          <w:trHeight w:val="212"/>
        </w:trPr>
        <w:tc>
          <w:tcPr>
            <w:tcW w:w="1589" w:type="dxa"/>
          </w:tcPr>
          <w:p w:rsidR="005A38FC" w:rsidRPr="007E2B72" w:rsidRDefault="005A38FC" w:rsidP="005A38FC">
            <w:pPr>
              <w:suppressAutoHyphens/>
              <w:spacing w:after="0" w:line="240" w:lineRule="auto"/>
              <w:jc w:val="center"/>
              <w:rPr>
                <w:rFonts w:ascii="Times New Roman" w:eastAsia="Calibri" w:hAnsi="Times New Roman"/>
                <w:iCs/>
              </w:rPr>
            </w:pPr>
            <w:r w:rsidRPr="007E2B72">
              <w:rPr>
                <w:rFonts w:ascii="Times New Roman" w:eastAsia="Calibri" w:hAnsi="Times New Roman"/>
                <w:iCs/>
              </w:rPr>
              <w:t>ПК 3.1</w:t>
            </w:r>
          </w:p>
        </w:tc>
        <w:tc>
          <w:tcPr>
            <w:tcW w:w="3764" w:type="dxa"/>
          </w:tcPr>
          <w:p w:rsidR="005A38FC" w:rsidRPr="007E2B72" w:rsidRDefault="005A38FC" w:rsidP="005A38FC">
            <w:pPr>
              <w:suppressAutoHyphens/>
              <w:spacing w:after="0" w:line="240" w:lineRule="auto"/>
              <w:jc w:val="center"/>
              <w:rPr>
                <w:rFonts w:ascii="Times New Roman" w:eastAsia="Calibri" w:hAnsi="Times New Roman"/>
                <w:bCs/>
                <w:iCs/>
              </w:rPr>
            </w:pPr>
            <w:r w:rsidRPr="007E2B72">
              <w:rPr>
                <w:rFonts w:ascii="Times New Roman" w:eastAsia="Calibri" w:hAnsi="Times New Roman"/>
                <w:bCs/>
                <w:iCs/>
              </w:rPr>
              <w:t>на основе установленных производственных показателей оценивать качество выполняемых работ для повышения их эффективности;</w:t>
            </w:r>
          </w:p>
          <w:p w:rsidR="005A38FC" w:rsidRPr="007E2B72" w:rsidRDefault="005A38FC" w:rsidP="005A38FC">
            <w:pPr>
              <w:suppressAutoHyphens/>
              <w:spacing w:after="0" w:line="240" w:lineRule="auto"/>
              <w:jc w:val="center"/>
              <w:rPr>
                <w:rFonts w:ascii="Times New Roman" w:eastAsia="Calibri" w:hAnsi="Times New Roman"/>
                <w:bCs/>
                <w:iCs/>
              </w:rPr>
            </w:pPr>
            <w:r w:rsidRPr="007E2B72">
              <w:rPr>
                <w:rFonts w:ascii="Times New Roman" w:eastAsia="Calibri" w:hAnsi="Times New Roman"/>
                <w:bCs/>
                <w:iCs/>
              </w:rPr>
              <w:t>производить расчеты по определению оптимальных методов восстановления работоспособности промышленного оборудования</w:t>
            </w:r>
          </w:p>
        </w:tc>
        <w:tc>
          <w:tcPr>
            <w:tcW w:w="3895" w:type="dxa"/>
          </w:tcPr>
          <w:p w:rsidR="005A38FC" w:rsidRPr="007E2B72" w:rsidRDefault="005A38FC" w:rsidP="005A38FC">
            <w:pPr>
              <w:suppressAutoHyphens/>
              <w:spacing w:after="0" w:line="240" w:lineRule="auto"/>
              <w:jc w:val="center"/>
              <w:rPr>
                <w:rFonts w:ascii="Times New Roman" w:eastAsia="Calibri" w:hAnsi="Times New Roman"/>
                <w:bCs/>
                <w:iCs/>
              </w:rPr>
            </w:pPr>
            <w:r w:rsidRPr="007E2B72">
              <w:rPr>
                <w:rFonts w:ascii="Times New Roman" w:eastAsia="Calibri" w:hAnsi="Times New Roman"/>
                <w:bCs/>
                <w:iCs/>
              </w:rPr>
              <w:t>порядок выбора оптимальных методов восстановления работоспособности промышленного оборудования</w:t>
            </w:r>
          </w:p>
        </w:tc>
      </w:tr>
    </w:tbl>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r w:rsidRPr="007E2B72">
        <w:rPr>
          <w:rFonts w:ascii="Times New Roman" w:eastAsia="Calibri" w:hAnsi="Times New Roman"/>
          <w:b/>
          <w:sz w:val="24"/>
          <w:szCs w:val="24"/>
        </w:rPr>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58</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iCs/>
              </w:rPr>
            </w:pP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24</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r w:rsidRPr="007E2B72">
              <w:rPr>
                <w:rFonts w:ascii="Times New Roman" w:eastAsia="Calibri" w:hAnsi="Times New Roman"/>
                <w:i/>
              </w:rPr>
              <w:t xml:space="preserve"> (если предусмотрено)</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30</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 xml:space="preserve">Самостоятельная работа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w:t>
            </w:r>
          </w:p>
        </w:tc>
      </w:tr>
    </w:tbl>
    <w:p w:rsidR="005A38FC" w:rsidRPr="007E2B72" w:rsidRDefault="005A38FC" w:rsidP="005A38FC">
      <w:pPr>
        <w:rPr>
          <w:rFonts w:ascii="Times New Roman" w:eastAsia="Calibri" w:hAnsi="Times New Roman"/>
          <w:b/>
          <w:i/>
        </w:rPr>
        <w:sectPr w:rsidR="005A38FC" w:rsidRPr="007E2B72" w:rsidSect="005A38FC">
          <w:pgSz w:w="11906" w:h="16838"/>
          <w:pgMar w:top="1134" w:right="850" w:bottom="284" w:left="1701" w:header="708" w:footer="708" w:gutter="0"/>
          <w:cols w:space="720"/>
          <w:docGrid w:linePitch="299"/>
        </w:sectPr>
      </w:pPr>
    </w:p>
    <w:p w:rsidR="005A38FC" w:rsidRPr="007E2B72" w:rsidRDefault="005A38FC" w:rsidP="005A38FC">
      <w:pPr>
        <w:ind w:firstLine="709"/>
        <w:rPr>
          <w:rFonts w:ascii="Times New Roman" w:eastAsia="Calibri" w:hAnsi="Times New Roman"/>
          <w:b/>
          <w:bCs/>
        </w:rPr>
      </w:pPr>
      <w:r w:rsidRPr="007E2B72">
        <w:rPr>
          <w:rFonts w:ascii="Times New Roman" w:eastAsia="Calibri" w:hAnsi="Times New Roman"/>
          <w:b/>
        </w:rPr>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3614"/>
        <w:gridCol w:w="5635"/>
        <w:gridCol w:w="1529"/>
        <w:gridCol w:w="1248"/>
      </w:tblGrid>
      <w:tr w:rsidR="005A38FC" w:rsidRPr="007E2B72" w:rsidTr="005A38FC">
        <w:trPr>
          <w:trHeight w:val="20"/>
        </w:trPr>
        <w:tc>
          <w:tcPr>
            <w:tcW w:w="756"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1275"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1986"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 ч</w:t>
            </w:r>
          </w:p>
        </w:tc>
        <w:tc>
          <w:tcPr>
            <w:tcW w:w="541"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ПК, ОК</w:t>
            </w:r>
          </w:p>
        </w:tc>
        <w:tc>
          <w:tcPr>
            <w:tcW w:w="442"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Н/У/З</w:t>
            </w:r>
          </w:p>
        </w:tc>
      </w:tr>
      <w:tr w:rsidR="005A38FC" w:rsidRPr="007E2B72" w:rsidTr="005A38FC">
        <w:trPr>
          <w:trHeight w:val="20"/>
        </w:trPr>
        <w:tc>
          <w:tcPr>
            <w:tcW w:w="756"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1</w:t>
            </w:r>
          </w:p>
        </w:tc>
        <w:tc>
          <w:tcPr>
            <w:tcW w:w="1275"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2</w:t>
            </w:r>
          </w:p>
        </w:tc>
        <w:tc>
          <w:tcPr>
            <w:tcW w:w="1986"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3</w:t>
            </w:r>
          </w:p>
        </w:tc>
        <w:tc>
          <w:tcPr>
            <w:tcW w:w="541" w:type="pct"/>
          </w:tcPr>
          <w:p w:rsidR="005A38FC" w:rsidRPr="007E2B72" w:rsidRDefault="005A38FC" w:rsidP="005A38FC">
            <w:pPr>
              <w:spacing w:after="0" w:line="240" w:lineRule="auto"/>
              <w:jc w:val="center"/>
              <w:rPr>
                <w:rFonts w:ascii="Times New Roman" w:eastAsia="Calibri" w:hAnsi="Times New Roman"/>
                <w:b/>
                <w:bCs/>
                <w:i/>
                <w:iCs/>
              </w:rPr>
            </w:pPr>
          </w:p>
        </w:tc>
        <w:tc>
          <w:tcPr>
            <w:tcW w:w="442" w:type="pct"/>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
        </w:trPr>
        <w:tc>
          <w:tcPr>
            <w:tcW w:w="2031" w:type="pct"/>
            <w:gridSpan w:val="2"/>
          </w:tcPr>
          <w:p w:rsidR="005A38FC" w:rsidRPr="007E2B72" w:rsidRDefault="005A38FC" w:rsidP="005A38FC">
            <w:pPr>
              <w:spacing w:after="0" w:line="360" w:lineRule="auto"/>
              <w:rPr>
                <w:rFonts w:ascii="Times New Roman" w:eastAsia="Calibri" w:hAnsi="Times New Roman"/>
                <w:b/>
                <w:bCs/>
              </w:rPr>
            </w:pPr>
          </w:p>
          <w:p w:rsidR="005A38FC" w:rsidRPr="007E2B72" w:rsidRDefault="005A38FC" w:rsidP="005A38FC">
            <w:pPr>
              <w:spacing w:after="0" w:line="360" w:lineRule="auto"/>
              <w:rPr>
                <w:rFonts w:ascii="Times New Roman" w:eastAsia="Calibri" w:hAnsi="Times New Roman"/>
                <w:b/>
                <w:bCs/>
              </w:rPr>
            </w:pPr>
            <w:r w:rsidRPr="007E2B72">
              <w:rPr>
                <w:rFonts w:ascii="Times New Roman" w:eastAsia="Calibri" w:hAnsi="Times New Roman"/>
                <w:b/>
                <w:bCs/>
              </w:rPr>
              <w:t>РАЗДЕЛ 1. Математический анализ</w:t>
            </w:r>
          </w:p>
        </w:tc>
        <w:tc>
          <w:tcPr>
            <w:tcW w:w="1986" w:type="pct"/>
          </w:tcPr>
          <w:p w:rsidR="005A38FC" w:rsidRPr="007E2B72" w:rsidRDefault="005A38FC" w:rsidP="005A38FC">
            <w:pPr>
              <w:jc w:val="center"/>
              <w:rPr>
                <w:rFonts w:ascii="Times New Roman" w:eastAsia="Calibri" w:hAnsi="Times New Roman"/>
                <w:b/>
                <w:bCs/>
                <w:i/>
                <w:iCs/>
              </w:rPr>
            </w:pPr>
          </w:p>
          <w:p w:rsidR="005A38FC" w:rsidRPr="007E2B72" w:rsidRDefault="005A38FC" w:rsidP="005A38FC">
            <w:pPr>
              <w:jc w:val="center"/>
              <w:rPr>
                <w:rFonts w:ascii="Times New Roman" w:eastAsia="Calibri" w:hAnsi="Times New Roman"/>
                <w:b/>
                <w:bCs/>
                <w:iCs/>
              </w:rPr>
            </w:pPr>
            <w:r w:rsidRPr="007E2B72">
              <w:rPr>
                <w:rFonts w:ascii="Times New Roman" w:eastAsia="Calibri" w:hAnsi="Times New Roman"/>
                <w:b/>
                <w:bCs/>
                <w:iCs/>
              </w:rPr>
              <w:t>22</w:t>
            </w:r>
          </w:p>
        </w:tc>
        <w:tc>
          <w:tcPr>
            <w:tcW w:w="541" w:type="pct"/>
          </w:tcPr>
          <w:p w:rsidR="005A38FC" w:rsidRPr="007E2B72" w:rsidRDefault="005A38FC" w:rsidP="005A38FC">
            <w:pPr>
              <w:jc w:val="center"/>
              <w:rPr>
                <w:rFonts w:ascii="Times New Roman" w:eastAsia="Calibri" w:hAnsi="Times New Roman"/>
                <w:b/>
                <w:bCs/>
                <w:i/>
                <w:iCs/>
              </w:rPr>
            </w:pPr>
          </w:p>
        </w:tc>
        <w:tc>
          <w:tcPr>
            <w:tcW w:w="442" w:type="pct"/>
          </w:tcPr>
          <w:p w:rsidR="005A38FC" w:rsidRPr="007E2B72" w:rsidRDefault="005A38FC" w:rsidP="005A38FC">
            <w:pPr>
              <w:jc w:val="center"/>
              <w:rPr>
                <w:rFonts w:ascii="Times New Roman" w:eastAsia="Calibri" w:hAnsi="Times New Roman"/>
                <w:b/>
                <w:bCs/>
                <w:i/>
                <w:iCs/>
              </w:rPr>
            </w:pPr>
          </w:p>
        </w:tc>
      </w:tr>
      <w:tr w:rsidR="005A38FC" w:rsidRPr="007E2B72" w:rsidTr="005A38FC">
        <w:trPr>
          <w:trHeight w:val="1977"/>
        </w:trPr>
        <w:tc>
          <w:tcPr>
            <w:tcW w:w="756"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1.</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Функция одной</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независимой</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переменной и ее</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характеристики</w:t>
            </w:r>
          </w:p>
          <w:p w:rsidR="005A38FC" w:rsidRPr="007E2B72" w:rsidRDefault="005A38FC" w:rsidP="005A38FC">
            <w:pPr>
              <w:spacing w:after="0"/>
              <w:rPr>
                <w:rFonts w:ascii="Times New Roman" w:eastAsia="Calibri" w:hAnsi="Times New Roman"/>
                <w:b/>
                <w:bCs/>
              </w:rPr>
            </w:pPr>
          </w:p>
        </w:tc>
        <w:tc>
          <w:tcPr>
            <w:tcW w:w="1275" w:type="pct"/>
          </w:tcPr>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sz w:val="24"/>
                <w:szCs w:val="24"/>
              </w:rPr>
              <w:t>Дидактические единицы, содержание</w:t>
            </w:r>
          </w:p>
        </w:tc>
        <w:tc>
          <w:tcPr>
            <w:tcW w:w="1986" w:type="pct"/>
            <w:vAlign w:val="center"/>
          </w:tcPr>
          <w:p w:rsidR="005A38FC" w:rsidRPr="007E2B72" w:rsidRDefault="005A38FC" w:rsidP="005A38FC">
            <w:pPr>
              <w:suppressAutoHyphens/>
              <w:spacing w:after="0"/>
              <w:jc w:val="center"/>
              <w:rPr>
                <w:rFonts w:ascii="Times New Roman" w:eastAsia="Calibri" w:hAnsi="Times New Roman"/>
                <w:b/>
                <w:iCs/>
              </w:rPr>
            </w:pPr>
            <w:r w:rsidRPr="007E2B72">
              <w:rPr>
                <w:rFonts w:ascii="Times New Roman" w:eastAsia="Calibri" w:hAnsi="Times New Roman"/>
                <w:b/>
                <w:iCs/>
              </w:rPr>
              <w:t>6</w:t>
            </w:r>
          </w:p>
        </w:tc>
        <w:tc>
          <w:tcPr>
            <w:tcW w:w="541" w:type="pct"/>
          </w:tcPr>
          <w:p w:rsidR="005A38FC" w:rsidRPr="007E2B72" w:rsidRDefault="005A38FC" w:rsidP="005A38FC">
            <w:pPr>
              <w:spacing w:after="0"/>
              <w:rPr>
                <w:rFonts w:ascii="Times New Roman" w:eastAsia="Calibri" w:hAnsi="Times New Roman"/>
                <w:b/>
                <w:i/>
              </w:rPr>
            </w:pP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spacing w:after="0"/>
              <w:rPr>
                <w:rFonts w:ascii="Times New Roman" w:eastAsia="Calibri" w:hAnsi="Times New Roman"/>
                <w:b/>
                <w:i/>
              </w:rPr>
            </w:pPr>
          </w:p>
        </w:tc>
        <w:tc>
          <w:tcPr>
            <w:tcW w:w="442" w:type="pc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Н 3.1.01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 3.1.01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 3.1.02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 3.1.01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01.05</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01.06</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01.07</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01.08</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01.09</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01.03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01.04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01.05</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01.06</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02.05</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02.06</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02.02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02.03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04.01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04.02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04.01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04.02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05.01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05.01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05.02</w:t>
            </w:r>
          </w:p>
          <w:p w:rsidR="005A38FC" w:rsidRPr="007E2B72" w:rsidRDefault="005A38FC" w:rsidP="005A38FC">
            <w:pPr>
              <w:spacing w:after="0"/>
              <w:rPr>
                <w:rFonts w:ascii="Times New Roman" w:eastAsia="Calibri" w:hAnsi="Times New Roman"/>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i/>
              </w:rPr>
            </w:pPr>
          </w:p>
        </w:tc>
        <w:tc>
          <w:tcPr>
            <w:tcW w:w="1275"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1.  Введение. Цели и задачи предмета.</w:t>
            </w:r>
          </w:p>
        </w:tc>
        <w:tc>
          <w:tcPr>
            <w:tcW w:w="1986" w:type="pct"/>
            <w:vMerge w:val="restart"/>
            <w:vAlign w:val="center"/>
          </w:tcPr>
          <w:p w:rsidR="005A38FC" w:rsidRPr="007E2B72" w:rsidRDefault="005A38FC" w:rsidP="005A38FC">
            <w:pPr>
              <w:suppressAutoHyphens/>
              <w:jc w:val="center"/>
              <w:rPr>
                <w:rFonts w:ascii="Times New Roman" w:eastAsia="Calibri" w:hAnsi="Times New Roman"/>
                <w:bCs/>
                <w:iCs/>
              </w:rPr>
            </w:pPr>
            <w:r w:rsidRPr="007E2B72">
              <w:rPr>
                <w:rFonts w:ascii="Times New Roman" w:eastAsia="Calibri" w:hAnsi="Times New Roman"/>
                <w:bCs/>
                <w:iCs/>
              </w:rPr>
              <w:t>4</w:t>
            </w:r>
          </w:p>
        </w:tc>
        <w:tc>
          <w:tcPr>
            <w:tcW w:w="541" w:type="pct"/>
          </w:tcPr>
          <w:p w:rsidR="005A38FC" w:rsidRPr="007E2B72" w:rsidRDefault="005A38FC" w:rsidP="005A38FC">
            <w:pPr>
              <w:rPr>
                <w:rFonts w:ascii="Times New Roman" w:eastAsia="Calibri" w:hAnsi="Times New Roman"/>
                <w:b/>
                <w:bCs/>
                <w:i/>
              </w:rPr>
            </w:pPr>
          </w:p>
        </w:tc>
        <w:tc>
          <w:tcPr>
            <w:tcW w:w="442" w:type="pct"/>
          </w:tcPr>
          <w:p w:rsidR="005A38FC" w:rsidRPr="007E2B72" w:rsidRDefault="005A38FC" w:rsidP="005A38FC">
            <w:pPr>
              <w:rPr>
                <w:rFonts w:ascii="Times New Roman" w:eastAsia="Calibri" w:hAnsi="Times New Roman"/>
                <w:b/>
                <w:bCs/>
                <w:i/>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i/>
              </w:rPr>
            </w:pPr>
          </w:p>
        </w:tc>
        <w:tc>
          <w:tcPr>
            <w:tcW w:w="1275"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1986" w:type="pct"/>
            <w:vMerge/>
            <w:vAlign w:val="center"/>
          </w:tcPr>
          <w:p w:rsidR="005A38FC" w:rsidRPr="007E2B72" w:rsidRDefault="005A38FC" w:rsidP="005A38FC">
            <w:pPr>
              <w:suppressAutoHyphens/>
              <w:jc w:val="center"/>
              <w:rPr>
                <w:rFonts w:ascii="Times New Roman" w:eastAsia="Calibri" w:hAnsi="Times New Roman"/>
                <w:bCs/>
                <w:iCs/>
              </w:rPr>
            </w:pPr>
          </w:p>
        </w:tc>
        <w:tc>
          <w:tcPr>
            <w:tcW w:w="541" w:type="pct"/>
          </w:tcPr>
          <w:p w:rsidR="005A38FC" w:rsidRPr="007E2B72" w:rsidRDefault="005A38FC" w:rsidP="005A38FC">
            <w:pPr>
              <w:rPr>
                <w:rFonts w:ascii="Times New Roman" w:eastAsia="Calibri" w:hAnsi="Times New Roman"/>
                <w:b/>
                <w:bCs/>
                <w:i/>
              </w:rPr>
            </w:pPr>
          </w:p>
        </w:tc>
        <w:tc>
          <w:tcPr>
            <w:tcW w:w="442" w:type="pct"/>
          </w:tcPr>
          <w:p w:rsidR="005A38FC" w:rsidRPr="007E2B72" w:rsidRDefault="005A38FC" w:rsidP="005A38FC">
            <w:pPr>
              <w:rPr>
                <w:rFonts w:ascii="Times New Roman" w:eastAsia="Calibri" w:hAnsi="Times New Roman"/>
                <w:b/>
                <w:bCs/>
                <w:i/>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i/>
              </w:rPr>
            </w:pPr>
          </w:p>
        </w:tc>
        <w:tc>
          <w:tcPr>
            <w:tcW w:w="1275" w:type="pct"/>
          </w:tcPr>
          <w:p w:rsidR="005A38FC" w:rsidRPr="007E2B72" w:rsidRDefault="005A38FC" w:rsidP="005A38FC">
            <w:pPr>
              <w:jc w:val="both"/>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1986" w:type="pct"/>
            <w:vAlign w:val="center"/>
          </w:tcPr>
          <w:p w:rsidR="005A38FC" w:rsidRPr="007E2B72" w:rsidRDefault="005A38FC" w:rsidP="005A38FC">
            <w:pPr>
              <w:suppressAutoHyphens/>
              <w:jc w:val="center"/>
              <w:rPr>
                <w:rFonts w:ascii="Times New Roman" w:eastAsia="Calibri" w:hAnsi="Times New Roman"/>
                <w:b/>
                <w:iCs/>
              </w:rPr>
            </w:pPr>
            <w:r w:rsidRPr="007E2B72">
              <w:rPr>
                <w:rFonts w:ascii="Times New Roman" w:eastAsia="Calibri" w:hAnsi="Times New Roman"/>
                <w:b/>
                <w:iCs/>
              </w:rPr>
              <w:t>2</w:t>
            </w:r>
          </w:p>
        </w:tc>
        <w:tc>
          <w:tcPr>
            <w:tcW w:w="541" w:type="pct"/>
          </w:tcPr>
          <w:p w:rsidR="005A38FC" w:rsidRPr="007E2B72" w:rsidRDefault="005A38FC" w:rsidP="005A38FC">
            <w:pPr>
              <w:rPr>
                <w:rFonts w:ascii="Times New Roman" w:eastAsia="Calibri" w:hAnsi="Times New Roman"/>
                <w:b/>
                <w:i/>
              </w:rPr>
            </w:pPr>
          </w:p>
        </w:tc>
        <w:tc>
          <w:tcPr>
            <w:tcW w:w="442"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i/>
              </w:rPr>
            </w:pPr>
          </w:p>
        </w:tc>
        <w:tc>
          <w:tcPr>
            <w:tcW w:w="1275" w:type="pct"/>
          </w:tcPr>
          <w:p w:rsidR="005A38FC" w:rsidRPr="007E2B72" w:rsidRDefault="005A38FC" w:rsidP="005A38FC">
            <w:pPr>
              <w:jc w:val="both"/>
              <w:rPr>
                <w:rFonts w:ascii="Times New Roman" w:eastAsia="Calibri" w:hAnsi="Times New Roman"/>
              </w:rPr>
            </w:pPr>
            <w:r w:rsidRPr="007E2B72">
              <w:rPr>
                <w:rFonts w:ascii="Times New Roman" w:eastAsia="Calibri" w:hAnsi="Times New Roman"/>
              </w:rPr>
              <w:t>Практическое занятие 1 «Построение графиков реальных функций с помощью геометрических преобразований».</w:t>
            </w:r>
          </w:p>
          <w:p w:rsidR="005A38FC" w:rsidRPr="007E2B72" w:rsidRDefault="005A38FC" w:rsidP="005A38FC">
            <w:pPr>
              <w:jc w:val="both"/>
              <w:rPr>
                <w:rFonts w:ascii="Times New Roman" w:eastAsia="Calibri" w:hAnsi="Times New Roman"/>
                <w:b/>
                <w:i/>
              </w:rPr>
            </w:pPr>
          </w:p>
        </w:tc>
        <w:tc>
          <w:tcPr>
            <w:tcW w:w="1986" w:type="pct"/>
            <w:vAlign w:val="center"/>
          </w:tcPr>
          <w:p w:rsidR="005A38FC" w:rsidRPr="007E2B72" w:rsidRDefault="005A38FC" w:rsidP="005A38FC">
            <w:pPr>
              <w:suppressAutoHyphens/>
              <w:jc w:val="center"/>
              <w:rPr>
                <w:rFonts w:ascii="Times New Roman" w:eastAsia="Calibri" w:hAnsi="Times New Roman"/>
                <w:iCs/>
              </w:rPr>
            </w:pPr>
            <w:r w:rsidRPr="007E2B72">
              <w:rPr>
                <w:rFonts w:ascii="Times New Roman" w:eastAsia="Calibri" w:hAnsi="Times New Roman"/>
                <w:iCs/>
              </w:rPr>
              <w:t>2</w:t>
            </w:r>
          </w:p>
        </w:tc>
        <w:tc>
          <w:tcPr>
            <w:tcW w:w="541" w:type="pct"/>
          </w:tcPr>
          <w:p w:rsidR="005A38FC" w:rsidRPr="007E2B72" w:rsidRDefault="005A38FC" w:rsidP="005A38FC">
            <w:pPr>
              <w:rPr>
                <w:rFonts w:ascii="Times New Roman" w:eastAsia="Calibri" w:hAnsi="Times New Roman"/>
                <w:b/>
                <w:i/>
              </w:rPr>
            </w:pPr>
          </w:p>
        </w:tc>
        <w:tc>
          <w:tcPr>
            <w:tcW w:w="442"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i/>
              </w:rPr>
            </w:pPr>
          </w:p>
        </w:tc>
        <w:tc>
          <w:tcPr>
            <w:tcW w:w="1275" w:type="pct"/>
            <w:tcBorders>
              <w:bottom w:val="nil"/>
            </w:tcBorders>
          </w:tcPr>
          <w:p w:rsidR="005A38FC" w:rsidRPr="007E2B72" w:rsidRDefault="005A38FC" w:rsidP="005A38FC">
            <w:pPr>
              <w:rPr>
                <w:rFonts w:ascii="Times New Roman" w:eastAsia="Calibri" w:hAnsi="Times New Roman"/>
                <w:b/>
                <w:i/>
              </w:rPr>
            </w:pPr>
            <w:r w:rsidRPr="007E2B72">
              <w:rPr>
                <w:rFonts w:ascii="Times New Roman" w:eastAsia="Calibri" w:hAnsi="Times New Roman"/>
                <w:b/>
                <w:bCs/>
              </w:rPr>
              <w:t>Самостоятельная работа обучающихся</w:t>
            </w:r>
            <w:r w:rsidRPr="007E2B72">
              <w:rPr>
                <w:rFonts w:ascii="Times New Roman" w:eastAsia="Calibri" w:hAnsi="Times New Roman"/>
                <w:b/>
                <w:bCs/>
                <w:vertAlign w:val="superscript"/>
              </w:rPr>
              <w:footnoteReference w:id="2"/>
            </w:r>
          </w:p>
        </w:tc>
        <w:tc>
          <w:tcPr>
            <w:tcW w:w="1986" w:type="pct"/>
            <w:tcBorders>
              <w:bottom w:val="nil"/>
            </w:tcBorders>
            <w:vAlign w:val="center"/>
          </w:tcPr>
          <w:p w:rsidR="005A38FC" w:rsidRPr="007E2B72" w:rsidRDefault="005A38FC" w:rsidP="005A38FC">
            <w:pPr>
              <w:suppressAutoHyphens/>
              <w:jc w:val="center"/>
              <w:rPr>
                <w:rFonts w:ascii="Times New Roman" w:eastAsia="Calibri" w:hAnsi="Times New Roman"/>
                <w:i/>
                <w:iCs/>
              </w:rPr>
            </w:pPr>
            <w:r w:rsidRPr="007E2B72">
              <w:rPr>
                <w:rFonts w:ascii="Times New Roman" w:eastAsia="Calibri" w:hAnsi="Times New Roman"/>
                <w:b/>
                <w:i/>
                <w:iCs/>
              </w:rPr>
              <w:t>-</w:t>
            </w:r>
          </w:p>
        </w:tc>
        <w:tc>
          <w:tcPr>
            <w:tcW w:w="541" w:type="pct"/>
          </w:tcPr>
          <w:p w:rsidR="005A38FC" w:rsidRPr="007E2B72" w:rsidRDefault="005A38FC" w:rsidP="005A38FC">
            <w:pPr>
              <w:rPr>
                <w:rFonts w:ascii="Times New Roman" w:eastAsia="Calibri" w:hAnsi="Times New Roman"/>
                <w:b/>
                <w:i/>
              </w:rPr>
            </w:pPr>
          </w:p>
        </w:tc>
        <w:tc>
          <w:tcPr>
            <w:tcW w:w="442"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rPr>
            </w:pPr>
          </w:p>
        </w:tc>
        <w:tc>
          <w:tcPr>
            <w:tcW w:w="1275" w:type="pct"/>
            <w:tcBorders>
              <w:top w:val="nil"/>
            </w:tcBorders>
          </w:tcPr>
          <w:p w:rsidR="005A38FC" w:rsidRPr="007E2B72" w:rsidRDefault="005A38FC" w:rsidP="005A38FC">
            <w:pPr>
              <w:spacing w:after="0"/>
              <w:jc w:val="center"/>
              <w:rPr>
                <w:rFonts w:ascii="Times New Roman" w:eastAsia="Calibri" w:hAnsi="Times New Roman"/>
                <w:b/>
              </w:rPr>
            </w:pPr>
          </w:p>
          <w:p w:rsidR="005A38FC" w:rsidRPr="007E2B72" w:rsidRDefault="005A38FC" w:rsidP="005A38FC">
            <w:pPr>
              <w:suppressAutoHyphens/>
              <w:jc w:val="center"/>
              <w:rPr>
                <w:rFonts w:ascii="Times New Roman" w:eastAsia="Calibri" w:hAnsi="Times New Roman"/>
                <w:b/>
                <w:bCs/>
                <w:i/>
                <w:iCs/>
              </w:rPr>
            </w:pPr>
          </w:p>
        </w:tc>
        <w:tc>
          <w:tcPr>
            <w:tcW w:w="1986" w:type="pct"/>
            <w:tcBorders>
              <w:top w:val="nil"/>
            </w:tcBorders>
          </w:tcPr>
          <w:p w:rsidR="005A38FC" w:rsidRPr="007E2B72" w:rsidRDefault="005A38FC" w:rsidP="005A38FC">
            <w:pPr>
              <w:spacing w:after="0" w:line="240" w:lineRule="auto"/>
              <w:rPr>
                <w:rFonts w:ascii="Times New Roman" w:eastAsia="Calibri" w:hAnsi="Times New Roman"/>
                <w:b/>
                <w:bCs/>
                <w:i/>
                <w:iCs/>
              </w:rPr>
            </w:pPr>
          </w:p>
          <w:p w:rsidR="005A38FC" w:rsidRPr="007E2B72" w:rsidRDefault="005A38FC" w:rsidP="005A38FC">
            <w:pPr>
              <w:suppressAutoHyphens/>
              <w:jc w:val="center"/>
              <w:rPr>
                <w:rFonts w:ascii="Times New Roman" w:eastAsia="Calibri" w:hAnsi="Times New Roman"/>
                <w:b/>
                <w:bCs/>
                <w:i/>
                <w:iCs/>
              </w:rPr>
            </w:pPr>
          </w:p>
        </w:tc>
        <w:tc>
          <w:tcPr>
            <w:tcW w:w="541" w:type="pct"/>
          </w:tcPr>
          <w:p w:rsidR="005A38FC" w:rsidRPr="007E2B72" w:rsidRDefault="005A38FC" w:rsidP="005A38FC">
            <w:pPr>
              <w:rPr>
                <w:rFonts w:ascii="Times New Roman" w:eastAsia="Calibri" w:hAnsi="Times New Roman"/>
                <w:b/>
              </w:rPr>
            </w:pPr>
          </w:p>
        </w:tc>
        <w:tc>
          <w:tcPr>
            <w:tcW w:w="442" w:type="pct"/>
          </w:tcPr>
          <w:p w:rsidR="005A38FC" w:rsidRPr="007E2B72" w:rsidRDefault="005A38FC" w:rsidP="005A38FC">
            <w:pPr>
              <w:rPr>
                <w:rFonts w:ascii="Times New Roman" w:eastAsia="Calibri" w:hAnsi="Times New Roman"/>
                <w:b/>
              </w:rPr>
            </w:pPr>
          </w:p>
        </w:tc>
      </w:tr>
      <w:tr w:rsidR="005A38FC" w:rsidRPr="007E2B72" w:rsidTr="005A38FC">
        <w:trPr>
          <w:trHeight w:val="20"/>
        </w:trPr>
        <w:tc>
          <w:tcPr>
            <w:tcW w:w="756"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2.</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Предел функции.</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Непрерывность функции</w:t>
            </w:r>
          </w:p>
          <w:p w:rsidR="005A38FC" w:rsidRPr="007E2B72" w:rsidRDefault="005A38FC" w:rsidP="005A38FC">
            <w:pPr>
              <w:spacing w:after="0"/>
              <w:rPr>
                <w:rFonts w:ascii="Times New Roman" w:eastAsia="Calibri" w:hAnsi="Times New Roman"/>
                <w:b/>
                <w:bCs/>
              </w:rPr>
            </w:pPr>
          </w:p>
        </w:tc>
        <w:tc>
          <w:tcPr>
            <w:tcW w:w="1275"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6</w:t>
            </w:r>
          </w:p>
        </w:tc>
        <w:tc>
          <w:tcPr>
            <w:tcW w:w="541"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 xml:space="preserve">ОК 03 </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spacing w:after="0"/>
              <w:rPr>
                <w:rFonts w:ascii="Times New Roman" w:eastAsia="Calibri" w:hAnsi="Times New Roman"/>
                <w:b/>
              </w:rPr>
            </w:pP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1. Определение предела функции. Основные теоремы о пределах. Замечательные пределы. Непрерывность функции. Исследование функции на непрерывность.</w:t>
            </w:r>
          </w:p>
          <w:p w:rsidR="005A38FC" w:rsidRPr="007E2B72" w:rsidRDefault="005A38FC" w:rsidP="005A38FC">
            <w:pPr>
              <w:rPr>
                <w:rFonts w:ascii="Times New Roman" w:eastAsia="Calibri" w:hAnsi="Times New Roman"/>
                <w:bCs/>
              </w:rPr>
            </w:pPr>
          </w:p>
        </w:tc>
        <w:tc>
          <w:tcPr>
            <w:tcW w:w="1986"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1986" w:type="pc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rPr>
            </w:pPr>
            <w:r w:rsidRPr="007E2B72">
              <w:rPr>
                <w:rFonts w:ascii="Times New Roman" w:eastAsia="Calibri" w:hAnsi="Times New Roman"/>
              </w:rPr>
              <w:t>1. Практическое занятие 2 «Нахождение пределов функций с помощью замечательных пределов».</w:t>
            </w:r>
          </w:p>
        </w:tc>
        <w:tc>
          <w:tcPr>
            <w:tcW w:w="1986" w:type="pct"/>
            <w:vAlign w:val="center"/>
          </w:tcPr>
          <w:p w:rsidR="005A38FC" w:rsidRPr="007E2B72" w:rsidRDefault="005A38FC" w:rsidP="005A38FC">
            <w:pPr>
              <w:jc w:val="center"/>
              <w:rPr>
                <w:rFonts w:ascii="Times New Roman" w:eastAsia="Calibri" w:hAnsi="Times New Roman"/>
                <w:bCs/>
              </w:rPr>
            </w:pPr>
            <w:r w:rsidRPr="007E2B72">
              <w:rPr>
                <w:rFonts w:ascii="Times New Roman" w:eastAsia="Calibri" w:hAnsi="Times New Roman"/>
                <w:bCs/>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500"/>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 xml:space="preserve">Самостоятельная работа обучающихся </w:t>
            </w:r>
          </w:p>
        </w:tc>
        <w:tc>
          <w:tcPr>
            <w:tcW w:w="1986" w:type="pct"/>
            <w:vMerge w:val="restart"/>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541" w:type="pct"/>
            <w:vMerge w:val="restart"/>
          </w:tcPr>
          <w:p w:rsidR="005A38FC" w:rsidRPr="007E2B72" w:rsidRDefault="005A38FC" w:rsidP="005A38FC">
            <w:pPr>
              <w:rPr>
                <w:rFonts w:ascii="Times New Roman" w:eastAsia="Calibri" w:hAnsi="Times New Roman"/>
                <w:b/>
                <w:bCs/>
              </w:rPr>
            </w:pPr>
          </w:p>
        </w:tc>
        <w:tc>
          <w:tcPr>
            <w:tcW w:w="442" w:type="pct"/>
            <w:vMerge w:val="restart"/>
          </w:tcPr>
          <w:p w:rsidR="005A38FC" w:rsidRPr="007E2B72" w:rsidRDefault="005A38FC" w:rsidP="005A38FC">
            <w:pPr>
              <w:rPr>
                <w:rFonts w:ascii="Times New Roman" w:eastAsia="Calibri" w:hAnsi="Times New Roman"/>
                <w:b/>
                <w:bCs/>
              </w:rPr>
            </w:pPr>
          </w:p>
        </w:tc>
      </w:tr>
      <w:tr w:rsidR="005A38FC" w:rsidRPr="007E2B72" w:rsidTr="005A38FC">
        <w:trPr>
          <w:trHeight w:val="269"/>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i/>
              </w:rPr>
            </w:pPr>
            <w:r w:rsidRPr="007E2B72">
              <w:rPr>
                <w:rFonts w:ascii="Times New Roman" w:eastAsia="Calibri" w:hAnsi="Times New Roman"/>
                <w:bCs/>
                <w:i/>
              </w:rPr>
              <w:t>Перечитать конспект лекции, выполнить исследование функции</w:t>
            </w:r>
          </w:p>
        </w:tc>
        <w:tc>
          <w:tcPr>
            <w:tcW w:w="1986" w:type="pct"/>
            <w:vMerge/>
            <w:vAlign w:val="center"/>
          </w:tcPr>
          <w:p w:rsidR="005A38FC" w:rsidRPr="007E2B72" w:rsidRDefault="005A38FC" w:rsidP="005A38FC">
            <w:pPr>
              <w:jc w:val="center"/>
              <w:rPr>
                <w:rFonts w:ascii="Times New Roman" w:eastAsia="Calibri" w:hAnsi="Times New Roman"/>
                <w:b/>
                <w:bCs/>
              </w:rPr>
            </w:pPr>
          </w:p>
        </w:tc>
        <w:tc>
          <w:tcPr>
            <w:tcW w:w="541" w:type="pct"/>
            <w:vMerge/>
          </w:tcPr>
          <w:p w:rsidR="005A38FC" w:rsidRPr="007E2B72" w:rsidRDefault="005A38FC" w:rsidP="005A38FC">
            <w:pPr>
              <w:rPr>
                <w:rFonts w:ascii="Times New Roman" w:eastAsia="Calibri" w:hAnsi="Times New Roman"/>
                <w:b/>
                <w:bCs/>
              </w:rPr>
            </w:pPr>
          </w:p>
        </w:tc>
        <w:tc>
          <w:tcPr>
            <w:tcW w:w="442" w:type="pct"/>
            <w:vMerge/>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 Дифференциальное и интегральное исчисления</w:t>
            </w:r>
          </w:p>
          <w:p w:rsidR="005A38FC" w:rsidRPr="007E2B72" w:rsidRDefault="005A38FC" w:rsidP="005A38FC">
            <w:pPr>
              <w:rPr>
                <w:rFonts w:ascii="Times New Roman" w:eastAsia="Calibri" w:hAnsi="Times New Roman"/>
                <w:b/>
                <w:bCs/>
              </w:rPr>
            </w:pPr>
          </w:p>
          <w:p w:rsidR="005A38FC" w:rsidRPr="007E2B72" w:rsidRDefault="005A38FC" w:rsidP="005A38FC">
            <w:pPr>
              <w:rPr>
                <w:rFonts w:ascii="Times New Roman" w:eastAsia="Calibri" w:hAnsi="Times New Roman"/>
                <w:b/>
                <w:bCs/>
              </w:rPr>
            </w:pPr>
          </w:p>
        </w:tc>
        <w:tc>
          <w:tcPr>
            <w:tcW w:w="1275" w:type="pct"/>
            <w:vAlign w:val="center"/>
          </w:tcPr>
          <w:p w:rsidR="005A38FC" w:rsidRPr="007E2B72" w:rsidRDefault="005A38FC" w:rsidP="005A38FC">
            <w:pPr>
              <w:rPr>
                <w:rFonts w:ascii="Times New Roman" w:eastAsia="Calibri" w:hAnsi="Times New Roman"/>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10</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03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09</w:t>
            </w:r>
          </w:p>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06.01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06.01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06.02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10</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rPr>
            </w:pPr>
            <w:r w:rsidRPr="007E2B72">
              <w:rPr>
                <w:rFonts w:ascii="Times New Roman" w:eastAsia="Calibri" w:hAnsi="Times New Roman"/>
              </w:rPr>
              <w:t>Практическое занятие 3 «Вычисление производных функций».</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rPr>
            </w:pPr>
            <w:r w:rsidRPr="007E2B72">
              <w:rPr>
                <w:rFonts w:ascii="Times New Roman" w:eastAsia="Calibri" w:hAnsi="Times New Roman"/>
              </w:rPr>
              <w:t>Практическое занятие 4 «Применение производной к решению практических задач».</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rPr>
            </w:pPr>
            <w:r w:rsidRPr="007E2B72">
              <w:rPr>
                <w:rFonts w:ascii="Times New Roman" w:eastAsia="Calibri" w:hAnsi="Times New Roman"/>
              </w:rPr>
              <w:t>Практическое занятие 5 «Нахождение неопределенных интегралов различными и методами».</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rPr>
            </w:pPr>
            <w:r w:rsidRPr="007E2B72">
              <w:rPr>
                <w:rFonts w:ascii="Times New Roman" w:eastAsia="Calibri" w:hAnsi="Times New Roman"/>
              </w:rPr>
              <w:t>Практическое занятие 6 «Вычисление определенных интегралов».</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rPr>
            </w:pPr>
            <w:r w:rsidRPr="007E2B72">
              <w:rPr>
                <w:rFonts w:ascii="Times New Roman" w:eastAsia="Calibri" w:hAnsi="Times New Roman"/>
              </w:rPr>
              <w:t>Практическое занятие 7 «Применение определенного интеграла в практических задачах».</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tcBorders>
              <w:top w:val="nil"/>
            </w:tcBorders>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Самостоятельная работа обучающихся</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031" w:type="pct"/>
            <w:gridSpan w:val="2"/>
          </w:tcPr>
          <w:p w:rsidR="005A38FC" w:rsidRPr="007E2B72" w:rsidRDefault="005A38FC" w:rsidP="005A38FC">
            <w:pPr>
              <w:rPr>
                <w:rFonts w:ascii="Times New Roman" w:eastAsia="Calibri" w:hAnsi="Times New Roman"/>
                <w:b/>
              </w:rPr>
            </w:pPr>
            <w:r w:rsidRPr="007E2B72">
              <w:rPr>
                <w:rFonts w:ascii="Times New Roman" w:eastAsia="Calibri" w:hAnsi="Times New Roman"/>
                <w:b/>
              </w:rPr>
              <w:t>РАЗДЕЛ 2 Основные понятия и методы линейной алгебры</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14</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1. Матрицы и определители</w:t>
            </w:r>
          </w:p>
        </w:tc>
        <w:tc>
          <w:tcPr>
            <w:tcW w:w="1275" w:type="pct"/>
          </w:tcPr>
          <w:p w:rsidR="005A38FC" w:rsidRPr="007E2B72" w:rsidRDefault="005A38FC" w:rsidP="005A38FC">
            <w:pPr>
              <w:rPr>
                <w:rFonts w:ascii="Times New Roman" w:eastAsia="Calibri" w:hAnsi="Times New Roman"/>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6</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09</w:t>
            </w:r>
          </w:p>
          <w:p w:rsidR="005A38FC" w:rsidRPr="007E2B72" w:rsidRDefault="005A38FC" w:rsidP="005A38FC">
            <w:pPr>
              <w:rPr>
                <w:rFonts w:ascii="Times New Roman" w:eastAsia="Calibri" w:hAnsi="Times New Roman"/>
                <w:bCs/>
              </w:rPr>
            </w:pP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rPr>
            </w:pPr>
            <w:r w:rsidRPr="007E2B72">
              <w:rPr>
                <w:rFonts w:ascii="Times New Roman" w:eastAsia="Calibri" w:hAnsi="Times New Roman"/>
              </w:rPr>
              <w:t>Матрицы, их виды. Действия над матрицами. Умножение матриц, обратная матрица.</w:t>
            </w:r>
          </w:p>
          <w:p w:rsidR="005A38FC" w:rsidRPr="007E2B72" w:rsidRDefault="005A38FC" w:rsidP="005A38FC">
            <w:pPr>
              <w:rPr>
                <w:rFonts w:ascii="Times New Roman" w:eastAsia="Calibri" w:hAnsi="Times New Roman"/>
                <w:b/>
              </w:rPr>
            </w:pPr>
            <w:r w:rsidRPr="007E2B72">
              <w:rPr>
                <w:rFonts w:ascii="Times New Roman" w:eastAsia="Calibri" w:hAnsi="Times New Roman"/>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4</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8 «Действия с матрицами».</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9 «Нахождение обратной матрицы».</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 Решение систем линейных алгебраических уравнений</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(СЛАУ)</w:t>
            </w:r>
          </w:p>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4</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03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09</w:t>
            </w: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06.01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06.01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06.02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4</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10 «Решение систем линейных уравнений методами линейной алгебры».</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11 «Решение СЛАУ различными методами».</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031"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РАЗДЕЛ 3 Основы дискретной математики</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6</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1. Множества и отношения</w:t>
            </w:r>
          </w:p>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4</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Элементы и множества. Задание множеств. Операции над множествами и их свойства. Отношения и их</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свойства.</w:t>
            </w:r>
          </w:p>
          <w:p w:rsidR="005A38FC" w:rsidRPr="007E2B72" w:rsidRDefault="005A38FC" w:rsidP="005A38FC">
            <w:pPr>
              <w:rPr>
                <w:rFonts w:ascii="Times New Roman" w:eastAsia="Calibri" w:hAnsi="Times New Roman"/>
                <w:bCs/>
              </w:rPr>
            </w:pP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Borders>
              <w:top w:val="nil"/>
            </w:tcBorders>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и лабораторных занятий</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12 «Выполнение операций над множествами».</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Самостоятельная работа обучающихся примерная тематика</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 Основные понятия теории графов</w:t>
            </w:r>
          </w:p>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03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09</w:t>
            </w:r>
          </w:p>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06.01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06.01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06.02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Основные понятия теории графов</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занятий и лабораторных работ</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 примерная тематика</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031"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РАЗДЕЛ 4 Элементы теории комплексных чисел</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4</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1 Комплексные числа и действия над ними</w:t>
            </w:r>
          </w:p>
          <w:p w:rsidR="005A38FC" w:rsidRPr="007E2B72" w:rsidRDefault="005A38FC" w:rsidP="005A38FC">
            <w:pPr>
              <w:rPr>
                <w:rFonts w:ascii="Times New Roman" w:eastAsia="Calibri" w:hAnsi="Times New Roman"/>
                <w:b/>
                <w:bCs/>
              </w:rPr>
            </w:pPr>
          </w:p>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4</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03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Cs/>
              </w:rPr>
            </w:pP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Комплексное число и его формы. Действия над комплексными числами в различных формах.</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занятий и лабораторных работ</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13 «Комплексные числа и действия над ними».</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 примерная тематика</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031"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РАЗДЕЛ 5 Основы теории вероятностей и математической статистики</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10</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8011D" w:rsidP="005A38FC">
            <w:pPr>
              <w:rPr>
                <w:rFonts w:ascii="Times New Roman" w:eastAsia="Calibri" w:hAnsi="Times New Roman"/>
                <w:b/>
                <w:bCs/>
              </w:rPr>
            </w:pPr>
            <w:r>
              <w:rPr>
                <w:rFonts w:ascii="Times New Roman" w:eastAsia="Calibri" w:hAnsi="Times New Roman"/>
                <w:b/>
                <w:bCs/>
              </w:rPr>
              <w:t xml:space="preserve">Тема 1 Вероятность. Теорема </w:t>
            </w:r>
            <w:r w:rsidR="005A38FC" w:rsidRPr="007E2B72">
              <w:rPr>
                <w:rFonts w:ascii="Times New Roman" w:eastAsia="Calibri" w:hAnsi="Times New Roman"/>
                <w:b/>
                <w:bCs/>
              </w:rPr>
              <w:t>сложения вероятностей</w:t>
            </w:r>
          </w:p>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4</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Cs/>
              </w:rPr>
            </w:pP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iCs/>
              </w:rPr>
            </w:pP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p w:rsidR="005A38FC" w:rsidRPr="007E2B72" w:rsidRDefault="005A38FC" w:rsidP="005A38FC">
            <w:pPr>
              <w:rPr>
                <w:rFonts w:ascii="Times New Roman" w:eastAsia="Calibri" w:hAnsi="Times New Roman"/>
                <w:bCs/>
              </w:rPr>
            </w:pP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занятий и лабораторных работ</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14 «Решение практических задач на определение вероятности события».</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 примерная тематика</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 Случайная величина, ее функция распределения</w:t>
            </w:r>
          </w:p>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4</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03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09</w:t>
            </w: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Случайная величина. Дискретные и непрерывные случайные величины. Закон распределения случайной величины.</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15 «Решение задач с реальными дискретными случайными величинами».</w:t>
            </w:r>
          </w:p>
          <w:p w:rsidR="005A38FC" w:rsidRPr="007E2B72" w:rsidRDefault="005A38FC" w:rsidP="005A38FC">
            <w:pPr>
              <w:rPr>
                <w:rFonts w:ascii="Times New Roman" w:eastAsia="Calibri" w:hAnsi="Times New Roman"/>
                <w:b/>
                <w:bCs/>
              </w:rPr>
            </w:pP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vMerge/>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Самостоятельная работа обучающихся примерная тематика</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 Математическое ожидание и дисперсия случайной величины</w:t>
            </w: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Дидактические единицы, содержание</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541"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iCs/>
              </w:rPr>
              <w:t>ПК 3.1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03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ОК 05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ОК 09</w:t>
            </w:r>
          </w:p>
        </w:tc>
        <w:tc>
          <w:tcPr>
            <w:tcW w:w="442" w:type="pct"/>
          </w:tcPr>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Н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 3.1.02</w:t>
            </w:r>
          </w:p>
          <w:p w:rsidR="005A38FC" w:rsidRPr="007E2B72" w:rsidRDefault="005A38FC" w:rsidP="005A38FC">
            <w:pPr>
              <w:rPr>
                <w:rFonts w:ascii="Times New Roman" w:eastAsia="Calibri" w:hAnsi="Times New Roman"/>
                <w:bCs/>
              </w:rPr>
            </w:pPr>
            <w:r w:rsidRPr="007E2B72">
              <w:rPr>
                <w:rFonts w:ascii="Times New Roman" w:eastAsia="Calibri" w:hAnsi="Times New Roman"/>
                <w:bCs/>
                <w:iCs/>
              </w:rPr>
              <w:t>З 3.1.01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01.07</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01.08</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01.09</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01.06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02.06</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02.03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03.03</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04.01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05.01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Уо 09.02</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09.01</w:t>
            </w:r>
          </w:p>
          <w:p w:rsidR="005A38FC" w:rsidRPr="007E2B72" w:rsidRDefault="005A38FC" w:rsidP="005A38FC">
            <w:pPr>
              <w:rPr>
                <w:rFonts w:ascii="Times New Roman" w:eastAsia="Calibri" w:hAnsi="Times New Roman"/>
                <w:bCs/>
                <w:iCs/>
              </w:rPr>
            </w:pPr>
            <w:r w:rsidRPr="007E2B72">
              <w:rPr>
                <w:rFonts w:ascii="Times New Roman" w:eastAsia="Calibri" w:hAnsi="Times New Roman"/>
                <w:bCs/>
                <w:iCs/>
              </w:rPr>
              <w:t>Зо 09.02</w:t>
            </w:r>
          </w:p>
          <w:p w:rsidR="005A38FC" w:rsidRPr="007E2B72" w:rsidRDefault="005A38FC" w:rsidP="005A38FC">
            <w:pPr>
              <w:rPr>
                <w:rFonts w:ascii="Times New Roman" w:eastAsia="Calibri" w:hAnsi="Times New Roman"/>
                <w:bCs/>
              </w:rPr>
            </w:pPr>
          </w:p>
        </w:tc>
      </w:tr>
      <w:tr w:rsidR="005A38FC" w:rsidRPr="007E2B72" w:rsidTr="005A38FC">
        <w:trPr>
          <w:trHeight w:val="992"/>
        </w:trPr>
        <w:tc>
          <w:tcPr>
            <w:tcW w:w="756" w:type="pct"/>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Характеристики случайной величины</w:t>
            </w:r>
          </w:p>
        </w:tc>
        <w:tc>
          <w:tcPr>
            <w:tcW w:w="1986" w:type="pct"/>
            <w:vAlign w:val="center"/>
          </w:tcPr>
          <w:p w:rsidR="005A38FC" w:rsidRPr="007E2B72" w:rsidRDefault="005A38FC" w:rsidP="005A38FC">
            <w:pPr>
              <w:jc w:val="center"/>
              <w:rPr>
                <w:rFonts w:ascii="Times New Roman" w:eastAsia="Calibri" w:hAnsi="Times New Roman"/>
              </w:rPr>
            </w:pPr>
            <w:r w:rsidRPr="007E2B72">
              <w:rPr>
                <w:rFonts w:ascii="Times New Roman" w:eastAsia="Calibri" w:hAnsi="Times New Roman"/>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Cs/>
              </w:rPr>
            </w:pPr>
            <w:r w:rsidRPr="007E2B72">
              <w:rPr>
                <w:rFonts w:ascii="Times New Roman" w:eastAsia="Calibri" w:hAnsi="Times New Roman"/>
                <w:b/>
                <w:bCs/>
              </w:rPr>
              <w:t>В том числе, практических занятий и лабораторных работ</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756" w:type="pct"/>
          </w:tcPr>
          <w:p w:rsidR="005A38FC" w:rsidRPr="007E2B72" w:rsidRDefault="005A38FC" w:rsidP="005A38FC">
            <w:pPr>
              <w:rPr>
                <w:rFonts w:ascii="Times New Roman" w:eastAsia="Calibri" w:hAnsi="Times New Roman"/>
                <w:b/>
                <w:bCs/>
              </w:rPr>
            </w:pPr>
          </w:p>
        </w:tc>
        <w:tc>
          <w:tcPr>
            <w:tcW w:w="127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 примерная тематика</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031"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Промежуточная аттестация в форме дифференцированного зачета</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2</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r w:rsidR="005A38FC" w:rsidRPr="007E2B72" w:rsidTr="005A38FC">
        <w:trPr>
          <w:trHeight w:val="992"/>
        </w:trPr>
        <w:tc>
          <w:tcPr>
            <w:tcW w:w="2031"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Всего</w:t>
            </w:r>
          </w:p>
        </w:tc>
        <w:tc>
          <w:tcPr>
            <w:tcW w:w="1986" w:type="pct"/>
            <w:vAlign w:val="center"/>
          </w:tcPr>
          <w:p w:rsidR="005A38FC" w:rsidRPr="007E2B72" w:rsidRDefault="005A38FC" w:rsidP="005A38FC">
            <w:pPr>
              <w:jc w:val="center"/>
              <w:rPr>
                <w:rFonts w:ascii="Times New Roman" w:eastAsia="Calibri" w:hAnsi="Times New Roman"/>
                <w:b/>
              </w:rPr>
            </w:pPr>
            <w:r w:rsidRPr="007E2B72">
              <w:rPr>
                <w:rFonts w:ascii="Times New Roman" w:eastAsia="Calibri" w:hAnsi="Times New Roman"/>
                <w:b/>
              </w:rPr>
              <w:t>58</w:t>
            </w:r>
          </w:p>
        </w:tc>
        <w:tc>
          <w:tcPr>
            <w:tcW w:w="541" w:type="pct"/>
          </w:tcPr>
          <w:p w:rsidR="005A38FC" w:rsidRPr="007E2B72" w:rsidRDefault="005A38FC" w:rsidP="005A38FC">
            <w:pPr>
              <w:rPr>
                <w:rFonts w:ascii="Times New Roman" w:eastAsia="Calibri" w:hAnsi="Times New Roman"/>
                <w:b/>
                <w:bCs/>
              </w:rPr>
            </w:pPr>
          </w:p>
        </w:tc>
        <w:tc>
          <w:tcPr>
            <w:tcW w:w="442" w:type="pct"/>
          </w:tcPr>
          <w:p w:rsidR="005A38FC" w:rsidRPr="007E2B72" w:rsidRDefault="005A38FC" w:rsidP="005A38FC">
            <w:pPr>
              <w:rPr>
                <w:rFonts w:ascii="Times New Roman" w:eastAsia="Calibri" w:hAnsi="Times New Roman"/>
                <w:b/>
                <w:bCs/>
              </w:rPr>
            </w:pPr>
          </w:p>
        </w:tc>
      </w:tr>
    </w:tbl>
    <w:p w:rsidR="005A38FC" w:rsidRPr="007E2B72" w:rsidRDefault="005A38FC" w:rsidP="005A38FC">
      <w:pPr>
        <w:ind w:firstLine="709"/>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Pr="00312B1F" w:rsidRDefault="005A38FC" w:rsidP="005A38FC">
      <w:pPr>
        <w:suppressAutoHyphens/>
        <w:autoSpaceDE w:val="0"/>
        <w:autoSpaceDN w:val="0"/>
        <w:adjustRightInd w:val="0"/>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Кабинет</w:t>
      </w:r>
      <w:r w:rsidRPr="007E2B72">
        <w:rPr>
          <w:rFonts w:ascii="Times New Roman" w:eastAsia="Calibri" w:hAnsi="Times New Roman"/>
          <w:bCs/>
          <w:i/>
          <w:sz w:val="24"/>
          <w:szCs w:val="24"/>
        </w:rPr>
        <w:t xml:space="preserve"> </w:t>
      </w:r>
      <w:r w:rsidRPr="00312B1F">
        <w:rPr>
          <w:rFonts w:ascii="Times New Roman" w:eastAsia="Calibri" w:hAnsi="Times New Roman"/>
          <w:bCs/>
          <w:sz w:val="24"/>
          <w:szCs w:val="24"/>
        </w:rPr>
        <w:t>«математики»</w:t>
      </w:r>
      <w:r w:rsidRPr="00312B1F">
        <w:rPr>
          <w:rFonts w:ascii="Times New Roman" w:eastAsia="Calibri" w:hAnsi="Times New Roman"/>
          <w:sz w:val="24"/>
          <w:szCs w:val="24"/>
        </w:rPr>
        <w:t>,</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 xml:space="preserve">оснащенный в соответствии с п. 6.1.2.1 образовательной программы по </w:t>
      </w:r>
      <w:r w:rsidRPr="00312B1F">
        <w:rPr>
          <w:rFonts w:ascii="Times New Roman" w:eastAsia="Calibri" w:hAnsi="Times New Roman"/>
          <w:bCs/>
          <w:sz w:val="24"/>
          <w:szCs w:val="24"/>
        </w:rPr>
        <w:t>специальности 15.02.12 Монтаж техническое обслуживание и ремонт промышленного оборудования.</w:t>
      </w: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Оборудование учебного кабинета:</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посадочные места по количеству обучающихся;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рабочее место преподавателя;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комплект учебно-наглядных пособий;</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комплект электронных видеоматериалов;</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задания для контрольных работ;</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профессионально ориентированные задания;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материалы экзамена.</w:t>
      </w:r>
    </w:p>
    <w:p w:rsidR="005A38FC" w:rsidRPr="009F5C4D" w:rsidRDefault="005A38FC" w:rsidP="005A38FC">
      <w:pPr>
        <w:spacing w:after="0" w:line="240" w:lineRule="auto"/>
        <w:ind w:firstLine="709"/>
        <w:contextualSpacing/>
        <w:jc w:val="both"/>
        <w:rPr>
          <w:rFonts w:ascii="Times New Roman" w:hAnsi="Times New Roman"/>
          <w:sz w:val="28"/>
          <w:szCs w:val="28"/>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Технические средства обучения: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персональный компьютер с лицензионным программным обеспечением;</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проектор с экраном.</w:t>
      </w:r>
    </w:p>
    <w:p w:rsidR="005A38FC" w:rsidRPr="009F5C4D" w:rsidRDefault="005A38FC" w:rsidP="005A38FC">
      <w:pPr>
        <w:spacing w:after="0" w:line="240" w:lineRule="auto"/>
        <w:ind w:firstLine="709"/>
        <w:contextualSpacing/>
        <w:jc w:val="both"/>
        <w:rPr>
          <w:rFonts w:ascii="Times New Roman" w:hAnsi="Times New Roman"/>
          <w:sz w:val="28"/>
          <w:szCs w:val="28"/>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Залы:</w:t>
      </w: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Библиотека, читальный зал с выходом в сеть Интернет.</w:t>
      </w:r>
    </w:p>
    <w:p w:rsidR="005A38FC" w:rsidRPr="007E2B72" w:rsidRDefault="005A38FC" w:rsidP="005A38FC">
      <w:pPr>
        <w:suppressAutoHyphens/>
        <w:autoSpaceDE w:val="0"/>
        <w:autoSpaceDN w:val="0"/>
        <w:adjustRightInd w:val="0"/>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7E2B72" w:rsidRDefault="005A38FC" w:rsidP="005A38FC">
      <w:pPr>
        <w:suppressAutoHyphens/>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
          <w:sz w:val="24"/>
          <w:szCs w:val="24"/>
        </w:rPr>
      </w:pPr>
      <w:r w:rsidRPr="007E2B72">
        <w:rPr>
          <w:rFonts w:ascii="Times New Roman" w:eastAsia="Calibri" w:hAnsi="Times New Roman"/>
          <w:b/>
          <w:sz w:val="24"/>
          <w:szCs w:val="24"/>
        </w:rPr>
        <w:t>3.2.1. Основные печатные издания</w:t>
      </w:r>
    </w:p>
    <w:p w:rsidR="005A38FC" w:rsidRPr="007E2B72" w:rsidRDefault="005A38FC" w:rsidP="005A38FC">
      <w:pPr>
        <w:suppressAutoHyphens/>
        <w:spacing w:after="0"/>
        <w:ind w:firstLine="709"/>
        <w:jc w:val="both"/>
        <w:rPr>
          <w:rFonts w:ascii="Times New Roman" w:eastAsia="Calibri" w:hAnsi="Times New Roman"/>
          <w:b/>
          <w:sz w:val="24"/>
          <w:szCs w:val="24"/>
        </w:rPr>
      </w:pPr>
    </w:p>
    <w:p w:rsidR="005A38FC" w:rsidRPr="007E2B72" w:rsidRDefault="005A38FC" w:rsidP="005A38FC">
      <w:pPr>
        <w:ind w:firstLine="709"/>
        <w:contextualSpacing/>
        <w:jc w:val="both"/>
        <w:rPr>
          <w:rFonts w:ascii="Times New Roman" w:eastAsia="Calibri" w:hAnsi="Times New Roman"/>
          <w:sz w:val="24"/>
          <w:szCs w:val="24"/>
        </w:rPr>
      </w:pPr>
      <w:bookmarkStart w:id="3" w:name="_Hlk76482781"/>
    </w:p>
    <w:p w:rsidR="005A38FC" w:rsidRPr="007E2B72" w:rsidRDefault="005A38FC" w:rsidP="005A38FC">
      <w:pPr>
        <w:tabs>
          <w:tab w:val="num" w:pos="709"/>
        </w:tabs>
        <w:suppressAutoHyphens/>
        <w:spacing w:after="0" w:line="240" w:lineRule="auto"/>
        <w:ind w:left="284" w:firstLine="567"/>
        <w:jc w:val="both"/>
        <w:rPr>
          <w:rFonts w:ascii="Times New Roman" w:eastAsia="Calibri" w:hAnsi="Times New Roman"/>
          <w:bCs/>
          <w:sz w:val="24"/>
          <w:szCs w:val="24"/>
        </w:rPr>
      </w:pPr>
      <w:r w:rsidRPr="007E2B72">
        <w:rPr>
          <w:rFonts w:ascii="Times New Roman" w:eastAsia="Calibri" w:hAnsi="Times New Roman"/>
          <w:bCs/>
          <w:sz w:val="24"/>
          <w:szCs w:val="24"/>
        </w:rPr>
        <w:t>1.</w:t>
      </w:r>
      <w:r w:rsidRPr="007E2B72">
        <w:rPr>
          <w:rFonts w:ascii="Times New Roman" w:eastAsia="Calibri" w:hAnsi="Times New Roman"/>
          <w:bCs/>
          <w:sz w:val="24"/>
          <w:szCs w:val="24"/>
        </w:rPr>
        <w:tab/>
      </w:r>
      <w:r w:rsidR="0058011D">
        <w:rPr>
          <w:rFonts w:ascii="Times New Roman" w:eastAsia="Calibri" w:hAnsi="Times New Roman"/>
          <w:bCs/>
          <w:sz w:val="24"/>
          <w:szCs w:val="24"/>
        </w:rPr>
        <w:t xml:space="preserve">В.П. Григорьев, Ю.А. Дубинский </w:t>
      </w:r>
      <w:r w:rsidRPr="007E2B72">
        <w:rPr>
          <w:rFonts w:ascii="Times New Roman" w:eastAsia="Calibri" w:hAnsi="Times New Roman"/>
          <w:bCs/>
          <w:sz w:val="24"/>
          <w:szCs w:val="24"/>
        </w:rPr>
        <w:t>Элементы высшей математики: учебник для студ. учреждений сред. проф. образования – М.: Издательский центр «Академия», 2020.</w:t>
      </w:r>
    </w:p>
    <w:p w:rsidR="005A38FC" w:rsidRPr="007E2B72" w:rsidRDefault="005A38FC" w:rsidP="005A38FC">
      <w:pPr>
        <w:tabs>
          <w:tab w:val="num" w:pos="709"/>
        </w:tabs>
        <w:suppressAutoHyphens/>
        <w:spacing w:after="0" w:line="240" w:lineRule="auto"/>
        <w:ind w:left="284" w:firstLine="567"/>
        <w:jc w:val="both"/>
        <w:rPr>
          <w:rFonts w:ascii="Times New Roman" w:eastAsia="Calibri" w:hAnsi="Times New Roman"/>
          <w:bCs/>
          <w:sz w:val="24"/>
          <w:szCs w:val="24"/>
        </w:rPr>
      </w:pPr>
      <w:r w:rsidRPr="007E2B72">
        <w:rPr>
          <w:rFonts w:ascii="Times New Roman" w:eastAsia="Calibri" w:hAnsi="Times New Roman"/>
          <w:bCs/>
          <w:sz w:val="24"/>
          <w:szCs w:val="24"/>
        </w:rPr>
        <w:t>2.</w:t>
      </w:r>
      <w:r w:rsidRPr="007E2B72">
        <w:rPr>
          <w:rFonts w:ascii="Times New Roman" w:eastAsia="Calibri" w:hAnsi="Times New Roman"/>
          <w:bCs/>
          <w:sz w:val="24"/>
          <w:szCs w:val="24"/>
        </w:rPr>
        <w:tab/>
        <w:t>В.П. Григорьев, Т.Н. Сабурова. Сборник задач по высшей математике: учеб. пособие для студ. учреждений сред. проф. образования – М.: Издательский центр «Академия», 2018.</w:t>
      </w:r>
    </w:p>
    <w:p w:rsidR="005A38FC" w:rsidRPr="007E2B72" w:rsidRDefault="005A38FC" w:rsidP="005A38FC">
      <w:pPr>
        <w:tabs>
          <w:tab w:val="num" w:pos="709"/>
        </w:tabs>
        <w:suppressAutoHyphens/>
        <w:spacing w:after="0"/>
        <w:ind w:left="284" w:firstLine="567"/>
        <w:jc w:val="both"/>
        <w:rPr>
          <w:rFonts w:ascii="Times New Roman" w:eastAsia="Calibri" w:hAnsi="Times New Roman"/>
          <w:bCs/>
          <w:sz w:val="24"/>
          <w:szCs w:val="24"/>
        </w:rPr>
      </w:pPr>
      <w:r w:rsidRPr="007E2B72">
        <w:rPr>
          <w:rFonts w:ascii="Times New Roman" w:eastAsia="Calibri" w:hAnsi="Times New Roman"/>
          <w:bCs/>
          <w:sz w:val="24"/>
          <w:szCs w:val="24"/>
        </w:rPr>
        <w:t>3.    М.С. Спирина, П.А. Спирин.  Теория вероятностей и математическая статистика: учебник для студ. учреждений сред. проф. образо</w:t>
      </w:r>
      <w:r w:rsidR="0058011D">
        <w:rPr>
          <w:rFonts w:ascii="Times New Roman" w:eastAsia="Calibri" w:hAnsi="Times New Roman"/>
          <w:bCs/>
          <w:sz w:val="24"/>
          <w:szCs w:val="24"/>
        </w:rPr>
        <w:t xml:space="preserve">вания– М.: Издательский центр  </w:t>
      </w:r>
      <w:r w:rsidRPr="007E2B72">
        <w:rPr>
          <w:rFonts w:ascii="Times New Roman" w:eastAsia="Calibri" w:hAnsi="Times New Roman"/>
          <w:bCs/>
          <w:sz w:val="24"/>
          <w:szCs w:val="24"/>
        </w:rPr>
        <w:t>«Академия», 2020.</w:t>
      </w:r>
    </w:p>
    <w:bookmarkEnd w:id="3"/>
    <w:p w:rsidR="005A38FC" w:rsidRPr="007E2B72" w:rsidRDefault="005A38FC" w:rsidP="005A38FC">
      <w:pPr>
        <w:spacing w:after="0"/>
        <w:ind w:firstLine="709"/>
        <w:contextualSpacing/>
        <w:rPr>
          <w:rFonts w:ascii="Times New Roman" w:eastAsia="Calibri" w:hAnsi="Times New Roman"/>
          <w:b/>
          <w:sz w:val="24"/>
          <w:szCs w:val="24"/>
        </w:rPr>
      </w:pPr>
    </w:p>
    <w:p w:rsidR="005A38FC" w:rsidRPr="007E2B72" w:rsidRDefault="005A38FC" w:rsidP="005A38FC">
      <w:pPr>
        <w:spacing w:after="0"/>
        <w:ind w:firstLine="709"/>
        <w:contextualSpacing/>
        <w:rPr>
          <w:rFonts w:ascii="Times New Roman" w:eastAsia="Calibri" w:hAnsi="Times New Roman"/>
          <w:b/>
          <w:sz w:val="24"/>
          <w:szCs w:val="24"/>
        </w:rPr>
      </w:pPr>
      <w:r w:rsidRPr="007E2B72">
        <w:rPr>
          <w:rFonts w:ascii="Times New Roman" w:eastAsia="Calibri" w:hAnsi="Times New Roman"/>
          <w:b/>
          <w:sz w:val="24"/>
          <w:szCs w:val="24"/>
        </w:rPr>
        <w:t xml:space="preserve">3.2.2. Основные электронные издания </w:t>
      </w:r>
    </w:p>
    <w:p w:rsidR="005A38FC" w:rsidRPr="007E2B72" w:rsidRDefault="005A38FC" w:rsidP="005A38FC">
      <w:pPr>
        <w:spacing w:after="0"/>
        <w:ind w:firstLine="709"/>
        <w:contextualSpacing/>
        <w:rPr>
          <w:rFonts w:ascii="Times New Roman" w:eastAsia="Calibri" w:hAnsi="Times New Roman"/>
          <w:b/>
          <w:sz w:val="24"/>
          <w:szCs w:val="24"/>
        </w:rPr>
      </w:pPr>
    </w:p>
    <w:p w:rsidR="005A38FC" w:rsidRPr="007E2B72" w:rsidRDefault="005A38FC" w:rsidP="005A38FC">
      <w:pPr>
        <w:spacing w:after="0"/>
        <w:contextualSpacing/>
        <w:rPr>
          <w:rFonts w:ascii="Times New Roman" w:eastAsia="Calibri" w:hAnsi="Times New Roman"/>
          <w:iCs/>
          <w:sz w:val="24"/>
          <w:szCs w:val="24"/>
        </w:rPr>
      </w:pPr>
      <w:r w:rsidRPr="007E2B72">
        <w:rPr>
          <w:rFonts w:ascii="Times New Roman" w:eastAsia="Calibri" w:hAnsi="Times New Roman"/>
          <w:iCs/>
          <w:sz w:val="24"/>
          <w:szCs w:val="24"/>
        </w:rPr>
        <w:t>1. www.fipi.ru</w:t>
      </w:r>
    </w:p>
    <w:p w:rsidR="005A38FC" w:rsidRPr="007E2B72" w:rsidRDefault="005A38FC" w:rsidP="005A38FC">
      <w:pPr>
        <w:spacing w:after="0"/>
        <w:contextualSpacing/>
        <w:rPr>
          <w:rFonts w:ascii="Times New Roman" w:eastAsia="Calibri" w:hAnsi="Times New Roman"/>
          <w:iCs/>
          <w:sz w:val="24"/>
          <w:szCs w:val="24"/>
        </w:rPr>
      </w:pPr>
      <w:r w:rsidRPr="007E2B72">
        <w:rPr>
          <w:rFonts w:ascii="Times New Roman" w:eastAsia="Calibri" w:hAnsi="Times New Roman"/>
          <w:iCs/>
          <w:sz w:val="24"/>
          <w:szCs w:val="24"/>
        </w:rPr>
        <w:t>2. http://www.exponenta.ru/</w:t>
      </w:r>
    </w:p>
    <w:p w:rsidR="005A38FC" w:rsidRPr="007E2B72" w:rsidRDefault="005A38FC" w:rsidP="005A38FC">
      <w:pPr>
        <w:spacing w:after="0"/>
        <w:contextualSpacing/>
        <w:rPr>
          <w:rFonts w:ascii="Times New Roman" w:eastAsia="Calibri" w:hAnsi="Times New Roman"/>
          <w:iCs/>
          <w:sz w:val="24"/>
          <w:szCs w:val="24"/>
        </w:rPr>
      </w:pPr>
      <w:r w:rsidRPr="007E2B72">
        <w:rPr>
          <w:rFonts w:ascii="Times New Roman" w:eastAsia="Calibri" w:hAnsi="Times New Roman"/>
          <w:iCs/>
          <w:sz w:val="24"/>
          <w:szCs w:val="24"/>
        </w:rPr>
        <w:t>3. http://www.mathege.ru</w:t>
      </w:r>
    </w:p>
    <w:p w:rsidR="005A38FC" w:rsidRPr="007E2B72" w:rsidRDefault="005A38FC" w:rsidP="005A38FC">
      <w:pPr>
        <w:spacing w:after="0"/>
        <w:contextualSpacing/>
        <w:rPr>
          <w:rFonts w:ascii="Times New Roman" w:eastAsia="Calibri" w:hAnsi="Times New Roman"/>
          <w:iCs/>
          <w:sz w:val="24"/>
          <w:szCs w:val="24"/>
        </w:rPr>
      </w:pPr>
      <w:r w:rsidRPr="007E2B72">
        <w:rPr>
          <w:rFonts w:ascii="Times New Roman" w:eastAsia="Calibri" w:hAnsi="Times New Roman"/>
          <w:iCs/>
          <w:sz w:val="24"/>
          <w:szCs w:val="24"/>
        </w:rPr>
        <w:t>4. http://uztest.ru</w:t>
      </w:r>
    </w:p>
    <w:p w:rsidR="005A38FC" w:rsidRPr="007E2B72" w:rsidRDefault="005A38FC" w:rsidP="005A38FC">
      <w:pPr>
        <w:spacing w:after="0"/>
        <w:ind w:firstLine="709"/>
        <w:contextualSpacing/>
        <w:rPr>
          <w:rFonts w:ascii="Times New Roman" w:eastAsia="Calibri" w:hAnsi="Times New Roman"/>
          <w:i/>
          <w:iCs/>
        </w:rPr>
      </w:pPr>
    </w:p>
    <w:p w:rsidR="005A38FC" w:rsidRPr="007E2B72" w:rsidRDefault="005A38FC" w:rsidP="005A38FC">
      <w:pPr>
        <w:spacing w:after="0"/>
        <w:ind w:firstLine="709"/>
        <w:contextualSpacing/>
        <w:jc w:val="both"/>
        <w:rPr>
          <w:rFonts w:ascii="Times New Roman" w:eastAsia="Calibri" w:hAnsi="Times New Roman"/>
          <w:b/>
          <w:bCs/>
          <w:i/>
          <w:sz w:val="24"/>
          <w:szCs w:val="24"/>
        </w:rPr>
      </w:pPr>
    </w:p>
    <w:p w:rsidR="005A38FC" w:rsidRPr="007E2B72" w:rsidRDefault="005A38FC" w:rsidP="005A38FC">
      <w:pPr>
        <w:spacing w:after="0"/>
        <w:ind w:firstLine="709"/>
        <w:contextualSpacing/>
        <w:jc w:val="both"/>
        <w:rPr>
          <w:rFonts w:ascii="Times New Roman" w:eastAsia="Calibri" w:hAnsi="Times New Roman"/>
          <w:bCs/>
          <w:i/>
          <w:sz w:val="24"/>
          <w:szCs w:val="24"/>
        </w:rPr>
      </w:pPr>
      <w:r w:rsidRPr="007E2B72">
        <w:rPr>
          <w:rFonts w:ascii="Times New Roman" w:eastAsia="Calibri" w:hAnsi="Times New Roman"/>
          <w:b/>
          <w:bCs/>
          <w:sz w:val="24"/>
          <w:szCs w:val="24"/>
        </w:rPr>
        <w:t xml:space="preserve">3.2.3. Дополнительные источники </w:t>
      </w:r>
    </w:p>
    <w:p w:rsidR="005A38FC" w:rsidRPr="007E2B72" w:rsidRDefault="005A38FC" w:rsidP="005A38FC">
      <w:pPr>
        <w:spacing w:after="0"/>
        <w:ind w:firstLine="709"/>
        <w:contextualSpacing/>
        <w:jc w:val="both"/>
        <w:rPr>
          <w:rFonts w:ascii="Times New Roman" w:eastAsia="Calibri" w:hAnsi="Times New Roman"/>
          <w:bCs/>
          <w:i/>
          <w:sz w:val="24"/>
          <w:szCs w:val="24"/>
        </w:rPr>
      </w:pPr>
    </w:p>
    <w:p w:rsidR="005A38FC" w:rsidRPr="007E2B72" w:rsidRDefault="005A38FC" w:rsidP="005A38FC">
      <w:pPr>
        <w:spacing w:after="0"/>
        <w:contextualSpacing/>
        <w:jc w:val="both"/>
        <w:rPr>
          <w:rFonts w:ascii="Times New Roman" w:eastAsia="Calibri" w:hAnsi="Times New Roman"/>
          <w:sz w:val="24"/>
          <w:szCs w:val="24"/>
        </w:rPr>
      </w:pPr>
      <w:r w:rsidRPr="007E2B72">
        <w:rPr>
          <w:rFonts w:ascii="Times New Roman" w:eastAsia="Calibri" w:hAnsi="Times New Roman"/>
          <w:sz w:val="24"/>
          <w:szCs w:val="24"/>
        </w:rPr>
        <w:t>1.         Раздаточный материал для работы на уроке по всем темам курса:</w:t>
      </w:r>
    </w:p>
    <w:p w:rsidR="005A38FC" w:rsidRPr="007E2B72" w:rsidRDefault="005A38FC" w:rsidP="005A38FC">
      <w:pPr>
        <w:spacing w:after="0"/>
        <w:contextualSpacing/>
        <w:jc w:val="both"/>
        <w:rPr>
          <w:rFonts w:ascii="Times New Roman" w:eastAsia="Calibri" w:hAnsi="Times New Roman"/>
          <w:sz w:val="24"/>
          <w:szCs w:val="24"/>
        </w:rPr>
      </w:pPr>
    </w:p>
    <w:p w:rsidR="005A38FC" w:rsidRPr="007E2B72" w:rsidRDefault="005A38FC" w:rsidP="005A38FC">
      <w:pPr>
        <w:numPr>
          <w:ilvl w:val="0"/>
          <w:numId w:val="82"/>
        </w:numPr>
        <w:spacing w:after="0"/>
        <w:contextualSpacing/>
        <w:jc w:val="both"/>
        <w:rPr>
          <w:rFonts w:ascii="Times New Roman" w:eastAsia="Calibri" w:hAnsi="Times New Roman"/>
          <w:sz w:val="24"/>
          <w:szCs w:val="24"/>
        </w:rPr>
      </w:pPr>
      <w:r w:rsidRPr="007E2B72">
        <w:rPr>
          <w:rFonts w:ascii="Times New Roman" w:eastAsia="Calibri" w:hAnsi="Times New Roman"/>
          <w:sz w:val="24"/>
          <w:szCs w:val="24"/>
        </w:rPr>
        <w:t>Мультимедийное обеспечение теоретического материала: презентации, электронные плакаты;</w:t>
      </w:r>
    </w:p>
    <w:p w:rsidR="005A38FC" w:rsidRPr="007E2B72" w:rsidRDefault="005A38FC" w:rsidP="005A38FC">
      <w:pPr>
        <w:spacing w:after="0"/>
        <w:contextualSpacing/>
        <w:jc w:val="both"/>
        <w:rPr>
          <w:rFonts w:ascii="Times New Roman" w:eastAsia="Calibri" w:hAnsi="Times New Roman"/>
          <w:sz w:val="24"/>
          <w:szCs w:val="24"/>
        </w:rPr>
      </w:pPr>
    </w:p>
    <w:p w:rsidR="005A38FC" w:rsidRPr="007E2B72" w:rsidRDefault="005A38FC" w:rsidP="005A38FC">
      <w:pPr>
        <w:numPr>
          <w:ilvl w:val="0"/>
          <w:numId w:val="82"/>
        </w:numPr>
        <w:spacing w:after="0"/>
        <w:contextualSpacing/>
        <w:jc w:val="both"/>
        <w:rPr>
          <w:rFonts w:ascii="Times New Roman" w:eastAsia="Calibri" w:hAnsi="Times New Roman"/>
          <w:sz w:val="24"/>
          <w:szCs w:val="24"/>
        </w:rPr>
      </w:pPr>
      <w:r w:rsidRPr="007E2B72">
        <w:rPr>
          <w:rFonts w:ascii="Times New Roman" w:eastAsia="Calibri" w:hAnsi="Times New Roman"/>
          <w:sz w:val="24"/>
          <w:szCs w:val="24"/>
        </w:rPr>
        <w:t>Контролирующие материалы по дисциплине: Индивидуальные варианты зачетных работ текущего контроля знаний по дисциплине, Индивидуальные варианты зачетных работ итогового контроля знаний по дисциплине.</w:t>
      </w:r>
    </w:p>
    <w:p w:rsidR="005A38FC" w:rsidRPr="007E2B72" w:rsidRDefault="005A38FC" w:rsidP="005A38FC">
      <w:pPr>
        <w:spacing w:after="0"/>
        <w:contextualSpacing/>
        <w:jc w:val="both"/>
        <w:rPr>
          <w:rFonts w:ascii="Times New Roman" w:hAnsi="Times New Roman"/>
          <w:sz w:val="24"/>
          <w:szCs w:val="24"/>
          <w:lang w:eastAsia="ar-SA"/>
        </w:rPr>
      </w:pPr>
    </w:p>
    <w:p w:rsidR="005A38FC" w:rsidRPr="007E2B72" w:rsidRDefault="005A38FC" w:rsidP="005A38FC">
      <w:pPr>
        <w:spacing w:after="0"/>
        <w:contextualSpacing/>
        <w:jc w:val="both"/>
        <w:rPr>
          <w:rFonts w:ascii="Times New Roman" w:eastAsia="Calibri" w:hAnsi="Times New Roman"/>
          <w:sz w:val="24"/>
          <w:szCs w:val="24"/>
        </w:rPr>
      </w:pP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5A38FC" w:rsidRPr="007E2B72" w:rsidTr="005A38FC">
        <w:tc>
          <w:tcPr>
            <w:tcW w:w="1750" w:type="pct"/>
          </w:tcPr>
          <w:p w:rsidR="005A38FC" w:rsidRPr="00312B1F" w:rsidRDefault="005A38FC" w:rsidP="005A38FC">
            <w:pPr>
              <w:spacing w:after="0" w:line="240" w:lineRule="auto"/>
              <w:jc w:val="center"/>
              <w:rPr>
                <w:rFonts w:ascii="Times New Roman" w:eastAsia="Calibri" w:hAnsi="Times New Roman"/>
                <w:sz w:val="24"/>
                <w:szCs w:val="24"/>
              </w:rPr>
            </w:pPr>
            <w:r w:rsidRPr="00312B1F">
              <w:rPr>
                <w:rFonts w:ascii="Times New Roman" w:eastAsia="Calibri" w:hAnsi="Times New Roman"/>
                <w:b/>
                <w:bCs/>
              </w:rPr>
              <w:t>Результаты обучения</w:t>
            </w:r>
          </w:p>
        </w:tc>
        <w:tc>
          <w:tcPr>
            <w:tcW w:w="1507" w:type="pct"/>
          </w:tcPr>
          <w:p w:rsidR="005A38FC" w:rsidRPr="00312B1F" w:rsidRDefault="005A38FC" w:rsidP="005A38FC">
            <w:pPr>
              <w:spacing w:line="240" w:lineRule="auto"/>
              <w:jc w:val="center"/>
              <w:rPr>
                <w:rFonts w:ascii="Times New Roman" w:eastAsia="Calibri" w:hAnsi="Times New Roman"/>
                <w:b/>
                <w:bCs/>
              </w:rPr>
            </w:pPr>
            <w:r w:rsidRPr="00312B1F">
              <w:rPr>
                <w:rFonts w:ascii="Times New Roman" w:eastAsia="Calibri" w:hAnsi="Times New Roman"/>
                <w:b/>
                <w:bCs/>
              </w:rPr>
              <w:t>Критерии оценки</w:t>
            </w:r>
          </w:p>
        </w:tc>
        <w:tc>
          <w:tcPr>
            <w:tcW w:w="1743" w:type="pct"/>
          </w:tcPr>
          <w:p w:rsidR="005A38FC" w:rsidRPr="00312B1F" w:rsidRDefault="005A38FC" w:rsidP="005A38FC">
            <w:pPr>
              <w:spacing w:line="240" w:lineRule="auto"/>
              <w:jc w:val="center"/>
              <w:rPr>
                <w:rFonts w:ascii="Times New Roman" w:eastAsia="Calibri" w:hAnsi="Times New Roman"/>
                <w:b/>
                <w:bCs/>
              </w:rPr>
            </w:pPr>
            <w:r w:rsidRPr="00312B1F">
              <w:rPr>
                <w:rFonts w:ascii="Times New Roman" w:eastAsia="Calibri" w:hAnsi="Times New Roman"/>
                <w:b/>
                <w:bCs/>
              </w:rPr>
              <w:t>Методы оценки</w:t>
            </w:r>
          </w:p>
        </w:tc>
      </w:tr>
      <w:tr w:rsidR="005A38FC" w:rsidRPr="007E2B72" w:rsidTr="005A38FC">
        <w:tc>
          <w:tcPr>
            <w:tcW w:w="1750"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Знания:</w:t>
            </w:r>
            <w:r w:rsidRPr="007E2B72">
              <w:rPr>
                <w:rFonts w:ascii="Times New Roman" w:eastAsia="Calibri" w:hAnsi="Times New Roman"/>
                <w:bCs/>
              </w:rPr>
              <w:tab/>
            </w:r>
            <w:r w:rsidRPr="007E2B72">
              <w:rPr>
                <w:rFonts w:ascii="Times New Roman" w:eastAsia="Calibri" w:hAnsi="Times New Roman"/>
                <w:bCs/>
              </w:rPr>
              <w:tab/>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Основные  математические  методы  решения прикладных задач;</w:t>
            </w:r>
            <w:r w:rsidRPr="007E2B72">
              <w:rPr>
                <w:rFonts w:ascii="Times New Roman" w:eastAsia="Calibri" w:hAnsi="Times New Roman"/>
                <w:bCs/>
              </w:rPr>
              <w:tab/>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Основные понятия и методы математического</w:t>
            </w:r>
            <w:r w:rsidRPr="007E2B72">
              <w:rPr>
                <w:rFonts w:ascii="Times New Roman" w:eastAsia="Calibri" w:hAnsi="Times New Roman"/>
                <w:bCs/>
              </w:rPr>
              <w:tab/>
              <w:t>анализа,  линейной  алгебры,  теорию комплексных чисел, теории вероятностей и математической статистики;</w:t>
            </w:r>
            <w:r w:rsidRPr="007E2B72">
              <w:rPr>
                <w:rFonts w:ascii="Times New Roman" w:eastAsia="Calibri" w:hAnsi="Times New Roman"/>
                <w:bCs/>
              </w:rPr>
              <w:tab/>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Основы  интегрального  и  дифференциального исчисления;</w:t>
            </w:r>
            <w:r w:rsidRPr="007E2B72">
              <w:rPr>
                <w:rFonts w:ascii="Times New Roman" w:eastAsia="Calibri" w:hAnsi="Times New Roman"/>
                <w:bCs/>
              </w:rPr>
              <w:tab/>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Роль  и  место  математики  в  современном мире при освоении профессиональных дисциплин и в сфере профессиональной деятельности.</w:t>
            </w:r>
          </w:p>
        </w:tc>
        <w:tc>
          <w:tcPr>
            <w:tcW w:w="1507"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Полнота продемонстрированных знаний и умение применять их при выполнении практических работ.</w:t>
            </w:r>
          </w:p>
        </w:tc>
        <w:tc>
          <w:tcPr>
            <w:tcW w:w="1743"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Проведение устных опросов и письменных контрольных работ.</w:t>
            </w:r>
          </w:p>
        </w:tc>
      </w:tr>
      <w:tr w:rsidR="005A38FC" w:rsidRPr="007E2B72" w:rsidTr="005A38FC">
        <w:trPr>
          <w:trHeight w:val="896"/>
        </w:trPr>
        <w:tc>
          <w:tcPr>
            <w:tcW w:w="1750"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Умения:</w:t>
            </w:r>
            <w:r w:rsidRPr="007E2B72">
              <w:rPr>
                <w:rFonts w:ascii="Times New Roman" w:eastAsia="Calibri" w:hAnsi="Times New Roman"/>
                <w:bCs/>
              </w:rPr>
              <w:tab/>
            </w:r>
            <w:r w:rsidRPr="007E2B72">
              <w:rPr>
                <w:rFonts w:ascii="Times New Roman" w:eastAsia="Calibri" w:hAnsi="Times New Roman"/>
                <w:bCs/>
              </w:rPr>
              <w:tab/>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Анализировать сложные   функции   и строить их графики;</w:t>
            </w:r>
            <w:r w:rsidRPr="007E2B72">
              <w:rPr>
                <w:rFonts w:ascii="Times New Roman" w:eastAsia="Calibri" w:hAnsi="Times New Roman"/>
                <w:bCs/>
              </w:rPr>
              <w:tab/>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Выполнять действия над комплексными числами;</w:t>
            </w:r>
            <w:r w:rsidRPr="007E2B72">
              <w:rPr>
                <w:rFonts w:ascii="Times New Roman" w:eastAsia="Calibri" w:hAnsi="Times New Roman"/>
                <w:bCs/>
              </w:rPr>
              <w:tab/>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Вычислять   значения   геометрических величин;</w:t>
            </w:r>
            <w:r w:rsidRPr="007E2B72">
              <w:rPr>
                <w:rFonts w:ascii="Times New Roman" w:eastAsia="Calibri" w:hAnsi="Times New Roman"/>
                <w:bCs/>
              </w:rPr>
              <w:tab/>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Производить операции над матрицами и определителями;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Решать задачи на вычисление вероятности с использованием элементов комбинаторики;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Решать прикладные задачи с использованием элементов дифференциального и интегрального исчислений;</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Решать системы линейных уравнений различными методами.</w:t>
            </w:r>
            <w:r w:rsidRPr="007E2B72">
              <w:rPr>
                <w:rFonts w:ascii="Times New Roman" w:eastAsia="Calibri" w:hAnsi="Times New Roman"/>
                <w:bCs/>
              </w:rPr>
              <w:tab/>
            </w:r>
          </w:p>
        </w:tc>
        <w:tc>
          <w:tcPr>
            <w:tcW w:w="1507"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xml:space="preserve">Выполнение практических работ в соответствии с заданием. </w:t>
            </w:r>
          </w:p>
        </w:tc>
        <w:tc>
          <w:tcPr>
            <w:tcW w:w="1743"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Оценка хода и  результатов выполнения практической работы</w:t>
            </w:r>
          </w:p>
          <w:p w:rsidR="005A38FC" w:rsidRPr="007E2B72" w:rsidRDefault="005A38FC" w:rsidP="005A38FC">
            <w:pPr>
              <w:spacing w:line="240" w:lineRule="auto"/>
              <w:rPr>
                <w:rFonts w:ascii="Times New Roman" w:eastAsia="Calibri" w:hAnsi="Times New Roman"/>
                <w:bCs/>
                <w:i/>
              </w:rPr>
            </w:pPr>
          </w:p>
        </w:tc>
      </w:tr>
    </w:tbl>
    <w:p w:rsidR="005A38FC" w:rsidRPr="007E2B72" w:rsidRDefault="005A38FC" w:rsidP="005A38FC">
      <w:pPr>
        <w:spacing w:after="0"/>
        <w:jc w:val="both"/>
        <w:rPr>
          <w:rFonts w:ascii="Times New Roman" w:eastAsia="Calibri" w:hAnsi="Times New Roman"/>
          <w:b/>
          <w:szCs w:val="52"/>
        </w:rPr>
      </w:pPr>
    </w:p>
    <w:p w:rsidR="005A38FC" w:rsidRPr="007E2B72" w:rsidRDefault="005A38FC" w:rsidP="005A38FC">
      <w:pPr>
        <w:spacing w:after="0"/>
        <w:jc w:val="both"/>
        <w:rPr>
          <w:rFonts w:ascii="Times New Roman" w:eastAsia="Calibri" w:hAnsi="Times New Roman"/>
          <w:b/>
          <w:szCs w:val="52"/>
        </w:rPr>
        <w:sectPr w:rsidR="005A38FC" w:rsidRPr="007E2B72" w:rsidSect="005A38FC">
          <w:footerReference w:type="even" r:id="rId22"/>
          <w:footerReference w:type="default" r:id="rId23"/>
          <w:pgSz w:w="11906" w:h="16838"/>
          <w:pgMar w:top="1134" w:right="851" w:bottom="1134" w:left="1701" w:header="709" w:footer="709" w:gutter="0"/>
          <w:cols w:space="708"/>
          <w:docGrid w:linePitch="360"/>
        </w:sectPr>
      </w:pPr>
    </w:p>
    <w:p w:rsidR="005A38FC" w:rsidRPr="007E2B72" w:rsidRDefault="005A38FC" w:rsidP="005A38FC">
      <w:pPr>
        <w:spacing w:after="0"/>
        <w:jc w:val="both"/>
        <w:rPr>
          <w:rFonts w:ascii="Times New Roman" w:eastAsia="Calibri" w:hAnsi="Times New Roman"/>
          <w:b/>
          <w:szCs w:val="52"/>
        </w:rPr>
      </w:pPr>
    </w:p>
    <w:p w:rsidR="006018A0" w:rsidRDefault="005A38FC" w:rsidP="006018A0">
      <w:pPr>
        <w:spacing w:after="0" w:line="360" w:lineRule="auto"/>
        <w:jc w:val="right"/>
        <w:rPr>
          <w:rFonts w:ascii="Times New Roman" w:hAnsi="Times New Roman" w:cs="Times New Roman"/>
          <w:b/>
          <w:sz w:val="24"/>
          <w:szCs w:val="24"/>
        </w:rPr>
      </w:pPr>
      <w:r w:rsidRPr="007E2B72">
        <w:rPr>
          <w:rFonts w:ascii="Times New Roman" w:eastAsia="Calibri" w:hAnsi="Times New Roman"/>
          <w:bCs/>
          <w:i/>
          <w:sz w:val="24"/>
          <w:szCs w:val="24"/>
        </w:rPr>
        <w:br/>
      </w:r>
    </w:p>
    <w:p w:rsidR="006018A0" w:rsidRPr="00DE6801" w:rsidRDefault="006018A0" w:rsidP="006018A0">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w:t>
      </w:r>
      <w:r>
        <w:rPr>
          <w:rFonts w:ascii="Times New Roman" w:hAnsi="Times New Roman" w:cs="Times New Roman"/>
          <w:b/>
          <w:sz w:val="24"/>
          <w:szCs w:val="24"/>
        </w:rPr>
        <w:t>6</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6018A0">
      <w:pPr>
        <w:jc w:val="right"/>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Default="005A38FC" w:rsidP="005A38FC">
      <w:pPr>
        <w:jc w:val="center"/>
        <w:rPr>
          <w:rFonts w:ascii="Times New Roman" w:eastAsia="Calibri" w:hAnsi="Times New Roman"/>
          <w:b/>
          <w:i/>
        </w:rPr>
      </w:pPr>
    </w:p>
    <w:p w:rsidR="006018A0" w:rsidRPr="007E2B72" w:rsidRDefault="006018A0"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РАБОЧАЯ ПРОГРАММА УЧЕБНОЙ ДИСЦИПЛИНЫ</w:t>
      </w: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«ЕН.02 ИНФОРМАТИКА»</w:t>
      </w:r>
    </w:p>
    <w:p w:rsidR="005A38FC" w:rsidRPr="006018A0" w:rsidRDefault="005A38FC" w:rsidP="005A38FC">
      <w:pPr>
        <w:jc w:val="center"/>
        <w:rPr>
          <w:rFonts w:ascii="Times New Roman" w:eastAsia="Calibri" w:hAnsi="Times New Roman"/>
          <w:b/>
          <w:sz w:val="24"/>
          <w:szCs w:val="24"/>
        </w:rPr>
      </w:pPr>
    </w:p>
    <w:p w:rsidR="005A38FC" w:rsidRPr="006018A0" w:rsidRDefault="005A38FC" w:rsidP="005A38FC">
      <w:pPr>
        <w:jc w:val="center"/>
        <w:rPr>
          <w:rFonts w:ascii="Times New Roman" w:eastAsia="Calibri" w:hAnsi="Times New Roman"/>
          <w:b/>
          <w:sz w:val="24"/>
          <w:szCs w:val="24"/>
        </w:rPr>
      </w:pPr>
    </w:p>
    <w:p w:rsidR="005A38FC" w:rsidRPr="006018A0" w:rsidRDefault="0058011D" w:rsidP="005A38FC">
      <w:pPr>
        <w:jc w:val="center"/>
        <w:rPr>
          <w:rFonts w:ascii="Times New Roman" w:eastAsia="Calibri" w:hAnsi="Times New Roman"/>
          <w:b/>
          <w:sz w:val="24"/>
          <w:szCs w:val="24"/>
        </w:rPr>
      </w:pPr>
      <w:r w:rsidRPr="006018A0">
        <w:rPr>
          <w:rFonts w:ascii="Times New Roman" w:eastAsia="Calibri" w:hAnsi="Times New Roman"/>
          <w:b/>
          <w:sz w:val="24"/>
          <w:szCs w:val="24"/>
        </w:rPr>
        <w:t xml:space="preserve"> </w:t>
      </w:r>
      <w:r w:rsidR="005A38FC" w:rsidRPr="006018A0">
        <w:rPr>
          <w:rFonts w:ascii="Times New Roman" w:eastAsia="Calibri" w:hAnsi="Times New Roman"/>
          <w:b/>
          <w:sz w:val="24"/>
          <w:szCs w:val="24"/>
        </w:rPr>
        <w:t>«Математический и естественнонаучный цикл»</w:t>
      </w:r>
    </w:p>
    <w:p w:rsidR="005A38FC" w:rsidRPr="006018A0" w:rsidRDefault="005A38FC" w:rsidP="005A38FC">
      <w:pPr>
        <w:rPr>
          <w:rFonts w:ascii="Times New Roman" w:eastAsia="Calibri" w:hAnsi="Times New Roman"/>
          <w:b/>
          <w:i/>
          <w:sz w:val="24"/>
          <w:szCs w:val="24"/>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 г.</w:t>
      </w:r>
      <w:r w:rsidRPr="007E2B72">
        <w:rPr>
          <w:rFonts w:ascii="Times New Roman" w:eastAsia="Calibri" w:hAnsi="Times New Roman"/>
          <w:b/>
          <w:bCs/>
          <w:iCs/>
        </w:rPr>
        <w:br w:type="page"/>
      </w:r>
      <w:r w:rsidRPr="007E2B72">
        <w:rPr>
          <w:rFonts w:ascii="Times New Roman" w:eastAsia="Calibri" w:hAnsi="Times New Roman"/>
          <w:b/>
          <w:i/>
          <w:sz w:val="24"/>
          <w:szCs w:val="24"/>
        </w:rPr>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tblGrid>
      <w:tr w:rsidR="005A38FC" w:rsidRPr="007E2B72" w:rsidTr="005A38FC">
        <w:tc>
          <w:tcPr>
            <w:tcW w:w="7501" w:type="dxa"/>
            <w:vAlign w:val="center"/>
          </w:tcPr>
          <w:p w:rsidR="005A38FC" w:rsidRPr="007E2B72" w:rsidRDefault="005A38FC" w:rsidP="005A38FC">
            <w:pPr>
              <w:suppressAutoHyphens/>
              <w:spacing w:before="120" w:after="120"/>
              <w:ind w:left="644"/>
              <w:rPr>
                <w:rFonts w:ascii="Times New Roman" w:eastAsia="Calibri" w:hAnsi="Times New Roman"/>
                <w:b/>
                <w:sz w:val="24"/>
                <w:szCs w:val="24"/>
              </w:rPr>
            </w:pPr>
            <w:r w:rsidRPr="007E2B72">
              <w:rPr>
                <w:rFonts w:ascii="Times New Roman" w:eastAsia="Calibri" w:hAnsi="Times New Roman"/>
                <w:b/>
                <w:sz w:val="24"/>
                <w:szCs w:val="24"/>
              </w:rPr>
              <w:t xml:space="preserve">1. 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r>
      <w:tr w:rsidR="005A38FC" w:rsidRPr="007E2B72" w:rsidTr="005A38FC">
        <w:trPr>
          <w:trHeight w:val="842"/>
        </w:trPr>
        <w:tc>
          <w:tcPr>
            <w:tcW w:w="7501" w:type="dxa"/>
            <w:vAlign w:val="center"/>
          </w:tcPr>
          <w:p w:rsidR="005A38FC" w:rsidRPr="007E2B72" w:rsidRDefault="005A38FC" w:rsidP="005A38FC">
            <w:pPr>
              <w:suppressAutoHyphens/>
              <w:spacing w:before="120" w:after="120"/>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УЧЕБНОЙ ДИСЦИПЛИНЫ</w:t>
            </w:r>
          </w:p>
        </w:tc>
      </w:tr>
      <w:tr w:rsidR="005A38FC" w:rsidRPr="007E2B72" w:rsidTr="005A38FC">
        <w:trPr>
          <w:trHeight w:val="841"/>
        </w:trPr>
        <w:tc>
          <w:tcPr>
            <w:tcW w:w="7501" w:type="dxa"/>
            <w:vAlign w:val="center"/>
          </w:tcPr>
          <w:p w:rsidR="005A38FC" w:rsidRPr="007E2B72" w:rsidRDefault="005A38FC" w:rsidP="005A38FC">
            <w:pPr>
              <w:suppressAutoHyphens/>
              <w:spacing w:before="120" w:after="120"/>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УЧЕБНОЙ ДИСЦИПЛИНЫ</w:t>
            </w:r>
          </w:p>
        </w:tc>
      </w:tr>
      <w:tr w:rsidR="005A38FC" w:rsidRPr="007E2B72" w:rsidTr="005A38FC">
        <w:tc>
          <w:tcPr>
            <w:tcW w:w="7501" w:type="dxa"/>
            <w:vAlign w:val="center"/>
          </w:tcPr>
          <w:p w:rsidR="005A38FC" w:rsidRPr="007E2B72" w:rsidRDefault="005A38FC" w:rsidP="005A38FC">
            <w:pPr>
              <w:suppressAutoHyphens/>
              <w:spacing w:before="120" w:after="120"/>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УЧЕБНОЙ ДИСЦИПЛИНЫ</w:t>
            </w:r>
          </w:p>
        </w:tc>
      </w:tr>
    </w:tbl>
    <w:p w:rsidR="005A38FC" w:rsidRPr="007E2B72" w:rsidRDefault="005A38FC" w:rsidP="005A38FC">
      <w:pPr>
        <w:suppressAutoHyphens/>
        <w:spacing w:after="0"/>
        <w:ind w:left="720"/>
        <w:jc w:val="center"/>
        <w:rPr>
          <w:rFonts w:ascii="Times New Roman" w:eastAsia="Calibri" w:hAnsi="Times New Roman"/>
          <w:b/>
          <w:sz w:val="24"/>
          <w:szCs w:val="24"/>
        </w:rPr>
      </w:pPr>
      <w:r w:rsidRPr="007E2B72">
        <w:rPr>
          <w:rFonts w:ascii="Times New Roman" w:eastAsia="Calibri" w:hAnsi="Times New Roman"/>
          <w:b/>
          <w:i/>
          <w:u w:val="single"/>
        </w:rPr>
        <w:br w:type="page"/>
      </w:r>
      <w:r w:rsidRPr="007E2B72">
        <w:rPr>
          <w:rFonts w:ascii="Times New Roman" w:eastAsia="Calibri" w:hAnsi="Times New Roman"/>
          <w:b/>
          <w:i/>
        </w:rPr>
        <w:t>1.</w:t>
      </w: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r w:rsidRPr="007E2B72">
        <w:rPr>
          <w:rFonts w:ascii="Times New Roman" w:eastAsia="Calibri" w:hAnsi="Times New Roman"/>
          <w:b/>
          <w:sz w:val="24"/>
          <w:szCs w:val="24"/>
        </w:rPr>
        <w:t>«</w:t>
      </w:r>
      <w:r w:rsidRPr="007E2B72">
        <w:rPr>
          <w:rFonts w:ascii="Times New Roman" w:eastAsia="Calibri" w:hAnsi="Times New Roman"/>
          <w:b/>
          <w:bCs/>
          <w:sz w:val="24"/>
          <w:szCs w:val="24"/>
        </w:rPr>
        <w:t>ЕН.02 ИНФОРМАТИКА»</w:t>
      </w:r>
    </w:p>
    <w:p w:rsidR="005A38FC" w:rsidRPr="007E2B72" w:rsidRDefault="005A38FC" w:rsidP="005A38FC">
      <w:pPr>
        <w:spacing w:after="0"/>
        <w:ind w:firstLine="709"/>
        <w:jc w:val="center"/>
        <w:rPr>
          <w:rFonts w:ascii="Times New Roman" w:eastAsia="Calibri" w:hAnsi="Times New Roman"/>
          <w:sz w:val="24"/>
          <w:szCs w:val="24"/>
          <w:vertAlign w:val="superscript"/>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000000"/>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Учебная дисциплина «ЕН.02 ИНФОРМАТИКА» является обязательной частью математического и естественнонаучного цикла ПООП-П в соответствии с ФГОС СПО по специальности 15.02.12 «Монтаж, техническое обслуживание и ремонт промышленного оборудования (по отраслям)».</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Особое значение дисциплина имеет при формировании и развитии ОК.01 и ОК.04</w:t>
      </w:r>
      <w:r w:rsidRPr="007E2B72">
        <w:rPr>
          <w:rFonts w:ascii="Times New Roman" w:eastAsia="Calibri" w:hAnsi="Times New Roman"/>
          <w:i/>
          <w:sz w:val="24"/>
          <w:szCs w:val="24"/>
        </w:rPr>
        <w:t>.</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rPr>
      </w:pP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7E2B72" w:rsidTr="005A38FC">
        <w:trPr>
          <w:trHeight w:val="649"/>
        </w:trPr>
        <w:tc>
          <w:tcPr>
            <w:tcW w:w="1589"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 xml:space="preserve">Код </w:t>
            </w:r>
          </w:p>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ПК, ОК</w:t>
            </w:r>
          </w:p>
        </w:tc>
        <w:tc>
          <w:tcPr>
            <w:tcW w:w="3764" w:type="dxa"/>
            <w:vAlign w:val="center"/>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Умения</w:t>
            </w:r>
          </w:p>
        </w:tc>
        <w:tc>
          <w:tcPr>
            <w:tcW w:w="3895" w:type="dxa"/>
            <w:vAlign w:val="center"/>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Знания</w:t>
            </w:r>
          </w:p>
        </w:tc>
      </w:tr>
      <w:tr w:rsidR="005A38FC" w:rsidRPr="007E2B72" w:rsidTr="005A38FC">
        <w:trPr>
          <w:trHeight w:val="212"/>
        </w:trPr>
        <w:tc>
          <w:tcPr>
            <w:tcW w:w="1589" w:type="dxa"/>
            <w:vAlign w:val="center"/>
          </w:tcPr>
          <w:p w:rsidR="005A38FC" w:rsidRPr="007E2B72" w:rsidRDefault="005A38FC" w:rsidP="005A38FC">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rPr>
              <w:t>ПК 1.1-1.3</w:t>
            </w:r>
          </w:p>
        </w:tc>
        <w:tc>
          <w:tcPr>
            <w:tcW w:w="3764"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Выполнять расчеты с использованием прикладных компьютерных программ</w:t>
            </w:r>
          </w:p>
        </w:tc>
        <w:tc>
          <w:tcPr>
            <w:tcW w:w="3895"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Базовые системные программные продукты и пакеты прикладных программ</w:t>
            </w:r>
          </w:p>
        </w:tc>
      </w:tr>
      <w:tr w:rsidR="005A38FC" w:rsidRPr="007E2B72" w:rsidTr="005A38FC">
        <w:trPr>
          <w:trHeight w:val="212"/>
        </w:trPr>
        <w:tc>
          <w:tcPr>
            <w:tcW w:w="1589" w:type="dxa"/>
            <w:vAlign w:val="center"/>
          </w:tcPr>
          <w:p w:rsidR="005A38FC" w:rsidRPr="007E2B72" w:rsidRDefault="005A38FC" w:rsidP="005A38FC">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9"/>
              </w:rPr>
              <w:t>ПК 2.1-</w:t>
            </w:r>
            <w:r w:rsidRPr="007E2B72">
              <w:rPr>
                <w:rFonts w:ascii="Times New Roman" w:eastAsia="Calibri" w:hAnsi="Times New Roman"/>
                <w:b/>
                <w:bCs/>
                <w:i/>
                <w:iCs/>
              </w:rPr>
              <w:t>2.4</w:t>
            </w:r>
          </w:p>
        </w:tc>
        <w:tc>
          <w:tcPr>
            <w:tcW w:w="3764"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Использовать сеть Интернет и её возможности для организации оперативного обмена информацией</w:t>
            </w:r>
          </w:p>
        </w:tc>
        <w:tc>
          <w:tcPr>
            <w:tcW w:w="3895"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Устройство компьютерных сетей и сетевых технологий обработки и передачи информации; методы и приёмы обеспечения информационной безопасности</w:t>
            </w:r>
          </w:p>
        </w:tc>
      </w:tr>
      <w:tr w:rsidR="005A38FC" w:rsidRPr="007E2B72" w:rsidTr="005A38FC">
        <w:trPr>
          <w:trHeight w:val="212"/>
        </w:trPr>
        <w:tc>
          <w:tcPr>
            <w:tcW w:w="1589" w:type="dxa"/>
            <w:vAlign w:val="center"/>
          </w:tcPr>
          <w:p w:rsidR="005A38FC" w:rsidRPr="007E2B72" w:rsidRDefault="005A38FC" w:rsidP="005A38FC">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rPr>
              <w:t>ПК 3.1-3.4</w:t>
            </w:r>
          </w:p>
        </w:tc>
        <w:tc>
          <w:tcPr>
            <w:tcW w:w="3764"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w:t>
            </w:r>
          </w:p>
        </w:tc>
        <w:tc>
          <w:tcPr>
            <w:tcW w:w="3895"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Основные положения и принципы построения системы обработки и передачи информации</w:t>
            </w:r>
          </w:p>
        </w:tc>
      </w:tr>
      <w:tr w:rsidR="005A38FC" w:rsidRPr="007E2B72" w:rsidTr="005A38FC">
        <w:trPr>
          <w:trHeight w:val="212"/>
        </w:trPr>
        <w:tc>
          <w:tcPr>
            <w:tcW w:w="1589" w:type="dxa"/>
            <w:vAlign w:val="center"/>
          </w:tcPr>
          <w:p w:rsidR="005A38FC" w:rsidRPr="007E2B72" w:rsidRDefault="005A38FC" w:rsidP="005A38FC">
            <w:pPr>
              <w:spacing w:after="0" w:line="240" w:lineRule="auto"/>
              <w:jc w:val="center"/>
              <w:rPr>
                <w:rFonts w:ascii="Times New Roman" w:eastAsia="Calibri" w:hAnsi="Times New Roman"/>
                <w:sz w:val="20"/>
                <w:szCs w:val="20"/>
              </w:rPr>
            </w:pPr>
            <w:r w:rsidRPr="007E2B72">
              <w:rPr>
                <w:rFonts w:ascii="Times New Roman" w:eastAsia="Calibri" w:hAnsi="Times New Roman"/>
                <w:b/>
                <w:bCs/>
                <w:w w:val="99"/>
                <w:sz w:val="24"/>
                <w:szCs w:val="24"/>
              </w:rPr>
              <w:t>ОК.01</w:t>
            </w:r>
          </w:p>
        </w:tc>
        <w:tc>
          <w:tcPr>
            <w:tcW w:w="3764"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Обрабатывать и анализировать информацию с применением программных средств и вычислительной техники</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Получать информацию в локальных и глобальных компьютерных сетях</w:t>
            </w:r>
          </w:p>
        </w:tc>
        <w:tc>
          <w:tcPr>
            <w:tcW w:w="3895"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Методы и средства сбора, обработки, хранения, передачи и накопления информации</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Общий состав и структуру персональных ЭВМ и вычислительных систем</w:t>
            </w:r>
          </w:p>
        </w:tc>
      </w:tr>
      <w:tr w:rsidR="005A38FC" w:rsidRPr="007E2B72" w:rsidTr="005A38FC">
        <w:trPr>
          <w:trHeight w:val="212"/>
        </w:trPr>
        <w:tc>
          <w:tcPr>
            <w:tcW w:w="1589" w:type="dxa"/>
            <w:vAlign w:val="center"/>
          </w:tcPr>
          <w:p w:rsidR="005A38FC" w:rsidRPr="007E2B72" w:rsidRDefault="005A38FC" w:rsidP="005A38FC">
            <w:pPr>
              <w:spacing w:after="0" w:line="240" w:lineRule="auto"/>
              <w:jc w:val="center"/>
              <w:rPr>
                <w:rFonts w:ascii="Times New Roman" w:eastAsia="Calibri" w:hAnsi="Times New Roman"/>
                <w:sz w:val="20"/>
                <w:szCs w:val="20"/>
              </w:rPr>
            </w:pPr>
            <w:r w:rsidRPr="007E2B72">
              <w:rPr>
                <w:rFonts w:ascii="Times New Roman" w:eastAsia="Calibri" w:hAnsi="Times New Roman"/>
                <w:b/>
                <w:bCs/>
                <w:w w:val="99"/>
                <w:sz w:val="24"/>
                <w:szCs w:val="24"/>
              </w:rPr>
              <w:t>ОК.04</w:t>
            </w:r>
          </w:p>
        </w:tc>
        <w:tc>
          <w:tcPr>
            <w:tcW w:w="3764"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Применять графические редакторы для создания и редактирования изображений</w:t>
            </w:r>
          </w:p>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Применять компьютерные программы для поиска информации, составления и оформления документов и презентаций</w:t>
            </w:r>
          </w:p>
        </w:tc>
        <w:tc>
          <w:tcPr>
            <w:tcW w:w="3895"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Основные принципы, методы и свойства информационных и телекоммуникационных технологий, их эффективность</w:t>
            </w:r>
          </w:p>
        </w:tc>
      </w:tr>
    </w:tbl>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jc w:val="center"/>
        <w:rPr>
          <w:rFonts w:ascii="Times New Roman" w:eastAsia="Calibri" w:hAnsi="Times New Roman"/>
        </w:rPr>
      </w:pPr>
      <w:r w:rsidRPr="007E2B72">
        <w:rPr>
          <w:rFonts w:ascii="Times New Roman" w:eastAsia="Calibri" w:hAnsi="Times New Roman"/>
          <w:b/>
          <w:sz w:val="24"/>
          <w:szCs w:val="24"/>
        </w:rPr>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b/>
                <w:iCs/>
              </w:rPr>
            </w:pPr>
            <w:r w:rsidRPr="007E2B72">
              <w:rPr>
                <w:rFonts w:ascii="Times New Roman" w:eastAsia="Calibri" w:hAnsi="Times New Roman"/>
                <w:b/>
                <w:iCs/>
              </w:rPr>
              <w:t>42</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b/>
                <w:i/>
                <w:iCs/>
              </w:rPr>
            </w:pPr>
            <w:r w:rsidRPr="007E2B72">
              <w:rPr>
                <w:rFonts w:ascii="Times New Roman" w:eastAsia="Calibri" w:hAnsi="Times New Roman"/>
                <w:b/>
                <w:i/>
                <w:iCs/>
              </w:rPr>
              <w:t>32</w:t>
            </w: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8</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32</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 xml:space="preserve">Самостоятельная работа </w:t>
            </w:r>
            <w:r w:rsidRPr="007E2B72">
              <w:rPr>
                <w:rFonts w:ascii="Times New Roman" w:eastAsia="Calibri" w:hAnsi="Times New Roman"/>
                <w:b/>
                <w:i/>
                <w:vertAlign w:val="superscript"/>
              </w:rPr>
              <w:footnoteReference w:id="3"/>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b/>
                <w:iCs/>
              </w:rPr>
            </w:pPr>
            <w:r w:rsidRPr="007E2B72">
              <w:rPr>
                <w:rFonts w:ascii="Times New Roman" w:eastAsia="Calibri" w:hAnsi="Times New Roman"/>
                <w:b/>
                <w:iCs/>
              </w:rPr>
              <w:t>2</w:t>
            </w:r>
          </w:p>
        </w:tc>
      </w:tr>
    </w:tbl>
    <w:p w:rsidR="005A38FC" w:rsidRPr="007E2B72" w:rsidRDefault="005A38FC" w:rsidP="005A38FC">
      <w:pPr>
        <w:rPr>
          <w:rFonts w:ascii="Times New Roman" w:eastAsia="Calibri" w:hAnsi="Times New Roman"/>
          <w:b/>
          <w:i/>
        </w:rPr>
        <w:sectPr w:rsidR="005A38FC" w:rsidRPr="007E2B72" w:rsidSect="005A38FC">
          <w:pgSz w:w="11906" w:h="16838"/>
          <w:pgMar w:top="1134" w:right="850" w:bottom="284" w:left="1701" w:header="708" w:footer="708" w:gutter="0"/>
          <w:cols w:space="720"/>
          <w:docGrid w:linePitch="299"/>
        </w:sectPr>
      </w:pPr>
    </w:p>
    <w:p w:rsidR="005A38FC" w:rsidRPr="007E2B72" w:rsidRDefault="005A38FC" w:rsidP="005A38FC">
      <w:pPr>
        <w:rPr>
          <w:rFonts w:ascii="Times New Roman" w:eastAsia="Calibri" w:hAnsi="Times New Roman"/>
          <w:b/>
          <w:bCs/>
        </w:rPr>
      </w:pPr>
      <w:r w:rsidRPr="007E2B72">
        <w:rPr>
          <w:rFonts w:ascii="Times New Roman" w:eastAsia="Calibri" w:hAnsi="Times New Roman"/>
          <w:b/>
        </w:rPr>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6016"/>
        <w:gridCol w:w="1620"/>
        <w:gridCol w:w="1586"/>
        <w:gridCol w:w="3119"/>
      </w:tblGrid>
      <w:tr w:rsidR="005A38FC" w:rsidRPr="007E2B72" w:rsidTr="005A38FC">
        <w:trPr>
          <w:trHeight w:val="20"/>
        </w:trPr>
        <w:tc>
          <w:tcPr>
            <w:tcW w:w="812"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2088"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 ч.</w:t>
            </w:r>
          </w:p>
        </w:tc>
        <w:tc>
          <w:tcPr>
            <w:tcW w:w="573"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sz w:val="24"/>
                <w:szCs w:val="24"/>
              </w:rPr>
              <w:t>Код ПК, ОК</w:t>
            </w:r>
          </w:p>
        </w:tc>
        <w:tc>
          <w:tcPr>
            <w:tcW w:w="1097" w:type="pct"/>
            <w:shd w:val="clear" w:color="auto" w:fill="auto"/>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sz w:val="24"/>
                <w:szCs w:val="24"/>
              </w:rPr>
              <w:t>Код Н/У/З</w:t>
            </w:r>
          </w:p>
        </w:tc>
      </w:tr>
      <w:tr w:rsidR="005A38FC" w:rsidRPr="007E2B72" w:rsidTr="005A38FC">
        <w:trPr>
          <w:trHeight w:val="20"/>
        </w:trPr>
        <w:tc>
          <w:tcPr>
            <w:tcW w:w="812"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1</w:t>
            </w:r>
          </w:p>
        </w:tc>
        <w:tc>
          <w:tcPr>
            <w:tcW w:w="2088"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2</w:t>
            </w:r>
          </w:p>
        </w:tc>
        <w:tc>
          <w:tcPr>
            <w:tcW w:w="430"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3</w:t>
            </w:r>
          </w:p>
        </w:tc>
        <w:tc>
          <w:tcPr>
            <w:tcW w:w="573" w:type="pct"/>
          </w:tcPr>
          <w:p w:rsidR="005A38FC" w:rsidRPr="007E2B72" w:rsidRDefault="005A38FC" w:rsidP="005A38FC">
            <w:pPr>
              <w:spacing w:after="0" w:line="240" w:lineRule="auto"/>
              <w:jc w:val="center"/>
              <w:rPr>
                <w:rFonts w:ascii="Times New Roman" w:eastAsia="Calibri" w:hAnsi="Times New Roman"/>
                <w:b/>
                <w:bCs/>
                <w:i/>
                <w:iCs/>
              </w:rPr>
            </w:pPr>
          </w:p>
        </w:tc>
        <w:tc>
          <w:tcPr>
            <w:tcW w:w="1097" w:type="pct"/>
            <w:shd w:val="clear" w:color="auto" w:fill="auto"/>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
        </w:trPr>
        <w:tc>
          <w:tcPr>
            <w:tcW w:w="81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 xml:space="preserve">Тема 1. </w:t>
            </w:r>
            <w:r w:rsidRPr="007E2B72">
              <w:rPr>
                <w:rFonts w:ascii="Times New Roman" w:eastAsia="Calibri" w:hAnsi="Times New Roman"/>
                <w:bCs/>
              </w:rPr>
              <w:t>Информация и информационные технологии</w:t>
            </w:r>
          </w:p>
        </w:tc>
        <w:tc>
          <w:tcPr>
            <w:tcW w:w="2088"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sz w:val="24"/>
                <w:szCs w:val="24"/>
              </w:rPr>
              <w:t>Содержание учебного материала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3</w:t>
            </w:r>
          </w:p>
        </w:tc>
        <w:tc>
          <w:tcPr>
            <w:tcW w:w="573" w:type="pct"/>
            <w:vMerge w:val="restart"/>
          </w:tcPr>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ОК 01</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ОК.04</w:t>
            </w:r>
          </w:p>
          <w:p w:rsidR="005A38FC" w:rsidRPr="007E2B72" w:rsidRDefault="005A38FC" w:rsidP="005A38FC">
            <w:pPr>
              <w:spacing w:before="240" w:after="0" w:line="240" w:lineRule="auto"/>
              <w:jc w:val="center"/>
              <w:rPr>
                <w:rFonts w:ascii="Times New Roman" w:eastAsia="Calibri" w:hAnsi="Times New Roman"/>
                <w:b/>
                <w:bCs/>
                <w:i/>
                <w:iCs/>
                <w:w w:val="99"/>
                <w:sz w:val="18"/>
                <w:szCs w:val="18"/>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1.1-1.3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2.1-2.4</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8"/>
                <w:szCs w:val="18"/>
              </w:rPr>
            </w:pPr>
            <w:r w:rsidRPr="007E2B72">
              <w:rPr>
                <w:rFonts w:ascii="Times New Roman" w:eastAsia="Calibri" w:hAnsi="Times New Roman"/>
                <w:b/>
                <w:bCs/>
                <w:i/>
                <w:iCs/>
                <w:w w:val="99"/>
                <w:sz w:val="16"/>
                <w:szCs w:val="16"/>
              </w:rPr>
              <w:t>ПК 3.1-3.4</w:t>
            </w:r>
          </w:p>
        </w:tc>
        <w:tc>
          <w:tcPr>
            <w:tcW w:w="1097"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Уо 01.01-Уо 01.09</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Зо 01.01-Зо 01.06</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Уо 04.01-Уо 04.02</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Зо 04.01-Зо 04.02</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1.1.03, Н 1.1.04, Н 1.2.07, Н 1.3.05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1.1.03, У 1.1.09, У 1.2.01, У 1.3.01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1.1.04, З 1.1.09, З 1.2.16, З 1.3.01, З 1.3.03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2.1.03, Н 2.3.02</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2.1.02, У 2.2.01, У 2.3.08</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2.1.02, З 2.3.07, З 2.4.06</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3.4.01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3.1.01, У 3.2.02, У 3.3.01</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
                <w:iCs/>
                <w:w w:val="99"/>
                <w:sz w:val="16"/>
                <w:szCs w:val="16"/>
              </w:rPr>
              <w:t>З 3.2.01, З 3.4.02</w:t>
            </w:r>
          </w:p>
        </w:tc>
      </w:tr>
      <w:tr w:rsidR="005A38FC" w:rsidRPr="007E2B72" w:rsidTr="005A38FC">
        <w:trPr>
          <w:trHeight w:val="2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технологий. Классификация ИТ по сферам применения. Принципы реализации и функционирования ИТ. Инструментарий ИТ.</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1</w:t>
            </w:r>
          </w:p>
        </w:tc>
        <w:tc>
          <w:tcPr>
            <w:tcW w:w="573" w:type="pct"/>
            <w:vMerge/>
          </w:tcPr>
          <w:p w:rsidR="005A38FC" w:rsidRPr="007E2B72" w:rsidRDefault="005A38FC" w:rsidP="005A38FC">
            <w:pPr>
              <w:spacing w:after="0" w:line="240" w:lineRule="auto"/>
              <w:rPr>
                <w:rFonts w:ascii="Times New Roman" w:eastAsia="Calibri" w:hAnsi="Times New Roman"/>
                <w:b/>
                <w:bCs/>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461"/>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 xml:space="preserve">«Определение программной конфигурации ВМ. Подключение периферийных устройств к ПК. Работа с файлами и папками в ОС </w:t>
            </w:r>
            <w:r w:rsidRPr="007E2B72">
              <w:rPr>
                <w:rFonts w:ascii="Times New Roman" w:eastAsia="Calibri" w:hAnsi="Times New Roman"/>
                <w:lang w:val="en-US"/>
              </w:rPr>
              <w:t>Windows</w:t>
            </w:r>
            <w:r w:rsidRPr="007E2B72">
              <w:rPr>
                <w:rFonts w:ascii="Times New Roman" w:eastAsia="Calibri" w:hAnsi="Times New Roman"/>
              </w:rPr>
              <w:t>»</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81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br w:type="page"/>
            </w:r>
            <w:r w:rsidRPr="007E2B72">
              <w:rPr>
                <w:rFonts w:ascii="Times New Roman" w:eastAsia="Calibri" w:hAnsi="Times New Roman"/>
                <w:b/>
                <w:bCs/>
              </w:rPr>
              <w:t xml:space="preserve">Тема 2. </w:t>
            </w:r>
            <w:r w:rsidRPr="007E2B72">
              <w:rPr>
                <w:rFonts w:ascii="Times New Roman" w:eastAsia="Calibri" w:hAnsi="Times New Roman"/>
                <w:bCs/>
              </w:rPr>
              <w:t>Технология обработки текстовой информации</w:t>
            </w:r>
          </w:p>
        </w:tc>
        <w:tc>
          <w:tcPr>
            <w:tcW w:w="2088" w:type="pct"/>
            <w:vAlign w:val="center"/>
          </w:tcPr>
          <w:p w:rsidR="005A38FC" w:rsidRPr="007E2B72" w:rsidRDefault="005A38FC" w:rsidP="005A38FC">
            <w:pPr>
              <w:spacing w:after="0" w:line="240" w:lineRule="auto"/>
              <w:rPr>
                <w:rFonts w:ascii="Times New Roman" w:eastAsia="Calibri" w:hAnsi="Times New Roman"/>
                <w:b/>
                <w:sz w:val="24"/>
                <w:szCs w:val="24"/>
              </w:rPr>
            </w:pPr>
            <w:r w:rsidRPr="007E2B72">
              <w:rPr>
                <w:rFonts w:ascii="Times New Roman" w:eastAsia="Calibri" w:hAnsi="Times New Roman"/>
                <w:b/>
                <w:sz w:val="24"/>
                <w:szCs w:val="24"/>
              </w:rPr>
              <w:t>Содержание учебного материала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11</w:t>
            </w:r>
          </w:p>
        </w:tc>
        <w:tc>
          <w:tcPr>
            <w:tcW w:w="573"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1.1-1.3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2.1-2.4</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ПК 3.1-3.4</w:t>
            </w:r>
          </w:p>
        </w:tc>
        <w:tc>
          <w:tcPr>
            <w:tcW w:w="1097"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Уо 01.01-Уо 11.07</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Зо 01.01-Зо 11.05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1.1.03, Н 1.1.04, Н 1.2.07, Н 1.3.05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1.1.03, У 1.1.09, У 1.2.01, У 1.3.01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1.1.04, З 1.1.09, З 1.2.16, З 1.3.01, З 1.3.03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2.1.03, Н 2.3.02</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2.1.02, У 2.2.01, У 2.3.08</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2.1.02, З 2.3.07, З 2.4.06</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3.4.01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3.1.01, У 3.2.02, У 3.3.01</w:t>
            </w: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З 3.2.01, З 3.4.02</w:t>
            </w:r>
          </w:p>
        </w:tc>
      </w:tr>
      <w:tr w:rsidR="005A38FC" w:rsidRPr="007E2B72" w:rsidTr="005A38FC">
        <w:trPr>
          <w:trHeight w:val="2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MicrosoftWord: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1</w:t>
            </w:r>
          </w:p>
        </w:tc>
        <w:tc>
          <w:tcPr>
            <w:tcW w:w="573" w:type="pct"/>
            <w:vMerge/>
          </w:tcPr>
          <w:p w:rsidR="005A38FC" w:rsidRPr="007E2B72" w:rsidRDefault="005A38FC" w:rsidP="005A38FC">
            <w:pPr>
              <w:spacing w:after="0" w:line="240" w:lineRule="auto"/>
              <w:rPr>
                <w:rFonts w:ascii="Times New Roman" w:eastAsia="Calibri" w:hAnsi="Times New Roman"/>
                <w:b/>
                <w:bCs/>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2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10</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2.</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«Установка на ПК пакета прикладных программ по профилю специальности»</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3.</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«Перевод текстов. Освоение соответствующего программного обеспечения. Первичные настройки текстового процессора. Работа с фрагментом текста. Параметры страницы. Номера страниц. Колонтитул»</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4.</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«Границы и заливка. Создание и форматирование таблиц. Работа со списками»</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5.</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«Проверка на правописание. Печать документов. Вставка объектов из файлов и других приложений»</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6.</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«Создание комплексного текстового документа»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81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 xml:space="preserve">Тема 3. </w:t>
            </w:r>
            <w:r w:rsidRPr="007E2B72">
              <w:rPr>
                <w:rFonts w:ascii="Times New Roman" w:eastAsia="Calibri" w:hAnsi="Times New Roman"/>
                <w:bCs/>
              </w:rPr>
              <w:t>Основы работы с электронными таблицами</w:t>
            </w:r>
          </w:p>
        </w:tc>
        <w:tc>
          <w:tcPr>
            <w:tcW w:w="2088"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sz w:val="24"/>
                <w:szCs w:val="24"/>
              </w:rPr>
              <w:t>Содержание учебного материала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5</w:t>
            </w:r>
          </w:p>
        </w:tc>
        <w:tc>
          <w:tcPr>
            <w:tcW w:w="573"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1.1-1.3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2.1-2.4</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tabs>
                <w:tab w:val="center" w:pos="451"/>
              </w:tabs>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ПК 3.1-3.4</w:t>
            </w:r>
          </w:p>
        </w:tc>
        <w:tc>
          <w:tcPr>
            <w:tcW w:w="1097"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Уо 01.01-Уо 11.07</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Зо 01.01-Зо 11.05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1.1.03, Н 1.1.04, Н 1.2.07, Н 1.3.05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1.1.03, У 1.1.09, У 1.2.01, У 1.3.01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1.1.04, З 1.1.09, З 1.2.16, З 1.3.01, З 1.3.03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2.1.03, Н 2.3.02</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2.1.02, У 2.2.01, У 2.3.08</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2.1.02, З 2.3.07, З 2.4.06</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3.4.01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3.1.01, У 3.2.02, У 3.3.01</w:t>
            </w: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З 3.2.01, З 3.4.02</w:t>
            </w:r>
          </w:p>
        </w:tc>
      </w:tr>
      <w:tr w:rsidR="005A38FC" w:rsidRPr="007E2B72" w:rsidTr="005A38FC">
        <w:trPr>
          <w:trHeight w:val="2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 Форматирование элементов таблицы. Формат числа.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1</w:t>
            </w:r>
          </w:p>
        </w:tc>
        <w:tc>
          <w:tcPr>
            <w:tcW w:w="573" w:type="pct"/>
            <w:vMerge/>
          </w:tcPr>
          <w:p w:rsidR="005A38FC" w:rsidRPr="007E2B72" w:rsidRDefault="005A38FC" w:rsidP="005A38FC">
            <w:pPr>
              <w:spacing w:after="0" w:line="240" w:lineRule="auto"/>
              <w:rPr>
                <w:rFonts w:ascii="Times New Roman" w:eastAsia="Calibri" w:hAnsi="Times New Roman"/>
                <w:b/>
                <w:bCs/>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461"/>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4</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7.</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«Интерфейс MicrosoftExcel. Создание и оформление таблиц в MS Еxcel. Ввод и использование формул. Использование стандартных функций»</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8.</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«Создание сложных формул с использованием стандартных функций. Построение диаграмм и графиков. Фильтрация данных. Формат ячеек»</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81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br w:type="page"/>
            </w:r>
            <w:r w:rsidRPr="007E2B72">
              <w:rPr>
                <w:rFonts w:ascii="Times New Roman" w:eastAsia="Calibri" w:hAnsi="Times New Roman"/>
                <w:b/>
                <w:bCs/>
              </w:rPr>
              <w:t xml:space="preserve">Тема 4. </w:t>
            </w:r>
            <w:r w:rsidRPr="007E2B72">
              <w:rPr>
                <w:rFonts w:ascii="Times New Roman" w:eastAsia="Calibri" w:hAnsi="Times New Roman"/>
                <w:bCs/>
              </w:rPr>
              <w:t>Основы работы с мультимедийной информацией. Системы компьютерной графики</w:t>
            </w:r>
          </w:p>
        </w:tc>
        <w:tc>
          <w:tcPr>
            <w:tcW w:w="2088"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sz w:val="24"/>
                <w:szCs w:val="24"/>
              </w:rPr>
              <w:t>Содержание учебного материала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10</w:t>
            </w:r>
          </w:p>
        </w:tc>
        <w:tc>
          <w:tcPr>
            <w:tcW w:w="573"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1.1-1.3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2.1-2.4</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tabs>
                <w:tab w:val="center" w:pos="451"/>
              </w:tabs>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ПК 3.1-3.4</w:t>
            </w:r>
          </w:p>
        </w:tc>
        <w:tc>
          <w:tcPr>
            <w:tcW w:w="1097"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Уо 01.01-Уо 11.07</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Зо 01.01-Зо 11.05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1.1.03, Н 1.1.04, Н 1.2.07, Н 1.3.05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1.1.03, У 1.1.09, У 1.2.01, У 1.3.01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1.1.04, З 1.1.09, З 1.2.16, З 1.3.01, З 1.3.03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2.1.03, Н 2.3.02</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2.1.02, У 2.2.01, У 2.3.08</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2.1.02, З 2.3.07, З 2.4.06</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3.4.01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3.1.01, У 3.2.02, У 3.3.01</w:t>
            </w: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З 3.2.01, З 3.4.02</w:t>
            </w:r>
          </w:p>
        </w:tc>
      </w:tr>
      <w:tr w:rsidR="005A38FC" w:rsidRPr="007E2B72" w:rsidTr="005A38FC">
        <w:trPr>
          <w:trHeight w:val="2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Понятие мультимедиа. Объекты мультимедиа. Мультимедийные презентации. Мультимедийные технологии. Назначение и основные возможности MS PowerPoint.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AdobePhotoshop. Компьютерная и инженерная графика.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bCs/>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2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8</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9.</w:t>
            </w:r>
          </w:p>
          <w:p w:rsidR="005A38FC" w:rsidRPr="007E2B72" w:rsidRDefault="005A38FC" w:rsidP="005A38FC">
            <w:pPr>
              <w:spacing w:after="0" w:line="240" w:lineRule="auto"/>
              <w:rPr>
                <w:rFonts w:ascii="Times New Roman" w:eastAsia="Calibri" w:hAnsi="Times New Roman"/>
                <w:b/>
              </w:rPr>
            </w:pPr>
            <w:r w:rsidRPr="007E2B72">
              <w:rPr>
                <w:rFonts w:ascii="Times New Roman" w:eastAsia="Calibri" w:hAnsi="Times New Roman"/>
              </w:rPr>
              <w:t>«Создание презентации средствами MS PowerPoint. Добавление звука и видео в презентации. Настройка анимации»</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10.</w:t>
            </w:r>
          </w:p>
          <w:p w:rsidR="005A38FC" w:rsidRPr="007E2B72" w:rsidRDefault="005A38FC" w:rsidP="005A38FC">
            <w:pPr>
              <w:spacing w:after="0" w:line="240" w:lineRule="auto"/>
              <w:rPr>
                <w:rFonts w:ascii="Times New Roman" w:eastAsia="Calibri" w:hAnsi="Times New Roman"/>
                <w:b/>
              </w:rPr>
            </w:pPr>
            <w:r w:rsidRPr="007E2B72">
              <w:rPr>
                <w:rFonts w:ascii="Times New Roman" w:eastAsia="Calibri" w:hAnsi="Times New Roman"/>
              </w:rPr>
              <w:t>«Создание электронных образовательных ресурсов по профилю специальности с использованием облачных сервисов л»</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11.</w:t>
            </w:r>
          </w:p>
          <w:p w:rsidR="005A38FC" w:rsidRPr="007E2B72" w:rsidRDefault="005A38FC" w:rsidP="005A38FC">
            <w:pPr>
              <w:spacing w:after="0" w:line="240" w:lineRule="auto"/>
              <w:rPr>
                <w:rFonts w:ascii="Times New Roman" w:eastAsia="Calibri" w:hAnsi="Times New Roman"/>
                <w:b/>
              </w:rPr>
            </w:pPr>
            <w:r w:rsidRPr="007E2B72">
              <w:rPr>
                <w:rFonts w:ascii="Times New Roman" w:eastAsia="Calibri" w:hAnsi="Times New Roman"/>
              </w:rPr>
              <w:t>«Понятие объекта в CorelDraw. Создание простых фигур в CorelDraw. Основы работы с текстом. Преобразование текста в CorelDraw»</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12.</w:t>
            </w:r>
          </w:p>
          <w:p w:rsidR="005A38FC" w:rsidRPr="007E2B72" w:rsidRDefault="005A38FC" w:rsidP="005A38FC">
            <w:pPr>
              <w:spacing w:after="0" w:line="240" w:lineRule="auto"/>
              <w:rPr>
                <w:rFonts w:ascii="Times New Roman" w:eastAsia="Calibri" w:hAnsi="Times New Roman"/>
                <w:b/>
              </w:rPr>
            </w:pPr>
            <w:r w:rsidRPr="007E2B72">
              <w:rPr>
                <w:rFonts w:ascii="Times New Roman" w:eastAsia="Calibri" w:hAnsi="Times New Roman"/>
              </w:rPr>
              <w:t>«Создание основных фигур в AdobePhotoshop. Слои. Управление цветом в AdobePhotoshop. Средства ретуши. Сканирование графических объектов»</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81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 xml:space="preserve">Тема 5. </w:t>
            </w:r>
            <w:r w:rsidRPr="007E2B72">
              <w:rPr>
                <w:rFonts w:ascii="Times New Roman" w:eastAsia="Calibri" w:hAnsi="Times New Roman"/>
                <w:bCs/>
              </w:rPr>
              <w:t>Системы управления базами данных. Справочно-поисковые системы</w:t>
            </w:r>
          </w:p>
        </w:tc>
        <w:tc>
          <w:tcPr>
            <w:tcW w:w="2088"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sz w:val="24"/>
                <w:szCs w:val="24"/>
              </w:rPr>
              <w:t>Содержание учебного материала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8</w:t>
            </w:r>
          </w:p>
        </w:tc>
        <w:tc>
          <w:tcPr>
            <w:tcW w:w="573"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1.1-1.3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2.1-2.4</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tabs>
                <w:tab w:val="center" w:pos="451"/>
              </w:tabs>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ПК 3.1-3.4</w:t>
            </w:r>
          </w:p>
        </w:tc>
        <w:tc>
          <w:tcPr>
            <w:tcW w:w="1097"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Уо 01.01-Уо 11.07</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Зо 01.01-Зо 11.05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1.1.03, Н 1.1.04, Н 1.2.07, Н 1.3.05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1.1.03, У 1.1.09, У 1.2.01, У 1.3.01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1.1.04, З 1.1.09, З 1.2.16, З 1.3.01, З 1.3.03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2.1.03, Н 2.3.02</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2.1.02, У 2.2.01, У 2.3.08</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2.1.02, З 2.3.07, З 2.4.06</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3.4.01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3.1.01, У 3.2.02, У 3.3.01</w:t>
            </w: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З 3.2.01, З 3.4.02</w:t>
            </w:r>
          </w:p>
        </w:tc>
      </w:tr>
      <w:tr w:rsidR="005A38FC" w:rsidRPr="007E2B72" w:rsidTr="005A38FC">
        <w:trPr>
          <w:trHeight w:val="2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Понятие базы данных и информационной системы. Способы доступа к базам данных. Технологии обработки данных БД.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bCs/>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461"/>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6</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13.</w:t>
            </w:r>
          </w:p>
          <w:p w:rsidR="005A38FC" w:rsidRPr="007E2B72" w:rsidRDefault="005A38FC" w:rsidP="005A38FC">
            <w:pPr>
              <w:spacing w:after="0" w:line="240" w:lineRule="auto"/>
              <w:rPr>
                <w:rFonts w:ascii="Times New Roman" w:eastAsia="Calibri" w:hAnsi="Times New Roman"/>
                <w:i/>
              </w:rPr>
            </w:pPr>
            <w:r w:rsidRPr="007E2B72">
              <w:rPr>
                <w:rFonts w:ascii="Times New Roman" w:eastAsia="Calibri" w:hAnsi="Times New Roman"/>
                <w:i/>
              </w:rPr>
              <w:t>«</w:t>
            </w:r>
            <w:r w:rsidRPr="007E2B72">
              <w:rPr>
                <w:rFonts w:ascii="Times New Roman" w:eastAsia="Calibri" w:hAnsi="Times New Roman"/>
              </w:rPr>
              <w:t>Создание и заполнение базы данных. Связи между таблицами и ввод данных.</w:t>
            </w:r>
            <w:r w:rsidRPr="007E2B72">
              <w:rPr>
                <w:rFonts w:ascii="Times New Roman" w:eastAsia="Calibri" w:hAnsi="Times New Roman"/>
                <w:i/>
              </w:rPr>
              <w:t>»</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14.</w:t>
            </w:r>
          </w:p>
          <w:p w:rsidR="005A38FC" w:rsidRPr="007E2B72" w:rsidRDefault="005A38FC" w:rsidP="005A38FC">
            <w:pPr>
              <w:spacing w:after="0" w:line="240" w:lineRule="auto"/>
              <w:rPr>
                <w:rFonts w:ascii="Times New Roman" w:eastAsia="Calibri" w:hAnsi="Times New Roman"/>
                <w:i/>
              </w:rPr>
            </w:pPr>
            <w:r w:rsidRPr="007E2B72">
              <w:rPr>
                <w:rFonts w:ascii="Times New Roman" w:eastAsia="Calibri" w:hAnsi="Times New Roman"/>
                <w:i/>
              </w:rPr>
              <w:t>«</w:t>
            </w:r>
            <w:r w:rsidRPr="007E2B72">
              <w:rPr>
                <w:rFonts w:ascii="Times New Roman" w:eastAsia="Calibri" w:hAnsi="Times New Roman"/>
              </w:rPr>
              <w:t>Использование мастера подстановок. Сортировка данных. Формирование отчетов.</w:t>
            </w:r>
            <w:r w:rsidRPr="007E2B72">
              <w:rPr>
                <w:rFonts w:ascii="Times New Roman" w:eastAsia="Calibri" w:hAnsi="Times New Roman"/>
                <w:i/>
              </w:rPr>
              <w:t>»</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15.</w:t>
            </w:r>
          </w:p>
          <w:p w:rsidR="005A38FC" w:rsidRPr="007E2B72" w:rsidRDefault="005A38FC" w:rsidP="005A38FC">
            <w:pPr>
              <w:spacing w:after="0" w:line="240" w:lineRule="auto"/>
              <w:rPr>
                <w:rFonts w:ascii="Times New Roman" w:eastAsia="Calibri" w:hAnsi="Times New Roman"/>
                <w:i/>
              </w:rPr>
            </w:pPr>
            <w:r w:rsidRPr="007E2B72">
              <w:rPr>
                <w:rFonts w:ascii="Times New Roman" w:eastAsia="Calibri" w:hAnsi="Times New Roman"/>
                <w:i/>
              </w:rPr>
              <w:t>«</w:t>
            </w:r>
            <w:r w:rsidRPr="007E2B72">
              <w:rPr>
                <w:rFonts w:ascii="Times New Roman" w:eastAsia="Calibri" w:hAnsi="Times New Roman"/>
              </w:rPr>
              <w:t>Запросы базы данных. Принципы поиска информации в СПС Консультант Плюс.</w:t>
            </w:r>
            <w:r w:rsidRPr="007E2B72">
              <w:rPr>
                <w:rFonts w:ascii="Times New Roman" w:eastAsia="Calibri" w:hAnsi="Times New Roman"/>
                <w:i/>
              </w:rPr>
              <w:t>»</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81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 xml:space="preserve">Тема 6. </w:t>
            </w:r>
            <w:r w:rsidRPr="007E2B72">
              <w:rPr>
                <w:rFonts w:ascii="Times New Roman" w:eastAsia="Calibri" w:hAnsi="Times New Roman"/>
                <w:bCs/>
              </w:rPr>
              <w:t>Структура и классификация систем автоматизированного проектирования</w:t>
            </w:r>
          </w:p>
        </w:tc>
        <w:tc>
          <w:tcPr>
            <w:tcW w:w="2088"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sz w:val="24"/>
                <w:szCs w:val="24"/>
              </w:rPr>
              <w:t>Содержание учебного материала</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3</w:t>
            </w:r>
          </w:p>
        </w:tc>
        <w:tc>
          <w:tcPr>
            <w:tcW w:w="573"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sz w:val="18"/>
                <w:szCs w:val="18"/>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1.1-1.3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ПК 2.1-2.4</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p>
          <w:p w:rsidR="005A38FC" w:rsidRPr="007E2B72" w:rsidRDefault="005A38FC" w:rsidP="005A38FC">
            <w:pPr>
              <w:tabs>
                <w:tab w:val="center" w:pos="451"/>
              </w:tabs>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ПК 3.1-3.4</w:t>
            </w:r>
          </w:p>
        </w:tc>
        <w:tc>
          <w:tcPr>
            <w:tcW w:w="1097"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Уо 01.01-Уо 11.07</w:t>
            </w:r>
          </w:p>
          <w:p w:rsidR="005A38FC" w:rsidRPr="007E2B72" w:rsidRDefault="005A38FC" w:rsidP="005A38FC">
            <w:pPr>
              <w:spacing w:before="240" w:after="0" w:line="240" w:lineRule="auto"/>
              <w:jc w:val="center"/>
              <w:rPr>
                <w:rFonts w:ascii="Times New Roman" w:eastAsia="Calibri" w:hAnsi="Times New Roman"/>
                <w:b/>
                <w:bCs/>
                <w:iCs/>
                <w:w w:val="99"/>
                <w:sz w:val="18"/>
                <w:szCs w:val="18"/>
              </w:rPr>
            </w:pPr>
            <w:r w:rsidRPr="007E2B72">
              <w:rPr>
                <w:rFonts w:ascii="Times New Roman" w:eastAsia="Calibri" w:hAnsi="Times New Roman"/>
                <w:b/>
                <w:bCs/>
                <w:iCs/>
                <w:w w:val="99"/>
                <w:sz w:val="18"/>
                <w:szCs w:val="18"/>
              </w:rPr>
              <w:t>Зо 01.01-Зо 11.05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1.1.03, Н 1.1.04, Н 1.2.07, Н 1.3.05</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1.1.03, У 1.1.09, У 1.2.01, У 1.3.01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1.1.04, З 1.1.09, З 1.2.16, З 1.3.01, З 1.3.03</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2.1.03, Н 2.3.02</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2.1.02, У 2.2.01, У 2.3.08</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З 2.1.02, З 2.3.07, З 2.4.06</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Н 3.4.01</w:t>
            </w:r>
          </w:p>
          <w:p w:rsidR="005A38FC" w:rsidRPr="007E2B72" w:rsidRDefault="005A38FC" w:rsidP="005A38FC">
            <w:pPr>
              <w:spacing w:before="240" w:after="0" w:line="240" w:lineRule="auto"/>
              <w:jc w:val="center"/>
              <w:rPr>
                <w:rFonts w:ascii="Times New Roman" w:eastAsia="Calibri" w:hAnsi="Times New Roman"/>
                <w:b/>
                <w:bCs/>
                <w:i/>
                <w:iCs/>
                <w:w w:val="99"/>
                <w:sz w:val="16"/>
                <w:szCs w:val="16"/>
              </w:rPr>
            </w:pPr>
            <w:r w:rsidRPr="007E2B72">
              <w:rPr>
                <w:rFonts w:ascii="Times New Roman" w:eastAsia="Calibri" w:hAnsi="Times New Roman"/>
                <w:b/>
                <w:bCs/>
                <w:i/>
                <w:iCs/>
                <w:w w:val="99"/>
                <w:sz w:val="16"/>
                <w:szCs w:val="16"/>
              </w:rPr>
              <w:t>У 3.1.01, У 3.2.02, У 3.3.01</w:t>
            </w: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sz w:val="16"/>
                <w:szCs w:val="16"/>
              </w:rPr>
              <w:t>З 3.2.01, З 3.4.02</w:t>
            </w:r>
          </w:p>
        </w:tc>
      </w:tr>
      <w:tr w:rsidR="005A38FC" w:rsidRPr="007E2B72" w:rsidTr="005A38FC">
        <w:trPr>
          <w:trHeight w:val="2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bottom"/>
          </w:tcPr>
          <w:p w:rsidR="005A38FC" w:rsidRPr="007E2B72" w:rsidRDefault="005A38FC" w:rsidP="005A38FC">
            <w:pPr>
              <w:spacing w:after="0" w:line="240" w:lineRule="auto"/>
              <w:rPr>
                <w:rFonts w:ascii="Times New Roman" w:eastAsia="Calibri" w:hAnsi="Times New Roman"/>
                <w:sz w:val="20"/>
                <w:szCs w:val="20"/>
              </w:rPr>
            </w:pPr>
            <w:r w:rsidRPr="007E2B72">
              <w:rPr>
                <w:rFonts w:ascii="Times New Roman" w:eastAsia="Calibri" w:hAnsi="Times New Roman"/>
              </w:rPr>
              <w:t>Основные понятия и классификация систем автоматизированного проектирования. Структура систем автоматизированного проектирования. Виды профессиональных автоматизированных систем. Функции, характеристики и примеры CAE/CAD/CAM-систем. Комплексные автоматизированные системы КОМПAС-3D, ADEM.</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1</w:t>
            </w:r>
          </w:p>
        </w:tc>
        <w:tc>
          <w:tcPr>
            <w:tcW w:w="573" w:type="pct"/>
            <w:vMerge/>
          </w:tcPr>
          <w:p w:rsidR="005A38FC" w:rsidRPr="007E2B72" w:rsidRDefault="005A38FC" w:rsidP="005A38FC">
            <w:pPr>
              <w:spacing w:after="0" w:line="240" w:lineRule="auto"/>
              <w:rPr>
                <w:rFonts w:ascii="Times New Roman" w:eastAsia="Calibri" w:hAnsi="Times New Roman"/>
                <w:b/>
                <w:bCs/>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461"/>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812" w:type="pct"/>
            <w:vMerge/>
          </w:tcPr>
          <w:p w:rsidR="005A38FC" w:rsidRPr="007E2B72" w:rsidRDefault="005A38FC" w:rsidP="005A38FC">
            <w:pPr>
              <w:spacing w:after="0" w:line="240" w:lineRule="auto"/>
              <w:rPr>
                <w:rFonts w:ascii="Times New Roman" w:eastAsia="Calibri" w:hAnsi="Times New Roman"/>
                <w:b/>
                <w:bCs/>
                <w:i/>
              </w:rPr>
            </w:pPr>
          </w:p>
        </w:tc>
        <w:tc>
          <w:tcPr>
            <w:tcW w:w="2088"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16.</w:t>
            </w:r>
          </w:p>
          <w:p w:rsidR="005A38FC" w:rsidRPr="007E2B72" w:rsidRDefault="005A38FC" w:rsidP="005A38FC">
            <w:pPr>
              <w:spacing w:after="0" w:line="240" w:lineRule="auto"/>
              <w:rPr>
                <w:rFonts w:ascii="Times New Roman" w:eastAsia="Calibri" w:hAnsi="Times New Roman"/>
                <w:i/>
              </w:rPr>
            </w:pPr>
            <w:r w:rsidRPr="007E2B72">
              <w:rPr>
                <w:rFonts w:ascii="Times New Roman" w:eastAsia="Calibri" w:hAnsi="Times New Roman"/>
                <w:i/>
              </w:rPr>
              <w:t>«</w:t>
            </w:r>
            <w:r w:rsidRPr="007E2B72">
              <w:rPr>
                <w:rFonts w:ascii="Times New Roman" w:eastAsia="Calibri" w:hAnsi="Times New Roman"/>
              </w:rPr>
              <w:t>Система автоматизированного проектирования Компас - 3D. Построение пространственной модели опора.</w:t>
            </w:r>
            <w:r w:rsidRPr="007E2B72">
              <w:rPr>
                <w:rFonts w:ascii="Times New Roman" w:eastAsia="Calibri" w:hAnsi="Times New Roman"/>
                <w:i/>
              </w:rPr>
              <w:t>»</w:t>
            </w:r>
          </w:p>
        </w:tc>
        <w:tc>
          <w:tcPr>
            <w:tcW w:w="430"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573" w:type="pct"/>
            <w:vMerge/>
          </w:tcPr>
          <w:p w:rsidR="005A38FC" w:rsidRPr="007E2B72" w:rsidRDefault="005A38FC" w:rsidP="005A38FC">
            <w:pPr>
              <w:spacing w:after="0" w:line="240" w:lineRule="auto"/>
              <w:rPr>
                <w:rFonts w:ascii="Times New Roman" w:eastAsia="Calibri" w:hAnsi="Times New Roman"/>
                <w:b/>
                <w:i/>
              </w:rPr>
            </w:pPr>
          </w:p>
        </w:tc>
        <w:tc>
          <w:tcPr>
            <w:tcW w:w="1097"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2900" w:type="pct"/>
            <w:gridSpan w:val="2"/>
          </w:tcPr>
          <w:p w:rsidR="005A38FC" w:rsidRPr="007E2B72" w:rsidRDefault="005A38FC" w:rsidP="005A38FC">
            <w:pPr>
              <w:suppressAutoHyphens/>
              <w:spacing w:after="0" w:line="240" w:lineRule="auto"/>
              <w:rPr>
                <w:rFonts w:ascii="Times New Roman" w:eastAsia="Calibri" w:hAnsi="Times New Roman"/>
                <w:b/>
              </w:rPr>
            </w:pPr>
            <w:r w:rsidRPr="007E2B72">
              <w:rPr>
                <w:rFonts w:ascii="Times New Roman" w:eastAsia="Calibri" w:hAnsi="Times New Roman"/>
                <w:b/>
              </w:rPr>
              <w:t>Промежуточная аттестация</w:t>
            </w:r>
          </w:p>
        </w:tc>
        <w:tc>
          <w:tcPr>
            <w:tcW w:w="430" w:type="pct"/>
            <w:vAlign w:val="center"/>
          </w:tcPr>
          <w:p w:rsidR="005A38FC" w:rsidRPr="007E2B72" w:rsidRDefault="005A38FC" w:rsidP="005A38FC">
            <w:pPr>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573" w:type="pct"/>
          </w:tcPr>
          <w:p w:rsidR="005A38FC" w:rsidRPr="007E2B72" w:rsidRDefault="005A38FC" w:rsidP="005A38FC">
            <w:pPr>
              <w:spacing w:after="0" w:line="240" w:lineRule="auto"/>
              <w:rPr>
                <w:rFonts w:ascii="Times New Roman" w:eastAsia="Calibri" w:hAnsi="Times New Roman"/>
                <w:b/>
                <w:i/>
              </w:rPr>
            </w:pPr>
          </w:p>
        </w:tc>
        <w:tc>
          <w:tcPr>
            <w:tcW w:w="1097" w:type="pct"/>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2900" w:type="pct"/>
            <w:gridSpan w:val="2"/>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Всего:</w:t>
            </w:r>
          </w:p>
        </w:tc>
        <w:tc>
          <w:tcPr>
            <w:tcW w:w="430" w:type="pct"/>
            <w:vAlign w:val="center"/>
          </w:tcPr>
          <w:p w:rsidR="005A38FC" w:rsidRPr="007E2B72" w:rsidRDefault="005A38FC" w:rsidP="005A38FC">
            <w:pPr>
              <w:spacing w:after="0" w:line="240" w:lineRule="auto"/>
              <w:jc w:val="center"/>
              <w:rPr>
                <w:rFonts w:ascii="Times New Roman" w:eastAsia="Calibri" w:hAnsi="Times New Roman"/>
                <w:b/>
                <w:bCs/>
              </w:rPr>
            </w:pPr>
            <w:r w:rsidRPr="007E2B72">
              <w:rPr>
                <w:rFonts w:ascii="Times New Roman" w:eastAsia="Calibri" w:hAnsi="Times New Roman"/>
                <w:b/>
                <w:bCs/>
              </w:rPr>
              <w:t>42</w:t>
            </w:r>
          </w:p>
        </w:tc>
        <w:tc>
          <w:tcPr>
            <w:tcW w:w="573" w:type="pct"/>
          </w:tcPr>
          <w:p w:rsidR="005A38FC" w:rsidRPr="007E2B72" w:rsidRDefault="005A38FC" w:rsidP="005A38FC">
            <w:pPr>
              <w:spacing w:after="0" w:line="240" w:lineRule="auto"/>
              <w:rPr>
                <w:rFonts w:ascii="Times New Roman" w:eastAsia="Calibri" w:hAnsi="Times New Roman"/>
                <w:b/>
                <w:bCs/>
                <w:i/>
              </w:rPr>
            </w:pPr>
          </w:p>
        </w:tc>
        <w:tc>
          <w:tcPr>
            <w:tcW w:w="1097" w:type="pct"/>
            <w:shd w:val="clear" w:color="auto" w:fill="auto"/>
          </w:tcPr>
          <w:p w:rsidR="005A38FC" w:rsidRPr="007E2B72" w:rsidRDefault="005A38FC" w:rsidP="005A38FC">
            <w:pPr>
              <w:spacing w:after="0" w:line="240" w:lineRule="auto"/>
              <w:rPr>
                <w:rFonts w:ascii="Times New Roman" w:eastAsia="Calibri" w:hAnsi="Times New Roman"/>
                <w:b/>
                <w:bCs/>
                <w:i/>
              </w:rPr>
            </w:pPr>
          </w:p>
        </w:tc>
      </w:tr>
    </w:tbl>
    <w:p w:rsidR="005A38FC" w:rsidRPr="007E2B72" w:rsidRDefault="005A38FC" w:rsidP="005A38FC">
      <w:pPr>
        <w:suppressAutoHyphens/>
        <w:jc w:val="both"/>
        <w:rPr>
          <w:rFonts w:ascii="Times New Roman" w:eastAsia="Calibri" w:hAnsi="Times New Roman"/>
          <w:bCs/>
          <w:i/>
        </w:rPr>
      </w:pPr>
    </w:p>
    <w:p w:rsidR="005A38FC" w:rsidRPr="007E2B72" w:rsidRDefault="005A38FC" w:rsidP="005A38FC">
      <w:pPr>
        <w:suppressAutoHyphens/>
        <w:jc w:val="both"/>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Pr="009828CC" w:rsidRDefault="005A38FC" w:rsidP="005A38FC">
      <w:pPr>
        <w:suppressAutoHyphens/>
        <w:autoSpaceDE w:val="0"/>
        <w:autoSpaceDN w:val="0"/>
        <w:adjustRightInd w:val="0"/>
        <w:spacing w:after="0"/>
        <w:ind w:firstLine="709"/>
        <w:jc w:val="both"/>
        <w:rPr>
          <w:rFonts w:ascii="Times New Roman" w:eastAsia="Calibri" w:hAnsi="Times New Roman"/>
          <w:bCs/>
          <w:i/>
          <w:sz w:val="24"/>
          <w:szCs w:val="24"/>
        </w:rPr>
      </w:pPr>
      <w:r w:rsidRPr="007E2B72">
        <w:rPr>
          <w:rFonts w:ascii="Times New Roman" w:eastAsia="Calibri" w:hAnsi="Times New Roman"/>
          <w:bCs/>
          <w:sz w:val="24"/>
          <w:szCs w:val="24"/>
        </w:rPr>
        <w:t>Кабинет</w:t>
      </w:r>
      <w:r w:rsidRPr="007E2B72">
        <w:rPr>
          <w:rFonts w:ascii="Times New Roman" w:eastAsia="Calibri" w:hAnsi="Times New Roman"/>
          <w:bCs/>
          <w:i/>
          <w:sz w:val="24"/>
          <w:szCs w:val="24"/>
        </w:rPr>
        <w:t xml:space="preserve"> </w:t>
      </w:r>
      <w:r w:rsidRPr="007E2B72">
        <w:rPr>
          <w:rFonts w:ascii="Times New Roman" w:eastAsia="Calibri" w:hAnsi="Times New Roman"/>
          <w:bCs/>
          <w:sz w:val="24"/>
          <w:szCs w:val="24"/>
        </w:rPr>
        <w:t>«Информатики»</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оснащенный в соответствии с п. 6.1.2.1 образовательной программы по специальности</w:t>
      </w:r>
      <w:r w:rsidRPr="007E2B72">
        <w:rPr>
          <w:rFonts w:ascii="Times New Roman" w:eastAsia="Calibri" w:hAnsi="Times New Roman"/>
          <w:bCs/>
          <w:i/>
          <w:sz w:val="24"/>
          <w:szCs w:val="24"/>
        </w:rPr>
        <w:t xml:space="preserve"> </w:t>
      </w:r>
      <w:r w:rsidRPr="007E2B72">
        <w:rPr>
          <w:rFonts w:ascii="Times New Roman" w:eastAsia="Calibri" w:hAnsi="Times New Roman"/>
          <w:sz w:val="24"/>
          <w:szCs w:val="24"/>
        </w:rPr>
        <w:t>15.02.12 «Монтаж, техническое обслуживание и ремонт промышленного оборудования (по отраслям)»</w:t>
      </w:r>
      <w:r w:rsidRPr="007E2B72">
        <w:rPr>
          <w:rFonts w:ascii="Times New Roman" w:eastAsia="Calibri" w:hAnsi="Times New Roman"/>
          <w:bCs/>
          <w:i/>
          <w:sz w:val="24"/>
          <w:szCs w:val="24"/>
        </w:rPr>
        <w:t>.</w:t>
      </w: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Оборудование учебного кабинета:</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посадочные места по количеству обучающихся;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рабочее место преподавателя;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комплект учебно-наглядных пособий;</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комплект электронных видеоматериалов;</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задания для контрольных работ;</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профессионально ориентированные задания;</w:t>
      </w:r>
    </w:p>
    <w:p w:rsidR="005A38FC" w:rsidRDefault="005A38FC" w:rsidP="005A38FC">
      <w:pPr>
        <w:pStyle w:val="ad"/>
        <w:numPr>
          <w:ilvl w:val="0"/>
          <w:numId w:val="3"/>
        </w:numPr>
        <w:suppressAutoHyphens/>
        <w:spacing w:before="0" w:after="0"/>
        <w:ind w:left="0" w:firstLine="709"/>
        <w:contextualSpacing/>
        <w:jc w:val="both"/>
        <w:rPr>
          <w:sz w:val="28"/>
          <w:szCs w:val="28"/>
        </w:rPr>
      </w:pPr>
      <w:r>
        <w:rPr>
          <w:sz w:val="28"/>
          <w:szCs w:val="28"/>
        </w:rPr>
        <w:t>материалы экзамена;</w:t>
      </w:r>
    </w:p>
    <w:p w:rsidR="005A38FC" w:rsidRPr="00CB1029" w:rsidRDefault="005A38FC" w:rsidP="005A38FC">
      <w:pPr>
        <w:pStyle w:val="ad"/>
        <w:numPr>
          <w:ilvl w:val="0"/>
          <w:numId w:val="3"/>
        </w:numPr>
        <w:suppressAutoHyphens/>
        <w:spacing w:before="0" w:after="0"/>
        <w:ind w:left="0" w:firstLine="709"/>
        <w:contextualSpacing/>
        <w:jc w:val="both"/>
      </w:pPr>
      <w:r w:rsidRPr="00CB1029">
        <w:t xml:space="preserve">Пакеты программ: </w:t>
      </w:r>
      <w:r w:rsidRPr="00CB1029">
        <w:rPr>
          <w:lang w:val="en-US"/>
        </w:rPr>
        <w:t>WindowsXPServicePack</w:t>
      </w:r>
      <w:r w:rsidRPr="00CB1029">
        <w:t xml:space="preserve"> 3 и </w:t>
      </w:r>
      <w:r w:rsidRPr="00CB1029">
        <w:rPr>
          <w:lang w:val="en-US"/>
        </w:rPr>
        <w:t>Linux</w:t>
      </w:r>
      <w:r w:rsidRPr="00CB1029">
        <w:t>;</w:t>
      </w:r>
    </w:p>
    <w:p w:rsidR="005A38FC" w:rsidRPr="00CB1029" w:rsidRDefault="005A38FC" w:rsidP="005A38FC">
      <w:pPr>
        <w:pStyle w:val="ad"/>
        <w:numPr>
          <w:ilvl w:val="0"/>
          <w:numId w:val="3"/>
        </w:numPr>
        <w:suppressAutoHyphens/>
        <w:spacing w:before="0" w:after="0"/>
        <w:ind w:left="0" w:firstLine="709"/>
        <w:contextualSpacing/>
        <w:jc w:val="both"/>
      </w:pPr>
      <w:r w:rsidRPr="00CB1029">
        <w:t>Программное</w:t>
      </w:r>
      <w:r w:rsidRPr="00CB1029">
        <w:rPr>
          <w:lang w:val="en-US"/>
        </w:rPr>
        <w:t xml:space="preserve"> </w:t>
      </w:r>
      <w:r w:rsidRPr="00CB1029">
        <w:t>обеспечение</w:t>
      </w:r>
      <w:r w:rsidRPr="00CB1029">
        <w:rPr>
          <w:lang w:val="en-US"/>
        </w:rPr>
        <w:t>: Microsoft Office, Microsoft Security, Photoshop CS3</w:t>
      </w:r>
    </w:p>
    <w:p w:rsidR="005A38FC" w:rsidRPr="00CB1029" w:rsidRDefault="005A38FC" w:rsidP="005A38FC">
      <w:pPr>
        <w:spacing w:after="0" w:line="240" w:lineRule="auto"/>
        <w:ind w:firstLine="709"/>
        <w:contextualSpacing/>
        <w:jc w:val="both"/>
        <w:rPr>
          <w:rFonts w:ascii="Times New Roman" w:hAnsi="Times New Roman"/>
          <w:sz w:val="28"/>
          <w:szCs w:val="28"/>
          <w:lang w:val="en-US"/>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Технические средства обучения:</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персональный компьютер с лицензионным программным обеспечением;</w:t>
      </w:r>
    </w:p>
    <w:p w:rsidR="005A38FC" w:rsidRPr="009F5C4D" w:rsidRDefault="005A38FC" w:rsidP="005A38FC">
      <w:pPr>
        <w:pStyle w:val="ad"/>
        <w:numPr>
          <w:ilvl w:val="0"/>
          <w:numId w:val="3"/>
        </w:numPr>
        <w:suppressAutoHyphens/>
        <w:spacing w:before="0" w:after="0"/>
        <w:ind w:left="0" w:firstLine="709"/>
        <w:contextualSpacing/>
        <w:jc w:val="both"/>
        <w:rPr>
          <w:sz w:val="28"/>
          <w:szCs w:val="28"/>
        </w:rPr>
      </w:pPr>
      <w:r w:rsidRPr="009F5C4D">
        <w:rPr>
          <w:sz w:val="28"/>
          <w:szCs w:val="28"/>
        </w:rPr>
        <w:t>проектор с экраном.</w:t>
      </w:r>
    </w:p>
    <w:p w:rsidR="005A38FC" w:rsidRPr="009F5C4D" w:rsidRDefault="005A38FC" w:rsidP="005A38FC">
      <w:pPr>
        <w:spacing w:after="0" w:line="240" w:lineRule="auto"/>
        <w:ind w:firstLine="709"/>
        <w:contextualSpacing/>
        <w:jc w:val="both"/>
        <w:rPr>
          <w:rFonts w:ascii="Times New Roman" w:hAnsi="Times New Roman"/>
          <w:sz w:val="28"/>
          <w:szCs w:val="28"/>
        </w:rPr>
      </w:pP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Залы:</w:t>
      </w:r>
    </w:p>
    <w:p w:rsidR="005A38FC" w:rsidRPr="009F5C4D" w:rsidRDefault="005A38FC" w:rsidP="005A38FC">
      <w:pPr>
        <w:spacing w:after="0" w:line="240" w:lineRule="auto"/>
        <w:ind w:firstLine="709"/>
        <w:contextualSpacing/>
        <w:jc w:val="both"/>
        <w:rPr>
          <w:rFonts w:ascii="Times New Roman" w:hAnsi="Times New Roman"/>
          <w:sz w:val="28"/>
          <w:szCs w:val="28"/>
        </w:rPr>
      </w:pPr>
      <w:r w:rsidRPr="009F5C4D">
        <w:rPr>
          <w:rFonts w:ascii="Times New Roman" w:hAnsi="Times New Roman"/>
          <w:sz w:val="28"/>
          <w:szCs w:val="28"/>
        </w:rPr>
        <w:t>Библиотека, читальный зал с выходом в сеть Интернет.</w:t>
      </w:r>
    </w:p>
    <w:p w:rsidR="005A38FC" w:rsidRPr="007E2B72" w:rsidRDefault="005A38FC" w:rsidP="005A38FC">
      <w:pPr>
        <w:suppressAutoHyphens/>
        <w:autoSpaceDE w:val="0"/>
        <w:autoSpaceDN w:val="0"/>
        <w:adjustRightInd w:val="0"/>
        <w:spacing w:after="0"/>
        <w:ind w:firstLine="709"/>
        <w:jc w:val="both"/>
        <w:rPr>
          <w:rFonts w:ascii="Times New Roman" w:eastAsia="Calibri" w:hAnsi="Times New Roman"/>
          <w:bCs/>
          <w:i/>
          <w:sz w:val="24"/>
          <w:szCs w:val="24"/>
        </w:rPr>
      </w:pPr>
    </w:p>
    <w:p w:rsidR="005A38FC" w:rsidRPr="007E2B72" w:rsidRDefault="005A38FC" w:rsidP="005A38FC">
      <w:pPr>
        <w:suppressAutoHyphens/>
        <w:spacing w:after="0"/>
        <w:ind w:firstLine="709"/>
        <w:jc w:val="both"/>
        <w:rPr>
          <w:rFonts w:ascii="Times New Roman" w:eastAsia="Calibri" w:hAnsi="Times New Roman"/>
          <w:bCs/>
          <w:i/>
          <w:sz w:val="24"/>
          <w:szCs w:val="24"/>
        </w:rPr>
      </w:pPr>
      <w:r w:rsidRPr="007E2B72">
        <w:rPr>
          <w:rFonts w:ascii="Times New Roman" w:eastAsia="Calibri" w:hAnsi="Times New Roman"/>
          <w:bCs/>
          <w:sz w:val="24"/>
          <w:szCs w:val="24"/>
        </w:rPr>
        <w:t>В случае необходимости</w:t>
      </w:r>
      <w:r w:rsidRPr="007E2B72">
        <w:rPr>
          <w:rFonts w:ascii="Times New Roman" w:eastAsia="Calibri" w:hAnsi="Times New Roman"/>
          <w:bCs/>
          <w:i/>
          <w:sz w:val="24"/>
          <w:szCs w:val="24"/>
        </w:rPr>
        <w:t xml:space="preserve"> </w:t>
      </w:r>
      <w:r w:rsidRPr="007E2B72">
        <w:rPr>
          <w:rFonts w:ascii="Times New Roman" w:eastAsia="Calibri" w:hAnsi="Times New Roman"/>
          <w:bCs/>
          <w:sz w:val="24"/>
          <w:szCs w:val="24"/>
        </w:rPr>
        <w:t>лаборатория «Информационных технологий»</w:t>
      </w:r>
      <w:r w:rsidRPr="007E2B72">
        <w:rPr>
          <w:rFonts w:ascii="Times New Roman" w:eastAsia="Calibri" w:hAnsi="Times New Roman"/>
          <w:bCs/>
          <w:iCs/>
          <w:sz w:val="24"/>
          <w:szCs w:val="24"/>
        </w:rPr>
        <w:t>,</w:t>
      </w:r>
      <w:r w:rsidRPr="007E2B72">
        <w:rPr>
          <w:rFonts w:ascii="Times New Roman" w:eastAsia="Calibri" w:hAnsi="Times New Roman"/>
          <w:bCs/>
          <w:i/>
          <w:sz w:val="24"/>
          <w:szCs w:val="24"/>
        </w:rPr>
        <w:t xml:space="preserve"> </w:t>
      </w:r>
      <w:r w:rsidRPr="007E2B72">
        <w:rPr>
          <w:rFonts w:ascii="Times New Roman" w:eastAsia="Calibri"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Pr="007E2B72">
        <w:rPr>
          <w:rFonts w:ascii="Times New Roman" w:eastAsia="Calibri" w:hAnsi="Times New Roman"/>
          <w:bCs/>
          <w:i/>
          <w:sz w:val="24"/>
          <w:szCs w:val="24"/>
        </w:rPr>
        <w:t>.</w:t>
      </w:r>
    </w:p>
    <w:p w:rsidR="005A38FC" w:rsidRPr="007E2B72" w:rsidRDefault="005A38FC" w:rsidP="005A38FC">
      <w:pPr>
        <w:suppressAutoHyphens/>
        <w:spacing w:after="0"/>
        <w:ind w:firstLine="709"/>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7E2B72" w:rsidRDefault="005A38FC" w:rsidP="005A38FC">
      <w:pPr>
        <w:suppressAutoHyphens/>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
          <w:sz w:val="24"/>
          <w:szCs w:val="24"/>
        </w:rPr>
      </w:pPr>
      <w:r w:rsidRPr="007E2B72">
        <w:rPr>
          <w:rFonts w:ascii="Times New Roman" w:eastAsia="Calibri" w:hAnsi="Times New Roman"/>
          <w:b/>
          <w:sz w:val="24"/>
          <w:szCs w:val="24"/>
        </w:rPr>
        <w:t>3.2.1. Основные печатные издания</w:t>
      </w:r>
    </w:p>
    <w:p w:rsidR="005A38FC" w:rsidRPr="007E2B72" w:rsidRDefault="005A38FC" w:rsidP="005A38FC">
      <w:pPr>
        <w:ind w:firstLine="709"/>
        <w:contextualSpacing/>
        <w:jc w:val="both"/>
        <w:rPr>
          <w:rFonts w:ascii="Times New Roman" w:eastAsia="Calibri" w:hAnsi="Times New Roman"/>
          <w:sz w:val="24"/>
          <w:szCs w:val="24"/>
        </w:rPr>
      </w:pPr>
      <w:r w:rsidRPr="007E2B72">
        <w:rPr>
          <w:rFonts w:ascii="Times New Roman" w:eastAsia="Calibri" w:hAnsi="Times New Roman"/>
          <w:b/>
          <w:sz w:val="24"/>
          <w:szCs w:val="24"/>
        </w:rPr>
        <w:t xml:space="preserve">1. </w:t>
      </w:r>
      <w:r w:rsidRPr="007E2B72">
        <w:rPr>
          <w:rFonts w:ascii="Times New Roman" w:eastAsia="Calibri" w:hAnsi="Times New Roman"/>
          <w:sz w:val="24"/>
          <w:szCs w:val="24"/>
        </w:rPr>
        <w:t>Голицына О.Л., Попов И. И., Партыка Т. Л., Максимов Н. В. Информационные технологии. - М: ИД «ФОРУМ» - ИНФА-М, 2016.</w:t>
      </w:r>
    </w:p>
    <w:p w:rsidR="005A38FC" w:rsidRPr="007E2B72" w:rsidRDefault="005A38FC" w:rsidP="005A38FC">
      <w:pPr>
        <w:ind w:firstLine="709"/>
        <w:contextualSpacing/>
        <w:jc w:val="both"/>
        <w:rPr>
          <w:rFonts w:ascii="Times New Roman" w:eastAsia="Calibri" w:hAnsi="Times New Roman"/>
          <w:bCs/>
          <w:i/>
          <w:iCs/>
          <w:sz w:val="24"/>
          <w:szCs w:val="24"/>
        </w:rPr>
      </w:pPr>
      <w:r w:rsidRPr="007E2B72">
        <w:rPr>
          <w:rFonts w:ascii="Times New Roman" w:eastAsia="Calibri" w:hAnsi="Times New Roman"/>
          <w:b/>
          <w:sz w:val="24"/>
          <w:szCs w:val="24"/>
        </w:rPr>
        <w:t>2.</w:t>
      </w:r>
      <w:r w:rsidRPr="007E2B72">
        <w:rPr>
          <w:rFonts w:ascii="Times New Roman" w:eastAsia="Calibri" w:hAnsi="Times New Roman"/>
          <w:bCs/>
          <w:i/>
          <w:iCs/>
          <w:sz w:val="24"/>
          <w:szCs w:val="24"/>
        </w:rPr>
        <w:t xml:space="preserve"> </w:t>
      </w:r>
      <w:r w:rsidRPr="007E2B72">
        <w:rPr>
          <w:rFonts w:ascii="Times New Roman" w:eastAsia="Calibri" w:hAnsi="Times New Roman"/>
          <w:sz w:val="24"/>
          <w:szCs w:val="24"/>
        </w:rPr>
        <w:t>Фуфаев Э.В. Пакеты прикладных программ: учебное пособие для студентов средне профессионального образования. М.: Издательский центр «Академия» 2013.</w:t>
      </w:r>
    </w:p>
    <w:p w:rsidR="005A38FC" w:rsidRPr="007E2B72" w:rsidRDefault="005A38FC" w:rsidP="005A38FC">
      <w:pPr>
        <w:spacing w:after="0"/>
        <w:ind w:firstLine="709"/>
        <w:contextualSpacing/>
        <w:rPr>
          <w:rFonts w:ascii="Times New Roman" w:eastAsia="Calibri" w:hAnsi="Times New Roman"/>
          <w:b/>
          <w:sz w:val="24"/>
          <w:szCs w:val="24"/>
        </w:rPr>
      </w:pPr>
    </w:p>
    <w:p w:rsidR="005A38FC" w:rsidRPr="007E2B72" w:rsidRDefault="005A38FC" w:rsidP="005A38FC">
      <w:pPr>
        <w:spacing w:after="0"/>
        <w:ind w:firstLine="709"/>
        <w:contextualSpacing/>
        <w:rPr>
          <w:rFonts w:ascii="Times New Roman" w:eastAsia="Calibri" w:hAnsi="Times New Roman"/>
          <w:b/>
          <w:sz w:val="24"/>
          <w:szCs w:val="24"/>
        </w:rPr>
      </w:pPr>
      <w:r w:rsidRPr="007E2B72">
        <w:rPr>
          <w:rFonts w:ascii="Times New Roman" w:eastAsia="Calibri" w:hAnsi="Times New Roman"/>
          <w:b/>
          <w:sz w:val="24"/>
          <w:szCs w:val="24"/>
        </w:rPr>
        <w:t xml:space="preserve">3.2.2. Основные электронные издания </w:t>
      </w:r>
    </w:p>
    <w:p w:rsidR="005A38FC" w:rsidRPr="007E2B72" w:rsidRDefault="005A38FC" w:rsidP="005A38FC">
      <w:pPr>
        <w:spacing w:after="0"/>
        <w:ind w:firstLine="709"/>
        <w:rPr>
          <w:rFonts w:ascii="Times New Roman" w:eastAsia="Calibri" w:hAnsi="Times New Roman"/>
          <w:sz w:val="24"/>
          <w:szCs w:val="24"/>
        </w:rPr>
      </w:pPr>
      <w:r w:rsidRPr="007E2B72">
        <w:rPr>
          <w:rFonts w:ascii="Times New Roman" w:eastAsia="Calibri" w:hAnsi="Times New Roman"/>
          <w:b/>
          <w:sz w:val="24"/>
          <w:szCs w:val="24"/>
        </w:rPr>
        <w:t xml:space="preserve">1. </w:t>
      </w:r>
      <w:r w:rsidRPr="007E2B72">
        <w:rPr>
          <w:rFonts w:ascii="Times New Roman" w:eastAsia="Calibri" w:hAnsi="Times New Roman"/>
          <w:sz w:val="24"/>
          <w:szCs w:val="24"/>
        </w:rPr>
        <w:t xml:space="preserve">Информатика и информационные технологии: конспект лекций. [Электронный ресурс]. - Режим доступа: </w:t>
      </w:r>
      <w:hyperlink r:id="rId24" w:history="1">
        <w:r w:rsidRPr="007E2B72">
          <w:rPr>
            <w:rFonts w:ascii="Times New Roman" w:eastAsia="Calibri" w:hAnsi="Times New Roman"/>
            <w:color w:val="0000FF"/>
            <w:sz w:val="24"/>
            <w:szCs w:val="24"/>
            <w:u w:val="single"/>
          </w:rPr>
          <w:t>http://fictionbook.ru</w:t>
        </w:r>
      </w:hyperlink>
    </w:p>
    <w:p w:rsidR="005A38FC" w:rsidRPr="007E2B72" w:rsidRDefault="005A38FC" w:rsidP="005A38FC">
      <w:pPr>
        <w:spacing w:after="0"/>
        <w:ind w:firstLine="709"/>
        <w:rPr>
          <w:rFonts w:ascii="Times New Roman" w:eastAsia="Calibri" w:hAnsi="Times New Roman"/>
          <w:sz w:val="24"/>
          <w:szCs w:val="24"/>
        </w:rPr>
      </w:pPr>
      <w:r w:rsidRPr="007E2B72">
        <w:rPr>
          <w:rFonts w:ascii="Times New Roman" w:eastAsia="Calibri" w:hAnsi="Times New Roman"/>
          <w:b/>
          <w:sz w:val="24"/>
          <w:szCs w:val="24"/>
        </w:rPr>
        <w:t xml:space="preserve">2. </w:t>
      </w:r>
      <w:r w:rsidRPr="007E2B72">
        <w:rPr>
          <w:rFonts w:ascii="Times New Roman" w:eastAsia="Calibri" w:hAnsi="Times New Roman"/>
          <w:sz w:val="24"/>
          <w:szCs w:val="24"/>
        </w:rPr>
        <w:t xml:space="preserve">Современные тенденции развития компьютерных и информационных технологий: [Электронный ресурс]. - Режим доступа: </w:t>
      </w:r>
      <w:hyperlink r:id="rId25" w:history="1">
        <w:r w:rsidRPr="007E2B72">
          <w:rPr>
            <w:rFonts w:ascii="Times New Roman" w:eastAsia="Calibri" w:hAnsi="Times New Roman"/>
            <w:color w:val="0000FF"/>
            <w:sz w:val="24"/>
            <w:szCs w:val="24"/>
            <w:u w:val="single"/>
          </w:rPr>
          <w:t>http://www.do.sibsutis.ru</w:t>
        </w:r>
      </w:hyperlink>
    </w:p>
    <w:p w:rsidR="005A38FC" w:rsidRPr="007E2B72" w:rsidRDefault="005A38FC" w:rsidP="005A38FC">
      <w:pPr>
        <w:tabs>
          <w:tab w:val="left" w:pos="2280"/>
          <w:tab w:val="left" w:pos="3320"/>
          <w:tab w:val="left" w:pos="5120"/>
          <w:tab w:val="left" w:pos="6780"/>
          <w:tab w:val="left" w:pos="7840"/>
          <w:tab w:val="left" w:pos="8720"/>
        </w:tabs>
        <w:spacing w:after="0"/>
        <w:ind w:firstLine="709"/>
        <w:rPr>
          <w:rFonts w:ascii="Times New Roman" w:eastAsia="Calibri" w:hAnsi="Times New Roman"/>
          <w:sz w:val="24"/>
          <w:szCs w:val="24"/>
        </w:rPr>
      </w:pPr>
      <w:r w:rsidRPr="007E2B72">
        <w:rPr>
          <w:rFonts w:ascii="Times New Roman" w:eastAsia="Calibri" w:hAnsi="Times New Roman"/>
          <w:b/>
          <w:sz w:val="24"/>
          <w:szCs w:val="24"/>
        </w:rPr>
        <w:t xml:space="preserve">3. </w:t>
      </w:r>
      <w:r w:rsidRPr="007E2B72">
        <w:rPr>
          <w:rFonts w:ascii="Times New Roman" w:eastAsia="Calibri" w:hAnsi="Times New Roman"/>
          <w:sz w:val="24"/>
          <w:szCs w:val="24"/>
        </w:rPr>
        <w:t>Электронный</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учебник</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"Информатика" [Электронный</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 xml:space="preserve">ресурс]. – Режим доступа: </w:t>
      </w:r>
      <w:hyperlink r:id="rId26" w:history="1">
        <w:r w:rsidRPr="007E2B72">
          <w:rPr>
            <w:rFonts w:ascii="Times New Roman" w:eastAsia="Calibri" w:hAnsi="Times New Roman"/>
            <w:color w:val="0000FF"/>
            <w:sz w:val="24"/>
            <w:szCs w:val="24"/>
            <w:u w:val="single"/>
          </w:rPr>
          <w:t>http://vovtrof.narod.ru</w:t>
        </w:r>
      </w:hyperlink>
    </w:p>
    <w:p w:rsidR="005A38FC" w:rsidRPr="007E2B72" w:rsidRDefault="005A38FC" w:rsidP="005A38FC">
      <w:pPr>
        <w:spacing w:after="0"/>
        <w:ind w:firstLine="709"/>
        <w:contextualSpacing/>
        <w:jc w:val="both"/>
        <w:rPr>
          <w:rFonts w:ascii="Times New Roman" w:eastAsia="Calibri" w:hAnsi="Times New Roman"/>
          <w:b/>
          <w:bCs/>
          <w:i/>
          <w:sz w:val="24"/>
          <w:szCs w:val="24"/>
        </w:rPr>
      </w:pPr>
    </w:p>
    <w:p w:rsidR="005A38FC" w:rsidRPr="007E2B72" w:rsidRDefault="005A38FC" w:rsidP="005A38FC">
      <w:pPr>
        <w:spacing w:after="0"/>
        <w:ind w:firstLine="709"/>
        <w:contextualSpacing/>
        <w:jc w:val="both"/>
        <w:rPr>
          <w:rFonts w:ascii="Times New Roman" w:eastAsia="Calibri" w:hAnsi="Times New Roman"/>
          <w:bCs/>
          <w:i/>
          <w:sz w:val="24"/>
          <w:szCs w:val="24"/>
        </w:rPr>
      </w:pPr>
      <w:r w:rsidRPr="007E2B72">
        <w:rPr>
          <w:rFonts w:ascii="Times New Roman" w:eastAsia="Calibri" w:hAnsi="Times New Roman"/>
          <w:b/>
          <w:bCs/>
          <w:sz w:val="24"/>
          <w:szCs w:val="24"/>
        </w:rPr>
        <w:t>3.2.3. Дополнительные источники</w:t>
      </w:r>
    </w:p>
    <w:p w:rsidR="005A38FC" w:rsidRPr="007E2B72" w:rsidRDefault="005A38FC" w:rsidP="005A38FC">
      <w:pPr>
        <w:spacing w:after="0"/>
        <w:ind w:firstLine="709"/>
        <w:contextualSpacing/>
        <w:jc w:val="both"/>
        <w:rPr>
          <w:rFonts w:ascii="Times New Roman" w:eastAsia="Calibri" w:hAnsi="Times New Roman"/>
          <w:b/>
          <w:sz w:val="24"/>
          <w:szCs w:val="24"/>
        </w:rPr>
      </w:pPr>
      <w:r w:rsidRPr="007E2B72">
        <w:rPr>
          <w:rFonts w:ascii="Times New Roman" w:eastAsia="Calibri" w:hAnsi="Times New Roman"/>
          <w:b/>
          <w:sz w:val="24"/>
          <w:szCs w:val="24"/>
        </w:rPr>
        <w:t>1</w:t>
      </w:r>
      <w:r w:rsidRPr="007E2B72">
        <w:rPr>
          <w:rFonts w:ascii="Times New Roman" w:eastAsia="Calibri" w:hAnsi="Times New Roman"/>
          <w:b/>
          <w:i/>
          <w:sz w:val="24"/>
          <w:szCs w:val="24"/>
        </w:rPr>
        <w:t xml:space="preserve">. </w:t>
      </w:r>
      <w:r w:rsidRPr="007E2B72">
        <w:rPr>
          <w:rFonts w:ascii="Times New Roman" w:eastAsia="Calibri" w:hAnsi="Times New Roman"/>
          <w:bCs/>
          <w:sz w:val="24"/>
          <w:szCs w:val="24"/>
        </w:rPr>
        <w:t>Системы автоматизированного проектирования.</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br w:type="page"/>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A38FC" w:rsidRPr="007E2B72" w:rsidTr="005A38FC">
        <w:tc>
          <w:tcPr>
            <w:tcW w:w="1750" w:type="pct"/>
            <w:vAlign w:val="center"/>
          </w:tcPr>
          <w:p w:rsidR="005A38FC" w:rsidRPr="007E2B72" w:rsidRDefault="005A38FC" w:rsidP="005A38FC">
            <w:pPr>
              <w:spacing w:before="120" w:after="120" w:line="240" w:lineRule="auto"/>
              <w:jc w:val="center"/>
              <w:rPr>
                <w:rFonts w:ascii="Times New Roman" w:eastAsia="Calibri" w:hAnsi="Times New Roman"/>
                <w:sz w:val="24"/>
                <w:szCs w:val="24"/>
              </w:rPr>
            </w:pPr>
            <w:r w:rsidRPr="007E2B72">
              <w:rPr>
                <w:rFonts w:ascii="Times New Roman" w:eastAsia="Calibri" w:hAnsi="Times New Roman"/>
                <w:b/>
                <w:bCs/>
                <w:i/>
                <w:sz w:val="24"/>
                <w:szCs w:val="24"/>
              </w:rPr>
              <w:t>Результаты обучения</w:t>
            </w:r>
          </w:p>
        </w:tc>
        <w:tc>
          <w:tcPr>
            <w:tcW w:w="1507" w:type="pct"/>
            <w:vAlign w:val="center"/>
          </w:tcPr>
          <w:p w:rsidR="005A38FC" w:rsidRPr="007E2B72" w:rsidRDefault="005A38FC" w:rsidP="005A38FC">
            <w:pPr>
              <w:spacing w:before="120" w:after="120" w:line="240" w:lineRule="auto"/>
              <w:jc w:val="center"/>
              <w:rPr>
                <w:rFonts w:ascii="Times New Roman" w:eastAsia="Calibri" w:hAnsi="Times New Roman"/>
                <w:b/>
                <w:bCs/>
                <w:i/>
                <w:sz w:val="24"/>
                <w:szCs w:val="24"/>
              </w:rPr>
            </w:pPr>
            <w:r w:rsidRPr="007E2B72">
              <w:rPr>
                <w:rFonts w:ascii="Times New Roman" w:eastAsia="Calibri" w:hAnsi="Times New Roman"/>
                <w:b/>
                <w:bCs/>
                <w:i/>
                <w:sz w:val="24"/>
                <w:szCs w:val="24"/>
              </w:rPr>
              <w:t>Критерии оценки</w:t>
            </w:r>
          </w:p>
        </w:tc>
        <w:tc>
          <w:tcPr>
            <w:tcW w:w="1743" w:type="pct"/>
            <w:vAlign w:val="center"/>
          </w:tcPr>
          <w:p w:rsidR="005A38FC" w:rsidRPr="007E2B72" w:rsidRDefault="005A38FC" w:rsidP="005A38FC">
            <w:pPr>
              <w:spacing w:before="120" w:after="120" w:line="240" w:lineRule="auto"/>
              <w:jc w:val="center"/>
              <w:rPr>
                <w:rFonts w:ascii="Times New Roman" w:eastAsia="Calibri" w:hAnsi="Times New Roman"/>
                <w:b/>
                <w:bCs/>
                <w:i/>
                <w:sz w:val="24"/>
                <w:szCs w:val="24"/>
              </w:rPr>
            </w:pPr>
            <w:r w:rsidRPr="007E2B72">
              <w:rPr>
                <w:rFonts w:ascii="Times New Roman" w:eastAsia="Calibri" w:hAnsi="Times New Roman"/>
                <w:b/>
                <w:bCs/>
                <w:i/>
                <w:sz w:val="24"/>
                <w:szCs w:val="24"/>
              </w:rPr>
              <w:t>Методы оценки</w:t>
            </w:r>
          </w:p>
        </w:tc>
      </w:tr>
      <w:tr w:rsidR="005A38FC" w:rsidRPr="007E2B72" w:rsidTr="005A38FC">
        <w:tc>
          <w:tcPr>
            <w:tcW w:w="1750" w:type="pc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Перечень знаний, осваиваемых в рамках дисциплины</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Базовые системные программные продукты и пакеты прикладных программ</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Основные положения и принципы построения системы обработки и передачи информации</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Устройство компьютерных сетей и сетевых технологий обработки и передачи информации, методы и приёмы обеспечения информационной безопасности</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Методы и средства сбора, обработки, хранения, передачи и накопления информации</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Общий состав и структуру персональных электронно-вычислительных машин и вычислительных систем</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Основные принципы, методы и свойства информационных и телекоммуникационных технологий, их эффективность</w:t>
            </w:r>
          </w:p>
        </w:tc>
        <w:tc>
          <w:tcPr>
            <w:tcW w:w="1507" w:type="pct"/>
          </w:tcPr>
          <w:p w:rsidR="005A38FC" w:rsidRPr="007E2B72" w:rsidRDefault="005A38FC" w:rsidP="005A38FC">
            <w:pPr>
              <w:spacing w:line="240" w:lineRule="auto"/>
              <w:jc w:val="center"/>
              <w:rPr>
                <w:rFonts w:ascii="Times New Roman" w:eastAsia="Calibri" w:hAnsi="Times New Roman"/>
                <w:bCs/>
                <w:i/>
              </w:rPr>
            </w:pPr>
            <w:r w:rsidRPr="007E2B72">
              <w:rPr>
                <w:rFonts w:ascii="Times New Roman" w:eastAsia="Calibri" w:hAnsi="Times New Roman"/>
                <w:bCs/>
                <w:i/>
              </w:rPr>
              <w:t>см ниже</w:t>
            </w:r>
          </w:p>
        </w:tc>
        <w:tc>
          <w:tcPr>
            <w:tcW w:w="1743"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Устное и письменное выполнение индивидуальных практических работ</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Решение тестовых заданий</w:t>
            </w:r>
          </w:p>
        </w:tc>
      </w:tr>
      <w:tr w:rsidR="005A38FC" w:rsidRPr="007E2B72" w:rsidTr="005A38FC">
        <w:trPr>
          <w:trHeight w:val="896"/>
        </w:trPr>
        <w:tc>
          <w:tcPr>
            <w:tcW w:w="1750" w:type="pc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Перечень умений, осваиваемых в рамках дисциплины</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Выполнять расчёты с использованием прикладных компьютерных программ</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Использовать сеть Интернет и её возможности для организации оперативного обмена информацией</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Обрабатывать и анализировать информацию с применением программных средств и вычислительной техники</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Получать информацию в локальных и глобальных компьютерных сетях</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Применять графические редакторы для создания и редактирования изображений</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Применять компьютерные программы для поиска информации, составления и оформления документов и презентаций</w:t>
            </w:r>
          </w:p>
        </w:tc>
        <w:tc>
          <w:tcPr>
            <w:tcW w:w="1507"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Выполнение работ в соответствии с заданием</w:t>
            </w:r>
          </w:p>
        </w:tc>
        <w:tc>
          <w:tcPr>
            <w:tcW w:w="1743"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Оценка результатов выполнения практической работы</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Экспертное наблюдение за ходом выполнения практической работы</w:t>
            </w:r>
          </w:p>
        </w:tc>
      </w:tr>
    </w:tbl>
    <w:p w:rsidR="005A38FC" w:rsidRPr="007E2B72" w:rsidRDefault="005A38FC" w:rsidP="005A38FC">
      <w:pPr>
        <w:spacing w:after="0" w:line="240" w:lineRule="auto"/>
        <w:jc w:val="center"/>
        <w:rPr>
          <w:rFonts w:ascii="Times New Roman" w:eastAsia="Calibri" w:hAnsi="Times New Roman"/>
          <w:b/>
          <w:bCs/>
          <w:sz w:val="24"/>
          <w:szCs w:val="24"/>
        </w:rPr>
      </w:pPr>
    </w:p>
    <w:p w:rsidR="005A38FC" w:rsidRPr="007E2B72" w:rsidRDefault="005A38FC" w:rsidP="005A38FC">
      <w:pPr>
        <w:spacing w:after="0" w:line="240" w:lineRule="auto"/>
        <w:jc w:val="center"/>
        <w:rPr>
          <w:rFonts w:ascii="Times New Roman" w:eastAsia="Calibri" w:hAnsi="Times New Roman"/>
          <w:sz w:val="24"/>
          <w:szCs w:val="24"/>
          <w:u w:val="single"/>
        </w:rPr>
      </w:pPr>
      <w:r w:rsidRPr="007E2B72">
        <w:rPr>
          <w:rFonts w:ascii="Times New Roman" w:eastAsia="Calibri" w:hAnsi="Times New Roman"/>
          <w:b/>
          <w:bCs/>
          <w:sz w:val="24"/>
          <w:szCs w:val="24"/>
          <w:u w:val="single"/>
        </w:rPr>
        <w:t>Критерии и нормы оценки</w:t>
      </w:r>
    </w:p>
    <w:p w:rsidR="005A38FC" w:rsidRPr="007E2B72" w:rsidRDefault="005A38FC" w:rsidP="005A38FC">
      <w:pPr>
        <w:spacing w:after="0" w:line="240" w:lineRule="auto"/>
        <w:jc w:val="center"/>
        <w:rPr>
          <w:rFonts w:ascii="Times New Roman" w:eastAsia="Calibri" w:hAnsi="Times New Roman"/>
          <w:sz w:val="24"/>
          <w:szCs w:val="24"/>
        </w:rPr>
      </w:pPr>
    </w:p>
    <w:p w:rsidR="005A38FC" w:rsidRPr="007E2B72" w:rsidRDefault="005A38FC" w:rsidP="005A38FC">
      <w:pPr>
        <w:tabs>
          <w:tab w:val="left" w:pos="2055"/>
        </w:tabs>
        <w:spacing w:after="0" w:line="240" w:lineRule="auto"/>
        <w:rPr>
          <w:rFonts w:ascii="Times New Roman" w:eastAsia="Calibri" w:hAnsi="Times New Roman"/>
          <w:b/>
          <w:bCs/>
          <w:sz w:val="24"/>
          <w:szCs w:val="24"/>
        </w:rPr>
      </w:pPr>
      <w:r w:rsidRPr="007E2B72">
        <w:rPr>
          <w:rFonts w:ascii="Times New Roman" w:eastAsia="Calibri" w:hAnsi="Times New Roman"/>
          <w:b/>
          <w:bCs/>
          <w:sz w:val="24"/>
          <w:szCs w:val="24"/>
        </w:rPr>
        <w:t>1. Оценка письменных контрольных работ обучающихся</w:t>
      </w:r>
    </w:p>
    <w:p w:rsidR="005A38FC" w:rsidRPr="007E2B72" w:rsidRDefault="005A38FC" w:rsidP="005A38FC">
      <w:pPr>
        <w:tabs>
          <w:tab w:val="left" w:pos="2055"/>
        </w:tabs>
        <w:spacing w:after="0" w:line="240" w:lineRule="auto"/>
        <w:rPr>
          <w:rFonts w:ascii="Times New Roman" w:eastAsia="Calibri" w:hAnsi="Times New Roman"/>
          <w:i/>
          <w:sz w:val="24"/>
          <w:szCs w:val="24"/>
        </w:rPr>
      </w:pPr>
    </w:p>
    <w:p w:rsidR="005A38FC" w:rsidRPr="007E2B72" w:rsidRDefault="005A38FC" w:rsidP="005A38FC">
      <w:pPr>
        <w:tabs>
          <w:tab w:val="left" w:pos="2055"/>
        </w:tabs>
        <w:spacing w:after="0" w:line="240" w:lineRule="auto"/>
        <w:rPr>
          <w:rFonts w:ascii="Times New Roman" w:eastAsia="Calibri" w:hAnsi="Times New Roman"/>
          <w:i/>
          <w:sz w:val="24"/>
          <w:szCs w:val="24"/>
        </w:rPr>
      </w:pPr>
      <w:r w:rsidRPr="007E2B72">
        <w:rPr>
          <w:rFonts w:ascii="Times New Roman" w:eastAsia="Calibri" w:hAnsi="Times New Roman"/>
          <w:i/>
          <w:sz w:val="24"/>
          <w:szCs w:val="24"/>
        </w:rPr>
        <w:t>Ответ оценивается отметкой «5», если:</w:t>
      </w:r>
    </w:p>
    <w:p w:rsidR="005A38FC" w:rsidRPr="007E2B72" w:rsidRDefault="005A38FC" w:rsidP="005A38FC">
      <w:pPr>
        <w:numPr>
          <w:ilvl w:val="0"/>
          <w:numId w:val="83"/>
        </w:numPr>
        <w:tabs>
          <w:tab w:val="left" w:pos="980"/>
        </w:tabs>
        <w:spacing w:after="0" w:line="240" w:lineRule="auto"/>
        <w:rPr>
          <w:rFonts w:ascii="Times New Roman" w:eastAsia="Symbol" w:hAnsi="Times New Roman"/>
          <w:sz w:val="24"/>
          <w:szCs w:val="24"/>
        </w:rPr>
      </w:pPr>
      <w:r w:rsidRPr="007E2B72">
        <w:rPr>
          <w:rFonts w:ascii="Times New Roman" w:eastAsia="Calibri" w:hAnsi="Times New Roman"/>
          <w:sz w:val="24"/>
          <w:szCs w:val="24"/>
        </w:rPr>
        <w:t>работа выполнена полностью;</w:t>
      </w:r>
    </w:p>
    <w:p w:rsidR="005A38FC" w:rsidRPr="007E2B72" w:rsidRDefault="005A38FC" w:rsidP="005A38FC">
      <w:pPr>
        <w:numPr>
          <w:ilvl w:val="0"/>
          <w:numId w:val="83"/>
        </w:numPr>
        <w:tabs>
          <w:tab w:val="left" w:pos="980"/>
        </w:tabs>
        <w:spacing w:after="0" w:line="240" w:lineRule="auto"/>
        <w:rPr>
          <w:rFonts w:ascii="Times New Roman" w:eastAsia="Symbol" w:hAnsi="Times New Roman"/>
          <w:sz w:val="24"/>
          <w:szCs w:val="24"/>
        </w:rPr>
      </w:pPr>
      <w:r w:rsidRPr="007E2B72">
        <w:rPr>
          <w:rFonts w:ascii="Times New Roman" w:eastAsia="Calibri" w:hAnsi="Times New Roman"/>
          <w:sz w:val="24"/>
          <w:szCs w:val="24"/>
        </w:rPr>
        <w:t>в логических рассуждениях и обосновании решения нет пробелов и ошибок;</w:t>
      </w:r>
    </w:p>
    <w:p w:rsidR="005A38FC" w:rsidRPr="007E2B72" w:rsidRDefault="005A38FC" w:rsidP="005A38FC">
      <w:pPr>
        <w:numPr>
          <w:ilvl w:val="0"/>
          <w:numId w:val="83"/>
        </w:numPr>
        <w:tabs>
          <w:tab w:val="left" w:pos="980"/>
        </w:tabs>
        <w:spacing w:after="0" w:line="240" w:lineRule="auto"/>
        <w:rPr>
          <w:rFonts w:ascii="Times New Roman" w:eastAsia="Symbol" w:hAnsi="Times New Roman"/>
          <w:sz w:val="24"/>
          <w:szCs w:val="24"/>
        </w:rPr>
      </w:pPr>
      <w:r w:rsidRPr="007E2B72">
        <w:rPr>
          <w:rFonts w:ascii="Times New Roman" w:eastAsia="Calibri" w:hAnsi="Times New Roman"/>
          <w:sz w:val="24"/>
          <w:szCs w:val="24"/>
        </w:rPr>
        <w:t>в решении нет математических ошибок (возможна одна неточность, описка, которая не является следствием незнания или непонимания учебного материала).</w:t>
      </w:r>
    </w:p>
    <w:p w:rsidR="005A38FC" w:rsidRPr="007E2B72" w:rsidRDefault="005A38FC" w:rsidP="005A38FC">
      <w:pPr>
        <w:spacing w:after="0" w:line="240" w:lineRule="auto"/>
        <w:rPr>
          <w:rFonts w:ascii="Times New Roman" w:eastAsia="Calibri" w:hAnsi="Times New Roman"/>
          <w:i/>
          <w:sz w:val="24"/>
          <w:szCs w:val="24"/>
        </w:rPr>
      </w:pPr>
    </w:p>
    <w:p w:rsidR="005A38FC" w:rsidRPr="007E2B72" w:rsidRDefault="005A38FC" w:rsidP="005A38FC">
      <w:pPr>
        <w:spacing w:after="0" w:line="240" w:lineRule="auto"/>
        <w:rPr>
          <w:rFonts w:ascii="Times New Roman" w:eastAsia="Calibri" w:hAnsi="Times New Roman"/>
          <w:i/>
          <w:sz w:val="24"/>
          <w:szCs w:val="24"/>
        </w:rPr>
      </w:pPr>
      <w:r w:rsidRPr="007E2B72">
        <w:rPr>
          <w:rFonts w:ascii="Times New Roman" w:eastAsia="Calibri" w:hAnsi="Times New Roman"/>
          <w:i/>
          <w:sz w:val="24"/>
          <w:szCs w:val="24"/>
        </w:rPr>
        <w:t>Отметка «4» ставится в следующих случаях:</w:t>
      </w:r>
    </w:p>
    <w:p w:rsidR="005A38FC" w:rsidRPr="007E2B72" w:rsidRDefault="005A38FC" w:rsidP="005A38FC">
      <w:pPr>
        <w:numPr>
          <w:ilvl w:val="0"/>
          <w:numId w:val="84"/>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5A38FC" w:rsidRPr="007E2B72" w:rsidRDefault="005A38FC" w:rsidP="005A38FC">
      <w:pPr>
        <w:numPr>
          <w:ilvl w:val="0"/>
          <w:numId w:val="84"/>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допущены одна ошибка или есть два – три недочёта в выкладках, рисунках, чертежах или графиках (если эти виды работ не являлись специальным объектом проверки).</w:t>
      </w:r>
    </w:p>
    <w:p w:rsidR="005A38FC" w:rsidRPr="007E2B72" w:rsidRDefault="005A38FC" w:rsidP="005A38FC">
      <w:pPr>
        <w:spacing w:after="0" w:line="240" w:lineRule="auto"/>
        <w:rPr>
          <w:rFonts w:ascii="Times New Roman" w:eastAsia="Calibri" w:hAnsi="Times New Roman"/>
          <w:i/>
          <w:sz w:val="24"/>
          <w:szCs w:val="24"/>
        </w:rPr>
      </w:pPr>
    </w:p>
    <w:p w:rsidR="005A38FC" w:rsidRPr="007E2B72" w:rsidRDefault="005A38FC" w:rsidP="005A38FC">
      <w:pPr>
        <w:spacing w:after="0" w:line="240" w:lineRule="auto"/>
        <w:rPr>
          <w:rFonts w:ascii="Times New Roman" w:eastAsia="Calibri" w:hAnsi="Times New Roman"/>
          <w:i/>
          <w:sz w:val="24"/>
          <w:szCs w:val="24"/>
        </w:rPr>
      </w:pPr>
      <w:r w:rsidRPr="007E2B72">
        <w:rPr>
          <w:rFonts w:ascii="Times New Roman" w:eastAsia="Calibri" w:hAnsi="Times New Roman"/>
          <w:i/>
          <w:sz w:val="24"/>
          <w:szCs w:val="24"/>
        </w:rPr>
        <w:t>Отметка «3» ставится, если:</w:t>
      </w:r>
    </w:p>
    <w:p w:rsidR="005A38FC" w:rsidRPr="007E2B72" w:rsidRDefault="005A38FC" w:rsidP="005A38FC">
      <w:pPr>
        <w:numPr>
          <w:ilvl w:val="0"/>
          <w:numId w:val="85"/>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допущено более одной ошибки или более двух – трех недочетов в выкладках, чертежах или графиках, но обучающийся обладает обязательными умениями по проверяемой теме.</w:t>
      </w:r>
    </w:p>
    <w:p w:rsidR="005A38FC" w:rsidRPr="007E2B72" w:rsidRDefault="005A38FC" w:rsidP="005A38FC">
      <w:pPr>
        <w:spacing w:after="0" w:line="240" w:lineRule="auto"/>
        <w:rPr>
          <w:rFonts w:ascii="Times New Roman" w:eastAsia="Calibri" w:hAnsi="Times New Roman"/>
          <w:i/>
          <w:sz w:val="24"/>
          <w:szCs w:val="24"/>
        </w:rPr>
      </w:pPr>
    </w:p>
    <w:p w:rsidR="005A38FC" w:rsidRPr="007E2B72" w:rsidRDefault="005A38FC" w:rsidP="005A38FC">
      <w:pPr>
        <w:spacing w:after="0" w:line="240" w:lineRule="auto"/>
        <w:rPr>
          <w:rFonts w:ascii="Times New Roman" w:eastAsia="Calibri" w:hAnsi="Times New Roman"/>
          <w:i/>
          <w:sz w:val="24"/>
          <w:szCs w:val="24"/>
        </w:rPr>
      </w:pPr>
      <w:r w:rsidRPr="007E2B72">
        <w:rPr>
          <w:rFonts w:ascii="Times New Roman" w:eastAsia="Calibri" w:hAnsi="Times New Roman"/>
          <w:i/>
          <w:sz w:val="24"/>
          <w:szCs w:val="24"/>
        </w:rPr>
        <w:t>Отметка «2» ставится, если:</w:t>
      </w:r>
    </w:p>
    <w:p w:rsidR="005A38FC" w:rsidRPr="007E2B72" w:rsidRDefault="005A38FC" w:rsidP="005A38FC">
      <w:pPr>
        <w:numPr>
          <w:ilvl w:val="0"/>
          <w:numId w:val="86"/>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допущены существенные ошибки, показавшие, что обучающийся не обладает обязательными умениями по данной теме в полной мере.</w:t>
      </w:r>
    </w:p>
    <w:p w:rsidR="005A38FC" w:rsidRPr="007E2B72" w:rsidRDefault="005A38FC" w:rsidP="005A38FC">
      <w:pPr>
        <w:spacing w:after="0" w:line="240" w:lineRule="auto"/>
        <w:rPr>
          <w:rFonts w:ascii="Times New Roman" w:eastAsia="Calibri" w:hAnsi="Times New Roman"/>
          <w:sz w:val="24"/>
          <w:szCs w:val="24"/>
        </w:rPr>
      </w:pPr>
    </w:p>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Учитель может повысить отметку за оригинальный ответ на вопрос или оригинальное решение задачи, которые свидетельствуют о высоком математическом развитии обучающегося; за решение более сложной задачи или ответ на более сложный вопрос, предложенные обучающемуся дополнительно после выполнения им каких-либо других заданий.</w:t>
      </w:r>
    </w:p>
    <w:p w:rsidR="005A38FC" w:rsidRPr="007E2B72" w:rsidRDefault="005A38FC" w:rsidP="005A38FC">
      <w:pPr>
        <w:spacing w:after="0" w:line="240" w:lineRule="auto"/>
        <w:rPr>
          <w:rFonts w:ascii="Times New Roman" w:eastAsia="Calibri" w:hAnsi="Times New Roman"/>
          <w:sz w:val="24"/>
          <w:szCs w:val="24"/>
        </w:rPr>
      </w:pPr>
    </w:p>
    <w:p w:rsidR="005A38FC" w:rsidRPr="007E2B72" w:rsidRDefault="005A38FC" w:rsidP="005A38FC">
      <w:pPr>
        <w:spacing w:after="0" w:line="240" w:lineRule="auto"/>
        <w:rPr>
          <w:rFonts w:ascii="Times New Roman" w:eastAsia="Calibri" w:hAnsi="Times New Roman"/>
          <w:sz w:val="24"/>
          <w:szCs w:val="24"/>
        </w:rPr>
      </w:pPr>
    </w:p>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b/>
          <w:bCs/>
          <w:sz w:val="24"/>
          <w:szCs w:val="24"/>
        </w:rPr>
        <w:t>2. Оценка устных ответов обучающихся</w:t>
      </w:r>
    </w:p>
    <w:p w:rsidR="005A38FC" w:rsidRPr="007E2B72" w:rsidRDefault="005A38FC" w:rsidP="005A38FC">
      <w:pPr>
        <w:spacing w:after="0" w:line="240" w:lineRule="auto"/>
        <w:rPr>
          <w:rFonts w:ascii="Times New Roman" w:eastAsia="Calibri" w:hAnsi="Times New Roman"/>
          <w:sz w:val="24"/>
          <w:szCs w:val="24"/>
        </w:rPr>
      </w:pPr>
    </w:p>
    <w:p w:rsidR="005A38FC" w:rsidRPr="007E2B72" w:rsidRDefault="005A38FC" w:rsidP="005A38FC">
      <w:pPr>
        <w:spacing w:after="0" w:line="240" w:lineRule="auto"/>
        <w:rPr>
          <w:rFonts w:ascii="Times New Roman" w:eastAsia="Calibri" w:hAnsi="Times New Roman"/>
          <w:i/>
          <w:sz w:val="24"/>
          <w:szCs w:val="24"/>
        </w:rPr>
      </w:pPr>
      <w:r w:rsidRPr="007E2B72">
        <w:rPr>
          <w:rFonts w:ascii="Times New Roman" w:eastAsia="Calibri" w:hAnsi="Times New Roman"/>
          <w:i/>
          <w:sz w:val="24"/>
          <w:szCs w:val="24"/>
        </w:rPr>
        <w:t>Ответ оценивается отметкой «5», если обучающийся:</w:t>
      </w:r>
    </w:p>
    <w:p w:rsidR="005A38FC" w:rsidRPr="007E2B72" w:rsidRDefault="005A38FC" w:rsidP="005A38FC">
      <w:pPr>
        <w:numPr>
          <w:ilvl w:val="0"/>
          <w:numId w:val="90"/>
        </w:numPr>
        <w:tabs>
          <w:tab w:val="left" w:pos="980"/>
        </w:tabs>
        <w:spacing w:after="0" w:line="240" w:lineRule="auto"/>
        <w:ind w:left="0" w:firstLine="0"/>
        <w:rPr>
          <w:rFonts w:ascii="Times New Roman" w:eastAsia="Calibri" w:hAnsi="Times New Roman"/>
          <w:sz w:val="24"/>
          <w:szCs w:val="24"/>
        </w:rPr>
      </w:pPr>
      <w:r w:rsidRPr="007E2B72">
        <w:rPr>
          <w:rFonts w:ascii="Times New Roman" w:eastAsia="Calibri" w:hAnsi="Times New Roman"/>
          <w:sz w:val="24"/>
          <w:szCs w:val="24"/>
        </w:rPr>
        <w:t>полно раскрыл содержание материала в объеме, предусмотренном программой и учебником;</w:t>
      </w:r>
    </w:p>
    <w:p w:rsidR="005A38FC" w:rsidRPr="007E2B72" w:rsidRDefault="005A38FC" w:rsidP="005A38FC">
      <w:pPr>
        <w:numPr>
          <w:ilvl w:val="0"/>
          <w:numId w:val="90"/>
        </w:numPr>
        <w:tabs>
          <w:tab w:val="left" w:pos="980"/>
        </w:tabs>
        <w:spacing w:after="0" w:line="240" w:lineRule="auto"/>
        <w:ind w:left="0" w:firstLine="0"/>
        <w:rPr>
          <w:rFonts w:ascii="Times New Roman" w:eastAsia="Calibri" w:hAnsi="Times New Roman"/>
          <w:sz w:val="24"/>
          <w:szCs w:val="24"/>
        </w:rPr>
      </w:pPr>
      <w:r w:rsidRPr="007E2B72">
        <w:rPr>
          <w:rFonts w:ascii="Times New Roman" w:eastAsia="Calibri" w:hAnsi="Times New Roman"/>
          <w:sz w:val="24"/>
          <w:szCs w:val="24"/>
        </w:rPr>
        <w:t>изложил материал грамотным языком, точно используя математическую терминологию и символику, в определенной логической последовательности;</w:t>
      </w:r>
    </w:p>
    <w:p w:rsidR="005A38FC" w:rsidRPr="007E2B72" w:rsidRDefault="005A38FC" w:rsidP="005A38FC">
      <w:pPr>
        <w:numPr>
          <w:ilvl w:val="0"/>
          <w:numId w:val="90"/>
        </w:numPr>
        <w:tabs>
          <w:tab w:val="left" w:pos="980"/>
        </w:tabs>
        <w:spacing w:after="0" w:line="240" w:lineRule="auto"/>
        <w:ind w:left="0" w:firstLine="0"/>
        <w:rPr>
          <w:rFonts w:ascii="Times New Roman" w:eastAsia="Calibri" w:hAnsi="Times New Roman"/>
          <w:sz w:val="24"/>
          <w:szCs w:val="24"/>
        </w:rPr>
      </w:pPr>
      <w:r w:rsidRPr="007E2B72">
        <w:rPr>
          <w:rFonts w:ascii="Times New Roman" w:eastAsia="Calibri" w:hAnsi="Times New Roman"/>
          <w:sz w:val="24"/>
          <w:szCs w:val="24"/>
        </w:rPr>
        <w:t>правильно выполнил рисунки, чертежи, графики, сопутствующие ответу;</w:t>
      </w:r>
    </w:p>
    <w:p w:rsidR="005A38FC" w:rsidRPr="007E2B72" w:rsidRDefault="005A38FC" w:rsidP="005A38FC">
      <w:pPr>
        <w:numPr>
          <w:ilvl w:val="0"/>
          <w:numId w:val="90"/>
        </w:numPr>
        <w:tabs>
          <w:tab w:val="left" w:pos="980"/>
        </w:tabs>
        <w:spacing w:after="0" w:line="240" w:lineRule="auto"/>
        <w:ind w:left="0" w:firstLine="0"/>
        <w:rPr>
          <w:rFonts w:ascii="Times New Roman" w:eastAsia="Calibri" w:hAnsi="Times New Roman"/>
          <w:sz w:val="24"/>
          <w:szCs w:val="24"/>
        </w:rPr>
      </w:pPr>
      <w:r w:rsidRPr="007E2B72">
        <w:rPr>
          <w:rFonts w:ascii="Times New Roman" w:eastAsia="Calibri" w:hAnsi="Times New Roman"/>
          <w:sz w:val="24"/>
          <w:szCs w:val="24"/>
        </w:rPr>
        <w:t>показал умение иллюстрировать теорию конкретными примерами, применять ее в новой ситуации при выполнении практического задания;</w:t>
      </w:r>
    </w:p>
    <w:p w:rsidR="005A38FC" w:rsidRPr="007E2B72" w:rsidRDefault="005A38FC" w:rsidP="005A38FC">
      <w:pPr>
        <w:numPr>
          <w:ilvl w:val="0"/>
          <w:numId w:val="90"/>
        </w:numPr>
        <w:tabs>
          <w:tab w:val="left" w:pos="980"/>
        </w:tabs>
        <w:spacing w:after="0" w:line="240" w:lineRule="auto"/>
        <w:ind w:left="0" w:firstLine="0"/>
        <w:rPr>
          <w:rFonts w:ascii="Times New Roman" w:eastAsia="Calibri" w:hAnsi="Times New Roman"/>
          <w:sz w:val="24"/>
          <w:szCs w:val="24"/>
        </w:rPr>
      </w:pPr>
      <w:r w:rsidRPr="007E2B72">
        <w:rPr>
          <w:rFonts w:ascii="Times New Roman" w:eastAsia="Calibri" w:hAnsi="Times New Roman"/>
          <w:sz w:val="24"/>
          <w:szCs w:val="24"/>
        </w:rPr>
        <w:t>продемонстрировал знание теории ранее изученных сопутствующих тем, сформированность и устойчивость используемых при ответе умений и навыков;</w:t>
      </w:r>
    </w:p>
    <w:p w:rsidR="005A38FC" w:rsidRPr="007E2B72" w:rsidRDefault="005A38FC" w:rsidP="005A38FC">
      <w:pPr>
        <w:numPr>
          <w:ilvl w:val="0"/>
          <w:numId w:val="90"/>
        </w:numPr>
        <w:tabs>
          <w:tab w:val="left" w:pos="980"/>
        </w:tabs>
        <w:spacing w:after="0" w:line="240" w:lineRule="auto"/>
        <w:ind w:left="0" w:firstLine="0"/>
        <w:rPr>
          <w:rFonts w:ascii="Times New Roman" w:eastAsia="Calibri" w:hAnsi="Times New Roman"/>
          <w:sz w:val="24"/>
          <w:szCs w:val="24"/>
        </w:rPr>
      </w:pPr>
      <w:r w:rsidRPr="007E2B72">
        <w:rPr>
          <w:rFonts w:ascii="Times New Roman" w:eastAsia="Calibri" w:hAnsi="Times New Roman"/>
          <w:sz w:val="24"/>
          <w:szCs w:val="24"/>
        </w:rPr>
        <w:t>отвечал самостоятельно, без наводящих вопросов учителя;</w:t>
      </w:r>
    </w:p>
    <w:p w:rsidR="005A38FC" w:rsidRPr="007E2B72" w:rsidRDefault="005A38FC" w:rsidP="005A38FC">
      <w:pPr>
        <w:numPr>
          <w:ilvl w:val="0"/>
          <w:numId w:val="90"/>
        </w:numPr>
        <w:tabs>
          <w:tab w:val="left" w:pos="980"/>
        </w:tabs>
        <w:spacing w:after="0" w:line="240" w:lineRule="auto"/>
        <w:ind w:left="0" w:firstLine="0"/>
        <w:rPr>
          <w:rFonts w:ascii="Times New Roman" w:eastAsia="Calibri" w:hAnsi="Times New Roman"/>
          <w:sz w:val="24"/>
          <w:szCs w:val="24"/>
        </w:rPr>
      </w:pPr>
      <w:r w:rsidRPr="007E2B72">
        <w:rPr>
          <w:rFonts w:ascii="Times New Roman" w:eastAsia="Calibri" w:hAnsi="Times New Roman"/>
          <w:sz w:val="24"/>
          <w:szCs w:val="24"/>
        </w:rPr>
        <w:t>возможны одна – две неточности при освещение второстепенных вопросов или в выкладках, которые ученик легко исправил после замечания учителя.</w:t>
      </w:r>
    </w:p>
    <w:p w:rsidR="005A38FC" w:rsidRPr="007E2B72" w:rsidRDefault="005A38FC" w:rsidP="005A38FC">
      <w:pPr>
        <w:spacing w:after="0" w:line="240" w:lineRule="auto"/>
        <w:rPr>
          <w:rFonts w:ascii="Times New Roman" w:eastAsia="Calibri" w:hAnsi="Times New Roman"/>
          <w:sz w:val="24"/>
          <w:szCs w:val="24"/>
        </w:rPr>
      </w:pPr>
    </w:p>
    <w:p w:rsidR="005A38FC" w:rsidRPr="007E2B72" w:rsidRDefault="005A38FC" w:rsidP="005A38FC">
      <w:pPr>
        <w:spacing w:after="0" w:line="240" w:lineRule="auto"/>
        <w:rPr>
          <w:rFonts w:ascii="Times New Roman" w:eastAsia="Calibri" w:hAnsi="Times New Roman"/>
          <w:i/>
          <w:sz w:val="24"/>
          <w:szCs w:val="24"/>
        </w:rPr>
      </w:pPr>
      <w:r w:rsidRPr="007E2B72">
        <w:rPr>
          <w:rFonts w:ascii="Times New Roman" w:eastAsia="Calibri" w:hAnsi="Times New Roman"/>
          <w:i/>
          <w:sz w:val="24"/>
          <w:szCs w:val="24"/>
        </w:rPr>
        <w:t>Ответ оценивается отметкой «4», если удовлетворяет в основном требованиям на оценку «5», но при этом имеет один из недостатков:</w:t>
      </w:r>
    </w:p>
    <w:p w:rsidR="005A38FC" w:rsidRPr="007E2B72" w:rsidRDefault="005A38FC" w:rsidP="005A38FC">
      <w:pPr>
        <w:numPr>
          <w:ilvl w:val="0"/>
          <w:numId w:val="87"/>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в изложении допущены небольшие пробелы, не исказившее математическое содержание ответа;</w:t>
      </w:r>
    </w:p>
    <w:p w:rsidR="005A38FC" w:rsidRPr="007E2B72" w:rsidRDefault="005A38FC" w:rsidP="005A38FC">
      <w:pPr>
        <w:numPr>
          <w:ilvl w:val="0"/>
          <w:numId w:val="87"/>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допущены один – два недочета при освещении основного содержания ответа, исправленные после замечания учителя;</w:t>
      </w:r>
    </w:p>
    <w:p w:rsidR="005A38FC" w:rsidRPr="007E2B72" w:rsidRDefault="005A38FC" w:rsidP="005A38FC">
      <w:pPr>
        <w:numPr>
          <w:ilvl w:val="0"/>
          <w:numId w:val="87"/>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допущены ошибка или более двух недочетов при освещении второстепенных вопросов или в выкладках, легко исправленные после замечания учителя.</w:t>
      </w:r>
    </w:p>
    <w:p w:rsidR="005A38FC" w:rsidRPr="007E2B72" w:rsidRDefault="005A38FC" w:rsidP="005A38FC">
      <w:pPr>
        <w:spacing w:after="0" w:line="240" w:lineRule="auto"/>
        <w:rPr>
          <w:rFonts w:ascii="Times New Roman" w:eastAsia="Calibri" w:hAnsi="Times New Roman"/>
          <w:sz w:val="24"/>
          <w:szCs w:val="24"/>
        </w:rPr>
      </w:pPr>
    </w:p>
    <w:p w:rsidR="005A38FC" w:rsidRPr="007E2B72" w:rsidRDefault="005A38FC" w:rsidP="005A38FC">
      <w:pPr>
        <w:spacing w:after="0" w:line="240" w:lineRule="auto"/>
        <w:rPr>
          <w:rFonts w:ascii="Times New Roman" w:eastAsia="Calibri" w:hAnsi="Times New Roman"/>
          <w:i/>
          <w:sz w:val="24"/>
          <w:szCs w:val="24"/>
        </w:rPr>
      </w:pPr>
      <w:r w:rsidRPr="007E2B72">
        <w:rPr>
          <w:rFonts w:ascii="Times New Roman" w:eastAsia="Calibri" w:hAnsi="Times New Roman"/>
          <w:i/>
          <w:sz w:val="24"/>
          <w:szCs w:val="24"/>
        </w:rPr>
        <w:t>Отметка «3» ставится в следующих случаях:</w:t>
      </w:r>
    </w:p>
    <w:p w:rsidR="005A38FC" w:rsidRPr="007E2B72" w:rsidRDefault="005A38FC" w:rsidP="005A38FC">
      <w:pPr>
        <w:numPr>
          <w:ilvl w:val="0"/>
          <w:numId w:val="88"/>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 (определены «Планируемыми результатами обучения» в настоящей программе);</w:t>
      </w:r>
    </w:p>
    <w:p w:rsidR="005A38FC" w:rsidRPr="007E2B72" w:rsidRDefault="005A38FC" w:rsidP="005A38FC">
      <w:pPr>
        <w:numPr>
          <w:ilvl w:val="0"/>
          <w:numId w:val="88"/>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rsidR="005A38FC" w:rsidRPr="007E2B72" w:rsidRDefault="005A38FC" w:rsidP="005A38FC">
      <w:pPr>
        <w:numPr>
          <w:ilvl w:val="0"/>
          <w:numId w:val="88"/>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обучающийся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5A38FC" w:rsidRPr="007E2B72" w:rsidRDefault="005A38FC" w:rsidP="005A38FC">
      <w:pPr>
        <w:numPr>
          <w:ilvl w:val="0"/>
          <w:numId w:val="88"/>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при достаточном знании теоретического материала выявлена недостаточная сформированность основных умений и навыков.</w:t>
      </w:r>
    </w:p>
    <w:p w:rsidR="005A38FC" w:rsidRPr="007E2B72" w:rsidRDefault="005A38FC" w:rsidP="005A38FC">
      <w:pPr>
        <w:spacing w:after="0" w:line="240" w:lineRule="auto"/>
        <w:rPr>
          <w:rFonts w:ascii="Times New Roman" w:eastAsia="Calibri" w:hAnsi="Times New Roman"/>
          <w:sz w:val="24"/>
          <w:szCs w:val="24"/>
        </w:rPr>
      </w:pPr>
    </w:p>
    <w:p w:rsidR="005A38FC" w:rsidRPr="007E2B72" w:rsidRDefault="005A38FC" w:rsidP="005A38FC">
      <w:pPr>
        <w:spacing w:after="0" w:line="240" w:lineRule="auto"/>
        <w:rPr>
          <w:rFonts w:ascii="Times New Roman" w:eastAsia="Calibri" w:hAnsi="Times New Roman"/>
          <w:i/>
          <w:sz w:val="24"/>
          <w:szCs w:val="24"/>
        </w:rPr>
      </w:pPr>
      <w:r w:rsidRPr="007E2B72">
        <w:rPr>
          <w:rFonts w:ascii="Times New Roman" w:eastAsia="Calibri" w:hAnsi="Times New Roman"/>
          <w:i/>
          <w:sz w:val="24"/>
          <w:szCs w:val="24"/>
        </w:rPr>
        <w:t>Отметка «2» ставится в следующих случаях:</w:t>
      </w:r>
    </w:p>
    <w:p w:rsidR="005A38FC" w:rsidRPr="007E2B72" w:rsidRDefault="005A38FC" w:rsidP="005A38FC">
      <w:pPr>
        <w:numPr>
          <w:ilvl w:val="0"/>
          <w:numId w:val="89"/>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не раскрыто основное содержание учебного материала;</w:t>
      </w:r>
    </w:p>
    <w:p w:rsidR="005A38FC" w:rsidRPr="007E2B72" w:rsidRDefault="005A38FC" w:rsidP="005A38FC">
      <w:pPr>
        <w:numPr>
          <w:ilvl w:val="0"/>
          <w:numId w:val="89"/>
        </w:numPr>
        <w:tabs>
          <w:tab w:val="left" w:pos="98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обнаружено незнание учеником большей или наиболее важной части учебного материала;</w:t>
      </w:r>
    </w:p>
    <w:p w:rsidR="005A38FC" w:rsidRPr="007E2B72" w:rsidRDefault="005A38FC" w:rsidP="005A38FC">
      <w:pPr>
        <w:rPr>
          <w:rFonts w:ascii="Times New Roman" w:eastAsia="Calibri" w:hAnsi="Times New Roman"/>
          <w:b/>
          <w:i/>
          <w:sz w:val="24"/>
          <w:szCs w:val="24"/>
          <w:vertAlign w:val="superscript"/>
        </w:rPr>
      </w:pPr>
      <w:r w:rsidRPr="007E2B72">
        <w:rPr>
          <w:rFonts w:ascii="Times New Roman" w:eastAsia="Calibri" w:hAnsi="Times New Roman"/>
          <w:sz w:val="24"/>
          <w:szCs w:val="24"/>
        </w:rPr>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w:t>
      </w:r>
    </w:p>
    <w:p w:rsidR="005A38FC" w:rsidRPr="007E2B72" w:rsidRDefault="005A38FC" w:rsidP="005A38FC">
      <w:pPr>
        <w:rPr>
          <w:rFonts w:ascii="Times New Roman" w:eastAsia="Calibri" w:hAnsi="Times New Roman"/>
          <w:b/>
          <w:sz w:val="20"/>
          <w:szCs w:val="48"/>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spacing w:after="0"/>
        <w:jc w:val="right"/>
        <w:rPr>
          <w:rFonts w:ascii="Times New Roman" w:eastAsia="Calibri" w:hAnsi="Times New Roman"/>
          <w:bCs/>
          <w:sz w:val="24"/>
          <w:szCs w:val="24"/>
        </w:rPr>
      </w:pPr>
    </w:p>
    <w:p w:rsidR="005A38FC" w:rsidRPr="007E2B72" w:rsidRDefault="005A38FC" w:rsidP="005A38FC">
      <w:pPr>
        <w:spacing w:after="0"/>
        <w:jc w:val="right"/>
        <w:rPr>
          <w:rFonts w:ascii="Times New Roman" w:eastAsia="Calibri" w:hAnsi="Times New Roman"/>
          <w:bCs/>
          <w:sz w:val="24"/>
          <w:szCs w:val="24"/>
        </w:rPr>
      </w:pPr>
    </w:p>
    <w:p w:rsidR="006018A0" w:rsidRDefault="006018A0" w:rsidP="006018A0">
      <w:pPr>
        <w:spacing w:after="0" w:line="360" w:lineRule="auto"/>
        <w:jc w:val="right"/>
        <w:rPr>
          <w:rFonts w:ascii="Times New Roman" w:hAnsi="Times New Roman" w:cs="Times New Roman"/>
          <w:b/>
          <w:sz w:val="24"/>
          <w:szCs w:val="24"/>
        </w:rPr>
      </w:pPr>
    </w:p>
    <w:p w:rsidR="006018A0" w:rsidRPr="00DE6801" w:rsidRDefault="006018A0" w:rsidP="006018A0">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w:t>
      </w:r>
      <w:r>
        <w:rPr>
          <w:rFonts w:ascii="Times New Roman" w:hAnsi="Times New Roman" w:cs="Times New Roman"/>
          <w:b/>
          <w:sz w:val="24"/>
          <w:szCs w:val="24"/>
        </w:rPr>
        <w:t>6</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5A38FC">
      <w:pPr>
        <w:jc w:val="right"/>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i/>
          <w:sz w:val="24"/>
          <w:szCs w:val="24"/>
          <w:u w:val="single"/>
        </w:rPr>
      </w:pPr>
      <w:r w:rsidRPr="006018A0">
        <w:rPr>
          <w:rFonts w:ascii="Times New Roman" w:eastAsia="Calibri" w:hAnsi="Times New Roman"/>
          <w:b/>
          <w:sz w:val="24"/>
          <w:szCs w:val="24"/>
        </w:rPr>
        <w:t>РАБОЧАЯ ПРОГРАММА УЧЕБНОЙ ДИСЦИПЛИНЫ</w:t>
      </w:r>
    </w:p>
    <w:p w:rsidR="005A38FC" w:rsidRPr="006018A0" w:rsidRDefault="005A38FC" w:rsidP="005A38FC">
      <w:pPr>
        <w:spacing w:after="0"/>
        <w:jc w:val="center"/>
        <w:rPr>
          <w:rFonts w:ascii="Times New Roman" w:eastAsia="Calibri" w:hAnsi="Times New Roman"/>
          <w:b/>
          <w:iCs/>
          <w:sz w:val="24"/>
          <w:szCs w:val="24"/>
        </w:rPr>
      </w:pPr>
      <w:r w:rsidRPr="006018A0">
        <w:rPr>
          <w:rFonts w:ascii="Times New Roman" w:eastAsia="Calibri" w:hAnsi="Times New Roman"/>
          <w:b/>
          <w:iCs/>
          <w:sz w:val="24"/>
          <w:szCs w:val="24"/>
        </w:rPr>
        <w:t>«ЕН.03 Экологические основы природопользования»</w:t>
      </w:r>
    </w:p>
    <w:p w:rsidR="0058011D" w:rsidRPr="006018A0" w:rsidRDefault="0058011D" w:rsidP="005A38FC">
      <w:pPr>
        <w:spacing w:after="0"/>
        <w:jc w:val="center"/>
        <w:rPr>
          <w:rFonts w:ascii="Times New Roman" w:eastAsia="Calibri" w:hAnsi="Times New Roman"/>
          <w:b/>
          <w:iCs/>
          <w:sz w:val="24"/>
          <w:szCs w:val="24"/>
        </w:rPr>
      </w:pPr>
    </w:p>
    <w:p w:rsidR="005A38FC" w:rsidRPr="006018A0" w:rsidRDefault="0058011D" w:rsidP="005A38FC">
      <w:pPr>
        <w:spacing w:line="480" w:lineRule="auto"/>
        <w:jc w:val="center"/>
        <w:rPr>
          <w:rFonts w:ascii="Times New Roman" w:eastAsia="Calibri" w:hAnsi="Times New Roman"/>
          <w:b/>
          <w:sz w:val="24"/>
          <w:szCs w:val="24"/>
        </w:rPr>
      </w:pPr>
      <w:r w:rsidRPr="006018A0">
        <w:rPr>
          <w:rFonts w:ascii="Times New Roman" w:eastAsia="Calibri" w:hAnsi="Times New Roman"/>
          <w:b/>
          <w:sz w:val="24"/>
          <w:szCs w:val="24"/>
        </w:rPr>
        <w:t xml:space="preserve"> </w:t>
      </w:r>
      <w:r w:rsidR="005A38FC" w:rsidRPr="006018A0">
        <w:rPr>
          <w:rFonts w:ascii="Times New Roman" w:eastAsia="Calibri" w:hAnsi="Times New Roman"/>
          <w:b/>
          <w:sz w:val="24"/>
          <w:szCs w:val="24"/>
        </w:rPr>
        <w:t>«Математический и естественнонаучный цикл»</w:t>
      </w:r>
    </w:p>
    <w:p w:rsidR="005A38FC" w:rsidRPr="007E2B72" w:rsidRDefault="005A38FC" w:rsidP="005A38FC">
      <w:pPr>
        <w:jc w:val="center"/>
        <w:rPr>
          <w:rFonts w:ascii="Times New Roman" w:eastAsia="Calibri" w:hAnsi="Times New Roman"/>
          <w:b/>
          <w:i/>
          <w:sz w:val="24"/>
          <w:szCs w:val="24"/>
          <w:u w:val="single"/>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 г.</w:t>
      </w:r>
      <w:r w:rsidRPr="007E2B72">
        <w:rPr>
          <w:rFonts w:ascii="Times New Roman" w:eastAsia="Calibri" w:hAnsi="Times New Roman"/>
          <w:b/>
          <w:bCs/>
          <w:iCs/>
        </w:rPr>
        <w:br w:type="page"/>
      </w:r>
      <w:r w:rsidRPr="007E2B72">
        <w:rPr>
          <w:rFonts w:ascii="Times New Roman" w:eastAsia="Calibri" w:hAnsi="Times New Roman"/>
          <w:b/>
          <w:i/>
          <w:sz w:val="24"/>
          <w:szCs w:val="24"/>
        </w:rPr>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 xml:space="preserve">1.ОБЩАЯ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c>
          <w:tcPr>
            <w:tcW w:w="1854" w:type="dxa"/>
          </w:tcPr>
          <w:p w:rsidR="005A38FC" w:rsidRPr="007E2B72" w:rsidRDefault="005A38FC" w:rsidP="005A38FC">
            <w:pPr>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УЧЕБНОЙ ДИСЦИПЛИНЫ</w:t>
            </w:r>
          </w:p>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УЧЕБНОЙ ДИСЦИПЛИНЫ</w:t>
            </w:r>
          </w:p>
        </w:tc>
        <w:tc>
          <w:tcPr>
            <w:tcW w:w="1854" w:type="dxa"/>
          </w:tcPr>
          <w:p w:rsidR="005A38FC" w:rsidRPr="007E2B72" w:rsidRDefault="005A38FC" w:rsidP="005A38FC">
            <w:pPr>
              <w:ind w:left="644"/>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УЧЕБНОЙ ДИСЦИПЛИНЫ</w:t>
            </w:r>
          </w:p>
          <w:p w:rsidR="005A38FC" w:rsidRPr="007E2B72" w:rsidRDefault="005A38FC" w:rsidP="005A38FC">
            <w:pPr>
              <w:suppressAutoHyphens/>
              <w:rPr>
                <w:rFonts w:ascii="Times New Roman" w:eastAsia="Calibri" w:hAnsi="Times New Roman"/>
                <w:b/>
                <w:sz w:val="24"/>
                <w:szCs w:val="24"/>
              </w:rPr>
            </w:pPr>
          </w:p>
        </w:tc>
        <w:tc>
          <w:tcPr>
            <w:tcW w:w="1854" w:type="dxa"/>
          </w:tcPr>
          <w:p w:rsidR="005A38FC" w:rsidRPr="007E2B72" w:rsidRDefault="005A38FC" w:rsidP="005A38FC">
            <w:pPr>
              <w:rPr>
                <w:rFonts w:ascii="Times New Roman" w:eastAsia="Calibri" w:hAnsi="Times New Roman"/>
                <w:b/>
                <w:sz w:val="24"/>
                <w:szCs w:val="24"/>
              </w:rPr>
            </w:pPr>
          </w:p>
        </w:tc>
      </w:tr>
    </w:tbl>
    <w:p w:rsidR="005A38FC" w:rsidRPr="007E2B72" w:rsidRDefault="005A38FC" w:rsidP="005A38FC">
      <w:pPr>
        <w:suppressAutoHyphens/>
        <w:spacing w:after="0"/>
        <w:jc w:val="center"/>
        <w:rPr>
          <w:rFonts w:ascii="Times New Roman" w:eastAsia="Calibri" w:hAnsi="Times New Roman"/>
          <w:b/>
          <w:sz w:val="24"/>
          <w:szCs w:val="24"/>
        </w:rPr>
      </w:pPr>
      <w:r w:rsidRPr="007E2B72">
        <w:rPr>
          <w:rFonts w:ascii="Times New Roman" w:eastAsia="Calibri" w:hAnsi="Times New Roman"/>
          <w:b/>
          <w:i/>
          <w:u w:val="single"/>
        </w:rPr>
        <w:br w:type="page"/>
      </w:r>
      <w:r w:rsidRPr="007E2B72">
        <w:rPr>
          <w:rFonts w:ascii="Times New Roman" w:eastAsia="Calibri" w:hAnsi="Times New Roman"/>
          <w:b/>
          <w:i/>
        </w:rPr>
        <w:t>1.</w:t>
      </w: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r w:rsidRPr="007E2B72">
        <w:rPr>
          <w:rFonts w:ascii="Times New Roman" w:eastAsia="Calibri" w:hAnsi="Times New Roman"/>
          <w:b/>
          <w:sz w:val="24"/>
          <w:szCs w:val="24"/>
        </w:rPr>
        <w:t>«</w:t>
      </w:r>
      <w:r>
        <w:rPr>
          <w:rFonts w:ascii="Times New Roman" w:eastAsia="Calibri" w:hAnsi="Times New Roman"/>
          <w:b/>
          <w:sz w:val="24"/>
          <w:szCs w:val="24"/>
        </w:rPr>
        <w:t xml:space="preserve">ЕН.03 </w:t>
      </w:r>
      <w:r w:rsidRPr="007E2B72">
        <w:rPr>
          <w:rFonts w:ascii="Times New Roman" w:eastAsia="Calibri" w:hAnsi="Times New Roman"/>
          <w:b/>
          <w:sz w:val="24"/>
          <w:szCs w:val="24"/>
        </w:rPr>
        <w:t>Экологические основы природопользования»</w:t>
      </w:r>
    </w:p>
    <w:p w:rsidR="005A38FC" w:rsidRPr="007E2B72" w:rsidRDefault="005A38FC" w:rsidP="005A38FC">
      <w:pPr>
        <w:spacing w:after="0"/>
        <w:ind w:firstLine="709"/>
        <w:jc w:val="center"/>
        <w:rPr>
          <w:rFonts w:ascii="Times New Roman" w:eastAsia="Calibri" w:hAnsi="Times New Roman"/>
          <w:sz w:val="24"/>
          <w:szCs w:val="24"/>
          <w:vertAlign w:val="superscript"/>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000000"/>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7E2B72" w:rsidRDefault="005A38FC" w:rsidP="005A38FC">
      <w:pPr>
        <w:spacing w:line="265" w:lineRule="auto"/>
        <w:ind w:left="400"/>
        <w:jc w:val="both"/>
        <w:rPr>
          <w:rFonts w:ascii="Times New Roman" w:eastAsia="Calibri" w:hAnsi="Times New Roman"/>
          <w:sz w:val="24"/>
          <w:szCs w:val="24"/>
        </w:rPr>
      </w:pPr>
      <w:r w:rsidRPr="007E2B72">
        <w:rPr>
          <w:rFonts w:ascii="Times New Roman" w:eastAsia="Calibri" w:hAnsi="Times New Roman"/>
          <w:sz w:val="24"/>
          <w:szCs w:val="24"/>
        </w:rPr>
        <w:t>Учебная дисциплина «</w:t>
      </w:r>
      <w:r>
        <w:rPr>
          <w:rFonts w:ascii="Times New Roman" w:eastAsia="Calibri" w:hAnsi="Times New Roman"/>
          <w:sz w:val="24"/>
          <w:szCs w:val="24"/>
        </w:rPr>
        <w:t xml:space="preserve">ЕН.03 </w:t>
      </w:r>
      <w:r w:rsidRPr="007E2B72">
        <w:rPr>
          <w:rFonts w:ascii="Times New Roman" w:eastAsia="Calibri" w:hAnsi="Times New Roman"/>
          <w:sz w:val="24"/>
          <w:szCs w:val="24"/>
        </w:rPr>
        <w:t>Экологические основы природопользования» является обязательной частью Математического и общего естественнонаучного цикла обязательной части учебных циклов основной профессиональной образовательной программы ПООП-П в соответствии с ФГОС СПО по специальности 15.02.12 «Монтаж, техническое обслуживание и ремонт промышленного оборудования (по отраслям)».</w:t>
      </w:r>
    </w:p>
    <w:p w:rsidR="005A38FC" w:rsidRPr="007E2B72" w:rsidRDefault="005A38FC" w:rsidP="005A38FC">
      <w:pPr>
        <w:spacing w:line="265" w:lineRule="auto"/>
        <w:ind w:left="400"/>
        <w:jc w:val="both"/>
        <w:rPr>
          <w:rFonts w:ascii="Times New Roman" w:eastAsia="Calibri" w:hAnsi="Times New Roman"/>
          <w:sz w:val="24"/>
          <w:szCs w:val="24"/>
        </w:rPr>
      </w:pPr>
      <w:r w:rsidRPr="007E2B72">
        <w:rPr>
          <w:rFonts w:ascii="Times New Roman" w:eastAsia="Calibri" w:hAnsi="Times New Roman"/>
          <w:sz w:val="24"/>
          <w:szCs w:val="24"/>
        </w:rPr>
        <w:t>Особое значение дисциплина имеет при формировании и развитии ОК01 – 05, ОК07-09</w:t>
      </w:r>
      <w:r w:rsidRPr="007E2B72">
        <w:rPr>
          <w:rFonts w:ascii="Times New Roman" w:eastAsia="Calibri" w:hAnsi="Times New Roman"/>
          <w:i/>
          <w:sz w:val="24"/>
          <w:szCs w:val="24"/>
        </w:rPr>
        <w:t>.</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rPr>
      </w:pP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5A38FC" w:rsidRPr="007E2B72" w:rsidTr="005A38FC">
        <w:trPr>
          <w:cantSplit/>
          <w:trHeight w:val="1814"/>
        </w:trPr>
        <w:tc>
          <w:tcPr>
            <w:tcW w:w="959" w:type="dxa"/>
            <w:textDirection w:val="btLr"/>
            <w:vAlign w:val="center"/>
          </w:tcPr>
          <w:p w:rsidR="005A38FC" w:rsidRPr="007E2B72" w:rsidRDefault="005A38FC" w:rsidP="005A38FC">
            <w:pPr>
              <w:suppressAutoHyphens/>
              <w:spacing w:after="0" w:line="240" w:lineRule="auto"/>
              <w:jc w:val="center"/>
              <w:rPr>
                <w:rFonts w:ascii="Times New Roman" w:eastAsia="Calibri" w:hAnsi="Times New Roman"/>
                <w:iCs/>
                <w:sz w:val="24"/>
                <w:szCs w:val="24"/>
              </w:rPr>
            </w:pPr>
            <w:r w:rsidRPr="007E2B72">
              <w:rPr>
                <w:rFonts w:ascii="Times New Roman" w:eastAsia="Calibri" w:hAnsi="Times New Roman"/>
                <w:b/>
                <w:sz w:val="24"/>
                <w:szCs w:val="24"/>
              </w:rPr>
              <w:t>Код компетенции</w:t>
            </w:r>
          </w:p>
        </w:tc>
        <w:tc>
          <w:tcPr>
            <w:tcW w:w="2551" w:type="dxa"/>
            <w:vAlign w:val="center"/>
          </w:tcPr>
          <w:p w:rsidR="005A38FC" w:rsidRPr="007E2B72" w:rsidRDefault="005A38FC" w:rsidP="005A38FC">
            <w:pPr>
              <w:suppressAutoHyphens/>
              <w:spacing w:after="0" w:line="240" w:lineRule="auto"/>
              <w:jc w:val="center"/>
              <w:rPr>
                <w:rFonts w:ascii="Times New Roman" w:eastAsia="Calibri" w:hAnsi="Times New Roman"/>
                <w:iCs/>
                <w:sz w:val="24"/>
                <w:szCs w:val="24"/>
              </w:rPr>
            </w:pPr>
            <w:r w:rsidRPr="007E2B72">
              <w:rPr>
                <w:rFonts w:ascii="Times New Roman" w:eastAsia="Calibri" w:hAnsi="Times New Roman"/>
                <w:b/>
                <w:iCs/>
                <w:sz w:val="24"/>
                <w:szCs w:val="24"/>
              </w:rPr>
              <w:t>Формулировка компетенции</w:t>
            </w:r>
            <w:r w:rsidRPr="007E2B72">
              <w:rPr>
                <w:rFonts w:ascii="Times New Roman" w:eastAsia="Calibri" w:hAnsi="Times New Roman"/>
                <w:b/>
                <w:iCs/>
                <w:sz w:val="24"/>
                <w:szCs w:val="24"/>
                <w:vertAlign w:val="superscript"/>
              </w:rPr>
              <w:footnoteReference w:id="4"/>
            </w:r>
          </w:p>
        </w:tc>
        <w:tc>
          <w:tcPr>
            <w:tcW w:w="1134" w:type="dxa"/>
            <w:vAlign w:val="center"/>
          </w:tcPr>
          <w:p w:rsidR="005A38FC" w:rsidRPr="007E2B72" w:rsidRDefault="005A38FC" w:rsidP="005A38FC">
            <w:pPr>
              <w:suppressAutoHyphens/>
              <w:spacing w:after="0" w:line="240" w:lineRule="auto"/>
              <w:jc w:val="center"/>
              <w:rPr>
                <w:rFonts w:ascii="Times New Roman" w:eastAsia="Calibri" w:hAnsi="Times New Roman"/>
                <w:b/>
                <w:iCs/>
                <w:sz w:val="24"/>
                <w:szCs w:val="24"/>
              </w:rPr>
            </w:pPr>
            <w:r w:rsidRPr="007E2B72">
              <w:rPr>
                <w:rFonts w:ascii="Times New Roman" w:eastAsia="Calibri" w:hAnsi="Times New Roman"/>
                <w:b/>
                <w:iCs/>
                <w:sz w:val="24"/>
                <w:szCs w:val="24"/>
              </w:rPr>
              <w:t>Код</w:t>
            </w:r>
          </w:p>
        </w:tc>
        <w:tc>
          <w:tcPr>
            <w:tcW w:w="5529" w:type="dxa"/>
            <w:vAlign w:val="center"/>
          </w:tcPr>
          <w:p w:rsidR="005A38FC" w:rsidRPr="007E2B72" w:rsidRDefault="005A38FC" w:rsidP="005A38FC">
            <w:pPr>
              <w:suppressAutoHyphens/>
              <w:spacing w:after="0" w:line="240" w:lineRule="auto"/>
              <w:jc w:val="center"/>
              <w:rPr>
                <w:rFonts w:ascii="Times New Roman" w:eastAsia="Calibri" w:hAnsi="Times New Roman"/>
                <w:b/>
                <w:iCs/>
                <w:sz w:val="24"/>
                <w:szCs w:val="24"/>
              </w:rPr>
            </w:pPr>
            <w:r w:rsidRPr="007E2B72">
              <w:rPr>
                <w:rFonts w:ascii="Times New Roman" w:eastAsia="Calibri" w:hAnsi="Times New Roman"/>
                <w:b/>
                <w:iCs/>
                <w:sz w:val="24"/>
                <w:szCs w:val="24"/>
              </w:rPr>
              <w:t xml:space="preserve">Знания, умения </w:t>
            </w:r>
          </w:p>
        </w:tc>
      </w:tr>
      <w:tr w:rsidR="005A38FC" w:rsidRPr="007E2B72" w:rsidTr="005A38FC">
        <w:trPr>
          <w:trHeight w:val="20"/>
        </w:trPr>
        <w:tc>
          <w:tcPr>
            <w:tcW w:w="959" w:type="dxa"/>
            <w:vMerge w:val="restart"/>
          </w:tcPr>
          <w:p w:rsidR="005A38FC" w:rsidRPr="007E2B72" w:rsidRDefault="005A38FC" w:rsidP="005A38FC">
            <w:pPr>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ОК 01</w:t>
            </w:r>
          </w:p>
        </w:tc>
        <w:tc>
          <w:tcPr>
            <w:tcW w:w="2551" w:type="dxa"/>
            <w:vMerge w:val="restart"/>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iCs/>
                <w:sz w:val="24"/>
                <w:szCs w:val="24"/>
              </w:rPr>
              <w:t xml:space="preserve">Выбирать способы решения задач профессиональной деятельности применительно </w:t>
            </w:r>
            <w:r w:rsidRPr="007E2B72">
              <w:rPr>
                <w:rFonts w:ascii="Times New Roman" w:eastAsia="Calibri" w:hAnsi="Times New Roman"/>
                <w:iCs/>
                <w:sz w:val="24"/>
                <w:szCs w:val="24"/>
              </w:rPr>
              <w:br/>
              <w:t>к различным контекстам</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01.01</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b/>
                <w:iCs/>
                <w:sz w:val="24"/>
                <w:szCs w:val="24"/>
              </w:rPr>
              <w:t xml:space="preserve">Умения: </w:t>
            </w:r>
            <w:r w:rsidRPr="007E2B72">
              <w:rPr>
                <w:rFonts w:ascii="Times New Roman" w:eastAsia="Calibri" w:hAnsi="Times New Roman"/>
                <w:iCs/>
                <w:sz w:val="24"/>
                <w:szCs w:val="24"/>
              </w:rPr>
              <w:t xml:space="preserve">распознавать задачу и/или проблему </w:t>
            </w:r>
            <w:r w:rsidRPr="007E2B72">
              <w:rPr>
                <w:rFonts w:ascii="Times New Roman" w:eastAsia="Calibri" w:hAnsi="Times New Roman"/>
                <w:iCs/>
                <w:sz w:val="24"/>
                <w:szCs w:val="24"/>
              </w:rPr>
              <w:br/>
              <w:t>в профессиональном и/или социальном контексте;</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01.02</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 xml:space="preserve">анализировать задачу и/или проблему и выделять её составные части;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01.03</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определять этапы решения задачи;</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01.04</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выявлять и эффективно искать информацию, необходимую для решения задачи и/или проблемы;</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01.05</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 xml:space="preserve">составлять план действия;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01.06</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определять необходимые ресурсы;</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01.07</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 xml:space="preserve">владеть актуальными методами работы </w:t>
            </w:r>
            <w:r w:rsidRPr="007E2B72">
              <w:rPr>
                <w:rFonts w:ascii="Times New Roman" w:eastAsia="Calibri" w:hAnsi="Times New Roman"/>
                <w:iCs/>
                <w:sz w:val="24"/>
                <w:szCs w:val="24"/>
              </w:rPr>
              <w:br/>
              <w:t>в профессиональной и смежных сферах;</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01.08</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реализовывать составленный план;</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iCs/>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01.09</w:t>
            </w:r>
          </w:p>
        </w:tc>
        <w:tc>
          <w:tcPr>
            <w:tcW w:w="5529" w:type="dxa"/>
            <w:vAlign w:val="center"/>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оценивать результат и последствия своих действий (самостоятельно или с помощью наставника)</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01.01</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
                <w:iCs/>
                <w:sz w:val="24"/>
                <w:szCs w:val="24"/>
              </w:rPr>
              <w:t xml:space="preserve">Знания: </w:t>
            </w:r>
            <w:r w:rsidRPr="007E2B72">
              <w:rPr>
                <w:rFonts w:ascii="Times New Roman" w:eastAsia="Calibri" w:hAnsi="Times New Roman"/>
                <w:iCs/>
                <w:sz w:val="24"/>
                <w:szCs w:val="24"/>
              </w:rPr>
              <w:t>а</w:t>
            </w:r>
            <w:r w:rsidRPr="007E2B72">
              <w:rPr>
                <w:rFonts w:ascii="Times New Roman" w:eastAsia="Calibri" w:hAnsi="Times New Roman"/>
                <w:bCs/>
                <w:sz w:val="24"/>
                <w:szCs w:val="24"/>
              </w:rPr>
              <w:t xml:space="preserve">ктуальный профессиональный </w:t>
            </w:r>
            <w:r w:rsidRPr="007E2B72">
              <w:rPr>
                <w:rFonts w:ascii="Times New Roman" w:eastAsia="Calibri" w:hAnsi="Times New Roman"/>
                <w:bCs/>
                <w:sz w:val="24"/>
                <w:szCs w:val="24"/>
              </w:rPr>
              <w:br/>
              <w:t xml:space="preserve">и социальный контекст, в котором приходится работать и жить;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01.02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bCs/>
                <w:sz w:val="24"/>
                <w:szCs w:val="24"/>
              </w:rPr>
              <w:t xml:space="preserve">Основные источники информации </w:t>
            </w:r>
            <w:r w:rsidRPr="007E2B72">
              <w:rPr>
                <w:rFonts w:ascii="Times New Roman" w:eastAsia="Calibri" w:hAnsi="Times New Roman"/>
                <w:bCs/>
                <w:sz w:val="24"/>
                <w:szCs w:val="24"/>
              </w:rPr>
              <w:br/>
              <w:t xml:space="preserve">и ресурсы для решения задач и проблем </w:t>
            </w:r>
            <w:r w:rsidRPr="007E2B72">
              <w:rPr>
                <w:rFonts w:ascii="Times New Roman" w:eastAsia="Calibri" w:hAnsi="Times New Roman"/>
                <w:bCs/>
                <w:sz w:val="24"/>
                <w:szCs w:val="24"/>
              </w:rPr>
              <w:br/>
              <w:t>в профессиональном и/или социальном контексте;</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01.03</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bCs/>
                <w:sz w:val="24"/>
                <w:szCs w:val="24"/>
              </w:rPr>
              <w:t xml:space="preserve">алгоритмы выполнения работ в профессиональной </w:t>
            </w:r>
            <w:r w:rsidRPr="007E2B72">
              <w:rPr>
                <w:rFonts w:ascii="Times New Roman" w:eastAsia="Calibri" w:hAnsi="Times New Roman"/>
                <w:bCs/>
                <w:sz w:val="24"/>
                <w:szCs w:val="24"/>
              </w:rPr>
              <w:br/>
              <w:t xml:space="preserve">и смежных областях;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01.04</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методы работы в профессиональной и смежных сферах;</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01.05</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 xml:space="preserve">структуру плана для решения задач;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01.06</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Cs/>
                <w:sz w:val="24"/>
                <w:szCs w:val="24"/>
              </w:rPr>
              <w:t>порядок оценки результатов решения задач профессиональной деятельности</w:t>
            </w:r>
          </w:p>
        </w:tc>
      </w:tr>
      <w:tr w:rsidR="005A38FC" w:rsidRPr="007E2B72" w:rsidTr="005A38FC">
        <w:trPr>
          <w:trHeight w:val="20"/>
        </w:trPr>
        <w:tc>
          <w:tcPr>
            <w:tcW w:w="959" w:type="dxa"/>
            <w:vMerge w:val="restart"/>
          </w:tcPr>
          <w:p w:rsidR="005A38FC" w:rsidRPr="007E2B72" w:rsidRDefault="005A38FC" w:rsidP="005A38FC">
            <w:pPr>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ОК 02</w:t>
            </w:r>
          </w:p>
        </w:tc>
        <w:tc>
          <w:tcPr>
            <w:tcW w:w="2551" w:type="dxa"/>
            <w:vMerge w:val="restart"/>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iCs/>
                <w:sz w:val="24"/>
                <w:szCs w:val="24"/>
              </w:rPr>
              <w:t>Осуществлять по иск, анализ и интерпретацию информации,необходимой для вы полнения</w:t>
            </w:r>
            <w:r w:rsidRPr="007E2B72">
              <w:rPr>
                <w:rFonts w:ascii="Times New Roman" w:eastAsia="Calibri" w:hAnsi="Times New Roman"/>
                <w:iCs/>
                <w:sz w:val="24"/>
                <w:szCs w:val="24"/>
              </w:rPr>
              <w:tab/>
              <w:t>задач профессиональной деятельности</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02.01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iCs/>
                <w:sz w:val="24"/>
                <w:szCs w:val="24"/>
              </w:rPr>
              <w:t xml:space="preserve">Умения: </w:t>
            </w:r>
            <w:r w:rsidRPr="007E2B72">
              <w:rPr>
                <w:rFonts w:ascii="Times New Roman" w:eastAsia="Calibri" w:hAnsi="Times New Roman"/>
                <w:iCs/>
                <w:sz w:val="24"/>
                <w:szCs w:val="24"/>
              </w:rPr>
              <w:t xml:space="preserve">определять задачи для поиска информации;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02.02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iCs/>
                <w:sz w:val="24"/>
                <w:szCs w:val="24"/>
              </w:rPr>
              <w:t>определять необходимые источники информации;</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02.03</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iCs/>
                <w:sz w:val="24"/>
                <w:szCs w:val="24"/>
              </w:rPr>
              <w:t xml:space="preserve">планировать процесс поиска; структурировать получаемую информацию;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02.04</w:t>
            </w:r>
          </w:p>
        </w:tc>
        <w:tc>
          <w:tcPr>
            <w:tcW w:w="5529" w:type="dxa"/>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 xml:space="preserve">выделять наиболее значимое в перечне информации;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02.05</w:t>
            </w:r>
          </w:p>
        </w:tc>
        <w:tc>
          <w:tcPr>
            <w:tcW w:w="5529" w:type="dxa"/>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оценивать практическую значимость результатов поиска;</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02.06</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iCs/>
                <w:sz w:val="24"/>
                <w:szCs w:val="24"/>
              </w:rPr>
              <w:t xml:space="preserve">оформлять результаты поиска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02.01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b/>
                <w:iCs/>
                <w:sz w:val="24"/>
                <w:szCs w:val="24"/>
              </w:rPr>
              <w:t xml:space="preserve">Знания: </w:t>
            </w:r>
            <w:r w:rsidRPr="007E2B72">
              <w:rPr>
                <w:rFonts w:ascii="Times New Roman" w:eastAsia="Calibri" w:hAnsi="Times New Roman"/>
                <w:iCs/>
                <w:sz w:val="24"/>
                <w:szCs w:val="24"/>
              </w:rPr>
              <w:t xml:space="preserve">номенклатура информационных источников, применяемых в профессиональной деятельности;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02.02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iCs/>
                <w:sz w:val="24"/>
                <w:szCs w:val="24"/>
              </w:rPr>
              <w:t xml:space="preserve">приемы структурирования информации;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02.03</w:t>
            </w:r>
          </w:p>
        </w:tc>
        <w:tc>
          <w:tcPr>
            <w:tcW w:w="5529" w:type="dxa"/>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формат оформления результатов поиска информации</w:t>
            </w:r>
          </w:p>
        </w:tc>
      </w:tr>
      <w:tr w:rsidR="005A38FC" w:rsidRPr="007E2B72" w:rsidTr="005A38FC">
        <w:trPr>
          <w:trHeight w:val="20"/>
        </w:trPr>
        <w:tc>
          <w:tcPr>
            <w:tcW w:w="959" w:type="dxa"/>
            <w:vMerge w:val="restart"/>
          </w:tcPr>
          <w:p w:rsidR="005A38FC" w:rsidRPr="007E2B72" w:rsidRDefault="005A38FC" w:rsidP="005A38FC">
            <w:pPr>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ОК 03</w:t>
            </w:r>
          </w:p>
        </w:tc>
        <w:tc>
          <w:tcPr>
            <w:tcW w:w="2551" w:type="dxa"/>
            <w:vMerge w:val="restart"/>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 xml:space="preserve">Планировать </w:t>
            </w:r>
            <w:r w:rsidRPr="007E2B72">
              <w:rPr>
                <w:rFonts w:ascii="Times New Roman" w:eastAsia="Calibri" w:hAnsi="Times New Roman"/>
                <w:sz w:val="24"/>
                <w:szCs w:val="24"/>
              </w:rPr>
              <w:br/>
              <w:t xml:space="preserve">и реализовывать собственное профессиональное </w:t>
            </w:r>
            <w:r w:rsidRPr="007E2B72">
              <w:rPr>
                <w:rFonts w:ascii="Times New Roman" w:eastAsia="Calibri" w:hAnsi="Times New Roman"/>
                <w:sz w:val="24"/>
                <w:szCs w:val="24"/>
              </w:rPr>
              <w:br/>
              <w:t>и личностное развитие.</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03.01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z w:val="24"/>
                <w:szCs w:val="24"/>
              </w:rPr>
              <w:t xml:space="preserve">Умения: </w:t>
            </w:r>
            <w:r w:rsidRPr="007E2B72">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03.02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sz w:val="24"/>
                <w:szCs w:val="24"/>
              </w:rPr>
              <w:t>применять современную научную профессиональную терминологию;</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03.03</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sz w:val="24"/>
                <w:szCs w:val="24"/>
              </w:rPr>
              <w:t>определять и выстраивать траектории профессионального развития и самообразования</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03.01</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Cs/>
                <w:iCs/>
                <w:sz w:val="24"/>
                <w:szCs w:val="24"/>
              </w:rPr>
              <w:t xml:space="preserve">содержание актуальной нормативно-правовой документации;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03.02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iCs/>
                <w:sz w:val="24"/>
                <w:szCs w:val="24"/>
              </w:rPr>
              <w:t>современная научная и профессиональная терминология;</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03.03</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возможные траектории профессионального развития и самообразования</w:t>
            </w:r>
          </w:p>
        </w:tc>
      </w:tr>
      <w:tr w:rsidR="005A38FC" w:rsidRPr="007E2B72" w:rsidTr="005A38FC">
        <w:trPr>
          <w:trHeight w:val="20"/>
        </w:trPr>
        <w:tc>
          <w:tcPr>
            <w:tcW w:w="959" w:type="dxa"/>
            <w:vMerge w:val="restart"/>
          </w:tcPr>
          <w:p w:rsidR="005A38FC" w:rsidRPr="007E2B72" w:rsidRDefault="005A38FC" w:rsidP="005A38FC">
            <w:pPr>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ОК 04</w:t>
            </w:r>
          </w:p>
        </w:tc>
        <w:tc>
          <w:tcPr>
            <w:tcW w:w="2551" w:type="dxa"/>
            <w:vMerge w:val="restart"/>
          </w:tcPr>
          <w:p w:rsidR="005A38FC" w:rsidRPr="007E2B72" w:rsidRDefault="005A38FC" w:rsidP="005A38FC">
            <w:pPr>
              <w:widowControl w:val="0"/>
              <w:autoSpaceDE w:val="0"/>
              <w:autoSpaceDN w:val="0"/>
              <w:spacing w:after="0" w:line="240" w:lineRule="auto"/>
              <w:ind w:left="107" w:right="94"/>
              <w:jc w:val="both"/>
              <w:rPr>
                <w:rFonts w:ascii="Times New Roman" w:hAnsi="Times New Roman"/>
                <w:sz w:val="24"/>
                <w:szCs w:val="24"/>
              </w:rPr>
            </w:pPr>
            <w:r w:rsidRPr="007E2B72">
              <w:rPr>
                <w:rFonts w:ascii="Times New Roman" w:hAnsi="Times New Roman"/>
                <w:sz w:val="24"/>
                <w:szCs w:val="24"/>
              </w:rPr>
              <w:t>Работать</w:t>
            </w:r>
            <w:r w:rsidRPr="007E2B72">
              <w:rPr>
                <w:rFonts w:ascii="Times New Roman" w:hAnsi="Times New Roman"/>
                <w:spacing w:val="1"/>
                <w:sz w:val="24"/>
                <w:szCs w:val="24"/>
              </w:rPr>
              <w:t xml:space="preserve"> </w:t>
            </w:r>
            <w:r w:rsidRPr="007E2B72">
              <w:rPr>
                <w:rFonts w:ascii="Times New Roman" w:hAnsi="Times New Roman"/>
                <w:sz w:val="24"/>
                <w:szCs w:val="24"/>
              </w:rPr>
              <w:t>в</w:t>
            </w:r>
            <w:r w:rsidRPr="007E2B72">
              <w:rPr>
                <w:rFonts w:ascii="Times New Roman" w:hAnsi="Times New Roman"/>
                <w:spacing w:val="1"/>
                <w:sz w:val="24"/>
                <w:szCs w:val="24"/>
              </w:rPr>
              <w:t xml:space="preserve"> </w:t>
            </w:r>
            <w:r w:rsidRPr="007E2B72">
              <w:rPr>
                <w:rFonts w:ascii="Times New Roman" w:hAnsi="Times New Roman"/>
                <w:sz w:val="24"/>
                <w:szCs w:val="24"/>
              </w:rPr>
              <w:t>коллек</w:t>
            </w:r>
            <w:r w:rsidRPr="007E2B72">
              <w:rPr>
                <w:rFonts w:ascii="Times New Roman" w:hAnsi="Times New Roman"/>
                <w:spacing w:val="-52"/>
                <w:sz w:val="24"/>
                <w:szCs w:val="24"/>
              </w:rPr>
              <w:t xml:space="preserve"> </w:t>
            </w:r>
            <w:r w:rsidRPr="007E2B72">
              <w:rPr>
                <w:rFonts w:ascii="Times New Roman" w:hAnsi="Times New Roman"/>
                <w:sz w:val="24"/>
                <w:szCs w:val="24"/>
              </w:rPr>
              <w:t>тиве</w:t>
            </w:r>
            <w:r w:rsidRPr="007E2B72">
              <w:rPr>
                <w:rFonts w:ascii="Times New Roman" w:hAnsi="Times New Roman"/>
                <w:spacing w:val="1"/>
                <w:sz w:val="24"/>
                <w:szCs w:val="24"/>
              </w:rPr>
              <w:t xml:space="preserve"> </w:t>
            </w:r>
            <w:r w:rsidRPr="007E2B72">
              <w:rPr>
                <w:rFonts w:ascii="Times New Roman" w:hAnsi="Times New Roman"/>
                <w:sz w:val="24"/>
                <w:szCs w:val="24"/>
              </w:rPr>
              <w:t>и</w:t>
            </w:r>
            <w:r w:rsidRPr="007E2B72">
              <w:rPr>
                <w:rFonts w:ascii="Times New Roman" w:hAnsi="Times New Roman"/>
                <w:spacing w:val="1"/>
                <w:sz w:val="24"/>
                <w:szCs w:val="24"/>
              </w:rPr>
              <w:t xml:space="preserve"> </w:t>
            </w:r>
            <w:r w:rsidRPr="007E2B72">
              <w:rPr>
                <w:rFonts w:ascii="Times New Roman" w:hAnsi="Times New Roman"/>
                <w:sz w:val="24"/>
                <w:szCs w:val="24"/>
              </w:rPr>
              <w:t>команде,</w:t>
            </w:r>
            <w:r w:rsidRPr="007E2B72">
              <w:rPr>
                <w:rFonts w:ascii="Times New Roman" w:hAnsi="Times New Roman"/>
                <w:spacing w:val="1"/>
                <w:sz w:val="24"/>
                <w:szCs w:val="24"/>
              </w:rPr>
              <w:t xml:space="preserve"> </w:t>
            </w:r>
            <w:r w:rsidRPr="007E2B72">
              <w:rPr>
                <w:rFonts w:ascii="Times New Roman" w:hAnsi="Times New Roman"/>
                <w:sz w:val="24"/>
                <w:szCs w:val="24"/>
              </w:rPr>
              <w:t>эффективно</w:t>
            </w:r>
            <w:r w:rsidRPr="007E2B72">
              <w:rPr>
                <w:rFonts w:ascii="Times New Roman" w:hAnsi="Times New Roman"/>
                <w:spacing w:val="21"/>
                <w:sz w:val="24"/>
                <w:szCs w:val="24"/>
              </w:rPr>
              <w:t xml:space="preserve"> </w:t>
            </w:r>
            <w:r w:rsidRPr="007E2B72">
              <w:rPr>
                <w:rFonts w:ascii="Times New Roman" w:hAnsi="Times New Roman"/>
                <w:sz w:val="24"/>
                <w:szCs w:val="24"/>
              </w:rPr>
              <w:t>взаимодействовать</w:t>
            </w:r>
            <w:r w:rsidRPr="007E2B72">
              <w:rPr>
                <w:rFonts w:ascii="Times New Roman" w:hAnsi="Times New Roman"/>
                <w:spacing w:val="1"/>
                <w:sz w:val="24"/>
                <w:szCs w:val="24"/>
              </w:rPr>
              <w:t xml:space="preserve"> </w:t>
            </w:r>
            <w:r w:rsidRPr="007E2B72">
              <w:rPr>
                <w:rFonts w:ascii="Times New Roman" w:hAnsi="Times New Roman"/>
                <w:sz w:val="24"/>
                <w:szCs w:val="24"/>
              </w:rPr>
              <w:t>с</w:t>
            </w:r>
            <w:r w:rsidRPr="007E2B72">
              <w:rPr>
                <w:rFonts w:ascii="Times New Roman" w:hAnsi="Times New Roman"/>
                <w:spacing w:val="-52"/>
                <w:sz w:val="24"/>
                <w:szCs w:val="24"/>
              </w:rPr>
              <w:t xml:space="preserve"> </w:t>
            </w:r>
            <w:r w:rsidRPr="007E2B72">
              <w:rPr>
                <w:rFonts w:ascii="Times New Roman" w:hAnsi="Times New Roman"/>
                <w:sz w:val="24"/>
                <w:szCs w:val="24"/>
              </w:rPr>
              <w:t>коллегами,</w:t>
            </w:r>
            <w:r w:rsidRPr="007E2B72">
              <w:rPr>
                <w:rFonts w:ascii="Times New Roman" w:hAnsi="Times New Roman"/>
                <w:spacing w:val="1"/>
                <w:sz w:val="24"/>
                <w:szCs w:val="24"/>
              </w:rPr>
              <w:t xml:space="preserve"> </w:t>
            </w:r>
            <w:r w:rsidRPr="007E2B72">
              <w:rPr>
                <w:rFonts w:ascii="Times New Roman" w:hAnsi="Times New Roman"/>
                <w:sz w:val="24"/>
                <w:szCs w:val="24"/>
              </w:rPr>
              <w:t>руководством,</w:t>
            </w:r>
            <w:r w:rsidRPr="007E2B72">
              <w:rPr>
                <w:rFonts w:ascii="Times New Roman" w:hAnsi="Times New Roman"/>
                <w:spacing w:val="43"/>
                <w:sz w:val="24"/>
                <w:szCs w:val="24"/>
              </w:rPr>
              <w:t xml:space="preserve"> </w:t>
            </w:r>
            <w:r w:rsidRPr="007E2B72">
              <w:rPr>
                <w:rFonts w:ascii="Times New Roman" w:hAnsi="Times New Roman"/>
                <w:sz w:val="24"/>
                <w:szCs w:val="24"/>
              </w:rPr>
              <w:t>клиентами.</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pacing w:val="-4"/>
                <w:sz w:val="24"/>
                <w:szCs w:val="24"/>
              </w:rPr>
            </w:pPr>
            <w:r w:rsidRPr="007E2B72">
              <w:rPr>
                <w:rFonts w:ascii="Times New Roman" w:eastAsia="Calibri" w:hAnsi="Times New Roman"/>
                <w:bCs/>
                <w:iCs/>
                <w:sz w:val="24"/>
                <w:szCs w:val="24"/>
              </w:rPr>
              <w:t>Уо 04.01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pacing w:val="-4"/>
                <w:sz w:val="24"/>
                <w:szCs w:val="24"/>
              </w:rPr>
              <w:t xml:space="preserve">Умения: </w:t>
            </w:r>
            <w:r w:rsidRPr="007E2B72">
              <w:rPr>
                <w:rFonts w:ascii="Times New Roman" w:eastAsia="Calibri" w:hAnsi="Times New Roman"/>
                <w:bCs/>
                <w:spacing w:val="-4"/>
                <w:sz w:val="24"/>
                <w:szCs w:val="24"/>
              </w:rPr>
              <w:t xml:space="preserve">организовывать работу коллектива </w:t>
            </w:r>
            <w:r w:rsidRPr="007E2B72">
              <w:rPr>
                <w:rFonts w:ascii="Times New Roman" w:eastAsia="Calibri" w:hAnsi="Times New Roman"/>
                <w:bCs/>
                <w:spacing w:val="-4"/>
                <w:sz w:val="24"/>
                <w:szCs w:val="24"/>
              </w:rPr>
              <w:br/>
              <w:t xml:space="preserve">и команды;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pacing w:val="-4"/>
                <w:sz w:val="24"/>
                <w:szCs w:val="24"/>
              </w:rPr>
            </w:pPr>
            <w:r w:rsidRPr="007E2B72">
              <w:rPr>
                <w:rFonts w:ascii="Times New Roman" w:eastAsia="Calibri" w:hAnsi="Times New Roman"/>
                <w:bCs/>
                <w:iCs/>
                <w:sz w:val="24"/>
                <w:szCs w:val="24"/>
              </w:rPr>
              <w:t>Уо 04.02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pacing w:val="-4"/>
                <w:sz w:val="24"/>
                <w:szCs w:val="24"/>
              </w:rPr>
            </w:pPr>
            <w:r w:rsidRPr="007E2B72">
              <w:rPr>
                <w:rFonts w:ascii="Times New Roman" w:eastAsia="Calibri" w:hAnsi="Times New Roman"/>
                <w:bCs/>
                <w:spacing w:val="-4"/>
                <w:sz w:val="24"/>
                <w:szCs w:val="24"/>
              </w:rPr>
              <w:t>взаимодействовать с коллегами, руководством, клиентами в ходе профессиональной деятельности</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pacing w:val="-4"/>
                <w:sz w:val="24"/>
                <w:szCs w:val="24"/>
              </w:rPr>
            </w:pPr>
            <w:r w:rsidRPr="007E2B72">
              <w:rPr>
                <w:rFonts w:ascii="Times New Roman" w:eastAsia="Calibri" w:hAnsi="Times New Roman"/>
                <w:bCs/>
                <w:iCs/>
                <w:sz w:val="24"/>
                <w:szCs w:val="24"/>
              </w:rPr>
              <w:t>Зо 04.01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pacing w:val="-4"/>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Cs/>
                <w:sz w:val="24"/>
                <w:szCs w:val="24"/>
              </w:rPr>
              <w:t>психологические основы деятельности коллектива, психологические особенности личности;</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04.02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sz w:val="24"/>
                <w:szCs w:val="24"/>
              </w:rPr>
              <w:t>основы проектной деятельности</w:t>
            </w:r>
          </w:p>
        </w:tc>
      </w:tr>
      <w:tr w:rsidR="005A38FC" w:rsidRPr="007E2B72" w:rsidTr="005A38FC">
        <w:trPr>
          <w:trHeight w:val="20"/>
        </w:trPr>
        <w:tc>
          <w:tcPr>
            <w:tcW w:w="959" w:type="dxa"/>
            <w:vMerge w:val="restart"/>
          </w:tcPr>
          <w:p w:rsidR="005A38FC" w:rsidRPr="007E2B72" w:rsidRDefault="005A38FC" w:rsidP="005A38FC">
            <w:pPr>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ОК 05</w:t>
            </w:r>
          </w:p>
        </w:tc>
        <w:tc>
          <w:tcPr>
            <w:tcW w:w="2551" w:type="dxa"/>
            <w:vMerge w:val="restart"/>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 xml:space="preserve">Осуществлять устную </w:t>
            </w:r>
            <w:r w:rsidRPr="007E2B72">
              <w:rPr>
                <w:rFonts w:ascii="Times New Roman" w:eastAsia="Calibri" w:hAnsi="Times New Roman"/>
                <w:sz w:val="24"/>
                <w:szCs w:val="24"/>
              </w:rPr>
              <w:br/>
              <w:t xml:space="preserve">и письменную коммуникацию </w:t>
            </w:r>
            <w:r w:rsidRPr="007E2B72">
              <w:rPr>
                <w:rFonts w:ascii="Times New Roman" w:eastAsia="Calibri" w:hAnsi="Times New Roman"/>
                <w:sz w:val="24"/>
                <w:szCs w:val="24"/>
              </w:rPr>
              <w:br/>
              <w:t xml:space="preserve">на государственном языке  с учетом особенностей социального </w:t>
            </w:r>
            <w:r w:rsidRPr="007E2B72">
              <w:rPr>
                <w:rFonts w:ascii="Times New Roman" w:eastAsia="Calibri" w:hAnsi="Times New Roman"/>
                <w:sz w:val="24"/>
                <w:szCs w:val="24"/>
              </w:rPr>
              <w:br/>
              <w:t>и культурного контекста</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05.01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b/>
                <w:bCs/>
                <w:iCs/>
                <w:sz w:val="24"/>
                <w:szCs w:val="24"/>
              </w:rPr>
              <w:t>Умения:</w:t>
            </w:r>
            <w:r w:rsidRPr="007E2B72">
              <w:rPr>
                <w:rFonts w:ascii="Times New Roman" w:eastAsia="Calibri" w:hAnsi="Times New Roman"/>
                <w:iCs/>
                <w:sz w:val="24"/>
                <w:szCs w:val="24"/>
              </w:rPr>
              <w:t xml:space="preserve"> грамотно </w:t>
            </w:r>
            <w:r w:rsidRPr="007E2B72">
              <w:rPr>
                <w:rFonts w:ascii="Times New Roman" w:eastAsia="Calibri" w:hAnsi="Times New Roman"/>
                <w:bCs/>
                <w:sz w:val="24"/>
                <w:szCs w:val="24"/>
              </w:rPr>
              <w:t xml:space="preserve">излагать свои мысли </w:t>
            </w:r>
            <w:r w:rsidRPr="007E2B72">
              <w:rPr>
                <w:rFonts w:ascii="Times New Roman" w:eastAsia="Calibri" w:hAnsi="Times New Roman"/>
                <w:bCs/>
                <w:sz w:val="24"/>
                <w:szCs w:val="24"/>
              </w:rPr>
              <w:br/>
              <w:t xml:space="preserve">и оформлять документы по профессиональной тематике на государственном языке, </w:t>
            </w:r>
            <w:r w:rsidRPr="007E2B72">
              <w:rPr>
                <w:rFonts w:ascii="Times New Roman" w:eastAsia="Calibri" w:hAnsi="Times New Roman"/>
                <w:iCs/>
                <w:sz w:val="24"/>
                <w:szCs w:val="24"/>
              </w:rPr>
              <w:t>проявлять толерантность в рабочем коллективе</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05.01</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Cs/>
                <w:sz w:val="24"/>
                <w:szCs w:val="24"/>
              </w:rPr>
              <w:t xml:space="preserve">особенности социального и культурного контекста;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05.02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sz w:val="24"/>
                <w:szCs w:val="24"/>
              </w:rPr>
              <w:t xml:space="preserve">правила оформления документов </w:t>
            </w:r>
            <w:r w:rsidRPr="007E2B72">
              <w:rPr>
                <w:rFonts w:ascii="Times New Roman" w:eastAsia="Calibri" w:hAnsi="Times New Roman"/>
                <w:bCs/>
                <w:sz w:val="24"/>
                <w:szCs w:val="24"/>
              </w:rPr>
              <w:br/>
              <w:t>и построения устных сообщений</w:t>
            </w:r>
          </w:p>
        </w:tc>
      </w:tr>
      <w:tr w:rsidR="005A38FC" w:rsidRPr="007E2B72" w:rsidTr="005A38FC">
        <w:trPr>
          <w:trHeight w:val="20"/>
        </w:trPr>
        <w:tc>
          <w:tcPr>
            <w:tcW w:w="959" w:type="dxa"/>
            <w:vMerge w:val="restart"/>
          </w:tcPr>
          <w:p w:rsidR="005A38FC" w:rsidRPr="007E2B72" w:rsidRDefault="005A38FC" w:rsidP="005A38FC">
            <w:pPr>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ОК 07</w:t>
            </w:r>
          </w:p>
        </w:tc>
        <w:tc>
          <w:tcPr>
            <w:tcW w:w="2551" w:type="dxa"/>
            <w:vMerge w:val="restart"/>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Содействовать сохранению окружающей среды, ресурсосбережению,</w:t>
            </w:r>
          </w:p>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эффективно действовать в чрезвычайных ситуациях</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07.01</w:t>
            </w:r>
          </w:p>
        </w:tc>
        <w:tc>
          <w:tcPr>
            <w:tcW w:w="5529" w:type="dxa"/>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b/>
                <w:bCs/>
                <w:iCs/>
                <w:sz w:val="24"/>
                <w:szCs w:val="24"/>
              </w:rPr>
              <w:t xml:space="preserve">Умения: </w:t>
            </w:r>
            <w:r w:rsidRPr="007E2B72">
              <w:rPr>
                <w:rFonts w:ascii="Times New Roman" w:eastAsia="Calibri" w:hAnsi="Times New Roman"/>
                <w:bCs/>
                <w:iCs/>
                <w:sz w:val="24"/>
                <w:szCs w:val="24"/>
              </w:rPr>
              <w:t xml:space="preserve">соблюдать нормы экологической безопасности;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07.02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iCs/>
                <w:sz w:val="24"/>
                <w:szCs w:val="24"/>
              </w:rPr>
              <w:t>определять направления ресурсосбережения в рамках профессиональной деятельности по специальности</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07.01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Cs/>
                <w:iCs/>
                <w:sz w:val="24"/>
                <w:szCs w:val="24"/>
              </w:rPr>
              <w:t xml:space="preserve">правила экологической безопасности при ведении профессиональной деятельности; </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07.02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iCs/>
                <w:sz w:val="24"/>
                <w:szCs w:val="24"/>
              </w:rPr>
              <w:t>основные ресурсы, задействованные в профессиональной деятельности;</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07.03</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iCs/>
                <w:sz w:val="24"/>
                <w:szCs w:val="24"/>
              </w:rPr>
              <w:t>пути обеспечения ресурсосбережения;</w:t>
            </w:r>
          </w:p>
        </w:tc>
      </w:tr>
      <w:tr w:rsidR="005A38FC" w:rsidRPr="007E2B72" w:rsidTr="005A38FC">
        <w:trPr>
          <w:trHeight w:val="697"/>
        </w:trPr>
        <w:tc>
          <w:tcPr>
            <w:tcW w:w="959" w:type="dxa"/>
            <w:vMerge w:val="restart"/>
          </w:tcPr>
          <w:p w:rsidR="005A38FC" w:rsidRPr="007E2B72" w:rsidRDefault="005A38FC" w:rsidP="005A38FC">
            <w:pPr>
              <w:spacing w:after="0" w:line="240" w:lineRule="auto"/>
              <w:jc w:val="both"/>
              <w:rPr>
                <w:rFonts w:ascii="Times New Roman" w:eastAsia="Calibri" w:hAnsi="Times New Roman"/>
                <w:iCs/>
                <w:sz w:val="24"/>
                <w:szCs w:val="24"/>
              </w:rPr>
            </w:pPr>
            <w:r w:rsidRPr="007E2B72">
              <w:rPr>
                <w:rFonts w:ascii="Times New Roman" w:eastAsia="Calibri" w:hAnsi="Times New Roman"/>
                <w:iCs/>
                <w:sz w:val="24"/>
                <w:szCs w:val="24"/>
              </w:rPr>
              <w:t>ОК 09</w:t>
            </w:r>
          </w:p>
          <w:p w:rsidR="005A38FC" w:rsidRPr="007E2B72" w:rsidRDefault="005A38FC" w:rsidP="005A38FC">
            <w:pPr>
              <w:spacing w:after="0" w:line="240" w:lineRule="auto"/>
              <w:jc w:val="both"/>
              <w:rPr>
                <w:rFonts w:ascii="Times New Roman" w:eastAsia="Calibri" w:hAnsi="Times New Roman"/>
                <w:iCs/>
                <w:sz w:val="24"/>
                <w:szCs w:val="24"/>
              </w:rPr>
            </w:pPr>
          </w:p>
          <w:p w:rsidR="005A38FC" w:rsidRPr="007E2B72" w:rsidRDefault="005A38FC" w:rsidP="005A38FC">
            <w:pPr>
              <w:spacing w:after="0" w:line="240" w:lineRule="auto"/>
              <w:jc w:val="both"/>
              <w:rPr>
                <w:rFonts w:ascii="Times New Roman" w:eastAsia="Calibri" w:hAnsi="Times New Roman"/>
                <w:iCs/>
                <w:sz w:val="24"/>
                <w:szCs w:val="24"/>
              </w:rPr>
            </w:pPr>
          </w:p>
          <w:p w:rsidR="005A38FC" w:rsidRPr="007E2B72" w:rsidRDefault="005A38FC" w:rsidP="005A38FC">
            <w:pPr>
              <w:spacing w:after="0" w:line="240" w:lineRule="auto"/>
              <w:jc w:val="both"/>
              <w:rPr>
                <w:rFonts w:ascii="Times New Roman" w:eastAsia="Calibri" w:hAnsi="Times New Roman"/>
                <w:iCs/>
                <w:sz w:val="24"/>
                <w:szCs w:val="24"/>
              </w:rPr>
            </w:pPr>
          </w:p>
          <w:p w:rsidR="005A38FC" w:rsidRPr="007E2B72" w:rsidRDefault="005A38FC" w:rsidP="005A38FC">
            <w:pPr>
              <w:spacing w:after="0" w:line="240" w:lineRule="auto"/>
              <w:jc w:val="both"/>
              <w:rPr>
                <w:rFonts w:ascii="Times New Roman" w:eastAsia="Calibri" w:hAnsi="Times New Roman"/>
                <w:iCs/>
                <w:sz w:val="24"/>
                <w:szCs w:val="24"/>
              </w:rPr>
            </w:pPr>
          </w:p>
          <w:p w:rsidR="005A38FC" w:rsidRPr="007E2B72" w:rsidRDefault="005A38FC" w:rsidP="005A38FC">
            <w:pPr>
              <w:spacing w:after="0" w:line="240" w:lineRule="auto"/>
              <w:jc w:val="both"/>
              <w:rPr>
                <w:rFonts w:ascii="Times New Roman" w:eastAsia="Calibri" w:hAnsi="Times New Roman"/>
                <w:iCs/>
                <w:sz w:val="24"/>
                <w:szCs w:val="24"/>
              </w:rPr>
            </w:pPr>
          </w:p>
          <w:p w:rsidR="005A38FC" w:rsidRPr="007E2B72" w:rsidRDefault="005A38FC" w:rsidP="005A38FC">
            <w:pPr>
              <w:spacing w:after="0" w:line="240" w:lineRule="auto"/>
              <w:jc w:val="both"/>
              <w:rPr>
                <w:rFonts w:ascii="Times New Roman" w:eastAsia="Calibri" w:hAnsi="Times New Roman"/>
                <w:iCs/>
                <w:sz w:val="24"/>
                <w:szCs w:val="24"/>
              </w:rPr>
            </w:pPr>
          </w:p>
          <w:p w:rsidR="005A38FC" w:rsidRPr="007E2B72" w:rsidRDefault="005A38FC" w:rsidP="005A38FC">
            <w:pPr>
              <w:spacing w:after="0" w:line="240" w:lineRule="auto"/>
              <w:jc w:val="both"/>
              <w:rPr>
                <w:rFonts w:ascii="Times New Roman" w:eastAsia="Calibri" w:hAnsi="Times New Roman"/>
                <w:iCs/>
                <w:sz w:val="24"/>
                <w:szCs w:val="24"/>
              </w:rPr>
            </w:pPr>
          </w:p>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val="restart"/>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Использовать</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информационные технологии</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в</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профессиональной</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деятельности</w:t>
            </w:r>
          </w:p>
          <w:p w:rsidR="005A38FC" w:rsidRPr="007E2B72" w:rsidRDefault="005A38FC" w:rsidP="005A38FC">
            <w:pPr>
              <w:suppressAutoHyphens/>
              <w:spacing w:after="0" w:line="240" w:lineRule="auto"/>
              <w:jc w:val="both"/>
              <w:rPr>
                <w:rFonts w:ascii="Times New Roman" w:eastAsia="Calibri" w:hAnsi="Times New Roman"/>
                <w:sz w:val="24"/>
                <w:szCs w:val="24"/>
              </w:rPr>
            </w:pPr>
          </w:p>
          <w:p w:rsidR="005A38FC" w:rsidRPr="007E2B72" w:rsidRDefault="005A38FC" w:rsidP="005A38FC">
            <w:pPr>
              <w:suppressAutoHyphens/>
              <w:spacing w:after="0" w:line="240" w:lineRule="auto"/>
              <w:jc w:val="both"/>
              <w:rPr>
                <w:rFonts w:ascii="Times New Roman" w:eastAsia="Calibri" w:hAnsi="Times New Roman"/>
                <w:sz w:val="24"/>
                <w:szCs w:val="24"/>
              </w:rPr>
            </w:pPr>
          </w:p>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09.01</w:t>
            </w:r>
          </w:p>
        </w:tc>
        <w:tc>
          <w:tcPr>
            <w:tcW w:w="5529" w:type="dxa"/>
          </w:tcPr>
          <w:p w:rsidR="005A38FC" w:rsidRPr="007E2B72" w:rsidRDefault="005A38FC" w:rsidP="005A38FC">
            <w:pPr>
              <w:widowControl w:val="0"/>
              <w:autoSpaceDE w:val="0"/>
              <w:autoSpaceDN w:val="0"/>
              <w:spacing w:after="0" w:line="247" w:lineRule="exact"/>
              <w:ind w:left="107"/>
              <w:jc w:val="both"/>
              <w:rPr>
                <w:rFonts w:ascii="Times New Roman" w:hAnsi="Times New Roman"/>
                <w:sz w:val="24"/>
                <w:szCs w:val="24"/>
              </w:rPr>
            </w:pPr>
            <w:r w:rsidRPr="007E2B72">
              <w:rPr>
                <w:rFonts w:ascii="Times New Roman" w:hAnsi="Times New Roman"/>
                <w:b/>
                <w:bCs/>
                <w:iCs/>
                <w:sz w:val="24"/>
                <w:szCs w:val="24"/>
              </w:rPr>
              <w:t xml:space="preserve">Умения: </w:t>
            </w:r>
            <w:r w:rsidRPr="007E2B72">
              <w:rPr>
                <w:rFonts w:ascii="Times New Roman" w:hAnsi="Times New Roman"/>
                <w:bCs/>
                <w:iCs/>
                <w:sz w:val="24"/>
                <w:szCs w:val="24"/>
              </w:rPr>
              <w:t>п</w:t>
            </w:r>
            <w:r w:rsidRPr="007E2B72">
              <w:rPr>
                <w:rFonts w:ascii="Times New Roman" w:hAnsi="Times New Roman"/>
                <w:sz w:val="24"/>
                <w:szCs w:val="24"/>
              </w:rPr>
              <w:t>рименять</w:t>
            </w:r>
            <w:r w:rsidRPr="007E2B72">
              <w:rPr>
                <w:rFonts w:ascii="Times New Roman" w:hAnsi="Times New Roman"/>
                <w:spacing w:val="-4"/>
                <w:sz w:val="24"/>
                <w:szCs w:val="24"/>
              </w:rPr>
              <w:t xml:space="preserve"> </w:t>
            </w:r>
            <w:r w:rsidRPr="007E2B72">
              <w:rPr>
                <w:rFonts w:ascii="Times New Roman" w:hAnsi="Times New Roman"/>
                <w:sz w:val="24"/>
                <w:szCs w:val="24"/>
              </w:rPr>
              <w:t>средства</w:t>
            </w:r>
            <w:r w:rsidRPr="007E2B72">
              <w:rPr>
                <w:rFonts w:ascii="Times New Roman" w:hAnsi="Times New Roman"/>
                <w:spacing w:val="-1"/>
                <w:sz w:val="24"/>
                <w:szCs w:val="24"/>
              </w:rPr>
              <w:t xml:space="preserve"> </w:t>
            </w:r>
            <w:r w:rsidRPr="007E2B72">
              <w:rPr>
                <w:rFonts w:ascii="Times New Roman" w:hAnsi="Times New Roman"/>
                <w:sz w:val="24"/>
                <w:szCs w:val="24"/>
              </w:rPr>
              <w:t>информационных технологий</w:t>
            </w:r>
            <w:r w:rsidRPr="007E2B72">
              <w:rPr>
                <w:rFonts w:ascii="Times New Roman" w:hAnsi="Times New Roman"/>
                <w:spacing w:val="-2"/>
                <w:sz w:val="24"/>
                <w:szCs w:val="24"/>
              </w:rPr>
              <w:t xml:space="preserve"> </w:t>
            </w:r>
            <w:r w:rsidRPr="007E2B72">
              <w:rPr>
                <w:rFonts w:ascii="Times New Roman" w:hAnsi="Times New Roman"/>
                <w:sz w:val="24"/>
                <w:szCs w:val="24"/>
              </w:rPr>
              <w:t>для</w:t>
            </w:r>
            <w:r w:rsidRPr="007E2B72">
              <w:rPr>
                <w:rFonts w:ascii="Times New Roman" w:hAnsi="Times New Roman"/>
                <w:spacing w:val="-1"/>
                <w:sz w:val="24"/>
                <w:szCs w:val="24"/>
              </w:rPr>
              <w:t xml:space="preserve"> </w:t>
            </w:r>
            <w:r w:rsidRPr="007E2B72">
              <w:rPr>
                <w:rFonts w:ascii="Times New Roman" w:hAnsi="Times New Roman"/>
                <w:sz w:val="24"/>
                <w:szCs w:val="24"/>
              </w:rPr>
              <w:t>решения профессиональных задач;</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09.02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sz w:val="24"/>
                <w:szCs w:val="24"/>
              </w:rPr>
              <w:t>использовать современное программное</w:t>
            </w:r>
            <w:r w:rsidRPr="007E2B72">
              <w:rPr>
                <w:rFonts w:ascii="Times New Roman" w:eastAsia="Calibri" w:hAnsi="Times New Roman"/>
                <w:spacing w:val="-3"/>
                <w:sz w:val="24"/>
                <w:szCs w:val="24"/>
              </w:rPr>
              <w:t xml:space="preserve"> </w:t>
            </w:r>
            <w:r w:rsidRPr="007E2B72">
              <w:rPr>
                <w:rFonts w:ascii="Times New Roman" w:eastAsia="Calibri" w:hAnsi="Times New Roman"/>
                <w:sz w:val="24"/>
                <w:szCs w:val="24"/>
              </w:rPr>
              <w:t>обеспечение</w:t>
            </w:r>
          </w:p>
        </w:tc>
      </w:tr>
      <w:tr w:rsidR="005A38FC" w:rsidRPr="007E2B72" w:rsidTr="005A38FC">
        <w:trPr>
          <w:trHeight w:val="20"/>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09.01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
              </w:rPr>
              <w:t xml:space="preserve"> </w:t>
            </w:r>
            <w:r w:rsidRPr="007E2B72">
              <w:rPr>
                <w:rFonts w:ascii="Times New Roman" w:eastAsia="Calibri" w:hAnsi="Times New Roman"/>
                <w:sz w:val="24"/>
                <w:szCs w:val="24"/>
              </w:rPr>
              <w:t>современные средства и устройства информатизации;</w:t>
            </w:r>
          </w:p>
        </w:tc>
      </w:tr>
      <w:tr w:rsidR="005A38FC" w:rsidRPr="007E2B72" w:rsidTr="005A38FC">
        <w:trPr>
          <w:trHeight w:val="666"/>
        </w:trPr>
        <w:tc>
          <w:tcPr>
            <w:tcW w:w="959" w:type="dxa"/>
            <w:vMerge/>
          </w:tcPr>
          <w:p w:rsidR="005A38FC" w:rsidRPr="007E2B72" w:rsidRDefault="005A38FC" w:rsidP="005A38FC">
            <w:pPr>
              <w:spacing w:after="0" w:line="240" w:lineRule="auto"/>
              <w:jc w:val="both"/>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09.02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sz w:val="24"/>
                <w:szCs w:val="24"/>
              </w:rPr>
              <w:t>порядок их применения и программное обеспечение в профессиональной</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деятельности.</w:t>
            </w:r>
          </w:p>
        </w:tc>
      </w:tr>
    </w:tbl>
    <w:p w:rsidR="005A38FC" w:rsidRPr="007E2B72" w:rsidRDefault="005A38FC" w:rsidP="005A38FC">
      <w:pPr>
        <w:suppressAutoHyphens/>
        <w:spacing w:after="240" w:line="240" w:lineRule="auto"/>
        <w:ind w:firstLine="709"/>
        <w:rPr>
          <w:rFonts w:ascii="Times New Roman" w:eastAsia="Calibri" w:hAnsi="Times New Roman"/>
          <w:b/>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134"/>
        <w:gridCol w:w="5387"/>
      </w:tblGrid>
      <w:tr w:rsidR="005A38FC" w:rsidRPr="007E2B72" w:rsidTr="005A38FC">
        <w:trPr>
          <w:cantSplit/>
          <w:trHeight w:val="1691"/>
        </w:trPr>
        <w:tc>
          <w:tcPr>
            <w:tcW w:w="1101" w:type="dxa"/>
            <w:textDirection w:val="btLr"/>
            <w:vAlign w:val="center"/>
          </w:tcPr>
          <w:p w:rsidR="005A38FC" w:rsidRPr="007E2B72" w:rsidRDefault="005A38FC" w:rsidP="005A38FC">
            <w:pPr>
              <w:suppressAutoHyphens/>
              <w:spacing w:after="0" w:line="240" w:lineRule="auto"/>
              <w:jc w:val="center"/>
              <w:rPr>
                <w:rFonts w:ascii="Times New Roman" w:eastAsia="Calibri" w:hAnsi="Times New Roman"/>
                <w:iCs/>
                <w:sz w:val="24"/>
                <w:szCs w:val="24"/>
              </w:rPr>
            </w:pPr>
            <w:r w:rsidRPr="007E2B72">
              <w:rPr>
                <w:rFonts w:ascii="Times New Roman" w:eastAsia="Calibri" w:hAnsi="Times New Roman"/>
                <w:b/>
                <w:sz w:val="24"/>
                <w:szCs w:val="24"/>
              </w:rPr>
              <w:t>Код компетенции</w:t>
            </w:r>
          </w:p>
        </w:tc>
        <w:tc>
          <w:tcPr>
            <w:tcW w:w="2551" w:type="dxa"/>
            <w:vAlign w:val="center"/>
          </w:tcPr>
          <w:p w:rsidR="005A38FC" w:rsidRPr="007E2B72" w:rsidRDefault="005A38FC" w:rsidP="005A38FC">
            <w:pPr>
              <w:suppressAutoHyphens/>
              <w:spacing w:after="0" w:line="240" w:lineRule="auto"/>
              <w:jc w:val="center"/>
              <w:rPr>
                <w:rFonts w:ascii="Times New Roman" w:eastAsia="Calibri" w:hAnsi="Times New Roman"/>
                <w:iCs/>
                <w:sz w:val="24"/>
                <w:szCs w:val="24"/>
              </w:rPr>
            </w:pPr>
            <w:r w:rsidRPr="007E2B72">
              <w:rPr>
                <w:rFonts w:ascii="Times New Roman" w:eastAsia="Calibri" w:hAnsi="Times New Roman"/>
                <w:b/>
                <w:iCs/>
                <w:sz w:val="24"/>
                <w:szCs w:val="24"/>
              </w:rPr>
              <w:t>Формулировка компетенции</w:t>
            </w:r>
          </w:p>
        </w:tc>
        <w:tc>
          <w:tcPr>
            <w:tcW w:w="1134" w:type="dxa"/>
            <w:vAlign w:val="center"/>
          </w:tcPr>
          <w:p w:rsidR="005A38FC" w:rsidRPr="007E2B72" w:rsidRDefault="005A38FC" w:rsidP="005A38FC">
            <w:pPr>
              <w:suppressAutoHyphens/>
              <w:spacing w:after="0" w:line="240" w:lineRule="auto"/>
              <w:jc w:val="center"/>
              <w:rPr>
                <w:rFonts w:ascii="Times New Roman" w:eastAsia="Calibri" w:hAnsi="Times New Roman"/>
                <w:b/>
                <w:iCs/>
                <w:sz w:val="24"/>
                <w:szCs w:val="24"/>
              </w:rPr>
            </w:pPr>
            <w:r w:rsidRPr="007E2B72">
              <w:rPr>
                <w:rFonts w:ascii="Times New Roman" w:eastAsia="Calibri" w:hAnsi="Times New Roman"/>
                <w:b/>
                <w:iCs/>
                <w:sz w:val="24"/>
                <w:szCs w:val="24"/>
              </w:rPr>
              <w:t>Код</w:t>
            </w:r>
          </w:p>
        </w:tc>
        <w:tc>
          <w:tcPr>
            <w:tcW w:w="5387" w:type="dxa"/>
            <w:vAlign w:val="center"/>
          </w:tcPr>
          <w:p w:rsidR="005A38FC" w:rsidRPr="007E2B72" w:rsidRDefault="005A38FC" w:rsidP="005A38FC">
            <w:pPr>
              <w:suppressAutoHyphens/>
              <w:spacing w:after="0" w:line="240" w:lineRule="auto"/>
              <w:jc w:val="center"/>
              <w:rPr>
                <w:rFonts w:ascii="Times New Roman" w:eastAsia="Calibri" w:hAnsi="Times New Roman"/>
                <w:b/>
                <w:iCs/>
                <w:sz w:val="24"/>
                <w:szCs w:val="24"/>
              </w:rPr>
            </w:pPr>
            <w:r w:rsidRPr="007E2B72">
              <w:rPr>
                <w:rFonts w:ascii="Times New Roman" w:eastAsia="Calibri" w:hAnsi="Times New Roman"/>
                <w:b/>
                <w:iCs/>
                <w:sz w:val="24"/>
                <w:szCs w:val="24"/>
              </w:rPr>
              <w:t xml:space="preserve">Знания, умения </w:t>
            </w:r>
          </w:p>
        </w:tc>
      </w:tr>
      <w:tr w:rsidR="005A38FC" w:rsidRPr="007E2B72" w:rsidTr="005A38FC">
        <w:trPr>
          <w:cantSplit/>
          <w:trHeight w:val="385"/>
        </w:trPr>
        <w:tc>
          <w:tcPr>
            <w:tcW w:w="1101" w:type="dxa"/>
            <w:vMerge w:val="restart"/>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ПК 3.4</w:t>
            </w:r>
          </w:p>
        </w:tc>
        <w:tc>
          <w:tcPr>
            <w:tcW w:w="2551" w:type="dxa"/>
            <w:vMerge w:val="restart"/>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1134"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Н 3.4.01</w:t>
            </w:r>
          </w:p>
        </w:tc>
        <w:tc>
          <w:tcPr>
            <w:tcW w:w="5387" w:type="dxa"/>
          </w:tcPr>
          <w:p w:rsidR="005A38FC" w:rsidRPr="007E2B72" w:rsidRDefault="005A38FC" w:rsidP="005A38FC">
            <w:pPr>
              <w:widowControl w:val="0"/>
              <w:autoSpaceDE w:val="0"/>
              <w:autoSpaceDN w:val="0"/>
              <w:spacing w:after="0" w:line="240" w:lineRule="auto"/>
              <w:ind w:left="107" w:right="175"/>
              <w:rPr>
                <w:rFonts w:ascii="Times New Roman" w:hAnsi="Times New Roman"/>
              </w:rPr>
            </w:pPr>
            <w:r w:rsidRPr="007E2B72">
              <w:rPr>
                <w:rFonts w:ascii="Times New Roman" w:hAnsi="Times New Roman"/>
                <w:b/>
                <w:sz w:val="24"/>
                <w:szCs w:val="24"/>
              </w:rPr>
              <w:t>Навыки:</w:t>
            </w:r>
            <w:r w:rsidRPr="007E2B72">
              <w:rPr>
                <w:rFonts w:ascii="Times New Roman" w:hAnsi="Times New Roman"/>
              </w:rPr>
              <w:t xml:space="preserve"> организации выполнения производственных заданий подчиненным персоналом с соблюдением норм</w:t>
            </w:r>
            <w:r w:rsidRPr="007E2B72">
              <w:rPr>
                <w:rFonts w:ascii="Times New Roman" w:hAnsi="Times New Roman"/>
                <w:spacing w:val="-3"/>
              </w:rPr>
              <w:t xml:space="preserve"> </w:t>
            </w:r>
            <w:r w:rsidRPr="007E2B72">
              <w:rPr>
                <w:rFonts w:ascii="Times New Roman" w:hAnsi="Times New Roman"/>
              </w:rPr>
              <w:t>охраны</w:t>
            </w:r>
            <w:r w:rsidRPr="007E2B72">
              <w:rPr>
                <w:rFonts w:ascii="Times New Roman" w:hAnsi="Times New Roman"/>
                <w:spacing w:val="-2"/>
              </w:rPr>
              <w:t xml:space="preserve"> </w:t>
            </w:r>
            <w:r w:rsidRPr="007E2B72">
              <w:rPr>
                <w:rFonts w:ascii="Times New Roman" w:hAnsi="Times New Roman"/>
              </w:rPr>
              <w:t>труда и бережливого</w:t>
            </w:r>
            <w:r w:rsidRPr="007E2B72">
              <w:rPr>
                <w:rFonts w:ascii="Times New Roman" w:hAnsi="Times New Roman"/>
                <w:spacing w:val="-3"/>
              </w:rPr>
              <w:t xml:space="preserve"> </w:t>
            </w:r>
            <w:r w:rsidRPr="007E2B72">
              <w:rPr>
                <w:rFonts w:ascii="Times New Roman" w:hAnsi="Times New Roman"/>
              </w:rPr>
              <w:t>производства.</w:t>
            </w:r>
          </w:p>
        </w:tc>
      </w:tr>
      <w:tr w:rsidR="005A38FC" w:rsidRPr="007E2B72" w:rsidTr="005A38FC">
        <w:trPr>
          <w:cantSplit/>
          <w:trHeight w:val="459"/>
        </w:trPr>
        <w:tc>
          <w:tcPr>
            <w:tcW w:w="110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255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3.4.01</w:t>
            </w:r>
          </w:p>
        </w:tc>
        <w:tc>
          <w:tcPr>
            <w:tcW w:w="5387" w:type="dxa"/>
          </w:tcPr>
          <w:p w:rsidR="005A38FC" w:rsidRPr="007E2B72" w:rsidRDefault="005A38FC" w:rsidP="005A38FC">
            <w:pPr>
              <w:widowControl w:val="0"/>
              <w:tabs>
                <w:tab w:val="left" w:pos="307"/>
              </w:tabs>
              <w:autoSpaceDE w:val="0"/>
              <w:autoSpaceDN w:val="0"/>
              <w:spacing w:after="0" w:line="240" w:lineRule="auto"/>
              <w:ind w:left="9" w:right="97"/>
              <w:jc w:val="both"/>
              <w:rPr>
                <w:rFonts w:ascii="Times New Roman" w:hAnsi="Times New Roman"/>
              </w:rPr>
            </w:pPr>
            <w:r w:rsidRPr="007E2B72">
              <w:rPr>
                <w:rFonts w:ascii="Times New Roman" w:hAnsi="Times New Roman"/>
                <w:b/>
                <w:sz w:val="24"/>
                <w:szCs w:val="24"/>
              </w:rPr>
              <w:t xml:space="preserve">Умения: </w:t>
            </w:r>
            <w:r w:rsidRPr="007E2B72">
              <w:rPr>
                <w:rFonts w:ascii="Times New Roman" w:hAnsi="Times New Roman"/>
              </w:rPr>
              <w:t>в</w:t>
            </w:r>
            <w:r w:rsidRPr="007E2B72">
              <w:rPr>
                <w:rFonts w:ascii="Times New Roman" w:hAnsi="Times New Roman"/>
                <w:spacing w:val="1"/>
              </w:rPr>
              <w:t xml:space="preserve"> </w:t>
            </w:r>
            <w:r w:rsidRPr="007E2B72">
              <w:rPr>
                <w:rFonts w:ascii="Times New Roman" w:hAnsi="Times New Roman"/>
              </w:rPr>
              <w:t>рамках</w:t>
            </w:r>
            <w:r w:rsidRPr="007E2B72">
              <w:rPr>
                <w:rFonts w:ascii="Times New Roman" w:hAnsi="Times New Roman"/>
                <w:spacing w:val="1"/>
              </w:rPr>
              <w:t xml:space="preserve"> </w:t>
            </w:r>
            <w:r w:rsidRPr="007E2B72">
              <w:rPr>
                <w:rFonts w:ascii="Times New Roman" w:hAnsi="Times New Roman"/>
              </w:rPr>
              <w:t>должностных</w:t>
            </w:r>
            <w:r w:rsidRPr="007E2B72">
              <w:rPr>
                <w:rFonts w:ascii="Times New Roman" w:hAnsi="Times New Roman"/>
                <w:spacing w:val="1"/>
              </w:rPr>
              <w:t xml:space="preserve"> </w:t>
            </w:r>
            <w:r w:rsidRPr="007E2B72">
              <w:rPr>
                <w:rFonts w:ascii="Times New Roman" w:hAnsi="Times New Roman"/>
              </w:rPr>
              <w:t>полномочий</w:t>
            </w:r>
            <w:r w:rsidRPr="007E2B72">
              <w:rPr>
                <w:rFonts w:ascii="Times New Roman" w:hAnsi="Times New Roman"/>
                <w:spacing w:val="1"/>
              </w:rPr>
              <w:t xml:space="preserve"> </w:t>
            </w:r>
            <w:r w:rsidRPr="007E2B72">
              <w:rPr>
                <w:rFonts w:ascii="Times New Roman" w:hAnsi="Times New Roman"/>
              </w:rPr>
              <w:t>организовывать</w:t>
            </w:r>
            <w:r w:rsidRPr="007E2B72">
              <w:rPr>
                <w:rFonts w:ascii="Times New Roman" w:hAnsi="Times New Roman"/>
                <w:spacing w:val="1"/>
              </w:rPr>
              <w:t xml:space="preserve"> </w:t>
            </w:r>
            <w:r w:rsidRPr="007E2B72">
              <w:rPr>
                <w:rFonts w:ascii="Times New Roman" w:hAnsi="Times New Roman"/>
              </w:rPr>
              <w:t>рабочие</w:t>
            </w:r>
            <w:r w:rsidRPr="007E2B72">
              <w:rPr>
                <w:rFonts w:ascii="Times New Roman" w:hAnsi="Times New Roman"/>
                <w:spacing w:val="1"/>
              </w:rPr>
              <w:t xml:space="preserve"> </w:t>
            </w:r>
            <w:r w:rsidRPr="007E2B72">
              <w:rPr>
                <w:rFonts w:ascii="Times New Roman" w:hAnsi="Times New Roman"/>
              </w:rPr>
              <w:t>места,</w:t>
            </w:r>
            <w:r w:rsidRPr="007E2B72">
              <w:rPr>
                <w:rFonts w:ascii="Times New Roman" w:hAnsi="Times New Roman"/>
                <w:spacing w:val="1"/>
              </w:rPr>
              <w:t xml:space="preserve"> </w:t>
            </w:r>
            <w:r w:rsidRPr="007E2B72">
              <w:rPr>
                <w:rFonts w:ascii="Times New Roman" w:hAnsi="Times New Roman"/>
              </w:rPr>
              <w:t>согласно</w:t>
            </w:r>
            <w:r w:rsidRPr="007E2B72">
              <w:rPr>
                <w:rFonts w:ascii="Times New Roman" w:hAnsi="Times New Roman"/>
                <w:spacing w:val="1"/>
              </w:rPr>
              <w:t xml:space="preserve"> </w:t>
            </w:r>
            <w:r w:rsidRPr="007E2B72">
              <w:rPr>
                <w:rFonts w:ascii="Times New Roman" w:hAnsi="Times New Roman"/>
              </w:rPr>
              <w:t>требованиям</w:t>
            </w:r>
            <w:r w:rsidRPr="007E2B72">
              <w:rPr>
                <w:rFonts w:ascii="Times New Roman" w:hAnsi="Times New Roman"/>
                <w:spacing w:val="1"/>
              </w:rPr>
              <w:t xml:space="preserve"> </w:t>
            </w:r>
            <w:r w:rsidRPr="007E2B72">
              <w:rPr>
                <w:rFonts w:ascii="Times New Roman" w:hAnsi="Times New Roman"/>
              </w:rPr>
              <w:t>охраны</w:t>
            </w:r>
            <w:r w:rsidRPr="007E2B72">
              <w:rPr>
                <w:rFonts w:ascii="Times New Roman" w:hAnsi="Times New Roman"/>
                <w:spacing w:val="1"/>
              </w:rPr>
              <w:t xml:space="preserve"> </w:t>
            </w:r>
            <w:r w:rsidRPr="007E2B72">
              <w:rPr>
                <w:rFonts w:ascii="Times New Roman" w:hAnsi="Times New Roman"/>
              </w:rPr>
              <w:t>труда</w:t>
            </w:r>
            <w:r w:rsidRPr="007E2B72">
              <w:rPr>
                <w:rFonts w:ascii="Times New Roman" w:hAnsi="Times New Roman"/>
                <w:spacing w:val="1"/>
              </w:rPr>
              <w:t xml:space="preserve"> </w:t>
            </w:r>
            <w:r w:rsidRPr="007E2B72">
              <w:rPr>
                <w:rFonts w:ascii="Times New Roman" w:hAnsi="Times New Roman"/>
              </w:rPr>
              <w:t>и</w:t>
            </w:r>
            <w:r w:rsidRPr="007E2B72">
              <w:rPr>
                <w:rFonts w:ascii="Times New Roman" w:hAnsi="Times New Roman"/>
                <w:spacing w:val="1"/>
              </w:rPr>
              <w:t xml:space="preserve"> </w:t>
            </w:r>
            <w:r w:rsidRPr="007E2B72">
              <w:rPr>
                <w:rFonts w:ascii="Times New Roman" w:hAnsi="Times New Roman"/>
              </w:rPr>
              <w:t>отраслевым</w:t>
            </w:r>
            <w:r w:rsidRPr="007E2B72">
              <w:rPr>
                <w:rFonts w:ascii="Times New Roman" w:hAnsi="Times New Roman"/>
                <w:spacing w:val="-1"/>
              </w:rPr>
              <w:t xml:space="preserve"> </w:t>
            </w:r>
            <w:r w:rsidRPr="007E2B72">
              <w:rPr>
                <w:rFonts w:ascii="Times New Roman" w:hAnsi="Times New Roman"/>
              </w:rPr>
              <w:t>стандартам;</w:t>
            </w:r>
          </w:p>
        </w:tc>
      </w:tr>
      <w:tr w:rsidR="005A38FC" w:rsidRPr="007E2B72" w:rsidTr="005A38FC">
        <w:trPr>
          <w:cantSplit/>
          <w:trHeight w:val="586"/>
        </w:trPr>
        <w:tc>
          <w:tcPr>
            <w:tcW w:w="110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255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3.4.03</w:t>
            </w:r>
          </w:p>
        </w:tc>
        <w:tc>
          <w:tcPr>
            <w:tcW w:w="5387" w:type="dxa"/>
          </w:tcPr>
          <w:p w:rsidR="005A38FC" w:rsidRPr="007E2B72" w:rsidRDefault="005A38FC" w:rsidP="005A38FC">
            <w:pPr>
              <w:widowControl w:val="0"/>
              <w:tabs>
                <w:tab w:val="left" w:pos="307"/>
              </w:tabs>
              <w:autoSpaceDE w:val="0"/>
              <w:autoSpaceDN w:val="0"/>
              <w:spacing w:after="0" w:line="240" w:lineRule="auto"/>
              <w:ind w:left="9" w:right="91"/>
              <w:jc w:val="both"/>
              <w:rPr>
                <w:rFonts w:ascii="Times New Roman" w:hAnsi="Times New Roman"/>
              </w:rPr>
            </w:pPr>
            <w:r w:rsidRPr="007E2B72">
              <w:rPr>
                <w:rFonts w:ascii="Times New Roman" w:hAnsi="Times New Roman"/>
              </w:rPr>
              <w:t>проводить</w:t>
            </w:r>
            <w:r w:rsidRPr="007E2B72">
              <w:rPr>
                <w:rFonts w:ascii="Times New Roman" w:hAnsi="Times New Roman"/>
                <w:spacing w:val="1"/>
              </w:rPr>
              <w:t xml:space="preserve"> </w:t>
            </w:r>
            <w:r w:rsidRPr="007E2B72">
              <w:rPr>
                <w:rFonts w:ascii="Times New Roman" w:hAnsi="Times New Roman"/>
              </w:rPr>
              <w:t>производственный</w:t>
            </w:r>
            <w:r w:rsidRPr="007E2B72">
              <w:rPr>
                <w:rFonts w:ascii="Times New Roman" w:hAnsi="Times New Roman"/>
                <w:spacing w:val="1"/>
              </w:rPr>
              <w:t xml:space="preserve"> </w:t>
            </w:r>
            <w:r w:rsidRPr="007E2B72">
              <w:rPr>
                <w:rFonts w:ascii="Times New Roman" w:hAnsi="Times New Roman"/>
              </w:rPr>
              <w:t>инструктаж</w:t>
            </w:r>
            <w:r w:rsidRPr="007E2B72">
              <w:rPr>
                <w:rFonts w:ascii="Times New Roman" w:hAnsi="Times New Roman"/>
                <w:spacing w:val="1"/>
              </w:rPr>
              <w:t xml:space="preserve"> </w:t>
            </w:r>
            <w:r w:rsidRPr="007E2B72">
              <w:rPr>
                <w:rFonts w:ascii="Times New Roman" w:hAnsi="Times New Roman"/>
              </w:rPr>
              <w:t>подчиненных;</w:t>
            </w:r>
          </w:p>
        </w:tc>
      </w:tr>
      <w:tr w:rsidR="005A38FC" w:rsidRPr="007E2B72" w:rsidTr="005A38FC">
        <w:trPr>
          <w:cantSplit/>
          <w:trHeight w:val="318"/>
        </w:trPr>
        <w:tc>
          <w:tcPr>
            <w:tcW w:w="110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255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3.4.07</w:t>
            </w:r>
          </w:p>
        </w:tc>
        <w:tc>
          <w:tcPr>
            <w:tcW w:w="5387" w:type="dxa"/>
          </w:tcPr>
          <w:p w:rsidR="005A38FC" w:rsidRPr="007E2B72" w:rsidRDefault="005A38FC" w:rsidP="005A38FC">
            <w:pPr>
              <w:widowControl w:val="0"/>
              <w:tabs>
                <w:tab w:val="left" w:pos="262"/>
              </w:tabs>
              <w:autoSpaceDE w:val="0"/>
              <w:autoSpaceDN w:val="0"/>
              <w:spacing w:after="0" w:line="240" w:lineRule="auto"/>
              <w:ind w:left="107" w:right="92"/>
              <w:jc w:val="both"/>
              <w:rPr>
                <w:rFonts w:ascii="Times New Roman" w:hAnsi="Times New Roman"/>
              </w:rPr>
            </w:pPr>
            <w:r w:rsidRPr="007E2B72">
              <w:rPr>
                <w:rFonts w:ascii="Times New Roman" w:hAnsi="Times New Roman"/>
              </w:rPr>
              <w:t>контролировать соблюдение подчиненным персоналом</w:t>
            </w:r>
            <w:r w:rsidRPr="007E2B72">
              <w:rPr>
                <w:rFonts w:ascii="Times New Roman" w:hAnsi="Times New Roman"/>
                <w:spacing w:val="1"/>
              </w:rPr>
              <w:t xml:space="preserve"> </w:t>
            </w:r>
            <w:r w:rsidRPr="007E2B72">
              <w:rPr>
                <w:rFonts w:ascii="Times New Roman" w:hAnsi="Times New Roman"/>
              </w:rPr>
              <w:t>требований охраны труда, принципов бережливого производства, производственной санитарии, пожарной без-</w:t>
            </w:r>
            <w:r w:rsidRPr="007E2B72">
              <w:rPr>
                <w:rFonts w:ascii="Times New Roman" w:hAnsi="Times New Roman"/>
                <w:spacing w:val="1"/>
              </w:rPr>
              <w:t xml:space="preserve"> </w:t>
            </w:r>
            <w:r w:rsidRPr="007E2B72">
              <w:rPr>
                <w:rFonts w:ascii="Times New Roman" w:hAnsi="Times New Roman"/>
              </w:rPr>
              <w:t>опасности</w:t>
            </w:r>
            <w:r w:rsidRPr="007E2B72">
              <w:rPr>
                <w:rFonts w:ascii="Times New Roman" w:hAnsi="Times New Roman"/>
                <w:spacing w:val="-2"/>
              </w:rPr>
              <w:t xml:space="preserve"> </w:t>
            </w:r>
            <w:r w:rsidRPr="007E2B72">
              <w:rPr>
                <w:rFonts w:ascii="Times New Roman" w:hAnsi="Times New Roman"/>
              </w:rPr>
              <w:t>и электробезопасности;</w:t>
            </w:r>
          </w:p>
        </w:tc>
      </w:tr>
      <w:tr w:rsidR="005A38FC" w:rsidRPr="007E2B72" w:rsidTr="005A38FC">
        <w:trPr>
          <w:cantSplit/>
          <w:trHeight w:val="268"/>
        </w:trPr>
        <w:tc>
          <w:tcPr>
            <w:tcW w:w="110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255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3.4.08</w:t>
            </w:r>
          </w:p>
        </w:tc>
        <w:tc>
          <w:tcPr>
            <w:tcW w:w="5387" w:type="dxa"/>
          </w:tcPr>
          <w:p w:rsidR="005A38FC" w:rsidRPr="007E2B72" w:rsidRDefault="005A38FC" w:rsidP="005A38FC">
            <w:pPr>
              <w:widowControl w:val="0"/>
              <w:tabs>
                <w:tab w:val="left" w:pos="233"/>
              </w:tabs>
              <w:autoSpaceDE w:val="0"/>
              <w:autoSpaceDN w:val="0"/>
              <w:spacing w:after="0" w:line="240" w:lineRule="auto"/>
              <w:ind w:left="9"/>
              <w:jc w:val="both"/>
              <w:rPr>
                <w:rFonts w:ascii="Times New Roman" w:hAnsi="Times New Roman"/>
              </w:rPr>
            </w:pPr>
            <w:r w:rsidRPr="007E2B72">
              <w:rPr>
                <w:rFonts w:ascii="Times New Roman" w:hAnsi="Times New Roman"/>
              </w:rPr>
              <w:t>разрабатывать</w:t>
            </w:r>
            <w:r w:rsidRPr="007E2B72">
              <w:rPr>
                <w:rFonts w:ascii="Times New Roman" w:hAnsi="Times New Roman"/>
                <w:spacing w:val="-2"/>
              </w:rPr>
              <w:t xml:space="preserve"> </w:t>
            </w:r>
            <w:r w:rsidRPr="007E2B72">
              <w:rPr>
                <w:rFonts w:ascii="Times New Roman" w:hAnsi="Times New Roman"/>
              </w:rPr>
              <w:t>предложения</w:t>
            </w:r>
            <w:r w:rsidRPr="007E2B72">
              <w:rPr>
                <w:rFonts w:ascii="Times New Roman" w:hAnsi="Times New Roman"/>
                <w:spacing w:val="-2"/>
              </w:rPr>
              <w:t xml:space="preserve"> </w:t>
            </w:r>
            <w:r w:rsidRPr="007E2B72">
              <w:rPr>
                <w:rFonts w:ascii="Times New Roman" w:hAnsi="Times New Roman"/>
              </w:rPr>
              <w:t>по</w:t>
            </w:r>
            <w:r w:rsidRPr="007E2B72">
              <w:rPr>
                <w:rFonts w:ascii="Times New Roman" w:hAnsi="Times New Roman"/>
                <w:spacing w:val="-2"/>
              </w:rPr>
              <w:t xml:space="preserve"> </w:t>
            </w:r>
            <w:r w:rsidRPr="007E2B72">
              <w:rPr>
                <w:rFonts w:ascii="Times New Roman" w:hAnsi="Times New Roman"/>
              </w:rPr>
              <w:t>улучшению</w:t>
            </w:r>
            <w:r w:rsidRPr="007E2B72">
              <w:rPr>
                <w:rFonts w:ascii="Times New Roman" w:hAnsi="Times New Roman"/>
                <w:spacing w:val="-1"/>
              </w:rPr>
              <w:t xml:space="preserve"> </w:t>
            </w:r>
            <w:r w:rsidRPr="007E2B72">
              <w:rPr>
                <w:rFonts w:ascii="Times New Roman" w:hAnsi="Times New Roman"/>
              </w:rPr>
              <w:t>работы</w:t>
            </w:r>
            <w:r w:rsidRPr="007E2B72">
              <w:rPr>
                <w:rFonts w:ascii="Times New Roman" w:hAnsi="Times New Roman"/>
                <w:spacing w:val="-2"/>
              </w:rPr>
              <w:t xml:space="preserve"> </w:t>
            </w:r>
            <w:r w:rsidRPr="007E2B72">
              <w:rPr>
                <w:rFonts w:ascii="Times New Roman" w:hAnsi="Times New Roman"/>
              </w:rPr>
              <w:t>на</w:t>
            </w:r>
          </w:p>
          <w:p w:rsidR="005A38FC" w:rsidRPr="007E2B72" w:rsidRDefault="005A38FC" w:rsidP="005A38FC">
            <w:pPr>
              <w:widowControl w:val="0"/>
              <w:tabs>
                <w:tab w:val="left" w:pos="307"/>
              </w:tabs>
              <w:autoSpaceDE w:val="0"/>
              <w:autoSpaceDN w:val="0"/>
              <w:spacing w:after="0" w:line="240" w:lineRule="auto"/>
              <w:ind w:left="9" w:right="94"/>
              <w:jc w:val="both"/>
              <w:rPr>
                <w:rFonts w:ascii="Times New Roman" w:hAnsi="Times New Roman"/>
                <w:b/>
                <w:sz w:val="24"/>
                <w:szCs w:val="24"/>
              </w:rPr>
            </w:pPr>
            <w:r w:rsidRPr="007E2B72">
              <w:rPr>
                <w:rFonts w:ascii="Times New Roman" w:hAnsi="Times New Roman"/>
              </w:rPr>
              <w:t>рабочем месте с учетом принципов бережливого производства.</w:t>
            </w:r>
          </w:p>
        </w:tc>
      </w:tr>
      <w:tr w:rsidR="005A38FC" w:rsidRPr="007E2B72" w:rsidTr="005A38FC">
        <w:trPr>
          <w:cantSplit/>
          <w:trHeight w:val="402"/>
        </w:trPr>
        <w:tc>
          <w:tcPr>
            <w:tcW w:w="110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2551" w:type="dxa"/>
            <w:vMerge/>
            <w:vAlign w:val="center"/>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З 3.4.03</w:t>
            </w:r>
          </w:p>
        </w:tc>
        <w:tc>
          <w:tcPr>
            <w:tcW w:w="5387" w:type="dxa"/>
          </w:tcPr>
          <w:p w:rsidR="005A38FC" w:rsidRPr="007E2B72" w:rsidRDefault="005A38FC" w:rsidP="005A38FC">
            <w:pPr>
              <w:widowControl w:val="0"/>
              <w:autoSpaceDE w:val="0"/>
              <w:autoSpaceDN w:val="0"/>
              <w:spacing w:after="0" w:line="240" w:lineRule="auto"/>
              <w:ind w:left="107" w:right="92"/>
              <w:jc w:val="both"/>
              <w:rPr>
                <w:rFonts w:ascii="Times New Roman" w:hAnsi="Times New Roman"/>
              </w:rPr>
            </w:pPr>
            <w:r w:rsidRPr="007E2B72">
              <w:rPr>
                <w:rFonts w:ascii="Times New Roman" w:hAnsi="Times New Roman"/>
                <w:b/>
                <w:sz w:val="24"/>
                <w:szCs w:val="24"/>
              </w:rPr>
              <w:t xml:space="preserve">Знания: </w:t>
            </w:r>
            <w:r w:rsidRPr="007E2B72">
              <w:rPr>
                <w:rFonts w:ascii="Times New Roman" w:hAnsi="Times New Roman"/>
              </w:rPr>
              <w:t>правила охраны труда, противопожарной и экологической безопасности, правила внутреннего трудового</w:t>
            </w:r>
            <w:r w:rsidRPr="007E2B72">
              <w:rPr>
                <w:rFonts w:ascii="Times New Roman" w:hAnsi="Times New Roman"/>
                <w:spacing w:val="1"/>
              </w:rPr>
              <w:t xml:space="preserve"> </w:t>
            </w:r>
            <w:r w:rsidRPr="007E2B72">
              <w:rPr>
                <w:rFonts w:ascii="Times New Roman" w:hAnsi="Times New Roman"/>
              </w:rPr>
              <w:t>распорядка;</w:t>
            </w:r>
          </w:p>
        </w:tc>
      </w:tr>
    </w:tbl>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rPr>
          <w:rFonts w:ascii="Times New Roman" w:eastAsia="Calibri" w:hAnsi="Times New Roman"/>
          <w:b/>
          <w:sz w:val="24"/>
          <w:szCs w:val="24"/>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r w:rsidRPr="007E2B72">
        <w:rPr>
          <w:rFonts w:ascii="Times New Roman" w:eastAsia="Calibri" w:hAnsi="Times New Roman"/>
          <w:b/>
          <w:sz w:val="24"/>
          <w:szCs w:val="24"/>
        </w:rPr>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40</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iCs/>
              </w:rPr>
            </w:pP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20</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16</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 xml:space="preserve">Самостоятельная работа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w:t>
            </w:r>
          </w:p>
        </w:tc>
      </w:tr>
    </w:tbl>
    <w:p w:rsidR="005A38FC" w:rsidRPr="007E2B72" w:rsidRDefault="005A38FC" w:rsidP="005A38FC">
      <w:pPr>
        <w:rPr>
          <w:rFonts w:ascii="Times New Roman" w:eastAsia="Calibri" w:hAnsi="Times New Roman"/>
          <w:b/>
          <w:i/>
        </w:rPr>
        <w:sectPr w:rsidR="005A38FC" w:rsidRPr="007E2B72" w:rsidSect="005A38FC">
          <w:pgSz w:w="11906" w:h="16838"/>
          <w:pgMar w:top="1134" w:right="850" w:bottom="284" w:left="1701" w:header="708" w:footer="708" w:gutter="0"/>
          <w:cols w:space="720"/>
          <w:docGrid w:linePitch="299"/>
        </w:sectPr>
      </w:pPr>
    </w:p>
    <w:p w:rsidR="005A38FC" w:rsidRPr="007E2B72" w:rsidRDefault="005A38FC" w:rsidP="005A38FC">
      <w:pPr>
        <w:ind w:firstLine="709"/>
        <w:rPr>
          <w:rFonts w:ascii="Times New Roman" w:eastAsia="Calibri" w:hAnsi="Times New Roman"/>
          <w:b/>
        </w:rPr>
      </w:pPr>
      <w:r w:rsidRPr="007E2B72">
        <w:rPr>
          <w:rFonts w:ascii="Times New Roman" w:eastAsia="Calibri" w:hAnsi="Times New Roman"/>
          <w:b/>
        </w:rPr>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6745"/>
        <w:gridCol w:w="1948"/>
        <w:gridCol w:w="1526"/>
        <w:gridCol w:w="1804"/>
      </w:tblGrid>
      <w:tr w:rsidR="005A38FC" w:rsidRPr="007E2B72" w:rsidTr="005A38FC">
        <w:trPr>
          <w:trHeight w:val="20"/>
        </w:trPr>
        <w:tc>
          <w:tcPr>
            <w:tcW w:w="797"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2354"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682"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 ч</w:t>
            </w:r>
          </w:p>
        </w:tc>
        <w:tc>
          <w:tcPr>
            <w:tcW w:w="535"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ПК, ОК</w:t>
            </w:r>
          </w:p>
        </w:tc>
        <w:tc>
          <w:tcPr>
            <w:tcW w:w="632"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Н/У/З</w:t>
            </w:r>
          </w:p>
        </w:tc>
      </w:tr>
      <w:tr w:rsidR="005A38FC" w:rsidRPr="007E2B72" w:rsidTr="005A38FC">
        <w:trPr>
          <w:trHeight w:val="20"/>
        </w:trPr>
        <w:tc>
          <w:tcPr>
            <w:tcW w:w="797"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1</w:t>
            </w:r>
          </w:p>
        </w:tc>
        <w:tc>
          <w:tcPr>
            <w:tcW w:w="2354"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2</w:t>
            </w:r>
          </w:p>
        </w:tc>
        <w:tc>
          <w:tcPr>
            <w:tcW w:w="682"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3</w:t>
            </w:r>
          </w:p>
        </w:tc>
        <w:tc>
          <w:tcPr>
            <w:tcW w:w="535" w:type="pct"/>
          </w:tcPr>
          <w:p w:rsidR="005A38FC" w:rsidRPr="007E2B72" w:rsidRDefault="005A38FC" w:rsidP="005A38FC">
            <w:pPr>
              <w:spacing w:after="0" w:line="240" w:lineRule="auto"/>
              <w:jc w:val="center"/>
              <w:rPr>
                <w:rFonts w:ascii="Times New Roman" w:eastAsia="Calibri" w:hAnsi="Times New Roman"/>
                <w:b/>
                <w:bCs/>
                <w:i/>
                <w:iCs/>
              </w:rPr>
            </w:pPr>
          </w:p>
        </w:tc>
        <w:tc>
          <w:tcPr>
            <w:tcW w:w="632" w:type="pct"/>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
        </w:trPr>
        <w:tc>
          <w:tcPr>
            <w:tcW w:w="3151" w:type="pct"/>
            <w:gridSpan w:val="2"/>
          </w:tcPr>
          <w:p w:rsidR="005A38FC" w:rsidRPr="007E2B72" w:rsidRDefault="005A38FC" w:rsidP="005A38FC">
            <w:pPr>
              <w:spacing w:after="0" w:line="360" w:lineRule="auto"/>
              <w:rPr>
                <w:rFonts w:ascii="Times New Roman" w:eastAsia="Calibri" w:hAnsi="Times New Roman"/>
                <w:b/>
                <w:bCs/>
              </w:rPr>
            </w:pPr>
            <w:r w:rsidRPr="007E2B72">
              <w:rPr>
                <w:rFonts w:ascii="Times New Roman" w:eastAsia="Calibri" w:hAnsi="Times New Roman"/>
                <w:b/>
                <w:bCs/>
              </w:rPr>
              <w:t>Раздел 1. Теоретическая экология</w:t>
            </w:r>
          </w:p>
        </w:tc>
        <w:tc>
          <w:tcPr>
            <w:tcW w:w="682" w:type="pct"/>
          </w:tcPr>
          <w:p w:rsidR="005A38FC" w:rsidRPr="007E2B72" w:rsidRDefault="005A38FC" w:rsidP="005A38FC">
            <w:pPr>
              <w:jc w:val="center"/>
              <w:rPr>
                <w:rFonts w:ascii="Times New Roman" w:eastAsia="Calibri" w:hAnsi="Times New Roman"/>
                <w:b/>
                <w:bCs/>
                <w:i/>
                <w:iCs/>
              </w:rPr>
            </w:pPr>
            <w:r w:rsidRPr="007E2B72">
              <w:rPr>
                <w:rFonts w:ascii="Times New Roman" w:eastAsia="Calibri" w:hAnsi="Times New Roman"/>
                <w:i/>
                <w:iCs/>
              </w:rPr>
              <w:t>8</w:t>
            </w:r>
          </w:p>
        </w:tc>
        <w:tc>
          <w:tcPr>
            <w:tcW w:w="535" w:type="pct"/>
          </w:tcPr>
          <w:p w:rsidR="005A38FC" w:rsidRPr="007E2B72" w:rsidRDefault="005A38FC" w:rsidP="005A38FC">
            <w:pPr>
              <w:jc w:val="center"/>
              <w:rPr>
                <w:rFonts w:ascii="Times New Roman" w:eastAsia="Calibri" w:hAnsi="Times New Roman"/>
                <w:b/>
                <w:bCs/>
                <w:i/>
                <w:iCs/>
              </w:rPr>
            </w:pPr>
          </w:p>
        </w:tc>
        <w:tc>
          <w:tcPr>
            <w:tcW w:w="632" w:type="pct"/>
          </w:tcPr>
          <w:p w:rsidR="005A38FC" w:rsidRPr="007E2B72" w:rsidRDefault="005A38FC" w:rsidP="005A38FC">
            <w:pPr>
              <w:jc w:val="center"/>
              <w:rPr>
                <w:rFonts w:ascii="Times New Roman" w:eastAsia="Calibri" w:hAnsi="Times New Roman"/>
                <w:b/>
                <w:bCs/>
                <w:i/>
                <w:iCs/>
              </w:rPr>
            </w:pPr>
          </w:p>
        </w:tc>
      </w:tr>
      <w:tr w:rsidR="005A38FC" w:rsidRPr="007E2B72" w:rsidTr="005A38FC">
        <w:trPr>
          <w:trHeight w:val="335"/>
        </w:trPr>
        <w:tc>
          <w:tcPr>
            <w:tcW w:w="797"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1. Общая экология</w:t>
            </w:r>
          </w:p>
          <w:p w:rsidR="005A38FC" w:rsidRPr="007E2B72" w:rsidRDefault="005A38FC" w:rsidP="005A38FC">
            <w:pPr>
              <w:spacing w:after="0"/>
              <w:rPr>
                <w:rFonts w:ascii="Times New Roman" w:eastAsia="Calibri" w:hAnsi="Times New Roman"/>
                <w:b/>
                <w:bCs/>
              </w:rPr>
            </w:pPr>
          </w:p>
        </w:tc>
        <w:tc>
          <w:tcPr>
            <w:tcW w:w="2354" w:type="pct"/>
          </w:tcPr>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suppressAutoHyphens/>
              <w:spacing w:after="0"/>
              <w:jc w:val="both"/>
              <w:rPr>
                <w:rFonts w:ascii="Times New Roman" w:eastAsia="Calibri" w:hAnsi="Times New Roman"/>
                <w:b/>
                <w:iCs/>
              </w:rPr>
            </w:pPr>
            <w:r w:rsidRPr="007E2B72">
              <w:rPr>
                <w:rFonts w:ascii="Times New Roman" w:eastAsia="Calibri" w:hAnsi="Times New Roman"/>
                <w:b/>
                <w:iCs/>
              </w:rPr>
              <w:t>6</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01-02</w:t>
            </w:r>
          </w:p>
          <w:p w:rsidR="005A38FC" w:rsidRPr="007E2B72" w:rsidRDefault="005A38FC" w:rsidP="005A38FC">
            <w:pPr>
              <w:spacing w:after="0"/>
              <w:rPr>
                <w:rFonts w:ascii="Times New Roman" w:eastAsia="Calibri" w:hAnsi="Times New Roman"/>
                <w:b/>
                <w:i/>
                <w:sz w:val="24"/>
                <w:szCs w:val="24"/>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Уо.01.01-01.09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Зо.01.01-01.06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Уо.02.01-02.06</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Зо.02.01-02.03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Уо.09.01</w:t>
            </w:r>
          </w:p>
          <w:p w:rsidR="005A38FC" w:rsidRPr="007E2B72" w:rsidRDefault="005A38FC" w:rsidP="005A38FC">
            <w:pPr>
              <w:spacing w:after="0"/>
              <w:rPr>
                <w:rFonts w:ascii="Times New Roman" w:eastAsia="Calibri" w:hAnsi="Times New Roman"/>
                <w:b/>
                <w:i/>
                <w:sz w:val="24"/>
                <w:szCs w:val="24"/>
              </w:rPr>
            </w:pPr>
            <w:r w:rsidRPr="007E2B72">
              <w:rPr>
                <w:rFonts w:ascii="Times New Roman" w:eastAsia="Calibri" w:hAnsi="Times New Roman"/>
                <w:sz w:val="24"/>
                <w:szCs w:val="24"/>
              </w:rPr>
              <w:t>Зо.09.01</w:t>
            </w:r>
          </w:p>
        </w:tc>
      </w:tr>
      <w:tr w:rsidR="005A38FC" w:rsidRPr="007E2B72" w:rsidTr="005A38FC">
        <w:trPr>
          <w:trHeight w:val="1657"/>
        </w:trPr>
        <w:tc>
          <w:tcPr>
            <w:tcW w:w="797" w:type="pct"/>
            <w:vMerge/>
          </w:tcPr>
          <w:p w:rsidR="005A38FC" w:rsidRPr="007E2B72" w:rsidRDefault="005A38FC" w:rsidP="005A38FC">
            <w:pPr>
              <w:rPr>
                <w:rFonts w:ascii="Times New Roman" w:eastAsia="Calibri" w:hAnsi="Times New Roman"/>
                <w:b/>
                <w:bCs/>
                <w:i/>
              </w:rPr>
            </w:pPr>
          </w:p>
        </w:tc>
        <w:tc>
          <w:tcPr>
            <w:tcW w:w="2354" w:type="pct"/>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 xml:space="preserve">1.  </w:t>
            </w:r>
            <w:r w:rsidRPr="007E2B72">
              <w:rPr>
                <w:rFonts w:ascii="Times New Roman" w:eastAsia="Calibri" w:hAnsi="Times New Roman"/>
              </w:rPr>
              <w:t>Введение. Структура и задачи предмета. Основные направления рационального природопользования. При родоресурсный потенциал. Условия свободы и ответственности за сохранения жизни на Земле и экокультуры. Значение экологического образования для будущего специалиста по производству изделий из полимерных композитов</w:t>
            </w:r>
          </w:p>
        </w:tc>
        <w:tc>
          <w:tcPr>
            <w:tcW w:w="682" w:type="pct"/>
            <w:vAlign w:val="center"/>
          </w:tcPr>
          <w:p w:rsidR="005A38FC" w:rsidRPr="007E2B72" w:rsidRDefault="005A38FC" w:rsidP="005A38FC">
            <w:pPr>
              <w:suppressAutoHyphens/>
              <w:jc w:val="both"/>
              <w:rPr>
                <w:rFonts w:ascii="Times New Roman" w:eastAsia="Calibri" w:hAnsi="Times New Roman"/>
                <w:b/>
                <w:bCs/>
                <w:iCs/>
              </w:rPr>
            </w:pPr>
            <w:r w:rsidRPr="007E2B72">
              <w:rPr>
                <w:rFonts w:ascii="Times New Roman" w:eastAsia="Calibri" w:hAnsi="Times New Roman"/>
                <w:b/>
                <w:iCs/>
              </w:rPr>
              <w:t>2</w:t>
            </w:r>
          </w:p>
        </w:tc>
        <w:tc>
          <w:tcPr>
            <w:tcW w:w="535" w:type="pct"/>
            <w:vMerge/>
          </w:tcPr>
          <w:p w:rsidR="005A38FC" w:rsidRPr="007E2B72" w:rsidRDefault="005A38FC" w:rsidP="005A38FC">
            <w:pPr>
              <w:rPr>
                <w:rFonts w:ascii="Times New Roman" w:eastAsia="Calibri" w:hAnsi="Times New Roman"/>
                <w:b/>
                <w:bCs/>
                <w:i/>
                <w:sz w:val="24"/>
                <w:szCs w:val="24"/>
              </w:rPr>
            </w:pPr>
          </w:p>
        </w:tc>
        <w:tc>
          <w:tcPr>
            <w:tcW w:w="632" w:type="pct"/>
            <w:vMerge/>
          </w:tcPr>
          <w:p w:rsidR="005A38FC" w:rsidRPr="007E2B72" w:rsidRDefault="005A38FC" w:rsidP="005A38FC">
            <w:pPr>
              <w:rPr>
                <w:rFonts w:ascii="Times New Roman" w:eastAsia="Calibri" w:hAnsi="Times New Roman"/>
                <w:b/>
                <w:bCs/>
                <w:i/>
                <w:sz w:val="24"/>
                <w:szCs w:val="24"/>
              </w:rPr>
            </w:pPr>
          </w:p>
        </w:tc>
      </w:tr>
      <w:tr w:rsidR="005A38FC" w:rsidRPr="007E2B72" w:rsidTr="005A38FC">
        <w:trPr>
          <w:trHeight w:val="20"/>
        </w:trPr>
        <w:tc>
          <w:tcPr>
            <w:tcW w:w="797" w:type="pct"/>
            <w:vMerge/>
          </w:tcPr>
          <w:p w:rsidR="005A38FC" w:rsidRPr="007E2B72" w:rsidRDefault="005A38FC" w:rsidP="005A38FC">
            <w:pPr>
              <w:rPr>
                <w:rFonts w:ascii="Times New Roman" w:eastAsia="Calibri" w:hAnsi="Times New Roman"/>
                <w:b/>
                <w:bCs/>
                <w:i/>
              </w:rPr>
            </w:pPr>
          </w:p>
        </w:tc>
        <w:tc>
          <w:tcPr>
            <w:tcW w:w="2354" w:type="pct"/>
          </w:tcPr>
          <w:p w:rsidR="005A38FC" w:rsidRPr="007E2B72" w:rsidRDefault="005A38FC" w:rsidP="005A38FC">
            <w:pPr>
              <w:jc w:val="both"/>
              <w:rPr>
                <w:rFonts w:ascii="Times New Roman" w:eastAsia="Calibri" w:hAnsi="Times New Roman"/>
                <w:b/>
                <w:bCs/>
                <w:i/>
              </w:rPr>
            </w:pPr>
            <w:r w:rsidRPr="007E2B72">
              <w:rPr>
                <w:rFonts w:ascii="Times New Roman" w:eastAsia="Calibri" w:hAnsi="Times New Roman"/>
                <w:b/>
                <w:bCs/>
              </w:rPr>
              <w:t>2.</w:t>
            </w:r>
            <w:r w:rsidRPr="007E2B72">
              <w:rPr>
                <w:rFonts w:ascii="Times New Roman" w:eastAsia="Calibri" w:hAnsi="Times New Roman"/>
              </w:rPr>
              <w:t xml:space="preserve"> 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682" w:type="pct"/>
            <w:vAlign w:val="center"/>
          </w:tcPr>
          <w:p w:rsidR="005A38FC" w:rsidRPr="007E2B72" w:rsidRDefault="005A38FC" w:rsidP="005A38FC">
            <w:pPr>
              <w:suppressAutoHyphens/>
              <w:jc w:val="both"/>
              <w:rPr>
                <w:rFonts w:ascii="Times New Roman" w:eastAsia="Calibri" w:hAnsi="Times New Roman"/>
                <w:b/>
                <w:bCs/>
                <w:iCs/>
              </w:rPr>
            </w:pPr>
            <w:r w:rsidRPr="007E2B72">
              <w:rPr>
                <w:rFonts w:ascii="Times New Roman" w:eastAsia="Calibri" w:hAnsi="Times New Roman"/>
                <w:b/>
                <w:bCs/>
                <w:iCs/>
              </w:rPr>
              <w:t>2</w:t>
            </w:r>
          </w:p>
        </w:tc>
        <w:tc>
          <w:tcPr>
            <w:tcW w:w="535" w:type="pct"/>
            <w:vMerge/>
          </w:tcPr>
          <w:p w:rsidR="005A38FC" w:rsidRPr="007E2B72" w:rsidRDefault="005A38FC" w:rsidP="005A38FC">
            <w:pPr>
              <w:rPr>
                <w:rFonts w:ascii="Times New Roman" w:eastAsia="Calibri" w:hAnsi="Times New Roman"/>
                <w:b/>
                <w:bCs/>
                <w:i/>
                <w:sz w:val="24"/>
                <w:szCs w:val="24"/>
              </w:rPr>
            </w:pPr>
          </w:p>
        </w:tc>
        <w:tc>
          <w:tcPr>
            <w:tcW w:w="632" w:type="pct"/>
            <w:vMerge/>
          </w:tcPr>
          <w:p w:rsidR="005A38FC" w:rsidRPr="007E2B72" w:rsidRDefault="005A38FC" w:rsidP="005A38FC">
            <w:pPr>
              <w:rPr>
                <w:rFonts w:ascii="Times New Roman" w:eastAsia="Calibri" w:hAnsi="Times New Roman"/>
                <w:b/>
                <w:bCs/>
                <w:i/>
                <w:sz w:val="24"/>
                <w:szCs w:val="24"/>
              </w:rPr>
            </w:pPr>
          </w:p>
        </w:tc>
      </w:tr>
      <w:tr w:rsidR="005A38FC" w:rsidRPr="007E2B72" w:rsidTr="005A38FC">
        <w:trPr>
          <w:trHeight w:val="20"/>
        </w:trPr>
        <w:tc>
          <w:tcPr>
            <w:tcW w:w="797" w:type="pct"/>
            <w:vMerge/>
          </w:tcPr>
          <w:p w:rsidR="005A38FC" w:rsidRPr="007E2B72" w:rsidRDefault="005A38FC" w:rsidP="005A38FC">
            <w:pPr>
              <w:rPr>
                <w:rFonts w:ascii="Times New Roman" w:eastAsia="Calibri" w:hAnsi="Times New Roman"/>
                <w:b/>
                <w:bCs/>
                <w:i/>
              </w:rPr>
            </w:pPr>
          </w:p>
        </w:tc>
        <w:tc>
          <w:tcPr>
            <w:tcW w:w="2354" w:type="pct"/>
          </w:tcPr>
          <w:p w:rsidR="005A38FC" w:rsidRPr="007E2B72" w:rsidRDefault="005A38FC" w:rsidP="005A38FC">
            <w:pPr>
              <w:jc w:val="both"/>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682" w:type="pct"/>
            <w:vAlign w:val="center"/>
          </w:tcPr>
          <w:p w:rsidR="005A38FC" w:rsidRPr="007E2B72" w:rsidRDefault="005A38FC" w:rsidP="005A38FC">
            <w:pPr>
              <w:suppressAutoHyphens/>
              <w:jc w:val="both"/>
              <w:rPr>
                <w:rFonts w:ascii="Times New Roman" w:eastAsia="Calibri" w:hAnsi="Times New Roman"/>
                <w:b/>
                <w:iCs/>
              </w:rPr>
            </w:pPr>
            <w:r w:rsidRPr="007E2B72">
              <w:rPr>
                <w:rFonts w:ascii="Times New Roman" w:eastAsia="Calibri" w:hAnsi="Times New Roman"/>
                <w:b/>
                <w:iCs/>
              </w:rPr>
              <w:t xml:space="preserve">2 </w:t>
            </w:r>
          </w:p>
        </w:tc>
        <w:tc>
          <w:tcPr>
            <w:tcW w:w="535" w:type="pct"/>
            <w:vMerge/>
          </w:tcPr>
          <w:p w:rsidR="005A38FC" w:rsidRPr="007E2B72" w:rsidRDefault="005A38FC" w:rsidP="005A38FC">
            <w:pPr>
              <w:rPr>
                <w:rFonts w:ascii="Times New Roman" w:eastAsia="Calibri" w:hAnsi="Times New Roman"/>
                <w:b/>
                <w:i/>
                <w:sz w:val="24"/>
                <w:szCs w:val="24"/>
              </w:rPr>
            </w:pPr>
          </w:p>
        </w:tc>
        <w:tc>
          <w:tcPr>
            <w:tcW w:w="632" w:type="pct"/>
            <w:vMerge/>
          </w:tcPr>
          <w:p w:rsidR="005A38FC" w:rsidRPr="007E2B72" w:rsidRDefault="005A38FC" w:rsidP="005A38FC">
            <w:pPr>
              <w:rPr>
                <w:rFonts w:ascii="Times New Roman" w:eastAsia="Calibri" w:hAnsi="Times New Roman"/>
                <w:b/>
                <w:i/>
                <w:sz w:val="24"/>
                <w:szCs w:val="24"/>
              </w:rPr>
            </w:pPr>
          </w:p>
        </w:tc>
      </w:tr>
      <w:tr w:rsidR="005A38FC" w:rsidRPr="007E2B72" w:rsidTr="005A38FC">
        <w:trPr>
          <w:trHeight w:val="20"/>
        </w:trPr>
        <w:tc>
          <w:tcPr>
            <w:tcW w:w="797" w:type="pct"/>
            <w:vMerge/>
          </w:tcPr>
          <w:p w:rsidR="005A38FC" w:rsidRPr="007E2B72" w:rsidRDefault="005A38FC" w:rsidP="005A38FC">
            <w:pPr>
              <w:rPr>
                <w:rFonts w:ascii="Times New Roman" w:eastAsia="Calibri" w:hAnsi="Times New Roman"/>
                <w:b/>
                <w:bCs/>
                <w:i/>
              </w:rPr>
            </w:pPr>
          </w:p>
        </w:tc>
        <w:tc>
          <w:tcPr>
            <w:tcW w:w="2354" w:type="pct"/>
          </w:tcPr>
          <w:p w:rsidR="005A38FC" w:rsidRPr="007E2B72" w:rsidRDefault="005A38FC" w:rsidP="005A38FC">
            <w:pPr>
              <w:jc w:val="both"/>
              <w:rPr>
                <w:rFonts w:ascii="Times New Roman" w:eastAsia="Calibri" w:hAnsi="Times New Roman"/>
              </w:rPr>
            </w:pPr>
            <w:r w:rsidRPr="007E2B72">
              <w:rPr>
                <w:rFonts w:ascii="Times New Roman" w:eastAsia="Calibri" w:hAnsi="Times New Roman"/>
              </w:rPr>
              <w:t>Практическое занятие 1 «Природопользование. Принципы и методы рационального природопользования. Условия устойчивого со 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c>
          <w:tcPr>
            <w:tcW w:w="682"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2</w:t>
            </w:r>
          </w:p>
        </w:tc>
        <w:tc>
          <w:tcPr>
            <w:tcW w:w="535" w:type="pct"/>
            <w:vMerge/>
          </w:tcPr>
          <w:p w:rsidR="005A38FC" w:rsidRPr="007E2B72" w:rsidRDefault="005A38FC" w:rsidP="005A38FC">
            <w:pPr>
              <w:rPr>
                <w:rFonts w:ascii="Times New Roman" w:eastAsia="Calibri" w:hAnsi="Times New Roman"/>
                <w:b/>
                <w:i/>
                <w:sz w:val="24"/>
                <w:szCs w:val="24"/>
              </w:rPr>
            </w:pPr>
          </w:p>
        </w:tc>
        <w:tc>
          <w:tcPr>
            <w:tcW w:w="632" w:type="pct"/>
            <w:vMerge/>
          </w:tcPr>
          <w:p w:rsidR="005A38FC" w:rsidRPr="007E2B72" w:rsidRDefault="005A38FC" w:rsidP="005A38FC">
            <w:pPr>
              <w:rPr>
                <w:rFonts w:ascii="Times New Roman" w:eastAsia="Calibri" w:hAnsi="Times New Roman"/>
                <w:b/>
                <w:i/>
                <w:sz w:val="24"/>
                <w:szCs w:val="24"/>
              </w:rPr>
            </w:pPr>
          </w:p>
        </w:tc>
      </w:tr>
      <w:tr w:rsidR="005A38FC" w:rsidRPr="007E2B72" w:rsidTr="005A38FC">
        <w:trPr>
          <w:trHeight w:val="20"/>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Творческая работа «Актуальные экологические проблемы»</w:t>
            </w:r>
          </w:p>
        </w:tc>
        <w:tc>
          <w:tcPr>
            <w:tcW w:w="682" w:type="pct"/>
            <w:vAlign w:val="center"/>
          </w:tcPr>
          <w:p w:rsidR="005A38FC" w:rsidRPr="007E2B72" w:rsidRDefault="005A38FC" w:rsidP="005A38FC">
            <w:pPr>
              <w:suppressAutoHyphens/>
              <w:jc w:val="both"/>
              <w:rPr>
                <w:rFonts w:ascii="Times New Roman" w:eastAsia="Calibri" w:hAnsi="Times New Roman"/>
                <w:b/>
                <w:bCs/>
                <w:i/>
                <w:iCs/>
              </w:rPr>
            </w:pPr>
            <w:r w:rsidRPr="007E2B72">
              <w:rPr>
                <w:rFonts w:ascii="Times New Roman" w:eastAsia="Calibri" w:hAnsi="Times New Roman"/>
                <w:b/>
                <w:i/>
                <w:iCs/>
              </w:rPr>
              <w:t>2</w:t>
            </w:r>
          </w:p>
        </w:tc>
        <w:tc>
          <w:tcPr>
            <w:tcW w:w="535" w:type="pct"/>
            <w:vMerge/>
          </w:tcPr>
          <w:p w:rsidR="005A38FC" w:rsidRPr="007E2B72" w:rsidRDefault="005A38FC" w:rsidP="005A38FC">
            <w:pPr>
              <w:rPr>
                <w:rFonts w:ascii="Times New Roman" w:eastAsia="Calibri" w:hAnsi="Times New Roman"/>
                <w:b/>
                <w:sz w:val="24"/>
                <w:szCs w:val="24"/>
              </w:rPr>
            </w:pPr>
          </w:p>
        </w:tc>
        <w:tc>
          <w:tcPr>
            <w:tcW w:w="632" w:type="pct"/>
            <w:vMerge/>
          </w:tcPr>
          <w:p w:rsidR="005A38FC" w:rsidRPr="007E2B72" w:rsidRDefault="005A38FC" w:rsidP="005A38FC">
            <w:pPr>
              <w:rPr>
                <w:rFonts w:ascii="Times New Roman" w:eastAsia="Calibri" w:hAnsi="Times New Roman"/>
                <w:b/>
                <w:sz w:val="24"/>
                <w:szCs w:val="24"/>
              </w:rPr>
            </w:pPr>
          </w:p>
        </w:tc>
      </w:tr>
      <w:tr w:rsidR="005A38FC" w:rsidRPr="007E2B72" w:rsidTr="005A38FC">
        <w:trPr>
          <w:trHeight w:val="167"/>
        </w:trPr>
        <w:tc>
          <w:tcPr>
            <w:tcW w:w="3151" w:type="pct"/>
            <w:gridSpan w:val="2"/>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Раздел 2. Раздел 2. Промышленная экология</w:t>
            </w:r>
          </w:p>
        </w:tc>
        <w:tc>
          <w:tcPr>
            <w:tcW w:w="682" w:type="pct"/>
            <w:vAlign w:val="center"/>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rPr>
              <w:t>14</w:t>
            </w:r>
          </w:p>
        </w:tc>
        <w:tc>
          <w:tcPr>
            <w:tcW w:w="535" w:type="pct"/>
          </w:tcPr>
          <w:p w:rsidR="005A38FC" w:rsidRPr="007E2B72" w:rsidRDefault="005A38FC" w:rsidP="005A38FC">
            <w:pPr>
              <w:spacing w:after="0"/>
              <w:rPr>
                <w:rFonts w:ascii="Times New Roman" w:eastAsia="Calibri" w:hAnsi="Times New Roman"/>
                <w:b/>
                <w:sz w:val="24"/>
                <w:szCs w:val="24"/>
              </w:rPr>
            </w:pPr>
          </w:p>
        </w:tc>
        <w:tc>
          <w:tcPr>
            <w:tcW w:w="632" w:type="pct"/>
          </w:tcPr>
          <w:p w:rsidR="005A38FC" w:rsidRPr="007E2B72" w:rsidRDefault="005A38FC" w:rsidP="005A38FC">
            <w:pPr>
              <w:spacing w:after="0"/>
              <w:rPr>
                <w:rFonts w:ascii="Times New Roman" w:eastAsia="Calibri" w:hAnsi="Times New Roman"/>
                <w:b/>
                <w:sz w:val="24"/>
                <w:szCs w:val="24"/>
              </w:rPr>
            </w:pPr>
          </w:p>
        </w:tc>
      </w:tr>
      <w:tr w:rsidR="005A38FC" w:rsidRPr="007E2B72" w:rsidTr="005A38FC">
        <w:trPr>
          <w:trHeight w:val="205"/>
        </w:trPr>
        <w:tc>
          <w:tcPr>
            <w:tcW w:w="797"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 xml:space="preserve">Тема 2.1 Техногенное воздействие на окружающую среду </w:t>
            </w:r>
          </w:p>
        </w:tc>
        <w:tc>
          <w:tcPr>
            <w:tcW w:w="2354" w:type="pc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spacing w:after="0"/>
              <w:rPr>
                <w:rFonts w:ascii="Times New Roman" w:eastAsia="Calibri" w:hAnsi="Times New Roman"/>
                <w:b/>
              </w:rPr>
            </w:pPr>
            <w:r w:rsidRPr="007E2B72">
              <w:rPr>
                <w:rFonts w:ascii="Times New Roman" w:eastAsia="Calibri" w:hAnsi="Times New Roman"/>
                <w:b/>
              </w:rPr>
              <w:t>2</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04-07</w:t>
            </w:r>
          </w:p>
          <w:p w:rsidR="005A38FC" w:rsidRPr="007E2B72" w:rsidRDefault="005A38FC" w:rsidP="005A38FC">
            <w:pPr>
              <w:spacing w:after="0"/>
              <w:rPr>
                <w:rFonts w:ascii="Times New Roman" w:eastAsia="Calibri" w:hAnsi="Times New Roman"/>
                <w:sz w:val="24"/>
                <w:szCs w:val="24"/>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07.03</w:t>
            </w:r>
          </w:p>
        </w:tc>
      </w:tr>
      <w:tr w:rsidR="005A38FC" w:rsidRPr="007E2B72" w:rsidTr="005A38FC">
        <w:trPr>
          <w:trHeight w:val="20"/>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1.  </w:t>
            </w:r>
            <w:r w:rsidRPr="007E2B72">
              <w:rPr>
                <w:rFonts w:ascii="Times New Roman" w:eastAsia="Calibri" w:hAnsi="Times New Roman"/>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0"/>
        </w:trPr>
        <w:tc>
          <w:tcPr>
            <w:tcW w:w="797"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2.2 Охрана воздушной среды</w:t>
            </w: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04-07</w:t>
            </w:r>
          </w:p>
          <w:p w:rsidR="005A38FC" w:rsidRPr="007E2B72" w:rsidRDefault="005A38FC" w:rsidP="005A38FC">
            <w:pPr>
              <w:rPr>
                <w:rFonts w:ascii="Times New Roman" w:eastAsia="Calibri" w:hAnsi="Times New Roman"/>
                <w:b/>
                <w:bCs/>
                <w:sz w:val="24"/>
                <w:szCs w:val="24"/>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w:t>
            </w:r>
          </w:p>
          <w:p w:rsidR="005A38FC" w:rsidRPr="007E2B72" w:rsidRDefault="005A38FC" w:rsidP="005A38FC">
            <w:pPr>
              <w:rPr>
                <w:rFonts w:ascii="Times New Roman" w:eastAsia="Calibri" w:hAnsi="Times New Roman"/>
                <w:b/>
                <w:bCs/>
                <w:sz w:val="24"/>
                <w:szCs w:val="24"/>
              </w:rPr>
            </w:pPr>
            <w:r w:rsidRPr="007E2B72">
              <w:rPr>
                <w:rFonts w:ascii="Times New Roman" w:eastAsia="Calibri" w:hAnsi="Times New Roman"/>
                <w:sz w:val="24"/>
                <w:szCs w:val="24"/>
              </w:rPr>
              <w:t>Зо 07.03</w:t>
            </w:r>
          </w:p>
        </w:tc>
      </w:tr>
      <w:tr w:rsidR="005A38FC" w:rsidRPr="007E2B72" w:rsidTr="005A38FC">
        <w:trPr>
          <w:trHeight w:val="20"/>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0"/>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rPr>
                <w:rFonts w:ascii="Times New Roman" w:eastAsia="Calibri" w:hAnsi="Times New Roman"/>
                <w:b/>
              </w:rPr>
            </w:pPr>
            <w:r w:rsidRPr="007E2B72">
              <w:rPr>
                <w:rFonts w:ascii="Times New Roman" w:eastAsia="Calibri" w:hAnsi="Times New Roman"/>
                <w:b/>
              </w:rPr>
              <w:t>Практическое занятие 2 «</w:t>
            </w:r>
            <w:r w:rsidRPr="007E2B72">
              <w:rPr>
                <w:rFonts w:ascii="Times New Roman" w:eastAsia="Calibri" w:hAnsi="Times New Roman"/>
              </w:rPr>
              <w:t>Способы предотвращения и улавливания выбросов. Основные технологии утилизации газовых выбросов, воз никающих при изготовлении изделий из полимерных композитов. Оборудование для обезвреживания и очи стки газовых выбросов.</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34"/>
        </w:trPr>
        <w:tc>
          <w:tcPr>
            <w:tcW w:w="797"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2.3 Принципы охраны водной среды</w:t>
            </w:r>
          </w:p>
        </w:tc>
        <w:tc>
          <w:tcPr>
            <w:tcW w:w="2354" w:type="pct"/>
            <w:vAlign w:val="bottom"/>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2</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04-07</w:t>
            </w:r>
          </w:p>
          <w:p w:rsidR="005A38FC" w:rsidRPr="007E2B72" w:rsidRDefault="005A38FC" w:rsidP="005A38FC">
            <w:pPr>
              <w:rPr>
                <w:rFonts w:ascii="Times New Roman" w:eastAsia="Calibri" w:hAnsi="Times New Roman"/>
                <w:b/>
                <w:bCs/>
                <w:sz w:val="24"/>
                <w:szCs w:val="24"/>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w:t>
            </w:r>
          </w:p>
          <w:p w:rsidR="005A38FC" w:rsidRPr="007E2B72" w:rsidRDefault="005A38FC" w:rsidP="005A38FC">
            <w:pPr>
              <w:rPr>
                <w:rFonts w:ascii="Times New Roman" w:eastAsia="Calibri" w:hAnsi="Times New Roman"/>
                <w:b/>
                <w:bCs/>
                <w:sz w:val="24"/>
                <w:szCs w:val="24"/>
              </w:rPr>
            </w:pPr>
            <w:r w:rsidRPr="007E2B72">
              <w:rPr>
                <w:rFonts w:ascii="Times New Roman" w:eastAsia="Calibri" w:hAnsi="Times New Roman"/>
                <w:sz w:val="24"/>
                <w:szCs w:val="24"/>
              </w:rPr>
              <w:t>Зо 07.03</w:t>
            </w:r>
          </w:p>
        </w:tc>
      </w:tr>
      <w:tr w:rsidR="005A38FC" w:rsidRPr="007E2B72" w:rsidTr="005A38FC">
        <w:trPr>
          <w:trHeight w:val="240"/>
        </w:trPr>
        <w:tc>
          <w:tcPr>
            <w:tcW w:w="797" w:type="pct"/>
            <w:vMerge/>
          </w:tcPr>
          <w:p w:rsidR="005A38FC" w:rsidRPr="007E2B72" w:rsidRDefault="005A38FC" w:rsidP="005A38FC">
            <w:pPr>
              <w:rPr>
                <w:rFonts w:ascii="Times New Roman" w:eastAsia="Calibri" w:hAnsi="Times New Roman"/>
                <w:b/>
                <w:bCs/>
              </w:rPr>
            </w:pPr>
          </w:p>
        </w:tc>
        <w:tc>
          <w:tcPr>
            <w:tcW w:w="2354" w:type="pct"/>
            <w:vAlign w:val="bottom"/>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1406"/>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Практическое занятие 3 «</w:t>
            </w:r>
            <w:r w:rsidRPr="007E2B72">
              <w:rPr>
                <w:rFonts w:ascii="Times New Roman" w:eastAsia="Calibri" w:hAnsi="Times New Roman"/>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r w:rsidRPr="007E2B72">
              <w:rPr>
                <w:rFonts w:ascii="Times New Roman" w:eastAsia="Calibri" w:hAnsi="Times New Roman"/>
                <w:b/>
                <w:bCs/>
              </w:rPr>
              <w:t xml:space="preserve">» </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46"/>
        </w:trPr>
        <w:tc>
          <w:tcPr>
            <w:tcW w:w="797"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2.4 Твердые отходы</w:t>
            </w:r>
          </w:p>
        </w:tc>
        <w:tc>
          <w:tcPr>
            <w:tcW w:w="2354" w:type="pct"/>
            <w:vAlign w:val="bottom"/>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04-07</w:t>
            </w:r>
          </w:p>
          <w:p w:rsidR="005A38FC" w:rsidRPr="007E2B72" w:rsidRDefault="005A38FC" w:rsidP="005A38FC">
            <w:pPr>
              <w:rPr>
                <w:rFonts w:ascii="Times New Roman" w:eastAsia="Calibri" w:hAnsi="Times New Roman"/>
                <w:b/>
                <w:bCs/>
                <w:sz w:val="24"/>
                <w:szCs w:val="24"/>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w:t>
            </w:r>
          </w:p>
          <w:p w:rsidR="005A38FC" w:rsidRPr="007E2B72" w:rsidRDefault="005A38FC" w:rsidP="005A38FC">
            <w:pPr>
              <w:rPr>
                <w:rFonts w:ascii="Times New Roman" w:eastAsia="Calibri" w:hAnsi="Times New Roman"/>
                <w:b/>
                <w:bCs/>
                <w:sz w:val="24"/>
                <w:szCs w:val="24"/>
              </w:rPr>
            </w:pPr>
            <w:r w:rsidRPr="007E2B72">
              <w:rPr>
                <w:rFonts w:ascii="Times New Roman" w:eastAsia="Calibri" w:hAnsi="Times New Roman"/>
                <w:sz w:val="24"/>
                <w:szCs w:val="24"/>
              </w:rPr>
              <w:t>Зо 07.03</w:t>
            </w:r>
          </w:p>
        </w:tc>
      </w:tr>
      <w:tr w:rsidR="005A38FC" w:rsidRPr="007E2B72" w:rsidTr="005A38FC">
        <w:trPr>
          <w:trHeight w:val="494"/>
        </w:trPr>
        <w:tc>
          <w:tcPr>
            <w:tcW w:w="797" w:type="pct"/>
            <w:vMerge/>
          </w:tcPr>
          <w:p w:rsidR="005A38FC" w:rsidRPr="007E2B72" w:rsidRDefault="005A38FC" w:rsidP="005A38FC">
            <w:pPr>
              <w:rPr>
                <w:rFonts w:ascii="Times New Roman" w:eastAsia="Calibri" w:hAnsi="Times New Roman"/>
                <w:b/>
                <w:bCs/>
              </w:rPr>
            </w:pPr>
          </w:p>
        </w:tc>
        <w:tc>
          <w:tcPr>
            <w:tcW w:w="2354" w:type="pct"/>
            <w:vAlign w:val="bottom"/>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682" w:type="pct"/>
            <w:vMerge w:val="restar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68"/>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 xml:space="preserve">Практическое занятие 4 </w:t>
            </w:r>
            <w:r w:rsidRPr="007E2B72">
              <w:rPr>
                <w:rFonts w:ascii="Times New Roman" w:eastAsia="Calibri" w:hAnsi="Times New Roman"/>
                <w:bCs/>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c>
          <w:tcPr>
            <w:tcW w:w="682" w:type="pct"/>
            <w:vMerge/>
            <w:vAlign w:val="center"/>
          </w:tcPr>
          <w:p w:rsidR="005A38FC" w:rsidRPr="007E2B72" w:rsidRDefault="005A38FC" w:rsidP="005A38FC">
            <w:pPr>
              <w:rPr>
                <w:rFonts w:ascii="Times New Roman" w:eastAsia="Calibri" w:hAnsi="Times New Roman"/>
                <w:b/>
                <w:bCs/>
              </w:rPr>
            </w:pP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169"/>
        </w:trPr>
        <w:tc>
          <w:tcPr>
            <w:tcW w:w="797"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Тема 2.5. Экологический менеджмент </w:t>
            </w: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6</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04-07</w:t>
            </w:r>
          </w:p>
          <w:p w:rsidR="005A38FC" w:rsidRPr="007E2B72" w:rsidRDefault="005A38FC" w:rsidP="005A38FC">
            <w:pPr>
              <w:rPr>
                <w:rFonts w:ascii="Times New Roman" w:eastAsia="Calibri" w:hAnsi="Times New Roman"/>
                <w:b/>
                <w:bCs/>
                <w:sz w:val="24"/>
                <w:szCs w:val="24"/>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w:t>
            </w:r>
          </w:p>
          <w:p w:rsidR="005A38FC" w:rsidRPr="007E2B72" w:rsidRDefault="005A38FC" w:rsidP="005A38FC">
            <w:pPr>
              <w:rPr>
                <w:rFonts w:ascii="Times New Roman" w:eastAsia="Calibri" w:hAnsi="Times New Roman"/>
                <w:b/>
                <w:bCs/>
                <w:sz w:val="24"/>
                <w:szCs w:val="24"/>
              </w:rPr>
            </w:pPr>
            <w:r w:rsidRPr="007E2B72">
              <w:rPr>
                <w:rFonts w:ascii="Times New Roman" w:eastAsia="Calibri" w:hAnsi="Times New Roman"/>
                <w:sz w:val="24"/>
                <w:szCs w:val="24"/>
              </w:rPr>
              <w:t>Зо 07.03</w:t>
            </w:r>
          </w:p>
        </w:tc>
      </w:tr>
      <w:tr w:rsidR="005A38FC" w:rsidRPr="007E2B72" w:rsidTr="005A38FC">
        <w:trPr>
          <w:trHeight w:val="1952"/>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 xml:space="preserve">Экологически 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 ресурсопотребления при производстве изделий из полимерных композитов.  </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843"/>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Требования, предъявляемые сырью, полуфабрикатам и готовой продукции в соответствии с нормативной документацией.</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461"/>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56"/>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Практическое занятие 5 «Принципы размещения производств химической промышленности»</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51"/>
        </w:trPr>
        <w:tc>
          <w:tcPr>
            <w:tcW w:w="3151"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Раздел 3. Система управления и контроля в области охраны окружающей среды</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12</w:t>
            </w:r>
          </w:p>
        </w:tc>
        <w:tc>
          <w:tcPr>
            <w:tcW w:w="535" w:type="pct"/>
          </w:tcPr>
          <w:p w:rsidR="005A38FC" w:rsidRPr="007E2B72" w:rsidRDefault="005A38FC" w:rsidP="005A38FC">
            <w:pPr>
              <w:rPr>
                <w:rFonts w:ascii="Times New Roman" w:eastAsia="Calibri" w:hAnsi="Times New Roman"/>
                <w:b/>
                <w:bCs/>
                <w:sz w:val="24"/>
                <w:szCs w:val="24"/>
              </w:rPr>
            </w:pPr>
          </w:p>
        </w:tc>
        <w:tc>
          <w:tcPr>
            <w:tcW w:w="632" w:type="pct"/>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79"/>
        </w:trPr>
        <w:tc>
          <w:tcPr>
            <w:tcW w:w="797"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3.1 Юридические и экономические аспекты экологических основ природопользования</w:t>
            </w:r>
          </w:p>
        </w:tc>
        <w:tc>
          <w:tcPr>
            <w:tcW w:w="2354" w:type="pct"/>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6</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rPr>
                <w:rFonts w:ascii="Times New Roman" w:eastAsia="Calibri" w:hAnsi="Times New Roman"/>
                <w:b/>
                <w:bCs/>
                <w:sz w:val="24"/>
                <w:szCs w:val="24"/>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03.01</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03.02</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03.03</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Зо 03.01</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Зо 03.02</w:t>
            </w:r>
          </w:p>
          <w:p w:rsidR="005A38FC" w:rsidRPr="007E2B72" w:rsidRDefault="005A38FC" w:rsidP="005A38FC">
            <w:pPr>
              <w:spacing w:after="0" w:line="240" w:lineRule="auto"/>
              <w:rPr>
                <w:rFonts w:ascii="Times New Roman" w:eastAsia="Calibri" w:hAnsi="Times New Roman"/>
                <w:b/>
                <w:bCs/>
                <w:sz w:val="24"/>
                <w:szCs w:val="24"/>
              </w:rPr>
            </w:pPr>
            <w:r w:rsidRPr="007E2B72">
              <w:rPr>
                <w:rFonts w:ascii="Times New Roman" w:eastAsia="Calibri" w:hAnsi="Times New Roman"/>
                <w:bCs/>
                <w:sz w:val="24"/>
                <w:szCs w:val="24"/>
              </w:rPr>
              <w:t>Зо 03.03</w:t>
            </w:r>
          </w:p>
        </w:tc>
      </w:tr>
      <w:tr w:rsidR="005A38FC" w:rsidRPr="007E2B72" w:rsidTr="005A38FC">
        <w:trPr>
          <w:trHeight w:val="343"/>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Источники экологического права. Государственная политика и управление в области экологии.</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836"/>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Экологические правонарушения. Экологические правила и нормы. Экологические права и обязанности. Юридическая ответственность</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284"/>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190"/>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Практическое занятие 6 «</w:t>
            </w:r>
            <w:r w:rsidRPr="007E2B72">
              <w:rPr>
                <w:rFonts w:ascii="Times New Roman" w:eastAsia="Calibri" w:hAnsi="Times New Roman"/>
                <w:bCs/>
              </w:rPr>
              <w:t>Экология и  экономика.  Экономическое регулирование.  Лицензия.  Договоры.  Лимиты. Штрафы. Финансирование.»</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sz w:val="24"/>
                <w:szCs w:val="24"/>
              </w:rPr>
            </w:pPr>
          </w:p>
        </w:tc>
        <w:tc>
          <w:tcPr>
            <w:tcW w:w="632" w:type="pct"/>
            <w:vMerge/>
          </w:tcPr>
          <w:p w:rsidR="005A38FC" w:rsidRPr="007E2B72" w:rsidRDefault="005A38FC" w:rsidP="005A38FC">
            <w:pPr>
              <w:rPr>
                <w:rFonts w:ascii="Times New Roman" w:eastAsia="Calibri" w:hAnsi="Times New Roman"/>
                <w:b/>
                <w:bCs/>
                <w:sz w:val="24"/>
                <w:szCs w:val="24"/>
              </w:rPr>
            </w:pPr>
          </w:p>
        </w:tc>
      </w:tr>
      <w:tr w:rsidR="005A38FC" w:rsidRPr="007E2B72" w:rsidTr="005A38FC">
        <w:trPr>
          <w:trHeight w:val="177"/>
        </w:trPr>
        <w:tc>
          <w:tcPr>
            <w:tcW w:w="797"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3.2 Экологическая стандартизация и паспортизация</w:t>
            </w: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6</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03</w:t>
            </w:r>
          </w:p>
          <w:p w:rsidR="005A38FC" w:rsidRPr="007E2B72" w:rsidRDefault="005A38FC" w:rsidP="005A38FC">
            <w:pPr>
              <w:rPr>
                <w:rFonts w:ascii="Times New Roman" w:eastAsia="Calibri" w:hAnsi="Times New Roman"/>
                <w:b/>
                <w:bCs/>
                <w:sz w:val="24"/>
                <w:szCs w:val="24"/>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03.01</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03.02</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03.03</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Зо 03.01</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Зо 03.02</w:t>
            </w:r>
          </w:p>
          <w:p w:rsidR="005A38FC" w:rsidRPr="007E2B72" w:rsidRDefault="005A38FC" w:rsidP="005A38FC">
            <w:pPr>
              <w:rPr>
                <w:rFonts w:ascii="Times New Roman" w:eastAsia="Calibri" w:hAnsi="Times New Roman"/>
                <w:b/>
                <w:bCs/>
                <w:sz w:val="24"/>
                <w:szCs w:val="24"/>
              </w:rPr>
            </w:pPr>
            <w:r w:rsidRPr="007E2B72">
              <w:rPr>
                <w:rFonts w:ascii="Times New Roman" w:eastAsia="Calibri" w:hAnsi="Times New Roman"/>
                <w:bCs/>
                <w:sz w:val="24"/>
                <w:szCs w:val="24"/>
              </w:rPr>
              <w:t>Зо 03.03</w:t>
            </w:r>
          </w:p>
        </w:tc>
      </w:tr>
      <w:tr w:rsidR="005A38FC" w:rsidRPr="007E2B72" w:rsidTr="005A38FC">
        <w:trPr>
          <w:trHeight w:val="950"/>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 xml:space="preserve">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rPr>
            </w:pPr>
          </w:p>
        </w:tc>
        <w:tc>
          <w:tcPr>
            <w:tcW w:w="632" w:type="pct"/>
            <w:vMerge/>
          </w:tcPr>
          <w:p w:rsidR="005A38FC" w:rsidRPr="007E2B72" w:rsidRDefault="005A38FC" w:rsidP="005A38FC">
            <w:pPr>
              <w:rPr>
                <w:rFonts w:ascii="Times New Roman" w:eastAsia="Calibri" w:hAnsi="Times New Roman"/>
                <w:b/>
                <w:bCs/>
              </w:rPr>
            </w:pPr>
          </w:p>
        </w:tc>
      </w:tr>
      <w:tr w:rsidR="005A38FC" w:rsidRPr="007E2B72" w:rsidTr="005A38FC">
        <w:trPr>
          <w:trHeight w:val="559"/>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 xml:space="preserve">Экологическая экспертиза. Экологическая сертификация. </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rPr>
            </w:pPr>
          </w:p>
        </w:tc>
        <w:tc>
          <w:tcPr>
            <w:tcW w:w="632" w:type="pct"/>
            <w:vMerge/>
          </w:tcPr>
          <w:p w:rsidR="005A38FC" w:rsidRPr="007E2B72" w:rsidRDefault="005A38FC" w:rsidP="005A38FC">
            <w:pPr>
              <w:rPr>
                <w:rFonts w:ascii="Times New Roman" w:eastAsia="Calibri" w:hAnsi="Times New Roman"/>
                <w:b/>
                <w:bCs/>
              </w:rPr>
            </w:pPr>
          </w:p>
        </w:tc>
      </w:tr>
      <w:tr w:rsidR="005A38FC" w:rsidRPr="007E2B72" w:rsidTr="005A38FC">
        <w:trPr>
          <w:trHeight w:val="318"/>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rPr>
            </w:pPr>
          </w:p>
        </w:tc>
        <w:tc>
          <w:tcPr>
            <w:tcW w:w="632" w:type="pct"/>
            <w:vMerge/>
          </w:tcPr>
          <w:p w:rsidR="005A38FC" w:rsidRPr="007E2B72" w:rsidRDefault="005A38FC" w:rsidP="005A38FC">
            <w:pPr>
              <w:rPr>
                <w:rFonts w:ascii="Times New Roman" w:eastAsia="Calibri" w:hAnsi="Times New Roman"/>
                <w:b/>
                <w:bCs/>
              </w:rPr>
            </w:pPr>
          </w:p>
        </w:tc>
      </w:tr>
      <w:tr w:rsidR="005A38FC" w:rsidRPr="007E2B72" w:rsidTr="005A38FC">
        <w:trPr>
          <w:trHeight w:val="205"/>
        </w:trPr>
        <w:tc>
          <w:tcPr>
            <w:tcW w:w="797" w:type="pct"/>
            <w:vMerge/>
          </w:tcPr>
          <w:p w:rsidR="005A38FC" w:rsidRPr="007E2B72" w:rsidRDefault="005A38FC" w:rsidP="005A38FC">
            <w:pPr>
              <w:rPr>
                <w:rFonts w:ascii="Times New Roman" w:eastAsia="Calibri" w:hAnsi="Times New Roman"/>
                <w:b/>
                <w:bCs/>
              </w:rPr>
            </w:pP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rPr>
              <w:t>Практическая работа 7 «Экологический паспорт предприятия»</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rPr>
            </w:pPr>
          </w:p>
        </w:tc>
        <w:tc>
          <w:tcPr>
            <w:tcW w:w="632" w:type="pct"/>
            <w:vMerge/>
          </w:tcPr>
          <w:p w:rsidR="005A38FC" w:rsidRPr="007E2B72" w:rsidRDefault="005A38FC" w:rsidP="005A38FC">
            <w:pPr>
              <w:rPr>
                <w:rFonts w:ascii="Times New Roman" w:eastAsia="Calibri" w:hAnsi="Times New Roman"/>
                <w:b/>
                <w:bCs/>
              </w:rPr>
            </w:pPr>
          </w:p>
        </w:tc>
      </w:tr>
      <w:tr w:rsidR="005A38FC" w:rsidRPr="007E2B72" w:rsidTr="005A38FC">
        <w:trPr>
          <w:trHeight w:val="251"/>
        </w:trPr>
        <w:tc>
          <w:tcPr>
            <w:tcW w:w="3151"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Раздел 4. Международное сотрудничество</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4</w:t>
            </w:r>
          </w:p>
        </w:tc>
        <w:tc>
          <w:tcPr>
            <w:tcW w:w="535" w:type="pct"/>
          </w:tcPr>
          <w:p w:rsidR="005A38FC" w:rsidRPr="007E2B72" w:rsidRDefault="005A38FC" w:rsidP="005A38FC">
            <w:pPr>
              <w:rPr>
                <w:rFonts w:ascii="Times New Roman" w:eastAsia="Calibri" w:hAnsi="Times New Roman"/>
                <w:b/>
                <w:bCs/>
              </w:rPr>
            </w:pPr>
          </w:p>
        </w:tc>
        <w:tc>
          <w:tcPr>
            <w:tcW w:w="632" w:type="pct"/>
          </w:tcPr>
          <w:p w:rsidR="005A38FC" w:rsidRPr="007E2B72" w:rsidRDefault="005A38FC" w:rsidP="005A38FC">
            <w:pPr>
              <w:rPr>
                <w:rFonts w:ascii="Times New Roman" w:eastAsia="Calibri" w:hAnsi="Times New Roman"/>
                <w:b/>
                <w:bCs/>
              </w:rPr>
            </w:pPr>
          </w:p>
        </w:tc>
      </w:tr>
      <w:tr w:rsidR="005A38FC" w:rsidRPr="007E2B72" w:rsidTr="005A38FC">
        <w:trPr>
          <w:trHeight w:val="316"/>
        </w:trPr>
        <w:tc>
          <w:tcPr>
            <w:tcW w:w="797" w:type="pct"/>
            <w:vMerge w:val="restart"/>
          </w:tcPr>
          <w:p w:rsidR="005A38FC" w:rsidRPr="007E2B72" w:rsidRDefault="005A38FC" w:rsidP="005A38FC">
            <w:pPr>
              <w:spacing w:after="0" w:line="240" w:lineRule="auto"/>
              <w:jc w:val="both"/>
              <w:rPr>
                <w:rFonts w:ascii="Times New Roman" w:eastAsia="Calibri" w:hAnsi="Times New Roman"/>
                <w:b/>
                <w:bCs/>
              </w:rPr>
            </w:pPr>
            <w:r w:rsidRPr="007E2B72">
              <w:rPr>
                <w:rFonts w:ascii="Times New Roman" w:eastAsia="Calibri" w:hAnsi="Times New Roman"/>
                <w:b/>
                <w:bCs/>
              </w:rPr>
              <w:t>Тема 4.1. Государственные и общественные</w:t>
            </w:r>
          </w:p>
          <w:p w:rsidR="005A38FC" w:rsidRPr="007E2B72" w:rsidRDefault="005A38FC" w:rsidP="005A38FC">
            <w:pPr>
              <w:spacing w:after="0" w:line="240" w:lineRule="auto"/>
              <w:jc w:val="both"/>
              <w:rPr>
                <w:rFonts w:ascii="Times New Roman" w:eastAsia="Calibri" w:hAnsi="Times New Roman"/>
                <w:b/>
                <w:bCs/>
              </w:rPr>
            </w:pPr>
            <w:r w:rsidRPr="007E2B72">
              <w:rPr>
                <w:rFonts w:ascii="Times New Roman" w:eastAsia="Calibri" w:hAnsi="Times New Roman"/>
                <w:b/>
                <w:bCs/>
              </w:rPr>
              <w:t>организации по</w:t>
            </w:r>
          </w:p>
          <w:p w:rsidR="005A38FC" w:rsidRPr="007E2B72" w:rsidRDefault="005A38FC" w:rsidP="005A38FC">
            <w:pPr>
              <w:spacing w:after="0" w:line="240" w:lineRule="auto"/>
              <w:jc w:val="both"/>
              <w:rPr>
                <w:rFonts w:ascii="Times New Roman" w:eastAsia="Calibri" w:hAnsi="Times New Roman"/>
                <w:b/>
                <w:bCs/>
              </w:rPr>
            </w:pPr>
            <w:r w:rsidRPr="007E2B72">
              <w:rPr>
                <w:rFonts w:ascii="Times New Roman" w:eastAsia="Calibri" w:hAnsi="Times New Roman"/>
                <w:b/>
                <w:bCs/>
              </w:rPr>
              <w:t>предотвращению</w:t>
            </w:r>
          </w:p>
          <w:p w:rsidR="005A38FC" w:rsidRPr="007E2B72" w:rsidRDefault="005A38FC" w:rsidP="005A38FC">
            <w:pPr>
              <w:spacing w:after="0" w:line="240" w:lineRule="auto"/>
              <w:jc w:val="both"/>
              <w:rPr>
                <w:rFonts w:ascii="Times New Roman" w:eastAsia="Calibri" w:hAnsi="Times New Roman"/>
                <w:b/>
                <w:bCs/>
              </w:rPr>
            </w:pPr>
            <w:r w:rsidRPr="007E2B72">
              <w:rPr>
                <w:rFonts w:ascii="Times New Roman" w:eastAsia="Calibri" w:hAnsi="Times New Roman"/>
                <w:b/>
                <w:bCs/>
              </w:rPr>
              <w:t>разрушающих воздействий на</w:t>
            </w:r>
          </w:p>
          <w:p w:rsidR="005A38FC" w:rsidRPr="007E2B72" w:rsidRDefault="005A38FC" w:rsidP="005A38FC">
            <w:pPr>
              <w:spacing w:after="0" w:line="240" w:lineRule="auto"/>
              <w:jc w:val="both"/>
              <w:rPr>
                <w:rFonts w:ascii="Times New Roman" w:eastAsia="Calibri" w:hAnsi="Times New Roman"/>
                <w:b/>
                <w:bCs/>
              </w:rPr>
            </w:pPr>
            <w:r w:rsidRPr="007E2B72">
              <w:rPr>
                <w:rFonts w:ascii="Times New Roman" w:eastAsia="Calibri" w:hAnsi="Times New Roman"/>
                <w:b/>
                <w:bCs/>
              </w:rPr>
              <w:t>природу</w:t>
            </w: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Содержание учебного материала</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4</w:t>
            </w:r>
          </w:p>
        </w:tc>
        <w:tc>
          <w:tcPr>
            <w:tcW w:w="535"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ПК 3.4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ОК 05-09</w:t>
            </w:r>
          </w:p>
          <w:p w:rsidR="005A38FC" w:rsidRPr="007E2B72" w:rsidRDefault="005A38FC" w:rsidP="005A38FC">
            <w:pPr>
              <w:rPr>
                <w:rFonts w:ascii="Times New Roman" w:eastAsia="Calibri" w:hAnsi="Times New Roman"/>
                <w:b/>
                <w:bCs/>
              </w:rPr>
            </w:pPr>
          </w:p>
        </w:tc>
        <w:tc>
          <w:tcPr>
            <w:tcW w:w="632" w:type="pct"/>
            <w:vMerge w:val="restart"/>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Н3.4.01</w:t>
            </w:r>
          </w:p>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У 3.4.01-3.4.03, 3.4.07-3.4.08 </w:t>
            </w:r>
          </w:p>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З 3.4.03</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05.01</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Зо 05.01</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Зо 05.02</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09.01</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Уо 09.02</w:t>
            </w:r>
          </w:p>
          <w:p w:rsidR="005A38FC" w:rsidRPr="007E2B72" w:rsidRDefault="005A38FC" w:rsidP="005A38FC">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Зо 09.01</w:t>
            </w:r>
          </w:p>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Cs/>
                <w:sz w:val="24"/>
                <w:szCs w:val="24"/>
              </w:rPr>
              <w:t>Зо 09.02</w:t>
            </w:r>
          </w:p>
        </w:tc>
      </w:tr>
      <w:tr w:rsidR="005A38FC" w:rsidRPr="007E2B72" w:rsidTr="005A38FC">
        <w:trPr>
          <w:trHeight w:val="794"/>
        </w:trPr>
        <w:tc>
          <w:tcPr>
            <w:tcW w:w="797" w:type="pct"/>
            <w:vMerge/>
          </w:tcPr>
          <w:p w:rsidR="005A38FC" w:rsidRPr="007E2B72" w:rsidRDefault="005A38FC" w:rsidP="005A38FC">
            <w:pPr>
              <w:spacing w:after="0" w:line="240" w:lineRule="auto"/>
              <w:jc w:val="both"/>
              <w:rPr>
                <w:rFonts w:ascii="Times New Roman" w:eastAsia="Calibri" w:hAnsi="Times New Roman"/>
                <w:bCs/>
              </w:rPr>
            </w:pPr>
          </w:p>
        </w:tc>
        <w:tc>
          <w:tcPr>
            <w:tcW w:w="2354"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 xml:space="preserve">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rPr>
            </w:pPr>
          </w:p>
        </w:tc>
        <w:tc>
          <w:tcPr>
            <w:tcW w:w="632" w:type="pct"/>
            <w:vMerge/>
          </w:tcPr>
          <w:p w:rsidR="005A38FC" w:rsidRPr="007E2B72" w:rsidRDefault="005A38FC" w:rsidP="005A38FC">
            <w:pPr>
              <w:rPr>
                <w:rFonts w:ascii="Times New Roman" w:eastAsia="Calibri" w:hAnsi="Times New Roman"/>
                <w:b/>
                <w:bCs/>
              </w:rPr>
            </w:pPr>
          </w:p>
        </w:tc>
      </w:tr>
      <w:tr w:rsidR="005A38FC" w:rsidRPr="007E2B72" w:rsidTr="005A38FC">
        <w:trPr>
          <w:trHeight w:val="257"/>
        </w:trPr>
        <w:tc>
          <w:tcPr>
            <w:tcW w:w="797" w:type="pct"/>
            <w:vMerge/>
          </w:tcPr>
          <w:p w:rsidR="005A38FC" w:rsidRPr="007E2B72" w:rsidRDefault="005A38FC" w:rsidP="005A38FC">
            <w:pPr>
              <w:spacing w:after="0" w:line="240" w:lineRule="auto"/>
              <w:jc w:val="both"/>
              <w:rPr>
                <w:rFonts w:ascii="Times New Roman" w:eastAsia="Calibri" w:hAnsi="Times New Roman"/>
                <w:bCs/>
              </w:rPr>
            </w:pPr>
          </w:p>
        </w:tc>
        <w:tc>
          <w:tcPr>
            <w:tcW w:w="2354"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rPr>
            </w:pPr>
          </w:p>
        </w:tc>
        <w:tc>
          <w:tcPr>
            <w:tcW w:w="632" w:type="pct"/>
            <w:vMerge/>
          </w:tcPr>
          <w:p w:rsidR="005A38FC" w:rsidRPr="007E2B72" w:rsidRDefault="005A38FC" w:rsidP="005A38FC">
            <w:pPr>
              <w:rPr>
                <w:rFonts w:ascii="Times New Roman" w:eastAsia="Calibri" w:hAnsi="Times New Roman"/>
                <w:b/>
                <w:bCs/>
              </w:rPr>
            </w:pPr>
          </w:p>
        </w:tc>
      </w:tr>
      <w:tr w:rsidR="005A38FC" w:rsidRPr="007E2B72" w:rsidTr="005A38FC">
        <w:trPr>
          <w:trHeight w:val="760"/>
        </w:trPr>
        <w:tc>
          <w:tcPr>
            <w:tcW w:w="797" w:type="pct"/>
            <w:vMerge/>
          </w:tcPr>
          <w:p w:rsidR="005A38FC" w:rsidRPr="007E2B72" w:rsidRDefault="005A38FC" w:rsidP="005A38FC">
            <w:pPr>
              <w:spacing w:after="0" w:line="240" w:lineRule="auto"/>
              <w:jc w:val="both"/>
              <w:rPr>
                <w:rFonts w:ascii="Times New Roman" w:eastAsia="Calibri" w:hAnsi="Times New Roman"/>
                <w:bCs/>
              </w:rPr>
            </w:pPr>
          </w:p>
        </w:tc>
        <w:tc>
          <w:tcPr>
            <w:tcW w:w="2354" w:type="pct"/>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rPr>
              <w:t>Практическая работа 8 «</w:t>
            </w:r>
            <w:r w:rsidRPr="007E2B72">
              <w:rPr>
                <w:rFonts w:ascii="Times New Roman" w:eastAsia="Calibri" w:hAnsi="Times New Roman"/>
                <w:bCs/>
              </w:rPr>
              <w:t>Межгосударственные соглашения. Роль международных организаций в сохранении природных ресурсов, использующихся на предприятиях химической</w:t>
            </w:r>
            <w:r w:rsidRPr="007E2B72">
              <w:rPr>
                <w:rFonts w:ascii="Times New Roman" w:eastAsia="Calibri" w:hAnsi="Times New Roman"/>
              </w:rPr>
              <w:t>»</w:t>
            </w:r>
          </w:p>
        </w:tc>
        <w:tc>
          <w:tcPr>
            <w:tcW w:w="682"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535" w:type="pct"/>
            <w:vMerge/>
          </w:tcPr>
          <w:p w:rsidR="005A38FC" w:rsidRPr="007E2B72" w:rsidRDefault="005A38FC" w:rsidP="005A38FC">
            <w:pPr>
              <w:rPr>
                <w:rFonts w:ascii="Times New Roman" w:eastAsia="Calibri" w:hAnsi="Times New Roman"/>
                <w:b/>
                <w:bCs/>
              </w:rPr>
            </w:pPr>
          </w:p>
        </w:tc>
        <w:tc>
          <w:tcPr>
            <w:tcW w:w="632"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3151" w:type="pct"/>
            <w:gridSpan w:val="2"/>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Промежуточная аттестация</w:t>
            </w:r>
          </w:p>
        </w:tc>
        <w:tc>
          <w:tcPr>
            <w:tcW w:w="682" w:type="pct"/>
            <w:vAlign w:val="center"/>
          </w:tcPr>
          <w:p w:rsidR="005A38FC" w:rsidRPr="007E2B72" w:rsidRDefault="005A38FC" w:rsidP="005A38FC">
            <w:pPr>
              <w:rPr>
                <w:rFonts w:ascii="Times New Roman" w:eastAsia="Calibri" w:hAnsi="Times New Roman"/>
                <w:b/>
                <w:i/>
              </w:rPr>
            </w:pPr>
            <w:r w:rsidRPr="007E2B72">
              <w:rPr>
                <w:rFonts w:ascii="Times New Roman" w:eastAsia="Calibri" w:hAnsi="Times New Roman"/>
                <w:b/>
                <w:i/>
              </w:rPr>
              <w:t>2</w:t>
            </w:r>
          </w:p>
        </w:tc>
        <w:tc>
          <w:tcPr>
            <w:tcW w:w="535" w:type="pct"/>
          </w:tcPr>
          <w:p w:rsidR="005A38FC" w:rsidRPr="007E2B72" w:rsidRDefault="005A38FC" w:rsidP="005A38FC">
            <w:pPr>
              <w:rPr>
                <w:rFonts w:ascii="Times New Roman" w:eastAsia="Calibri" w:hAnsi="Times New Roman"/>
                <w:b/>
                <w:i/>
              </w:rPr>
            </w:pPr>
          </w:p>
        </w:tc>
        <w:tc>
          <w:tcPr>
            <w:tcW w:w="632"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3151"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Всего:</w:t>
            </w:r>
          </w:p>
        </w:tc>
        <w:tc>
          <w:tcPr>
            <w:tcW w:w="682" w:type="pct"/>
            <w:vAlign w:val="center"/>
          </w:tcPr>
          <w:p w:rsidR="005A38FC" w:rsidRPr="007E2B72" w:rsidRDefault="005A38FC" w:rsidP="005A38FC">
            <w:pPr>
              <w:rPr>
                <w:rFonts w:ascii="Times New Roman" w:eastAsia="Calibri" w:hAnsi="Times New Roman"/>
                <w:b/>
                <w:bCs/>
                <w:i/>
              </w:rPr>
            </w:pPr>
            <w:r w:rsidRPr="007E2B72">
              <w:rPr>
                <w:rFonts w:ascii="Times New Roman" w:eastAsia="Calibri" w:hAnsi="Times New Roman"/>
                <w:b/>
                <w:bCs/>
                <w:i/>
              </w:rPr>
              <w:t>40</w:t>
            </w:r>
          </w:p>
        </w:tc>
        <w:tc>
          <w:tcPr>
            <w:tcW w:w="535" w:type="pct"/>
          </w:tcPr>
          <w:p w:rsidR="005A38FC" w:rsidRPr="007E2B72" w:rsidRDefault="005A38FC" w:rsidP="005A38FC">
            <w:pPr>
              <w:rPr>
                <w:rFonts w:ascii="Times New Roman" w:eastAsia="Calibri" w:hAnsi="Times New Roman"/>
                <w:b/>
                <w:bCs/>
                <w:i/>
              </w:rPr>
            </w:pPr>
          </w:p>
        </w:tc>
        <w:tc>
          <w:tcPr>
            <w:tcW w:w="632" w:type="pct"/>
          </w:tcPr>
          <w:p w:rsidR="005A38FC" w:rsidRPr="007E2B72" w:rsidRDefault="005A38FC" w:rsidP="005A38FC">
            <w:pPr>
              <w:rPr>
                <w:rFonts w:ascii="Times New Roman" w:eastAsia="Calibri" w:hAnsi="Times New Roman"/>
                <w:b/>
                <w:bCs/>
                <w:i/>
              </w:rPr>
            </w:pPr>
          </w:p>
        </w:tc>
      </w:tr>
    </w:tbl>
    <w:p w:rsidR="005A38FC" w:rsidRPr="007E2B72" w:rsidRDefault="005A38FC" w:rsidP="005A38FC">
      <w:pPr>
        <w:ind w:firstLine="709"/>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Default="005A38FC" w:rsidP="005A38FC">
      <w:pPr>
        <w:spacing w:line="236" w:lineRule="auto"/>
        <w:ind w:right="-2"/>
        <w:jc w:val="both"/>
        <w:rPr>
          <w:rFonts w:ascii="Times New Roman" w:eastAsia="Calibri" w:hAnsi="Times New Roman"/>
          <w:bCs/>
          <w:sz w:val="24"/>
          <w:szCs w:val="24"/>
        </w:rPr>
      </w:pPr>
      <w:r>
        <w:rPr>
          <w:rFonts w:ascii="Times New Roman" w:eastAsia="Calibri" w:hAnsi="Times New Roman"/>
          <w:bCs/>
          <w:sz w:val="24"/>
          <w:szCs w:val="24"/>
        </w:rPr>
        <w:t>Кабинет «Естествознания</w:t>
      </w:r>
      <w:r w:rsidRPr="007E2B72">
        <w:rPr>
          <w:rFonts w:ascii="Times New Roman" w:eastAsia="Calibri" w:hAnsi="Times New Roman"/>
          <w:bCs/>
          <w:sz w:val="24"/>
          <w:szCs w:val="24"/>
        </w:rPr>
        <w:t>», оснащенный оборудованием:</w:t>
      </w:r>
    </w:p>
    <w:p w:rsidR="005A38FC" w:rsidRPr="007E2B72" w:rsidRDefault="005A38FC" w:rsidP="005A38FC">
      <w:pPr>
        <w:spacing w:line="236" w:lineRule="auto"/>
        <w:ind w:right="-2"/>
        <w:jc w:val="both"/>
        <w:rPr>
          <w:rFonts w:ascii="Times New Roman" w:eastAsia="Calibri" w:hAnsi="Times New Roman"/>
          <w:bCs/>
          <w:sz w:val="24"/>
          <w:szCs w:val="24"/>
        </w:rPr>
      </w:pPr>
      <w:r w:rsidRPr="007E2B72">
        <w:rPr>
          <w:rFonts w:ascii="Times New Roman" w:eastAsia="Calibri" w:hAnsi="Times New Roman"/>
          <w:bCs/>
          <w:sz w:val="24"/>
          <w:szCs w:val="24"/>
        </w:rPr>
        <w:t xml:space="preserve"> посадочными местами по количеству обучающихся; рабочим местом преподавателя; комплектом учебно-наглядных пособий.; техническими средствами обучения персональным компьютером с лицензионным программным обеспечением; по специальности 15.02.12 «Монтаж, техническое обслуживание и ремонт промышленного оборудования (по отраслям)».</w:t>
      </w:r>
    </w:p>
    <w:p w:rsidR="005A38FC" w:rsidRPr="007E2B72" w:rsidRDefault="005A38FC" w:rsidP="005A38FC">
      <w:pPr>
        <w:suppressAutoHyphens/>
        <w:spacing w:after="0"/>
        <w:ind w:firstLine="709"/>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7E2B72" w:rsidRDefault="005A38FC" w:rsidP="005A38FC">
      <w:pPr>
        <w:suppressAutoHyphens/>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
          <w:sz w:val="24"/>
          <w:szCs w:val="24"/>
        </w:rPr>
      </w:pPr>
      <w:r w:rsidRPr="007E2B72">
        <w:rPr>
          <w:rFonts w:ascii="Times New Roman" w:eastAsia="Calibri" w:hAnsi="Times New Roman"/>
          <w:b/>
          <w:sz w:val="24"/>
          <w:szCs w:val="24"/>
        </w:rPr>
        <w:t>3.2.1. Основные печатные издания</w:t>
      </w:r>
    </w:p>
    <w:p w:rsidR="005A38FC" w:rsidRPr="007E2B72" w:rsidRDefault="005A38FC" w:rsidP="005A38FC">
      <w:pPr>
        <w:numPr>
          <w:ilvl w:val="0"/>
          <w:numId w:val="91"/>
        </w:numPr>
        <w:tabs>
          <w:tab w:val="left" w:pos="144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Константинов В.М.  Экологические основы природопользования. – М.: ИЦ</w:t>
      </w:r>
    </w:p>
    <w:p w:rsidR="005A38FC" w:rsidRPr="007E2B72" w:rsidRDefault="005A38FC" w:rsidP="005A38FC">
      <w:pPr>
        <w:tabs>
          <w:tab w:val="left" w:pos="1440"/>
        </w:tabs>
        <w:spacing w:after="0" w:line="240" w:lineRule="auto"/>
        <w:ind w:left="1080"/>
        <w:jc w:val="both"/>
        <w:rPr>
          <w:rFonts w:ascii="Times New Roman" w:eastAsia="Calibri" w:hAnsi="Times New Roman"/>
          <w:sz w:val="24"/>
          <w:szCs w:val="24"/>
        </w:rPr>
      </w:pPr>
      <w:r w:rsidRPr="007E2B72">
        <w:rPr>
          <w:rFonts w:ascii="Times New Roman" w:eastAsia="Calibri" w:hAnsi="Times New Roman"/>
          <w:sz w:val="24"/>
          <w:szCs w:val="24"/>
        </w:rPr>
        <w:t xml:space="preserve">      Академия, 2017. – 325c.</w:t>
      </w:r>
    </w:p>
    <w:p w:rsidR="005A38FC" w:rsidRPr="007E2B72" w:rsidRDefault="005A38FC" w:rsidP="005A38FC">
      <w:pPr>
        <w:numPr>
          <w:ilvl w:val="0"/>
          <w:numId w:val="91"/>
        </w:numPr>
        <w:tabs>
          <w:tab w:val="left" w:pos="144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Рудский В.В.  Основы природопользования. – М.: Логос, 2017. – 207 с.</w:t>
      </w:r>
    </w:p>
    <w:p w:rsidR="005A38FC" w:rsidRPr="007E2B72" w:rsidRDefault="005A38FC" w:rsidP="005A38FC">
      <w:pPr>
        <w:ind w:firstLine="709"/>
        <w:contextualSpacing/>
        <w:jc w:val="both"/>
        <w:rPr>
          <w:rFonts w:ascii="Times New Roman" w:eastAsia="Calibri" w:hAnsi="Times New Roman"/>
          <w:b/>
          <w:sz w:val="24"/>
          <w:szCs w:val="24"/>
        </w:rPr>
      </w:pPr>
    </w:p>
    <w:p w:rsidR="005A38FC" w:rsidRPr="007E2B72" w:rsidRDefault="005A38FC" w:rsidP="005A38FC">
      <w:pPr>
        <w:spacing w:after="0"/>
        <w:ind w:firstLine="709"/>
        <w:contextualSpacing/>
        <w:rPr>
          <w:rFonts w:ascii="Times New Roman" w:eastAsia="Calibri" w:hAnsi="Times New Roman"/>
          <w:b/>
          <w:sz w:val="24"/>
          <w:szCs w:val="24"/>
        </w:rPr>
      </w:pPr>
      <w:r w:rsidRPr="007E2B72">
        <w:rPr>
          <w:rFonts w:ascii="Times New Roman" w:eastAsia="Calibri" w:hAnsi="Times New Roman"/>
          <w:b/>
          <w:sz w:val="24"/>
          <w:szCs w:val="24"/>
        </w:rPr>
        <w:t xml:space="preserve">3.2.2. Основные электронные издания </w:t>
      </w:r>
    </w:p>
    <w:p w:rsidR="005A38FC" w:rsidRPr="007E2B72" w:rsidRDefault="005A38FC" w:rsidP="005A38FC">
      <w:pPr>
        <w:numPr>
          <w:ilvl w:val="0"/>
          <w:numId w:val="92"/>
        </w:numPr>
        <w:ind w:hanging="11"/>
        <w:contextualSpacing/>
        <w:jc w:val="both"/>
        <w:rPr>
          <w:rFonts w:ascii="Times New Roman" w:hAnsi="Times New Roman"/>
          <w:sz w:val="26"/>
          <w:szCs w:val="26"/>
          <w:lang w:eastAsia="ar-SA"/>
        </w:rPr>
      </w:pPr>
      <w:r w:rsidRPr="007E2B72">
        <w:rPr>
          <w:rFonts w:ascii="Times New Roman" w:hAnsi="Times New Roman"/>
          <w:sz w:val="26"/>
          <w:szCs w:val="26"/>
          <w:lang w:eastAsia="ar-SA"/>
        </w:rPr>
        <w:t>Экология. Курс лекций. http://krotpovorot.narod.ru/ekologia.pdf</w:t>
      </w:r>
    </w:p>
    <w:p w:rsidR="005A38FC" w:rsidRPr="007E2B72" w:rsidRDefault="005A38FC" w:rsidP="005A38FC">
      <w:pPr>
        <w:numPr>
          <w:ilvl w:val="0"/>
          <w:numId w:val="92"/>
        </w:numPr>
        <w:ind w:hanging="11"/>
        <w:contextualSpacing/>
        <w:jc w:val="both"/>
        <w:rPr>
          <w:rFonts w:ascii="Times New Roman" w:hAnsi="Times New Roman"/>
          <w:sz w:val="26"/>
          <w:szCs w:val="26"/>
          <w:lang w:eastAsia="ar-SA"/>
        </w:rPr>
      </w:pPr>
      <w:r w:rsidRPr="007E2B72">
        <w:rPr>
          <w:rFonts w:ascii="Times New Roman" w:hAnsi="Times New Roman"/>
          <w:sz w:val="26"/>
          <w:szCs w:val="26"/>
          <w:lang w:eastAsia="ar-SA"/>
        </w:rPr>
        <w:t xml:space="preserve">Словарь по прикладной экологии, рациональному природопользованию и природообустройству (on-line версия). msuee.ru </w:t>
      </w:r>
    </w:p>
    <w:p w:rsidR="005A38FC" w:rsidRPr="007E2B72" w:rsidRDefault="005A38FC" w:rsidP="005A38FC">
      <w:pPr>
        <w:numPr>
          <w:ilvl w:val="0"/>
          <w:numId w:val="92"/>
        </w:numPr>
        <w:ind w:hanging="11"/>
        <w:contextualSpacing/>
        <w:jc w:val="both"/>
        <w:rPr>
          <w:rFonts w:ascii="Times New Roman" w:hAnsi="Times New Roman"/>
          <w:sz w:val="26"/>
          <w:szCs w:val="26"/>
          <w:lang w:eastAsia="ar-SA"/>
        </w:rPr>
      </w:pPr>
      <w:r w:rsidRPr="007E2B72">
        <w:rPr>
          <w:rFonts w:ascii="Times New Roman" w:hAnsi="Times New Roman"/>
          <w:sz w:val="26"/>
          <w:szCs w:val="26"/>
          <w:lang w:eastAsia="ar-SA"/>
        </w:rPr>
        <w:t xml:space="preserve">Основы экологии. gymn 415.spb.ru </w:t>
      </w:r>
    </w:p>
    <w:p w:rsidR="005A38FC" w:rsidRPr="007E2B72" w:rsidRDefault="005A38FC" w:rsidP="005A38FC">
      <w:pPr>
        <w:spacing w:after="0"/>
        <w:ind w:firstLine="709"/>
        <w:contextualSpacing/>
        <w:rPr>
          <w:rFonts w:ascii="Times New Roman" w:eastAsia="Calibri" w:hAnsi="Times New Roman"/>
          <w:b/>
          <w:sz w:val="24"/>
          <w:szCs w:val="24"/>
        </w:rPr>
      </w:pPr>
    </w:p>
    <w:p w:rsidR="005A38FC" w:rsidRPr="007E2B72" w:rsidRDefault="005A38FC" w:rsidP="005A38FC">
      <w:pPr>
        <w:spacing w:after="0"/>
        <w:ind w:firstLine="709"/>
        <w:contextualSpacing/>
        <w:jc w:val="both"/>
        <w:rPr>
          <w:rFonts w:ascii="Times New Roman" w:eastAsia="Calibri" w:hAnsi="Times New Roman"/>
          <w:bCs/>
          <w:i/>
          <w:sz w:val="24"/>
          <w:szCs w:val="24"/>
        </w:rPr>
      </w:pPr>
      <w:r w:rsidRPr="007E2B72">
        <w:rPr>
          <w:rFonts w:ascii="Times New Roman" w:eastAsia="Calibri" w:hAnsi="Times New Roman"/>
          <w:b/>
          <w:bCs/>
          <w:sz w:val="24"/>
          <w:szCs w:val="24"/>
        </w:rPr>
        <w:t xml:space="preserve">3.2.3. Дополнительные источники </w:t>
      </w:r>
    </w:p>
    <w:p w:rsidR="005A38FC" w:rsidRPr="007E2B72" w:rsidRDefault="005A38FC" w:rsidP="005A38FC">
      <w:pPr>
        <w:numPr>
          <w:ilvl w:val="0"/>
          <w:numId w:val="93"/>
        </w:numPr>
        <w:ind w:hanging="11"/>
        <w:contextualSpacing/>
        <w:jc w:val="both"/>
        <w:rPr>
          <w:rFonts w:ascii="Times New Roman" w:hAnsi="Times New Roman"/>
          <w:sz w:val="26"/>
          <w:szCs w:val="26"/>
          <w:lang w:eastAsia="ar-SA"/>
        </w:rPr>
      </w:pPr>
      <w:r w:rsidRPr="007E2B72">
        <w:rPr>
          <w:rFonts w:ascii="Times New Roman" w:hAnsi="Times New Roman"/>
          <w:sz w:val="26"/>
          <w:szCs w:val="26"/>
          <w:lang w:eastAsia="ar-SA"/>
        </w:rPr>
        <w:t>ОрловД.С.Экология и охрана биосферы при химическом загрязнении.-</w:t>
      </w:r>
      <w:r w:rsidRPr="007E2B72">
        <w:rPr>
          <w:rFonts w:ascii="Times New Roman" w:hAnsi="Times New Roman"/>
          <w:sz w:val="26"/>
          <w:szCs w:val="26"/>
          <w:lang w:eastAsia="ar-SA"/>
        </w:rPr>
        <w:br/>
        <w:t>М.: Высшая школа, 2002.</w:t>
      </w:r>
    </w:p>
    <w:p w:rsidR="005A38FC" w:rsidRPr="007E2B72" w:rsidRDefault="005A38FC" w:rsidP="005A38FC">
      <w:pPr>
        <w:numPr>
          <w:ilvl w:val="0"/>
          <w:numId w:val="93"/>
        </w:numPr>
        <w:ind w:hanging="11"/>
        <w:contextualSpacing/>
        <w:jc w:val="both"/>
        <w:rPr>
          <w:rFonts w:ascii="Times New Roman" w:hAnsi="Times New Roman"/>
          <w:sz w:val="26"/>
          <w:szCs w:val="26"/>
          <w:lang w:eastAsia="ar-SA"/>
        </w:rPr>
      </w:pPr>
      <w:r w:rsidRPr="007E2B72">
        <w:rPr>
          <w:rFonts w:ascii="Times New Roman" w:hAnsi="Times New Roman"/>
          <w:sz w:val="26"/>
          <w:szCs w:val="26"/>
          <w:lang w:eastAsia="ar-SA"/>
        </w:rPr>
        <w:t>Арустамов Э.А., Левакова И.В., Баркалова Н.В. Экологические основы    природопользования: 5-е изд. перераб. и доп., М.: Издательский Дом «Дашков и К», 2008.</w:t>
      </w:r>
    </w:p>
    <w:p w:rsidR="005A38FC" w:rsidRPr="007E2B72" w:rsidRDefault="005A38FC" w:rsidP="005A38FC">
      <w:pPr>
        <w:numPr>
          <w:ilvl w:val="0"/>
          <w:numId w:val="93"/>
        </w:numPr>
        <w:ind w:hanging="11"/>
        <w:contextualSpacing/>
        <w:jc w:val="both"/>
        <w:rPr>
          <w:rFonts w:ascii="Times New Roman" w:hAnsi="Times New Roman"/>
          <w:sz w:val="26"/>
          <w:szCs w:val="26"/>
          <w:lang w:eastAsia="ar-SA"/>
        </w:rPr>
      </w:pPr>
      <w:r w:rsidRPr="007E2B72">
        <w:rPr>
          <w:rFonts w:ascii="Times New Roman" w:hAnsi="Times New Roman"/>
          <w:sz w:val="26"/>
          <w:szCs w:val="26"/>
          <w:lang w:eastAsia="ar-SA"/>
        </w:rPr>
        <w:t>Колесников С.И. Экологические основы природопользования. Учебник. Изд-во «Дашков и К», 2008</w:t>
      </w:r>
    </w:p>
    <w:p w:rsidR="005A38FC" w:rsidRPr="007E2B72" w:rsidRDefault="005A38FC" w:rsidP="005A38FC">
      <w:pPr>
        <w:spacing w:after="0"/>
        <w:ind w:firstLine="709"/>
        <w:contextualSpacing/>
        <w:jc w:val="both"/>
        <w:rPr>
          <w:rFonts w:ascii="Times New Roman" w:eastAsia="Calibri" w:hAnsi="Times New Roman"/>
          <w:bCs/>
          <w:i/>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Default="005A38FC" w:rsidP="005A38FC">
      <w:pPr>
        <w:contextualSpacing/>
        <w:jc w:val="center"/>
        <w:rPr>
          <w:rFonts w:ascii="Times New Roman" w:eastAsia="Calibri" w:hAnsi="Times New Roman"/>
          <w:b/>
          <w:sz w:val="24"/>
          <w:szCs w:val="24"/>
        </w:rPr>
      </w:pPr>
    </w:p>
    <w:p w:rsidR="005A38FC" w:rsidRDefault="005A38FC" w:rsidP="005A38FC">
      <w:pPr>
        <w:contextualSpacing/>
        <w:jc w:val="center"/>
        <w:rPr>
          <w:rFonts w:ascii="Times New Roman" w:eastAsia="Calibri" w:hAnsi="Times New Roman"/>
          <w:b/>
          <w:sz w:val="24"/>
          <w:szCs w:val="24"/>
        </w:rPr>
      </w:pPr>
    </w:p>
    <w:p w:rsidR="005A38FC"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4"/>
        <w:gridCol w:w="2905"/>
        <w:gridCol w:w="2596"/>
      </w:tblGrid>
      <w:tr w:rsidR="005A38FC" w:rsidRPr="007E2B72" w:rsidTr="005A38FC">
        <w:tc>
          <w:tcPr>
            <w:tcW w:w="2056" w:type="pct"/>
          </w:tcPr>
          <w:p w:rsidR="005A38FC" w:rsidRPr="007E2B72" w:rsidRDefault="005A38FC" w:rsidP="005A38FC">
            <w:pPr>
              <w:spacing w:after="0" w:line="240" w:lineRule="auto"/>
              <w:jc w:val="both"/>
              <w:rPr>
                <w:rFonts w:ascii="Times New Roman" w:eastAsia="Calibri" w:hAnsi="Times New Roman"/>
                <w:sz w:val="24"/>
                <w:szCs w:val="24"/>
              </w:rPr>
            </w:pPr>
            <w:r w:rsidRPr="007E2B72">
              <w:rPr>
                <w:rFonts w:ascii="Times New Roman" w:eastAsia="Calibri" w:hAnsi="Times New Roman"/>
                <w:b/>
                <w:bCs/>
              </w:rPr>
              <w:t>Результаты обучения</w:t>
            </w:r>
          </w:p>
        </w:tc>
        <w:tc>
          <w:tcPr>
            <w:tcW w:w="1554" w:type="pct"/>
          </w:tcPr>
          <w:p w:rsidR="005A38FC" w:rsidRPr="007E2B72" w:rsidRDefault="005A38FC" w:rsidP="005A38FC">
            <w:pPr>
              <w:spacing w:line="240" w:lineRule="auto"/>
              <w:jc w:val="both"/>
              <w:rPr>
                <w:rFonts w:ascii="Times New Roman" w:eastAsia="Calibri" w:hAnsi="Times New Roman"/>
                <w:b/>
                <w:bCs/>
              </w:rPr>
            </w:pPr>
            <w:r w:rsidRPr="007E2B72">
              <w:rPr>
                <w:rFonts w:ascii="Times New Roman" w:eastAsia="Calibri" w:hAnsi="Times New Roman"/>
                <w:b/>
                <w:bCs/>
              </w:rPr>
              <w:t>Критерии оценки</w:t>
            </w:r>
          </w:p>
        </w:tc>
        <w:tc>
          <w:tcPr>
            <w:tcW w:w="1389" w:type="pct"/>
          </w:tcPr>
          <w:p w:rsidR="005A38FC" w:rsidRPr="007E2B72" w:rsidRDefault="005A38FC" w:rsidP="005A38FC">
            <w:pPr>
              <w:spacing w:line="240" w:lineRule="auto"/>
              <w:jc w:val="both"/>
              <w:rPr>
                <w:rFonts w:ascii="Times New Roman" w:eastAsia="Calibri" w:hAnsi="Times New Roman"/>
                <w:b/>
                <w:bCs/>
              </w:rPr>
            </w:pPr>
            <w:r w:rsidRPr="007E2B72">
              <w:rPr>
                <w:rFonts w:ascii="Times New Roman" w:eastAsia="Calibri" w:hAnsi="Times New Roman"/>
                <w:b/>
                <w:bCs/>
              </w:rPr>
              <w:t>Методы оценки</w:t>
            </w:r>
          </w:p>
        </w:tc>
      </w:tr>
      <w:tr w:rsidR="005A38FC" w:rsidRPr="007E2B72" w:rsidTr="005A38FC">
        <w:tc>
          <w:tcPr>
            <w:tcW w:w="2056" w:type="pct"/>
          </w:tcPr>
          <w:p w:rsidR="005A38FC" w:rsidRPr="007E2B72" w:rsidRDefault="005A38FC" w:rsidP="005A38FC">
            <w:pPr>
              <w:numPr>
                <w:ilvl w:val="0"/>
                <w:numId w:val="94"/>
              </w:numPr>
              <w:spacing w:after="0" w:line="240" w:lineRule="auto"/>
              <w:ind w:left="284"/>
              <w:jc w:val="both"/>
              <w:rPr>
                <w:rFonts w:ascii="Times New Roman" w:eastAsia="Calibri" w:hAnsi="Times New Roman"/>
                <w:bCs/>
              </w:rPr>
            </w:pPr>
            <w:r w:rsidRPr="007E2B72">
              <w:rPr>
                <w:rFonts w:ascii="Times New Roman" w:eastAsia="Calibri" w:hAnsi="Times New Roman"/>
                <w:bCs/>
              </w:rPr>
              <w:t>Принципы взаимодействия живых организмов и среды обитания;</w:t>
            </w:r>
          </w:p>
          <w:p w:rsidR="005A38FC" w:rsidRPr="007E2B72" w:rsidRDefault="005A38FC" w:rsidP="005A38FC">
            <w:pPr>
              <w:numPr>
                <w:ilvl w:val="0"/>
                <w:numId w:val="94"/>
              </w:numPr>
              <w:spacing w:after="0" w:line="240" w:lineRule="auto"/>
              <w:ind w:left="284"/>
              <w:jc w:val="both"/>
              <w:rPr>
                <w:rFonts w:ascii="Times New Roman" w:eastAsia="Calibri" w:hAnsi="Times New Roman"/>
                <w:bCs/>
              </w:rPr>
            </w:pPr>
            <w:r w:rsidRPr="007E2B72">
              <w:rPr>
                <w:rFonts w:ascii="Times New Roman" w:eastAsia="Calibri" w:hAnsi="Times New Roman"/>
                <w:bCs/>
              </w:rPr>
              <w:t>Условия устойчивого состояния экосистем;</w:t>
            </w:r>
          </w:p>
          <w:p w:rsidR="005A38FC" w:rsidRPr="007E2B72" w:rsidRDefault="005A38FC" w:rsidP="005A38FC">
            <w:pPr>
              <w:numPr>
                <w:ilvl w:val="0"/>
                <w:numId w:val="94"/>
              </w:numPr>
              <w:spacing w:after="0" w:line="240" w:lineRule="auto"/>
              <w:ind w:left="284"/>
              <w:jc w:val="both"/>
              <w:rPr>
                <w:rFonts w:ascii="Times New Roman" w:eastAsia="Calibri" w:hAnsi="Times New Roman"/>
                <w:bCs/>
              </w:rPr>
            </w:pPr>
            <w:r w:rsidRPr="007E2B72">
              <w:rPr>
                <w:rFonts w:ascii="Times New Roman" w:eastAsia="Calibri" w:hAnsi="Times New Roman"/>
                <w:bCs/>
              </w:rPr>
              <w:t>Принципы и методы рационального природопользования</w:t>
            </w:r>
          </w:p>
          <w:p w:rsidR="005A38FC" w:rsidRPr="007E2B72" w:rsidRDefault="005A38FC" w:rsidP="005A38FC">
            <w:pPr>
              <w:numPr>
                <w:ilvl w:val="0"/>
                <w:numId w:val="94"/>
              </w:numPr>
              <w:spacing w:after="0" w:line="240" w:lineRule="auto"/>
              <w:ind w:left="284"/>
              <w:jc w:val="both"/>
              <w:rPr>
                <w:rFonts w:ascii="Times New Roman" w:eastAsia="Calibri" w:hAnsi="Times New Roman"/>
                <w:bCs/>
              </w:rPr>
            </w:pPr>
            <w:r w:rsidRPr="007E2B72">
              <w:rPr>
                <w:rFonts w:ascii="Times New Roman" w:eastAsia="Calibri" w:hAnsi="Times New Roman"/>
                <w:bCs/>
              </w:rPr>
              <w:t>Методы снижения хозяйственного воздействия на биосферу;</w:t>
            </w:r>
          </w:p>
          <w:p w:rsidR="005A38FC" w:rsidRPr="007E2B72" w:rsidRDefault="005A38FC" w:rsidP="005A38FC">
            <w:pPr>
              <w:numPr>
                <w:ilvl w:val="0"/>
                <w:numId w:val="94"/>
              </w:numPr>
              <w:spacing w:after="0" w:line="240" w:lineRule="auto"/>
              <w:ind w:left="284"/>
              <w:jc w:val="both"/>
              <w:rPr>
                <w:rFonts w:ascii="Times New Roman" w:eastAsia="Calibri" w:hAnsi="Times New Roman"/>
                <w:bCs/>
              </w:rPr>
            </w:pPr>
            <w:r w:rsidRPr="007E2B72">
              <w:rPr>
                <w:rFonts w:ascii="Times New Roman" w:eastAsia="Calibri" w:hAnsi="Times New Roman"/>
                <w:bCs/>
              </w:rPr>
              <w:t>Методы экологического регулирования;</w:t>
            </w:r>
          </w:p>
          <w:p w:rsidR="005A38FC" w:rsidRPr="007E2B72" w:rsidRDefault="005A38FC" w:rsidP="005A38FC">
            <w:pPr>
              <w:numPr>
                <w:ilvl w:val="0"/>
                <w:numId w:val="94"/>
              </w:numPr>
              <w:spacing w:after="0" w:line="240" w:lineRule="auto"/>
              <w:ind w:left="284"/>
              <w:jc w:val="both"/>
              <w:rPr>
                <w:rFonts w:ascii="Times New Roman" w:eastAsia="Calibri" w:hAnsi="Times New Roman"/>
                <w:bCs/>
              </w:rPr>
            </w:pPr>
            <w:r w:rsidRPr="007E2B72">
              <w:rPr>
                <w:rFonts w:ascii="Times New Roman" w:eastAsia="Calibri" w:hAnsi="Times New Roman"/>
                <w:bCs/>
              </w:rPr>
              <w:t>Организационные и правовые средства охраны окружающей среды.</w:t>
            </w:r>
          </w:p>
        </w:tc>
        <w:tc>
          <w:tcPr>
            <w:tcW w:w="1554" w:type="pct"/>
          </w:tcPr>
          <w:p w:rsidR="005A38FC" w:rsidRPr="007E2B72" w:rsidRDefault="005A38FC" w:rsidP="005A38FC">
            <w:pPr>
              <w:spacing w:after="0" w:line="240" w:lineRule="auto"/>
              <w:jc w:val="both"/>
              <w:rPr>
                <w:rFonts w:ascii="Times New Roman" w:eastAsia="Calibri" w:hAnsi="Times New Roman"/>
                <w:bCs/>
              </w:rPr>
            </w:pPr>
            <w:r w:rsidRPr="007E2B72">
              <w:rPr>
                <w:rFonts w:ascii="Times New Roman" w:eastAsia="Calibri" w:hAnsi="Times New Roman"/>
                <w:bCs/>
              </w:rPr>
              <w:t>Тест:</w:t>
            </w:r>
          </w:p>
          <w:p w:rsidR="005A38FC" w:rsidRPr="007E2B72" w:rsidRDefault="005A38FC" w:rsidP="005A38FC">
            <w:pPr>
              <w:spacing w:after="0" w:line="240" w:lineRule="auto"/>
              <w:jc w:val="both"/>
              <w:rPr>
                <w:rFonts w:ascii="Times New Roman" w:eastAsia="Calibri" w:hAnsi="Times New Roman"/>
                <w:bCs/>
              </w:rPr>
            </w:pPr>
            <w:r w:rsidRPr="007E2B72">
              <w:rPr>
                <w:rFonts w:ascii="Times New Roman" w:eastAsia="Calibri" w:hAnsi="Times New Roman"/>
                <w:bCs/>
              </w:rPr>
              <w:t>«5» - если верные ответы составляют</w:t>
            </w:r>
          </w:p>
          <w:p w:rsidR="005A38FC" w:rsidRPr="007E2B72" w:rsidRDefault="005A38FC" w:rsidP="005A38FC">
            <w:pPr>
              <w:spacing w:after="0" w:line="240" w:lineRule="auto"/>
              <w:jc w:val="both"/>
              <w:rPr>
                <w:rFonts w:ascii="Times New Roman" w:eastAsia="Calibri" w:hAnsi="Times New Roman"/>
                <w:bCs/>
              </w:rPr>
            </w:pPr>
            <w:r w:rsidRPr="007E2B72">
              <w:rPr>
                <w:rFonts w:ascii="Times New Roman" w:eastAsia="Calibri" w:hAnsi="Times New Roman"/>
                <w:bCs/>
              </w:rPr>
              <w:t>от 90% до 100% от общего количества;</w:t>
            </w:r>
          </w:p>
          <w:p w:rsidR="005A38FC" w:rsidRPr="007E2B72" w:rsidRDefault="005A38FC" w:rsidP="005A38FC">
            <w:pPr>
              <w:spacing w:after="0" w:line="240" w:lineRule="auto"/>
              <w:jc w:val="both"/>
              <w:rPr>
                <w:rFonts w:ascii="Times New Roman" w:eastAsia="Calibri" w:hAnsi="Times New Roman"/>
                <w:bCs/>
              </w:rPr>
            </w:pPr>
            <w:r w:rsidRPr="007E2B72">
              <w:rPr>
                <w:rFonts w:ascii="Times New Roman" w:eastAsia="Calibri" w:hAnsi="Times New Roman"/>
                <w:bCs/>
              </w:rPr>
              <w:t>«4» - если верные ответы составляют от 75% до 90% от общего количества;</w:t>
            </w:r>
          </w:p>
          <w:p w:rsidR="005A38FC" w:rsidRPr="007E2B72" w:rsidRDefault="005A38FC" w:rsidP="005A38FC">
            <w:pPr>
              <w:spacing w:after="0" w:line="240" w:lineRule="auto"/>
              <w:jc w:val="both"/>
              <w:rPr>
                <w:rFonts w:ascii="Times New Roman" w:eastAsia="Calibri" w:hAnsi="Times New Roman"/>
                <w:bCs/>
              </w:rPr>
            </w:pPr>
            <w:r w:rsidRPr="007E2B72">
              <w:rPr>
                <w:rFonts w:ascii="Times New Roman" w:eastAsia="Calibri" w:hAnsi="Times New Roman"/>
                <w:bCs/>
              </w:rPr>
              <w:t>«3» - если верные ответы составляют от 50% до 75%;</w:t>
            </w:r>
          </w:p>
          <w:p w:rsidR="005A38FC" w:rsidRPr="007E2B72" w:rsidRDefault="005A38FC" w:rsidP="005A38FC">
            <w:pPr>
              <w:spacing w:after="0" w:line="240" w:lineRule="auto"/>
              <w:jc w:val="both"/>
              <w:rPr>
                <w:rFonts w:ascii="Times New Roman" w:eastAsia="Calibri" w:hAnsi="Times New Roman"/>
                <w:bCs/>
              </w:rPr>
            </w:pPr>
            <w:r w:rsidRPr="007E2B72">
              <w:rPr>
                <w:rFonts w:ascii="Times New Roman" w:eastAsia="Calibri" w:hAnsi="Times New Roman"/>
                <w:bCs/>
              </w:rPr>
              <w:t>«2» - если верные ответы составляют</w:t>
            </w:r>
          </w:p>
          <w:p w:rsidR="005A38FC" w:rsidRPr="007E2B72" w:rsidRDefault="005A38FC" w:rsidP="005A38FC">
            <w:pPr>
              <w:spacing w:after="0" w:line="240" w:lineRule="auto"/>
              <w:jc w:val="both"/>
              <w:rPr>
                <w:rFonts w:ascii="Times New Roman" w:eastAsia="Calibri" w:hAnsi="Times New Roman"/>
                <w:bCs/>
              </w:rPr>
            </w:pPr>
            <w:r w:rsidRPr="007E2B72">
              <w:rPr>
                <w:rFonts w:ascii="Times New Roman" w:eastAsia="Calibri" w:hAnsi="Times New Roman"/>
                <w:bCs/>
              </w:rPr>
              <w:t>менее 50%.</w:t>
            </w:r>
          </w:p>
        </w:tc>
        <w:tc>
          <w:tcPr>
            <w:tcW w:w="1389" w:type="pct"/>
          </w:tcPr>
          <w:p w:rsidR="005A38FC" w:rsidRPr="007E2B72" w:rsidRDefault="005A38FC" w:rsidP="005A38FC">
            <w:pPr>
              <w:spacing w:line="240" w:lineRule="auto"/>
              <w:jc w:val="both"/>
              <w:rPr>
                <w:rFonts w:ascii="Times New Roman" w:eastAsia="Calibri" w:hAnsi="Times New Roman"/>
                <w:bCs/>
              </w:rPr>
            </w:pPr>
            <w:r w:rsidRPr="007E2B72">
              <w:rPr>
                <w:rFonts w:ascii="Times New Roman" w:eastAsia="Calibri" w:hAnsi="Times New Roman"/>
                <w:bCs/>
              </w:rPr>
              <w:t>Тестовые задания</w:t>
            </w:r>
          </w:p>
        </w:tc>
      </w:tr>
      <w:tr w:rsidR="005A38FC" w:rsidRPr="007E2B72" w:rsidTr="005A38FC">
        <w:trPr>
          <w:trHeight w:val="896"/>
        </w:trPr>
        <w:tc>
          <w:tcPr>
            <w:tcW w:w="2056" w:type="pct"/>
          </w:tcPr>
          <w:p w:rsidR="005A38FC" w:rsidRPr="007E2B72" w:rsidRDefault="005A38FC" w:rsidP="005A38FC">
            <w:pPr>
              <w:numPr>
                <w:ilvl w:val="0"/>
                <w:numId w:val="95"/>
              </w:numPr>
              <w:spacing w:after="0" w:line="240" w:lineRule="auto"/>
              <w:ind w:left="283" w:hanging="357"/>
              <w:jc w:val="both"/>
              <w:rPr>
                <w:rFonts w:ascii="Times New Roman" w:eastAsia="Calibri" w:hAnsi="Times New Roman"/>
                <w:bCs/>
              </w:rPr>
            </w:pPr>
            <w:r w:rsidRPr="007E2B72">
              <w:rPr>
                <w:rFonts w:ascii="Times New Roman" w:eastAsia="Calibri" w:hAnsi="Times New Roman"/>
                <w:bCs/>
              </w:rPr>
              <w:t>Анализировать и прогнозировать экологические последствия различных видов деятельности;</w:t>
            </w:r>
          </w:p>
          <w:p w:rsidR="005A38FC" w:rsidRPr="007E2B72" w:rsidRDefault="005A38FC" w:rsidP="005A38FC">
            <w:pPr>
              <w:numPr>
                <w:ilvl w:val="0"/>
                <w:numId w:val="95"/>
              </w:numPr>
              <w:spacing w:after="0" w:line="240" w:lineRule="auto"/>
              <w:ind w:left="283" w:hanging="357"/>
              <w:jc w:val="both"/>
              <w:rPr>
                <w:rFonts w:ascii="Times New Roman" w:eastAsia="Calibri" w:hAnsi="Times New Roman"/>
                <w:bCs/>
              </w:rPr>
            </w:pPr>
            <w:r w:rsidRPr="007E2B72">
              <w:rPr>
                <w:rFonts w:ascii="Times New Roman" w:eastAsia="Calibri" w:hAnsi="Times New Roman"/>
                <w:bCs/>
              </w:rPr>
              <w:t>Осуществлять в общем виде оценку антропогенного воздействия на окружающую среду с учетом специфики природно-климатических условий;</w:t>
            </w:r>
          </w:p>
          <w:p w:rsidR="005A38FC" w:rsidRPr="007E2B72" w:rsidRDefault="005A38FC" w:rsidP="005A38FC">
            <w:pPr>
              <w:numPr>
                <w:ilvl w:val="0"/>
                <w:numId w:val="95"/>
              </w:numPr>
              <w:spacing w:after="0" w:line="240" w:lineRule="auto"/>
              <w:ind w:left="283" w:hanging="357"/>
              <w:jc w:val="both"/>
              <w:rPr>
                <w:rFonts w:ascii="Times New Roman" w:eastAsia="Calibri" w:hAnsi="Times New Roman"/>
                <w:bCs/>
              </w:rPr>
            </w:pPr>
            <w:r w:rsidRPr="007E2B72">
              <w:rPr>
                <w:rFonts w:ascii="Times New Roman" w:eastAsia="Calibri" w:hAnsi="Times New Roman"/>
                <w:bCs/>
              </w:rPr>
              <w:t>Грамотно реализовывать нормативно-правовые акты при работе с экологической документацией</w:t>
            </w:r>
          </w:p>
        </w:tc>
        <w:tc>
          <w:tcPr>
            <w:tcW w:w="1554" w:type="pct"/>
          </w:tcPr>
          <w:p w:rsidR="005A38FC" w:rsidRPr="007E2B72" w:rsidRDefault="005A38FC" w:rsidP="005A38FC">
            <w:pPr>
              <w:spacing w:line="240" w:lineRule="auto"/>
              <w:jc w:val="both"/>
              <w:rPr>
                <w:rFonts w:ascii="Times New Roman" w:eastAsia="Calibri" w:hAnsi="Times New Roman"/>
                <w:bCs/>
              </w:rPr>
            </w:pPr>
            <w:r w:rsidRPr="007E2B72">
              <w:rPr>
                <w:rFonts w:ascii="Times New Roman" w:eastAsia="Calibri" w:hAnsi="Times New Roman"/>
                <w:bCs/>
              </w:rPr>
              <w:t>Полнота ответа, умение применять знания на практике, логичность изложения материла</w:t>
            </w:r>
          </w:p>
        </w:tc>
        <w:tc>
          <w:tcPr>
            <w:tcW w:w="1389" w:type="pct"/>
          </w:tcPr>
          <w:p w:rsidR="005A38FC" w:rsidRPr="007E2B72" w:rsidRDefault="005A38FC" w:rsidP="005A38FC">
            <w:pPr>
              <w:spacing w:line="240" w:lineRule="auto"/>
              <w:jc w:val="both"/>
              <w:rPr>
                <w:rFonts w:ascii="Times New Roman" w:eastAsia="Calibri" w:hAnsi="Times New Roman"/>
                <w:bCs/>
              </w:rPr>
            </w:pPr>
            <w:r w:rsidRPr="007E2B72">
              <w:rPr>
                <w:rFonts w:ascii="Times New Roman" w:eastAsia="Calibri" w:hAnsi="Times New Roman"/>
                <w:bCs/>
              </w:rPr>
              <w:t>Оценка результатов выполнения практической работы</w:t>
            </w:r>
          </w:p>
          <w:p w:rsidR="005A38FC" w:rsidRPr="007E2B72" w:rsidRDefault="005A38FC" w:rsidP="005A38FC">
            <w:pPr>
              <w:spacing w:line="240" w:lineRule="auto"/>
              <w:jc w:val="both"/>
              <w:rPr>
                <w:rFonts w:ascii="Times New Roman" w:eastAsia="Calibri" w:hAnsi="Times New Roman"/>
                <w:bCs/>
              </w:rPr>
            </w:pPr>
          </w:p>
        </w:tc>
      </w:tr>
    </w:tbl>
    <w:p w:rsidR="005A38FC" w:rsidRPr="007E2B72" w:rsidRDefault="005A38FC" w:rsidP="005A38FC">
      <w:pPr>
        <w:spacing w:after="0"/>
        <w:jc w:val="both"/>
        <w:rPr>
          <w:rFonts w:ascii="Times New Roman" w:eastAsia="Calibri" w:hAnsi="Times New Roman"/>
          <w:b/>
          <w:szCs w:val="52"/>
        </w:rPr>
      </w:pPr>
    </w:p>
    <w:p w:rsidR="005A38FC" w:rsidRDefault="005A38FC" w:rsidP="005A38FC"/>
    <w:p w:rsidR="00573787" w:rsidRDefault="00573787"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5A38FC" w:rsidRDefault="005A38FC" w:rsidP="00573787">
      <w:pPr>
        <w:spacing w:after="0" w:line="240" w:lineRule="auto"/>
        <w:ind w:right="-143"/>
        <w:jc w:val="both"/>
        <w:rPr>
          <w:rFonts w:ascii="Times New Roman" w:hAnsi="Times New Roman"/>
          <w:sz w:val="28"/>
          <w:szCs w:val="28"/>
        </w:rPr>
      </w:pPr>
    </w:p>
    <w:p w:rsidR="006018A0" w:rsidRDefault="006018A0" w:rsidP="006018A0">
      <w:pPr>
        <w:spacing w:after="0" w:line="360" w:lineRule="auto"/>
        <w:jc w:val="right"/>
        <w:rPr>
          <w:rFonts w:ascii="Times New Roman" w:hAnsi="Times New Roman" w:cs="Times New Roman"/>
          <w:b/>
          <w:sz w:val="24"/>
          <w:szCs w:val="24"/>
        </w:rPr>
      </w:pPr>
    </w:p>
    <w:p w:rsidR="006018A0" w:rsidRDefault="006018A0" w:rsidP="006018A0">
      <w:pPr>
        <w:spacing w:after="0" w:line="360" w:lineRule="auto"/>
        <w:jc w:val="right"/>
        <w:rPr>
          <w:rFonts w:ascii="Times New Roman" w:hAnsi="Times New Roman" w:cs="Times New Roman"/>
          <w:b/>
          <w:sz w:val="24"/>
          <w:szCs w:val="24"/>
        </w:rPr>
      </w:pPr>
    </w:p>
    <w:p w:rsidR="006018A0" w:rsidRPr="00DE6801" w:rsidRDefault="006018A0" w:rsidP="006018A0">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w:t>
      </w:r>
      <w:r>
        <w:rPr>
          <w:rFonts w:ascii="Times New Roman" w:hAnsi="Times New Roman" w:cs="Times New Roman"/>
          <w:b/>
          <w:sz w:val="24"/>
          <w:szCs w:val="24"/>
        </w:rPr>
        <w:t>7</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Default="005A38FC" w:rsidP="005A38FC">
      <w:pPr>
        <w:jc w:val="center"/>
        <w:rPr>
          <w:rFonts w:ascii="Times New Roman" w:eastAsia="Calibri" w:hAnsi="Times New Roman"/>
          <w:b/>
          <w:i/>
        </w:rPr>
      </w:pPr>
    </w:p>
    <w:p w:rsidR="006018A0" w:rsidRDefault="006018A0" w:rsidP="005A38FC">
      <w:pPr>
        <w:jc w:val="center"/>
        <w:rPr>
          <w:rFonts w:ascii="Times New Roman" w:eastAsia="Calibri" w:hAnsi="Times New Roman"/>
          <w:b/>
          <w:i/>
        </w:rPr>
      </w:pPr>
    </w:p>
    <w:p w:rsidR="006018A0" w:rsidRPr="007E2B72" w:rsidRDefault="006018A0"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i/>
          <w:sz w:val="24"/>
          <w:szCs w:val="24"/>
          <w:u w:val="single"/>
        </w:rPr>
      </w:pPr>
      <w:r w:rsidRPr="006018A0">
        <w:rPr>
          <w:rFonts w:ascii="Times New Roman" w:eastAsia="Calibri" w:hAnsi="Times New Roman"/>
          <w:b/>
          <w:sz w:val="24"/>
          <w:szCs w:val="24"/>
        </w:rPr>
        <w:t>РАБОЧАЯ ПРОГРАММА УЧЕБНОЙ ДИСЦИПЛИНЫ</w:t>
      </w:r>
    </w:p>
    <w:p w:rsidR="005A38FC" w:rsidRPr="006018A0" w:rsidRDefault="005A38FC" w:rsidP="005A38FC">
      <w:pPr>
        <w:spacing w:after="0"/>
        <w:jc w:val="center"/>
        <w:rPr>
          <w:rFonts w:ascii="Times New Roman" w:eastAsia="Calibri" w:hAnsi="Times New Roman"/>
          <w:b/>
          <w:iCs/>
          <w:sz w:val="24"/>
          <w:szCs w:val="24"/>
        </w:rPr>
      </w:pPr>
      <w:r w:rsidRPr="006018A0">
        <w:rPr>
          <w:rFonts w:ascii="Times New Roman" w:eastAsia="Calibri" w:hAnsi="Times New Roman"/>
          <w:b/>
          <w:iCs/>
          <w:sz w:val="24"/>
          <w:szCs w:val="24"/>
        </w:rPr>
        <w:t>«</w:t>
      </w:r>
      <w:r w:rsidRPr="006018A0">
        <w:rPr>
          <w:rFonts w:ascii="Times New Roman" w:eastAsia="Calibri" w:hAnsi="Times New Roman"/>
          <w:b/>
          <w:sz w:val="24"/>
          <w:szCs w:val="24"/>
        </w:rPr>
        <w:t>ОП.09 ОХРАНА ТРУДА И БЕРЕЖЛИВОЕ ПРОИЗВОДСТВО</w:t>
      </w:r>
      <w:r w:rsidRPr="006018A0">
        <w:rPr>
          <w:rFonts w:ascii="Times New Roman" w:eastAsia="Calibri" w:hAnsi="Times New Roman"/>
          <w:b/>
          <w:iCs/>
          <w:sz w:val="24"/>
          <w:szCs w:val="24"/>
        </w:rPr>
        <w:t>»</w:t>
      </w:r>
    </w:p>
    <w:p w:rsidR="0058011D" w:rsidRPr="006018A0" w:rsidRDefault="0058011D" w:rsidP="005A38FC">
      <w:pPr>
        <w:spacing w:after="0"/>
        <w:jc w:val="center"/>
        <w:rPr>
          <w:rFonts w:ascii="Times New Roman" w:eastAsia="Calibri" w:hAnsi="Times New Roman"/>
          <w:b/>
          <w:iCs/>
          <w:sz w:val="24"/>
          <w:szCs w:val="24"/>
        </w:rPr>
      </w:pPr>
    </w:p>
    <w:p w:rsidR="0058011D" w:rsidRPr="006018A0" w:rsidRDefault="0058011D" w:rsidP="005A38FC">
      <w:pPr>
        <w:spacing w:after="0"/>
        <w:jc w:val="center"/>
        <w:rPr>
          <w:rFonts w:ascii="Times New Roman" w:eastAsia="Calibri" w:hAnsi="Times New Roman"/>
          <w:b/>
          <w:iCs/>
          <w:sz w:val="24"/>
          <w:szCs w:val="24"/>
        </w:rPr>
      </w:pPr>
    </w:p>
    <w:p w:rsidR="005A38FC" w:rsidRPr="006018A0" w:rsidRDefault="0058011D" w:rsidP="005A38FC">
      <w:pPr>
        <w:spacing w:line="480" w:lineRule="auto"/>
        <w:jc w:val="center"/>
        <w:rPr>
          <w:rFonts w:ascii="Times New Roman" w:eastAsia="Calibri" w:hAnsi="Times New Roman"/>
          <w:b/>
          <w:sz w:val="24"/>
          <w:szCs w:val="24"/>
        </w:rPr>
      </w:pPr>
      <w:r w:rsidRPr="006018A0">
        <w:rPr>
          <w:rFonts w:ascii="Times New Roman" w:eastAsia="Calibri" w:hAnsi="Times New Roman"/>
          <w:b/>
          <w:sz w:val="24"/>
          <w:szCs w:val="24"/>
        </w:rPr>
        <w:t xml:space="preserve"> </w:t>
      </w:r>
      <w:r w:rsidR="005A38FC" w:rsidRPr="006018A0">
        <w:rPr>
          <w:rFonts w:ascii="Times New Roman" w:eastAsia="Calibri" w:hAnsi="Times New Roman"/>
          <w:b/>
          <w:sz w:val="24"/>
          <w:szCs w:val="24"/>
        </w:rPr>
        <w:t>«Общепрофессиональный цикл»</w:t>
      </w: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jc w:val="cente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bCs/>
          <w:iCs/>
          <w:sz w:val="24"/>
          <w:szCs w:val="24"/>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 г.</w:t>
      </w:r>
      <w:r w:rsidRPr="007E2B72">
        <w:rPr>
          <w:rFonts w:ascii="Times New Roman" w:eastAsia="Calibri" w:hAnsi="Times New Roman"/>
          <w:b/>
          <w:bCs/>
          <w:iCs/>
        </w:rPr>
        <w:br w:type="page"/>
      </w:r>
      <w:r w:rsidRPr="007E2B72">
        <w:rPr>
          <w:rFonts w:ascii="Times New Roman" w:eastAsia="Calibri" w:hAnsi="Times New Roman"/>
          <w:b/>
          <w:i/>
          <w:sz w:val="24"/>
          <w:szCs w:val="24"/>
        </w:rPr>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 xml:space="preserve">1.ОБЩАЯ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c>
          <w:tcPr>
            <w:tcW w:w="1854" w:type="dxa"/>
          </w:tcPr>
          <w:p w:rsidR="005A38FC" w:rsidRPr="007E2B72" w:rsidRDefault="005A38FC" w:rsidP="005A38FC">
            <w:pPr>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УЧЕБНОЙ ДИСЦИПЛИНЫ</w:t>
            </w:r>
          </w:p>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УЧЕБНОЙ ДИСЦИПЛИНЫ</w:t>
            </w:r>
          </w:p>
        </w:tc>
        <w:tc>
          <w:tcPr>
            <w:tcW w:w="1854" w:type="dxa"/>
          </w:tcPr>
          <w:p w:rsidR="005A38FC" w:rsidRPr="007E2B72" w:rsidRDefault="005A38FC" w:rsidP="005A38FC">
            <w:pPr>
              <w:ind w:left="644"/>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УЧЕБНОЙ ДИСЦИПЛИНЫ</w:t>
            </w:r>
          </w:p>
          <w:p w:rsidR="005A38FC" w:rsidRPr="007E2B72" w:rsidRDefault="005A38FC" w:rsidP="005A38FC">
            <w:pPr>
              <w:suppressAutoHyphens/>
              <w:rPr>
                <w:rFonts w:ascii="Times New Roman" w:eastAsia="Calibri" w:hAnsi="Times New Roman"/>
                <w:b/>
                <w:sz w:val="24"/>
                <w:szCs w:val="24"/>
              </w:rPr>
            </w:pPr>
          </w:p>
        </w:tc>
        <w:tc>
          <w:tcPr>
            <w:tcW w:w="1854" w:type="dxa"/>
          </w:tcPr>
          <w:p w:rsidR="005A38FC" w:rsidRPr="007E2B72" w:rsidRDefault="005A38FC" w:rsidP="005A38FC">
            <w:pPr>
              <w:rPr>
                <w:rFonts w:ascii="Times New Roman" w:eastAsia="Calibri" w:hAnsi="Times New Roman"/>
                <w:b/>
                <w:sz w:val="24"/>
                <w:szCs w:val="24"/>
              </w:rPr>
            </w:pPr>
          </w:p>
        </w:tc>
      </w:tr>
    </w:tbl>
    <w:p w:rsidR="005A38FC" w:rsidRPr="007E2B72" w:rsidRDefault="005A38FC" w:rsidP="005A38FC">
      <w:pPr>
        <w:suppressAutoHyphens/>
        <w:spacing w:after="0"/>
        <w:ind w:left="720"/>
        <w:jc w:val="center"/>
        <w:rPr>
          <w:rFonts w:ascii="Times New Roman" w:eastAsia="Calibri" w:hAnsi="Times New Roman"/>
          <w:b/>
          <w:sz w:val="24"/>
          <w:szCs w:val="24"/>
        </w:rPr>
      </w:pPr>
      <w:r w:rsidRPr="007E2B72">
        <w:rPr>
          <w:rFonts w:ascii="Times New Roman" w:eastAsia="Calibri" w:hAnsi="Times New Roman"/>
          <w:b/>
          <w:i/>
          <w:u w:val="single"/>
        </w:rPr>
        <w:br w:type="page"/>
      </w:r>
      <w:r w:rsidRPr="007E2B72">
        <w:rPr>
          <w:rFonts w:ascii="Times New Roman" w:eastAsia="Calibri" w:hAnsi="Times New Roman"/>
          <w:b/>
          <w:i/>
        </w:rPr>
        <w:t>1.</w:t>
      </w: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r w:rsidRPr="007E2B72">
        <w:rPr>
          <w:rFonts w:ascii="Times New Roman" w:eastAsia="Calibri" w:hAnsi="Times New Roman"/>
          <w:b/>
          <w:sz w:val="24"/>
          <w:szCs w:val="24"/>
        </w:rPr>
        <w:t>«</w:t>
      </w:r>
      <w:r w:rsidRPr="007E2B72">
        <w:rPr>
          <w:rFonts w:ascii="Times New Roman" w:eastAsia="Calibri" w:hAnsi="Times New Roman"/>
          <w:b/>
          <w:bCs/>
          <w:sz w:val="24"/>
          <w:szCs w:val="24"/>
        </w:rPr>
        <w:t>ОП.09 ОХРАНА ТРУДА И БЕРЕЖЛИВОЕ ПРОИЗВОДСТВО</w:t>
      </w:r>
      <w:r w:rsidRPr="007E2B72">
        <w:rPr>
          <w:rFonts w:ascii="Times New Roman" w:eastAsia="Calibri" w:hAnsi="Times New Roman"/>
          <w:b/>
          <w:sz w:val="24"/>
          <w:szCs w:val="24"/>
        </w:rPr>
        <w:t>»</w:t>
      </w:r>
    </w:p>
    <w:p w:rsidR="005A38FC" w:rsidRPr="007E2B72" w:rsidRDefault="005A38FC" w:rsidP="005A38FC">
      <w:pPr>
        <w:spacing w:after="0"/>
        <w:ind w:firstLine="709"/>
        <w:rPr>
          <w:rFonts w:ascii="Times New Roman" w:eastAsia="Calibri" w:hAnsi="Times New Roman"/>
          <w:sz w:val="24"/>
          <w:szCs w:val="24"/>
          <w:vertAlign w:val="superscript"/>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000000"/>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 xml:space="preserve">Учебная дисциплина «ОП.09 ОХРАНА ТРУДА И БЕРЕЖЛИВОЕ ПРОИЗВОДСТВО» является обязательной частью Общепрофессионального цикла основной образовательной программы в соответствии с ФГОС СПО по </w:t>
      </w:r>
      <w:r w:rsidRPr="007E2B72">
        <w:rPr>
          <w:rFonts w:ascii="Times New Roman" w:eastAsia="Calibri" w:hAnsi="Times New Roman"/>
          <w:i/>
          <w:color w:val="000000"/>
          <w:sz w:val="24"/>
          <w:szCs w:val="24"/>
        </w:rPr>
        <w:t>специальности</w:t>
      </w:r>
      <w:r w:rsidRPr="007E2B72">
        <w:rPr>
          <w:rFonts w:ascii="Times New Roman" w:eastAsia="Calibri" w:hAnsi="Times New Roman"/>
          <w:sz w:val="24"/>
          <w:szCs w:val="24"/>
        </w:rPr>
        <w:t xml:space="preserve"> 22.02.06 «Сварочное производство»</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
          <w:sz w:val="24"/>
          <w:szCs w:val="24"/>
        </w:rPr>
      </w:pPr>
      <w:r w:rsidRPr="007E2B72">
        <w:rPr>
          <w:rFonts w:ascii="Times New Roman" w:eastAsia="Calibri" w:hAnsi="Times New Roman"/>
          <w:sz w:val="24"/>
          <w:szCs w:val="24"/>
        </w:rPr>
        <w:t xml:space="preserve">Особое значение дисциплина имеет при формировании и развитии ОК 03, ОК 04, ОК 05, ОК 06, ОК 07, ОК 09, ОК 10 </w:t>
      </w: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5A38FC" w:rsidRPr="007E2B72" w:rsidTr="005A38FC">
        <w:trPr>
          <w:cantSplit/>
          <w:trHeight w:val="1814"/>
        </w:trPr>
        <w:tc>
          <w:tcPr>
            <w:tcW w:w="959" w:type="dxa"/>
            <w:textDirection w:val="btLr"/>
            <w:vAlign w:val="center"/>
          </w:tcPr>
          <w:p w:rsidR="005A38FC" w:rsidRPr="007E2B72" w:rsidRDefault="005A38FC" w:rsidP="005A38FC">
            <w:pPr>
              <w:suppressAutoHyphens/>
              <w:spacing w:after="0" w:line="240" w:lineRule="auto"/>
              <w:jc w:val="center"/>
              <w:rPr>
                <w:rFonts w:ascii="Times New Roman" w:eastAsia="Calibri" w:hAnsi="Times New Roman"/>
                <w:iCs/>
                <w:sz w:val="24"/>
                <w:szCs w:val="24"/>
              </w:rPr>
            </w:pPr>
            <w:r w:rsidRPr="007E2B72">
              <w:rPr>
                <w:rFonts w:ascii="Times New Roman" w:eastAsia="Calibri" w:hAnsi="Times New Roman"/>
                <w:b/>
                <w:sz w:val="24"/>
                <w:szCs w:val="24"/>
              </w:rPr>
              <w:t>Код компетенции</w:t>
            </w:r>
          </w:p>
        </w:tc>
        <w:tc>
          <w:tcPr>
            <w:tcW w:w="2551" w:type="dxa"/>
            <w:vAlign w:val="center"/>
          </w:tcPr>
          <w:p w:rsidR="005A38FC" w:rsidRPr="007E2B72" w:rsidRDefault="005A38FC" w:rsidP="005A38FC">
            <w:pPr>
              <w:suppressAutoHyphens/>
              <w:spacing w:after="0" w:line="240" w:lineRule="auto"/>
              <w:jc w:val="center"/>
              <w:rPr>
                <w:rFonts w:ascii="Times New Roman" w:eastAsia="Calibri" w:hAnsi="Times New Roman"/>
                <w:iCs/>
                <w:sz w:val="24"/>
                <w:szCs w:val="24"/>
              </w:rPr>
            </w:pPr>
            <w:r w:rsidRPr="007E2B72">
              <w:rPr>
                <w:rFonts w:ascii="Times New Roman" w:eastAsia="Calibri" w:hAnsi="Times New Roman"/>
                <w:b/>
                <w:iCs/>
                <w:sz w:val="24"/>
                <w:szCs w:val="24"/>
              </w:rPr>
              <w:t>Формулировка компетенции</w:t>
            </w:r>
          </w:p>
        </w:tc>
        <w:tc>
          <w:tcPr>
            <w:tcW w:w="1134" w:type="dxa"/>
            <w:vAlign w:val="center"/>
          </w:tcPr>
          <w:p w:rsidR="005A38FC" w:rsidRPr="007E2B72" w:rsidRDefault="005A38FC" w:rsidP="005A38FC">
            <w:pPr>
              <w:suppressAutoHyphens/>
              <w:spacing w:after="0" w:line="240" w:lineRule="auto"/>
              <w:jc w:val="center"/>
              <w:rPr>
                <w:rFonts w:ascii="Times New Roman" w:eastAsia="Calibri" w:hAnsi="Times New Roman"/>
                <w:b/>
                <w:iCs/>
                <w:sz w:val="24"/>
                <w:szCs w:val="24"/>
              </w:rPr>
            </w:pPr>
            <w:r w:rsidRPr="007E2B72">
              <w:rPr>
                <w:rFonts w:ascii="Times New Roman" w:eastAsia="Calibri" w:hAnsi="Times New Roman"/>
                <w:b/>
                <w:iCs/>
                <w:sz w:val="24"/>
                <w:szCs w:val="24"/>
              </w:rPr>
              <w:t>Код</w:t>
            </w:r>
          </w:p>
        </w:tc>
        <w:tc>
          <w:tcPr>
            <w:tcW w:w="5529" w:type="dxa"/>
            <w:vAlign w:val="center"/>
          </w:tcPr>
          <w:p w:rsidR="005A38FC" w:rsidRPr="007E2B72" w:rsidRDefault="005A38FC" w:rsidP="005A38FC">
            <w:pPr>
              <w:suppressAutoHyphens/>
              <w:spacing w:after="0" w:line="240" w:lineRule="auto"/>
              <w:jc w:val="center"/>
              <w:rPr>
                <w:rFonts w:ascii="Times New Roman" w:eastAsia="Calibri" w:hAnsi="Times New Roman"/>
                <w:b/>
                <w:iCs/>
                <w:sz w:val="24"/>
                <w:szCs w:val="24"/>
              </w:rPr>
            </w:pPr>
            <w:r w:rsidRPr="007E2B72">
              <w:rPr>
                <w:rFonts w:ascii="Times New Roman" w:eastAsia="Calibri" w:hAnsi="Times New Roman"/>
                <w:b/>
                <w:iCs/>
                <w:sz w:val="24"/>
                <w:szCs w:val="24"/>
              </w:rPr>
              <w:t>Знания, умения</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eastAsia="Calibri" w:hAnsi="Times New Roman"/>
                <w:iCs/>
                <w:sz w:val="24"/>
                <w:szCs w:val="24"/>
              </w:rPr>
            </w:pPr>
            <w:r w:rsidRPr="007E2B72">
              <w:rPr>
                <w:rFonts w:ascii="Times New Roman" w:eastAsia="Calibri" w:hAnsi="Times New Roman"/>
                <w:iCs/>
                <w:sz w:val="24"/>
                <w:szCs w:val="24"/>
              </w:rPr>
              <w:t>ОК 03</w:t>
            </w:r>
          </w:p>
        </w:tc>
        <w:tc>
          <w:tcPr>
            <w:tcW w:w="2551" w:type="dxa"/>
            <w:vMerge w:val="restart"/>
          </w:tcPr>
          <w:p w:rsidR="005A38FC" w:rsidRPr="007E2B72" w:rsidRDefault="005A38FC" w:rsidP="005A38FC">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Планировать </w:t>
            </w:r>
            <w:r w:rsidRPr="007E2B72">
              <w:rPr>
                <w:rFonts w:ascii="Times New Roman" w:eastAsia="Calibri" w:hAnsi="Times New Roman"/>
                <w:sz w:val="24"/>
                <w:szCs w:val="24"/>
              </w:rPr>
              <w:br/>
              <w:t xml:space="preserve">и реализовывать собственное профессиональное </w:t>
            </w:r>
            <w:r w:rsidRPr="007E2B72">
              <w:rPr>
                <w:rFonts w:ascii="Times New Roman" w:eastAsia="Calibri" w:hAnsi="Times New Roman"/>
                <w:sz w:val="24"/>
                <w:szCs w:val="24"/>
              </w:rPr>
              <w:br/>
              <w:t>и личностное развитие.</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03.01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z w:val="24"/>
                <w:szCs w:val="24"/>
              </w:rPr>
              <w:t xml:space="preserve">Умения: </w:t>
            </w:r>
            <w:r w:rsidRPr="007E2B72">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03.02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sz w:val="24"/>
                <w:szCs w:val="24"/>
              </w:rPr>
              <w:t>применять современную научную профессиональную терминологию;</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03.01</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Cs/>
                <w:iCs/>
                <w:sz w:val="24"/>
                <w:szCs w:val="24"/>
              </w:rPr>
              <w:t xml:space="preserve">содержание актуальной нормативно-правовой документации;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03.02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iCs/>
                <w:sz w:val="24"/>
                <w:szCs w:val="24"/>
              </w:rPr>
              <w:t>современная научная и профессиональная терминология;</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eastAsia="Calibri" w:hAnsi="Times New Roman"/>
                <w:iCs/>
                <w:sz w:val="24"/>
                <w:szCs w:val="24"/>
              </w:rPr>
            </w:pPr>
            <w:r w:rsidRPr="007E2B72">
              <w:rPr>
                <w:rFonts w:ascii="Times New Roman" w:eastAsia="Calibri" w:hAnsi="Times New Roman"/>
                <w:iCs/>
                <w:sz w:val="24"/>
                <w:szCs w:val="24"/>
              </w:rPr>
              <w:t>ОК 04</w:t>
            </w:r>
          </w:p>
        </w:tc>
        <w:tc>
          <w:tcPr>
            <w:tcW w:w="2551" w:type="dxa"/>
            <w:vMerge w:val="restart"/>
          </w:tcPr>
          <w:p w:rsidR="005A38FC" w:rsidRPr="007E2B72" w:rsidRDefault="005A38FC" w:rsidP="005A38FC">
            <w:pPr>
              <w:widowControl w:val="0"/>
              <w:autoSpaceDE w:val="0"/>
              <w:autoSpaceDN w:val="0"/>
              <w:spacing w:after="0" w:line="240" w:lineRule="auto"/>
              <w:ind w:left="107" w:right="94"/>
              <w:rPr>
                <w:rFonts w:ascii="Times New Roman" w:hAnsi="Times New Roman"/>
                <w:sz w:val="24"/>
                <w:szCs w:val="24"/>
              </w:rPr>
            </w:pPr>
            <w:r w:rsidRPr="007E2B72">
              <w:rPr>
                <w:rFonts w:ascii="Times New Roman" w:hAnsi="Times New Roman"/>
                <w:sz w:val="24"/>
                <w:szCs w:val="24"/>
              </w:rPr>
              <w:t>Работать</w:t>
            </w:r>
            <w:r w:rsidRPr="007E2B72">
              <w:rPr>
                <w:rFonts w:ascii="Times New Roman" w:hAnsi="Times New Roman"/>
                <w:spacing w:val="1"/>
                <w:sz w:val="24"/>
                <w:szCs w:val="24"/>
              </w:rPr>
              <w:t xml:space="preserve"> </w:t>
            </w:r>
            <w:r w:rsidRPr="007E2B72">
              <w:rPr>
                <w:rFonts w:ascii="Times New Roman" w:hAnsi="Times New Roman"/>
                <w:sz w:val="24"/>
                <w:szCs w:val="24"/>
              </w:rPr>
              <w:t>в</w:t>
            </w:r>
            <w:r w:rsidRPr="007E2B72">
              <w:rPr>
                <w:rFonts w:ascii="Times New Roman" w:hAnsi="Times New Roman"/>
                <w:spacing w:val="1"/>
                <w:sz w:val="24"/>
                <w:szCs w:val="24"/>
              </w:rPr>
              <w:t xml:space="preserve"> </w:t>
            </w:r>
            <w:r w:rsidRPr="007E2B72">
              <w:rPr>
                <w:rFonts w:ascii="Times New Roman" w:hAnsi="Times New Roman"/>
                <w:sz w:val="24"/>
                <w:szCs w:val="24"/>
              </w:rPr>
              <w:t>коллек</w:t>
            </w:r>
            <w:r w:rsidRPr="007E2B72">
              <w:rPr>
                <w:rFonts w:ascii="Times New Roman" w:hAnsi="Times New Roman"/>
                <w:spacing w:val="-52"/>
                <w:sz w:val="24"/>
                <w:szCs w:val="24"/>
              </w:rPr>
              <w:t xml:space="preserve"> </w:t>
            </w:r>
            <w:r w:rsidRPr="007E2B72">
              <w:rPr>
                <w:rFonts w:ascii="Times New Roman" w:hAnsi="Times New Roman"/>
                <w:sz w:val="24"/>
                <w:szCs w:val="24"/>
              </w:rPr>
              <w:t>тиве</w:t>
            </w:r>
            <w:r w:rsidRPr="007E2B72">
              <w:rPr>
                <w:rFonts w:ascii="Times New Roman" w:hAnsi="Times New Roman"/>
                <w:spacing w:val="1"/>
                <w:sz w:val="24"/>
                <w:szCs w:val="24"/>
              </w:rPr>
              <w:t xml:space="preserve"> </w:t>
            </w:r>
            <w:r w:rsidRPr="007E2B72">
              <w:rPr>
                <w:rFonts w:ascii="Times New Roman" w:hAnsi="Times New Roman"/>
                <w:sz w:val="24"/>
                <w:szCs w:val="24"/>
              </w:rPr>
              <w:t>и</w:t>
            </w:r>
            <w:r w:rsidRPr="007E2B72">
              <w:rPr>
                <w:rFonts w:ascii="Times New Roman" w:hAnsi="Times New Roman"/>
                <w:spacing w:val="1"/>
                <w:sz w:val="24"/>
                <w:szCs w:val="24"/>
              </w:rPr>
              <w:t xml:space="preserve"> </w:t>
            </w:r>
            <w:r w:rsidRPr="007E2B72">
              <w:rPr>
                <w:rFonts w:ascii="Times New Roman" w:hAnsi="Times New Roman"/>
                <w:sz w:val="24"/>
                <w:szCs w:val="24"/>
              </w:rPr>
              <w:t>команде,</w:t>
            </w:r>
            <w:r w:rsidRPr="007E2B72">
              <w:rPr>
                <w:rFonts w:ascii="Times New Roman" w:hAnsi="Times New Roman"/>
                <w:spacing w:val="1"/>
                <w:sz w:val="24"/>
                <w:szCs w:val="24"/>
              </w:rPr>
              <w:t xml:space="preserve"> </w:t>
            </w:r>
            <w:r w:rsidRPr="007E2B72">
              <w:rPr>
                <w:rFonts w:ascii="Times New Roman" w:hAnsi="Times New Roman"/>
                <w:sz w:val="24"/>
                <w:szCs w:val="24"/>
              </w:rPr>
              <w:t>эффективно</w:t>
            </w:r>
            <w:r w:rsidRPr="007E2B72">
              <w:rPr>
                <w:rFonts w:ascii="Times New Roman" w:hAnsi="Times New Roman"/>
                <w:spacing w:val="21"/>
                <w:sz w:val="24"/>
                <w:szCs w:val="24"/>
              </w:rPr>
              <w:t xml:space="preserve"> </w:t>
            </w:r>
            <w:r w:rsidRPr="007E2B72">
              <w:rPr>
                <w:rFonts w:ascii="Times New Roman" w:hAnsi="Times New Roman"/>
                <w:sz w:val="24"/>
                <w:szCs w:val="24"/>
              </w:rPr>
              <w:t>взаимодействовать</w:t>
            </w:r>
            <w:r w:rsidRPr="007E2B72">
              <w:rPr>
                <w:rFonts w:ascii="Times New Roman" w:hAnsi="Times New Roman"/>
                <w:spacing w:val="1"/>
                <w:sz w:val="24"/>
                <w:szCs w:val="24"/>
              </w:rPr>
              <w:t xml:space="preserve"> </w:t>
            </w:r>
            <w:r w:rsidRPr="007E2B72">
              <w:rPr>
                <w:rFonts w:ascii="Times New Roman" w:hAnsi="Times New Roman"/>
                <w:sz w:val="24"/>
                <w:szCs w:val="24"/>
              </w:rPr>
              <w:t>с</w:t>
            </w:r>
            <w:r w:rsidRPr="007E2B72">
              <w:rPr>
                <w:rFonts w:ascii="Times New Roman" w:hAnsi="Times New Roman"/>
                <w:spacing w:val="-52"/>
                <w:sz w:val="24"/>
                <w:szCs w:val="24"/>
              </w:rPr>
              <w:t xml:space="preserve"> </w:t>
            </w:r>
            <w:r w:rsidRPr="007E2B72">
              <w:rPr>
                <w:rFonts w:ascii="Times New Roman" w:hAnsi="Times New Roman"/>
                <w:sz w:val="24"/>
                <w:szCs w:val="24"/>
              </w:rPr>
              <w:t>коллегами,</w:t>
            </w:r>
            <w:r w:rsidRPr="007E2B72">
              <w:rPr>
                <w:rFonts w:ascii="Times New Roman" w:hAnsi="Times New Roman"/>
                <w:spacing w:val="1"/>
                <w:sz w:val="24"/>
                <w:szCs w:val="24"/>
              </w:rPr>
              <w:t xml:space="preserve"> </w:t>
            </w:r>
            <w:r w:rsidRPr="007E2B72">
              <w:rPr>
                <w:rFonts w:ascii="Times New Roman" w:hAnsi="Times New Roman"/>
                <w:sz w:val="24"/>
                <w:szCs w:val="24"/>
              </w:rPr>
              <w:t>руководством,</w:t>
            </w:r>
            <w:r w:rsidRPr="007E2B72">
              <w:rPr>
                <w:rFonts w:ascii="Times New Roman" w:hAnsi="Times New Roman"/>
                <w:spacing w:val="43"/>
                <w:sz w:val="24"/>
                <w:szCs w:val="24"/>
              </w:rPr>
              <w:t xml:space="preserve"> </w:t>
            </w:r>
            <w:r w:rsidRPr="007E2B72">
              <w:rPr>
                <w:rFonts w:ascii="Times New Roman" w:hAnsi="Times New Roman"/>
                <w:sz w:val="24"/>
                <w:szCs w:val="24"/>
              </w:rPr>
              <w:t>клиентами.</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pacing w:val="-4"/>
                <w:sz w:val="24"/>
                <w:szCs w:val="24"/>
              </w:rPr>
            </w:pPr>
            <w:r w:rsidRPr="007E2B72">
              <w:rPr>
                <w:rFonts w:ascii="Times New Roman" w:eastAsia="Calibri" w:hAnsi="Times New Roman"/>
                <w:bCs/>
                <w:iCs/>
                <w:sz w:val="24"/>
                <w:szCs w:val="24"/>
              </w:rPr>
              <w:t>Уо 04.01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pacing w:val="-4"/>
                <w:sz w:val="24"/>
                <w:szCs w:val="24"/>
              </w:rPr>
              <w:t xml:space="preserve">Умения: </w:t>
            </w:r>
            <w:r w:rsidRPr="007E2B72">
              <w:rPr>
                <w:rFonts w:ascii="Times New Roman" w:eastAsia="Calibri" w:hAnsi="Times New Roman"/>
                <w:bCs/>
                <w:spacing w:val="-4"/>
                <w:sz w:val="24"/>
                <w:szCs w:val="24"/>
              </w:rPr>
              <w:t xml:space="preserve">организовывать работу коллектива </w:t>
            </w:r>
            <w:r w:rsidRPr="007E2B72">
              <w:rPr>
                <w:rFonts w:ascii="Times New Roman" w:eastAsia="Calibri" w:hAnsi="Times New Roman"/>
                <w:bCs/>
                <w:spacing w:val="-4"/>
                <w:sz w:val="24"/>
                <w:szCs w:val="24"/>
              </w:rPr>
              <w:br/>
              <w:t xml:space="preserve">и команды;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pacing w:val="-4"/>
                <w:sz w:val="24"/>
                <w:szCs w:val="24"/>
              </w:rPr>
            </w:pPr>
            <w:r w:rsidRPr="007E2B72">
              <w:rPr>
                <w:rFonts w:ascii="Times New Roman" w:eastAsia="Calibri" w:hAnsi="Times New Roman"/>
                <w:bCs/>
                <w:iCs/>
                <w:sz w:val="24"/>
                <w:szCs w:val="24"/>
              </w:rPr>
              <w:t>Уо 04.02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pacing w:val="-4"/>
                <w:sz w:val="24"/>
                <w:szCs w:val="24"/>
              </w:rPr>
            </w:pPr>
            <w:r w:rsidRPr="007E2B72">
              <w:rPr>
                <w:rFonts w:ascii="Times New Roman" w:eastAsia="Calibri" w:hAnsi="Times New Roman"/>
                <w:bCs/>
                <w:spacing w:val="-4"/>
                <w:sz w:val="24"/>
                <w:szCs w:val="24"/>
              </w:rPr>
              <w:t>взаимодействовать с коллегами, руководством, клиентами в ходе профессиональной деятельности</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eastAsia="Calibri" w:hAnsi="Times New Roman"/>
                <w:iCs/>
                <w:sz w:val="24"/>
                <w:szCs w:val="24"/>
              </w:rPr>
            </w:pPr>
            <w:r w:rsidRPr="007E2B72">
              <w:rPr>
                <w:rFonts w:ascii="Times New Roman" w:eastAsia="Calibri" w:hAnsi="Times New Roman"/>
                <w:iCs/>
                <w:sz w:val="24"/>
                <w:szCs w:val="24"/>
              </w:rPr>
              <w:t>ОК 05</w:t>
            </w:r>
          </w:p>
        </w:tc>
        <w:tc>
          <w:tcPr>
            <w:tcW w:w="2551" w:type="dxa"/>
            <w:vMerge w:val="restart"/>
          </w:tcPr>
          <w:p w:rsidR="005A38FC" w:rsidRPr="007E2B72" w:rsidRDefault="005A38FC" w:rsidP="005A38FC">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Осуществлять устную </w:t>
            </w:r>
            <w:r w:rsidRPr="007E2B72">
              <w:rPr>
                <w:rFonts w:ascii="Times New Roman" w:eastAsia="Calibri" w:hAnsi="Times New Roman"/>
                <w:sz w:val="24"/>
                <w:szCs w:val="24"/>
              </w:rPr>
              <w:br/>
              <w:t xml:space="preserve">и письменную коммуникацию </w:t>
            </w:r>
            <w:r w:rsidRPr="007E2B72">
              <w:rPr>
                <w:rFonts w:ascii="Times New Roman" w:eastAsia="Calibri" w:hAnsi="Times New Roman"/>
                <w:sz w:val="24"/>
                <w:szCs w:val="24"/>
              </w:rPr>
              <w:br/>
              <w:t xml:space="preserve">на государственном языке  с учетом особенностей социального </w:t>
            </w:r>
            <w:r w:rsidRPr="007E2B72">
              <w:rPr>
                <w:rFonts w:ascii="Times New Roman" w:eastAsia="Calibri" w:hAnsi="Times New Roman"/>
                <w:sz w:val="24"/>
                <w:szCs w:val="24"/>
              </w:rPr>
              <w:br/>
              <w:t>и культурного контекста</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05.01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b/>
                <w:bCs/>
                <w:iCs/>
                <w:sz w:val="24"/>
                <w:szCs w:val="24"/>
              </w:rPr>
              <w:t>Умения:</w:t>
            </w:r>
            <w:r w:rsidRPr="007E2B72">
              <w:rPr>
                <w:rFonts w:ascii="Times New Roman" w:eastAsia="Calibri" w:hAnsi="Times New Roman"/>
                <w:iCs/>
                <w:sz w:val="24"/>
                <w:szCs w:val="24"/>
              </w:rPr>
              <w:t xml:space="preserve"> грамотно </w:t>
            </w:r>
            <w:r w:rsidRPr="007E2B72">
              <w:rPr>
                <w:rFonts w:ascii="Times New Roman" w:eastAsia="Calibri" w:hAnsi="Times New Roman"/>
                <w:bCs/>
                <w:sz w:val="24"/>
                <w:szCs w:val="24"/>
              </w:rPr>
              <w:t xml:space="preserve">излагать свои мысли </w:t>
            </w:r>
            <w:r w:rsidRPr="007E2B72">
              <w:rPr>
                <w:rFonts w:ascii="Times New Roman" w:eastAsia="Calibri" w:hAnsi="Times New Roman"/>
                <w:bCs/>
                <w:sz w:val="24"/>
                <w:szCs w:val="24"/>
              </w:rPr>
              <w:br/>
              <w:t xml:space="preserve">и оформлять документы по профессиональной тематике на государственном языке, </w:t>
            </w:r>
            <w:r w:rsidRPr="007E2B72">
              <w:rPr>
                <w:rFonts w:ascii="Times New Roman" w:eastAsia="Calibri" w:hAnsi="Times New Roman"/>
                <w:iCs/>
                <w:sz w:val="24"/>
                <w:szCs w:val="24"/>
              </w:rPr>
              <w:t>проявлять толерантность в рабочем коллективе</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05.01</w:t>
            </w:r>
          </w:p>
        </w:tc>
        <w:tc>
          <w:tcPr>
            <w:tcW w:w="5529" w:type="dxa"/>
          </w:tcPr>
          <w:p w:rsidR="005A38FC" w:rsidRPr="007E2B72" w:rsidRDefault="005A38FC" w:rsidP="005A38FC">
            <w:pPr>
              <w:suppressAutoHyphens/>
              <w:spacing w:after="0" w:line="240" w:lineRule="auto"/>
              <w:jc w:val="both"/>
              <w:rPr>
                <w:rFonts w:ascii="Times New Roman" w:eastAsia="Calibri" w:hAnsi="Times New Roman"/>
                <w:b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Cs/>
                <w:sz w:val="24"/>
                <w:szCs w:val="24"/>
              </w:rPr>
              <w:t xml:space="preserve">особенности социального и культурного контекста;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05.02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sz w:val="24"/>
                <w:szCs w:val="24"/>
              </w:rPr>
              <w:t xml:space="preserve">правила оформления документов </w:t>
            </w:r>
            <w:r w:rsidRPr="007E2B72">
              <w:rPr>
                <w:rFonts w:ascii="Times New Roman" w:eastAsia="Calibri" w:hAnsi="Times New Roman"/>
                <w:bCs/>
                <w:sz w:val="24"/>
                <w:szCs w:val="24"/>
              </w:rPr>
              <w:br/>
              <w:t>и построения устных сообщений</w:t>
            </w:r>
          </w:p>
        </w:tc>
      </w:tr>
      <w:tr w:rsidR="005A38FC" w:rsidRPr="007E2B72" w:rsidTr="005A38FC">
        <w:trPr>
          <w:trHeight w:val="20"/>
        </w:trPr>
        <w:tc>
          <w:tcPr>
            <w:tcW w:w="959" w:type="dxa"/>
            <w:vMerge w:val="restart"/>
            <w:shd w:val="clear" w:color="auto" w:fill="auto"/>
          </w:tcPr>
          <w:p w:rsidR="005A38FC" w:rsidRPr="007E2B72" w:rsidRDefault="005A38FC" w:rsidP="005A38FC">
            <w:pPr>
              <w:spacing w:after="0" w:line="240" w:lineRule="auto"/>
              <w:jc w:val="center"/>
              <w:rPr>
                <w:rFonts w:ascii="Times New Roman" w:eastAsia="Calibri" w:hAnsi="Times New Roman"/>
                <w:iCs/>
                <w:sz w:val="24"/>
                <w:szCs w:val="24"/>
              </w:rPr>
            </w:pPr>
            <w:r w:rsidRPr="007E2B72">
              <w:rPr>
                <w:rFonts w:ascii="Times New Roman" w:eastAsia="Calibri" w:hAnsi="Times New Roman"/>
                <w:iCs/>
                <w:sz w:val="24"/>
                <w:szCs w:val="24"/>
              </w:rPr>
              <w:t>ОК 06</w:t>
            </w:r>
          </w:p>
        </w:tc>
        <w:tc>
          <w:tcPr>
            <w:tcW w:w="2551" w:type="dxa"/>
            <w:vMerge w:val="restart"/>
            <w:shd w:val="clear" w:color="auto" w:fill="auto"/>
          </w:tcPr>
          <w:p w:rsidR="005A38FC" w:rsidRPr="007E2B72" w:rsidRDefault="005A38FC" w:rsidP="005A38FC">
            <w:pPr>
              <w:suppressAutoHyphens/>
              <w:spacing w:after="0" w:line="240" w:lineRule="auto"/>
              <w:rPr>
                <w:rFonts w:ascii="Times New Roman" w:eastAsia="Calibri" w:hAnsi="Times New Roman"/>
                <w:sz w:val="24"/>
                <w:szCs w:val="24"/>
              </w:rPr>
            </w:pPr>
            <w:r w:rsidRPr="007E2B72">
              <w:rPr>
                <w:rFonts w:ascii="Times New Roman" w:eastAsia="Calibri"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06.01</w:t>
            </w:r>
          </w:p>
        </w:tc>
        <w:tc>
          <w:tcPr>
            <w:tcW w:w="5529" w:type="dxa"/>
            <w:shd w:val="clear" w:color="auto" w:fill="auto"/>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b/>
                <w:bCs/>
                <w:iCs/>
                <w:sz w:val="24"/>
                <w:szCs w:val="24"/>
              </w:rPr>
              <w:t>Умения:</w:t>
            </w:r>
            <w:r w:rsidRPr="007E2B72">
              <w:rPr>
                <w:rFonts w:ascii="Times New Roman" w:eastAsia="Calibri" w:hAnsi="Times New Roman"/>
                <w:bCs/>
                <w:iCs/>
                <w:sz w:val="24"/>
                <w:szCs w:val="24"/>
              </w:rPr>
              <w:t xml:space="preserve"> описывать значимость своей </w:t>
            </w:r>
            <w:r w:rsidRPr="007E2B72">
              <w:rPr>
                <w:rFonts w:ascii="Times New Roman" w:eastAsia="Calibri" w:hAnsi="Times New Roman"/>
                <w:bCs/>
                <w:i/>
                <w:iCs/>
                <w:sz w:val="24"/>
                <w:szCs w:val="24"/>
              </w:rPr>
              <w:t xml:space="preserve">профессии (специальности);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06.01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Cs/>
                <w:iCs/>
                <w:sz w:val="24"/>
                <w:szCs w:val="24"/>
              </w:rPr>
              <w:t xml:space="preserve">сущность гражданско-патриотической позиции, общечеловеческих ценностей; </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eastAsia="Calibri" w:hAnsi="Times New Roman"/>
                <w:iCs/>
                <w:sz w:val="24"/>
                <w:szCs w:val="24"/>
              </w:rPr>
            </w:pPr>
            <w:r w:rsidRPr="007E2B72">
              <w:rPr>
                <w:rFonts w:ascii="Times New Roman" w:eastAsia="Calibri" w:hAnsi="Times New Roman"/>
                <w:iCs/>
                <w:sz w:val="24"/>
                <w:szCs w:val="24"/>
              </w:rPr>
              <w:t>ОК 07</w:t>
            </w:r>
          </w:p>
        </w:tc>
        <w:tc>
          <w:tcPr>
            <w:tcW w:w="2551" w:type="dxa"/>
            <w:vMerge w:val="restart"/>
          </w:tcPr>
          <w:p w:rsidR="005A38FC" w:rsidRPr="007E2B72" w:rsidRDefault="005A38FC" w:rsidP="005A38FC">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Содействовать сохранению окружающей среды, ресурсосбережению,</w:t>
            </w:r>
          </w:p>
          <w:p w:rsidR="005A38FC" w:rsidRPr="007E2B72" w:rsidRDefault="005A38FC" w:rsidP="005A38FC">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эффективно действовать в чрезвычайных ситуациях</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07.01</w:t>
            </w:r>
          </w:p>
        </w:tc>
        <w:tc>
          <w:tcPr>
            <w:tcW w:w="5529" w:type="dxa"/>
          </w:tcPr>
          <w:p w:rsidR="005A38FC" w:rsidRPr="007E2B72" w:rsidRDefault="005A38FC" w:rsidP="005A38FC">
            <w:pPr>
              <w:suppressAutoHyphens/>
              <w:spacing w:after="0" w:line="240" w:lineRule="auto"/>
              <w:jc w:val="both"/>
              <w:rPr>
                <w:rFonts w:ascii="Times New Roman" w:eastAsia="Calibri" w:hAnsi="Times New Roman"/>
                <w:iCs/>
                <w:sz w:val="24"/>
                <w:szCs w:val="24"/>
              </w:rPr>
            </w:pPr>
            <w:r w:rsidRPr="007E2B72">
              <w:rPr>
                <w:rFonts w:ascii="Times New Roman" w:eastAsia="Calibri" w:hAnsi="Times New Roman"/>
                <w:b/>
                <w:bCs/>
                <w:iCs/>
                <w:sz w:val="24"/>
                <w:szCs w:val="24"/>
              </w:rPr>
              <w:t xml:space="preserve">Умения: </w:t>
            </w:r>
            <w:r w:rsidRPr="007E2B72">
              <w:rPr>
                <w:rFonts w:ascii="Times New Roman" w:eastAsia="Calibri" w:hAnsi="Times New Roman"/>
                <w:bCs/>
                <w:iCs/>
                <w:sz w:val="24"/>
                <w:szCs w:val="24"/>
              </w:rPr>
              <w:t xml:space="preserve">соблюдать нормы экологической безопасности;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07.02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iCs/>
                <w:sz w:val="24"/>
                <w:szCs w:val="24"/>
              </w:rPr>
              <w:t>определять направления ресурсосбережения в рамках профессиональной деятельности по специальности</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07.01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Cs/>
                <w:iCs/>
                <w:sz w:val="24"/>
                <w:szCs w:val="24"/>
              </w:rPr>
              <w:t xml:space="preserve">правила экологической безопасности при ведении профессиональной деятельности; </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07.02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iCs/>
                <w:sz w:val="24"/>
                <w:szCs w:val="24"/>
              </w:rPr>
              <w:t>основные ресурсы, задействованные в профессиональной деятельности;</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07.03</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Cs/>
                <w:iCs/>
                <w:sz w:val="24"/>
                <w:szCs w:val="24"/>
              </w:rPr>
              <w:t>пути обеспечения ресурсосбережения;</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jc w:val="both"/>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08.04</w:t>
            </w:r>
          </w:p>
        </w:tc>
        <w:tc>
          <w:tcPr>
            <w:tcW w:w="5529" w:type="dxa"/>
          </w:tcPr>
          <w:p w:rsidR="005A38FC" w:rsidRPr="007E2B72" w:rsidRDefault="005A38FC" w:rsidP="005A38FC">
            <w:pPr>
              <w:suppressAutoHyphens/>
              <w:spacing w:after="0" w:line="240" w:lineRule="auto"/>
              <w:jc w:val="both"/>
              <w:rPr>
                <w:rFonts w:ascii="Times New Roman" w:eastAsia="Calibri" w:hAnsi="Times New Roman"/>
                <w:b/>
                <w:iCs/>
                <w:sz w:val="24"/>
                <w:szCs w:val="24"/>
              </w:rPr>
            </w:pPr>
            <w:r w:rsidRPr="007E2B72">
              <w:rPr>
                <w:rFonts w:ascii="Times New Roman" w:eastAsia="Calibri" w:hAnsi="Times New Roman"/>
                <w:iCs/>
                <w:sz w:val="24"/>
                <w:szCs w:val="24"/>
              </w:rPr>
              <w:t>средства профилактики перенапряжения</w:t>
            </w:r>
          </w:p>
        </w:tc>
      </w:tr>
      <w:tr w:rsidR="005A38FC" w:rsidRPr="007E2B72" w:rsidTr="005A38FC">
        <w:trPr>
          <w:trHeight w:val="20"/>
        </w:trPr>
        <w:tc>
          <w:tcPr>
            <w:tcW w:w="959" w:type="dxa"/>
            <w:vMerge w:val="restart"/>
          </w:tcPr>
          <w:p w:rsidR="005A38FC" w:rsidRPr="007E2B72" w:rsidRDefault="005A38FC" w:rsidP="005A38FC">
            <w:pPr>
              <w:spacing w:after="0" w:line="240" w:lineRule="auto"/>
              <w:jc w:val="center"/>
              <w:rPr>
                <w:rFonts w:ascii="Times New Roman" w:eastAsia="Calibri" w:hAnsi="Times New Roman"/>
                <w:iCs/>
                <w:sz w:val="24"/>
                <w:szCs w:val="24"/>
              </w:rPr>
            </w:pPr>
            <w:r w:rsidRPr="007E2B72">
              <w:rPr>
                <w:rFonts w:ascii="Times New Roman" w:eastAsia="Calibri" w:hAnsi="Times New Roman"/>
                <w:iCs/>
                <w:sz w:val="24"/>
                <w:szCs w:val="24"/>
              </w:rPr>
              <w:t>ОК 09</w:t>
            </w: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rPr>
                <w:rFonts w:ascii="Times New Roman" w:eastAsia="Calibri" w:hAnsi="Times New Roman"/>
                <w:iCs/>
                <w:sz w:val="24"/>
                <w:szCs w:val="24"/>
              </w:rPr>
            </w:pPr>
            <w:r w:rsidRPr="007E2B72">
              <w:rPr>
                <w:rFonts w:ascii="Times New Roman" w:eastAsia="Calibri" w:hAnsi="Times New Roman"/>
                <w:sz w:val="24"/>
              </w:rPr>
              <w:t>ОК</w:t>
            </w:r>
            <w:r w:rsidRPr="007E2B72">
              <w:rPr>
                <w:rFonts w:ascii="Times New Roman" w:eastAsia="Calibri" w:hAnsi="Times New Roman"/>
                <w:spacing w:val="-57"/>
                <w:sz w:val="24"/>
              </w:rPr>
              <w:t xml:space="preserve"> </w:t>
            </w:r>
            <w:r w:rsidRPr="007E2B72">
              <w:rPr>
                <w:rFonts w:ascii="Times New Roman" w:eastAsia="Calibri" w:hAnsi="Times New Roman"/>
                <w:sz w:val="24"/>
              </w:rPr>
              <w:t>10</w:t>
            </w: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jc w:val="center"/>
              <w:rPr>
                <w:rFonts w:ascii="Times New Roman" w:eastAsia="Calibri" w:hAnsi="Times New Roman"/>
                <w:iCs/>
                <w:sz w:val="24"/>
                <w:szCs w:val="24"/>
              </w:rPr>
            </w:pPr>
          </w:p>
          <w:p w:rsidR="005A38FC" w:rsidRPr="007E2B72" w:rsidRDefault="005A38FC" w:rsidP="005A38FC">
            <w:pPr>
              <w:spacing w:after="0" w:line="240" w:lineRule="auto"/>
              <w:rPr>
                <w:rFonts w:ascii="Times New Roman" w:eastAsia="Calibri" w:hAnsi="Times New Roman"/>
                <w:iCs/>
                <w:sz w:val="24"/>
                <w:szCs w:val="24"/>
              </w:rPr>
            </w:pPr>
          </w:p>
        </w:tc>
        <w:tc>
          <w:tcPr>
            <w:tcW w:w="2551" w:type="dxa"/>
            <w:vMerge w:val="restart"/>
          </w:tcPr>
          <w:p w:rsidR="005A38FC" w:rsidRPr="007E2B72" w:rsidRDefault="005A38FC" w:rsidP="005A38FC">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Использовать</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информационные технологии</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в</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профессиональной</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деятельности</w:t>
            </w:r>
          </w:p>
          <w:p w:rsidR="005A38FC" w:rsidRPr="007E2B72" w:rsidRDefault="005A38FC" w:rsidP="005A38FC">
            <w:pPr>
              <w:suppressAutoHyphens/>
              <w:spacing w:after="0" w:line="240" w:lineRule="auto"/>
              <w:rPr>
                <w:rFonts w:ascii="Times New Roman" w:eastAsia="Calibri" w:hAnsi="Times New Roman"/>
                <w:sz w:val="24"/>
                <w:szCs w:val="24"/>
              </w:rPr>
            </w:pPr>
          </w:p>
          <w:p w:rsidR="005A38FC" w:rsidRPr="007E2B72" w:rsidRDefault="005A38FC" w:rsidP="005A38FC">
            <w:pPr>
              <w:suppressAutoHyphens/>
              <w:spacing w:after="0" w:line="240" w:lineRule="auto"/>
              <w:rPr>
                <w:rFonts w:ascii="Times New Roman" w:eastAsia="Calibri" w:hAnsi="Times New Roman"/>
                <w:sz w:val="24"/>
                <w:szCs w:val="24"/>
              </w:rPr>
            </w:pPr>
          </w:p>
          <w:p w:rsidR="005A38FC" w:rsidRPr="007E2B72" w:rsidRDefault="005A38FC" w:rsidP="005A38FC">
            <w:pPr>
              <w:suppressAutoHyphens/>
              <w:spacing w:after="0" w:line="240" w:lineRule="auto"/>
              <w:rPr>
                <w:rFonts w:ascii="Times New Roman" w:eastAsia="Calibri" w:hAnsi="Times New Roman"/>
                <w:sz w:val="24"/>
                <w:szCs w:val="24"/>
              </w:rPr>
            </w:pPr>
          </w:p>
          <w:p w:rsidR="005A38FC" w:rsidRPr="007E2B72" w:rsidRDefault="005A38FC" w:rsidP="005A38FC">
            <w:pPr>
              <w:suppressAutoHyphens/>
              <w:spacing w:after="0" w:line="240" w:lineRule="auto"/>
              <w:rPr>
                <w:rFonts w:ascii="Times New Roman" w:eastAsia="Calibri" w:hAnsi="Times New Roman"/>
                <w:sz w:val="24"/>
                <w:szCs w:val="24"/>
              </w:rPr>
            </w:pPr>
          </w:p>
          <w:p w:rsidR="005A38FC" w:rsidRPr="007E2B72" w:rsidRDefault="005A38FC" w:rsidP="005A38FC">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Пользоваться</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профессиональной</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документацией</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на</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государственном</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и</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иностранном</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языках</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09.01</w:t>
            </w:r>
          </w:p>
        </w:tc>
        <w:tc>
          <w:tcPr>
            <w:tcW w:w="5529" w:type="dxa"/>
          </w:tcPr>
          <w:p w:rsidR="005A38FC" w:rsidRPr="007E2B72" w:rsidRDefault="005A38FC" w:rsidP="005A38FC">
            <w:pPr>
              <w:widowControl w:val="0"/>
              <w:autoSpaceDE w:val="0"/>
              <w:autoSpaceDN w:val="0"/>
              <w:spacing w:after="0" w:line="247" w:lineRule="exact"/>
              <w:ind w:left="107"/>
              <w:jc w:val="both"/>
              <w:rPr>
                <w:rFonts w:ascii="Times New Roman" w:hAnsi="Times New Roman"/>
                <w:sz w:val="24"/>
                <w:szCs w:val="24"/>
              </w:rPr>
            </w:pPr>
            <w:r w:rsidRPr="007E2B72">
              <w:rPr>
                <w:rFonts w:ascii="Times New Roman" w:hAnsi="Times New Roman"/>
                <w:b/>
                <w:bCs/>
                <w:iCs/>
                <w:sz w:val="24"/>
                <w:szCs w:val="24"/>
              </w:rPr>
              <w:t xml:space="preserve">Умения: </w:t>
            </w:r>
            <w:r w:rsidRPr="007E2B72">
              <w:rPr>
                <w:rFonts w:ascii="Times New Roman" w:hAnsi="Times New Roman"/>
                <w:bCs/>
                <w:iCs/>
                <w:sz w:val="24"/>
                <w:szCs w:val="24"/>
              </w:rPr>
              <w:t>п</w:t>
            </w:r>
            <w:r w:rsidRPr="007E2B72">
              <w:rPr>
                <w:rFonts w:ascii="Times New Roman" w:hAnsi="Times New Roman"/>
                <w:sz w:val="24"/>
                <w:szCs w:val="24"/>
              </w:rPr>
              <w:t>рименять</w:t>
            </w:r>
            <w:r w:rsidRPr="007E2B72">
              <w:rPr>
                <w:rFonts w:ascii="Times New Roman" w:hAnsi="Times New Roman"/>
                <w:spacing w:val="-4"/>
                <w:sz w:val="24"/>
                <w:szCs w:val="24"/>
              </w:rPr>
              <w:t xml:space="preserve"> </w:t>
            </w:r>
            <w:r w:rsidRPr="007E2B72">
              <w:rPr>
                <w:rFonts w:ascii="Times New Roman" w:hAnsi="Times New Roman"/>
                <w:sz w:val="24"/>
                <w:szCs w:val="24"/>
              </w:rPr>
              <w:t>средства</w:t>
            </w:r>
            <w:r w:rsidRPr="007E2B72">
              <w:rPr>
                <w:rFonts w:ascii="Times New Roman" w:hAnsi="Times New Roman"/>
                <w:spacing w:val="-1"/>
                <w:sz w:val="24"/>
                <w:szCs w:val="24"/>
              </w:rPr>
              <w:t xml:space="preserve"> </w:t>
            </w:r>
            <w:r w:rsidRPr="007E2B72">
              <w:rPr>
                <w:rFonts w:ascii="Times New Roman" w:hAnsi="Times New Roman"/>
                <w:sz w:val="24"/>
                <w:szCs w:val="24"/>
              </w:rPr>
              <w:t>информационных технологий</w:t>
            </w:r>
            <w:r w:rsidRPr="007E2B72">
              <w:rPr>
                <w:rFonts w:ascii="Times New Roman" w:hAnsi="Times New Roman"/>
                <w:spacing w:val="-2"/>
                <w:sz w:val="24"/>
                <w:szCs w:val="24"/>
              </w:rPr>
              <w:t xml:space="preserve"> </w:t>
            </w:r>
            <w:r w:rsidRPr="007E2B72">
              <w:rPr>
                <w:rFonts w:ascii="Times New Roman" w:hAnsi="Times New Roman"/>
                <w:sz w:val="24"/>
                <w:szCs w:val="24"/>
              </w:rPr>
              <w:t>для</w:t>
            </w:r>
            <w:r w:rsidRPr="007E2B72">
              <w:rPr>
                <w:rFonts w:ascii="Times New Roman" w:hAnsi="Times New Roman"/>
                <w:spacing w:val="-1"/>
                <w:sz w:val="24"/>
                <w:szCs w:val="24"/>
              </w:rPr>
              <w:t xml:space="preserve"> </w:t>
            </w:r>
            <w:r w:rsidRPr="007E2B72">
              <w:rPr>
                <w:rFonts w:ascii="Times New Roman" w:hAnsi="Times New Roman"/>
                <w:sz w:val="24"/>
                <w:szCs w:val="24"/>
              </w:rPr>
              <w:t>решения профессиональных задач;</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09.02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sz w:val="24"/>
                <w:szCs w:val="24"/>
              </w:rPr>
              <w:t>использовать современное программное</w:t>
            </w:r>
            <w:r w:rsidRPr="007E2B72">
              <w:rPr>
                <w:rFonts w:ascii="Times New Roman" w:eastAsia="Calibri" w:hAnsi="Times New Roman"/>
                <w:spacing w:val="-3"/>
                <w:sz w:val="24"/>
                <w:szCs w:val="24"/>
              </w:rPr>
              <w:t xml:space="preserve"> </w:t>
            </w:r>
            <w:r w:rsidRPr="007E2B72">
              <w:rPr>
                <w:rFonts w:ascii="Times New Roman" w:eastAsia="Calibri" w:hAnsi="Times New Roman"/>
                <w:sz w:val="24"/>
                <w:szCs w:val="24"/>
              </w:rPr>
              <w:t>обеспечение</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09.01</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bCs/>
                <w:iCs/>
                <w:sz w:val="24"/>
                <w:szCs w:val="24"/>
              </w:rPr>
              <w:t xml:space="preserve">Знания: </w:t>
            </w:r>
            <w:r w:rsidRPr="007E2B72">
              <w:rPr>
                <w:rFonts w:ascii="Times New Roman" w:eastAsia="Calibri" w:hAnsi="Times New Roman"/>
                <w:b/>
              </w:rPr>
              <w:t xml:space="preserve"> </w:t>
            </w:r>
            <w:r w:rsidRPr="007E2B72">
              <w:rPr>
                <w:rFonts w:ascii="Times New Roman" w:eastAsia="Calibri" w:hAnsi="Times New Roman"/>
                <w:sz w:val="24"/>
                <w:szCs w:val="24"/>
              </w:rPr>
              <w:t>современные средства и устройства информатизации;</w:t>
            </w:r>
          </w:p>
        </w:tc>
      </w:tr>
      <w:tr w:rsidR="005A38FC" w:rsidRPr="007E2B72" w:rsidTr="005A38FC">
        <w:trPr>
          <w:trHeight w:val="20"/>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09.02</w:t>
            </w: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sz w:val="24"/>
                <w:szCs w:val="24"/>
              </w:rPr>
              <w:t>порядок их применения и программное обеспечение в профессиональной</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деятельности.</w:t>
            </w:r>
          </w:p>
        </w:tc>
      </w:tr>
      <w:tr w:rsidR="005A38FC" w:rsidRPr="007E2B72" w:rsidTr="005A38FC">
        <w:trPr>
          <w:trHeight w:val="1272"/>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10.01</w:t>
            </w:r>
          </w:p>
          <w:p w:rsidR="005A38FC" w:rsidRPr="007E2B72" w:rsidRDefault="005A38FC" w:rsidP="005A38FC">
            <w:pPr>
              <w:suppressAutoHyphens/>
              <w:spacing w:after="0" w:line="240" w:lineRule="auto"/>
              <w:jc w:val="both"/>
              <w:rPr>
                <w:rFonts w:ascii="Times New Roman" w:eastAsia="Calibri" w:hAnsi="Times New Roman"/>
                <w:bCs/>
                <w:iCs/>
                <w:sz w:val="24"/>
                <w:szCs w:val="24"/>
              </w:rPr>
            </w:pPr>
          </w:p>
          <w:p w:rsidR="005A38FC" w:rsidRPr="007E2B72" w:rsidRDefault="005A38FC" w:rsidP="005A38FC">
            <w:pPr>
              <w:suppressAutoHyphens/>
              <w:spacing w:after="0" w:line="240" w:lineRule="auto"/>
              <w:jc w:val="both"/>
              <w:rPr>
                <w:rFonts w:ascii="Times New Roman" w:eastAsia="Calibri" w:hAnsi="Times New Roman"/>
                <w:bCs/>
                <w:iCs/>
                <w:sz w:val="24"/>
                <w:szCs w:val="24"/>
              </w:rPr>
            </w:pPr>
          </w:p>
        </w:tc>
        <w:tc>
          <w:tcPr>
            <w:tcW w:w="5529" w:type="dxa"/>
          </w:tcPr>
          <w:p w:rsidR="005A38FC" w:rsidRPr="007E2B72" w:rsidRDefault="005A38FC" w:rsidP="005A38FC">
            <w:pPr>
              <w:suppressAutoHyphens/>
              <w:spacing w:after="0" w:line="240" w:lineRule="auto"/>
              <w:jc w:val="both"/>
              <w:rPr>
                <w:rFonts w:ascii="Times New Roman" w:eastAsia="Calibri" w:hAnsi="Times New Roman"/>
                <w:b/>
                <w:bCs/>
                <w:iCs/>
                <w:sz w:val="24"/>
                <w:szCs w:val="24"/>
              </w:rPr>
            </w:pPr>
            <w:r w:rsidRPr="007E2B72">
              <w:rPr>
                <w:rFonts w:ascii="Times New Roman" w:eastAsia="Calibri" w:hAnsi="Times New Roman"/>
                <w:b/>
                <w:sz w:val="24"/>
                <w:szCs w:val="24"/>
              </w:rPr>
              <w:t>Умения:</w:t>
            </w:r>
            <w:r w:rsidRPr="007E2B72">
              <w:rPr>
                <w:rFonts w:ascii="Times New Roman" w:eastAsia="Calibri" w:hAnsi="Times New Roman"/>
                <w:sz w:val="24"/>
                <w:szCs w:val="24"/>
              </w:rPr>
              <w:t xml:space="preserve"> понимать общий смысл четко произнесенных высказываний на известные темы (профессиональные и бытовые), понимать</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тексты на базовые профессиональные темы;</w:t>
            </w:r>
          </w:p>
        </w:tc>
      </w:tr>
      <w:tr w:rsidR="005A38FC" w:rsidRPr="007E2B72" w:rsidTr="005A38FC">
        <w:trPr>
          <w:trHeight w:val="133"/>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10.05</w:t>
            </w:r>
          </w:p>
          <w:p w:rsidR="005A38FC" w:rsidRPr="007E2B72" w:rsidRDefault="005A38FC" w:rsidP="005A38FC">
            <w:pPr>
              <w:suppressAutoHyphens/>
              <w:spacing w:after="0" w:line="240" w:lineRule="auto"/>
              <w:jc w:val="both"/>
              <w:rPr>
                <w:rFonts w:ascii="Times New Roman" w:eastAsia="Calibri" w:hAnsi="Times New Roman"/>
                <w:bCs/>
                <w:iCs/>
                <w:sz w:val="24"/>
                <w:szCs w:val="24"/>
              </w:rPr>
            </w:pPr>
          </w:p>
        </w:tc>
        <w:tc>
          <w:tcPr>
            <w:tcW w:w="5529" w:type="dxa"/>
          </w:tcPr>
          <w:p w:rsidR="005A38FC" w:rsidRPr="007E2B72" w:rsidRDefault="005A38FC" w:rsidP="005A38FC">
            <w:pPr>
              <w:widowControl w:val="0"/>
              <w:autoSpaceDE w:val="0"/>
              <w:autoSpaceDN w:val="0"/>
              <w:spacing w:after="0"/>
              <w:ind w:left="107" w:right="106"/>
              <w:rPr>
                <w:rFonts w:ascii="Times New Roman" w:hAnsi="Times New Roman"/>
                <w:sz w:val="24"/>
                <w:szCs w:val="24"/>
              </w:rPr>
            </w:pPr>
            <w:r w:rsidRPr="007E2B72">
              <w:rPr>
                <w:rFonts w:ascii="Times New Roman" w:hAnsi="Times New Roman"/>
                <w:sz w:val="24"/>
                <w:szCs w:val="24"/>
              </w:rPr>
              <w:t>писать</w:t>
            </w:r>
            <w:r w:rsidRPr="007E2B72">
              <w:rPr>
                <w:rFonts w:ascii="Times New Roman" w:hAnsi="Times New Roman"/>
                <w:spacing w:val="-2"/>
                <w:sz w:val="24"/>
                <w:szCs w:val="24"/>
              </w:rPr>
              <w:t xml:space="preserve"> </w:t>
            </w:r>
            <w:r w:rsidRPr="007E2B72">
              <w:rPr>
                <w:rFonts w:ascii="Times New Roman" w:hAnsi="Times New Roman"/>
                <w:sz w:val="24"/>
                <w:szCs w:val="24"/>
              </w:rPr>
              <w:t>простые</w:t>
            </w:r>
            <w:r w:rsidRPr="007E2B72">
              <w:rPr>
                <w:rFonts w:ascii="Times New Roman" w:hAnsi="Times New Roman"/>
                <w:spacing w:val="-2"/>
                <w:sz w:val="24"/>
                <w:szCs w:val="24"/>
              </w:rPr>
              <w:t xml:space="preserve"> </w:t>
            </w:r>
            <w:r w:rsidRPr="007E2B72">
              <w:rPr>
                <w:rFonts w:ascii="Times New Roman" w:hAnsi="Times New Roman"/>
                <w:sz w:val="24"/>
                <w:szCs w:val="24"/>
              </w:rPr>
              <w:t>связные</w:t>
            </w:r>
            <w:r w:rsidRPr="007E2B72">
              <w:rPr>
                <w:rFonts w:ascii="Times New Roman" w:hAnsi="Times New Roman"/>
                <w:spacing w:val="-4"/>
                <w:sz w:val="24"/>
                <w:szCs w:val="24"/>
              </w:rPr>
              <w:t xml:space="preserve"> </w:t>
            </w:r>
            <w:r w:rsidRPr="007E2B72">
              <w:rPr>
                <w:rFonts w:ascii="Times New Roman" w:hAnsi="Times New Roman"/>
                <w:sz w:val="24"/>
                <w:szCs w:val="24"/>
              </w:rPr>
              <w:t>сообщения</w:t>
            </w:r>
            <w:r w:rsidRPr="007E2B72">
              <w:rPr>
                <w:rFonts w:ascii="Times New Roman" w:hAnsi="Times New Roman"/>
                <w:spacing w:val="-2"/>
                <w:sz w:val="24"/>
                <w:szCs w:val="24"/>
              </w:rPr>
              <w:t xml:space="preserve"> </w:t>
            </w:r>
            <w:r w:rsidRPr="007E2B72">
              <w:rPr>
                <w:rFonts w:ascii="Times New Roman" w:hAnsi="Times New Roman"/>
                <w:sz w:val="24"/>
                <w:szCs w:val="24"/>
              </w:rPr>
              <w:t>на</w:t>
            </w:r>
            <w:r w:rsidRPr="007E2B72">
              <w:rPr>
                <w:rFonts w:ascii="Times New Roman" w:hAnsi="Times New Roman"/>
                <w:spacing w:val="-5"/>
                <w:sz w:val="24"/>
                <w:szCs w:val="24"/>
              </w:rPr>
              <w:t xml:space="preserve"> </w:t>
            </w:r>
            <w:r w:rsidRPr="007E2B72">
              <w:rPr>
                <w:rFonts w:ascii="Times New Roman" w:hAnsi="Times New Roman"/>
                <w:sz w:val="24"/>
                <w:szCs w:val="24"/>
              </w:rPr>
              <w:t>знакомые</w:t>
            </w:r>
            <w:r w:rsidRPr="007E2B72">
              <w:rPr>
                <w:rFonts w:ascii="Times New Roman" w:hAnsi="Times New Roman"/>
                <w:spacing w:val="-1"/>
                <w:sz w:val="24"/>
                <w:szCs w:val="24"/>
              </w:rPr>
              <w:t xml:space="preserve"> </w:t>
            </w:r>
            <w:r w:rsidRPr="007E2B72">
              <w:rPr>
                <w:rFonts w:ascii="Times New Roman" w:hAnsi="Times New Roman"/>
                <w:sz w:val="24"/>
                <w:szCs w:val="24"/>
              </w:rPr>
              <w:t>или</w:t>
            </w:r>
            <w:r w:rsidRPr="007E2B72">
              <w:rPr>
                <w:rFonts w:ascii="Times New Roman" w:hAnsi="Times New Roman"/>
                <w:spacing w:val="-2"/>
                <w:sz w:val="24"/>
                <w:szCs w:val="24"/>
              </w:rPr>
              <w:t xml:space="preserve"> </w:t>
            </w:r>
            <w:r w:rsidRPr="007E2B72">
              <w:rPr>
                <w:rFonts w:ascii="Times New Roman" w:hAnsi="Times New Roman"/>
                <w:sz w:val="24"/>
                <w:szCs w:val="24"/>
              </w:rPr>
              <w:t>интересующие профессиональные</w:t>
            </w:r>
            <w:r w:rsidRPr="007E2B72">
              <w:rPr>
                <w:rFonts w:ascii="Times New Roman" w:hAnsi="Times New Roman"/>
                <w:spacing w:val="-3"/>
                <w:sz w:val="24"/>
                <w:szCs w:val="24"/>
              </w:rPr>
              <w:t xml:space="preserve"> </w:t>
            </w:r>
            <w:r w:rsidRPr="007E2B72">
              <w:rPr>
                <w:rFonts w:ascii="Times New Roman" w:hAnsi="Times New Roman"/>
                <w:sz w:val="24"/>
                <w:szCs w:val="24"/>
              </w:rPr>
              <w:t>темы</w:t>
            </w:r>
          </w:p>
          <w:p w:rsidR="005A38FC" w:rsidRPr="007E2B72" w:rsidRDefault="005A38FC" w:rsidP="005A38FC">
            <w:pPr>
              <w:widowControl w:val="0"/>
              <w:autoSpaceDE w:val="0"/>
              <w:autoSpaceDN w:val="0"/>
              <w:spacing w:after="0"/>
              <w:ind w:left="107" w:right="106"/>
              <w:rPr>
                <w:rFonts w:ascii="Times New Roman" w:hAnsi="Times New Roman"/>
                <w:sz w:val="24"/>
                <w:szCs w:val="24"/>
              </w:rPr>
            </w:pPr>
          </w:p>
        </w:tc>
      </w:tr>
      <w:tr w:rsidR="005A38FC" w:rsidRPr="007E2B72" w:rsidTr="005A38FC">
        <w:trPr>
          <w:trHeight w:val="131"/>
        </w:trPr>
        <w:tc>
          <w:tcPr>
            <w:tcW w:w="959" w:type="dxa"/>
            <w:vMerge/>
          </w:tcPr>
          <w:p w:rsidR="005A38FC" w:rsidRPr="007E2B72" w:rsidRDefault="005A38FC" w:rsidP="005A38FC">
            <w:pPr>
              <w:spacing w:after="0" w:line="240" w:lineRule="auto"/>
              <w:jc w:val="center"/>
              <w:rPr>
                <w:rFonts w:ascii="Times New Roman" w:eastAsia="Calibri" w:hAnsi="Times New Roman"/>
                <w:iCs/>
                <w:sz w:val="24"/>
                <w:szCs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10.01</w:t>
            </w:r>
          </w:p>
        </w:tc>
        <w:tc>
          <w:tcPr>
            <w:tcW w:w="5529" w:type="dxa"/>
          </w:tcPr>
          <w:p w:rsidR="005A38FC" w:rsidRPr="007E2B72" w:rsidRDefault="005A38FC" w:rsidP="005A38FC">
            <w:pPr>
              <w:widowControl w:val="0"/>
              <w:autoSpaceDE w:val="0"/>
              <w:autoSpaceDN w:val="0"/>
              <w:spacing w:after="0"/>
              <w:ind w:left="107" w:right="106"/>
              <w:rPr>
                <w:rFonts w:ascii="Times New Roman" w:hAnsi="Times New Roman"/>
                <w:b/>
                <w:sz w:val="24"/>
                <w:szCs w:val="24"/>
              </w:rPr>
            </w:pPr>
            <w:r w:rsidRPr="007E2B72">
              <w:rPr>
                <w:rFonts w:ascii="Times New Roman" w:hAnsi="Times New Roman"/>
                <w:b/>
                <w:sz w:val="24"/>
                <w:szCs w:val="24"/>
              </w:rPr>
              <w:t xml:space="preserve">Знания: </w:t>
            </w:r>
            <w:r w:rsidRPr="007E2B72">
              <w:rPr>
                <w:rFonts w:ascii="Times New Roman" w:hAnsi="Times New Roman"/>
                <w:sz w:val="24"/>
                <w:szCs w:val="24"/>
              </w:rPr>
              <w:t>правила построения простых и сложных предложений на</w:t>
            </w:r>
            <w:r w:rsidRPr="007E2B72">
              <w:rPr>
                <w:rFonts w:ascii="Times New Roman" w:hAnsi="Times New Roman"/>
                <w:spacing w:val="1"/>
                <w:sz w:val="24"/>
                <w:szCs w:val="24"/>
              </w:rPr>
              <w:t xml:space="preserve"> </w:t>
            </w:r>
            <w:r w:rsidRPr="007E2B72">
              <w:rPr>
                <w:rFonts w:ascii="Times New Roman" w:hAnsi="Times New Roman"/>
                <w:sz w:val="24"/>
                <w:szCs w:val="24"/>
              </w:rPr>
              <w:t>профессиональные темы;</w:t>
            </w:r>
          </w:p>
        </w:tc>
      </w:tr>
      <w:tr w:rsidR="005A38FC" w:rsidRPr="007E2B72" w:rsidTr="005A38FC">
        <w:trPr>
          <w:trHeight w:val="311"/>
        </w:trPr>
        <w:tc>
          <w:tcPr>
            <w:tcW w:w="959" w:type="dxa"/>
            <w:vMerge w:val="restart"/>
          </w:tcPr>
          <w:p w:rsidR="005A38FC" w:rsidRPr="007E2B72" w:rsidRDefault="005A38FC" w:rsidP="005A38FC">
            <w:pPr>
              <w:spacing w:after="0" w:line="240" w:lineRule="auto"/>
              <w:jc w:val="center"/>
              <w:rPr>
                <w:rFonts w:ascii="Times New Roman" w:eastAsia="Calibri" w:hAnsi="Times New Roman"/>
                <w:iCs/>
                <w:sz w:val="24"/>
                <w:szCs w:val="24"/>
              </w:rPr>
            </w:pPr>
            <w:r w:rsidRPr="007E2B72">
              <w:rPr>
                <w:rFonts w:ascii="Times New Roman" w:eastAsia="Calibri" w:hAnsi="Times New Roman"/>
                <w:sz w:val="24"/>
              </w:rPr>
              <w:t>ОК</w:t>
            </w:r>
            <w:r w:rsidRPr="007E2B72">
              <w:rPr>
                <w:rFonts w:ascii="Times New Roman" w:eastAsia="Calibri" w:hAnsi="Times New Roman"/>
                <w:spacing w:val="-58"/>
                <w:sz w:val="24"/>
              </w:rPr>
              <w:t xml:space="preserve"> </w:t>
            </w:r>
            <w:r w:rsidRPr="007E2B72">
              <w:rPr>
                <w:rFonts w:ascii="Times New Roman" w:eastAsia="Calibri" w:hAnsi="Times New Roman"/>
                <w:sz w:val="24"/>
              </w:rPr>
              <w:t>11</w:t>
            </w:r>
          </w:p>
        </w:tc>
        <w:tc>
          <w:tcPr>
            <w:tcW w:w="2551" w:type="dxa"/>
            <w:vMerge w:val="restart"/>
          </w:tcPr>
          <w:p w:rsidR="005A38FC" w:rsidRPr="007E2B72" w:rsidRDefault="005A38FC" w:rsidP="005A38FC">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Уо 11.01</w:t>
            </w:r>
          </w:p>
        </w:tc>
        <w:tc>
          <w:tcPr>
            <w:tcW w:w="5529" w:type="dxa"/>
          </w:tcPr>
          <w:p w:rsidR="005A38FC" w:rsidRPr="007E2B72" w:rsidRDefault="005A38FC" w:rsidP="005A38FC">
            <w:pPr>
              <w:widowControl w:val="0"/>
              <w:autoSpaceDE w:val="0"/>
              <w:autoSpaceDN w:val="0"/>
              <w:spacing w:after="0"/>
              <w:ind w:left="9" w:right="106"/>
              <w:jc w:val="both"/>
              <w:rPr>
                <w:rFonts w:ascii="Times New Roman" w:hAnsi="Times New Roman"/>
                <w:b/>
                <w:sz w:val="24"/>
                <w:szCs w:val="24"/>
              </w:rPr>
            </w:pPr>
            <w:r w:rsidRPr="007E2B72">
              <w:rPr>
                <w:rFonts w:ascii="Times New Roman" w:hAnsi="Times New Roman"/>
                <w:b/>
                <w:sz w:val="24"/>
                <w:szCs w:val="24"/>
              </w:rPr>
              <w:t xml:space="preserve">Умения: </w:t>
            </w:r>
            <w:r w:rsidRPr="007E2B72">
              <w:rPr>
                <w:rFonts w:ascii="Times New Roman" w:hAnsi="Times New Roman"/>
                <w:sz w:val="24"/>
                <w:szCs w:val="24"/>
              </w:rPr>
              <w:t>выявлять достоинства и недостатки коммерческой идеи;</w:t>
            </w:r>
          </w:p>
        </w:tc>
      </w:tr>
      <w:tr w:rsidR="005A38FC" w:rsidRPr="007E2B72" w:rsidTr="005A38FC">
        <w:trPr>
          <w:trHeight w:val="43"/>
        </w:trPr>
        <w:tc>
          <w:tcPr>
            <w:tcW w:w="959" w:type="dxa"/>
            <w:vMerge/>
          </w:tcPr>
          <w:p w:rsidR="005A38FC" w:rsidRPr="007E2B72" w:rsidRDefault="005A38FC" w:rsidP="005A38FC">
            <w:pPr>
              <w:spacing w:after="0" w:line="240" w:lineRule="auto"/>
              <w:jc w:val="center"/>
              <w:rPr>
                <w:rFonts w:ascii="Times New Roman" w:eastAsia="Calibri" w:hAnsi="Times New Roman"/>
                <w:sz w:val="24"/>
              </w:rPr>
            </w:pPr>
          </w:p>
        </w:tc>
        <w:tc>
          <w:tcPr>
            <w:tcW w:w="2551" w:type="dxa"/>
            <w:vMerge/>
          </w:tcPr>
          <w:p w:rsidR="005A38FC" w:rsidRPr="007E2B72" w:rsidRDefault="005A38FC" w:rsidP="005A38FC">
            <w:pPr>
              <w:suppressAutoHyphens/>
              <w:spacing w:after="0" w:line="240" w:lineRule="auto"/>
              <w:rPr>
                <w:rFonts w:ascii="Times New Roman" w:eastAsia="Calibri" w:hAnsi="Times New Roman"/>
                <w:sz w:val="24"/>
                <w:szCs w:val="24"/>
              </w:rPr>
            </w:pPr>
          </w:p>
        </w:tc>
        <w:tc>
          <w:tcPr>
            <w:tcW w:w="1134" w:type="dxa"/>
          </w:tcPr>
          <w:p w:rsidR="005A38FC" w:rsidRPr="007E2B72" w:rsidRDefault="005A38FC" w:rsidP="005A38FC">
            <w:pPr>
              <w:suppressAutoHyphens/>
              <w:spacing w:after="0" w:line="240" w:lineRule="auto"/>
              <w:jc w:val="both"/>
              <w:rPr>
                <w:rFonts w:ascii="Times New Roman" w:eastAsia="Calibri" w:hAnsi="Times New Roman"/>
                <w:bCs/>
                <w:iCs/>
                <w:sz w:val="24"/>
                <w:szCs w:val="24"/>
              </w:rPr>
            </w:pPr>
            <w:r w:rsidRPr="007E2B72">
              <w:rPr>
                <w:rFonts w:ascii="Times New Roman" w:eastAsia="Calibri" w:hAnsi="Times New Roman"/>
                <w:bCs/>
                <w:iCs/>
                <w:sz w:val="24"/>
                <w:szCs w:val="24"/>
              </w:rPr>
              <w:t>Зо 11.04</w:t>
            </w:r>
          </w:p>
        </w:tc>
        <w:tc>
          <w:tcPr>
            <w:tcW w:w="5529" w:type="dxa"/>
          </w:tcPr>
          <w:p w:rsidR="005A38FC" w:rsidRPr="007E2B72" w:rsidRDefault="005A38FC" w:rsidP="005A38FC">
            <w:pPr>
              <w:widowControl w:val="0"/>
              <w:autoSpaceDE w:val="0"/>
              <w:autoSpaceDN w:val="0"/>
              <w:spacing w:after="0"/>
              <w:ind w:left="107" w:right="159"/>
              <w:rPr>
                <w:rFonts w:ascii="Times New Roman" w:hAnsi="Times New Roman"/>
                <w:b/>
                <w:sz w:val="24"/>
                <w:szCs w:val="24"/>
              </w:rPr>
            </w:pPr>
            <w:r w:rsidRPr="007E2B72">
              <w:rPr>
                <w:rFonts w:ascii="Times New Roman" w:hAnsi="Times New Roman"/>
                <w:b/>
                <w:sz w:val="24"/>
                <w:szCs w:val="24"/>
              </w:rPr>
              <w:t xml:space="preserve">Знания: </w:t>
            </w:r>
            <w:r w:rsidRPr="007E2B72">
              <w:rPr>
                <w:rFonts w:ascii="Times New Roman" w:hAnsi="Times New Roman"/>
                <w:sz w:val="24"/>
                <w:szCs w:val="24"/>
              </w:rPr>
              <w:t>порядок выстраивания</w:t>
            </w:r>
            <w:r w:rsidRPr="007E2B72">
              <w:rPr>
                <w:rFonts w:ascii="Times New Roman" w:hAnsi="Times New Roman"/>
                <w:spacing w:val="-2"/>
                <w:sz w:val="24"/>
                <w:szCs w:val="24"/>
              </w:rPr>
              <w:t xml:space="preserve"> </w:t>
            </w:r>
            <w:r w:rsidRPr="007E2B72">
              <w:rPr>
                <w:rFonts w:ascii="Times New Roman" w:hAnsi="Times New Roman"/>
                <w:sz w:val="24"/>
                <w:szCs w:val="24"/>
              </w:rPr>
              <w:t>презентации;</w:t>
            </w:r>
          </w:p>
        </w:tc>
      </w:tr>
    </w:tbl>
    <w:p w:rsidR="005A38FC" w:rsidRPr="007E2B72" w:rsidRDefault="005A38FC" w:rsidP="005A38FC">
      <w:pPr>
        <w:spacing w:after="0"/>
        <w:rPr>
          <w:rFonts w:ascii="Times New Roman" w:eastAsia="Calibri" w:hAnsi="Times New Roman"/>
          <w:vanish/>
        </w:rPr>
      </w:pP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5A38FC" w:rsidRPr="007E2B72" w:rsidTr="005A38FC">
        <w:trPr>
          <w:jc w:val="center"/>
        </w:trPr>
        <w:tc>
          <w:tcPr>
            <w:tcW w:w="3197" w:type="dxa"/>
          </w:tcPr>
          <w:p w:rsidR="005A38FC" w:rsidRPr="007E2B72" w:rsidRDefault="005A38FC" w:rsidP="005A38FC">
            <w:pPr>
              <w:suppressAutoHyphens/>
              <w:spacing w:after="0" w:line="240" w:lineRule="auto"/>
              <w:jc w:val="center"/>
              <w:rPr>
                <w:rFonts w:ascii="Times New Roman" w:eastAsia="Calibri" w:hAnsi="Times New Roman"/>
                <w:b/>
                <w:sz w:val="24"/>
                <w:szCs w:val="24"/>
              </w:rPr>
            </w:pPr>
            <w:r w:rsidRPr="007E2B72">
              <w:rPr>
                <w:rFonts w:ascii="Times New Roman" w:eastAsia="Calibri" w:hAnsi="Times New Roman"/>
                <w:b/>
                <w:sz w:val="24"/>
                <w:szCs w:val="24"/>
              </w:rPr>
              <w:t>Виды деятельности</w:t>
            </w:r>
          </w:p>
        </w:tc>
        <w:tc>
          <w:tcPr>
            <w:tcW w:w="2703" w:type="dxa"/>
          </w:tcPr>
          <w:p w:rsidR="005A38FC" w:rsidRPr="007E2B72" w:rsidRDefault="005A38FC" w:rsidP="005A38FC">
            <w:pPr>
              <w:suppressAutoHyphens/>
              <w:spacing w:after="0" w:line="240" w:lineRule="auto"/>
              <w:jc w:val="center"/>
              <w:rPr>
                <w:rFonts w:ascii="Times New Roman" w:eastAsia="Calibri" w:hAnsi="Times New Roman"/>
                <w:b/>
                <w:sz w:val="24"/>
                <w:szCs w:val="24"/>
              </w:rPr>
            </w:pPr>
            <w:r w:rsidRPr="007E2B72">
              <w:rPr>
                <w:rFonts w:ascii="Times New Roman" w:eastAsia="Calibri" w:hAnsi="Times New Roman"/>
                <w:b/>
                <w:sz w:val="24"/>
                <w:szCs w:val="24"/>
              </w:rPr>
              <w:t>Код и наименование</w:t>
            </w:r>
          </w:p>
          <w:p w:rsidR="005A38FC" w:rsidRPr="007E2B72" w:rsidRDefault="005A38FC" w:rsidP="005A38FC">
            <w:pPr>
              <w:suppressAutoHyphens/>
              <w:spacing w:after="0" w:line="240" w:lineRule="auto"/>
              <w:jc w:val="center"/>
              <w:rPr>
                <w:rFonts w:ascii="Times New Roman" w:eastAsia="Calibri" w:hAnsi="Times New Roman"/>
                <w:b/>
                <w:sz w:val="24"/>
                <w:szCs w:val="24"/>
              </w:rPr>
            </w:pPr>
            <w:r w:rsidRPr="007E2B72">
              <w:rPr>
                <w:rFonts w:ascii="Times New Roman" w:eastAsia="Calibri" w:hAnsi="Times New Roman"/>
                <w:b/>
                <w:sz w:val="24"/>
                <w:szCs w:val="24"/>
              </w:rPr>
              <w:t>компетенции</w:t>
            </w:r>
          </w:p>
        </w:tc>
        <w:tc>
          <w:tcPr>
            <w:tcW w:w="1429" w:type="dxa"/>
          </w:tcPr>
          <w:p w:rsidR="005A38FC" w:rsidRPr="007E2B72" w:rsidRDefault="005A38FC" w:rsidP="005A38FC">
            <w:pPr>
              <w:suppressAutoHyphens/>
              <w:spacing w:after="0" w:line="240" w:lineRule="auto"/>
              <w:jc w:val="center"/>
              <w:rPr>
                <w:rFonts w:ascii="Times New Roman" w:eastAsia="Calibri" w:hAnsi="Times New Roman"/>
                <w:b/>
                <w:iCs/>
                <w:sz w:val="24"/>
                <w:szCs w:val="24"/>
              </w:rPr>
            </w:pPr>
            <w:r w:rsidRPr="007E2B72">
              <w:rPr>
                <w:rFonts w:ascii="Times New Roman" w:eastAsia="Calibri" w:hAnsi="Times New Roman"/>
                <w:b/>
                <w:iCs/>
                <w:sz w:val="24"/>
                <w:szCs w:val="24"/>
              </w:rPr>
              <w:t>Код</w:t>
            </w:r>
          </w:p>
        </w:tc>
        <w:tc>
          <w:tcPr>
            <w:tcW w:w="3173" w:type="dxa"/>
          </w:tcPr>
          <w:p w:rsidR="005A38FC" w:rsidRPr="007E2B72" w:rsidRDefault="005A38FC" w:rsidP="005A38FC">
            <w:pPr>
              <w:suppressAutoHyphens/>
              <w:spacing w:after="0" w:line="240" w:lineRule="auto"/>
              <w:jc w:val="center"/>
              <w:rPr>
                <w:rFonts w:ascii="Times New Roman" w:eastAsia="Calibri" w:hAnsi="Times New Roman"/>
                <w:b/>
                <w:sz w:val="24"/>
                <w:szCs w:val="24"/>
              </w:rPr>
            </w:pPr>
            <w:r w:rsidRPr="007E2B72">
              <w:rPr>
                <w:rFonts w:ascii="Times New Roman" w:eastAsia="Calibri" w:hAnsi="Times New Roman"/>
                <w:b/>
                <w:iCs/>
                <w:sz w:val="24"/>
                <w:szCs w:val="24"/>
              </w:rPr>
              <w:t>Показатели освоения компетенции</w:t>
            </w:r>
          </w:p>
        </w:tc>
      </w:tr>
      <w:tr w:rsidR="005A38FC" w:rsidRPr="007E2B72" w:rsidTr="005A38FC">
        <w:trPr>
          <w:trHeight w:val="96"/>
          <w:jc w:val="center"/>
        </w:trPr>
        <w:tc>
          <w:tcPr>
            <w:tcW w:w="3197" w:type="dxa"/>
            <w:vMerge w:val="restart"/>
          </w:tcPr>
          <w:p w:rsidR="005A38FC" w:rsidRPr="007E2B72" w:rsidRDefault="005A38FC" w:rsidP="005A38FC">
            <w:pPr>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Осуществлять</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монтаж</w:t>
            </w:r>
            <w:r w:rsidRPr="007E2B72">
              <w:rPr>
                <w:rFonts w:ascii="Times New Roman" w:eastAsia="Calibri" w:hAnsi="Times New Roman"/>
                <w:spacing w:val="19"/>
                <w:sz w:val="24"/>
                <w:szCs w:val="24"/>
              </w:rPr>
              <w:t xml:space="preserve"> </w:t>
            </w:r>
            <w:r w:rsidRPr="007E2B72">
              <w:rPr>
                <w:rFonts w:ascii="Times New Roman" w:eastAsia="Calibri" w:hAnsi="Times New Roman"/>
                <w:sz w:val="24"/>
                <w:szCs w:val="24"/>
              </w:rPr>
              <w:t>промышленного</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оборудования</w:t>
            </w:r>
            <w:r w:rsidRPr="007E2B72">
              <w:rPr>
                <w:rFonts w:ascii="Times New Roman" w:eastAsia="Calibri" w:hAnsi="Times New Roman"/>
                <w:spacing w:val="25"/>
                <w:sz w:val="24"/>
                <w:szCs w:val="24"/>
              </w:rPr>
              <w:t xml:space="preserve"> </w:t>
            </w:r>
            <w:r w:rsidRPr="007E2B72">
              <w:rPr>
                <w:rFonts w:ascii="Times New Roman" w:eastAsia="Calibri" w:hAnsi="Times New Roman"/>
                <w:sz w:val="24"/>
                <w:szCs w:val="24"/>
              </w:rPr>
              <w:t>и</w:t>
            </w:r>
            <w:r w:rsidRPr="007E2B72">
              <w:rPr>
                <w:rFonts w:ascii="Times New Roman" w:eastAsia="Calibri" w:hAnsi="Times New Roman"/>
                <w:spacing w:val="25"/>
                <w:sz w:val="24"/>
                <w:szCs w:val="24"/>
              </w:rPr>
              <w:t xml:space="preserve"> </w:t>
            </w:r>
            <w:r w:rsidRPr="007E2B72">
              <w:rPr>
                <w:rFonts w:ascii="Times New Roman" w:eastAsia="Calibri" w:hAnsi="Times New Roman"/>
                <w:sz w:val="24"/>
                <w:szCs w:val="24"/>
              </w:rPr>
              <w:t>пусконаладочные</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работы</w:t>
            </w:r>
          </w:p>
        </w:tc>
        <w:tc>
          <w:tcPr>
            <w:tcW w:w="2703" w:type="dxa"/>
            <w:vMerge w:val="restart"/>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ПК</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1.3.Производить</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ввод</w:t>
            </w:r>
            <w:r w:rsidRPr="007E2B72">
              <w:rPr>
                <w:rFonts w:ascii="Times New Roman" w:eastAsia="Calibri" w:hAnsi="Times New Roman"/>
                <w:spacing w:val="16"/>
                <w:sz w:val="24"/>
                <w:szCs w:val="24"/>
              </w:rPr>
              <w:t xml:space="preserve"> </w:t>
            </w:r>
            <w:r w:rsidRPr="007E2B72">
              <w:rPr>
                <w:rFonts w:ascii="Times New Roman" w:eastAsia="Calibri" w:hAnsi="Times New Roman"/>
                <w:sz w:val="24"/>
                <w:szCs w:val="24"/>
              </w:rPr>
              <w:t>в</w:t>
            </w:r>
            <w:r w:rsidRPr="007E2B72">
              <w:rPr>
                <w:rFonts w:ascii="Times New Roman" w:eastAsia="Calibri" w:hAnsi="Times New Roman"/>
                <w:spacing w:val="14"/>
                <w:sz w:val="24"/>
                <w:szCs w:val="24"/>
              </w:rPr>
              <w:t xml:space="preserve"> </w:t>
            </w:r>
            <w:r w:rsidRPr="007E2B72">
              <w:rPr>
                <w:rFonts w:ascii="Times New Roman" w:eastAsia="Calibri" w:hAnsi="Times New Roman"/>
                <w:sz w:val="24"/>
                <w:szCs w:val="24"/>
              </w:rPr>
              <w:t>эксплуатацию</w:t>
            </w:r>
            <w:r w:rsidRPr="007E2B72">
              <w:rPr>
                <w:rFonts w:ascii="Times New Roman" w:eastAsia="Calibri" w:hAnsi="Times New Roman"/>
                <w:spacing w:val="16"/>
                <w:sz w:val="24"/>
                <w:szCs w:val="24"/>
              </w:rPr>
              <w:t xml:space="preserve"> </w:t>
            </w:r>
            <w:r w:rsidRPr="007E2B72">
              <w:rPr>
                <w:rFonts w:ascii="Times New Roman" w:eastAsia="Calibri" w:hAnsi="Times New Roman"/>
                <w:sz w:val="24"/>
                <w:szCs w:val="24"/>
              </w:rPr>
              <w:t>и</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испытания промышленного</w:t>
            </w:r>
            <w:r w:rsidRPr="007E2B72">
              <w:rPr>
                <w:rFonts w:ascii="Times New Roman" w:eastAsia="Calibri" w:hAnsi="Times New Roman"/>
                <w:spacing w:val="12"/>
                <w:sz w:val="24"/>
                <w:szCs w:val="24"/>
              </w:rPr>
              <w:t xml:space="preserve"> </w:t>
            </w:r>
            <w:r w:rsidRPr="007E2B72">
              <w:rPr>
                <w:rFonts w:ascii="Times New Roman" w:eastAsia="Calibri" w:hAnsi="Times New Roman"/>
                <w:sz w:val="24"/>
                <w:szCs w:val="24"/>
              </w:rPr>
              <w:t>оборудования</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в</w:t>
            </w:r>
            <w:r w:rsidRPr="007E2B72">
              <w:rPr>
                <w:rFonts w:ascii="Times New Roman" w:eastAsia="Calibri" w:hAnsi="Times New Roman"/>
                <w:spacing w:val="9"/>
                <w:sz w:val="24"/>
                <w:szCs w:val="24"/>
              </w:rPr>
              <w:t xml:space="preserve"> </w:t>
            </w:r>
            <w:r w:rsidRPr="007E2B72">
              <w:rPr>
                <w:rFonts w:ascii="Times New Roman" w:eastAsia="Calibri" w:hAnsi="Times New Roman"/>
                <w:sz w:val="24"/>
                <w:szCs w:val="24"/>
              </w:rPr>
              <w:t>соответствии</w:t>
            </w:r>
            <w:r w:rsidRPr="007E2B72">
              <w:rPr>
                <w:rFonts w:ascii="Times New Roman" w:eastAsia="Calibri" w:hAnsi="Times New Roman"/>
                <w:spacing w:val="9"/>
                <w:sz w:val="24"/>
                <w:szCs w:val="24"/>
              </w:rPr>
              <w:t xml:space="preserve"> </w:t>
            </w:r>
            <w:r w:rsidRPr="007E2B72">
              <w:rPr>
                <w:rFonts w:ascii="Times New Roman" w:eastAsia="Calibri" w:hAnsi="Times New Roman"/>
                <w:sz w:val="24"/>
                <w:szCs w:val="24"/>
              </w:rPr>
              <w:t>с</w:t>
            </w:r>
            <w:r w:rsidRPr="007E2B72">
              <w:rPr>
                <w:rFonts w:ascii="Times New Roman" w:eastAsia="Calibri" w:hAnsi="Times New Roman"/>
                <w:spacing w:val="11"/>
                <w:sz w:val="24"/>
                <w:szCs w:val="24"/>
              </w:rPr>
              <w:t xml:space="preserve"> </w:t>
            </w:r>
            <w:r w:rsidRPr="007E2B72">
              <w:rPr>
                <w:rFonts w:ascii="Times New Roman" w:eastAsia="Calibri" w:hAnsi="Times New Roman"/>
                <w:sz w:val="24"/>
                <w:szCs w:val="24"/>
              </w:rPr>
              <w:t xml:space="preserve">технической </w:t>
            </w:r>
            <w:r w:rsidRPr="007E2B72">
              <w:rPr>
                <w:rFonts w:ascii="Times New Roman" w:eastAsia="Calibri" w:hAnsi="Times New Roman"/>
                <w:spacing w:val="-1"/>
                <w:sz w:val="24"/>
                <w:szCs w:val="24"/>
              </w:rPr>
              <w:t>документа</w:t>
            </w:r>
            <w:r w:rsidRPr="007E2B72">
              <w:rPr>
                <w:rFonts w:ascii="Times New Roman" w:eastAsia="Calibri" w:hAnsi="Times New Roman"/>
                <w:sz w:val="24"/>
                <w:szCs w:val="24"/>
              </w:rPr>
              <w:t>цией</w:t>
            </w:r>
          </w:p>
        </w:tc>
        <w:tc>
          <w:tcPr>
            <w:tcW w:w="4602" w:type="dxa"/>
            <w:gridSpan w:val="2"/>
          </w:tcPr>
          <w:p w:rsidR="005A38FC" w:rsidRPr="007E2B72" w:rsidRDefault="005A38FC" w:rsidP="005A38FC">
            <w:pPr>
              <w:widowControl w:val="0"/>
              <w:autoSpaceDE w:val="0"/>
              <w:autoSpaceDN w:val="0"/>
              <w:spacing w:after="0" w:line="240" w:lineRule="auto"/>
              <w:ind w:left="107" w:right="240"/>
              <w:rPr>
                <w:rFonts w:ascii="Times New Roman" w:hAnsi="Times New Roman"/>
              </w:rPr>
            </w:pPr>
          </w:p>
        </w:tc>
      </w:tr>
      <w:tr w:rsidR="005A38FC" w:rsidRPr="007E2B72" w:rsidTr="005A38FC">
        <w:trPr>
          <w:trHeight w:val="148"/>
          <w:jc w:val="center"/>
        </w:trPr>
        <w:tc>
          <w:tcPr>
            <w:tcW w:w="3197"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1.3.01</w:t>
            </w:r>
          </w:p>
        </w:tc>
        <w:tc>
          <w:tcPr>
            <w:tcW w:w="3173" w:type="dxa"/>
          </w:tcPr>
          <w:p w:rsidR="005A38FC" w:rsidRPr="007E2B72" w:rsidRDefault="005A38FC" w:rsidP="005A38FC">
            <w:pPr>
              <w:widowControl w:val="0"/>
              <w:tabs>
                <w:tab w:val="left" w:pos="283"/>
              </w:tabs>
              <w:autoSpaceDE w:val="0"/>
              <w:autoSpaceDN w:val="0"/>
              <w:spacing w:before="116" w:after="0" w:line="240" w:lineRule="auto"/>
              <w:ind w:right="146"/>
              <w:rPr>
                <w:rFonts w:ascii="Times New Roman" w:hAnsi="Times New Roman"/>
                <w:sz w:val="24"/>
                <w:szCs w:val="24"/>
              </w:rPr>
            </w:pPr>
            <w:r w:rsidRPr="007E2B72">
              <w:rPr>
                <w:rFonts w:ascii="Times New Roman" w:hAnsi="Times New Roman"/>
                <w:b/>
                <w:sz w:val="24"/>
                <w:szCs w:val="24"/>
              </w:rPr>
              <w:t xml:space="preserve">Умения: </w:t>
            </w:r>
            <w:r w:rsidRPr="007E2B72">
              <w:rPr>
                <w:rFonts w:ascii="Times New Roman" w:hAnsi="Times New Roman"/>
                <w:sz w:val="24"/>
                <w:szCs w:val="24"/>
              </w:rPr>
              <w:t>разрабатывать технологический процесс и планировать</w:t>
            </w:r>
            <w:r w:rsidRPr="007E2B72">
              <w:rPr>
                <w:rFonts w:ascii="Times New Roman" w:hAnsi="Times New Roman"/>
                <w:spacing w:val="-52"/>
                <w:sz w:val="24"/>
                <w:szCs w:val="24"/>
              </w:rPr>
              <w:t xml:space="preserve"> </w:t>
            </w:r>
            <w:r w:rsidRPr="007E2B72">
              <w:rPr>
                <w:rFonts w:ascii="Times New Roman" w:hAnsi="Times New Roman"/>
                <w:sz w:val="24"/>
                <w:szCs w:val="24"/>
              </w:rPr>
              <w:t>последовательность</w:t>
            </w:r>
            <w:r w:rsidRPr="007E2B72">
              <w:rPr>
                <w:rFonts w:ascii="Times New Roman" w:hAnsi="Times New Roman"/>
                <w:spacing w:val="-1"/>
                <w:sz w:val="24"/>
                <w:szCs w:val="24"/>
              </w:rPr>
              <w:t xml:space="preserve"> </w:t>
            </w:r>
            <w:r w:rsidRPr="007E2B72">
              <w:rPr>
                <w:rFonts w:ascii="Times New Roman" w:hAnsi="Times New Roman"/>
                <w:sz w:val="24"/>
                <w:szCs w:val="24"/>
              </w:rPr>
              <w:t>выполнения</w:t>
            </w:r>
            <w:r w:rsidRPr="007E2B72">
              <w:rPr>
                <w:rFonts w:ascii="Times New Roman" w:hAnsi="Times New Roman"/>
                <w:spacing w:val="-1"/>
                <w:sz w:val="24"/>
                <w:szCs w:val="24"/>
              </w:rPr>
              <w:t xml:space="preserve"> </w:t>
            </w:r>
            <w:r w:rsidRPr="007E2B72">
              <w:rPr>
                <w:rFonts w:ascii="Times New Roman" w:hAnsi="Times New Roman"/>
                <w:sz w:val="24"/>
                <w:szCs w:val="24"/>
              </w:rPr>
              <w:t>работ;</w:t>
            </w:r>
          </w:p>
        </w:tc>
      </w:tr>
      <w:tr w:rsidR="005A38FC" w:rsidRPr="007E2B72" w:rsidTr="005A38FC">
        <w:trPr>
          <w:trHeight w:val="147"/>
          <w:jc w:val="center"/>
        </w:trPr>
        <w:tc>
          <w:tcPr>
            <w:tcW w:w="3197"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1.3.02</w:t>
            </w:r>
          </w:p>
        </w:tc>
        <w:tc>
          <w:tcPr>
            <w:tcW w:w="3173" w:type="dxa"/>
          </w:tcPr>
          <w:p w:rsidR="005A38FC" w:rsidRPr="007E2B72" w:rsidRDefault="005A38FC" w:rsidP="005A38FC">
            <w:pPr>
              <w:widowControl w:val="0"/>
              <w:tabs>
                <w:tab w:val="left" w:pos="283"/>
              </w:tabs>
              <w:autoSpaceDE w:val="0"/>
              <w:autoSpaceDN w:val="0"/>
              <w:spacing w:after="0" w:line="240" w:lineRule="auto"/>
              <w:ind w:right="296"/>
              <w:rPr>
                <w:rFonts w:ascii="Times New Roman" w:hAnsi="Times New Roman"/>
                <w:sz w:val="24"/>
                <w:szCs w:val="24"/>
              </w:rPr>
            </w:pPr>
            <w:r w:rsidRPr="007E2B72">
              <w:rPr>
                <w:rFonts w:ascii="Times New Roman" w:hAnsi="Times New Roman"/>
                <w:sz w:val="24"/>
                <w:szCs w:val="24"/>
              </w:rPr>
              <w:t>осуществлять наладку оборудования в соответствии с</w:t>
            </w:r>
            <w:r w:rsidRPr="007E2B72">
              <w:rPr>
                <w:rFonts w:ascii="Times New Roman" w:hAnsi="Times New Roman"/>
                <w:spacing w:val="-52"/>
                <w:sz w:val="24"/>
                <w:szCs w:val="24"/>
              </w:rPr>
              <w:t xml:space="preserve"> </w:t>
            </w:r>
            <w:r w:rsidRPr="007E2B72">
              <w:rPr>
                <w:rFonts w:ascii="Times New Roman" w:hAnsi="Times New Roman"/>
                <w:sz w:val="24"/>
                <w:szCs w:val="24"/>
              </w:rPr>
              <w:t>данными из технической документации изготовителя и</w:t>
            </w:r>
            <w:r w:rsidRPr="007E2B72">
              <w:rPr>
                <w:rFonts w:ascii="Times New Roman" w:hAnsi="Times New Roman"/>
                <w:spacing w:val="-52"/>
                <w:sz w:val="24"/>
                <w:szCs w:val="24"/>
              </w:rPr>
              <w:t xml:space="preserve"> </w:t>
            </w:r>
            <w:r w:rsidRPr="007E2B72">
              <w:rPr>
                <w:rFonts w:ascii="Times New Roman" w:hAnsi="Times New Roman"/>
                <w:sz w:val="24"/>
                <w:szCs w:val="24"/>
              </w:rPr>
              <w:t>ввод</w:t>
            </w:r>
            <w:r w:rsidRPr="007E2B72">
              <w:rPr>
                <w:rFonts w:ascii="Times New Roman" w:hAnsi="Times New Roman"/>
                <w:spacing w:val="-1"/>
                <w:sz w:val="24"/>
                <w:szCs w:val="24"/>
              </w:rPr>
              <w:t xml:space="preserve"> </w:t>
            </w:r>
            <w:r w:rsidRPr="007E2B72">
              <w:rPr>
                <w:rFonts w:ascii="Times New Roman" w:hAnsi="Times New Roman"/>
                <w:sz w:val="24"/>
                <w:szCs w:val="24"/>
              </w:rPr>
              <w:t>в эксплуатацию;</w:t>
            </w:r>
          </w:p>
        </w:tc>
      </w:tr>
      <w:tr w:rsidR="005A38FC" w:rsidRPr="007E2B72" w:rsidTr="005A38FC">
        <w:trPr>
          <w:trHeight w:val="152"/>
          <w:jc w:val="center"/>
        </w:trPr>
        <w:tc>
          <w:tcPr>
            <w:tcW w:w="3197"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2.1.02</w:t>
            </w:r>
          </w:p>
        </w:tc>
        <w:tc>
          <w:tcPr>
            <w:tcW w:w="3173" w:type="dxa"/>
          </w:tcPr>
          <w:p w:rsidR="005A38FC" w:rsidRPr="007E2B72" w:rsidRDefault="005A38FC" w:rsidP="005A38FC">
            <w:pPr>
              <w:widowControl w:val="0"/>
              <w:autoSpaceDE w:val="0"/>
              <w:autoSpaceDN w:val="0"/>
              <w:spacing w:after="0" w:line="242" w:lineRule="auto"/>
              <w:ind w:left="107" w:right="95"/>
              <w:rPr>
                <w:rFonts w:ascii="Times New Roman" w:hAnsi="Times New Roman"/>
                <w:sz w:val="24"/>
                <w:szCs w:val="24"/>
              </w:rPr>
            </w:pPr>
            <w:r w:rsidRPr="007E2B72">
              <w:rPr>
                <w:rFonts w:ascii="Times New Roman" w:hAnsi="Times New Roman"/>
                <w:sz w:val="24"/>
                <w:szCs w:val="24"/>
              </w:rPr>
              <w:t>читать техническую документацию общего и специализированного</w:t>
            </w:r>
            <w:r w:rsidRPr="007E2B72">
              <w:rPr>
                <w:rFonts w:ascii="Times New Roman" w:hAnsi="Times New Roman"/>
                <w:spacing w:val="-1"/>
                <w:sz w:val="24"/>
                <w:szCs w:val="24"/>
              </w:rPr>
              <w:t xml:space="preserve"> </w:t>
            </w:r>
            <w:r w:rsidRPr="007E2B72">
              <w:rPr>
                <w:rFonts w:ascii="Times New Roman" w:hAnsi="Times New Roman"/>
                <w:sz w:val="24"/>
                <w:szCs w:val="24"/>
              </w:rPr>
              <w:t>назначения;</w:t>
            </w:r>
          </w:p>
        </w:tc>
      </w:tr>
      <w:tr w:rsidR="005A38FC" w:rsidRPr="007E2B72" w:rsidTr="005A38FC">
        <w:trPr>
          <w:trHeight w:val="125"/>
          <w:jc w:val="center"/>
        </w:trPr>
        <w:tc>
          <w:tcPr>
            <w:tcW w:w="3197"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З 2.1.01</w:t>
            </w:r>
          </w:p>
        </w:tc>
        <w:tc>
          <w:tcPr>
            <w:tcW w:w="3173" w:type="dxa"/>
          </w:tcPr>
          <w:p w:rsidR="005A38FC" w:rsidRPr="007E2B72" w:rsidRDefault="005A38FC" w:rsidP="005A38FC">
            <w:pPr>
              <w:widowControl w:val="0"/>
              <w:autoSpaceDE w:val="0"/>
              <w:autoSpaceDN w:val="0"/>
              <w:spacing w:after="0" w:line="240" w:lineRule="auto"/>
              <w:ind w:left="107" w:right="192"/>
              <w:rPr>
                <w:rFonts w:ascii="Times New Roman" w:hAnsi="Times New Roman"/>
                <w:sz w:val="24"/>
                <w:szCs w:val="24"/>
              </w:rPr>
            </w:pPr>
            <w:r w:rsidRPr="007E2B72">
              <w:rPr>
                <w:rFonts w:ascii="Times New Roman" w:hAnsi="Times New Roman"/>
                <w:b/>
                <w:sz w:val="24"/>
                <w:szCs w:val="24"/>
              </w:rPr>
              <w:t>Знания:</w:t>
            </w:r>
            <w:r w:rsidRPr="007E2B72">
              <w:rPr>
                <w:rFonts w:ascii="Times New Roman" w:hAnsi="Times New Roman"/>
                <w:sz w:val="24"/>
                <w:szCs w:val="24"/>
              </w:rPr>
              <w:t xml:space="preserve"> требования к планировке и оснащению рабочего места</w:t>
            </w:r>
            <w:r w:rsidRPr="007E2B72">
              <w:rPr>
                <w:rFonts w:ascii="Times New Roman" w:hAnsi="Times New Roman"/>
                <w:spacing w:val="-52"/>
                <w:sz w:val="24"/>
                <w:szCs w:val="24"/>
              </w:rPr>
              <w:t xml:space="preserve"> </w:t>
            </w:r>
            <w:r w:rsidRPr="007E2B72">
              <w:rPr>
                <w:rFonts w:ascii="Times New Roman" w:hAnsi="Times New Roman"/>
                <w:sz w:val="24"/>
                <w:szCs w:val="24"/>
              </w:rPr>
              <w:t>по</w:t>
            </w:r>
            <w:r w:rsidRPr="007E2B72">
              <w:rPr>
                <w:rFonts w:ascii="Times New Roman" w:hAnsi="Times New Roman"/>
                <w:spacing w:val="-1"/>
                <w:sz w:val="24"/>
                <w:szCs w:val="24"/>
              </w:rPr>
              <w:t xml:space="preserve"> </w:t>
            </w:r>
            <w:r w:rsidRPr="007E2B72">
              <w:rPr>
                <w:rFonts w:ascii="Times New Roman" w:hAnsi="Times New Roman"/>
                <w:sz w:val="24"/>
                <w:szCs w:val="24"/>
              </w:rPr>
              <w:t>техническому</w:t>
            </w:r>
            <w:r w:rsidRPr="007E2B72">
              <w:rPr>
                <w:rFonts w:ascii="Times New Roman" w:hAnsi="Times New Roman"/>
                <w:spacing w:val="-3"/>
                <w:sz w:val="24"/>
                <w:szCs w:val="24"/>
              </w:rPr>
              <w:t xml:space="preserve"> </w:t>
            </w:r>
            <w:r w:rsidRPr="007E2B72">
              <w:rPr>
                <w:rFonts w:ascii="Times New Roman" w:hAnsi="Times New Roman"/>
                <w:sz w:val="24"/>
                <w:szCs w:val="24"/>
              </w:rPr>
              <w:t>обслуживанию;</w:t>
            </w:r>
          </w:p>
        </w:tc>
      </w:tr>
      <w:tr w:rsidR="005A38FC" w:rsidRPr="007E2B72" w:rsidTr="005A38FC">
        <w:trPr>
          <w:trHeight w:val="119"/>
          <w:jc w:val="center"/>
        </w:trPr>
        <w:tc>
          <w:tcPr>
            <w:tcW w:w="3197"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З 2.1.02</w:t>
            </w:r>
          </w:p>
        </w:tc>
        <w:tc>
          <w:tcPr>
            <w:tcW w:w="3173" w:type="dxa"/>
          </w:tcPr>
          <w:p w:rsidR="005A38FC" w:rsidRPr="007E2B72" w:rsidRDefault="005A38FC" w:rsidP="005A38FC">
            <w:pPr>
              <w:widowControl w:val="0"/>
              <w:autoSpaceDE w:val="0"/>
              <w:autoSpaceDN w:val="0"/>
              <w:spacing w:after="0" w:line="252" w:lineRule="exact"/>
              <w:ind w:left="9"/>
              <w:rPr>
                <w:rFonts w:ascii="Times New Roman" w:hAnsi="Times New Roman"/>
                <w:sz w:val="24"/>
                <w:szCs w:val="24"/>
              </w:rPr>
            </w:pPr>
            <w:r w:rsidRPr="007E2B72">
              <w:rPr>
                <w:rFonts w:ascii="Times New Roman" w:hAnsi="Times New Roman"/>
                <w:sz w:val="24"/>
                <w:szCs w:val="24"/>
              </w:rPr>
              <w:t>правила</w:t>
            </w:r>
            <w:r w:rsidRPr="007E2B72">
              <w:rPr>
                <w:rFonts w:ascii="Times New Roman" w:hAnsi="Times New Roman"/>
                <w:spacing w:val="-2"/>
                <w:sz w:val="24"/>
                <w:szCs w:val="24"/>
              </w:rPr>
              <w:t xml:space="preserve"> </w:t>
            </w:r>
            <w:r w:rsidRPr="007E2B72">
              <w:rPr>
                <w:rFonts w:ascii="Times New Roman" w:hAnsi="Times New Roman"/>
                <w:sz w:val="24"/>
                <w:szCs w:val="24"/>
              </w:rPr>
              <w:t>чтения</w:t>
            </w:r>
            <w:r w:rsidRPr="007E2B72">
              <w:rPr>
                <w:rFonts w:ascii="Times New Roman" w:hAnsi="Times New Roman"/>
                <w:spacing w:val="-2"/>
                <w:sz w:val="24"/>
                <w:szCs w:val="24"/>
              </w:rPr>
              <w:t xml:space="preserve"> </w:t>
            </w:r>
            <w:r w:rsidRPr="007E2B72">
              <w:rPr>
                <w:rFonts w:ascii="Times New Roman" w:hAnsi="Times New Roman"/>
                <w:sz w:val="24"/>
                <w:szCs w:val="24"/>
              </w:rPr>
              <w:t>чертежей</w:t>
            </w:r>
            <w:r w:rsidRPr="007E2B72">
              <w:rPr>
                <w:rFonts w:ascii="Times New Roman" w:hAnsi="Times New Roman"/>
                <w:spacing w:val="-5"/>
                <w:sz w:val="24"/>
                <w:szCs w:val="24"/>
              </w:rPr>
              <w:t xml:space="preserve"> </w:t>
            </w:r>
            <w:r w:rsidRPr="007E2B72">
              <w:rPr>
                <w:rFonts w:ascii="Times New Roman" w:hAnsi="Times New Roman"/>
                <w:sz w:val="24"/>
                <w:szCs w:val="24"/>
              </w:rPr>
              <w:t>деталей;</w:t>
            </w:r>
          </w:p>
        </w:tc>
      </w:tr>
      <w:tr w:rsidR="005A38FC" w:rsidRPr="007E2B72" w:rsidTr="005A38FC">
        <w:trPr>
          <w:trHeight w:val="119"/>
          <w:jc w:val="center"/>
        </w:trPr>
        <w:tc>
          <w:tcPr>
            <w:tcW w:w="3197"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З 2.1.09</w:t>
            </w:r>
          </w:p>
        </w:tc>
        <w:tc>
          <w:tcPr>
            <w:tcW w:w="3173" w:type="dxa"/>
          </w:tcPr>
          <w:p w:rsidR="005A38FC" w:rsidRPr="007E2B72" w:rsidRDefault="005A38FC" w:rsidP="005A38FC">
            <w:pPr>
              <w:widowControl w:val="0"/>
              <w:autoSpaceDE w:val="0"/>
              <w:autoSpaceDN w:val="0"/>
              <w:spacing w:after="0" w:line="240" w:lineRule="auto"/>
              <w:ind w:left="107" w:right="192"/>
              <w:rPr>
                <w:rFonts w:ascii="Times New Roman" w:hAnsi="Times New Roman"/>
                <w:b/>
                <w:sz w:val="24"/>
                <w:szCs w:val="24"/>
              </w:rPr>
            </w:pPr>
            <w:r w:rsidRPr="007E2B72">
              <w:rPr>
                <w:rFonts w:ascii="Times New Roman" w:hAnsi="Times New Roman"/>
                <w:sz w:val="24"/>
                <w:szCs w:val="24"/>
              </w:rPr>
              <w:t>требования охраны труда при регулировке промышленного</w:t>
            </w:r>
            <w:r w:rsidRPr="007E2B72">
              <w:rPr>
                <w:rFonts w:ascii="Times New Roman" w:hAnsi="Times New Roman"/>
                <w:spacing w:val="-1"/>
                <w:sz w:val="24"/>
                <w:szCs w:val="24"/>
              </w:rPr>
              <w:t xml:space="preserve"> </w:t>
            </w:r>
            <w:r w:rsidRPr="007E2B72">
              <w:rPr>
                <w:rFonts w:ascii="Times New Roman" w:hAnsi="Times New Roman"/>
                <w:sz w:val="24"/>
                <w:szCs w:val="24"/>
              </w:rPr>
              <w:t>оборудования;</w:t>
            </w:r>
          </w:p>
        </w:tc>
      </w:tr>
      <w:tr w:rsidR="005A38FC" w:rsidRPr="007E2B72" w:rsidTr="005A38FC">
        <w:trPr>
          <w:trHeight w:val="96"/>
          <w:jc w:val="center"/>
        </w:trPr>
        <w:tc>
          <w:tcPr>
            <w:tcW w:w="3197" w:type="dxa"/>
            <w:vMerge w:val="restart"/>
          </w:tcPr>
          <w:p w:rsidR="005A38FC" w:rsidRPr="007E2B72" w:rsidRDefault="005A38FC" w:rsidP="005A38FC">
            <w:pPr>
              <w:spacing w:after="0" w:line="240" w:lineRule="auto"/>
              <w:jc w:val="both"/>
              <w:rPr>
                <w:rFonts w:ascii="Times New Roman" w:eastAsia="Calibri" w:hAnsi="Times New Roman"/>
                <w:color w:val="7030A0"/>
                <w:sz w:val="24"/>
                <w:szCs w:val="24"/>
              </w:rPr>
            </w:pPr>
          </w:p>
        </w:tc>
        <w:tc>
          <w:tcPr>
            <w:tcW w:w="2703" w:type="dxa"/>
            <w:vMerge w:val="restart"/>
          </w:tcPr>
          <w:p w:rsidR="005A38FC" w:rsidRPr="007E2B72" w:rsidRDefault="005A38FC" w:rsidP="005A38FC">
            <w:pPr>
              <w:spacing w:after="0" w:line="240" w:lineRule="auto"/>
              <w:rPr>
                <w:rFonts w:ascii="Times New Roman" w:eastAsia="Calibri" w:hAnsi="Times New Roman"/>
                <w:color w:val="7030A0"/>
                <w:sz w:val="24"/>
                <w:szCs w:val="24"/>
              </w:rPr>
            </w:pPr>
            <w:r w:rsidRPr="007E2B72">
              <w:rPr>
                <w:rFonts w:ascii="Times New Roman" w:eastAsia="Calibri" w:hAnsi="Times New Roman"/>
                <w:sz w:val="24"/>
                <w:szCs w:val="24"/>
              </w:rPr>
              <w:t>ПК</w:t>
            </w:r>
            <w:r w:rsidRPr="007E2B72">
              <w:rPr>
                <w:rFonts w:ascii="Times New Roman" w:eastAsia="Calibri" w:hAnsi="Times New Roman"/>
                <w:spacing w:val="2"/>
                <w:sz w:val="24"/>
                <w:szCs w:val="24"/>
              </w:rPr>
              <w:t xml:space="preserve"> </w:t>
            </w:r>
            <w:r w:rsidRPr="007E2B72">
              <w:rPr>
                <w:rFonts w:ascii="Times New Roman" w:eastAsia="Calibri" w:hAnsi="Times New Roman"/>
                <w:sz w:val="24"/>
                <w:szCs w:val="24"/>
              </w:rPr>
              <w:t>2.2.Осуществлять</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диагностирование</w:t>
            </w:r>
            <w:r w:rsidRPr="007E2B72">
              <w:rPr>
                <w:rFonts w:ascii="Times New Roman" w:eastAsia="Calibri" w:hAnsi="Times New Roman"/>
                <w:spacing w:val="31"/>
                <w:sz w:val="24"/>
                <w:szCs w:val="24"/>
              </w:rPr>
              <w:t xml:space="preserve"> </w:t>
            </w:r>
            <w:r w:rsidRPr="007E2B72">
              <w:rPr>
                <w:rFonts w:ascii="Times New Roman" w:eastAsia="Calibri" w:hAnsi="Times New Roman"/>
                <w:sz w:val="24"/>
                <w:szCs w:val="24"/>
              </w:rPr>
              <w:t>со-</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стояния промышленного</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оборудования</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и</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дефектацию</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его</w:t>
            </w:r>
            <w:r w:rsidRPr="007E2B72">
              <w:rPr>
                <w:rFonts w:ascii="Times New Roman" w:eastAsia="Calibri" w:hAnsi="Times New Roman"/>
                <w:spacing w:val="55"/>
                <w:sz w:val="24"/>
                <w:szCs w:val="24"/>
              </w:rPr>
              <w:t xml:space="preserve"> </w:t>
            </w:r>
            <w:r w:rsidRPr="007E2B72">
              <w:rPr>
                <w:rFonts w:ascii="Times New Roman" w:eastAsia="Calibri" w:hAnsi="Times New Roman"/>
                <w:sz w:val="24"/>
                <w:szCs w:val="24"/>
              </w:rPr>
              <w:t>узлов</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и элементов</w:t>
            </w:r>
          </w:p>
        </w:tc>
        <w:tc>
          <w:tcPr>
            <w:tcW w:w="4602" w:type="dxa"/>
            <w:gridSpan w:val="2"/>
          </w:tcPr>
          <w:p w:rsidR="005A38FC" w:rsidRPr="007E2B72" w:rsidRDefault="005A38FC" w:rsidP="005A38FC">
            <w:pPr>
              <w:widowControl w:val="0"/>
              <w:autoSpaceDE w:val="0"/>
              <w:autoSpaceDN w:val="0"/>
              <w:spacing w:before="35" w:after="0" w:line="240" w:lineRule="auto"/>
              <w:ind w:left="107"/>
              <w:rPr>
                <w:rFonts w:ascii="Times New Roman" w:hAnsi="Times New Roman"/>
                <w:sz w:val="24"/>
                <w:szCs w:val="24"/>
              </w:rPr>
            </w:pPr>
          </w:p>
        </w:tc>
      </w:tr>
      <w:tr w:rsidR="005A38FC" w:rsidRPr="007E2B72" w:rsidTr="005A38FC">
        <w:trPr>
          <w:trHeight w:val="587"/>
          <w:jc w:val="center"/>
        </w:trPr>
        <w:tc>
          <w:tcPr>
            <w:tcW w:w="3197" w:type="dxa"/>
            <w:vMerge/>
          </w:tcPr>
          <w:p w:rsidR="005A38FC" w:rsidRPr="007E2B72" w:rsidRDefault="005A38FC" w:rsidP="005A38FC">
            <w:pPr>
              <w:spacing w:after="0" w:line="240" w:lineRule="auto"/>
              <w:jc w:val="both"/>
              <w:rPr>
                <w:rFonts w:ascii="Times New Roman" w:eastAsia="Calibri" w:hAnsi="Times New Roman"/>
                <w:color w:val="7030A0"/>
                <w:sz w:val="24"/>
                <w:szCs w:val="24"/>
              </w:rPr>
            </w:pPr>
          </w:p>
        </w:tc>
        <w:tc>
          <w:tcPr>
            <w:tcW w:w="2703" w:type="dxa"/>
            <w:vMerge/>
          </w:tcPr>
          <w:p w:rsidR="005A38FC" w:rsidRPr="007E2B72" w:rsidRDefault="005A38FC" w:rsidP="005A38FC">
            <w:pPr>
              <w:spacing w:after="0" w:line="240" w:lineRule="auto"/>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2.2.01</w:t>
            </w:r>
          </w:p>
        </w:tc>
        <w:tc>
          <w:tcPr>
            <w:tcW w:w="3173" w:type="dxa"/>
          </w:tcPr>
          <w:p w:rsidR="005A38FC" w:rsidRPr="007E2B72" w:rsidRDefault="005A38FC" w:rsidP="005A38FC">
            <w:pPr>
              <w:widowControl w:val="0"/>
              <w:autoSpaceDE w:val="0"/>
              <w:autoSpaceDN w:val="0"/>
              <w:spacing w:after="0" w:line="240" w:lineRule="auto"/>
              <w:ind w:left="107" w:right="93"/>
              <w:rPr>
                <w:rFonts w:ascii="Times New Roman" w:hAnsi="Times New Roman"/>
                <w:sz w:val="24"/>
                <w:szCs w:val="24"/>
              </w:rPr>
            </w:pPr>
            <w:r w:rsidRPr="007E2B72">
              <w:rPr>
                <w:rFonts w:ascii="Times New Roman" w:hAnsi="Times New Roman"/>
                <w:b/>
                <w:sz w:val="24"/>
                <w:szCs w:val="24"/>
              </w:rPr>
              <w:t xml:space="preserve">Умения: </w:t>
            </w:r>
            <w:r w:rsidRPr="007E2B72">
              <w:rPr>
                <w:rFonts w:ascii="Times New Roman" w:hAnsi="Times New Roman"/>
                <w:sz w:val="24"/>
                <w:szCs w:val="24"/>
              </w:rPr>
              <w:t>поддерживать состояние рабочего места в соответствии</w:t>
            </w:r>
            <w:r w:rsidRPr="007E2B72">
              <w:rPr>
                <w:rFonts w:ascii="Times New Roman" w:hAnsi="Times New Roman"/>
                <w:spacing w:val="-52"/>
                <w:sz w:val="24"/>
                <w:szCs w:val="24"/>
              </w:rPr>
              <w:t xml:space="preserve"> </w:t>
            </w:r>
            <w:r w:rsidRPr="007E2B72">
              <w:rPr>
                <w:rFonts w:ascii="Times New Roman" w:hAnsi="Times New Roman"/>
                <w:sz w:val="24"/>
                <w:szCs w:val="24"/>
              </w:rPr>
              <w:t>с требованиями охраны труда, пожарной, промышленной</w:t>
            </w:r>
            <w:r w:rsidRPr="007E2B72">
              <w:rPr>
                <w:rFonts w:ascii="Times New Roman" w:hAnsi="Times New Roman"/>
                <w:spacing w:val="-52"/>
                <w:sz w:val="24"/>
                <w:szCs w:val="24"/>
              </w:rPr>
              <w:t xml:space="preserve"> </w:t>
            </w:r>
            <w:r w:rsidRPr="007E2B72">
              <w:rPr>
                <w:rFonts w:ascii="Times New Roman" w:hAnsi="Times New Roman"/>
                <w:sz w:val="24"/>
                <w:szCs w:val="24"/>
              </w:rPr>
              <w:t>и экологической безопасности, правилами организации</w:t>
            </w:r>
            <w:r w:rsidRPr="007E2B72">
              <w:rPr>
                <w:rFonts w:ascii="Times New Roman" w:hAnsi="Times New Roman"/>
                <w:spacing w:val="1"/>
                <w:sz w:val="24"/>
                <w:szCs w:val="24"/>
              </w:rPr>
              <w:t xml:space="preserve"> </w:t>
            </w:r>
            <w:r w:rsidRPr="007E2B72">
              <w:rPr>
                <w:rFonts w:ascii="Times New Roman" w:hAnsi="Times New Roman"/>
                <w:sz w:val="24"/>
                <w:szCs w:val="24"/>
              </w:rPr>
              <w:t>рабочего места при проведении диагностирования и дефектации;</w:t>
            </w:r>
          </w:p>
        </w:tc>
      </w:tr>
      <w:tr w:rsidR="005A38FC" w:rsidRPr="007E2B72" w:rsidTr="005A38FC">
        <w:trPr>
          <w:trHeight w:val="141"/>
          <w:jc w:val="center"/>
        </w:trPr>
        <w:tc>
          <w:tcPr>
            <w:tcW w:w="3197" w:type="dxa"/>
            <w:vMerge/>
          </w:tcPr>
          <w:p w:rsidR="005A38FC" w:rsidRPr="007E2B72" w:rsidRDefault="005A38FC" w:rsidP="005A38FC">
            <w:pPr>
              <w:spacing w:after="0" w:line="240" w:lineRule="auto"/>
              <w:jc w:val="both"/>
              <w:rPr>
                <w:rFonts w:ascii="Times New Roman" w:eastAsia="Calibri" w:hAnsi="Times New Roman"/>
                <w:color w:val="7030A0"/>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color w:val="7030A0"/>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Н 2.2.01</w:t>
            </w:r>
          </w:p>
        </w:tc>
        <w:tc>
          <w:tcPr>
            <w:tcW w:w="3173" w:type="dxa"/>
          </w:tcPr>
          <w:p w:rsidR="005A38FC" w:rsidRPr="007E2B72" w:rsidRDefault="005A38FC" w:rsidP="005A38FC">
            <w:pPr>
              <w:spacing w:after="0" w:line="240" w:lineRule="auto"/>
              <w:rPr>
                <w:rFonts w:ascii="Times New Roman" w:eastAsia="Calibri" w:hAnsi="Times New Roman"/>
                <w:b/>
                <w:sz w:val="24"/>
                <w:szCs w:val="24"/>
              </w:rPr>
            </w:pPr>
            <w:r w:rsidRPr="007E2B72">
              <w:rPr>
                <w:rFonts w:ascii="Times New Roman" w:eastAsia="Calibri" w:hAnsi="Times New Roman"/>
                <w:b/>
                <w:sz w:val="24"/>
                <w:szCs w:val="24"/>
              </w:rPr>
              <w:t>Знания:</w:t>
            </w:r>
            <w:r w:rsidRPr="007E2B72">
              <w:rPr>
                <w:rFonts w:ascii="Times New Roman" w:eastAsia="Calibri" w:hAnsi="Times New Roman"/>
                <w:sz w:val="24"/>
                <w:szCs w:val="24"/>
              </w:rPr>
              <w:t xml:space="preserve"> требования к планировке и оснащению рабочего места;</w:t>
            </w:r>
          </w:p>
        </w:tc>
      </w:tr>
      <w:tr w:rsidR="005A38FC" w:rsidRPr="007E2B72" w:rsidTr="005A38FC">
        <w:trPr>
          <w:trHeight w:val="137"/>
          <w:jc w:val="center"/>
        </w:trPr>
        <w:tc>
          <w:tcPr>
            <w:tcW w:w="3197" w:type="dxa"/>
            <w:vMerge/>
          </w:tcPr>
          <w:p w:rsidR="005A38FC" w:rsidRPr="007E2B72" w:rsidRDefault="005A38FC" w:rsidP="005A38FC">
            <w:pPr>
              <w:spacing w:after="0" w:line="240" w:lineRule="auto"/>
              <w:jc w:val="both"/>
              <w:rPr>
                <w:rFonts w:ascii="Times New Roman" w:eastAsia="Calibri" w:hAnsi="Times New Roman"/>
                <w:color w:val="7030A0"/>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color w:val="7030A0"/>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Н 2.2.05</w:t>
            </w:r>
          </w:p>
        </w:tc>
        <w:tc>
          <w:tcPr>
            <w:tcW w:w="3173" w:type="dxa"/>
          </w:tcPr>
          <w:p w:rsidR="005A38FC" w:rsidRPr="007E2B72" w:rsidRDefault="005A38FC" w:rsidP="005A38FC">
            <w:pPr>
              <w:spacing w:after="0" w:line="240" w:lineRule="auto"/>
              <w:rPr>
                <w:rFonts w:ascii="Times New Roman" w:eastAsia="Calibri" w:hAnsi="Times New Roman"/>
                <w:b/>
                <w:sz w:val="24"/>
                <w:szCs w:val="24"/>
              </w:rPr>
            </w:pPr>
            <w:r w:rsidRPr="007E2B72">
              <w:rPr>
                <w:rFonts w:ascii="Times New Roman" w:eastAsia="Calibri" w:hAnsi="Times New Roman"/>
                <w:sz w:val="24"/>
                <w:szCs w:val="24"/>
              </w:rPr>
              <w:t>требования охраны труда при диагностировании и дефектации</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промышленного оборудования</w:t>
            </w:r>
          </w:p>
        </w:tc>
      </w:tr>
      <w:tr w:rsidR="005A38FC" w:rsidRPr="007E2B72" w:rsidTr="005A38FC">
        <w:trPr>
          <w:trHeight w:val="96"/>
          <w:jc w:val="center"/>
        </w:trPr>
        <w:tc>
          <w:tcPr>
            <w:tcW w:w="3197" w:type="dxa"/>
            <w:vMerge w:val="restart"/>
          </w:tcPr>
          <w:p w:rsidR="005A38FC" w:rsidRPr="007E2B72" w:rsidRDefault="005A38FC" w:rsidP="005A38FC">
            <w:pPr>
              <w:spacing w:after="0" w:line="240" w:lineRule="auto"/>
              <w:jc w:val="both"/>
              <w:rPr>
                <w:rFonts w:ascii="Times New Roman" w:eastAsia="Calibri" w:hAnsi="Times New Roman"/>
                <w:color w:val="7030A0"/>
                <w:sz w:val="24"/>
                <w:szCs w:val="24"/>
              </w:rPr>
            </w:pPr>
          </w:p>
        </w:tc>
        <w:tc>
          <w:tcPr>
            <w:tcW w:w="2703" w:type="dxa"/>
            <w:vMerge w:val="restart"/>
          </w:tcPr>
          <w:p w:rsidR="005A38FC" w:rsidRPr="007E2B72" w:rsidRDefault="005A38FC" w:rsidP="005A38FC">
            <w:pPr>
              <w:spacing w:after="0" w:line="240" w:lineRule="auto"/>
              <w:jc w:val="both"/>
              <w:rPr>
                <w:rFonts w:ascii="Times New Roman" w:eastAsia="Calibri" w:hAnsi="Times New Roman"/>
                <w:color w:val="7030A0"/>
                <w:sz w:val="24"/>
                <w:szCs w:val="24"/>
              </w:rPr>
            </w:pPr>
            <w:r w:rsidRPr="007E2B72">
              <w:rPr>
                <w:rFonts w:ascii="Times New Roman" w:eastAsia="Calibri" w:hAnsi="Times New Roman"/>
              </w:rPr>
              <w:t>ПК 2.3.Проводить</w:t>
            </w:r>
            <w:r w:rsidRPr="007E2B72">
              <w:rPr>
                <w:rFonts w:ascii="Times New Roman" w:eastAsia="Calibri" w:hAnsi="Times New Roman"/>
                <w:spacing w:val="1"/>
              </w:rPr>
              <w:t xml:space="preserve"> </w:t>
            </w:r>
            <w:r w:rsidRPr="007E2B72">
              <w:rPr>
                <w:rFonts w:ascii="Times New Roman" w:eastAsia="Calibri" w:hAnsi="Times New Roman"/>
              </w:rPr>
              <w:t>ре-</w:t>
            </w:r>
            <w:r w:rsidRPr="007E2B72">
              <w:rPr>
                <w:rFonts w:ascii="Times New Roman" w:eastAsia="Calibri" w:hAnsi="Times New Roman"/>
                <w:spacing w:val="-52"/>
              </w:rPr>
              <w:t xml:space="preserve"> </w:t>
            </w:r>
            <w:r w:rsidRPr="007E2B72">
              <w:rPr>
                <w:rFonts w:ascii="Times New Roman" w:eastAsia="Calibri" w:hAnsi="Times New Roman"/>
              </w:rPr>
              <w:t>монтные</w:t>
            </w:r>
            <w:r w:rsidRPr="007E2B72">
              <w:rPr>
                <w:rFonts w:ascii="Times New Roman" w:eastAsia="Calibri" w:hAnsi="Times New Roman"/>
                <w:spacing w:val="1"/>
              </w:rPr>
              <w:t xml:space="preserve"> </w:t>
            </w:r>
            <w:r w:rsidRPr="007E2B72">
              <w:rPr>
                <w:rFonts w:ascii="Times New Roman" w:eastAsia="Calibri" w:hAnsi="Times New Roman"/>
              </w:rPr>
              <w:t>работы</w:t>
            </w:r>
            <w:r w:rsidRPr="007E2B72">
              <w:rPr>
                <w:rFonts w:ascii="Times New Roman" w:eastAsia="Calibri" w:hAnsi="Times New Roman"/>
                <w:spacing w:val="1"/>
              </w:rPr>
              <w:t xml:space="preserve"> </w:t>
            </w:r>
            <w:r w:rsidRPr="007E2B72">
              <w:rPr>
                <w:rFonts w:ascii="Times New Roman" w:eastAsia="Calibri" w:hAnsi="Times New Roman"/>
              </w:rPr>
              <w:t>по</w:t>
            </w:r>
            <w:r w:rsidRPr="007E2B72">
              <w:rPr>
                <w:rFonts w:ascii="Times New Roman" w:eastAsia="Calibri" w:hAnsi="Times New Roman"/>
                <w:spacing w:val="-52"/>
              </w:rPr>
              <w:t xml:space="preserve"> </w:t>
            </w:r>
            <w:r w:rsidRPr="007E2B72">
              <w:rPr>
                <w:rFonts w:ascii="Times New Roman" w:eastAsia="Calibri" w:hAnsi="Times New Roman"/>
              </w:rPr>
              <w:t>восстановлению</w:t>
            </w:r>
            <w:r w:rsidRPr="007E2B72">
              <w:rPr>
                <w:rFonts w:ascii="Times New Roman" w:eastAsia="Calibri" w:hAnsi="Times New Roman"/>
                <w:spacing w:val="1"/>
              </w:rPr>
              <w:t xml:space="preserve"> </w:t>
            </w:r>
            <w:r w:rsidRPr="007E2B72">
              <w:rPr>
                <w:rFonts w:ascii="Times New Roman" w:eastAsia="Calibri" w:hAnsi="Times New Roman"/>
              </w:rPr>
              <w:t>работоспособности</w:t>
            </w:r>
            <w:r w:rsidRPr="007E2B72">
              <w:rPr>
                <w:rFonts w:ascii="Times New Roman" w:eastAsia="Calibri" w:hAnsi="Times New Roman"/>
                <w:spacing w:val="1"/>
              </w:rPr>
              <w:t xml:space="preserve"> </w:t>
            </w:r>
            <w:r w:rsidRPr="007E2B72">
              <w:rPr>
                <w:rFonts w:ascii="Times New Roman" w:eastAsia="Calibri" w:hAnsi="Times New Roman"/>
              </w:rPr>
              <w:t>промышленного</w:t>
            </w:r>
            <w:r w:rsidRPr="007E2B72">
              <w:rPr>
                <w:rFonts w:ascii="Times New Roman" w:eastAsia="Calibri" w:hAnsi="Times New Roman"/>
                <w:spacing w:val="1"/>
              </w:rPr>
              <w:t xml:space="preserve"> </w:t>
            </w:r>
            <w:r w:rsidRPr="007E2B72">
              <w:rPr>
                <w:rFonts w:ascii="Times New Roman" w:eastAsia="Calibri" w:hAnsi="Times New Roman"/>
              </w:rPr>
              <w:t>оборудо</w:t>
            </w:r>
            <w:r w:rsidRPr="007E2B72">
              <w:rPr>
                <w:rFonts w:ascii="Times New Roman" w:eastAsia="Calibri" w:hAnsi="Times New Roman"/>
                <w:spacing w:val="-52"/>
              </w:rPr>
              <w:t xml:space="preserve"> </w:t>
            </w:r>
            <w:r w:rsidRPr="007E2B72">
              <w:rPr>
                <w:rFonts w:ascii="Times New Roman" w:eastAsia="Calibri" w:hAnsi="Times New Roman"/>
              </w:rPr>
              <w:t>вания</w:t>
            </w:r>
          </w:p>
        </w:tc>
        <w:tc>
          <w:tcPr>
            <w:tcW w:w="4602" w:type="dxa"/>
            <w:gridSpan w:val="2"/>
          </w:tcPr>
          <w:p w:rsidR="005A38FC" w:rsidRPr="007E2B72" w:rsidRDefault="005A38FC" w:rsidP="005A38FC">
            <w:pPr>
              <w:widowControl w:val="0"/>
              <w:autoSpaceDE w:val="0"/>
              <w:autoSpaceDN w:val="0"/>
              <w:spacing w:after="0" w:line="240" w:lineRule="auto"/>
              <w:ind w:left="107" w:right="320" w:firstLine="175"/>
              <w:rPr>
                <w:rFonts w:ascii="Times New Roman" w:hAnsi="Times New Roman"/>
              </w:rPr>
            </w:pPr>
          </w:p>
        </w:tc>
      </w:tr>
      <w:tr w:rsidR="005A38FC" w:rsidRPr="007E2B72" w:rsidTr="005A38FC">
        <w:trPr>
          <w:trHeight w:val="48"/>
          <w:jc w:val="center"/>
        </w:trPr>
        <w:tc>
          <w:tcPr>
            <w:tcW w:w="3197" w:type="dxa"/>
            <w:vMerge/>
          </w:tcPr>
          <w:p w:rsidR="005A38FC" w:rsidRPr="007E2B72" w:rsidRDefault="005A38FC" w:rsidP="005A38FC">
            <w:pPr>
              <w:spacing w:after="0" w:line="240" w:lineRule="auto"/>
              <w:jc w:val="both"/>
              <w:rPr>
                <w:rFonts w:ascii="Times New Roman" w:eastAsia="Calibri" w:hAnsi="Times New Roman"/>
                <w:color w:val="7030A0"/>
                <w:sz w:val="24"/>
                <w:szCs w:val="24"/>
              </w:rPr>
            </w:pPr>
          </w:p>
        </w:tc>
        <w:tc>
          <w:tcPr>
            <w:tcW w:w="2703" w:type="dxa"/>
            <w:vMerge/>
          </w:tcPr>
          <w:p w:rsidR="005A38FC" w:rsidRPr="007E2B72" w:rsidRDefault="005A38FC" w:rsidP="005A38FC">
            <w:pPr>
              <w:spacing w:after="0" w:line="240" w:lineRule="auto"/>
              <w:jc w:val="both"/>
              <w:rPr>
                <w:rFonts w:ascii="Times New Roman" w:eastAsia="Calibri"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2.3.01</w:t>
            </w:r>
          </w:p>
        </w:tc>
        <w:tc>
          <w:tcPr>
            <w:tcW w:w="3173" w:type="dxa"/>
          </w:tcPr>
          <w:p w:rsidR="005A38FC" w:rsidRPr="007E2B72" w:rsidRDefault="005A38FC" w:rsidP="005A38FC">
            <w:pPr>
              <w:widowControl w:val="0"/>
              <w:autoSpaceDE w:val="0"/>
              <w:autoSpaceDN w:val="0"/>
              <w:spacing w:after="0" w:line="240" w:lineRule="auto"/>
              <w:ind w:left="107" w:right="93" w:firstLine="175"/>
              <w:rPr>
                <w:rFonts w:ascii="Times New Roman" w:hAnsi="Times New Roman"/>
                <w:sz w:val="24"/>
                <w:szCs w:val="24"/>
              </w:rPr>
            </w:pPr>
            <w:r w:rsidRPr="007E2B72">
              <w:rPr>
                <w:rFonts w:ascii="Times New Roman" w:hAnsi="Times New Roman"/>
                <w:b/>
                <w:sz w:val="24"/>
                <w:szCs w:val="24"/>
              </w:rPr>
              <w:t xml:space="preserve">Умения: </w:t>
            </w:r>
            <w:r w:rsidRPr="007E2B72">
              <w:rPr>
                <w:rFonts w:ascii="Times New Roman" w:hAnsi="Times New Roman"/>
                <w:sz w:val="24"/>
                <w:szCs w:val="24"/>
              </w:rPr>
              <w:t>поддерживать состояние рабочего места в соответствии</w:t>
            </w:r>
            <w:r w:rsidRPr="007E2B72">
              <w:rPr>
                <w:rFonts w:ascii="Times New Roman" w:hAnsi="Times New Roman"/>
                <w:spacing w:val="-52"/>
                <w:sz w:val="24"/>
                <w:szCs w:val="24"/>
              </w:rPr>
              <w:t xml:space="preserve"> </w:t>
            </w:r>
            <w:r w:rsidRPr="007E2B72">
              <w:rPr>
                <w:rFonts w:ascii="Times New Roman" w:hAnsi="Times New Roman"/>
                <w:sz w:val="24"/>
                <w:szCs w:val="24"/>
              </w:rPr>
              <w:t>с требованиями охраны труда, пожарной, промышленной</w:t>
            </w:r>
            <w:r w:rsidRPr="007E2B72">
              <w:rPr>
                <w:rFonts w:ascii="Times New Roman" w:hAnsi="Times New Roman"/>
                <w:spacing w:val="-52"/>
                <w:sz w:val="24"/>
                <w:szCs w:val="24"/>
              </w:rPr>
              <w:t xml:space="preserve"> </w:t>
            </w:r>
            <w:r w:rsidRPr="007E2B72">
              <w:rPr>
                <w:rFonts w:ascii="Times New Roman" w:hAnsi="Times New Roman"/>
                <w:sz w:val="24"/>
                <w:szCs w:val="24"/>
              </w:rPr>
              <w:t>и экологической безопасности, правилами организации</w:t>
            </w:r>
            <w:r w:rsidRPr="007E2B72">
              <w:rPr>
                <w:rFonts w:ascii="Times New Roman" w:hAnsi="Times New Roman"/>
                <w:spacing w:val="1"/>
                <w:sz w:val="24"/>
                <w:szCs w:val="24"/>
              </w:rPr>
              <w:t xml:space="preserve"> </w:t>
            </w:r>
            <w:r w:rsidRPr="007E2B72">
              <w:rPr>
                <w:rFonts w:ascii="Times New Roman" w:hAnsi="Times New Roman"/>
                <w:sz w:val="24"/>
                <w:szCs w:val="24"/>
              </w:rPr>
              <w:t>рабочего</w:t>
            </w:r>
            <w:r w:rsidRPr="007E2B72">
              <w:rPr>
                <w:rFonts w:ascii="Times New Roman" w:hAnsi="Times New Roman"/>
                <w:spacing w:val="-1"/>
                <w:sz w:val="24"/>
                <w:szCs w:val="24"/>
              </w:rPr>
              <w:t xml:space="preserve"> </w:t>
            </w:r>
            <w:r w:rsidRPr="007E2B72">
              <w:rPr>
                <w:rFonts w:ascii="Times New Roman" w:hAnsi="Times New Roman"/>
                <w:sz w:val="24"/>
                <w:szCs w:val="24"/>
              </w:rPr>
              <w:t>места</w:t>
            </w:r>
            <w:r w:rsidRPr="007E2B72">
              <w:rPr>
                <w:rFonts w:ascii="Times New Roman" w:hAnsi="Times New Roman"/>
                <w:spacing w:val="-1"/>
                <w:sz w:val="24"/>
                <w:szCs w:val="24"/>
              </w:rPr>
              <w:t xml:space="preserve"> </w:t>
            </w:r>
            <w:r w:rsidRPr="007E2B72">
              <w:rPr>
                <w:rFonts w:ascii="Times New Roman" w:hAnsi="Times New Roman"/>
                <w:sz w:val="24"/>
                <w:szCs w:val="24"/>
              </w:rPr>
              <w:t>при</w:t>
            </w:r>
            <w:r w:rsidRPr="007E2B72">
              <w:rPr>
                <w:rFonts w:ascii="Times New Roman" w:hAnsi="Times New Roman"/>
                <w:spacing w:val="-1"/>
                <w:sz w:val="24"/>
                <w:szCs w:val="24"/>
              </w:rPr>
              <w:t xml:space="preserve"> </w:t>
            </w:r>
            <w:r w:rsidRPr="007E2B72">
              <w:rPr>
                <w:rFonts w:ascii="Times New Roman" w:hAnsi="Times New Roman"/>
                <w:sz w:val="24"/>
                <w:szCs w:val="24"/>
              </w:rPr>
              <w:t>проведении</w:t>
            </w:r>
            <w:r w:rsidRPr="007E2B72">
              <w:rPr>
                <w:rFonts w:ascii="Times New Roman" w:hAnsi="Times New Roman"/>
                <w:spacing w:val="-1"/>
                <w:sz w:val="24"/>
                <w:szCs w:val="24"/>
              </w:rPr>
              <w:t xml:space="preserve"> </w:t>
            </w:r>
            <w:r w:rsidRPr="007E2B72">
              <w:rPr>
                <w:rFonts w:ascii="Times New Roman" w:hAnsi="Times New Roman"/>
                <w:sz w:val="24"/>
                <w:szCs w:val="24"/>
              </w:rPr>
              <w:t>ремонтных работ;</w:t>
            </w:r>
          </w:p>
        </w:tc>
      </w:tr>
      <w:tr w:rsidR="005A38FC" w:rsidRPr="007E2B72" w:rsidTr="005A38FC">
        <w:trPr>
          <w:trHeight w:val="898"/>
          <w:jc w:val="center"/>
        </w:trPr>
        <w:tc>
          <w:tcPr>
            <w:tcW w:w="3197" w:type="dxa"/>
            <w:vMerge w:val="restart"/>
          </w:tcPr>
          <w:p w:rsidR="005A38FC" w:rsidRPr="007E2B72" w:rsidRDefault="005A38FC" w:rsidP="005A38FC">
            <w:pPr>
              <w:spacing w:after="0" w:line="240" w:lineRule="auto"/>
              <w:rPr>
                <w:rFonts w:ascii="Times New Roman" w:eastAsia="Calibri" w:hAnsi="Times New Roman"/>
                <w:sz w:val="24"/>
                <w:szCs w:val="24"/>
              </w:rPr>
            </w:pPr>
          </w:p>
        </w:tc>
        <w:tc>
          <w:tcPr>
            <w:tcW w:w="2703" w:type="dxa"/>
            <w:vMerge w:val="restart"/>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ПК</w:t>
            </w:r>
            <w:r w:rsidRPr="007E2B72">
              <w:rPr>
                <w:rFonts w:ascii="Times New Roman" w:eastAsia="Calibri" w:hAnsi="Times New Roman"/>
                <w:spacing w:val="3"/>
                <w:sz w:val="24"/>
                <w:szCs w:val="24"/>
              </w:rPr>
              <w:t xml:space="preserve"> </w:t>
            </w:r>
            <w:r w:rsidRPr="007E2B72">
              <w:rPr>
                <w:rFonts w:ascii="Times New Roman" w:eastAsia="Calibri" w:hAnsi="Times New Roman"/>
                <w:sz w:val="24"/>
                <w:szCs w:val="24"/>
              </w:rPr>
              <w:t>3.2.Разрабатывать</w:t>
            </w:r>
            <w:r w:rsidRPr="007E2B72">
              <w:rPr>
                <w:rFonts w:ascii="Times New Roman" w:eastAsia="Calibri" w:hAnsi="Times New Roman"/>
                <w:spacing w:val="1"/>
                <w:sz w:val="24"/>
                <w:szCs w:val="24"/>
              </w:rPr>
              <w:t xml:space="preserve"> </w:t>
            </w:r>
            <w:r w:rsidRPr="007E2B72">
              <w:rPr>
                <w:rFonts w:ascii="Times New Roman" w:eastAsia="Calibri" w:hAnsi="Times New Roman"/>
                <w:sz w:val="24"/>
                <w:szCs w:val="24"/>
              </w:rPr>
              <w:t>технологическую</w:t>
            </w:r>
            <w:r w:rsidRPr="007E2B72">
              <w:rPr>
                <w:rFonts w:ascii="Times New Roman" w:eastAsia="Calibri" w:hAnsi="Times New Roman"/>
                <w:spacing w:val="-1"/>
                <w:sz w:val="24"/>
                <w:szCs w:val="24"/>
              </w:rPr>
              <w:t>до</w:t>
            </w:r>
            <w:r w:rsidRPr="007E2B72">
              <w:rPr>
                <w:rFonts w:ascii="Times New Roman" w:eastAsia="Calibri" w:hAnsi="Times New Roman"/>
                <w:sz w:val="24"/>
                <w:szCs w:val="24"/>
              </w:rPr>
              <w:t>кументацию</w:t>
            </w:r>
            <w:r w:rsidRPr="007E2B72">
              <w:rPr>
                <w:rFonts w:ascii="Times New Roman" w:eastAsia="Calibri" w:hAnsi="Times New Roman"/>
                <w:spacing w:val="31"/>
                <w:sz w:val="24"/>
                <w:szCs w:val="24"/>
              </w:rPr>
              <w:t xml:space="preserve"> </w:t>
            </w:r>
            <w:r w:rsidRPr="007E2B72">
              <w:rPr>
                <w:rFonts w:ascii="Times New Roman" w:eastAsia="Calibri" w:hAnsi="Times New Roman"/>
                <w:sz w:val="24"/>
                <w:szCs w:val="24"/>
              </w:rPr>
              <w:t>для</w:t>
            </w:r>
            <w:r w:rsidRPr="007E2B72">
              <w:rPr>
                <w:rFonts w:ascii="Times New Roman" w:eastAsia="Calibri" w:hAnsi="Times New Roman"/>
                <w:spacing w:val="31"/>
                <w:sz w:val="24"/>
                <w:szCs w:val="24"/>
              </w:rPr>
              <w:t xml:space="preserve"> </w:t>
            </w:r>
            <w:r w:rsidRPr="007E2B72">
              <w:rPr>
                <w:rFonts w:ascii="Times New Roman" w:eastAsia="Calibri" w:hAnsi="Times New Roman"/>
                <w:sz w:val="24"/>
                <w:szCs w:val="24"/>
              </w:rPr>
              <w:t>про-</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ведения</w:t>
            </w:r>
            <w:r w:rsidRPr="007E2B72">
              <w:rPr>
                <w:rFonts w:ascii="Times New Roman" w:eastAsia="Calibri" w:hAnsi="Times New Roman"/>
                <w:spacing w:val="24"/>
                <w:sz w:val="24"/>
                <w:szCs w:val="24"/>
              </w:rPr>
              <w:t xml:space="preserve"> </w:t>
            </w:r>
            <w:r w:rsidRPr="007E2B72">
              <w:rPr>
                <w:rFonts w:ascii="Times New Roman" w:eastAsia="Calibri" w:hAnsi="Times New Roman"/>
                <w:sz w:val="24"/>
                <w:szCs w:val="24"/>
              </w:rPr>
              <w:t>работ</w:t>
            </w:r>
            <w:r w:rsidRPr="007E2B72">
              <w:rPr>
                <w:rFonts w:ascii="Times New Roman" w:eastAsia="Calibri" w:hAnsi="Times New Roman"/>
                <w:spacing w:val="24"/>
                <w:sz w:val="24"/>
                <w:szCs w:val="24"/>
              </w:rPr>
              <w:t xml:space="preserve"> </w:t>
            </w:r>
            <w:r w:rsidRPr="007E2B72">
              <w:rPr>
                <w:rFonts w:ascii="Times New Roman" w:eastAsia="Calibri" w:hAnsi="Times New Roman"/>
                <w:sz w:val="24"/>
                <w:szCs w:val="24"/>
              </w:rPr>
              <w:t>по</w:t>
            </w:r>
            <w:r w:rsidRPr="007E2B72">
              <w:rPr>
                <w:rFonts w:ascii="Times New Roman" w:eastAsia="Calibri" w:hAnsi="Times New Roman"/>
                <w:spacing w:val="25"/>
                <w:sz w:val="24"/>
                <w:szCs w:val="24"/>
              </w:rPr>
              <w:t xml:space="preserve"> </w:t>
            </w:r>
            <w:r w:rsidRPr="007E2B72">
              <w:rPr>
                <w:rFonts w:ascii="Times New Roman" w:eastAsia="Calibri" w:hAnsi="Times New Roman"/>
                <w:sz w:val="24"/>
                <w:szCs w:val="24"/>
              </w:rPr>
              <w:t>мон-</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тажу,</w:t>
            </w:r>
            <w:r w:rsidRPr="007E2B72">
              <w:rPr>
                <w:rFonts w:ascii="Times New Roman" w:eastAsia="Calibri" w:hAnsi="Times New Roman"/>
                <w:spacing w:val="23"/>
                <w:sz w:val="24"/>
                <w:szCs w:val="24"/>
              </w:rPr>
              <w:t xml:space="preserve"> </w:t>
            </w:r>
            <w:r w:rsidRPr="007E2B72">
              <w:rPr>
                <w:rFonts w:ascii="Times New Roman" w:eastAsia="Calibri" w:hAnsi="Times New Roman"/>
                <w:sz w:val="24"/>
                <w:szCs w:val="24"/>
              </w:rPr>
              <w:t>ремонту</w:t>
            </w:r>
            <w:r w:rsidRPr="007E2B72">
              <w:rPr>
                <w:rFonts w:ascii="Times New Roman" w:eastAsia="Calibri" w:hAnsi="Times New Roman"/>
                <w:spacing w:val="20"/>
                <w:sz w:val="24"/>
                <w:szCs w:val="24"/>
              </w:rPr>
              <w:t xml:space="preserve"> </w:t>
            </w:r>
            <w:r w:rsidRPr="007E2B72">
              <w:rPr>
                <w:rFonts w:ascii="Times New Roman" w:eastAsia="Calibri" w:hAnsi="Times New Roman"/>
                <w:sz w:val="24"/>
                <w:szCs w:val="24"/>
              </w:rPr>
              <w:t>и</w:t>
            </w:r>
            <w:r w:rsidRPr="007E2B72">
              <w:rPr>
                <w:rFonts w:ascii="Times New Roman" w:eastAsia="Calibri" w:hAnsi="Times New Roman"/>
                <w:spacing w:val="22"/>
                <w:sz w:val="24"/>
                <w:szCs w:val="24"/>
              </w:rPr>
              <w:t xml:space="preserve"> </w:t>
            </w:r>
            <w:r w:rsidRPr="007E2B72">
              <w:rPr>
                <w:rFonts w:ascii="Times New Roman" w:eastAsia="Calibri" w:hAnsi="Times New Roman"/>
                <w:sz w:val="24"/>
                <w:szCs w:val="24"/>
              </w:rPr>
              <w:t>тех-</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нической</w:t>
            </w:r>
            <w:r w:rsidRPr="007E2B72">
              <w:rPr>
                <w:rFonts w:ascii="Times New Roman" w:eastAsia="Calibri" w:hAnsi="Times New Roman"/>
                <w:sz w:val="24"/>
                <w:szCs w:val="24"/>
              </w:rPr>
              <w:tab/>
            </w:r>
            <w:r w:rsidRPr="007E2B72">
              <w:rPr>
                <w:rFonts w:ascii="Times New Roman" w:eastAsia="Calibri" w:hAnsi="Times New Roman"/>
                <w:spacing w:val="-1"/>
                <w:sz w:val="24"/>
                <w:szCs w:val="24"/>
              </w:rPr>
              <w:t>эксплуата-</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ции</w:t>
            </w:r>
            <w:r w:rsidRPr="007E2B72">
              <w:rPr>
                <w:rFonts w:ascii="Times New Roman" w:eastAsia="Calibri" w:hAnsi="Times New Roman"/>
                <w:sz w:val="24"/>
                <w:szCs w:val="24"/>
              </w:rPr>
              <w:tab/>
              <w:t>промышленного</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оборудования</w:t>
            </w:r>
            <w:r w:rsidRPr="007E2B72">
              <w:rPr>
                <w:rFonts w:ascii="Times New Roman" w:eastAsia="Calibri" w:hAnsi="Times New Roman"/>
                <w:spacing w:val="28"/>
                <w:sz w:val="24"/>
                <w:szCs w:val="24"/>
              </w:rPr>
              <w:t xml:space="preserve"> </w:t>
            </w:r>
            <w:r w:rsidRPr="007E2B72">
              <w:rPr>
                <w:rFonts w:ascii="Times New Roman" w:eastAsia="Calibri" w:hAnsi="Times New Roman"/>
                <w:sz w:val="24"/>
                <w:szCs w:val="24"/>
              </w:rPr>
              <w:t>в</w:t>
            </w:r>
            <w:r w:rsidRPr="007E2B72">
              <w:rPr>
                <w:rFonts w:ascii="Times New Roman" w:eastAsia="Calibri" w:hAnsi="Times New Roman"/>
                <w:spacing w:val="29"/>
                <w:sz w:val="24"/>
                <w:szCs w:val="24"/>
              </w:rPr>
              <w:t xml:space="preserve"> </w:t>
            </w:r>
            <w:r w:rsidRPr="007E2B72">
              <w:rPr>
                <w:rFonts w:ascii="Times New Roman" w:eastAsia="Calibri" w:hAnsi="Times New Roman"/>
                <w:sz w:val="24"/>
                <w:szCs w:val="24"/>
              </w:rPr>
              <w:t>соот-</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ветствии</w:t>
            </w:r>
            <w:r w:rsidRPr="007E2B72">
              <w:rPr>
                <w:rFonts w:ascii="Times New Roman" w:eastAsia="Calibri" w:hAnsi="Times New Roman"/>
                <w:spacing w:val="37"/>
                <w:sz w:val="24"/>
                <w:szCs w:val="24"/>
              </w:rPr>
              <w:t xml:space="preserve"> </w:t>
            </w:r>
            <w:r w:rsidRPr="007E2B72">
              <w:rPr>
                <w:rFonts w:ascii="Times New Roman" w:eastAsia="Calibri" w:hAnsi="Times New Roman"/>
                <w:sz w:val="24"/>
                <w:szCs w:val="24"/>
              </w:rPr>
              <w:t>требованиям</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технических</w:t>
            </w:r>
            <w:r w:rsidRPr="007E2B72">
              <w:rPr>
                <w:rFonts w:ascii="Times New Roman" w:eastAsia="Calibri" w:hAnsi="Times New Roman"/>
                <w:spacing w:val="20"/>
                <w:sz w:val="24"/>
                <w:szCs w:val="24"/>
              </w:rPr>
              <w:t xml:space="preserve"> </w:t>
            </w:r>
            <w:r w:rsidRPr="007E2B72">
              <w:rPr>
                <w:rFonts w:ascii="Times New Roman" w:eastAsia="Calibri" w:hAnsi="Times New Roman"/>
                <w:sz w:val="24"/>
                <w:szCs w:val="24"/>
              </w:rPr>
              <w:t>регламен-</w:t>
            </w:r>
            <w:r w:rsidRPr="007E2B72">
              <w:rPr>
                <w:rFonts w:ascii="Times New Roman" w:eastAsia="Calibri" w:hAnsi="Times New Roman"/>
                <w:spacing w:val="-52"/>
                <w:sz w:val="24"/>
                <w:szCs w:val="24"/>
              </w:rPr>
              <w:t xml:space="preserve"> </w:t>
            </w:r>
            <w:r w:rsidRPr="007E2B72">
              <w:rPr>
                <w:rFonts w:ascii="Times New Roman" w:eastAsia="Calibri" w:hAnsi="Times New Roman"/>
                <w:sz w:val="24"/>
                <w:szCs w:val="24"/>
              </w:rPr>
              <w:t>тов</w:t>
            </w: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Н 3.2.01</w:t>
            </w:r>
          </w:p>
        </w:tc>
        <w:tc>
          <w:tcPr>
            <w:tcW w:w="3173" w:type="dxa"/>
          </w:tcPr>
          <w:p w:rsidR="005A38FC" w:rsidRPr="007E2B72" w:rsidRDefault="005A38FC" w:rsidP="005A38FC">
            <w:pPr>
              <w:widowControl w:val="0"/>
              <w:autoSpaceDE w:val="0"/>
              <w:autoSpaceDN w:val="0"/>
              <w:spacing w:after="0" w:line="240" w:lineRule="auto"/>
              <w:ind w:left="107" w:right="89"/>
              <w:rPr>
                <w:rFonts w:ascii="Times New Roman" w:hAnsi="Times New Roman"/>
                <w:sz w:val="24"/>
                <w:szCs w:val="24"/>
              </w:rPr>
            </w:pPr>
            <w:r w:rsidRPr="007E2B72">
              <w:rPr>
                <w:rFonts w:ascii="Times New Roman" w:hAnsi="Times New Roman"/>
                <w:b/>
                <w:sz w:val="24"/>
                <w:szCs w:val="24"/>
              </w:rPr>
              <w:t xml:space="preserve">Навыки: опыт в </w:t>
            </w:r>
            <w:r w:rsidRPr="007E2B72">
              <w:rPr>
                <w:rFonts w:ascii="Times New Roman" w:hAnsi="Times New Roman"/>
                <w:sz w:val="24"/>
                <w:szCs w:val="24"/>
              </w:rPr>
              <w:t>разработке технологической документации для проведения работ по монтажу, ремонту и</w:t>
            </w:r>
            <w:r w:rsidRPr="007E2B72">
              <w:rPr>
                <w:rFonts w:ascii="Times New Roman" w:hAnsi="Times New Roman"/>
                <w:spacing w:val="-53"/>
                <w:sz w:val="24"/>
                <w:szCs w:val="24"/>
              </w:rPr>
              <w:t xml:space="preserve"> </w:t>
            </w:r>
            <w:r w:rsidRPr="007E2B72">
              <w:rPr>
                <w:rFonts w:ascii="Times New Roman" w:hAnsi="Times New Roman"/>
                <w:sz w:val="24"/>
                <w:szCs w:val="24"/>
              </w:rPr>
              <w:t>технической эксплуатации промышленного оборудования</w:t>
            </w:r>
            <w:r w:rsidRPr="007E2B72">
              <w:rPr>
                <w:rFonts w:ascii="Times New Roman" w:hAnsi="Times New Roman"/>
                <w:spacing w:val="-3"/>
                <w:sz w:val="24"/>
                <w:szCs w:val="24"/>
              </w:rPr>
              <w:t xml:space="preserve"> </w:t>
            </w:r>
            <w:r w:rsidRPr="007E2B72">
              <w:rPr>
                <w:rFonts w:ascii="Times New Roman" w:hAnsi="Times New Roman"/>
                <w:sz w:val="24"/>
                <w:szCs w:val="24"/>
              </w:rPr>
              <w:t>в</w:t>
            </w:r>
            <w:r w:rsidRPr="007E2B72">
              <w:rPr>
                <w:rFonts w:ascii="Times New Roman" w:hAnsi="Times New Roman"/>
                <w:spacing w:val="-2"/>
                <w:sz w:val="24"/>
                <w:szCs w:val="24"/>
              </w:rPr>
              <w:t xml:space="preserve"> </w:t>
            </w:r>
            <w:r w:rsidRPr="007E2B72">
              <w:rPr>
                <w:rFonts w:ascii="Times New Roman" w:hAnsi="Times New Roman"/>
                <w:sz w:val="24"/>
                <w:szCs w:val="24"/>
              </w:rPr>
              <w:t>соответствии</w:t>
            </w:r>
            <w:r w:rsidRPr="007E2B72">
              <w:rPr>
                <w:rFonts w:ascii="Times New Roman" w:hAnsi="Times New Roman"/>
                <w:spacing w:val="-2"/>
                <w:sz w:val="24"/>
                <w:szCs w:val="24"/>
              </w:rPr>
              <w:t xml:space="preserve"> </w:t>
            </w:r>
            <w:r w:rsidRPr="007E2B72">
              <w:rPr>
                <w:rFonts w:ascii="Times New Roman" w:hAnsi="Times New Roman"/>
                <w:sz w:val="24"/>
                <w:szCs w:val="24"/>
              </w:rPr>
              <w:t>требованиями</w:t>
            </w:r>
            <w:r w:rsidRPr="007E2B72">
              <w:rPr>
                <w:rFonts w:ascii="Times New Roman" w:hAnsi="Times New Roman"/>
                <w:spacing w:val="-2"/>
                <w:sz w:val="24"/>
                <w:szCs w:val="24"/>
              </w:rPr>
              <w:t xml:space="preserve"> </w:t>
            </w:r>
            <w:r w:rsidRPr="007E2B72">
              <w:rPr>
                <w:rFonts w:ascii="Times New Roman" w:hAnsi="Times New Roman"/>
                <w:sz w:val="24"/>
                <w:szCs w:val="24"/>
              </w:rPr>
              <w:t>технических</w:t>
            </w:r>
            <w:r w:rsidRPr="007E2B72">
              <w:rPr>
                <w:rFonts w:ascii="Times New Roman" w:hAnsi="Times New Roman"/>
                <w:spacing w:val="-1"/>
                <w:sz w:val="24"/>
                <w:szCs w:val="24"/>
              </w:rPr>
              <w:t xml:space="preserve"> </w:t>
            </w:r>
            <w:r w:rsidRPr="007E2B72">
              <w:rPr>
                <w:rFonts w:ascii="Times New Roman" w:hAnsi="Times New Roman"/>
                <w:sz w:val="24"/>
                <w:szCs w:val="24"/>
              </w:rPr>
              <w:t>регламентов;</w:t>
            </w:r>
          </w:p>
        </w:tc>
      </w:tr>
      <w:tr w:rsidR="005A38FC" w:rsidRPr="007E2B72" w:rsidTr="005A38FC">
        <w:trPr>
          <w:trHeight w:val="752"/>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spacing w:after="0" w:line="240" w:lineRule="auto"/>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3.2.01</w:t>
            </w:r>
          </w:p>
        </w:tc>
        <w:tc>
          <w:tcPr>
            <w:tcW w:w="3173" w:type="dxa"/>
          </w:tcPr>
          <w:p w:rsidR="005A38FC" w:rsidRPr="007E2B72" w:rsidRDefault="005A38FC" w:rsidP="005A38FC">
            <w:pPr>
              <w:widowControl w:val="0"/>
              <w:tabs>
                <w:tab w:val="left" w:pos="264"/>
              </w:tabs>
              <w:autoSpaceDE w:val="0"/>
              <w:autoSpaceDN w:val="0"/>
              <w:spacing w:after="0" w:line="240" w:lineRule="auto"/>
              <w:ind w:left="107" w:right="94"/>
              <w:jc w:val="both"/>
              <w:rPr>
                <w:rFonts w:ascii="Times New Roman" w:hAnsi="Times New Roman"/>
                <w:sz w:val="24"/>
                <w:szCs w:val="24"/>
              </w:rPr>
            </w:pPr>
            <w:r w:rsidRPr="007E2B72">
              <w:rPr>
                <w:rFonts w:ascii="Times New Roman" w:hAnsi="Times New Roman"/>
                <w:b/>
                <w:sz w:val="24"/>
                <w:szCs w:val="24"/>
              </w:rPr>
              <w:t>Умения:</w:t>
            </w:r>
            <w:r w:rsidRPr="007E2B72">
              <w:rPr>
                <w:rFonts w:ascii="Times New Roman" w:hAnsi="Times New Roman"/>
                <w:sz w:val="24"/>
                <w:szCs w:val="24"/>
              </w:rPr>
              <w:t xml:space="preserve"> разрабатывать текущую и плановую документацию по</w:t>
            </w:r>
            <w:r w:rsidRPr="007E2B72">
              <w:rPr>
                <w:rFonts w:ascii="Times New Roman" w:hAnsi="Times New Roman"/>
                <w:spacing w:val="1"/>
                <w:sz w:val="24"/>
                <w:szCs w:val="24"/>
              </w:rPr>
              <w:t xml:space="preserve"> </w:t>
            </w:r>
            <w:r w:rsidRPr="007E2B72">
              <w:rPr>
                <w:rFonts w:ascii="Times New Roman" w:hAnsi="Times New Roman"/>
                <w:sz w:val="24"/>
                <w:szCs w:val="24"/>
              </w:rPr>
              <w:t>монтажу,</w:t>
            </w:r>
            <w:r w:rsidRPr="007E2B72">
              <w:rPr>
                <w:rFonts w:ascii="Times New Roman" w:hAnsi="Times New Roman"/>
                <w:spacing w:val="1"/>
                <w:sz w:val="24"/>
                <w:szCs w:val="24"/>
              </w:rPr>
              <w:t xml:space="preserve"> </w:t>
            </w:r>
            <w:r w:rsidRPr="007E2B72">
              <w:rPr>
                <w:rFonts w:ascii="Times New Roman" w:hAnsi="Times New Roman"/>
                <w:sz w:val="24"/>
                <w:szCs w:val="24"/>
              </w:rPr>
              <w:t>наладке,</w:t>
            </w:r>
            <w:r w:rsidRPr="007E2B72">
              <w:rPr>
                <w:rFonts w:ascii="Times New Roman" w:hAnsi="Times New Roman"/>
                <w:spacing w:val="1"/>
                <w:sz w:val="24"/>
                <w:szCs w:val="24"/>
              </w:rPr>
              <w:t xml:space="preserve"> </w:t>
            </w:r>
            <w:r w:rsidRPr="007E2B72">
              <w:rPr>
                <w:rFonts w:ascii="Times New Roman" w:hAnsi="Times New Roman"/>
                <w:sz w:val="24"/>
                <w:szCs w:val="24"/>
              </w:rPr>
              <w:t>техническому</w:t>
            </w:r>
            <w:r w:rsidRPr="007E2B72">
              <w:rPr>
                <w:rFonts w:ascii="Times New Roman" w:hAnsi="Times New Roman"/>
                <w:spacing w:val="1"/>
                <w:sz w:val="24"/>
                <w:szCs w:val="24"/>
              </w:rPr>
              <w:t xml:space="preserve"> </w:t>
            </w:r>
            <w:r w:rsidRPr="007E2B72">
              <w:rPr>
                <w:rFonts w:ascii="Times New Roman" w:hAnsi="Times New Roman"/>
                <w:sz w:val="24"/>
                <w:szCs w:val="24"/>
              </w:rPr>
              <w:t>обслуживанию</w:t>
            </w:r>
            <w:r w:rsidRPr="007E2B72">
              <w:rPr>
                <w:rFonts w:ascii="Times New Roman" w:hAnsi="Times New Roman"/>
                <w:spacing w:val="1"/>
                <w:sz w:val="24"/>
                <w:szCs w:val="24"/>
              </w:rPr>
              <w:t xml:space="preserve"> </w:t>
            </w:r>
            <w:r w:rsidRPr="007E2B72">
              <w:rPr>
                <w:rFonts w:ascii="Times New Roman" w:hAnsi="Times New Roman"/>
                <w:sz w:val="24"/>
                <w:szCs w:val="24"/>
              </w:rPr>
              <w:t>и</w:t>
            </w:r>
            <w:r w:rsidRPr="007E2B72">
              <w:rPr>
                <w:rFonts w:ascii="Times New Roman" w:hAnsi="Times New Roman"/>
                <w:spacing w:val="1"/>
                <w:sz w:val="24"/>
                <w:szCs w:val="24"/>
              </w:rPr>
              <w:t xml:space="preserve"> </w:t>
            </w:r>
            <w:r w:rsidRPr="007E2B72">
              <w:rPr>
                <w:rFonts w:ascii="Times New Roman" w:hAnsi="Times New Roman"/>
                <w:sz w:val="24"/>
                <w:szCs w:val="24"/>
              </w:rPr>
              <w:t>ремонту</w:t>
            </w:r>
            <w:r w:rsidRPr="007E2B72">
              <w:rPr>
                <w:rFonts w:ascii="Times New Roman" w:hAnsi="Times New Roman"/>
                <w:spacing w:val="-4"/>
                <w:sz w:val="24"/>
                <w:szCs w:val="24"/>
              </w:rPr>
              <w:t xml:space="preserve"> </w:t>
            </w:r>
            <w:r w:rsidRPr="007E2B72">
              <w:rPr>
                <w:rFonts w:ascii="Times New Roman" w:hAnsi="Times New Roman"/>
                <w:sz w:val="24"/>
                <w:szCs w:val="24"/>
              </w:rPr>
              <w:t>промышленного оборудования;</w:t>
            </w:r>
          </w:p>
        </w:tc>
      </w:tr>
      <w:tr w:rsidR="005A38FC" w:rsidRPr="007E2B72" w:rsidTr="005A38FC">
        <w:trPr>
          <w:trHeight w:val="751"/>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spacing w:after="0" w:line="240" w:lineRule="auto"/>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3.2.02</w:t>
            </w:r>
          </w:p>
        </w:tc>
        <w:tc>
          <w:tcPr>
            <w:tcW w:w="3173" w:type="dxa"/>
          </w:tcPr>
          <w:p w:rsidR="005A38FC" w:rsidRPr="007E2B72" w:rsidRDefault="005A38FC" w:rsidP="005A38FC">
            <w:pPr>
              <w:widowControl w:val="0"/>
              <w:tabs>
                <w:tab w:val="left" w:pos="264"/>
              </w:tabs>
              <w:autoSpaceDE w:val="0"/>
              <w:autoSpaceDN w:val="0"/>
              <w:spacing w:after="0" w:line="240" w:lineRule="auto"/>
              <w:ind w:left="107" w:right="94"/>
              <w:jc w:val="both"/>
              <w:rPr>
                <w:rFonts w:ascii="Times New Roman" w:hAnsi="Times New Roman"/>
                <w:b/>
                <w:sz w:val="24"/>
                <w:szCs w:val="24"/>
              </w:rPr>
            </w:pPr>
            <w:r w:rsidRPr="007E2B72">
              <w:rPr>
                <w:rFonts w:ascii="Times New Roman" w:hAnsi="Times New Roman"/>
                <w:sz w:val="24"/>
                <w:szCs w:val="24"/>
              </w:rPr>
              <w:t>разрабатывать инструкции и технологические карты на</w:t>
            </w:r>
            <w:r w:rsidRPr="007E2B72">
              <w:rPr>
                <w:rFonts w:ascii="Times New Roman" w:hAnsi="Times New Roman"/>
                <w:spacing w:val="1"/>
                <w:sz w:val="24"/>
                <w:szCs w:val="24"/>
              </w:rPr>
              <w:t xml:space="preserve"> </w:t>
            </w:r>
            <w:r w:rsidRPr="007E2B72">
              <w:rPr>
                <w:rFonts w:ascii="Times New Roman" w:hAnsi="Times New Roman"/>
                <w:sz w:val="24"/>
                <w:szCs w:val="24"/>
              </w:rPr>
              <w:t>выполнение работ;</w:t>
            </w:r>
          </w:p>
        </w:tc>
      </w:tr>
      <w:tr w:rsidR="005A38FC" w:rsidRPr="007E2B72" w:rsidTr="005A38FC">
        <w:trPr>
          <w:trHeight w:val="897"/>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spacing w:after="0" w:line="240" w:lineRule="auto"/>
              <w:rPr>
                <w:rFonts w:ascii="Times New Roman" w:eastAsia="Calibri" w:hAnsi="Times New Roman"/>
                <w:sz w:val="24"/>
                <w:szCs w:val="24"/>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З 3.2.01</w:t>
            </w:r>
          </w:p>
        </w:tc>
        <w:tc>
          <w:tcPr>
            <w:tcW w:w="3173" w:type="dxa"/>
          </w:tcPr>
          <w:p w:rsidR="005A38FC" w:rsidRPr="007E2B72" w:rsidRDefault="005A38FC" w:rsidP="005A38FC">
            <w:pPr>
              <w:spacing w:after="0" w:line="240" w:lineRule="auto"/>
              <w:rPr>
                <w:rFonts w:ascii="Times New Roman" w:eastAsia="Calibri" w:hAnsi="Times New Roman"/>
                <w:b/>
                <w:sz w:val="24"/>
                <w:szCs w:val="24"/>
              </w:rPr>
            </w:pPr>
            <w:r w:rsidRPr="007E2B72">
              <w:rPr>
                <w:rFonts w:ascii="Times New Roman" w:eastAsia="Calibri" w:hAnsi="Times New Roman"/>
                <w:b/>
                <w:sz w:val="24"/>
                <w:szCs w:val="24"/>
              </w:rPr>
              <w:t>Знания:</w:t>
            </w:r>
            <w:r w:rsidRPr="007E2B72">
              <w:rPr>
                <w:rFonts w:ascii="Times New Roman" w:eastAsia="Calibri" w:hAnsi="Times New Roman"/>
                <w:sz w:val="24"/>
                <w:szCs w:val="24"/>
              </w:rPr>
              <w:t xml:space="preserve"> порядок разработки и оформления технической документации</w:t>
            </w:r>
          </w:p>
        </w:tc>
      </w:tr>
      <w:tr w:rsidR="005A38FC" w:rsidRPr="007E2B72" w:rsidTr="005A38FC">
        <w:trPr>
          <w:trHeight w:val="610"/>
          <w:jc w:val="center"/>
        </w:trPr>
        <w:tc>
          <w:tcPr>
            <w:tcW w:w="3197" w:type="dxa"/>
            <w:vMerge w:val="restart"/>
          </w:tcPr>
          <w:p w:rsidR="005A38FC" w:rsidRPr="007E2B72" w:rsidRDefault="005A38FC" w:rsidP="005A38FC">
            <w:pPr>
              <w:spacing w:after="0" w:line="240" w:lineRule="auto"/>
              <w:rPr>
                <w:rFonts w:ascii="Times New Roman" w:eastAsia="Calibri" w:hAnsi="Times New Roman"/>
                <w:sz w:val="24"/>
                <w:szCs w:val="24"/>
              </w:rPr>
            </w:pPr>
          </w:p>
        </w:tc>
        <w:tc>
          <w:tcPr>
            <w:tcW w:w="2703" w:type="dxa"/>
            <w:vMerge w:val="restart"/>
          </w:tcPr>
          <w:p w:rsidR="005A38FC" w:rsidRPr="007E2B72" w:rsidRDefault="005A38FC" w:rsidP="005A38FC">
            <w:pPr>
              <w:widowControl w:val="0"/>
              <w:autoSpaceDE w:val="0"/>
              <w:autoSpaceDN w:val="0"/>
              <w:spacing w:after="0" w:line="240" w:lineRule="auto"/>
              <w:ind w:left="107" w:right="95"/>
              <w:rPr>
                <w:rFonts w:ascii="Times New Roman" w:hAnsi="Times New Roman"/>
              </w:rPr>
            </w:pPr>
            <w:r w:rsidRPr="007E2B72">
              <w:rPr>
                <w:rFonts w:ascii="Times New Roman" w:hAnsi="Times New Roman"/>
              </w:rPr>
              <w:t>ПК 3.3 Определять</w:t>
            </w:r>
            <w:r w:rsidRPr="007E2B72">
              <w:rPr>
                <w:rFonts w:ascii="Times New Roman" w:hAnsi="Times New Roman"/>
                <w:spacing w:val="1"/>
              </w:rPr>
              <w:t xml:space="preserve"> </w:t>
            </w:r>
            <w:r w:rsidRPr="007E2B72">
              <w:rPr>
                <w:rFonts w:ascii="Times New Roman" w:hAnsi="Times New Roman"/>
              </w:rPr>
              <w:t>потребность</w:t>
            </w:r>
            <w:r w:rsidRPr="007E2B72">
              <w:rPr>
                <w:rFonts w:ascii="Times New Roman" w:hAnsi="Times New Roman"/>
                <w:spacing w:val="37"/>
              </w:rPr>
              <w:t xml:space="preserve"> </w:t>
            </w:r>
            <w:r w:rsidRPr="007E2B72">
              <w:rPr>
                <w:rFonts w:ascii="Times New Roman" w:hAnsi="Times New Roman"/>
              </w:rPr>
              <w:t>в</w:t>
            </w:r>
            <w:r w:rsidRPr="007E2B72">
              <w:rPr>
                <w:rFonts w:ascii="Times New Roman" w:hAnsi="Times New Roman"/>
                <w:spacing w:val="37"/>
              </w:rPr>
              <w:t xml:space="preserve"> </w:t>
            </w:r>
            <w:r w:rsidRPr="007E2B72">
              <w:rPr>
                <w:rFonts w:ascii="Times New Roman" w:hAnsi="Times New Roman"/>
              </w:rPr>
              <w:t>материально-техническом</w:t>
            </w:r>
          </w:p>
          <w:p w:rsidR="005A38FC" w:rsidRPr="007E2B72" w:rsidRDefault="005A38FC" w:rsidP="005A38FC">
            <w:pPr>
              <w:widowControl w:val="0"/>
              <w:tabs>
                <w:tab w:val="left" w:pos="1556"/>
              </w:tabs>
              <w:autoSpaceDE w:val="0"/>
              <w:autoSpaceDN w:val="0"/>
              <w:spacing w:after="0" w:line="237" w:lineRule="exact"/>
              <w:ind w:left="107"/>
              <w:rPr>
                <w:rFonts w:ascii="Times New Roman" w:hAnsi="Times New Roman"/>
              </w:rPr>
            </w:pPr>
            <w:r w:rsidRPr="007E2B72">
              <w:rPr>
                <w:rFonts w:ascii="Times New Roman" w:hAnsi="Times New Roman"/>
              </w:rPr>
              <w:t>обеспечении</w:t>
            </w:r>
            <w:r w:rsidRPr="007E2B72">
              <w:rPr>
                <w:rFonts w:ascii="Times New Roman" w:hAnsi="Times New Roman"/>
              </w:rPr>
              <w:tab/>
              <w:t>ремонт- ных,</w:t>
            </w:r>
            <w:r w:rsidRPr="007E2B72">
              <w:rPr>
                <w:rFonts w:ascii="Times New Roman" w:hAnsi="Times New Roman"/>
                <w:spacing w:val="1"/>
              </w:rPr>
              <w:t xml:space="preserve"> </w:t>
            </w:r>
            <w:r w:rsidRPr="007E2B72">
              <w:rPr>
                <w:rFonts w:ascii="Times New Roman" w:hAnsi="Times New Roman"/>
              </w:rPr>
              <w:t>монтажных</w:t>
            </w:r>
            <w:r w:rsidRPr="007E2B72">
              <w:rPr>
                <w:rFonts w:ascii="Times New Roman" w:hAnsi="Times New Roman"/>
                <w:spacing w:val="1"/>
              </w:rPr>
              <w:t xml:space="preserve"> </w:t>
            </w:r>
            <w:r w:rsidRPr="007E2B72">
              <w:rPr>
                <w:rFonts w:ascii="Times New Roman" w:hAnsi="Times New Roman"/>
              </w:rPr>
              <w:t>и</w:t>
            </w:r>
            <w:r w:rsidRPr="007E2B72">
              <w:rPr>
                <w:rFonts w:ascii="Times New Roman" w:hAnsi="Times New Roman"/>
                <w:spacing w:val="-52"/>
              </w:rPr>
              <w:t xml:space="preserve"> </w:t>
            </w:r>
            <w:r w:rsidRPr="007E2B72">
              <w:rPr>
                <w:rFonts w:ascii="Times New Roman" w:hAnsi="Times New Roman"/>
              </w:rPr>
              <w:t>наладочных</w:t>
            </w:r>
            <w:r w:rsidRPr="007E2B72">
              <w:rPr>
                <w:rFonts w:ascii="Times New Roman" w:hAnsi="Times New Roman"/>
                <w:spacing w:val="1"/>
              </w:rPr>
              <w:t xml:space="preserve"> </w:t>
            </w:r>
            <w:r w:rsidRPr="007E2B72">
              <w:rPr>
                <w:rFonts w:ascii="Times New Roman" w:hAnsi="Times New Roman"/>
              </w:rPr>
              <w:t>работ</w:t>
            </w:r>
            <w:r w:rsidRPr="007E2B72">
              <w:rPr>
                <w:rFonts w:ascii="Times New Roman" w:hAnsi="Times New Roman"/>
                <w:spacing w:val="-52"/>
              </w:rPr>
              <w:t xml:space="preserve"> </w:t>
            </w:r>
            <w:r w:rsidRPr="007E2B72">
              <w:rPr>
                <w:rFonts w:ascii="Times New Roman" w:hAnsi="Times New Roman"/>
              </w:rPr>
              <w:t>промышленного</w:t>
            </w:r>
            <w:r w:rsidRPr="007E2B72">
              <w:rPr>
                <w:rFonts w:ascii="Times New Roman" w:hAnsi="Times New Roman"/>
                <w:spacing w:val="1"/>
              </w:rPr>
              <w:t xml:space="preserve"> </w:t>
            </w:r>
            <w:r w:rsidRPr="007E2B72">
              <w:rPr>
                <w:rFonts w:ascii="Times New Roman" w:hAnsi="Times New Roman"/>
              </w:rPr>
              <w:t>оборудования</w:t>
            </w: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Н 3.3.01</w:t>
            </w:r>
          </w:p>
        </w:tc>
        <w:tc>
          <w:tcPr>
            <w:tcW w:w="3173" w:type="dxa"/>
          </w:tcPr>
          <w:p w:rsidR="005A38FC" w:rsidRPr="007E2B72" w:rsidRDefault="005A38FC" w:rsidP="005A38FC">
            <w:pPr>
              <w:widowControl w:val="0"/>
              <w:autoSpaceDE w:val="0"/>
              <w:autoSpaceDN w:val="0"/>
              <w:spacing w:after="0" w:line="240" w:lineRule="auto"/>
              <w:ind w:left="107" w:right="91"/>
              <w:jc w:val="both"/>
              <w:rPr>
                <w:rFonts w:ascii="Times New Roman" w:hAnsi="Times New Roman"/>
                <w:sz w:val="24"/>
                <w:szCs w:val="24"/>
              </w:rPr>
            </w:pPr>
            <w:r w:rsidRPr="007E2B72">
              <w:rPr>
                <w:rFonts w:ascii="Times New Roman" w:hAnsi="Times New Roman"/>
                <w:b/>
                <w:sz w:val="24"/>
                <w:szCs w:val="24"/>
              </w:rPr>
              <w:t xml:space="preserve">Навыки: опыт в </w:t>
            </w:r>
            <w:r w:rsidRPr="007E2B72">
              <w:rPr>
                <w:rFonts w:ascii="Times New Roman" w:hAnsi="Times New Roman"/>
                <w:sz w:val="24"/>
                <w:szCs w:val="24"/>
              </w:rPr>
              <w:t>определении потребности в материально-техническом</w:t>
            </w:r>
            <w:r w:rsidRPr="007E2B72">
              <w:rPr>
                <w:rFonts w:ascii="Times New Roman" w:hAnsi="Times New Roman"/>
                <w:spacing w:val="1"/>
                <w:sz w:val="24"/>
                <w:szCs w:val="24"/>
              </w:rPr>
              <w:t xml:space="preserve"> </w:t>
            </w:r>
            <w:r w:rsidRPr="007E2B72">
              <w:rPr>
                <w:rFonts w:ascii="Times New Roman" w:hAnsi="Times New Roman"/>
                <w:sz w:val="24"/>
                <w:szCs w:val="24"/>
              </w:rPr>
              <w:t>обеспечении</w:t>
            </w:r>
            <w:r w:rsidRPr="007E2B72">
              <w:rPr>
                <w:rFonts w:ascii="Times New Roman" w:hAnsi="Times New Roman"/>
                <w:spacing w:val="1"/>
                <w:sz w:val="24"/>
                <w:szCs w:val="24"/>
              </w:rPr>
              <w:t xml:space="preserve"> </w:t>
            </w:r>
            <w:r w:rsidRPr="007E2B72">
              <w:rPr>
                <w:rFonts w:ascii="Times New Roman" w:hAnsi="Times New Roman"/>
                <w:sz w:val="24"/>
                <w:szCs w:val="24"/>
              </w:rPr>
              <w:t>ремонтных,</w:t>
            </w:r>
            <w:r w:rsidRPr="007E2B72">
              <w:rPr>
                <w:rFonts w:ascii="Times New Roman" w:hAnsi="Times New Roman"/>
                <w:spacing w:val="1"/>
                <w:sz w:val="24"/>
                <w:szCs w:val="24"/>
              </w:rPr>
              <w:t xml:space="preserve"> </w:t>
            </w:r>
            <w:r w:rsidRPr="007E2B72">
              <w:rPr>
                <w:rFonts w:ascii="Times New Roman" w:hAnsi="Times New Roman"/>
                <w:sz w:val="24"/>
                <w:szCs w:val="24"/>
              </w:rPr>
              <w:t>монтажных</w:t>
            </w:r>
            <w:r w:rsidRPr="007E2B72">
              <w:rPr>
                <w:rFonts w:ascii="Times New Roman" w:hAnsi="Times New Roman"/>
                <w:spacing w:val="14"/>
                <w:sz w:val="24"/>
                <w:szCs w:val="24"/>
              </w:rPr>
              <w:t xml:space="preserve"> </w:t>
            </w:r>
            <w:r w:rsidRPr="007E2B72">
              <w:rPr>
                <w:rFonts w:ascii="Times New Roman" w:hAnsi="Times New Roman"/>
                <w:sz w:val="24"/>
                <w:szCs w:val="24"/>
              </w:rPr>
              <w:t>и</w:t>
            </w:r>
            <w:r w:rsidRPr="007E2B72">
              <w:rPr>
                <w:rFonts w:ascii="Times New Roman" w:hAnsi="Times New Roman"/>
                <w:spacing w:val="14"/>
                <w:sz w:val="24"/>
                <w:szCs w:val="24"/>
              </w:rPr>
              <w:t xml:space="preserve"> </w:t>
            </w:r>
            <w:r w:rsidRPr="007E2B72">
              <w:rPr>
                <w:rFonts w:ascii="Times New Roman" w:hAnsi="Times New Roman"/>
                <w:sz w:val="24"/>
                <w:szCs w:val="24"/>
              </w:rPr>
              <w:t>наладочных</w:t>
            </w:r>
            <w:r w:rsidRPr="007E2B72">
              <w:rPr>
                <w:rFonts w:ascii="Times New Roman" w:hAnsi="Times New Roman"/>
                <w:spacing w:val="15"/>
                <w:sz w:val="24"/>
                <w:szCs w:val="24"/>
              </w:rPr>
              <w:t xml:space="preserve"> </w:t>
            </w:r>
            <w:r w:rsidRPr="007E2B72">
              <w:rPr>
                <w:rFonts w:ascii="Times New Roman" w:hAnsi="Times New Roman"/>
                <w:sz w:val="24"/>
                <w:szCs w:val="24"/>
              </w:rPr>
              <w:t>работ</w:t>
            </w:r>
            <w:r w:rsidRPr="007E2B72">
              <w:rPr>
                <w:rFonts w:ascii="Times New Roman" w:hAnsi="Times New Roman"/>
                <w:spacing w:val="14"/>
                <w:sz w:val="24"/>
                <w:szCs w:val="24"/>
              </w:rPr>
              <w:t xml:space="preserve"> </w:t>
            </w:r>
            <w:r w:rsidRPr="007E2B72">
              <w:rPr>
                <w:rFonts w:ascii="Times New Roman" w:hAnsi="Times New Roman"/>
                <w:sz w:val="24"/>
                <w:szCs w:val="24"/>
              </w:rPr>
              <w:t>промышленного</w:t>
            </w:r>
            <w:r w:rsidRPr="007E2B72">
              <w:rPr>
                <w:rFonts w:ascii="Times New Roman" w:hAnsi="Times New Roman"/>
                <w:spacing w:val="15"/>
                <w:sz w:val="24"/>
                <w:szCs w:val="24"/>
              </w:rPr>
              <w:t xml:space="preserve"> </w:t>
            </w:r>
            <w:r w:rsidRPr="007E2B72">
              <w:rPr>
                <w:rFonts w:ascii="Times New Roman" w:hAnsi="Times New Roman"/>
                <w:sz w:val="24"/>
                <w:szCs w:val="24"/>
              </w:rPr>
              <w:t>оборудования;</w:t>
            </w:r>
          </w:p>
        </w:tc>
      </w:tr>
      <w:tr w:rsidR="005A38FC" w:rsidRPr="007E2B72" w:rsidTr="005A38FC">
        <w:trPr>
          <w:trHeight w:val="651"/>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widowControl w:val="0"/>
              <w:autoSpaceDE w:val="0"/>
              <w:autoSpaceDN w:val="0"/>
              <w:spacing w:after="0" w:line="240" w:lineRule="auto"/>
              <w:ind w:left="107" w:right="95"/>
              <w:rPr>
                <w:rFonts w:ascii="Times New Roman"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З 3.3.01</w:t>
            </w:r>
          </w:p>
        </w:tc>
        <w:tc>
          <w:tcPr>
            <w:tcW w:w="3173" w:type="dxa"/>
          </w:tcPr>
          <w:p w:rsidR="005A38FC" w:rsidRPr="007E2B72" w:rsidRDefault="005A38FC" w:rsidP="005A38FC">
            <w:pPr>
              <w:widowControl w:val="0"/>
              <w:tabs>
                <w:tab w:val="left" w:pos="307"/>
              </w:tabs>
              <w:autoSpaceDE w:val="0"/>
              <w:autoSpaceDN w:val="0"/>
              <w:spacing w:after="0" w:line="240" w:lineRule="auto"/>
              <w:ind w:left="9" w:right="94"/>
              <w:jc w:val="both"/>
              <w:rPr>
                <w:rFonts w:ascii="Times New Roman" w:hAnsi="Times New Roman"/>
                <w:sz w:val="24"/>
                <w:szCs w:val="24"/>
              </w:rPr>
            </w:pPr>
            <w:r w:rsidRPr="007E2B72">
              <w:rPr>
                <w:rFonts w:ascii="Times New Roman" w:hAnsi="Times New Roman"/>
                <w:b/>
                <w:sz w:val="24"/>
                <w:szCs w:val="24"/>
              </w:rPr>
              <w:t xml:space="preserve">Знания: </w:t>
            </w:r>
            <w:r w:rsidRPr="007E2B72">
              <w:rPr>
                <w:rFonts w:ascii="Times New Roman" w:hAnsi="Times New Roman"/>
                <w:sz w:val="24"/>
                <w:szCs w:val="24"/>
              </w:rPr>
              <w:t>действующие</w:t>
            </w:r>
            <w:r w:rsidRPr="007E2B72">
              <w:rPr>
                <w:rFonts w:ascii="Times New Roman" w:hAnsi="Times New Roman"/>
                <w:spacing w:val="1"/>
                <w:sz w:val="24"/>
                <w:szCs w:val="24"/>
              </w:rPr>
              <w:t xml:space="preserve"> </w:t>
            </w:r>
            <w:r w:rsidRPr="007E2B72">
              <w:rPr>
                <w:rFonts w:ascii="Times New Roman" w:hAnsi="Times New Roman"/>
                <w:sz w:val="24"/>
                <w:szCs w:val="24"/>
              </w:rPr>
              <w:t>локально-нормативные</w:t>
            </w:r>
            <w:r w:rsidRPr="007E2B72">
              <w:rPr>
                <w:rFonts w:ascii="Times New Roman" w:hAnsi="Times New Roman"/>
                <w:spacing w:val="1"/>
                <w:sz w:val="24"/>
                <w:szCs w:val="24"/>
              </w:rPr>
              <w:t xml:space="preserve"> </w:t>
            </w:r>
            <w:r w:rsidRPr="007E2B72">
              <w:rPr>
                <w:rFonts w:ascii="Times New Roman" w:hAnsi="Times New Roman"/>
                <w:sz w:val="24"/>
                <w:szCs w:val="24"/>
              </w:rPr>
              <w:t>акты</w:t>
            </w:r>
            <w:r w:rsidRPr="007E2B72">
              <w:rPr>
                <w:rFonts w:ascii="Times New Roman" w:hAnsi="Times New Roman"/>
                <w:spacing w:val="1"/>
                <w:sz w:val="24"/>
                <w:szCs w:val="24"/>
              </w:rPr>
              <w:t xml:space="preserve"> </w:t>
            </w:r>
            <w:r w:rsidRPr="007E2B72">
              <w:rPr>
                <w:rFonts w:ascii="Times New Roman" w:hAnsi="Times New Roman"/>
                <w:sz w:val="24"/>
                <w:szCs w:val="24"/>
              </w:rPr>
              <w:t>производства,</w:t>
            </w:r>
            <w:r w:rsidRPr="007E2B72">
              <w:rPr>
                <w:rFonts w:ascii="Times New Roman" w:hAnsi="Times New Roman"/>
                <w:spacing w:val="1"/>
                <w:sz w:val="24"/>
                <w:szCs w:val="24"/>
              </w:rPr>
              <w:t xml:space="preserve"> </w:t>
            </w:r>
            <w:r w:rsidRPr="007E2B72">
              <w:rPr>
                <w:rFonts w:ascii="Times New Roman" w:hAnsi="Times New Roman"/>
                <w:sz w:val="24"/>
                <w:szCs w:val="24"/>
              </w:rPr>
              <w:t>регулирующие</w:t>
            </w:r>
            <w:r w:rsidRPr="007E2B72">
              <w:rPr>
                <w:rFonts w:ascii="Times New Roman" w:hAnsi="Times New Roman"/>
                <w:spacing w:val="1"/>
                <w:sz w:val="24"/>
                <w:szCs w:val="24"/>
              </w:rPr>
              <w:t xml:space="preserve"> </w:t>
            </w:r>
            <w:r w:rsidRPr="007E2B72">
              <w:rPr>
                <w:rFonts w:ascii="Times New Roman" w:hAnsi="Times New Roman"/>
                <w:sz w:val="24"/>
                <w:szCs w:val="24"/>
              </w:rPr>
              <w:t>производственно-хозяйственную</w:t>
            </w:r>
            <w:r w:rsidRPr="007E2B72">
              <w:rPr>
                <w:rFonts w:ascii="Times New Roman" w:hAnsi="Times New Roman"/>
                <w:spacing w:val="-52"/>
                <w:sz w:val="24"/>
                <w:szCs w:val="24"/>
              </w:rPr>
              <w:t xml:space="preserve"> </w:t>
            </w:r>
            <w:r w:rsidRPr="007E2B72">
              <w:rPr>
                <w:rFonts w:ascii="Times New Roman" w:hAnsi="Times New Roman"/>
                <w:sz w:val="24"/>
                <w:szCs w:val="24"/>
              </w:rPr>
              <w:t>деятельность;</w:t>
            </w:r>
          </w:p>
          <w:p w:rsidR="005A38FC" w:rsidRPr="007E2B72" w:rsidRDefault="005A38FC" w:rsidP="005A38FC">
            <w:pPr>
              <w:spacing w:after="0" w:line="240" w:lineRule="auto"/>
              <w:rPr>
                <w:rFonts w:ascii="Times New Roman" w:eastAsia="Calibri" w:hAnsi="Times New Roman"/>
                <w:b/>
                <w:sz w:val="24"/>
                <w:szCs w:val="24"/>
              </w:rPr>
            </w:pPr>
          </w:p>
        </w:tc>
      </w:tr>
      <w:tr w:rsidR="005A38FC" w:rsidRPr="007E2B72" w:rsidTr="005A38FC">
        <w:trPr>
          <w:trHeight w:val="564"/>
          <w:jc w:val="center"/>
        </w:trPr>
        <w:tc>
          <w:tcPr>
            <w:tcW w:w="3197" w:type="dxa"/>
            <w:vMerge w:val="restart"/>
          </w:tcPr>
          <w:p w:rsidR="005A38FC" w:rsidRPr="007E2B72" w:rsidRDefault="005A38FC" w:rsidP="005A38FC">
            <w:pPr>
              <w:spacing w:after="0" w:line="240" w:lineRule="auto"/>
              <w:rPr>
                <w:rFonts w:ascii="Times New Roman" w:eastAsia="Calibri" w:hAnsi="Times New Roman"/>
                <w:sz w:val="24"/>
                <w:szCs w:val="24"/>
              </w:rPr>
            </w:pPr>
          </w:p>
        </w:tc>
        <w:tc>
          <w:tcPr>
            <w:tcW w:w="2703" w:type="dxa"/>
            <w:vMerge w:val="restart"/>
          </w:tcPr>
          <w:p w:rsidR="005A38FC" w:rsidRPr="007E2B72" w:rsidRDefault="005A38FC" w:rsidP="005A38FC">
            <w:pPr>
              <w:widowControl w:val="0"/>
              <w:autoSpaceDE w:val="0"/>
              <w:autoSpaceDN w:val="0"/>
              <w:spacing w:after="0" w:line="240" w:lineRule="auto"/>
              <w:ind w:left="107" w:right="95"/>
              <w:rPr>
                <w:rFonts w:ascii="Times New Roman" w:hAnsi="Times New Roman"/>
              </w:rPr>
            </w:pPr>
            <w:r w:rsidRPr="007E2B72">
              <w:rPr>
                <w:rFonts w:ascii="Times New Roman" w:hAnsi="Times New Roman"/>
              </w:rPr>
              <w:t>ПК</w:t>
            </w:r>
            <w:r w:rsidRPr="007E2B72">
              <w:rPr>
                <w:rFonts w:ascii="Times New Roman" w:hAnsi="Times New Roman"/>
                <w:spacing w:val="1"/>
              </w:rPr>
              <w:t xml:space="preserve"> </w:t>
            </w:r>
            <w:r w:rsidRPr="007E2B72">
              <w:rPr>
                <w:rFonts w:ascii="Times New Roman" w:hAnsi="Times New Roman"/>
              </w:rPr>
              <w:t>3.4.Организовы-</w:t>
            </w:r>
            <w:r w:rsidRPr="007E2B72">
              <w:rPr>
                <w:rFonts w:ascii="Times New Roman" w:hAnsi="Times New Roman"/>
                <w:spacing w:val="1"/>
              </w:rPr>
              <w:t xml:space="preserve"> </w:t>
            </w:r>
            <w:r w:rsidRPr="007E2B72">
              <w:rPr>
                <w:rFonts w:ascii="Times New Roman" w:hAnsi="Times New Roman"/>
              </w:rPr>
              <w:t>вать</w:t>
            </w:r>
            <w:r w:rsidRPr="007E2B72">
              <w:rPr>
                <w:rFonts w:ascii="Times New Roman" w:hAnsi="Times New Roman"/>
                <w:spacing w:val="7"/>
              </w:rPr>
              <w:t xml:space="preserve"> </w:t>
            </w:r>
            <w:r w:rsidRPr="007E2B72">
              <w:rPr>
                <w:rFonts w:ascii="Times New Roman" w:hAnsi="Times New Roman"/>
              </w:rPr>
              <w:t>выполнение</w:t>
            </w:r>
            <w:r w:rsidRPr="007E2B72">
              <w:rPr>
                <w:rFonts w:ascii="Times New Roman" w:hAnsi="Times New Roman"/>
                <w:spacing w:val="7"/>
              </w:rPr>
              <w:t xml:space="preserve"> </w:t>
            </w:r>
            <w:r w:rsidRPr="007E2B72">
              <w:rPr>
                <w:rFonts w:ascii="Times New Roman" w:hAnsi="Times New Roman"/>
              </w:rPr>
              <w:t>про-</w:t>
            </w:r>
            <w:r w:rsidRPr="007E2B72">
              <w:rPr>
                <w:rFonts w:ascii="Times New Roman" w:hAnsi="Times New Roman"/>
                <w:spacing w:val="-52"/>
              </w:rPr>
              <w:t xml:space="preserve"> </w:t>
            </w:r>
            <w:r w:rsidRPr="007E2B72">
              <w:rPr>
                <w:rFonts w:ascii="Times New Roman" w:hAnsi="Times New Roman"/>
              </w:rPr>
              <w:t xml:space="preserve">изводственных </w:t>
            </w:r>
            <w:r w:rsidRPr="007E2B72">
              <w:rPr>
                <w:rFonts w:ascii="Times New Roman" w:hAnsi="Times New Roman"/>
                <w:spacing w:val="-1"/>
              </w:rPr>
              <w:t>зада</w:t>
            </w:r>
            <w:r w:rsidRPr="007E2B72">
              <w:rPr>
                <w:rFonts w:ascii="Times New Roman" w:hAnsi="Times New Roman"/>
              </w:rPr>
              <w:t>ний</w:t>
            </w:r>
            <w:r w:rsidRPr="007E2B72">
              <w:rPr>
                <w:rFonts w:ascii="Times New Roman" w:hAnsi="Times New Roman"/>
                <w:spacing w:val="9"/>
              </w:rPr>
              <w:t xml:space="preserve"> </w:t>
            </w:r>
            <w:r w:rsidRPr="007E2B72">
              <w:rPr>
                <w:rFonts w:ascii="Times New Roman" w:hAnsi="Times New Roman"/>
              </w:rPr>
              <w:t>подчиненным</w:t>
            </w:r>
            <w:r w:rsidRPr="007E2B72">
              <w:rPr>
                <w:rFonts w:ascii="Times New Roman" w:hAnsi="Times New Roman"/>
                <w:spacing w:val="9"/>
              </w:rPr>
              <w:t xml:space="preserve"> </w:t>
            </w:r>
            <w:r w:rsidRPr="007E2B72">
              <w:rPr>
                <w:rFonts w:ascii="Times New Roman" w:hAnsi="Times New Roman"/>
              </w:rPr>
              <w:t>пер-</w:t>
            </w:r>
            <w:r w:rsidRPr="007E2B72">
              <w:rPr>
                <w:rFonts w:ascii="Times New Roman" w:hAnsi="Times New Roman"/>
                <w:spacing w:val="-52"/>
              </w:rPr>
              <w:t xml:space="preserve"> </w:t>
            </w:r>
            <w:r w:rsidRPr="007E2B72">
              <w:rPr>
                <w:rFonts w:ascii="Times New Roman" w:hAnsi="Times New Roman"/>
              </w:rPr>
              <w:t>соналом</w:t>
            </w:r>
            <w:r w:rsidRPr="007E2B72">
              <w:rPr>
                <w:rFonts w:ascii="Times New Roman" w:hAnsi="Times New Roman"/>
                <w:spacing w:val="37"/>
              </w:rPr>
              <w:t xml:space="preserve"> </w:t>
            </w:r>
            <w:r w:rsidRPr="007E2B72">
              <w:rPr>
                <w:rFonts w:ascii="Times New Roman" w:hAnsi="Times New Roman"/>
              </w:rPr>
              <w:t>с</w:t>
            </w:r>
            <w:r w:rsidRPr="007E2B72">
              <w:rPr>
                <w:rFonts w:ascii="Times New Roman" w:hAnsi="Times New Roman"/>
                <w:spacing w:val="41"/>
              </w:rPr>
              <w:t xml:space="preserve"> </w:t>
            </w:r>
            <w:r w:rsidRPr="007E2B72">
              <w:rPr>
                <w:rFonts w:ascii="Times New Roman" w:hAnsi="Times New Roman"/>
              </w:rPr>
              <w:t>соблюдени-</w:t>
            </w:r>
            <w:r w:rsidRPr="007E2B72">
              <w:rPr>
                <w:rFonts w:ascii="Times New Roman" w:hAnsi="Times New Roman"/>
                <w:spacing w:val="-52"/>
              </w:rPr>
              <w:t xml:space="preserve"> </w:t>
            </w:r>
            <w:r w:rsidRPr="007E2B72">
              <w:rPr>
                <w:rFonts w:ascii="Times New Roman" w:hAnsi="Times New Roman"/>
              </w:rPr>
              <w:t>ем</w:t>
            </w:r>
            <w:r w:rsidRPr="007E2B72">
              <w:rPr>
                <w:rFonts w:ascii="Times New Roman" w:hAnsi="Times New Roman"/>
                <w:spacing w:val="27"/>
              </w:rPr>
              <w:t xml:space="preserve"> </w:t>
            </w:r>
            <w:r w:rsidRPr="007E2B72">
              <w:rPr>
                <w:rFonts w:ascii="Times New Roman" w:hAnsi="Times New Roman"/>
              </w:rPr>
              <w:t>норм</w:t>
            </w:r>
            <w:r w:rsidRPr="007E2B72">
              <w:rPr>
                <w:rFonts w:ascii="Times New Roman" w:hAnsi="Times New Roman"/>
                <w:spacing w:val="26"/>
              </w:rPr>
              <w:t xml:space="preserve"> </w:t>
            </w:r>
            <w:r w:rsidRPr="007E2B72">
              <w:rPr>
                <w:rFonts w:ascii="Times New Roman" w:hAnsi="Times New Roman"/>
              </w:rPr>
              <w:t>охраны</w:t>
            </w:r>
            <w:r w:rsidRPr="007E2B72">
              <w:rPr>
                <w:rFonts w:ascii="Times New Roman" w:hAnsi="Times New Roman"/>
                <w:spacing w:val="28"/>
              </w:rPr>
              <w:t xml:space="preserve"> </w:t>
            </w:r>
            <w:r w:rsidRPr="007E2B72">
              <w:rPr>
                <w:rFonts w:ascii="Times New Roman" w:hAnsi="Times New Roman"/>
              </w:rPr>
              <w:t>труда</w:t>
            </w:r>
            <w:r w:rsidRPr="007E2B72">
              <w:rPr>
                <w:rFonts w:ascii="Times New Roman" w:hAnsi="Times New Roman"/>
                <w:spacing w:val="-52"/>
              </w:rPr>
              <w:t xml:space="preserve"> </w:t>
            </w:r>
            <w:r w:rsidRPr="007E2B72">
              <w:rPr>
                <w:rFonts w:ascii="Times New Roman" w:hAnsi="Times New Roman"/>
              </w:rPr>
              <w:t>и</w:t>
            </w:r>
            <w:r w:rsidRPr="007E2B72">
              <w:rPr>
                <w:rFonts w:ascii="Times New Roman" w:hAnsi="Times New Roman"/>
                <w:spacing w:val="13"/>
              </w:rPr>
              <w:t xml:space="preserve"> </w:t>
            </w:r>
            <w:r w:rsidRPr="007E2B72">
              <w:rPr>
                <w:rFonts w:ascii="Times New Roman" w:hAnsi="Times New Roman"/>
              </w:rPr>
              <w:t>бережливого</w:t>
            </w:r>
            <w:r w:rsidRPr="007E2B72">
              <w:rPr>
                <w:rFonts w:ascii="Times New Roman" w:hAnsi="Times New Roman"/>
                <w:spacing w:val="13"/>
              </w:rPr>
              <w:t xml:space="preserve"> </w:t>
            </w:r>
            <w:r w:rsidRPr="007E2B72">
              <w:rPr>
                <w:rFonts w:ascii="Times New Roman" w:hAnsi="Times New Roman"/>
              </w:rPr>
              <w:t>производства</w:t>
            </w: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Н 3.4.01</w:t>
            </w:r>
          </w:p>
        </w:tc>
        <w:tc>
          <w:tcPr>
            <w:tcW w:w="3173" w:type="dxa"/>
          </w:tcPr>
          <w:p w:rsidR="005A38FC" w:rsidRPr="007E2B72" w:rsidRDefault="005A38FC" w:rsidP="005A38FC">
            <w:pPr>
              <w:widowControl w:val="0"/>
              <w:autoSpaceDE w:val="0"/>
              <w:autoSpaceDN w:val="0"/>
              <w:spacing w:after="0" w:line="240" w:lineRule="auto"/>
              <w:ind w:left="107" w:right="175"/>
              <w:rPr>
                <w:rFonts w:ascii="Times New Roman" w:hAnsi="Times New Roman"/>
              </w:rPr>
            </w:pPr>
            <w:r w:rsidRPr="007E2B72">
              <w:rPr>
                <w:rFonts w:ascii="Times New Roman" w:hAnsi="Times New Roman"/>
                <w:b/>
                <w:sz w:val="24"/>
                <w:szCs w:val="24"/>
              </w:rPr>
              <w:t>Навыки:</w:t>
            </w:r>
            <w:r w:rsidRPr="007E2B72">
              <w:rPr>
                <w:rFonts w:ascii="Times New Roman" w:hAnsi="Times New Roman"/>
              </w:rPr>
              <w:t xml:space="preserve"> организации выполнения производственных заданий подчиненным персоналом с соблюдением норм</w:t>
            </w:r>
            <w:r w:rsidRPr="007E2B72">
              <w:rPr>
                <w:rFonts w:ascii="Times New Roman" w:hAnsi="Times New Roman"/>
                <w:spacing w:val="-3"/>
              </w:rPr>
              <w:t xml:space="preserve"> </w:t>
            </w:r>
            <w:r w:rsidRPr="007E2B72">
              <w:rPr>
                <w:rFonts w:ascii="Times New Roman" w:hAnsi="Times New Roman"/>
              </w:rPr>
              <w:t>охраны</w:t>
            </w:r>
            <w:r w:rsidRPr="007E2B72">
              <w:rPr>
                <w:rFonts w:ascii="Times New Roman" w:hAnsi="Times New Roman"/>
                <w:spacing w:val="-2"/>
              </w:rPr>
              <w:t xml:space="preserve"> </w:t>
            </w:r>
            <w:r w:rsidRPr="007E2B72">
              <w:rPr>
                <w:rFonts w:ascii="Times New Roman" w:hAnsi="Times New Roman"/>
              </w:rPr>
              <w:t>труда и бережливого</w:t>
            </w:r>
            <w:r w:rsidRPr="007E2B72">
              <w:rPr>
                <w:rFonts w:ascii="Times New Roman" w:hAnsi="Times New Roman"/>
                <w:spacing w:val="-3"/>
              </w:rPr>
              <w:t xml:space="preserve"> </w:t>
            </w:r>
            <w:r w:rsidRPr="007E2B72">
              <w:rPr>
                <w:rFonts w:ascii="Times New Roman" w:hAnsi="Times New Roman"/>
              </w:rPr>
              <w:t>производства.</w:t>
            </w:r>
          </w:p>
        </w:tc>
      </w:tr>
      <w:tr w:rsidR="005A38FC" w:rsidRPr="007E2B72" w:rsidTr="005A38FC">
        <w:trPr>
          <w:trHeight w:val="63"/>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widowControl w:val="0"/>
              <w:autoSpaceDE w:val="0"/>
              <w:autoSpaceDN w:val="0"/>
              <w:spacing w:after="0" w:line="240" w:lineRule="auto"/>
              <w:ind w:left="107" w:right="95"/>
              <w:rPr>
                <w:rFonts w:ascii="Times New Roman"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3.4.01</w:t>
            </w:r>
          </w:p>
        </w:tc>
        <w:tc>
          <w:tcPr>
            <w:tcW w:w="3173" w:type="dxa"/>
          </w:tcPr>
          <w:p w:rsidR="005A38FC" w:rsidRPr="007E2B72" w:rsidRDefault="005A38FC" w:rsidP="005A38FC">
            <w:pPr>
              <w:widowControl w:val="0"/>
              <w:tabs>
                <w:tab w:val="left" w:pos="307"/>
              </w:tabs>
              <w:autoSpaceDE w:val="0"/>
              <w:autoSpaceDN w:val="0"/>
              <w:spacing w:after="0" w:line="240" w:lineRule="auto"/>
              <w:ind w:left="9" w:right="97"/>
              <w:jc w:val="both"/>
              <w:rPr>
                <w:rFonts w:ascii="Times New Roman" w:hAnsi="Times New Roman"/>
              </w:rPr>
            </w:pPr>
            <w:r w:rsidRPr="007E2B72">
              <w:rPr>
                <w:rFonts w:ascii="Times New Roman" w:hAnsi="Times New Roman"/>
                <w:b/>
                <w:sz w:val="24"/>
                <w:szCs w:val="24"/>
              </w:rPr>
              <w:t xml:space="preserve">Умения: </w:t>
            </w:r>
            <w:r w:rsidRPr="007E2B72">
              <w:rPr>
                <w:rFonts w:ascii="Times New Roman" w:hAnsi="Times New Roman"/>
              </w:rPr>
              <w:t>в</w:t>
            </w:r>
            <w:r w:rsidRPr="007E2B72">
              <w:rPr>
                <w:rFonts w:ascii="Times New Roman" w:hAnsi="Times New Roman"/>
                <w:spacing w:val="1"/>
              </w:rPr>
              <w:t xml:space="preserve"> </w:t>
            </w:r>
            <w:r w:rsidRPr="007E2B72">
              <w:rPr>
                <w:rFonts w:ascii="Times New Roman" w:hAnsi="Times New Roman"/>
              </w:rPr>
              <w:t>рамках</w:t>
            </w:r>
            <w:r w:rsidRPr="007E2B72">
              <w:rPr>
                <w:rFonts w:ascii="Times New Roman" w:hAnsi="Times New Roman"/>
                <w:spacing w:val="1"/>
              </w:rPr>
              <w:t xml:space="preserve"> </w:t>
            </w:r>
            <w:r w:rsidRPr="007E2B72">
              <w:rPr>
                <w:rFonts w:ascii="Times New Roman" w:hAnsi="Times New Roman"/>
              </w:rPr>
              <w:t>должностных</w:t>
            </w:r>
            <w:r w:rsidRPr="007E2B72">
              <w:rPr>
                <w:rFonts w:ascii="Times New Roman" w:hAnsi="Times New Roman"/>
                <w:spacing w:val="1"/>
              </w:rPr>
              <w:t xml:space="preserve"> </w:t>
            </w:r>
            <w:r w:rsidRPr="007E2B72">
              <w:rPr>
                <w:rFonts w:ascii="Times New Roman" w:hAnsi="Times New Roman"/>
              </w:rPr>
              <w:t>полномочий</w:t>
            </w:r>
            <w:r w:rsidRPr="007E2B72">
              <w:rPr>
                <w:rFonts w:ascii="Times New Roman" w:hAnsi="Times New Roman"/>
                <w:spacing w:val="1"/>
              </w:rPr>
              <w:t xml:space="preserve"> </w:t>
            </w:r>
            <w:r w:rsidRPr="007E2B72">
              <w:rPr>
                <w:rFonts w:ascii="Times New Roman" w:hAnsi="Times New Roman"/>
              </w:rPr>
              <w:t>организовывать</w:t>
            </w:r>
            <w:r w:rsidRPr="007E2B72">
              <w:rPr>
                <w:rFonts w:ascii="Times New Roman" w:hAnsi="Times New Roman"/>
                <w:spacing w:val="1"/>
              </w:rPr>
              <w:t xml:space="preserve"> </w:t>
            </w:r>
            <w:r w:rsidRPr="007E2B72">
              <w:rPr>
                <w:rFonts w:ascii="Times New Roman" w:hAnsi="Times New Roman"/>
              </w:rPr>
              <w:t>рабочие</w:t>
            </w:r>
            <w:r w:rsidRPr="007E2B72">
              <w:rPr>
                <w:rFonts w:ascii="Times New Roman" w:hAnsi="Times New Roman"/>
                <w:spacing w:val="1"/>
              </w:rPr>
              <w:t xml:space="preserve"> </w:t>
            </w:r>
            <w:r w:rsidRPr="007E2B72">
              <w:rPr>
                <w:rFonts w:ascii="Times New Roman" w:hAnsi="Times New Roman"/>
              </w:rPr>
              <w:t>места,</w:t>
            </w:r>
            <w:r w:rsidRPr="007E2B72">
              <w:rPr>
                <w:rFonts w:ascii="Times New Roman" w:hAnsi="Times New Roman"/>
                <w:spacing w:val="1"/>
              </w:rPr>
              <w:t xml:space="preserve"> </w:t>
            </w:r>
            <w:r w:rsidRPr="007E2B72">
              <w:rPr>
                <w:rFonts w:ascii="Times New Roman" w:hAnsi="Times New Roman"/>
              </w:rPr>
              <w:t>согласно</w:t>
            </w:r>
            <w:r w:rsidRPr="007E2B72">
              <w:rPr>
                <w:rFonts w:ascii="Times New Roman" w:hAnsi="Times New Roman"/>
                <w:spacing w:val="1"/>
              </w:rPr>
              <w:t xml:space="preserve"> </w:t>
            </w:r>
            <w:r w:rsidRPr="007E2B72">
              <w:rPr>
                <w:rFonts w:ascii="Times New Roman" w:hAnsi="Times New Roman"/>
              </w:rPr>
              <w:t>требованиям</w:t>
            </w:r>
            <w:r w:rsidRPr="007E2B72">
              <w:rPr>
                <w:rFonts w:ascii="Times New Roman" w:hAnsi="Times New Roman"/>
                <w:spacing w:val="1"/>
              </w:rPr>
              <w:t xml:space="preserve"> </w:t>
            </w:r>
            <w:r w:rsidRPr="007E2B72">
              <w:rPr>
                <w:rFonts w:ascii="Times New Roman" w:hAnsi="Times New Roman"/>
              </w:rPr>
              <w:t>охраны</w:t>
            </w:r>
            <w:r w:rsidRPr="007E2B72">
              <w:rPr>
                <w:rFonts w:ascii="Times New Roman" w:hAnsi="Times New Roman"/>
                <w:spacing w:val="1"/>
              </w:rPr>
              <w:t xml:space="preserve"> </w:t>
            </w:r>
            <w:r w:rsidRPr="007E2B72">
              <w:rPr>
                <w:rFonts w:ascii="Times New Roman" w:hAnsi="Times New Roman"/>
              </w:rPr>
              <w:t>труда</w:t>
            </w:r>
            <w:r w:rsidRPr="007E2B72">
              <w:rPr>
                <w:rFonts w:ascii="Times New Roman" w:hAnsi="Times New Roman"/>
                <w:spacing w:val="1"/>
              </w:rPr>
              <w:t xml:space="preserve"> </w:t>
            </w:r>
            <w:r w:rsidRPr="007E2B72">
              <w:rPr>
                <w:rFonts w:ascii="Times New Roman" w:hAnsi="Times New Roman"/>
              </w:rPr>
              <w:t>и</w:t>
            </w:r>
            <w:r w:rsidRPr="007E2B72">
              <w:rPr>
                <w:rFonts w:ascii="Times New Roman" w:hAnsi="Times New Roman"/>
                <w:spacing w:val="1"/>
              </w:rPr>
              <w:t xml:space="preserve"> </w:t>
            </w:r>
            <w:r w:rsidRPr="007E2B72">
              <w:rPr>
                <w:rFonts w:ascii="Times New Roman" w:hAnsi="Times New Roman"/>
              </w:rPr>
              <w:t>отраслевым</w:t>
            </w:r>
            <w:r w:rsidRPr="007E2B72">
              <w:rPr>
                <w:rFonts w:ascii="Times New Roman" w:hAnsi="Times New Roman"/>
                <w:spacing w:val="-1"/>
              </w:rPr>
              <w:t xml:space="preserve"> </w:t>
            </w:r>
            <w:r w:rsidRPr="007E2B72">
              <w:rPr>
                <w:rFonts w:ascii="Times New Roman" w:hAnsi="Times New Roman"/>
              </w:rPr>
              <w:t>стандартам;</w:t>
            </w:r>
          </w:p>
        </w:tc>
      </w:tr>
      <w:tr w:rsidR="005A38FC" w:rsidRPr="007E2B72" w:rsidTr="005A38FC">
        <w:trPr>
          <w:trHeight w:val="59"/>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widowControl w:val="0"/>
              <w:autoSpaceDE w:val="0"/>
              <w:autoSpaceDN w:val="0"/>
              <w:spacing w:after="0" w:line="240" w:lineRule="auto"/>
              <w:ind w:left="107" w:right="95"/>
              <w:rPr>
                <w:rFonts w:ascii="Times New Roman"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3.4.02</w:t>
            </w:r>
          </w:p>
        </w:tc>
        <w:tc>
          <w:tcPr>
            <w:tcW w:w="3173" w:type="dxa"/>
          </w:tcPr>
          <w:p w:rsidR="005A38FC" w:rsidRPr="007E2B72" w:rsidRDefault="005A38FC" w:rsidP="005A38FC">
            <w:pPr>
              <w:widowControl w:val="0"/>
              <w:tabs>
                <w:tab w:val="left" w:pos="271"/>
              </w:tabs>
              <w:autoSpaceDE w:val="0"/>
              <w:autoSpaceDN w:val="0"/>
              <w:spacing w:after="0" w:line="240" w:lineRule="auto"/>
              <w:ind w:left="9" w:right="92"/>
              <w:jc w:val="both"/>
              <w:rPr>
                <w:rFonts w:ascii="Times New Roman" w:hAnsi="Times New Roman"/>
              </w:rPr>
            </w:pPr>
            <w:r w:rsidRPr="007E2B72">
              <w:rPr>
                <w:rFonts w:ascii="Times New Roman" w:hAnsi="Times New Roman"/>
              </w:rPr>
              <w:t>планировать расстановку кадров зависимости от задания</w:t>
            </w:r>
            <w:r w:rsidRPr="007E2B72">
              <w:rPr>
                <w:rFonts w:ascii="Times New Roman" w:hAnsi="Times New Roman"/>
                <w:spacing w:val="-2"/>
              </w:rPr>
              <w:t xml:space="preserve"> </w:t>
            </w:r>
            <w:r w:rsidRPr="007E2B72">
              <w:rPr>
                <w:rFonts w:ascii="Times New Roman" w:hAnsi="Times New Roman"/>
              </w:rPr>
              <w:t>и квалификации кадров;</w:t>
            </w:r>
          </w:p>
        </w:tc>
      </w:tr>
      <w:tr w:rsidR="005A38FC" w:rsidRPr="007E2B72" w:rsidTr="005A38FC">
        <w:trPr>
          <w:trHeight w:val="59"/>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widowControl w:val="0"/>
              <w:autoSpaceDE w:val="0"/>
              <w:autoSpaceDN w:val="0"/>
              <w:spacing w:after="0" w:line="240" w:lineRule="auto"/>
              <w:ind w:left="107" w:right="95"/>
              <w:rPr>
                <w:rFonts w:ascii="Times New Roman"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3.4.03</w:t>
            </w:r>
          </w:p>
        </w:tc>
        <w:tc>
          <w:tcPr>
            <w:tcW w:w="3173" w:type="dxa"/>
          </w:tcPr>
          <w:p w:rsidR="005A38FC" w:rsidRPr="007E2B72" w:rsidRDefault="005A38FC" w:rsidP="005A38FC">
            <w:pPr>
              <w:widowControl w:val="0"/>
              <w:tabs>
                <w:tab w:val="left" w:pos="307"/>
              </w:tabs>
              <w:autoSpaceDE w:val="0"/>
              <w:autoSpaceDN w:val="0"/>
              <w:spacing w:after="0" w:line="240" w:lineRule="auto"/>
              <w:ind w:left="9" w:right="91"/>
              <w:jc w:val="both"/>
              <w:rPr>
                <w:rFonts w:ascii="Times New Roman" w:hAnsi="Times New Roman"/>
              </w:rPr>
            </w:pPr>
            <w:r w:rsidRPr="007E2B72">
              <w:rPr>
                <w:rFonts w:ascii="Times New Roman" w:hAnsi="Times New Roman"/>
              </w:rPr>
              <w:t>проводить</w:t>
            </w:r>
            <w:r w:rsidRPr="007E2B72">
              <w:rPr>
                <w:rFonts w:ascii="Times New Roman" w:hAnsi="Times New Roman"/>
                <w:spacing w:val="1"/>
              </w:rPr>
              <w:t xml:space="preserve"> </w:t>
            </w:r>
            <w:r w:rsidRPr="007E2B72">
              <w:rPr>
                <w:rFonts w:ascii="Times New Roman" w:hAnsi="Times New Roman"/>
              </w:rPr>
              <w:t>производственный</w:t>
            </w:r>
            <w:r w:rsidRPr="007E2B72">
              <w:rPr>
                <w:rFonts w:ascii="Times New Roman" w:hAnsi="Times New Roman"/>
                <w:spacing w:val="1"/>
              </w:rPr>
              <w:t xml:space="preserve"> </w:t>
            </w:r>
            <w:r w:rsidRPr="007E2B72">
              <w:rPr>
                <w:rFonts w:ascii="Times New Roman" w:hAnsi="Times New Roman"/>
              </w:rPr>
              <w:t>инструктаж</w:t>
            </w:r>
            <w:r w:rsidRPr="007E2B72">
              <w:rPr>
                <w:rFonts w:ascii="Times New Roman" w:hAnsi="Times New Roman"/>
                <w:spacing w:val="1"/>
              </w:rPr>
              <w:t xml:space="preserve"> </w:t>
            </w:r>
            <w:r w:rsidRPr="007E2B72">
              <w:rPr>
                <w:rFonts w:ascii="Times New Roman" w:hAnsi="Times New Roman"/>
              </w:rPr>
              <w:t>подчиненных;</w:t>
            </w:r>
          </w:p>
        </w:tc>
      </w:tr>
      <w:tr w:rsidR="005A38FC" w:rsidRPr="007E2B72" w:rsidTr="005A38FC">
        <w:trPr>
          <w:trHeight w:val="59"/>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widowControl w:val="0"/>
              <w:autoSpaceDE w:val="0"/>
              <w:autoSpaceDN w:val="0"/>
              <w:spacing w:after="0" w:line="240" w:lineRule="auto"/>
              <w:ind w:left="107" w:right="95"/>
              <w:rPr>
                <w:rFonts w:ascii="Times New Roman"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3.4.04</w:t>
            </w:r>
          </w:p>
        </w:tc>
        <w:tc>
          <w:tcPr>
            <w:tcW w:w="3173" w:type="dxa"/>
          </w:tcPr>
          <w:p w:rsidR="005A38FC" w:rsidRPr="007E2B72" w:rsidRDefault="005A38FC" w:rsidP="005A38FC">
            <w:pPr>
              <w:widowControl w:val="0"/>
              <w:tabs>
                <w:tab w:val="left" w:pos="252"/>
              </w:tabs>
              <w:autoSpaceDE w:val="0"/>
              <w:autoSpaceDN w:val="0"/>
              <w:spacing w:after="0" w:line="240" w:lineRule="auto"/>
              <w:ind w:left="9" w:right="94"/>
              <w:jc w:val="both"/>
              <w:rPr>
                <w:rFonts w:ascii="Times New Roman" w:hAnsi="Times New Roman"/>
              </w:rPr>
            </w:pPr>
            <w:r w:rsidRPr="007E2B72">
              <w:rPr>
                <w:rFonts w:ascii="Times New Roman" w:hAnsi="Times New Roman"/>
              </w:rPr>
              <w:t>использовать средства материальной и нематериальной</w:t>
            </w:r>
            <w:r w:rsidRPr="007E2B72">
              <w:rPr>
                <w:rFonts w:ascii="Times New Roman" w:hAnsi="Times New Roman"/>
                <w:spacing w:val="1"/>
              </w:rPr>
              <w:t xml:space="preserve"> </w:t>
            </w:r>
            <w:r w:rsidRPr="007E2B72">
              <w:rPr>
                <w:rFonts w:ascii="Times New Roman" w:hAnsi="Times New Roman"/>
              </w:rPr>
              <w:t>мотивации подчиненного персонала для повышения эффективности</w:t>
            </w:r>
            <w:r w:rsidRPr="007E2B72">
              <w:rPr>
                <w:rFonts w:ascii="Times New Roman" w:hAnsi="Times New Roman"/>
                <w:spacing w:val="-5"/>
              </w:rPr>
              <w:t xml:space="preserve"> </w:t>
            </w:r>
            <w:r w:rsidRPr="007E2B72">
              <w:rPr>
                <w:rFonts w:ascii="Times New Roman" w:hAnsi="Times New Roman"/>
              </w:rPr>
              <w:t>решения</w:t>
            </w:r>
            <w:r w:rsidRPr="007E2B72">
              <w:rPr>
                <w:rFonts w:ascii="Times New Roman" w:hAnsi="Times New Roman"/>
                <w:spacing w:val="-1"/>
              </w:rPr>
              <w:t xml:space="preserve"> </w:t>
            </w:r>
            <w:r w:rsidRPr="007E2B72">
              <w:rPr>
                <w:rFonts w:ascii="Times New Roman" w:hAnsi="Times New Roman"/>
              </w:rPr>
              <w:t>производственных</w:t>
            </w:r>
            <w:r w:rsidRPr="007E2B72">
              <w:rPr>
                <w:rFonts w:ascii="Times New Roman" w:hAnsi="Times New Roman"/>
                <w:spacing w:val="-1"/>
              </w:rPr>
              <w:t xml:space="preserve"> </w:t>
            </w:r>
            <w:r w:rsidRPr="007E2B72">
              <w:rPr>
                <w:rFonts w:ascii="Times New Roman" w:hAnsi="Times New Roman"/>
              </w:rPr>
              <w:t>задач;</w:t>
            </w:r>
          </w:p>
        </w:tc>
      </w:tr>
      <w:tr w:rsidR="005A38FC" w:rsidRPr="007E2B72" w:rsidTr="005A38FC">
        <w:trPr>
          <w:trHeight w:val="59"/>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widowControl w:val="0"/>
              <w:autoSpaceDE w:val="0"/>
              <w:autoSpaceDN w:val="0"/>
              <w:spacing w:after="0" w:line="240" w:lineRule="auto"/>
              <w:ind w:left="107" w:right="95"/>
              <w:rPr>
                <w:rFonts w:ascii="Times New Roman"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3.4.06</w:t>
            </w:r>
          </w:p>
        </w:tc>
        <w:tc>
          <w:tcPr>
            <w:tcW w:w="3173" w:type="dxa"/>
          </w:tcPr>
          <w:p w:rsidR="005A38FC" w:rsidRPr="007E2B72" w:rsidRDefault="005A38FC" w:rsidP="005A38FC">
            <w:pPr>
              <w:widowControl w:val="0"/>
              <w:tabs>
                <w:tab w:val="left" w:pos="271"/>
              </w:tabs>
              <w:autoSpaceDE w:val="0"/>
              <w:autoSpaceDN w:val="0"/>
              <w:spacing w:after="0" w:line="240" w:lineRule="auto"/>
              <w:ind w:left="9" w:right="90"/>
              <w:jc w:val="both"/>
              <w:rPr>
                <w:rFonts w:ascii="Times New Roman" w:hAnsi="Times New Roman"/>
              </w:rPr>
            </w:pPr>
            <w:r w:rsidRPr="007E2B72">
              <w:rPr>
                <w:rFonts w:ascii="Times New Roman" w:hAnsi="Times New Roman"/>
              </w:rPr>
              <w:t>обеспечивать безопасные условия труда при монтаже,</w:t>
            </w:r>
            <w:r w:rsidRPr="007E2B72">
              <w:rPr>
                <w:rFonts w:ascii="Times New Roman" w:hAnsi="Times New Roman"/>
                <w:spacing w:val="1"/>
              </w:rPr>
              <w:t xml:space="preserve"> </w:t>
            </w:r>
            <w:r w:rsidRPr="007E2B72">
              <w:rPr>
                <w:rFonts w:ascii="Times New Roman" w:hAnsi="Times New Roman"/>
              </w:rPr>
              <w:t xml:space="preserve">наладке, </w:t>
            </w:r>
            <w:r w:rsidRPr="007E2B72">
              <w:rPr>
                <w:rFonts w:ascii="Times New Roman" w:hAnsi="Times New Roman"/>
                <w:spacing w:val="1"/>
              </w:rPr>
              <w:t>т</w:t>
            </w:r>
            <w:r w:rsidRPr="007E2B72">
              <w:rPr>
                <w:rFonts w:ascii="Times New Roman" w:hAnsi="Times New Roman"/>
              </w:rPr>
              <w:t>ехническому</w:t>
            </w:r>
            <w:r w:rsidRPr="007E2B72">
              <w:rPr>
                <w:rFonts w:ascii="Times New Roman" w:hAnsi="Times New Roman"/>
                <w:spacing w:val="1"/>
              </w:rPr>
              <w:t xml:space="preserve"> </w:t>
            </w:r>
            <w:r w:rsidRPr="007E2B72">
              <w:rPr>
                <w:rFonts w:ascii="Times New Roman" w:hAnsi="Times New Roman"/>
              </w:rPr>
              <w:t>обслуживанию</w:t>
            </w:r>
            <w:r w:rsidRPr="007E2B72">
              <w:rPr>
                <w:rFonts w:ascii="Times New Roman" w:hAnsi="Times New Roman"/>
                <w:spacing w:val="1"/>
              </w:rPr>
              <w:t xml:space="preserve"> </w:t>
            </w:r>
            <w:r w:rsidRPr="007E2B72">
              <w:rPr>
                <w:rFonts w:ascii="Times New Roman" w:hAnsi="Times New Roman"/>
              </w:rPr>
              <w:t>и</w:t>
            </w:r>
            <w:r w:rsidRPr="007E2B72">
              <w:rPr>
                <w:rFonts w:ascii="Times New Roman" w:hAnsi="Times New Roman"/>
                <w:spacing w:val="1"/>
              </w:rPr>
              <w:t xml:space="preserve"> </w:t>
            </w:r>
            <w:r w:rsidRPr="007E2B72">
              <w:rPr>
                <w:rFonts w:ascii="Times New Roman" w:hAnsi="Times New Roman"/>
              </w:rPr>
              <w:t>ремонту</w:t>
            </w:r>
            <w:r w:rsidRPr="007E2B72">
              <w:rPr>
                <w:rFonts w:ascii="Times New Roman" w:hAnsi="Times New Roman"/>
                <w:spacing w:val="1"/>
              </w:rPr>
              <w:t xml:space="preserve"> </w:t>
            </w:r>
            <w:r w:rsidRPr="007E2B72">
              <w:rPr>
                <w:rFonts w:ascii="Times New Roman" w:hAnsi="Times New Roman"/>
              </w:rPr>
              <w:t>промышленного</w:t>
            </w:r>
            <w:r w:rsidRPr="007E2B72">
              <w:rPr>
                <w:rFonts w:ascii="Times New Roman" w:hAnsi="Times New Roman"/>
                <w:spacing w:val="-1"/>
              </w:rPr>
              <w:t xml:space="preserve"> </w:t>
            </w:r>
            <w:r w:rsidRPr="007E2B72">
              <w:rPr>
                <w:rFonts w:ascii="Times New Roman" w:hAnsi="Times New Roman"/>
              </w:rPr>
              <w:t>оборудования;</w:t>
            </w:r>
          </w:p>
        </w:tc>
      </w:tr>
      <w:tr w:rsidR="005A38FC" w:rsidRPr="007E2B72" w:rsidTr="005A38FC">
        <w:trPr>
          <w:trHeight w:val="59"/>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widowControl w:val="0"/>
              <w:autoSpaceDE w:val="0"/>
              <w:autoSpaceDN w:val="0"/>
              <w:spacing w:after="0" w:line="240" w:lineRule="auto"/>
              <w:ind w:left="107" w:right="95"/>
              <w:rPr>
                <w:rFonts w:ascii="Times New Roman"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3.4.07</w:t>
            </w:r>
          </w:p>
        </w:tc>
        <w:tc>
          <w:tcPr>
            <w:tcW w:w="3173" w:type="dxa"/>
          </w:tcPr>
          <w:p w:rsidR="005A38FC" w:rsidRPr="007E2B72" w:rsidRDefault="005A38FC" w:rsidP="005A38FC">
            <w:pPr>
              <w:widowControl w:val="0"/>
              <w:tabs>
                <w:tab w:val="left" w:pos="262"/>
              </w:tabs>
              <w:autoSpaceDE w:val="0"/>
              <w:autoSpaceDN w:val="0"/>
              <w:spacing w:after="0" w:line="240" w:lineRule="auto"/>
              <w:ind w:left="107" w:right="92"/>
              <w:jc w:val="both"/>
              <w:rPr>
                <w:rFonts w:ascii="Times New Roman" w:hAnsi="Times New Roman"/>
              </w:rPr>
            </w:pPr>
            <w:r w:rsidRPr="007E2B72">
              <w:rPr>
                <w:rFonts w:ascii="Times New Roman" w:hAnsi="Times New Roman"/>
              </w:rPr>
              <w:t>контролировать соблюдение подчиненным персоналом</w:t>
            </w:r>
            <w:r w:rsidRPr="007E2B72">
              <w:rPr>
                <w:rFonts w:ascii="Times New Roman" w:hAnsi="Times New Roman"/>
                <w:spacing w:val="1"/>
              </w:rPr>
              <w:t xml:space="preserve"> </w:t>
            </w:r>
            <w:r w:rsidRPr="007E2B72">
              <w:rPr>
                <w:rFonts w:ascii="Times New Roman" w:hAnsi="Times New Roman"/>
              </w:rPr>
              <w:t>требований охраны труда, принципов бережливого производства, производственной санитарии, пожарной без-</w:t>
            </w:r>
            <w:r w:rsidRPr="007E2B72">
              <w:rPr>
                <w:rFonts w:ascii="Times New Roman" w:hAnsi="Times New Roman"/>
                <w:spacing w:val="1"/>
              </w:rPr>
              <w:t xml:space="preserve"> </w:t>
            </w:r>
            <w:r w:rsidRPr="007E2B72">
              <w:rPr>
                <w:rFonts w:ascii="Times New Roman" w:hAnsi="Times New Roman"/>
              </w:rPr>
              <w:t>опасности</w:t>
            </w:r>
            <w:r w:rsidRPr="007E2B72">
              <w:rPr>
                <w:rFonts w:ascii="Times New Roman" w:hAnsi="Times New Roman"/>
                <w:spacing w:val="-2"/>
              </w:rPr>
              <w:t xml:space="preserve"> </w:t>
            </w:r>
            <w:r w:rsidRPr="007E2B72">
              <w:rPr>
                <w:rFonts w:ascii="Times New Roman" w:hAnsi="Times New Roman"/>
              </w:rPr>
              <w:t>и электробезопасности;</w:t>
            </w:r>
          </w:p>
        </w:tc>
      </w:tr>
      <w:tr w:rsidR="005A38FC" w:rsidRPr="007E2B72" w:rsidTr="005A38FC">
        <w:trPr>
          <w:trHeight w:val="59"/>
          <w:jc w:val="center"/>
        </w:trPr>
        <w:tc>
          <w:tcPr>
            <w:tcW w:w="3197" w:type="dxa"/>
            <w:vMerge/>
          </w:tcPr>
          <w:p w:rsidR="005A38FC" w:rsidRPr="007E2B72" w:rsidRDefault="005A38FC" w:rsidP="005A38FC">
            <w:pPr>
              <w:spacing w:after="0" w:line="240" w:lineRule="auto"/>
              <w:rPr>
                <w:rFonts w:ascii="Times New Roman" w:eastAsia="Calibri" w:hAnsi="Times New Roman"/>
                <w:sz w:val="24"/>
                <w:szCs w:val="24"/>
              </w:rPr>
            </w:pPr>
          </w:p>
        </w:tc>
        <w:tc>
          <w:tcPr>
            <w:tcW w:w="2703" w:type="dxa"/>
            <w:vMerge/>
          </w:tcPr>
          <w:p w:rsidR="005A38FC" w:rsidRPr="007E2B72" w:rsidRDefault="005A38FC" w:rsidP="005A38FC">
            <w:pPr>
              <w:widowControl w:val="0"/>
              <w:autoSpaceDE w:val="0"/>
              <w:autoSpaceDN w:val="0"/>
              <w:spacing w:after="0" w:line="240" w:lineRule="auto"/>
              <w:ind w:left="107" w:right="95"/>
              <w:rPr>
                <w:rFonts w:ascii="Times New Roman" w:hAnsi="Times New Roman"/>
              </w:rPr>
            </w:pPr>
          </w:p>
        </w:tc>
        <w:tc>
          <w:tcPr>
            <w:tcW w:w="1429" w:type="dxa"/>
          </w:tcPr>
          <w:p w:rsidR="005A38FC" w:rsidRPr="007E2B72" w:rsidRDefault="005A38FC" w:rsidP="005A38FC">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3.4.08</w:t>
            </w:r>
          </w:p>
        </w:tc>
        <w:tc>
          <w:tcPr>
            <w:tcW w:w="3173" w:type="dxa"/>
          </w:tcPr>
          <w:p w:rsidR="005A38FC" w:rsidRPr="007E2B72" w:rsidRDefault="005A38FC" w:rsidP="005A38FC">
            <w:pPr>
              <w:widowControl w:val="0"/>
              <w:tabs>
                <w:tab w:val="left" w:pos="233"/>
              </w:tabs>
              <w:autoSpaceDE w:val="0"/>
              <w:autoSpaceDN w:val="0"/>
              <w:spacing w:after="0" w:line="240" w:lineRule="auto"/>
              <w:ind w:left="9"/>
              <w:jc w:val="both"/>
              <w:rPr>
                <w:rFonts w:ascii="Times New Roman" w:hAnsi="Times New Roman"/>
              </w:rPr>
            </w:pPr>
            <w:r w:rsidRPr="007E2B72">
              <w:rPr>
                <w:rFonts w:ascii="Times New Roman" w:hAnsi="Times New Roman"/>
              </w:rPr>
              <w:t>разрабатывать</w:t>
            </w:r>
            <w:r w:rsidRPr="007E2B72">
              <w:rPr>
                <w:rFonts w:ascii="Times New Roman" w:hAnsi="Times New Roman"/>
                <w:spacing w:val="-2"/>
              </w:rPr>
              <w:t xml:space="preserve"> </w:t>
            </w:r>
            <w:r w:rsidRPr="007E2B72">
              <w:rPr>
                <w:rFonts w:ascii="Times New Roman" w:hAnsi="Times New Roman"/>
              </w:rPr>
              <w:t>предложения</w:t>
            </w:r>
            <w:r w:rsidRPr="007E2B72">
              <w:rPr>
                <w:rFonts w:ascii="Times New Roman" w:hAnsi="Times New Roman"/>
                <w:spacing w:val="-2"/>
              </w:rPr>
              <w:t xml:space="preserve"> </w:t>
            </w:r>
            <w:r w:rsidRPr="007E2B72">
              <w:rPr>
                <w:rFonts w:ascii="Times New Roman" w:hAnsi="Times New Roman"/>
              </w:rPr>
              <w:t>по</w:t>
            </w:r>
            <w:r w:rsidRPr="007E2B72">
              <w:rPr>
                <w:rFonts w:ascii="Times New Roman" w:hAnsi="Times New Roman"/>
                <w:spacing w:val="-2"/>
              </w:rPr>
              <w:t xml:space="preserve"> </w:t>
            </w:r>
            <w:r w:rsidRPr="007E2B72">
              <w:rPr>
                <w:rFonts w:ascii="Times New Roman" w:hAnsi="Times New Roman"/>
              </w:rPr>
              <w:t>улучшению</w:t>
            </w:r>
            <w:r w:rsidRPr="007E2B72">
              <w:rPr>
                <w:rFonts w:ascii="Times New Roman" w:hAnsi="Times New Roman"/>
                <w:spacing w:val="-1"/>
              </w:rPr>
              <w:t xml:space="preserve"> </w:t>
            </w:r>
            <w:r w:rsidRPr="007E2B72">
              <w:rPr>
                <w:rFonts w:ascii="Times New Roman" w:hAnsi="Times New Roman"/>
              </w:rPr>
              <w:t>работы</w:t>
            </w:r>
            <w:r w:rsidRPr="007E2B72">
              <w:rPr>
                <w:rFonts w:ascii="Times New Roman" w:hAnsi="Times New Roman"/>
                <w:spacing w:val="-2"/>
              </w:rPr>
              <w:t xml:space="preserve"> </w:t>
            </w:r>
            <w:r w:rsidRPr="007E2B72">
              <w:rPr>
                <w:rFonts w:ascii="Times New Roman" w:hAnsi="Times New Roman"/>
              </w:rPr>
              <w:t>на</w:t>
            </w:r>
          </w:p>
          <w:p w:rsidR="005A38FC" w:rsidRPr="007E2B72" w:rsidRDefault="005A38FC" w:rsidP="005A38FC">
            <w:pPr>
              <w:widowControl w:val="0"/>
              <w:tabs>
                <w:tab w:val="left" w:pos="307"/>
              </w:tabs>
              <w:autoSpaceDE w:val="0"/>
              <w:autoSpaceDN w:val="0"/>
              <w:spacing w:after="0" w:line="240" w:lineRule="auto"/>
              <w:ind w:left="9" w:right="94"/>
              <w:jc w:val="both"/>
              <w:rPr>
                <w:rFonts w:ascii="Times New Roman" w:hAnsi="Times New Roman"/>
                <w:b/>
                <w:sz w:val="24"/>
                <w:szCs w:val="24"/>
              </w:rPr>
            </w:pPr>
            <w:r w:rsidRPr="007E2B72">
              <w:rPr>
                <w:rFonts w:ascii="Times New Roman" w:hAnsi="Times New Roman"/>
              </w:rPr>
              <w:t>рабочем месте с учетом принципов бережливого производства.</w:t>
            </w:r>
          </w:p>
        </w:tc>
      </w:tr>
    </w:tbl>
    <w:p w:rsidR="005A38FC" w:rsidRPr="007E2B72" w:rsidRDefault="005A38FC" w:rsidP="005A38FC">
      <w:pPr>
        <w:spacing w:after="0"/>
        <w:ind w:firstLine="709"/>
        <w:rPr>
          <w:rFonts w:ascii="Times New Roman" w:eastAsia="Calibri" w:hAnsi="Times New Roman"/>
          <w:sz w:val="24"/>
          <w:szCs w:val="24"/>
        </w:rPr>
      </w:pPr>
    </w:p>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r w:rsidRPr="007E2B72">
        <w:rPr>
          <w:rFonts w:ascii="Times New Roman" w:eastAsia="Calibri" w:hAnsi="Times New Roman"/>
          <w:b/>
          <w:sz w:val="24"/>
          <w:szCs w:val="24"/>
        </w:rPr>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38</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iCs/>
              </w:rPr>
            </w:pP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22</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лабораторные работы</w:t>
            </w:r>
            <w:r w:rsidRPr="007E2B72">
              <w:rPr>
                <w:rFonts w:ascii="Times New Roman" w:eastAsia="Calibri" w:hAnsi="Times New Roman"/>
                <w:i/>
              </w:rPr>
              <w:t xml:space="preserve">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14</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 xml:space="preserve">курсовая работа (проект)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 xml:space="preserve">Самостоятельная работа </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w:t>
            </w:r>
          </w:p>
        </w:tc>
      </w:tr>
    </w:tbl>
    <w:p w:rsidR="005A38FC" w:rsidRPr="007E2B72" w:rsidRDefault="005A38FC" w:rsidP="005A38FC">
      <w:pPr>
        <w:rPr>
          <w:rFonts w:ascii="Times New Roman" w:eastAsia="Calibri" w:hAnsi="Times New Roman"/>
          <w:b/>
          <w:i/>
        </w:rPr>
        <w:sectPr w:rsidR="005A38FC" w:rsidRPr="007E2B72" w:rsidSect="005A38FC">
          <w:pgSz w:w="11906" w:h="16838"/>
          <w:pgMar w:top="1134" w:right="850" w:bottom="284" w:left="1701" w:header="708" w:footer="708" w:gutter="0"/>
          <w:cols w:space="720"/>
          <w:docGrid w:linePitch="299"/>
        </w:sectPr>
      </w:pPr>
    </w:p>
    <w:p w:rsidR="005A38FC" w:rsidRPr="007E2B72" w:rsidRDefault="005A38FC" w:rsidP="005A38FC">
      <w:pPr>
        <w:ind w:firstLine="709"/>
        <w:rPr>
          <w:rFonts w:ascii="Times New Roman" w:eastAsia="Calibri" w:hAnsi="Times New Roman"/>
          <w:b/>
          <w:bCs/>
        </w:rPr>
      </w:pPr>
      <w:r w:rsidRPr="007E2B72">
        <w:rPr>
          <w:rFonts w:ascii="Times New Roman" w:eastAsia="Calibri" w:hAnsi="Times New Roman"/>
          <w:b/>
        </w:rPr>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1"/>
        <w:gridCol w:w="4140"/>
        <w:gridCol w:w="1830"/>
        <w:gridCol w:w="2708"/>
        <w:gridCol w:w="2555"/>
      </w:tblGrid>
      <w:tr w:rsidR="005A38FC" w:rsidRPr="007E2B72" w:rsidTr="005A38FC">
        <w:trPr>
          <w:trHeight w:val="20"/>
        </w:trPr>
        <w:tc>
          <w:tcPr>
            <w:tcW w:w="3491" w:type="dxa"/>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4171" w:type="dxa"/>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1833" w:type="dxa"/>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 ч</w:t>
            </w:r>
          </w:p>
        </w:tc>
        <w:tc>
          <w:tcPr>
            <w:tcW w:w="2738" w:type="dxa"/>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ПК, ОК</w:t>
            </w:r>
          </w:p>
        </w:tc>
        <w:tc>
          <w:tcPr>
            <w:tcW w:w="2579" w:type="dxa"/>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Н/У/З</w:t>
            </w:r>
          </w:p>
        </w:tc>
      </w:tr>
      <w:tr w:rsidR="005A38FC" w:rsidRPr="007E2B72" w:rsidTr="005A38FC">
        <w:trPr>
          <w:trHeight w:val="20"/>
        </w:trPr>
        <w:tc>
          <w:tcPr>
            <w:tcW w:w="3491" w:type="dxa"/>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1</w:t>
            </w:r>
          </w:p>
        </w:tc>
        <w:tc>
          <w:tcPr>
            <w:tcW w:w="4171" w:type="dxa"/>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2</w:t>
            </w:r>
          </w:p>
        </w:tc>
        <w:tc>
          <w:tcPr>
            <w:tcW w:w="1833" w:type="dxa"/>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3</w:t>
            </w:r>
          </w:p>
        </w:tc>
        <w:tc>
          <w:tcPr>
            <w:tcW w:w="2738" w:type="dxa"/>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4</w:t>
            </w:r>
          </w:p>
        </w:tc>
        <w:tc>
          <w:tcPr>
            <w:tcW w:w="2579" w:type="dxa"/>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5</w:t>
            </w:r>
          </w:p>
        </w:tc>
      </w:tr>
      <w:tr w:rsidR="005A38FC" w:rsidRPr="007E2B72" w:rsidTr="005A38FC">
        <w:trPr>
          <w:trHeight w:val="20"/>
        </w:trPr>
        <w:tc>
          <w:tcPr>
            <w:tcW w:w="7662" w:type="dxa"/>
            <w:gridSpan w:val="2"/>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sz w:val="24"/>
                <w:szCs w:val="24"/>
              </w:rPr>
              <w:t>Раздел 1. Правовые, нормативные и организационные основы охраны труда в организации</w:t>
            </w:r>
          </w:p>
        </w:tc>
        <w:tc>
          <w:tcPr>
            <w:tcW w:w="1833" w:type="dxa"/>
          </w:tcPr>
          <w:p w:rsidR="005A38FC" w:rsidRPr="007E2B72" w:rsidRDefault="005A38FC" w:rsidP="005A38FC">
            <w:pPr>
              <w:jc w:val="center"/>
              <w:rPr>
                <w:rFonts w:ascii="Times New Roman" w:eastAsia="Calibri" w:hAnsi="Times New Roman"/>
                <w:b/>
                <w:bCs/>
                <w:i/>
                <w:iCs/>
              </w:rPr>
            </w:pPr>
            <w:r w:rsidRPr="007E2B72">
              <w:rPr>
                <w:rFonts w:ascii="Times New Roman" w:eastAsia="Calibri" w:hAnsi="Times New Roman"/>
                <w:i/>
                <w:iCs/>
              </w:rPr>
              <w:t>8</w:t>
            </w:r>
          </w:p>
        </w:tc>
        <w:tc>
          <w:tcPr>
            <w:tcW w:w="2738" w:type="dxa"/>
          </w:tcPr>
          <w:p w:rsidR="005A38FC" w:rsidRPr="007E2B72" w:rsidRDefault="005A38FC" w:rsidP="005A38FC">
            <w:pPr>
              <w:jc w:val="center"/>
              <w:rPr>
                <w:rFonts w:ascii="Times New Roman" w:eastAsia="Calibri" w:hAnsi="Times New Roman"/>
                <w:b/>
                <w:bCs/>
                <w:i/>
                <w:iCs/>
              </w:rPr>
            </w:pPr>
          </w:p>
        </w:tc>
        <w:tc>
          <w:tcPr>
            <w:tcW w:w="2579" w:type="dxa"/>
          </w:tcPr>
          <w:p w:rsidR="005A38FC" w:rsidRPr="007E2B72" w:rsidRDefault="005A38FC" w:rsidP="005A38FC">
            <w:pPr>
              <w:jc w:val="center"/>
              <w:rPr>
                <w:rFonts w:ascii="Times New Roman" w:eastAsia="Calibri" w:hAnsi="Times New Roman"/>
                <w:b/>
                <w:bCs/>
                <w:i/>
                <w:iCs/>
              </w:rPr>
            </w:pPr>
          </w:p>
        </w:tc>
      </w:tr>
      <w:tr w:rsidR="005A38FC" w:rsidRPr="007E2B72" w:rsidTr="005A38FC">
        <w:trPr>
          <w:trHeight w:val="983"/>
        </w:trPr>
        <w:tc>
          <w:tcPr>
            <w:tcW w:w="3491" w:type="dxa"/>
            <w:vMerge w:val="restart"/>
            <w:vAlign w:val="center"/>
          </w:tcPr>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Тема 1. 1.1.Основные</w:t>
            </w:r>
          </w:p>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положения</w:t>
            </w:r>
          </w:p>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законодательства об</w:t>
            </w:r>
          </w:p>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охране труда</w:t>
            </w:r>
          </w:p>
          <w:p w:rsidR="005A38FC" w:rsidRPr="007E2B72" w:rsidRDefault="005A38FC" w:rsidP="005A38FC">
            <w:pPr>
              <w:spacing w:after="0"/>
              <w:jc w:val="center"/>
              <w:rPr>
                <w:rFonts w:ascii="Times New Roman" w:eastAsia="Calibri" w:hAnsi="Times New Roman"/>
                <w:b/>
                <w:bCs/>
              </w:rPr>
            </w:pPr>
          </w:p>
        </w:tc>
        <w:tc>
          <w:tcPr>
            <w:tcW w:w="4171" w:type="dxa"/>
            <w:tcBorders>
              <w:bottom w:val="single" w:sz="4" w:space="0" w:color="auto"/>
            </w:tcBorders>
            <w:vAlign w:val="center"/>
          </w:tcPr>
          <w:tbl>
            <w:tblPr>
              <w:tblpPr w:leftFromText="180" w:rightFromText="180" w:horzAnchor="margin" w:tblpY="-1830"/>
              <w:tblOverlap w:val="never"/>
              <w:tblW w:w="0" w:type="auto"/>
              <w:tblCellMar>
                <w:left w:w="0" w:type="dxa"/>
                <w:right w:w="0" w:type="dxa"/>
              </w:tblCellMar>
              <w:tblLook w:val="04A0" w:firstRow="1" w:lastRow="0" w:firstColumn="1" w:lastColumn="0" w:noHBand="0" w:noVBand="1"/>
            </w:tblPr>
            <w:tblGrid>
              <w:gridCol w:w="3915"/>
            </w:tblGrid>
            <w:tr w:rsidR="005A38FC" w:rsidRPr="007E2B72" w:rsidTr="005A38FC">
              <w:trPr>
                <w:trHeight w:val="445"/>
              </w:trPr>
              <w:tc>
                <w:tcPr>
                  <w:tcW w:w="3915" w:type="dxa"/>
                  <w:vMerge w:val="restart"/>
                  <w:vAlign w:val="center"/>
                </w:tcPr>
                <w:p w:rsidR="005A38FC" w:rsidRPr="007E2B72" w:rsidRDefault="005A38FC" w:rsidP="005A38FC">
                  <w:pPr>
                    <w:spacing w:after="0" w:line="240" w:lineRule="auto"/>
                    <w:rPr>
                      <w:rFonts w:ascii="Times New Roman" w:eastAsia="Calibri" w:hAnsi="Times New Roman"/>
                      <w:sz w:val="20"/>
                      <w:szCs w:val="20"/>
                    </w:rPr>
                  </w:pPr>
                  <w:r w:rsidRPr="007E2B72">
                    <w:rPr>
                      <w:rFonts w:ascii="Times New Roman" w:eastAsia="Calibri" w:hAnsi="Times New Roman"/>
                      <w:sz w:val="24"/>
                      <w:szCs w:val="24"/>
                    </w:rPr>
                    <w:t>1.  Правовые и нормативные основы безопасности труда: Конституция Российской Федерации,</w:t>
                  </w:r>
                </w:p>
              </w:tc>
            </w:tr>
            <w:tr w:rsidR="005A38FC" w:rsidRPr="007E2B72" w:rsidTr="005A38FC">
              <w:trPr>
                <w:trHeight w:val="313"/>
              </w:trPr>
              <w:tc>
                <w:tcPr>
                  <w:tcW w:w="3915" w:type="dxa"/>
                  <w:vMerge/>
                  <w:vAlign w:val="bottom"/>
                </w:tcPr>
                <w:p w:rsidR="005A38FC" w:rsidRPr="007E2B72" w:rsidRDefault="005A38FC" w:rsidP="005A38FC">
                  <w:pPr>
                    <w:spacing w:after="0" w:line="240" w:lineRule="auto"/>
                    <w:rPr>
                      <w:rFonts w:ascii="Times New Roman" w:eastAsia="Calibri" w:hAnsi="Times New Roman"/>
                      <w:sz w:val="8"/>
                      <w:szCs w:val="8"/>
                    </w:rPr>
                  </w:pPr>
                </w:p>
              </w:tc>
            </w:tr>
            <w:tr w:rsidR="005A38FC" w:rsidRPr="007E2B72" w:rsidTr="005A38FC">
              <w:trPr>
                <w:trHeight w:val="275"/>
              </w:trPr>
              <w:tc>
                <w:tcPr>
                  <w:tcW w:w="3915" w:type="dxa"/>
                  <w:vAlign w:val="bottom"/>
                </w:tcPr>
                <w:p w:rsidR="005A38FC" w:rsidRPr="007E2B72" w:rsidRDefault="005A38FC" w:rsidP="005A38FC">
                  <w:pPr>
                    <w:spacing w:after="0" w:line="240" w:lineRule="auto"/>
                    <w:rPr>
                      <w:rFonts w:ascii="Times New Roman" w:eastAsia="Calibri" w:hAnsi="Times New Roman"/>
                      <w:sz w:val="20"/>
                      <w:szCs w:val="20"/>
                    </w:rPr>
                  </w:pPr>
                  <w:r w:rsidRPr="007E2B72">
                    <w:rPr>
                      <w:rFonts w:ascii="Times New Roman" w:eastAsia="Calibri" w:hAnsi="Times New Roman"/>
                      <w:sz w:val="24"/>
                      <w:szCs w:val="24"/>
                    </w:rPr>
                    <w:t>Трудовой кодекс Российской Федерации, гигиенические нормативы, санитарные нормы</w:t>
                  </w:r>
                </w:p>
              </w:tc>
            </w:tr>
            <w:tr w:rsidR="005A38FC" w:rsidRPr="007E2B72" w:rsidTr="005A38FC">
              <w:trPr>
                <w:trHeight w:val="279"/>
              </w:trPr>
              <w:tc>
                <w:tcPr>
                  <w:tcW w:w="3915" w:type="dxa"/>
                  <w:vAlign w:val="bottom"/>
                </w:tcPr>
                <w:p w:rsidR="005A38FC" w:rsidRPr="007E2B72" w:rsidRDefault="005A38FC" w:rsidP="005A38FC">
                  <w:pPr>
                    <w:spacing w:after="0" w:line="240" w:lineRule="auto"/>
                    <w:rPr>
                      <w:rFonts w:ascii="Times New Roman" w:eastAsia="Calibri" w:hAnsi="Times New Roman"/>
                      <w:sz w:val="20"/>
                      <w:szCs w:val="20"/>
                    </w:rPr>
                  </w:pPr>
                  <w:r w:rsidRPr="007E2B72">
                    <w:rPr>
                      <w:rFonts w:ascii="Times New Roman" w:eastAsia="Calibri" w:hAnsi="Times New Roman"/>
                      <w:sz w:val="24"/>
                      <w:szCs w:val="24"/>
                    </w:rPr>
                    <w:t>и правила, правила безопасности, система строительных норм и правил.</w:t>
                  </w:r>
                </w:p>
              </w:tc>
            </w:tr>
          </w:tbl>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2. Структура системы стандартов безопасности труда Ростехрегулирования России.</w:t>
            </w:r>
          </w:p>
        </w:tc>
        <w:tc>
          <w:tcPr>
            <w:tcW w:w="1833" w:type="dxa"/>
            <w:vAlign w:val="center"/>
          </w:tcPr>
          <w:p w:rsidR="005A38FC" w:rsidRPr="007E2B72" w:rsidRDefault="005A38FC" w:rsidP="005A38FC">
            <w:pPr>
              <w:suppressAutoHyphens/>
              <w:spacing w:after="0"/>
              <w:jc w:val="center"/>
              <w:rPr>
                <w:rFonts w:ascii="Times New Roman" w:eastAsia="Calibri" w:hAnsi="Times New Roman"/>
                <w:i/>
                <w:iCs/>
              </w:rPr>
            </w:pPr>
            <w:r w:rsidRPr="007E2B72">
              <w:rPr>
                <w:rFonts w:ascii="Times New Roman" w:eastAsia="Calibri" w:hAnsi="Times New Roman"/>
                <w:i/>
                <w:iCs/>
              </w:rPr>
              <w:t>2</w:t>
            </w:r>
          </w:p>
        </w:tc>
        <w:tc>
          <w:tcPr>
            <w:tcW w:w="2738" w:type="dxa"/>
          </w:tcPr>
          <w:p w:rsidR="005A38FC" w:rsidRPr="007E2B72" w:rsidRDefault="005A38FC" w:rsidP="005A38FC">
            <w:pPr>
              <w:spacing w:after="0"/>
              <w:rPr>
                <w:rFonts w:ascii="Times New Roman" w:eastAsia="Calibri" w:hAnsi="Times New Roman"/>
                <w:b/>
                <w:i/>
                <w:sz w:val="20"/>
              </w:rPr>
            </w:pPr>
            <w:r w:rsidRPr="007E2B72">
              <w:rPr>
                <w:rFonts w:ascii="Times New Roman" w:eastAsia="Calibri" w:hAnsi="Times New Roman"/>
                <w:b/>
                <w:i/>
                <w:sz w:val="20"/>
              </w:rPr>
              <w:t>ОК 03, ОК 04, ОК 05, ОК 06, ОК 07, ОК 09, ОК 10, ОК 11; ПК 1.3, ПК 2.2, ПК2.3, ПК 2.4, ПК 3.2, ПК 3.3, ПК 3.4</w:t>
            </w:r>
          </w:p>
        </w:tc>
        <w:tc>
          <w:tcPr>
            <w:tcW w:w="2579" w:type="dxa"/>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03.01,Уо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03.01, Зо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 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05.01, Зо 05.01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05.02, Уо 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06.01, 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 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 Зо 07.03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08.04. Уо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09.02, Зо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09.02, Уо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10.05, Зо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11.01, Зо 11.04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1.3.01, У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1.3.02, З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2.1.02, У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2.1.01, З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2.2.01, Н 2.2.01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 2.2.05, Н 3.2.01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3.2.01, Н 3.3.01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3.3.01, Н 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3.4.01, У 3.4.02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3.4.03, У 3.4.04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3.4.06, У 3.4.07</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sz w:val="24"/>
                <w:szCs w:val="24"/>
              </w:rPr>
              <w:t>У 3.4.08</w:t>
            </w:r>
          </w:p>
        </w:tc>
      </w:tr>
      <w:tr w:rsidR="005A38FC" w:rsidRPr="007E2B72" w:rsidTr="005A38FC">
        <w:trPr>
          <w:trHeight w:val="2372"/>
        </w:trPr>
        <w:tc>
          <w:tcPr>
            <w:tcW w:w="3491" w:type="dxa"/>
            <w:vMerge/>
            <w:vAlign w:val="center"/>
          </w:tcPr>
          <w:p w:rsidR="005A38FC" w:rsidRPr="007E2B72" w:rsidRDefault="005A38FC" w:rsidP="005A38FC">
            <w:pPr>
              <w:jc w:val="center"/>
              <w:rPr>
                <w:rFonts w:ascii="Times New Roman" w:eastAsia="Calibri" w:hAnsi="Times New Roman"/>
                <w:b/>
                <w:bCs/>
                <w:i/>
              </w:rPr>
            </w:pPr>
          </w:p>
        </w:tc>
        <w:tc>
          <w:tcPr>
            <w:tcW w:w="4171" w:type="dxa"/>
            <w:tcBorders>
              <w:bottom w:val="single" w:sz="4" w:space="0" w:color="auto"/>
            </w:tcBorders>
            <w:vAlign w:val="center"/>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Самостоятельная работа обучающихся Примерная тематика</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Cs/>
              </w:rPr>
              <w:t>Изучение нормативной базы</w:t>
            </w:r>
            <w:r w:rsidRPr="007E2B72">
              <w:rPr>
                <w:rFonts w:ascii="Times New Roman" w:eastAsia="Calibri" w:hAnsi="Times New Roman"/>
                <w:b/>
                <w:bCs/>
              </w:rPr>
              <w:t xml:space="preserve"> —</w:t>
            </w:r>
            <w:r w:rsidRPr="007E2B72">
              <w:rPr>
                <w:rFonts w:ascii="Times New Roman" w:eastAsia="Calibri" w:hAnsi="Times New Roman"/>
                <w:bCs/>
              </w:rPr>
              <w:t xml:space="preserve"> Трудового кодекса Российской Федерации</w:t>
            </w:r>
          </w:p>
        </w:tc>
        <w:tc>
          <w:tcPr>
            <w:tcW w:w="1833" w:type="dxa"/>
            <w:vAlign w:val="center"/>
          </w:tcPr>
          <w:p w:rsidR="005A38FC" w:rsidRPr="007E2B72" w:rsidRDefault="005A38FC" w:rsidP="005A38FC">
            <w:pPr>
              <w:suppressAutoHyphens/>
              <w:jc w:val="center"/>
              <w:rPr>
                <w:rFonts w:ascii="Times New Roman" w:eastAsia="Calibri" w:hAnsi="Times New Roman"/>
                <w:bCs/>
                <w:i/>
                <w:iCs/>
              </w:rPr>
            </w:pPr>
            <w:r w:rsidRPr="007E2B72">
              <w:rPr>
                <w:rFonts w:ascii="Times New Roman" w:eastAsia="Calibri" w:hAnsi="Times New Roman"/>
                <w:i/>
                <w:iCs/>
              </w:rPr>
              <w:t>-</w:t>
            </w:r>
          </w:p>
        </w:tc>
        <w:tc>
          <w:tcPr>
            <w:tcW w:w="2738" w:type="dxa"/>
          </w:tcPr>
          <w:p w:rsidR="005A38FC" w:rsidRPr="007E2B72" w:rsidRDefault="005A38FC" w:rsidP="005A38FC">
            <w:pPr>
              <w:rPr>
                <w:rFonts w:ascii="Times New Roman" w:eastAsia="Calibri" w:hAnsi="Times New Roman"/>
                <w:b/>
                <w:bCs/>
                <w:i/>
              </w:rPr>
            </w:pPr>
          </w:p>
        </w:tc>
        <w:tc>
          <w:tcPr>
            <w:tcW w:w="2579" w:type="dxa"/>
          </w:tcPr>
          <w:p w:rsidR="005A38FC" w:rsidRPr="007E2B72" w:rsidRDefault="005A38FC" w:rsidP="005A38FC">
            <w:pPr>
              <w:rPr>
                <w:rFonts w:ascii="Times New Roman" w:eastAsia="Calibri" w:hAnsi="Times New Roman"/>
                <w:b/>
                <w:bCs/>
                <w:i/>
              </w:rPr>
            </w:pPr>
          </w:p>
        </w:tc>
      </w:tr>
      <w:tr w:rsidR="005A38FC" w:rsidRPr="007E2B72" w:rsidTr="005A38FC">
        <w:trPr>
          <w:trHeight w:val="144"/>
        </w:trPr>
        <w:tc>
          <w:tcPr>
            <w:tcW w:w="3491" w:type="dxa"/>
            <w:vMerge/>
            <w:tcBorders>
              <w:bottom w:val="single" w:sz="4" w:space="0" w:color="auto"/>
            </w:tcBorders>
            <w:vAlign w:val="center"/>
          </w:tcPr>
          <w:p w:rsidR="005A38FC" w:rsidRPr="007E2B72" w:rsidRDefault="005A38FC" w:rsidP="005A38FC">
            <w:pPr>
              <w:jc w:val="center"/>
              <w:rPr>
                <w:rFonts w:ascii="Times New Roman" w:eastAsia="Calibri" w:hAnsi="Times New Roman"/>
                <w:b/>
                <w:bCs/>
                <w:i/>
              </w:rPr>
            </w:pPr>
          </w:p>
        </w:tc>
        <w:tc>
          <w:tcPr>
            <w:tcW w:w="4171" w:type="dxa"/>
            <w:tcBorders>
              <w:top w:val="single" w:sz="4" w:space="0" w:color="auto"/>
              <w:bottom w:val="single" w:sz="4" w:space="0" w:color="auto"/>
            </w:tcBorders>
          </w:tcPr>
          <w:p w:rsidR="005A38FC" w:rsidRPr="007E2B72" w:rsidRDefault="005A38FC" w:rsidP="005A38FC">
            <w:pPr>
              <w:spacing w:after="0"/>
              <w:jc w:val="both"/>
              <w:rPr>
                <w:rFonts w:ascii="Times New Roman" w:eastAsia="Calibri" w:hAnsi="Times New Roman"/>
                <w:b/>
                <w:bCs/>
              </w:rPr>
            </w:pPr>
          </w:p>
        </w:tc>
        <w:tc>
          <w:tcPr>
            <w:tcW w:w="1833" w:type="dxa"/>
            <w:vAlign w:val="center"/>
          </w:tcPr>
          <w:p w:rsidR="005A38FC" w:rsidRPr="007E2B72" w:rsidRDefault="005A38FC" w:rsidP="005A38FC">
            <w:pPr>
              <w:suppressAutoHyphens/>
              <w:jc w:val="center"/>
              <w:rPr>
                <w:rFonts w:ascii="Times New Roman" w:eastAsia="Calibri" w:hAnsi="Times New Roman"/>
                <w:i/>
                <w:iCs/>
              </w:rPr>
            </w:pPr>
          </w:p>
        </w:tc>
        <w:tc>
          <w:tcPr>
            <w:tcW w:w="2738" w:type="dxa"/>
          </w:tcPr>
          <w:p w:rsidR="005A38FC" w:rsidRPr="007E2B72" w:rsidRDefault="005A38FC" w:rsidP="005A38FC">
            <w:pPr>
              <w:rPr>
                <w:rFonts w:ascii="Times New Roman" w:eastAsia="Calibri" w:hAnsi="Times New Roman"/>
                <w:b/>
                <w:bCs/>
                <w:i/>
              </w:rPr>
            </w:pPr>
          </w:p>
        </w:tc>
        <w:tc>
          <w:tcPr>
            <w:tcW w:w="2579" w:type="dxa"/>
          </w:tcPr>
          <w:p w:rsidR="005A38FC" w:rsidRPr="007E2B72" w:rsidRDefault="005A38FC" w:rsidP="005A38FC">
            <w:pPr>
              <w:rPr>
                <w:rFonts w:ascii="Times New Roman" w:eastAsia="Calibri" w:hAnsi="Times New Roman"/>
                <w:b/>
                <w:bCs/>
                <w:i/>
              </w:rPr>
            </w:pPr>
          </w:p>
        </w:tc>
      </w:tr>
      <w:tr w:rsidR="005A38FC" w:rsidRPr="007E2B72" w:rsidTr="005A38FC">
        <w:trPr>
          <w:trHeight w:val="154"/>
        </w:trPr>
        <w:tc>
          <w:tcPr>
            <w:tcW w:w="3491" w:type="dxa"/>
            <w:tcBorders>
              <w:bottom w:val="nil"/>
            </w:tcBorders>
            <w:vAlign w:val="center"/>
          </w:tcPr>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Тема</w:t>
            </w:r>
          </w:p>
          <w:p w:rsidR="005A38FC" w:rsidRPr="007E2B72" w:rsidRDefault="005A38FC" w:rsidP="005A38FC">
            <w:pPr>
              <w:numPr>
                <w:ilvl w:val="1"/>
                <w:numId w:val="7"/>
              </w:numPr>
              <w:spacing w:after="0"/>
              <w:ind w:left="0" w:firstLine="0"/>
              <w:jc w:val="center"/>
              <w:rPr>
                <w:rFonts w:ascii="Times New Roman" w:eastAsia="Calibri" w:hAnsi="Times New Roman"/>
                <w:b/>
                <w:bCs/>
              </w:rPr>
            </w:pPr>
            <w:r w:rsidRPr="007E2B72">
              <w:rPr>
                <w:rFonts w:ascii="Times New Roman" w:eastAsia="Calibri" w:hAnsi="Times New Roman"/>
                <w:b/>
                <w:bCs/>
              </w:rPr>
              <w:t>Организация работы по</w:t>
            </w:r>
          </w:p>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охране труда</w:t>
            </w:r>
          </w:p>
          <w:p w:rsidR="005A38FC" w:rsidRPr="007E2B72" w:rsidRDefault="005A38FC" w:rsidP="005A38FC">
            <w:pPr>
              <w:spacing w:after="0"/>
              <w:jc w:val="center"/>
              <w:rPr>
                <w:rFonts w:ascii="Times New Roman" w:eastAsia="Calibri" w:hAnsi="Times New Roman"/>
                <w:b/>
                <w:bCs/>
                <w:i/>
              </w:rPr>
            </w:pPr>
            <w:r w:rsidRPr="007E2B72">
              <w:rPr>
                <w:rFonts w:ascii="Times New Roman" w:eastAsia="Calibri" w:hAnsi="Times New Roman"/>
                <w:b/>
                <w:bCs/>
              </w:rPr>
              <w:t>в организации</w:t>
            </w:r>
          </w:p>
        </w:tc>
        <w:tc>
          <w:tcPr>
            <w:tcW w:w="4171" w:type="dxa"/>
            <w:tcBorders>
              <w:top w:val="single" w:sz="4" w:space="0" w:color="auto"/>
              <w:bottom w:val="single" w:sz="4" w:space="0" w:color="auto"/>
            </w:tcBorders>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sz w:val="24"/>
                <w:szCs w:val="24"/>
              </w:rPr>
              <w:t>Дидактические единицы, содержание</w:t>
            </w:r>
          </w:p>
        </w:tc>
        <w:tc>
          <w:tcPr>
            <w:tcW w:w="1833" w:type="dxa"/>
            <w:tcBorders>
              <w:bottom w:val="single" w:sz="4" w:space="0" w:color="auto"/>
            </w:tcBorders>
            <w:vAlign w:val="center"/>
          </w:tcPr>
          <w:p w:rsidR="005A38FC" w:rsidRPr="007E2B72" w:rsidRDefault="005A38FC" w:rsidP="005A38FC">
            <w:pPr>
              <w:suppressAutoHyphens/>
              <w:jc w:val="center"/>
              <w:rPr>
                <w:rFonts w:ascii="Times New Roman" w:eastAsia="Calibri" w:hAnsi="Times New Roman"/>
                <w:i/>
                <w:iCs/>
              </w:rPr>
            </w:pPr>
          </w:p>
        </w:tc>
        <w:tc>
          <w:tcPr>
            <w:tcW w:w="2738" w:type="dxa"/>
            <w:tcBorders>
              <w:bottom w:val="single" w:sz="4" w:space="0" w:color="auto"/>
            </w:tcBorders>
          </w:tcPr>
          <w:p w:rsidR="005A38FC" w:rsidRPr="007E2B72" w:rsidRDefault="005A38FC" w:rsidP="005A38FC">
            <w:pPr>
              <w:rPr>
                <w:rFonts w:ascii="Times New Roman" w:eastAsia="Calibri" w:hAnsi="Times New Roman"/>
                <w:b/>
                <w:bCs/>
                <w:i/>
              </w:rPr>
            </w:pPr>
            <w:r w:rsidRPr="007E2B72">
              <w:rPr>
                <w:rFonts w:ascii="Times New Roman" w:eastAsia="Calibri" w:hAnsi="Times New Roman"/>
                <w:b/>
                <w:bCs/>
                <w:i/>
              </w:rPr>
              <w:t>ОК 03, ОК 04, ОК 05, ОК 06, ОК 07, ОК 09, ОК 10, ОК 11; ПК 1.3, ПК 2.2, ПК2.3, ПК 2.4, ПК 3.2, ПК 3.3, ПК 3.4</w:t>
            </w:r>
          </w:p>
        </w:tc>
        <w:tc>
          <w:tcPr>
            <w:tcW w:w="2579" w:type="dxa"/>
            <w:tcBorders>
              <w:bottom w:val="single" w:sz="4" w:space="0" w:color="auto"/>
            </w:tcBorders>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03.01,Уо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03.01, Зо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 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05.01, Зо 05.01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05.02, Уо 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06.01, 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 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 Зо 07.03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08.04. Уо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09.02, Зо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09.02, Уо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10.05, Зо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11.01, Зо 11.04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1.3.01, У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1.3.02, З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2.1.02, У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2.1.01, З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2.2.01, Н 2.2.01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 2.2.05, Н 3.2.01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3.2.01, Н 3.3.01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3.3.01, Н 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3.4.01, У 3.4.02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3.4.03, У 3.4.04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3.4.06, У 3.4.07</w:t>
            </w:r>
          </w:p>
          <w:p w:rsidR="005A38FC" w:rsidRPr="007E2B72" w:rsidRDefault="005A38FC" w:rsidP="005A38FC">
            <w:pPr>
              <w:rPr>
                <w:rFonts w:ascii="Times New Roman" w:eastAsia="Calibri" w:hAnsi="Times New Roman"/>
                <w:b/>
                <w:bCs/>
                <w:i/>
              </w:rPr>
            </w:pPr>
            <w:r w:rsidRPr="007E2B72">
              <w:rPr>
                <w:rFonts w:ascii="Times New Roman" w:eastAsia="Calibri" w:hAnsi="Times New Roman"/>
                <w:sz w:val="24"/>
                <w:szCs w:val="24"/>
              </w:rPr>
              <w:t>У 3.4.08</w:t>
            </w:r>
          </w:p>
        </w:tc>
      </w:tr>
      <w:tr w:rsidR="005A38FC" w:rsidRPr="007E2B72" w:rsidTr="005A38FC">
        <w:trPr>
          <w:trHeight w:val="1273"/>
        </w:trPr>
        <w:tc>
          <w:tcPr>
            <w:tcW w:w="3491" w:type="dxa"/>
            <w:vMerge w:val="restart"/>
            <w:tcBorders>
              <w:top w:val="nil"/>
            </w:tcBorders>
            <w:vAlign w:val="center"/>
          </w:tcPr>
          <w:p w:rsidR="005A38FC" w:rsidRPr="007E2B72" w:rsidRDefault="005A38FC" w:rsidP="005A38FC">
            <w:pPr>
              <w:spacing w:after="0"/>
              <w:jc w:val="center"/>
              <w:rPr>
                <w:rFonts w:ascii="Times New Roman" w:eastAsia="Calibri" w:hAnsi="Times New Roman"/>
                <w:b/>
                <w:bCs/>
                <w:i/>
              </w:rPr>
            </w:pPr>
          </w:p>
        </w:tc>
        <w:tc>
          <w:tcPr>
            <w:tcW w:w="4171" w:type="dxa"/>
            <w:vMerge w:val="restart"/>
            <w:tcBorders>
              <w:right w:val="single" w:sz="8" w:space="0" w:color="auto"/>
            </w:tcBorders>
            <w:vAlign w:val="center"/>
          </w:tcPr>
          <w:p w:rsidR="005A38FC" w:rsidRPr="007E2B72" w:rsidRDefault="005A38FC" w:rsidP="005A38FC">
            <w:pPr>
              <w:spacing w:line="263" w:lineRule="exact"/>
              <w:rPr>
                <w:rFonts w:ascii="Times New Roman" w:eastAsia="Calibri" w:hAnsi="Times New Roman"/>
                <w:sz w:val="20"/>
                <w:szCs w:val="20"/>
              </w:rPr>
            </w:pPr>
            <w:r w:rsidRPr="007E2B72">
              <w:rPr>
                <w:rFonts w:ascii="Times New Roman" w:eastAsia="Calibri" w:hAnsi="Times New Roman"/>
                <w:sz w:val="24"/>
                <w:szCs w:val="24"/>
              </w:rPr>
              <w:t>1.Организационные основы безопасности труда: органы управления безопасностью труда,</w:t>
            </w:r>
          </w:p>
        </w:tc>
        <w:tc>
          <w:tcPr>
            <w:tcW w:w="1833" w:type="dxa"/>
            <w:vMerge w:val="restart"/>
            <w:vAlign w:val="center"/>
          </w:tcPr>
          <w:p w:rsidR="005A38FC" w:rsidRPr="007E2B72" w:rsidRDefault="005A38FC" w:rsidP="005A38FC">
            <w:pPr>
              <w:suppressAutoHyphens/>
              <w:jc w:val="center"/>
              <w:rPr>
                <w:rFonts w:ascii="Times New Roman" w:eastAsia="Calibri" w:hAnsi="Times New Roman"/>
                <w:i/>
                <w:iCs/>
              </w:rPr>
            </w:pPr>
            <w:r w:rsidRPr="007E2B72">
              <w:rPr>
                <w:rFonts w:ascii="Times New Roman" w:eastAsia="Calibri" w:hAnsi="Times New Roman"/>
                <w:i/>
                <w:iCs/>
              </w:rPr>
              <w:t>4</w:t>
            </w:r>
          </w:p>
        </w:tc>
        <w:tc>
          <w:tcPr>
            <w:tcW w:w="2738" w:type="dxa"/>
          </w:tcPr>
          <w:p w:rsidR="005A38FC" w:rsidRPr="007E2B72" w:rsidRDefault="005A38FC" w:rsidP="005A38FC">
            <w:pPr>
              <w:rPr>
                <w:rFonts w:ascii="Times New Roman" w:eastAsia="Calibri" w:hAnsi="Times New Roman"/>
                <w:b/>
                <w:bCs/>
                <w:i/>
              </w:rPr>
            </w:pPr>
          </w:p>
        </w:tc>
        <w:tc>
          <w:tcPr>
            <w:tcW w:w="2579" w:type="dxa"/>
          </w:tcPr>
          <w:p w:rsidR="005A38FC" w:rsidRPr="007E2B72" w:rsidRDefault="005A38FC" w:rsidP="005A38FC">
            <w:pPr>
              <w:rPr>
                <w:rFonts w:ascii="Times New Roman" w:eastAsia="Calibri" w:hAnsi="Times New Roman"/>
                <w:b/>
                <w:bCs/>
                <w:i/>
              </w:rPr>
            </w:pPr>
          </w:p>
        </w:tc>
      </w:tr>
      <w:tr w:rsidR="005A38FC" w:rsidRPr="007E2B72" w:rsidTr="005A38FC">
        <w:trPr>
          <w:trHeight w:val="20"/>
        </w:trPr>
        <w:tc>
          <w:tcPr>
            <w:tcW w:w="3491" w:type="dxa"/>
            <w:vMerge/>
            <w:vAlign w:val="center"/>
          </w:tcPr>
          <w:p w:rsidR="005A38FC" w:rsidRPr="007E2B72" w:rsidRDefault="005A38FC" w:rsidP="005A38FC">
            <w:pPr>
              <w:jc w:val="center"/>
              <w:rPr>
                <w:rFonts w:ascii="Times New Roman" w:eastAsia="Calibri" w:hAnsi="Times New Roman"/>
                <w:b/>
                <w:bCs/>
                <w:i/>
              </w:rPr>
            </w:pPr>
          </w:p>
        </w:tc>
        <w:tc>
          <w:tcPr>
            <w:tcW w:w="4171" w:type="dxa"/>
            <w:vMerge/>
            <w:tcBorders>
              <w:bottom w:val="single" w:sz="4" w:space="0" w:color="auto"/>
              <w:right w:val="single" w:sz="8" w:space="0" w:color="auto"/>
            </w:tcBorders>
            <w:vAlign w:val="center"/>
          </w:tcPr>
          <w:p w:rsidR="005A38FC" w:rsidRPr="007E2B72" w:rsidRDefault="005A38FC" w:rsidP="005A38FC">
            <w:pPr>
              <w:spacing w:line="263" w:lineRule="exact"/>
              <w:rPr>
                <w:rFonts w:ascii="Times New Roman" w:eastAsia="Calibri" w:hAnsi="Times New Roman"/>
                <w:sz w:val="20"/>
                <w:szCs w:val="20"/>
              </w:rPr>
            </w:pPr>
          </w:p>
        </w:tc>
        <w:tc>
          <w:tcPr>
            <w:tcW w:w="1833" w:type="dxa"/>
            <w:vMerge/>
            <w:vAlign w:val="center"/>
          </w:tcPr>
          <w:p w:rsidR="005A38FC" w:rsidRPr="007E2B72" w:rsidRDefault="005A38FC" w:rsidP="005A38FC">
            <w:pPr>
              <w:suppressAutoHyphens/>
              <w:jc w:val="center"/>
              <w:rPr>
                <w:rFonts w:ascii="Times New Roman" w:eastAsia="Calibri" w:hAnsi="Times New Roman"/>
                <w:bCs/>
                <w:i/>
                <w:iCs/>
              </w:rPr>
            </w:pPr>
          </w:p>
        </w:tc>
        <w:tc>
          <w:tcPr>
            <w:tcW w:w="2738" w:type="dxa"/>
          </w:tcPr>
          <w:p w:rsidR="005A38FC" w:rsidRPr="007E2B72" w:rsidRDefault="005A38FC" w:rsidP="005A38FC">
            <w:pPr>
              <w:rPr>
                <w:rFonts w:ascii="Times New Roman" w:eastAsia="Calibri" w:hAnsi="Times New Roman"/>
                <w:b/>
                <w:bCs/>
                <w:i/>
              </w:rPr>
            </w:pPr>
          </w:p>
        </w:tc>
        <w:tc>
          <w:tcPr>
            <w:tcW w:w="2579" w:type="dxa"/>
          </w:tcPr>
          <w:p w:rsidR="005A38FC" w:rsidRPr="007E2B72" w:rsidRDefault="005A38FC" w:rsidP="005A38FC">
            <w:pPr>
              <w:rPr>
                <w:rFonts w:ascii="Times New Roman" w:eastAsia="Calibri" w:hAnsi="Times New Roman"/>
                <w:b/>
                <w:bCs/>
                <w:i/>
              </w:rPr>
            </w:pPr>
          </w:p>
        </w:tc>
      </w:tr>
      <w:tr w:rsidR="005A38FC" w:rsidRPr="007E2B72" w:rsidTr="005A38FC">
        <w:trPr>
          <w:trHeight w:val="20"/>
        </w:trPr>
        <w:tc>
          <w:tcPr>
            <w:tcW w:w="3491" w:type="dxa"/>
            <w:vMerge/>
            <w:vAlign w:val="center"/>
          </w:tcPr>
          <w:p w:rsidR="005A38FC" w:rsidRPr="007E2B72" w:rsidRDefault="005A38FC" w:rsidP="005A38FC">
            <w:pPr>
              <w:jc w:val="center"/>
              <w:rPr>
                <w:rFonts w:ascii="Times New Roman" w:eastAsia="Calibri" w:hAnsi="Times New Roman"/>
                <w:b/>
                <w:bCs/>
                <w:i/>
              </w:rPr>
            </w:pPr>
          </w:p>
        </w:tc>
        <w:tc>
          <w:tcPr>
            <w:tcW w:w="4171" w:type="dxa"/>
            <w:tcBorders>
              <w:bottom w:val="nil"/>
            </w:tcBorders>
            <w:vAlign w:val="center"/>
          </w:tcPr>
          <w:p w:rsidR="005A38FC" w:rsidRPr="007E2B72" w:rsidRDefault="005A38FC" w:rsidP="005A38FC">
            <w:pPr>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1833" w:type="dxa"/>
            <w:vMerge w:val="restart"/>
            <w:vAlign w:val="center"/>
          </w:tcPr>
          <w:p w:rsidR="005A38FC" w:rsidRPr="007E2B72" w:rsidRDefault="005A38FC" w:rsidP="005A38FC">
            <w:pPr>
              <w:suppressAutoHyphens/>
              <w:jc w:val="center"/>
              <w:rPr>
                <w:rFonts w:ascii="Times New Roman" w:eastAsia="Calibri" w:hAnsi="Times New Roman"/>
                <w:i/>
                <w:iCs/>
              </w:rPr>
            </w:pPr>
            <w:r w:rsidRPr="007E2B72">
              <w:rPr>
                <w:rFonts w:ascii="Times New Roman" w:eastAsia="Calibri" w:hAnsi="Times New Roman"/>
                <w:i/>
                <w:iCs/>
              </w:rPr>
              <w:t>4</w:t>
            </w:r>
          </w:p>
          <w:p w:rsidR="005A38FC" w:rsidRPr="007E2B72" w:rsidRDefault="005A38FC" w:rsidP="005A38FC">
            <w:pPr>
              <w:suppressAutoHyphens/>
              <w:jc w:val="center"/>
              <w:rPr>
                <w:rFonts w:ascii="Times New Roman" w:eastAsia="Calibri" w:hAnsi="Times New Roman"/>
                <w:i/>
                <w:iCs/>
              </w:rPr>
            </w:pPr>
          </w:p>
        </w:tc>
        <w:tc>
          <w:tcPr>
            <w:tcW w:w="2738" w:type="dxa"/>
          </w:tcPr>
          <w:p w:rsidR="005A38FC" w:rsidRPr="007E2B72" w:rsidRDefault="005A38FC" w:rsidP="005A38FC">
            <w:pPr>
              <w:rPr>
                <w:rFonts w:ascii="Times New Roman" w:eastAsia="Calibri" w:hAnsi="Times New Roman"/>
                <w:b/>
                <w:i/>
              </w:rPr>
            </w:pPr>
          </w:p>
        </w:tc>
        <w:tc>
          <w:tcPr>
            <w:tcW w:w="2579" w:type="dxa"/>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3491" w:type="dxa"/>
            <w:vMerge/>
            <w:vAlign w:val="center"/>
          </w:tcPr>
          <w:p w:rsidR="005A38FC" w:rsidRPr="007E2B72" w:rsidRDefault="005A38FC" w:rsidP="005A38FC">
            <w:pPr>
              <w:jc w:val="center"/>
              <w:rPr>
                <w:rFonts w:ascii="Times New Roman" w:eastAsia="Calibri" w:hAnsi="Times New Roman"/>
                <w:b/>
                <w:bCs/>
                <w:i/>
              </w:rPr>
            </w:pPr>
          </w:p>
        </w:tc>
        <w:tc>
          <w:tcPr>
            <w:tcW w:w="4171" w:type="dxa"/>
            <w:tcBorders>
              <w:top w:val="nil"/>
            </w:tcBorders>
            <w:vAlign w:val="center"/>
          </w:tcPr>
          <w:p w:rsidR="005A38FC" w:rsidRPr="007E2B72" w:rsidRDefault="005A38FC" w:rsidP="005A38FC">
            <w:pPr>
              <w:rPr>
                <w:rFonts w:ascii="Times New Roman" w:eastAsia="Calibri" w:hAnsi="Times New Roman"/>
                <w:b/>
                <w:i/>
              </w:rPr>
            </w:pPr>
            <w:r w:rsidRPr="007E2B72">
              <w:rPr>
                <w:rFonts w:ascii="Times New Roman" w:eastAsia="Calibri" w:hAnsi="Times New Roman"/>
                <w:b/>
                <w:i/>
              </w:rPr>
              <w:t>1.Практическая работа №1 Решение ситуационных задач «Проведение классификации, расследования, оформления и учёта несчастного случая в организации».</w:t>
            </w:r>
          </w:p>
          <w:p w:rsidR="005A38FC" w:rsidRPr="007E2B72" w:rsidRDefault="005A38FC" w:rsidP="005A38FC">
            <w:pPr>
              <w:rPr>
                <w:rFonts w:ascii="Times New Roman" w:eastAsia="Calibri" w:hAnsi="Times New Roman"/>
                <w:b/>
                <w:i/>
              </w:rPr>
            </w:pPr>
            <w:r w:rsidRPr="007E2B72">
              <w:rPr>
                <w:rFonts w:ascii="Times New Roman" w:eastAsia="Calibri" w:hAnsi="Times New Roman"/>
                <w:b/>
                <w:i/>
              </w:rPr>
              <w:t>2. Практическая работа № 2 Разработка инструкций по охране труда.</w:t>
            </w:r>
          </w:p>
        </w:tc>
        <w:tc>
          <w:tcPr>
            <w:tcW w:w="1833" w:type="dxa"/>
            <w:vMerge/>
            <w:vAlign w:val="center"/>
          </w:tcPr>
          <w:p w:rsidR="005A38FC" w:rsidRPr="007E2B72" w:rsidRDefault="005A38FC" w:rsidP="005A38FC">
            <w:pPr>
              <w:suppressAutoHyphens/>
              <w:jc w:val="center"/>
              <w:rPr>
                <w:rFonts w:ascii="Times New Roman" w:eastAsia="Calibri" w:hAnsi="Times New Roman"/>
                <w:i/>
                <w:iCs/>
              </w:rPr>
            </w:pPr>
          </w:p>
        </w:tc>
        <w:tc>
          <w:tcPr>
            <w:tcW w:w="2738" w:type="dxa"/>
          </w:tcPr>
          <w:p w:rsidR="005A38FC" w:rsidRPr="007E2B72" w:rsidRDefault="005A38FC" w:rsidP="005A38FC">
            <w:pPr>
              <w:rPr>
                <w:rFonts w:ascii="Times New Roman" w:eastAsia="Calibri" w:hAnsi="Times New Roman"/>
                <w:b/>
                <w:i/>
              </w:rPr>
            </w:pPr>
          </w:p>
        </w:tc>
        <w:tc>
          <w:tcPr>
            <w:tcW w:w="2579" w:type="dxa"/>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3491" w:type="dxa"/>
            <w:vMerge/>
            <w:vAlign w:val="center"/>
          </w:tcPr>
          <w:p w:rsidR="005A38FC" w:rsidRPr="007E2B72" w:rsidRDefault="005A38FC" w:rsidP="005A38FC">
            <w:pPr>
              <w:jc w:val="center"/>
              <w:rPr>
                <w:rFonts w:ascii="Times New Roman" w:eastAsia="Calibri" w:hAnsi="Times New Roman"/>
                <w:b/>
                <w:bCs/>
              </w:rPr>
            </w:pPr>
          </w:p>
        </w:tc>
        <w:tc>
          <w:tcPr>
            <w:tcW w:w="4171" w:type="dxa"/>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r w:rsidRPr="007E2B72">
              <w:rPr>
                <w:rFonts w:ascii="Times New Roman" w:eastAsia="Calibri" w:hAnsi="Times New Roman"/>
                <w:b/>
                <w:bCs/>
                <w:vertAlign w:val="superscript"/>
              </w:rPr>
              <w:footnoteReference w:id="5"/>
            </w:r>
          </w:p>
        </w:tc>
        <w:tc>
          <w:tcPr>
            <w:tcW w:w="1833" w:type="dxa"/>
            <w:vAlign w:val="center"/>
          </w:tcPr>
          <w:p w:rsidR="005A38FC" w:rsidRPr="007E2B72" w:rsidRDefault="005A38FC" w:rsidP="005A38FC">
            <w:pPr>
              <w:suppressAutoHyphens/>
              <w:jc w:val="center"/>
              <w:rPr>
                <w:rFonts w:ascii="Times New Roman" w:eastAsia="Calibri" w:hAnsi="Times New Roman"/>
                <w:b/>
                <w:bCs/>
                <w:i/>
                <w:iCs/>
              </w:rPr>
            </w:pPr>
            <w:r w:rsidRPr="007E2B72">
              <w:rPr>
                <w:rFonts w:ascii="Times New Roman" w:eastAsia="Calibri" w:hAnsi="Times New Roman"/>
                <w:b/>
                <w:i/>
                <w:iCs/>
              </w:rPr>
              <w:t>-</w:t>
            </w:r>
          </w:p>
        </w:tc>
        <w:tc>
          <w:tcPr>
            <w:tcW w:w="2738" w:type="dxa"/>
          </w:tcPr>
          <w:p w:rsidR="005A38FC" w:rsidRPr="007E2B72" w:rsidRDefault="005A38FC" w:rsidP="005A38FC">
            <w:pPr>
              <w:rPr>
                <w:rFonts w:ascii="Times New Roman" w:eastAsia="Calibri" w:hAnsi="Times New Roman"/>
                <w:b/>
              </w:rPr>
            </w:pPr>
          </w:p>
        </w:tc>
        <w:tc>
          <w:tcPr>
            <w:tcW w:w="2579" w:type="dxa"/>
          </w:tcPr>
          <w:p w:rsidR="005A38FC" w:rsidRPr="007E2B72" w:rsidRDefault="005A38FC" w:rsidP="005A38FC">
            <w:pPr>
              <w:rPr>
                <w:rFonts w:ascii="Times New Roman" w:eastAsia="Calibri" w:hAnsi="Times New Roman"/>
                <w:b/>
              </w:rPr>
            </w:pPr>
          </w:p>
        </w:tc>
      </w:tr>
      <w:tr w:rsidR="005A38FC" w:rsidRPr="007E2B72" w:rsidTr="005A38FC">
        <w:trPr>
          <w:trHeight w:val="20"/>
        </w:trPr>
        <w:tc>
          <w:tcPr>
            <w:tcW w:w="7662" w:type="dxa"/>
            <w:gridSpan w:val="2"/>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sz w:val="24"/>
                <w:szCs w:val="24"/>
              </w:rPr>
              <w:t>Раздел 2. Защита человека от вредных и опасных производственных факторов</w:t>
            </w:r>
          </w:p>
        </w:tc>
        <w:tc>
          <w:tcPr>
            <w:tcW w:w="1833" w:type="dxa"/>
            <w:vAlign w:val="center"/>
          </w:tcPr>
          <w:p w:rsidR="005A38FC" w:rsidRPr="007E2B72" w:rsidRDefault="005A38FC" w:rsidP="005A38FC">
            <w:pPr>
              <w:suppressAutoHyphens/>
              <w:jc w:val="center"/>
              <w:rPr>
                <w:rFonts w:ascii="Times New Roman" w:eastAsia="Calibri" w:hAnsi="Times New Roman"/>
                <w:b/>
                <w:i/>
                <w:iCs/>
              </w:rPr>
            </w:pPr>
            <w:r w:rsidRPr="007E2B72">
              <w:rPr>
                <w:rFonts w:ascii="Times New Roman" w:eastAsia="Calibri" w:hAnsi="Times New Roman"/>
                <w:b/>
                <w:i/>
                <w:iCs/>
              </w:rPr>
              <w:t>8</w:t>
            </w:r>
          </w:p>
        </w:tc>
        <w:tc>
          <w:tcPr>
            <w:tcW w:w="2738" w:type="dxa"/>
          </w:tcPr>
          <w:p w:rsidR="005A38FC" w:rsidRPr="007E2B72" w:rsidRDefault="005A38FC" w:rsidP="005A38FC">
            <w:pPr>
              <w:rPr>
                <w:rFonts w:ascii="Times New Roman" w:eastAsia="Calibri" w:hAnsi="Times New Roman"/>
                <w:b/>
              </w:rPr>
            </w:pPr>
          </w:p>
        </w:tc>
        <w:tc>
          <w:tcPr>
            <w:tcW w:w="2579" w:type="dxa"/>
          </w:tcPr>
          <w:p w:rsidR="005A38FC" w:rsidRPr="007E2B72" w:rsidRDefault="005A38FC" w:rsidP="005A38FC">
            <w:pPr>
              <w:rPr>
                <w:rFonts w:ascii="Times New Roman" w:eastAsia="Calibri" w:hAnsi="Times New Roman"/>
                <w:b/>
              </w:rPr>
            </w:pPr>
          </w:p>
        </w:tc>
      </w:tr>
      <w:tr w:rsidR="005A38FC" w:rsidRPr="007E2B72" w:rsidTr="005A38FC">
        <w:trPr>
          <w:trHeight w:val="20"/>
        </w:trPr>
        <w:tc>
          <w:tcPr>
            <w:tcW w:w="3491" w:type="dxa"/>
            <w:vMerge w:val="restart"/>
            <w:vAlign w:val="center"/>
          </w:tcPr>
          <w:p w:rsidR="005A38FC" w:rsidRPr="007E2B72" w:rsidRDefault="005A38FC" w:rsidP="005A38FC">
            <w:pPr>
              <w:spacing w:line="265" w:lineRule="exact"/>
              <w:jc w:val="center"/>
              <w:rPr>
                <w:rFonts w:ascii="Times New Roman" w:eastAsia="Calibri" w:hAnsi="Times New Roman"/>
                <w:b/>
                <w:bCs/>
                <w:sz w:val="24"/>
                <w:szCs w:val="24"/>
              </w:rPr>
            </w:pPr>
          </w:p>
          <w:p w:rsidR="005A38FC" w:rsidRPr="007E2B72" w:rsidRDefault="005A38FC" w:rsidP="005A38FC">
            <w:pPr>
              <w:spacing w:line="265" w:lineRule="exact"/>
              <w:jc w:val="center"/>
              <w:rPr>
                <w:rFonts w:ascii="Times New Roman" w:eastAsia="Calibri" w:hAnsi="Times New Roman"/>
                <w:sz w:val="20"/>
                <w:szCs w:val="20"/>
              </w:rPr>
            </w:pPr>
            <w:r w:rsidRPr="007E2B72">
              <w:rPr>
                <w:rFonts w:ascii="Times New Roman" w:eastAsia="Calibri" w:hAnsi="Times New Roman"/>
                <w:b/>
                <w:bCs/>
                <w:sz w:val="24"/>
                <w:szCs w:val="24"/>
              </w:rPr>
              <w:t>Тема</w:t>
            </w:r>
          </w:p>
          <w:p w:rsidR="005A38FC" w:rsidRPr="007E2B72" w:rsidRDefault="005A38FC" w:rsidP="005A38FC">
            <w:pPr>
              <w:spacing w:line="360" w:lineRule="auto"/>
              <w:rPr>
                <w:rFonts w:ascii="Times New Roman" w:eastAsia="Calibri" w:hAnsi="Times New Roman"/>
                <w:sz w:val="24"/>
                <w:szCs w:val="24"/>
              </w:rPr>
            </w:pPr>
            <w:r w:rsidRPr="007E2B72">
              <w:rPr>
                <w:rFonts w:ascii="Times New Roman" w:eastAsia="Calibri" w:hAnsi="Times New Roman"/>
                <w:b/>
                <w:bCs/>
                <w:sz w:val="24"/>
                <w:szCs w:val="24"/>
              </w:rPr>
              <w:t>2.1. Потенциал</w:t>
            </w:r>
            <w:r w:rsidRPr="007E2B72">
              <w:rPr>
                <w:rFonts w:ascii="Times New Roman" w:eastAsia="Calibri" w:hAnsi="Times New Roman"/>
                <w:b/>
                <w:sz w:val="24"/>
                <w:szCs w:val="24"/>
              </w:rPr>
              <w:t>ьно</w:t>
            </w:r>
            <w:r w:rsidRPr="007E2B72">
              <w:rPr>
                <w:rFonts w:ascii="Times New Roman" w:eastAsia="Calibri" w:hAnsi="Times New Roman"/>
                <w:sz w:val="24"/>
                <w:szCs w:val="24"/>
              </w:rPr>
              <w:t xml:space="preserve"> </w:t>
            </w:r>
            <w:r w:rsidRPr="007E2B72">
              <w:rPr>
                <w:rFonts w:ascii="Times New Roman" w:eastAsia="Calibri" w:hAnsi="Times New Roman"/>
                <w:b/>
                <w:bCs/>
                <w:sz w:val="24"/>
                <w:szCs w:val="24"/>
              </w:rPr>
              <w:t>опасные и</w:t>
            </w:r>
          </w:p>
          <w:p w:rsidR="005A38FC" w:rsidRPr="007E2B72" w:rsidRDefault="005A38FC" w:rsidP="005A38FC">
            <w:pPr>
              <w:spacing w:line="360" w:lineRule="auto"/>
              <w:rPr>
                <w:rFonts w:ascii="Times New Roman" w:eastAsia="Calibri" w:hAnsi="Times New Roman"/>
                <w:sz w:val="28"/>
                <w:szCs w:val="28"/>
              </w:rPr>
            </w:pPr>
            <w:r w:rsidRPr="007E2B72">
              <w:rPr>
                <w:rFonts w:ascii="Times New Roman" w:eastAsia="Calibri" w:hAnsi="Times New Roman"/>
                <w:b/>
                <w:bCs/>
                <w:sz w:val="24"/>
                <w:szCs w:val="24"/>
              </w:rPr>
              <w:t>вредные производственные факторы</w:t>
            </w:r>
          </w:p>
        </w:tc>
        <w:tc>
          <w:tcPr>
            <w:tcW w:w="4171" w:type="dxa"/>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sz w:val="24"/>
                <w:szCs w:val="24"/>
              </w:rPr>
              <w:t>Дидактические единицы, содержание</w:t>
            </w:r>
          </w:p>
        </w:tc>
        <w:tc>
          <w:tcPr>
            <w:tcW w:w="1833" w:type="dxa"/>
            <w:vAlign w:val="center"/>
          </w:tcPr>
          <w:p w:rsidR="005A38FC" w:rsidRPr="007E2B72" w:rsidRDefault="005A38FC" w:rsidP="005A38FC">
            <w:pPr>
              <w:spacing w:after="0"/>
              <w:jc w:val="center"/>
              <w:rPr>
                <w:rFonts w:ascii="Times New Roman" w:eastAsia="Calibri" w:hAnsi="Times New Roman"/>
                <w:b/>
              </w:rPr>
            </w:pPr>
            <w:r w:rsidRPr="007E2B72">
              <w:rPr>
                <w:rFonts w:ascii="Times New Roman" w:eastAsia="Calibri" w:hAnsi="Times New Roman"/>
                <w:b/>
              </w:rPr>
              <w:t>8</w:t>
            </w:r>
          </w:p>
          <w:p w:rsidR="005A38FC" w:rsidRPr="007E2B72" w:rsidRDefault="005A38FC" w:rsidP="005A38FC">
            <w:pPr>
              <w:spacing w:after="0"/>
              <w:jc w:val="center"/>
              <w:rPr>
                <w:rFonts w:ascii="Times New Roman" w:eastAsia="Calibri" w:hAnsi="Times New Roman"/>
                <w:b/>
                <w:bCs/>
              </w:rPr>
            </w:pPr>
          </w:p>
        </w:tc>
        <w:tc>
          <w:tcPr>
            <w:tcW w:w="2738" w:type="dxa"/>
          </w:tcPr>
          <w:p w:rsidR="005A38FC" w:rsidRPr="007E2B72" w:rsidRDefault="005A38FC" w:rsidP="005A38FC">
            <w:pPr>
              <w:spacing w:after="0"/>
              <w:rPr>
                <w:rFonts w:ascii="Times New Roman" w:eastAsia="Calibri" w:hAnsi="Times New Roman"/>
                <w:b/>
                <w:sz w:val="20"/>
              </w:rPr>
            </w:pPr>
            <w:r w:rsidRPr="007E2B72">
              <w:rPr>
                <w:rFonts w:ascii="Times New Roman" w:eastAsia="Calibri" w:hAnsi="Times New Roman"/>
                <w:b/>
                <w:sz w:val="20"/>
                <w:szCs w:val="24"/>
              </w:rPr>
              <w:t>ОК 03, ОК 04, ОК 05, ОК 06, ОК 07, ОК 09, ОК 10, ОК 11; ПК 1.3, ПК 2.2, ПК2.3, ПК 2.4, ПК 3.2, ПК 3.3, ПК 3.4</w:t>
            </w:r>
          </w:p>
        </w:tc>
        <w:tc>
          <w:tcPr>
            <w:tcW w:w="2579" w:type="dxa"/>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03.01,Уо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03.01, Зо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 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05.01, Зо 05.01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05.02, Уо 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06.01, 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 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 Зо 07.03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08.04. Уо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09.02, Зо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09.02, Уо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10.05, Зо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11.01, Зо 11.04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1.3.01, У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1.3.02, З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2.1.02, У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2.1.01, З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2.2.01, Н 2.2.01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 2.2.05, Н 3.2.01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3.2.01, Н 3.3.01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3.3.01, Н 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3.4.01, У 3.4.02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3.4.03, У 3.4.04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3.4.06, У 3.4.07</w:t>
            </w:r>
          </w:p>
          <w:p w:rsidR="005A38FC" w:rsidRPr="007E2B72" w:rsidRDefault="005A38FC" w:rsidP="005A38FC">
            <w:pPr>
              <w:spacing w:after="0"/>
              <w:rPr>
                <w:rFonts w:ascii="Times New Roman" w:eastAsia="Calibri" w:hAnsi="Times New Roman"/>
                <w:b/>
              </w:rPr>
            </w:pPr>
            <w:r w:rsidRPr="007E2B72">
              <w:rPr>
                <w:rFonts w:ascii="Times New Roman" w:eastAsia="Calibri" w:hAnsi="Times New Roman"/>
                <w:sz w:val="24"/>
                <w:szCs w:val="24"/>
              </w:rPr>
              <w:t>У 3.4.08</w:t>
            </w:r>
          </w:p>
        </w:tc>
      </w:tr>
      <w:tr w:rsidR="005A38FC" w:rsidRPr="007E2B72" w:rsidTr="005A38FC">
        <w:trPr>
          <w:trHeight w:val="20"/>
        </w:trPr>
        <w:tc>
          <w:tcPr>
            <w:tcW w:w="3491" w:type="dxa"/>
            <w:vMerge/>
            <w:vAlign w:val="center"/>
          </w:tcPr>
          <w:p w:rsidR="005A38FC" w:rsidRPr="007E2B72" w:rsidRDefault="005A38FC" w:rsidP="005A38FC">
            <w:pPr>
              <w:jc w:val="center"/>
              <w:rPr>
                <w:rFonts w:ascii="Times New Roman" w:eastAsia="Calibri" w:hAnsi="Times New Roman"/>
                <w:b/>
                <w:bCs/>
              </w:rPr>
            </w:pPr>
          </w:p>
        </w:tc>
        <w:tc>
          <w:tcPr>
            <w:tcW w:w="4171" w:type="dxa"/>
          </w:tcPr>
          <w:p w:rsidR="005A38FC" w:rsidRPr="007E2B72" w:rsidRDefault="005A38FC" w:rsidP="005A38FC">
            <w:pPr>
              <w:rPr>
                <w:rFonts w:ascii="Times New Roman" w:eastAsia="Calibri" w:hAnsi="Times New Roman"/>
                <w:bCs/>
              </w:rPr>
            </w:pPr>
            <w:r w:rsidRPr="007E2B72">
              <w:rPr>
                <w:rFonts w:ascii="Times New Roman" w:eastAsia="Calibri" w:hAnsi="Times New Roman"/>
                <w:bCs/>
              </w:rPr>
              <w:t>1.Опасные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взрыво и пожаробезопасность; герметичные системы, находящиеся под давлением; статическое электричество.</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3491" w:type="dxa"/>
            <w:vMerge/>
            <w:vAlign w:val="center"/>
          </w:tcPr>
          <w:p w:rsidR="005A38FC" w:rsidRPr="007E2B72" w:rsidRDefault="005A38FC" w:rsidP="005A38FC">
            <w:pPr>
              <w:jc w:val="center"/>
              <w:rPr>
                <w:rFonts w:ascii="Times New Roman" w:eastAsia="Calibri" w:hAnsi="Times New Roman"/>
                <w:b/>
                <w:bCs/>
              </w:rPr>
            </w:pPr>
          </w:p>
        </w:tc>
        <w:tc>
          <w:tcPr>
            <w:tcW w:w="4171" w:type="dxa"/>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3491" w:type="dxa"/>
            <w:vMerge/>
            <w:vAlign w:val="center"/>
          </w:tcPr>
          <w:p w:rsidR="005A38FC" w:rsidRPr="007E2B72" w:rsidRDefault="005A38FC" w:rsidP="005A38FC">
            <w:pPr>
              <w:jc w:val="center"/>
              <w:rPr>
                <w:rFonts w:ascii="Times New Roman" w:eastAsia="Calibri" w:hAnsi="Times New Roman"/>
                <w:b/>
                <w:bCs/>
              </w:rPr>
            </w:pPr>
          </w:p>
        </w:tc>
        <w:tc>
          <w:tcPr>
            <w:tcW w:w="4171" w:type="dxa"/>
          </w:tcPr>
          <w:p w:rsidR="005A38FC" w:rsidRPr="007E2B72" w:rsidRDefault="005A38FC" w:rsidP="005A38FC">
            <w:pPr>
              <w:rPr>
                <w:rFonts w:ascii="Times New Roman" w:eastAsia="Calibri" w:hAnsi="Times New Roman"/>
              </w:rPr>
            </w:pPr>
            <w:r w:rsidRPr="007E2B72">
              <w:rPr>
                <w:rFonts w:ascii="Times New Roman" w:eastAsia="Calibri" w:hAnsi="Times New Roman"/>
              </w:rPr>
              <w:t>1. Практическая работа №3 Выполнение анализа состояния производственного помещения по заданным величинам показателей опасных и вредных производственных факторов</w:t>
            </w:r>
          </w:p>
          <w:p w:rsidR="005A38FC" w:rsidRPr="007E2B72" w:rsidRDefault="005A38FC" w:rsidP="005A38FC">
            <w:pPr>
              <w:rPr>
                <w:rFonts w:ascii="Times New Roman" w:eastAsia="Calibri" w:hAnsi="Times New Roman"/>
                <w:b/>
              </w:rPr>
            </w:pP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3491" w:type="dxa"/>
            <w:vMerge/>
            <w:vAlign w:val="center"/>
          </w:tcPr>
          <w:p w:rsidR="005A38FC" w:rsidRPr="007E2B72" w:rsidRDefault="005A38FC" w:rsidP="005A38FC">
            <w:pPr>
              <w:jc w:val="center"/>
              <w:rPr>
                <w:rFonts w:ascii="Times New Roman" w:eastAsia="Calibri" w:hAnsi="Times New Roman"/>
                <w:b/>
                <w:bCs/>
              </w:rPr>
            </w:pPr>
          </w:p>
        </w:tc>
        <w:tc>
          <w:tcPr>
            <w:tcW w:w="4171" w:type="dxa"/>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3491"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Тема 2.2. Методы и средства защиты от воздействия негативных факторов</w:t>
            </w:r>
          </w:p>
        </w:tc>
        <w:tc>
          <w:tcPr>
            <w:tcW w:w="4171" w:type="dxa"/>
          </w:tcPr>
          <w:p w:rsidR="005A38FC" w:rsidRPr="007E2B72" w:rsidRDefault="005A38FC" w:rsidP="005A38FC">
            <w:pPr>
              <w:rPr>
                <w:rFonts w:ascii="Times New Roman" w:eastAsia="Calibri" w:hAnsi="Times New Roman"/>
                <w:bCs/>
              </w:rPr>
            </w:pPr>
            <w:r w:rsidRPr="007E2B72">
              <w:rPr>
                <w:rFonts w:ascii="Times New Roman" w:eastAsia="Calibri" w:hAnsi="Times New Roman"/>
                <w:bCs/>
              </w:rPr>
              <w:t>1. Средства индивидуальной защиты: классификация, основные требования. Основные методы защиты человека от опасных и вредных производственных факторов. Организационные и технические мероприятия по обеспечению электробезопасности. Экобиозащитная техника</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4</w:t>
            </w:r>
          </w:p>
        </w:tc>
        <w:tc>
          <w:tcPr>
            <w:tcW w:w="2738" w:type="dxa"/>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03, ОК 04, ОК 05, ОК 06, ОК 07, ОК 09, ОК 10, ОК 11; ПК 1.3, ПК 2.2, ПК2.3, ПК 2.4, ПК 3.2, ПК 3.3, ПК 3.4</w:t>
            </w:r>
          </w:p>
        </w:tc>
        <w:tc>
          <w:tcPr>
            <w:tcW w:w="2579" w:type="dxa"/>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03.01,Уо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03.01, Зо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 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05.01, Зо 05.01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05.02, Уо 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06.01, 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 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 Зо 07.03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08.04. Уо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09.02, Зо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09.02, Уо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10.05, Зо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11.01, Зо 11.04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1.3.01, У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1.3.02, З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2.1.02, У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2.1.01, З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2.2.01, Н 2.2.01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 2.2.05, Н 3.2.01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3.2.01, Н 3.3.01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3.3.01, Н 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3.4.01, У 3.4.02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3.4.03, У 3.4.04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3.4.06, У 3.4.07</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У 3.4.08</w:t>
            </w:r>
          </w:p>
        </w:tc>
      </w:tr>
      <w:tr w:rsidR="005A38FC" w:rsidRPr="007E2B72" w:rsidTr="005A38FC">
        <w:trPr>
          <w:trHeight w:val="20"/>
        </w:trPr>
        <w:tc>
          <w:tcPr>
            <w:tcW w:w="3491" w:type="dxa"/>
            <w:vAlign w:val="center"/>
          </w:tcPr>
          <w:p w:rsidR="005A38FC" w:rsidRPr="007E2B72" w:rsidRDefault="005A38FC" w:rsidP="005A38FC">
            <w:pPr>
              <w:jc w:val="center"/>
              <w:rPr>
                <w:rFonts w:ascii="Times New Roman" w:eastAsia="Calibri" w:hAnsi="Times New Roman"/>
                <w:b/>
                <w:bCs/>
              </w:rPr>
            </w:pPr>
          </w:p>
        </w:tc>
        <w:tc>
          <w:tcPr>
            <w:tcW w:w="4171" w:type="dxa"/>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3491" w:type="dxa"/>
            <w:vAlign w:val="center"/>
          </w:tcPr>
          <w:p w:rsidR="005A38FC" w:rsidRPr="007E2B72" w:rsidRDefault="005A38FC" w:rsidP="005A38FC">
            <w:pPr>
              <w:jc w:val="center"/>
              <w:rPr>
                <w:rFonts w:ascii="Times New Roman" w:eastAsia="Calibri" w:hAnsi="Times New Roman"/>
                <w:b/>
                <w:bCs/>
              </w:rPr>
            </w:pPr>
          </w:p>
        </w:tc>
        <w:tc>
          <w:tcPr>
            <w:tcW w:w="4171" w:type="dxa"/>
          </w:tcPr>
          <w:p w:rsidR="005A38FC" w:rsidRPr="007E2B72" w:rsidRDefault="005A38FC" w:rsidP="005A38FC">
            <w:pPr>
              <w:rPr>
                <w:rFonts w:ascii="Times New Roman" w:eastAsia="Calibri" w:hAnsi="Times New Roman"/>
                <w:bCs/>
              </w:rPr>
            </w:pPr>
            <w:r w:rsidRPr="007E2B72">
              <w:rPr>
                <w:rFonts w:ascii="Times New Roman" w:eastAsia="Calibri" w:hAnsi="Times New Roman"/>
                <w:bCs/>
              </w:rPr>
              <w:t>Практическая работа № 4 Оценка состояния микроклимата производственного помещения.</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3491" w:type="dxa"/>
            <w:vAlign w:val="center"/>
          </w:tcPr>
          <w:p w:rsidR="005A38FC" w:rsidRPr="007E2B72" w:rsidRDefault="005A38FC" w:rsidP="005A38FC">
            <w:pPr>
              <w:jc w:val="center"/>
              <w:rPr>
                <w:rFonts w:ascii="Times New Roman" w:eastAsia="Calibri" w:hAnsi="Times New Roman"/>
                <w:b/>
                <w:bCs/>
              </w:rPr>
            </w:pPr>
          </w:p>
        </w:tc>
        <w:tc>
          <w:tcPr>
            <w:tcW w:w="4171" w:type="dxa"/>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Самостоятельная работа обучающихся Примерная тематика</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1.Изучение инструкции по молниезащите зданий и сооружений.</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2.Составление различных схем заземлений и описание их действия</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662" w:type="dxa"/>
            <w:gridSpan w:val="2"/>
            <w:vAlign w:val="center"/>
          </w:tcPr>
          <w:p w:rsidR="005A38FC" w:rsidRPr="007E2B72" w:rsidRDefault="005A38FC" w:rsidP="005A38FC">
            <w:pPr>
              <w:spacing w:line="264" w:lineRule="exact"/>
              <w:jc w:val="center"/>
              <w:rPr>
                <w:rFonts w:ascii="Times New Roman" w:eastAsia="Calibri" w:hAnsi="Times New Roman"/>
                <w:sz w:val="20"/>
                <w:szCs w:val="20"/>
              </w:rPr>
            </w:pPr>
            <w:r w:rsidRPr="007E2B72">
              <w:rPr>
                <w:rFonts w:ascii="Times New Roman" w:eastAsia="Calibri" w:hAnsi="Times New Roman"/>
                <w:b/>
                <w:bCs/>
                <w:sz w:val="24"/>
                <w:szCs w:val="24"/>
              </w:rPr>
              <w:t>Раздел 3. Обеспечение безопасных условий труда в сфере профессиональной деятельности</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10</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3491" w:type="dxa"/>
            <w:vAlign w:val="center"/>
          </w:tcPr>
          <w:p w:rsidR="005A38FC" w:rsidRPr="007E2B72" w:rsidRDefault="005A38FC" w:rsidP="005A38FC">
            <w:pPr>
              <w:spacing w:after="0" w:line="264" w:lineRule="exact"/>
              <w:jc w:val="center"/>
              <w:rPr>
                <w:rFonts w:ascii="Times New Roman" w:eastAsia="Calibri" w:hAnsi="Times New Roman"/>
                <w:b/>
                <w:bCs/>
                <w:sz w:val="24"/>
                <w:szCs w:val="24"/>
              </w:rPr>
            </w:pPr>
            <w:r w:rsidRPr="007E2B72">
              <w:rPr>
                <w:rFonts w:ascii="Times New Roman" w:eastAsia="Calibri" w:hAnsi="Times New Roman"/>
                <w:b/>
                <w:bCs/>
                <w:sz w:val="24"/>
                <w:szCs w:val="24"/>
              </w:rPr>
              <w:t>Тема</w:t>
            </w:r>
          </w:p>
          <w:p w:rsidR="005A38FC" w:rsidRPr="007E2B72" w:rsidRDefault="005A38FC" w:rsidP="005A38FC">
            <w:pPr>
              <w:spacing w:after="0" w:line="264" w:lineRule="exact"/>
              <w:jc w:val="center"/>
              <w:rPr>
                <w:rFonts w:ascii="Times New Roman" w:eastAsia="Calibri" w:hAnsi="Times New Roman"/>
                <w:b/>
                <w:bCs/>
                <w:sz w:val="24"/>
                <w:szCs w:val="24"/>
              </w:rPr>
            </w:pPr>
            <w:r w:rsidRPr="007E2B72">
              <w:rPr>
                <w:rFonts w:ascii="Times New Roman" w:eastAsia="Calibri" w:hAnsi="Times New Roman"/>
                <w:b/>
                <w:bCs/>
                <w:sz w:val="24"/>
                <w:szCs w:val="24"/>
              </w:rPr>
              <w:t>3.1. Требования охраны тру-</w:t>
            </w:r>
          </w:p>
          <w:p w:rsidR="005A38FC" w:rsidRPr="007E2B72" w:rsidRDefault="005A38FC" w:rsidP="005A38FC">
            <w:pPr>
              <w:spacing w:after="0" w:line="264" w:lineRule="exact"/>
              <w:jc w:val="center"/>
              <w:rPr>
                <w:rFonts w:ascii="Times New Roman" w:eastAsia="Calibri" w:hAnsi="Times New Roman"/>
                <w:b/>
                <w:bCs/>
                <w:sz w:val="24"/>
                <w:szCs w:val="24"/>
              </w:rPr>
            </w:pPr>
            <w:r w:rsidRPr="007E2B72">
              <w:rPr>
                <w:rFonts w:ascii="Times New Roman" w:eastAsia="Calibri" w:hAnsi="Times New Roman"/>
                <w:b/>
                <w:bCs/>
                <w:sz w:val="24"/>
                <w:szCs w:val="24"/>
              </w:rPr>
              <w:t>да при монтаже промышленного оборудования</w:t>
            </w:r>
          </w:p>
        </w:tc>
        <w:tc>
          <w:tcPr>
            <w:tcW w:w="4171" w:type="dxa"/>
            <w:vMerge w:val="restart"/>
            <w:vAlign w:val="bottom"/>
          </w:tcPr>
          <w:p w:rsidR="005A38FC" w:rsidRPr="007E2B72" w:rsidRDefault="005A38FC" w:rsidP="005A38FC">
            <w:pPr>
              <w:spacing w:after="0" w:line="259" w:lineRule="exact"/>
              <w:rPr>
                <w:rFonts w:ascii="Times New Roman" w:eastAsia="Calibri" w:hAnsi="Times New Roman"/>
                <w:sz w:val="20"/>
                <w:szCs w:val="20"/>
              </w:rPr>
            </w:pPr>
            <w:r w:rsidRPr="007E2B72">
              <w:rPr>
                <w:rFonts w:ascii="Times New Roman" w:eastAsia="Calibri" w:hAnsi="Times New Roman"/>
                <w:sz w:val="24"/>
                <w:szCs w:val="24"/>
              </w:rPr>
              <w:t>1.  Требования к устройству и размещению промышленного оборудования и их инженерному оборудованию. Системы противоаварийной автоматической защиты (ПАЗ). Требования к монтажным работам</w:t>
            </w:r>
          </w:p>
        </w:tc>
        <w:tc>
          <w:tcPr>
            <w:tcW w:w="1833" w:type="dxa"/>
            <w:vAlign w:val="center"/>
          </w:tcPr>
          <w:p w:rsidR="005A38FC" w:rsidRPr="007E2B72" w:rsidRDefault="005A38FC" w:rsidP="005A38FC">
            <w:pPr>
              <w:spacing w:after="0"/>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ОК 03, ОК 04, ОК 05, ОК 06, ОК 07, ОК 09, ОК 10, ОК 11; ПК 1.3, ПК 2.2, ПК2.3, ПК 2.4, ПК 3.2, ПК 3.3, ПК 3.4</w:t>
            </w:r>
          </w:p>
        </w:tc>
        <w:tc>
          <w:tcPr>
            <w:tcW w:w="2579" w:type="dxa"/>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03.01,Уо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03.01, Зо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 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05.01, Зо 05.01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05.02, Уо 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06.01, 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 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 Зо 07.03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08.04. Уо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09.02, Зо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09.02, Уо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10.05, Зо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11.01, Зо 11.04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1.3.01, У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1.3.02, З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2.1.02, У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2.1.01, З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2.2.01, Н 2.2.01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 2.2.05, Н 3.2.01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3.2.01, Н 3.3.01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3.3.01, Н 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3.4.01, У 3.4.02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3.4.03, У 3.4.04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3.4.06, У 3.4.07</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sz w:val="24"/>
                <w:szCs w:val="24"/>
              </w:rPr>
              <w:t>У 3.4.08</w:t>
            </w:r>
          </w:p>
        </w:tc>
      </w:tr>
      <w:tr w:rsidR="005A38FC" w:rsidRPr="007E2B72" w:rsidTr="005A38FC">
        <w:trPr>
          <w:trHeight w:val="740"/>
        </w:trPr>
        <w:tc>
          <w:tcPr>
            <w:tcW w:w="3491" w:type="dxa"/>
            <w:vAlign w:val="center"/>
          </w:tcPr>
          <w:p w:rsidR="005A38FC" w:rsidRPr="007E2B72" w:rsidRDefault="005A38FC" w:rsidP="005A38FC">
            <w:pPr>
              <w:spacing w:after="0" w:line="264" w:lineRule="exact"/>
              <w:jc w:val="center"/>
              <w:rPr>
                <w:rFonts w:ascii="Times New Roman" w:eastAsia="Calibri" w:hAnsi="Times New Roman"/>
                <w:b/>
                <w:bCs/>
                <w:sz w:val="24"/>
                <w:szCs w:val="24"/>
              </w:rPr>
            </w:pPr>
          </w:p>
        </w:tc>
        <w:tc>
          <w:tcPr>
            <w:tcW w:w="4171" w:type="dxa"/>
            <w:vMerge/>
            <w:vAlign w:val="bottom"/>
          </w:tcPr>
          <w:p w:rsidR="005A38FC" w:rsidRPr="007E2B72" w:rsidRDefault="005A38FC" w:rsidP="005A38FC">
            <w:pPr>
              <w:spacing w:line="259" w:lineRule="exact"/>
              <w:rPr>
                <w:rFonts w:ascii="Times New Roman" w:eastAsia="Calibri" w:hAnsi="Times New Roman"/>
                <w:sz w:val="24"/>
                <w:szCs w:val="24"/>
              </w:rPr>
            </w:pPr>
          </w:p>
        </w:tc>
        <w:tc>
          <w:tcPr>
            <w:tcW w:w="1833" w:type="dxa"/>
            <w:vAlign w:val="center"/>
          </w:tcPr>
          <w:p w:rsidR="005A38FC" w:rsidRPr="007E2B72" w:rsidRDefault="005A38FC" w:rsidP="005A38FC">
            <w:pPr>
              <w:spacing w:after="0"/>
              <w:jc w:val="center"/>
              <w:rPr>
                <w:rFonts w:ascii="Times New Roman" w:eastAsia="Calibri" w:hAnsi="Times New Roman"/>
                <w:b/>
                <w:bCs/>
              </w:rPr>
            </w:pPr>
          </w:p>
        </w:tc>
        <w:tc>
          <w:tcPr>
            <w:tcW w:w="2738" w:type="dxa"/>
          </w:tcPr>
          <w:p w:rsidR="005A38FC" w:rsidRPr="007E2B72" w:rsidRDefault="005A38FC" w:rsidP="005A38FC">
            <w:pPr>
              <w:spacing w:after="0"/>
              <w:rPr>
                <w:rFonts w:ascii="Times New Roman" w:eastAsia="Calibri" w:hAnsi="Times New Roman"/>
                <w:b/>
                <w:bCs/>
              </w:rPr>
            </w:pPr>
          </w:p>
        </w:tc>
        <w:tc>
          <w:tcPr>
            <w:tcW w:w="2579" w:type="dxa"/>
          </w:tcPr>
          <w:p w:rsidR="005A38FC" w:rsidRPr="007E2B72" w:rsidRDefault="005A38FC" w:rsidP="005A38FC">
            <w:pPr>
              <w:spacing w:after="0"/>
              <w:rPr>
                <w:rFonts w:ascii="Times New Roman" w:eastAsia="Calibri" w:hAnsi="Times New Roman"/>
                <w:b/>
                <w:bCs/>
              </w:rPr>
            </w:pPr>
          </w:p>
        </w:tc>
      </w:tr>
      <w:tr w:rsidR="005A38FC" w:rsidRPr="007E2B72" w:rsidTr="005A38FC">
        <w:trPr>
          <w:trHeight w:val="20"/>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vAlign w:val="bottom"/>
          </w:tcPr>
          <w:p w:rsidR="005A38FC" w:rsidRPr="007E2B72" w:rsidRDefault="005A38FC" w:rsidP="005A38FC">
            <w:pPr>
              <w:rPr>
                <w:rFonts w:ascii="Times New Roman" w:eastAsia="Calibri" w:hAnsi="Times New Roman"/>
                <w:sz w:val="20"/>
                <w:szCs w:val="20"/>
              </w:rPr>
            </w:pPr>
            <w:r w:rsidRPr="007E2B72">
              <w:rPr>
                <w:rFonts w:ascii="Times New Roman" w:eastAsia="Calibri" w:hAnsi="Times New Roman"/>
                <w:b/>
                <w:bCs/>
              </w:rPr>
              <w:t>В том числе практических и лабораторных занятий</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113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vAlign w:val="bottom"/>
          </w:tcPr>
          <w:p w:rsidR="005A38FC" w:rsidRPr="007E2B72" w:rsidRDefault="005A38FC" w:rsidP="005A38FC">
            <w:pPr>
              <w:spacing w:line="260" w:lineRule="exact"/>
              <w:rPr>
                <w:rFonts w:ascii="Times New Roman" w:eastAsia="Calibri" w:hAnsi="Times New Roman"/>
                <w:sz w:val="20"/>
                <w:szCs w:val="20"/>
              </w:rPr>
            </w:pPr>
            <w:r w:rsidRPr="007E2B72">
              <w:rPr>
                <w:rFonts w:ascii="Times New Roman" w:eastAsia="Calibri" w:hAnsi="Times New Roman"/>
                <w:b/>
                <w:bCs/>
                <w:sz w:val="24"/>
                <w:szCs w:val="24"/>
              </w:rPr>
              <w:t>Самостоятельная работа обучающихся Примерная тематика</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55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vAlign w:val="bottom"/>
          </w:tcPr>
          <w:p w:rsidR="005A38FC" w:rsidRPr="007E2B72" w:rsidRDefault="005A38FC" w:rsidP="005A38FC">
            <w:pPr>
              <w:spacing w:line="260" w:lineRule="exact"/>
              <w:rPr>
                <w:rFonts w:ascii="Times New Roman" w:eastAsia="Calibri" w:hAnsi="Times New Roman"/>
                <w:bCs/>
                <w:sz w:val="24"/>
                <w:szCs w:val="24"/>
              </w:rPr>
            </w:pPr>
            <w:r w:rsidRPr="007E2B72">
              <w:rPr>
                <w:rFonts w:ascii="Times New Roman" w:eastAsia="Calibri" w:hAnsi="Times New Roman"/>
                <w:bCs/>
                <w:sz w:val="24"/>
                <w:szCs w:val="24"/>
              </w:rPr>
              <w:t>1.Ознакомление с Межотраслевыми правилами по охране труда при эксплуатации промышленного оборудования.</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55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r w:rsidRPr="007E2B72">
              <w:rPr>
                <w:rFonts w:ascii="Times New Roman" w:eastAsia="Calibri" w:hAnsi="Times New Roman"/>
                <w:b/>
                <w:bCs/>
                <w:sz w:val="24"/>
                <w:szCs w:val="24"/>
              </w:rPr>
              <w:t>Тема 3.2. Требования по охране труда при эксплуатации промышленного оборудования</w:t>
            </w:r>
          </w:p>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vAlign w:val="bottom"/>
          </w:tcPr>
          <w:p w:rsidR="005A38FC" w:rsidRPr="007E2B72" w:rsidRDefault="005A38FC" w:rsidP="005A38FC">
            <w:pPr>
              <w:spacing w:line="263" w:lineRule="exact"/>
              <w:rPr>
                <w:rFonts w:ascii="Times New Roman" w:eastAsia="Calibri" w:hAnsi="Times New Roman"/>
                <w:sz w:val="20"/>
                <w:szCs w:val="20"/>
              </w:rPr>
            </w:pPr>
            <w:r w:rsidRPr="007E2B72">
              <w:rPr>
                <w:rFonts w:ascii="Times New Roman" w:eastAsia="Calibri" w:hAnsi="Times New Roman"/>
                <w:sz w:val="24"/>
                <w:szCs w:val="24"/>
              </w:rPr>
              <w:t>1. Требования к работникам и к рабочим местам промышленного оборудования. Предельно допустимые концентрации (ПДК). Применение индивидуальных средств защиты. Локализация аварийных ситуаций и оценка их последствий. Требования по безопасному ведению технологического процесса и безопасности эксплуатации механического оборудования.</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03, ОК 04, ОК 05, ОК 06, ОК 07, ОК 09, ОК 10, ОК 11; ПК 1.3, ПК 2.2, ПК2.3, ПК 2.4, ПК 3.2, ПК 3.3, ПК 3.4</w:t>
            </w:r>
          </w:p>
        </w:tc>
        <w:tc>
          <w:tcPr>
            <w:tcW w:w="2579" w:type="dxa"/>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03.01,Уо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03.01, Зо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 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05.01, Зо 05.01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05.02, Уо 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06.01, 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 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 Зо 07.03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08.04. Уо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09.02, Зо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09.02, Уо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10.05, Зо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11.01, Зо 11.04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1.3.01, У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1.3.02, З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2.1.02, У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2.1.01, З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2.2.01, Н 2.2.01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 2.2.05, Н 3.2.01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3.2.01, Н 3.3.01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3.3.01, Н 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3.4.01, У 3.4.02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3.4.03, У 3.4.04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3.4.06, У 3.4.07</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У 3.4.08</w:t>
            </w:r>
          </w:p>
        </w:tc>
      </w:tr>
      <w:tr w:rsidR="005A38FC" w:rsidRPr="007E2B72" w:rsidTr="005A38FC">
        <w:trPr>
          <w:trHeight w:val="55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vAlign w:val="bottom"/>
          </w:tcPr>
          <w:p w:rsidR="005A38FC" w:rsidRPr="007E2B72" w:rsidRDefault="005A38FC" w:rsidP="005A38FC">
            <w:pPr>
              <w:spacing w:line="263" w:lineRule="exact"/>
              <w:rPr>
                <w:rFonts w:ascii="Times New Roman" w:eastAsia="Calibri" w:hAnsi="Times New Roman"/>
                <w:b/>
                <w:sz w:val="24"/>
                <w:szCs w:val="24"/>
              </w:rPr>
            </w:pPr>
            <w:r w:rsidRPr="007E2B72">
              <w:rPr>
                <w:rFonts w:ascii="Times New Roman" w:eastAsia="Calibri" w:hAnsi="Times New Roman"/>
                <w:b/>
                <w:sz w:val="24"/>
                <w:szCs w:val="24"/>
              </w:rPr>
              <w:t>В том числе практических и лабораторных занятий</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55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vAlign w:val="bottom"/>
          </w:tcPr>
          <w:p w:rsidR="005A38FC" w:rsidRPr="007E2B72" w:rsidRDefault="005A38FC" w:rsidP="005A38FC">
            <w:pPr>
              <w:spacing w:line="263" w:lineRule="exact"/>
              <w:rPr>
                <w:rFonts w:ascii="Times New Roman" w:eastAsia="Calibri" w:hAnsi="Times New Roman"/>
                <w:sz w:val="24"/>
                <w:szCs w:val="24"/>
              </w:rPr>
            </w:pPr>
            <w:r w:rsidRPr="007E2B72">
              <w:rPr>
                <w:rFonts w:ascii="Times New Roman" w:eastAsia="Calibri" w:hAnsi="Times New Roman"/>
                <w:sz w:val="24"/>
                <w:szCs w:val="24"/>
              </w:rPr>
              <w:t>1. Практическая работа № 5 Оказание первой медицинской помощи пострадавшему от воздействия аммиака.</w:t>
            </w:r>
          </w:p>
          <w:p w:rsidR="005A38FC" w:rsidRPr="007E2B72" w:rsidRDefault="005A38FC" w:rsidP="005A38FC">
            <w:pPr>
              <w:spacing w:line="263" w:lineRule="exact"/>
              <w:rPr>
                <w:rFonts w:ascii="Times New Roman" w:eastAsia="Calibri" w:hAnsi="Times New Roman"/>
                <w:b/>
                <w:sz w:val="24"/>
                <w:szCs w:val="24"/>
              </w:rPr>
            </w:pP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55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vAlign w:val="bottom"/>
          </w:tcPr>
          <w:p w:rsidR="005A38FC" w:rsidRPr="007E2B72" w:rsidRDefault="005A38FC" w:rsidP="005A38FC">
            <w:pPr>
              <w:spacing w:line="263" w:lineRule="exact"/>
              <w:rPr>
                <w:rFonts w:ascii="Times New Roman" w:eastAsia="Calibri" w:hAnsi="Times New Roman"/>
                <w:b/>
                <w:sz w:val="24"/>
                <w:szCs w:val="24"/>
              </w:rPr>
            </w:pPr>
            <w:r w:rsidRPr="007E2B72">
              <w:rPr>
                <w:rFonts w:ascii="Times New Roman" w:eastAsia="Calibri" w:hAnsi="Times New Roman"/>
                <w:b/>
                <w:sz w:val="24"/>
                <w:szCs w:val="24"/>
              </w:rPr>
              <w:t>Самостоятельная работа обучающихся примерная тематика</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55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r w:rsidRPr="007E2B72">
              <w:rPr>
                <w:rFonts w:ascii="Times New Roman" w:eastAsia="Calibri" w:hAnsi="Times New Roman"/>
                <w:b/>
                <w:bCs/>
                <w:sz w:val="24"/>
                <w:szCs w:val="24"/>
              </w:rPr>
              <w:t>Тема 3.3. Пожарная безопасность и пожарная профилактика</w:t>
            </w:r>
          </w:p>
        </w:tc>
        <w:tc>
          <w:tcPr>
            <w:tcW w:w="4171" w:type="dxa"/>
            <w:tcBorders>
              <w:right w:val="single" w:sz="8" w:space="0" w:color="auto"/>
            </w:tcBorders>
            <w:vAlign w:val="bottom"/>
          </w:tcPr>
          <w:tbl>
            <w:tblPr>
              <w:tblW w:w="0" w:type="auto"/>
              <w:tblCellMar>
                <w:left w:w="0" w:type="dxa"/>
                <w:right w:w="0" w:type="dxa"/>
              </w:tblCellMar>
              <w:tblLook w:val="04A0" w:firstRow="1" w:lastRow="0" w:firstColumn="1" w:lastColumn="0" w:noHBand="0" w:noVBand="1"/>
            </w:tblPr>
            <w:tblGrid>
              <w:gridCol w:w="3914"/>
            </w:tblGrid>
            <w:tr w:rsidR="005A38FC" w:rsidRPr="007E2B72" w:rsidTr="005A38FC">
              <w:trPr>
                <w:trHeight w:val="264"/>
              </w:trPr>
              <w:tc>
                <w:tcPr>
                  <w:tcW w:w="3915" w:type="dxa"/>
                  <w:tcBorders>
                    <w:right w:val="single" w:sz="8" w:space="0" w:color="auto"/>
                  </w:tcBorders>
                  <w:vAlign w:val="center"/>
                </w:tcPr>
                <w:p w:rsidR="005A38FC" w:rsidRPr="007E2B72" w:rsidRDefault="005A38FC" w:rsidP="005A38FC">
                  <w:pPr>
                    <w:spacing w:after="0" w:line="263" w:lineRule="exact"/>
                    <w:rPr>
                      <w:rFonts w:ascii="Times New Roman" w:eastAsia="Calibri" w:hAnsi="Times New Roman"/>
                      <w:sz w:val="24"/>
                      <w:szCs w:val="24"/>
                    </w:rPr>
                  </w:pPr>
                  <w:r w:rsidRPr="007E2B72">
                    <w:rPr>
                      <w:rFonts w:ascii="Times New Roman" w:eastAsia="Calibri" w:hAnsi="Times New Roman"/>
                      <w:sz w:val="24"/>
                      <w:szCs w:val="24"/>
                    </w:rPr>
                    <w:t>1.Государственные меры обеспечения пожарной безопасности. Функции органов Государственного</w:t>
                  </w:r>
                </w:p>
              </w:tc>
            </w:tr>
            <w:tr w:rsidR="005A38FC" w:rsidRPr="007E2B72" w:rsidTr="005A38FC">
              <w:trPr>
                <w:trHeight w:val="275"/>
              </w:trPr>
              <w:tc>
                <w:tcPr>
                  <w:tcW w:w="3915" w:type="dxa"/>
                  <w:tcBorders>
                    <w:right w:val="single" w:sz="8" w:space="0" w:color="auto"/>
                  </w:tcBorders>
                  <w:vAlign w:val="center"/>
                </w:tcPr>
                <w:p w:rsidR="005A38FC" w:rsidRPr="007E2B72" w:rsidRDefault="005A38FC" w:rsidP="005A38FC">
                  <w:pPr>
                    <w:spacing w:after="0" w:line="273" w:lineRule="exact"/>
                    <w:rPr>
                      <w:rFonts w:ascii="Times New Roman" w:eastAsia="Calibri" w:hAnsi="Times New Roman"/>
                      <w:sz w:val="24"/>
                      <w:szCs w:val="24"/>
                    </w:rPr>
                  </w:pPr>
                  <w:r w:rsidRPr="007E2B72">
                    <w:rPr>
                      <w:rFonts w:ascii="Times New Roman" w:eastAsia="Calibri" w:hAnsi="Times New Roman"/>
                      <w:w w:val="99"/>
                      <w:sz w:val="24"/>
                      <w:szCs w:val="24"/>
                    </w:rPr>
                    <w:t>пожарного надзора и их права. Классификация помещений по взрывопожарной и</w:t>
                  </w:r>
                </w:p>
              </w:tc>
            </w:tr>
            <w:tr w:rsidR="005A38FC" w:rsidRPr="007E2B72" w:rsidTr="005A38FC">
              <w:trPr>
                <w:trHeight w:val="280"/>
              </w:trPr>
              <w:tc>
                <w:tcPr>
                  <w:tcW w:w="3915" w:type="dxa"/>
                  <w:vAlign w:val="center"/>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пожарной опасности. Задачи пожарной профилактики. Организация пожарной охраны. Ответственные</w:t>
                  </w:r>
                </w:p>
              </w:tc>
            </w:tr>
            <w:tr w:rsidR="005A38FC" w:rsidRPr="007E2B72" w:rsidTr="005A38FC">
              <w:trPr>
                <w:trHeight w:val="275"/>
              </w:trPr>
              <w:tc>
                <w:tcPr>
                  <w:tcW w:w="3915" w:type="dxa"/>
                  <w:tcBorders>
                    <w:right w:val="single" w:sz="8" w:space="0" w:color="auto"/>
                  </w:tcBorders>
                  <w:vAlign w:val="center"/>
                </w:tcPr>
                <w:p w:rsidR="005A38FC" w:rsidRPr="007E2B72" w:rsidRDefault="005A38FC" w:rsidP="005A38FC">
                  <w:pPr>
                    <w:spacing w:after="0" w:line="273" w:lineRule="exact"/>
                    <w:rPr>
                      <w:rFonts w:ascii="Times New Roman" w:eastAsia="Calibri" w:hAnsi="Times New Roman"/>
                      <w:sz w:val="24"/>
                      <w:szCs w:val="24"/>
                    </w:rPr>
                  </w:pPr>
                  <w:r w:rsidRPr="007E2B72">
                    <w:rPr>
                      <w:rFonts w:ascii="Times New Roman" w:eastAsia="Calibri" w:hAnsi="Times New Roman"/>
                      <w:sz w:val="24"/>
                      <w:szCs w:val="24"/>
                    </w:rPr>
                    <w:t>лица за пожарную безопасность. Пожарно-техническая комиссия. Первичные</w:t>
                  </w:r>
                </w:p>
              </w:tc>
            </w:tr>
            <w:tr w:rsidR="005A38FC" w:rsidRPr="007E2B72" w:rsidTr="005A38FC">
              <w:trPr>
                <w:trHeight w:val="279"/>
              </w:trPr>
              <w:tc>
                <w:tcPr>
                  <w:tcW w:w="3915" w:type="dxa"/>
                  <w:tcBorders>
                    <w:right w:val="single" w:sz="8" w:space="0" w:color="auto"/>
                  </w:tcBorders>
                  <w:vAlign w:val="center"/>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w w:val="99"/>
                      <w:sz w:val="24"/>
                      <w:szCs w:val="24"/>
                    </w:rPr>
                    <w:t>средства пожаротушения. Эвакуация людей при пожаре.</w:t>
                  </w:r>
                </w:p>
              </w:tc>
            </w:tr>
          </w:tbl>
          <w:p w:rsidR="005A38FC" w:rsidRPr="007E2B72" w:rsidRDefault="005A38FC" w:rsidP="005A38FC">
            <w:pPr>
              <w:spacing w:line="263" w:lineRule="exact"/>
              <w:jc w:val="center"/>
              <w:rPr>
                <w:rFonts w:ascii="Times New Roman" w:eastAsia="Calibri" w:hAnsi="Times New Roman"/>
                <w:sz w:val="20"/>
                <w:szCs w:val="20"/>
              </w:rPr>
            </w:pP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03, ОК 04, ОК 05, ОК 06, ОК 07, ОК 09, ОК 10, ОК 11; ПК 1.3, ПК 2.2, ПК2.3, ПК 2.4, ПК 3.2, ПК 3.3, ПК 3.4</w:t>
            </w:r>
          </w:p>
        </w:tc>
        <w:tc>
          <w:tcPr>
            <w:tcW w:w="2579" w:type="dxa"/>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03.01,Уо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03.01, Зо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 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05.01, Зо 05.01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05.02, Уо 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06.01, 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 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 Зо 07.03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08.04. Уо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09.02, Зо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09.02, Уо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10.05, Зо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11.01, Зо 11.04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1.3.01, У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1.3.02, З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2.1.02, У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2.1.01, З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2.2.01, Н 2.2.01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 2.2.05, Н 3.2.01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3.2.01, Н 3.3.01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3.3.01, Н 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3.4.01, У 3.4.02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3.4.03, У 3.4.04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3.4.06, У 3.4.07</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У 3.4.08</w:t>
            </w:r>
          </w:p>
        </w:tc>
      </w:tr>
      <w:tr w:rsidR="005A38FC" w:rsidRPr="007E2B72" w:rsidTr="005A38FC">
        <w:trPr>
          <w:trHeight w:val="55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tcBorders>
              <w:right w:val="single" w:sz="8" w:space="0" w:color="auto"/>
            </w:tcBorders>
            <w:vAlign w:val="bottom"/>
          </w:tcPr>
          <w:p w:rsidR="005A38FC" w:rsidRPr="007E2B72" w:rsidRDefault="005A38FC" w:rsidP="005A38FC">
            <w:pPr>
              <w:spacing w:after="0" w:line="263" w:lineRule="exact"/>
              <w:rPr>
                <w:rFonts w:ascii="Times New Roman" w:eastAsia="Calibri" w:hAnsi="Times New Roman"/>
                <w:sz w:val="24"/>
                <w:szCs w:val="24"/>
              </w:rPr>
            </w:pPr>
            <w:r w:rsidRPr="007E2B72">
              <w:rPr>
                <w:rFonts w:ascii="Times New Roman" w:eastAsia="Calibri" w:hAnsi="Times New Roman"/>
                <w:b/>
                <w:bCs/>
                <w:sz w:val="24"/>
                <w:szCs w:val="24"/>
              </w:rPr>
              <w:t>В том числе, практических занятий и лабораторных работ</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557"/>
        </w:trPr>
        <w:tc>
          <w:tcPr>
            <w:tcW w:w="3491" w:type="dxa"/>
            <w:tcBorders>
              <w:bottom w:val="nil"/>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tcBorders>
              <w:right w:val="single" w:sz="8" w:space="0" w:color="auto"/>
            </w:tcBorders>
            <w:vAlign w:val="bottom"/>
          </w:tcPr>
          <w:p w:rsidR="005A38FC" w:rsidRPr="007E2B72" w:rsidRDefault="005A38FC" w:rsidP="005A38FC">
            <w:pPr>
              <w:spacing w:after="0" w:line="263" w:lineRule="exact"/>
              <w:rPr>
                <w:rFonts w:ascii="Times New Roman" w:eastAsia="Calibri" w:hAnsi="Times New Roman"/>
                <w:bCs/>
                <w:sz w:val="24"/>
                <w:szCs w:val="24"/>
              </w:rPr>
            </w:pPr>
            <w:r w:rsidRPr="007E2B72">
              <w:rPr>
                <w:rFonts w:ascii="Times New Roman" w:eastAsia="Calibri" w:hAnsi="Times New Roman"/>
                <w:bCs/>
                <w:sz w:val="24"/>
                <w:szCs w:val="24"/>
              </w:rPr>
              <w:t>1.Практическая работа №6 Выполнение расчёта количества первичных средств пожаротушения для производственных помещений.</w:t>
            </w:r>
          </w:p>
          <w:p w:rsidR="005A38FC" w:rsidRPr="007E2B72" w:rsidRDefault="005A38FC" w:rsidP="005A38FC">
            <w:pPr>
              <w:spacing w:after="0" w:line="263" w:lineRule="exact"/>
              <w:rPr>
                <w:rFonts w:ascii="Times New Roman" w:eastAsia="Calibri" w:hAnsi="Times New Roman"/>
                <w:bCs/>
                <w:sz w:val="24"/>
                <w:szCs w:val="24"/>
              </w:rPr>
            </w:pP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557"/>
        </w:trPr>
        <w:tc>
          <w:tcPr>
            <w:tcW w:w="3491" w:type="dxa"/>
            <w:tcBorders>
              <w:bottom w:val="single" w:sz="4" w:space="0" w:color="auto"/>
            </w:tcBorders>
            <w:vAlign w:val="center"/>
          </w:tcPr>
          <w:p w:rsidR="005A38FC" w:rsidRPr="007E2B72" w:rsidRDefault="005A38FC" w:rsidP="005A38FC">
            <w:pPr>
              <w:spacing w:line="264" w:lineRule="exact"/>
              <w:jc w:val="center"/>
              <w:rPr>
                <w:rFonts w:ascii="Times New Roman" w:eastAsia="Calibri" w:hAnsi="Times New Roman"/>
                <w:b/>
                <w:bCs/>
                <w:sz w:val="24"/>
                <w:szCs w:val="24"/>
              </w:rPr>
            </w:pPr>
          </w:p>
        </w:tc>
        <w:tc>
          <w:tcPr>
            <w:tcW w:w="4171" w:type="dxa"/>
            <w:tcBorders>
              <w:bottom w:val="single" w:sz="4" w:space="0" w:color="auto"/>
              <w:right w:val="single" w:sz="8" w:space="0" w:color="auto"/>
            </w:tcBorders>
            <w:vAlign w:val="bottom"/>
          </w:tcPr>
          <w:p w:rsidR="005A38FC" w:rsidRPr="007E2B72" w:rsidRDefault="005A38FC" w:rsidP="005A38FC">
            <w:pPr>
              <w:spacing w:after="0" w:line="263" w:lineRule="exact"/>
              <w:rPr>
                <w:rFonts w:ascii="Times New Roman" w:eastAsia="Calibri" w:hAnsi="Times New Roman"/>
                <w:b/>
                <w:bCs/>
                <w:sz w:val="24"/>
                <w:szCs w:val="24"/>
              </w:rPr>
            </w:pPr>
            <w:r w:rsidRPr="007E2B72">
              <w:rPr>
                <w:rFonts w:ascii="Times New Roman" w:eastAsia="Calibri" w:hAnsi="Times New Roman"/>
                <w:b/>
                <w:bCs/>
                <w:sz w:val="24"/>
                <w:szCs w:val="24"/>
              </w:rPr>
              <w:t>Самостоятельная работа обучающихся примерная тематика</w:t>
            </w:r>
          </w:p>
        </w:tc>
        <w:tc>
          <w:tcPr>
            <w:tcW w:w="1833" w:type="dxa"/>
            <w:vAlign w:val="center"/>
          </w:tcPr>
          <w:p w:rsidR="005A38FC" w:rsidRPr="007E2B72" w:rsidRDefault="005A38FC" w:rsidP="005A38FC">
            <w:pPr>
              <w:jc w:val="center"/>
              <w:rPr>
                <w:rFonts w:ascii="Times New Roman" w:eastAsia="Calibri" w:hAnsi="Times New Roman"/>
                <w:b/>
                <w:bCs/>
              </w:rPr>
            </w:pP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604"/>
        </w:trPr>
        <w:tc>
          <w:tcPr>
            <w:tcW w:w="7662" w:type="dxa"/>
            <w:gridSpan w:val="2"/>
            <w:tcBorders>
              <w:bottom w:val="single" w:sz="4" w:space="0" w:color="auto"/>
              <w:right w:val="single" w:sz="8" w:space="0" w:color="auto"/>
            </w:tcBorders>
            <w:vAlign w:val="center"/>
          </w:tcPr>
          <w:p w:rsidR="005A38FC" w:rsidRPr="007E2B72" w:rsidRDefault="005A38FC" w:rsidP="005A38FC">
            <w:pPr>
              <w:spacing w:line="267" w:lineRule="exact"/>
              <w:jc w:val="center"/>
              <w:rPr>
                <w:rFonts w:ascii="Times New Roman" w:eastAsia="Calibri" w:hAnsi="Times New Roman"/>
                <w:sz w:val="20"/>
                <w:szCs w:val="20"/>
              </w:rPr>
            </w:pPr>
            <w:r w:rsidRPr="007E2B72">
              <w:rPr>
                <w:rFonts w:ascii="Times New Roman" w:eastAsia="Calibri" w:hAnsi="Times New Roman"/>
                <w:b/>
                <w:bCs/>
                <w:sz w:val="24"/>
                <w:szCs w:val="24"/>
              </w:rPr>
              <w:t>Раздел 4. Промышленная и экологическая безопасность</w:t>
            </w:r>
          </w:p>
        </w:tc>
        <w:tc>
          <w:tcPr>
            <w:tcW w:w="1833" w:type="dxa"/>
            <w:tcBorders>
              <w:bottom w:val="single" w:sz="4" w:space="0" w:color="auto"/>
            </w:tcBorders>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6</w:t>
            </w:r>
          </w:p>
        </w:tc>
        <w:tc>
          <w:tcPr>
            <w:tcW w:w="2738" w:type="dxa"/>
            <w:tcBorders>
              <w:bottom w:val="single" w:sz="4" w:space="0" w:color="auto"/>
            </w:tcBorders>
          </w:tcPr>
          <w:p w:rsidR="005A38FC" w:rsidRPr="007E2B72" w:rsidRDefault="005A38FC" w:rsidP="005A38FC">
            <w:pPr>
              <w:rPr>
                <w:rFonts w:ascii="Times New Roman" w:eastAsia="Calibri" w:hAnsi="Times New Roman"/>
                <w:b/>
                <w:bCs/>
              </w:rPr>
            </w:pPr>
          </w:p>
        </w:tc>
        <w:tc>
          <w:tcPr>
            <w:tcW w:w="2579" w:type="dxa"/>
            <w:tcBorders>
              <w:bottom w:val="single" w:sz="4" w:space="0" w:color="auto"/>
            </w:tcBorders>
          </w:tcPr>
          <w:p w:rsidR="005A38FC" w:rsidRPr="007E2B72" w:rsidRDefault="005A38FC" w:rsidP="005A38FC">
            <w:pPr>
              <w:rPr>
                <w:rFonts w:ascii="Times New Roman" w:eastAsia="Calibri" w:hAnsi="Times New Roman"/>
                <w:b/>
                <w:bCs/>
              </w:rPr>
            </w:pPr>
          </w:p>
        </w:tc>
      </w:tr>
      <w:tr w:rsidR="005A38FC" w:rsidRPr="007E2B72" w:rsidTr="005A38FC">
        <w:trPr>
          <w:trHeight w:val="3815"/>
        </w:trPr>
        <w:tc>
          <w:tcPr>
            <w:tcW w:w="3491" w:type="dxa"/>
            <w:tcBorders>
              <w:top w:val="single" w:sz="4" w:space="0" w:color="auto"/>
              <w:bottom w:val="nil"/>
              <w:right w:val="single" w:sz="4" w:space="0" w:color="auto"/>
            </w:tcBorders>
            <w:vAlign w:val="center"/>
          </w:tcPr>
          <w:p w:rsidR="005A38FC" w:rsidRPr="007E2B72" w:rsidRDefault="005A38FC" w:rsidP="005A38FC">
            <w:pPr>
              <w:spacing w:after="0" w:line="263" w:lineRule="exact"/>
              <w:jc w:val="center"/>
              <w:rPr>
                <w:rFonts w:ascii="Times New Roman" w:eastAsia="Calibri" w:hAnsi="Times New Roman"/>
                <w:b/>
                <w:bCs/>
                <w:sz w:val="24"/>
                <w:szCs w:val="24"/>
              </w:rPr>
            </w:pPr>
            <w:r w:rsidRPr="007E2B72">
              <w:rPr>
                <w:rFonts w:ascii="Times New Roman" w:eastAsia="Calibri" w:hAnsi="Times New Roman"/>
                <w:b/>
                <w:bCs/>
                <w:sz w:val="24"/>
                <w:szCs w:val="24"/>
              </w:rPr>
              <w:t>Тема 4.1. Охрана окружающей среды</w:t>
            </w:r>
          </w:p>
        </w:tc>
        <w:tc>
          <w:tcPr>
            <w:tcW w:w="4171" w:type="dxa"/>
            <w:tcBorders>
              <w:top w:val="single" w:sz="4" w:space="0" w:color="auto"/>
              <w:left w:val="single" w:sz="4" w:space="0" w:color="auto"/>
              <w:bottom w:val="nil"/>
              <w:right w:val="single" w:sz="8" w:space="0" w:color="auto"/>
            </w:tcBorders>
            <w:vAlign w:val="bottom"/>
          </w:tcPr>
          <w:tbl>
            <w:tblPr>
              <w:tblW w:w="0" w:type="auto"/>
              <w:tblCellMar>
                <w:left w:w="0" w:type="dxa"/>
                <w:right w:w="0" w:type="dxa"/>
              </w:tblCellMar>
              <w:tblLook w:val="04A0" w:firstRow="1" w:lastRow="0" w:firstColumn="1" w:lastColumn="0" w:noHBand="0" w:noVBand="1"/>
            </w:tblPr>
            <w:tblGrid>
              <w:gridCol w:w="3914"/>
            </w:tblGrid>
            <w:tr w:rsidR="005A38FC" w:rsidRPr="007E2B72" w:rsidTr="005A38FC">
              <w:trPr>
                <w:trHeight w:val="264"/>
              </w:trPr>
              <w:tc>
                <w:tcPr>
                  <w:tcW w:w="3915" w:type="dxa"/>
                  <w:tcBorders>
                    <w:right w:val="single" w:sz="8" w:space="0" w:color="auto"/>
                  </w:tcBorders>
                  <w:vAlign w:val="bottom"/>
                </w:tcPr>
                <w:p w:rsidR="005A38FC" w:rsidRPr="007E2B72" w:rsidRDefault="005A38FC" w:rsidP="005A38FC">
                  <w:pPr>
                    <w:spacing w:after="0" w:line="263" w:lineRule="exact"/>
                    <w:jc w:val="both"/>
                    <w:rPr>
                      <w:rFonts w:ascii="Times New Roman" w:eastAsia="Calibri" w:hAnsi="Times New Roman"/>
                      <w:sz w:val="20"/>
                      <w:szCs w:val="20"/>
                    </w:rPr>
                  </w:pPr>
                  <w:r w:rsidRPr="007E2B72">
                    <w:rPr>
                      <w:rFonts w:ascii="Times New Roman" w:eastAsia="Calibri" w:hAnsi="Times New Roman"/>
                      <w:sz w:val="24"/>
                      <w:szCs w:val="24"/>
                    </w:rPr>
                    <w:t>1.  Экологические проблемы, возникающие в процессе производственной деятельности. Ох-</w:t>
                  </w:r>
                </w:p>
              </w:tc>
            </w:tr>
            <w:tr w:rsidR="005A38FC" w:rsidRPr="007E2B72" w:rsidTr="005A38FC">
              <w:trPr>
                <w:trHeight w:val="275"/>
              </w:trPr>
              <w:tc>
                <w:tcPr>
                  <w:tcW w:w="3915" w:type="dxa"/>
                  <w:vAlign w:val="bottom"/>
                </w:tcPr>
                <w:p w:rsidR="005A38FC" w:rsidRPr="007E2B72" w:rsidRDefault="005A38FC" w:rsidP="005A38FC">
                  <w:pPr>
                    <w:spacing w:after="0" w:line="273" w:lineRule="exact"/>
                    <w:jc w:val="both"/>
                    <w:rPr>
                      <w:rFonts w:ascii="Times New Roman" w:eastAsia="Calibri" w:hAnsi="Times New Roman"/>
                      <w:sz w:val="20"/>
                      <w:szCs w:val="20"/>
                    </w:rPr>
                  </w:pPr>
                  <w:r w:rsidRPr="007E2B72">
                    <w:rPr>
                      <w:rFonts w:ascii="Times New Roman" w:eastAsia="Calibri" w:hAnsi="Times New Roman"/>
                      <w:w w:val="99"/>
                      <w:sz w:val="24"/>
                      <w:szCs w:val="24"/>
                    </w:rPr>
                    <w:t>рана окружающей среды и обеспечение безопасности при осуществлении производственной</w:t>
                  </w:r>
                </w:p>
              </w:tc>
            </w:tr>
            <w:tr w:rsidR="005A38FC" w:rsidRPr="007E2B72" w:rsidTr="005A38FC">
              <w:trPr>
                <w:trHeight w:val="280"/>
              </w:trPr>
              <w:tc>
                <w:tcPr>
                  <w:tcW w:w="3915" w:type="dxa"/>
                  <w:tcBorders>
                    <w:right w:val="single" w:sz="8" w:space="0" w:color="auto"/>
                  </w:tcBorders>
                  <w:vAlign w:val="bottom"/>
                </w:tcPr>
                <w:p w:rsidR="005A38FC" w:rsidRPr="007E2B72" w:rsidRDefault="005A38FC" w:rsidP="005A38FC">
                  <w:pPr>
                    <w:spacing w:after="0"/>
                    <w:jc w:val="both"/>
                    <w:rPr>
                      <w:rFonts w:ascii="Times New Roman" w:eastAsia="Calibri" w:hAnsi="Times New Roman"/>
                      <w:sz w:val="20"/>
                      <w:szCs w:val="20"/>
                    </w:rPr>
                  </w:pPr>
                  <w:r w:rsidRPr="007E2B72">
                    <w:rPr>
                      <w:rFonts w:ascii="Times New Roman" w:eastAsia="Calibri" w:hAnsi="Times New Roman"/>
                      <w:sz w:val="24"/>
                      <w:szCs w:val="24"/>
                    </w:rPr>
                    <w:t>деятельности. Обеспечение промышленной безопасности опасных производственных объектов.</w:t>
                  </w:r>
                </w:p>
              </w:tc>
            </w:tr>
            <w:tr w:rsidR="005A38FC" w:rsidRPr="007E2B72" w:rsidTr="005A38FC">
              <w:trPr>
                <w:trHeight w:val="275"/>
              </w:trPr>
              <w:tc>
                <w:tcPr>
                  <w:tcW w:w="3915" w:type="dxa"/>
                  <w:tcBorders>
                    <w:right w:val="single" w:sz="8" w:space="0" w:color="auto"/>
                  </w:tcBorders>
                  <w:vAlign w:val="bottom"/>
                </w:tcPr>
                <w:p w:rsidR="005A38FC" w:rsidRPr="007E2B72" w:rsidRDefault="005A38FC" w:rsidP="005A38FC">
                  <w:pPr>
                    <w:spacing w:after="0" w:line="273" w:lineRule="exact"/>
                    <w:jc w:val="both"/>
                    <w:rPr>
                      <w:rFonts w:ascii="Times New Roman" w:eastAsia="Calibri" w:hAnsi="Times New Roman"/>
                      <w:sz w:val="20"/>
                      <w:szCs w:val="20"/>
                    </w:rPr>
                  </w:pPr>
                  <w:r w:rsidRPr="007E2B72">
                    <w:rPr>
                      <w:rFonts w:ascii="Times New Roman" w:eastAsia="Calibri" w:hAnsi="Times New Roman"/>
                      <w:sz w:val="24"/>
                      <w:szCs w:val="24"/>
                    </w:rPr>
                    <w:t>Экологический мониторинг объектов производства и окружающей среды. Профилактические</w:t>
                  </w:r>
                </w:p>
              </w:tc>
            </w:tr>
            <w:tr w:rsidR="005A38FC" w:rsidRPr="007E2B72" w:rsidTr="005A38FC">
              <w:trPr>
                <w:trHeight w:val="283"/>
              </w:trPr>
              <w:tc>
                <w:tcPr>
                  <w:tcW w:w="3915" w:type="dxa"/>
                  <w:tcBorders>
                    <w:bottom w:val="single" w:sz="8" w:space="0" w:color="auto"/>
                    <w:right w:val="single" w:sz="8" w:space="0" w:color="auto"/>
                  </w:tcBorders>
                  <w:vAlign w:val="bottom"/>
                </w:tcPr>
                <w:p w:rsidR="005A38FC" w:rsidRPr="007E2B72" w:rsidRDefault="005A38FC" w:rsidP="005A38FC">
                  <w:pPr>
                    <w:spacing w:after="0"/>
                    <w:jc w:val="both"/>
                    <w:rPr>
                      <w:rFonts w:ascii="Times New Roman" w:eastAsia="Calibri" w:hAnsi="Times New Roman"/>
                      <w:sz w:val="20"/>
                      <w:szCs w:val="20"/>
                    </w:rPr>
                  </w:pPr>
                  <w:r w:rsidRPr="007E2B72">
                    <w:rPr>
                      <w:rFonts w:ascii="Times New Roman" w:eastAsia="Calibri" w:hAnsi="Times New Roman"/>
                      <w:w w:val="99"/>
                      <w:sz w:val="24"/>
                      <w:szCs w:val="24"/>
                    </w:rPr>
                    <w:t>мероприятия по охране окружающей среды.</w:t>
                  </w:r>
                </w:p>
              </w:tc>
            </w:tr>
          </w:tbl>
          <w:p w:rsidR="005A38FC" w:rsidRPr="007E2B72" w:rsidRDefault="005A38FC" w:rsidP="005A38FC">
            <w:pPr>
              <w:spacing w:after="0" w:line="263" w:lineRule="exact"/>
              <w:rPr>
                <w:rFonts w:ascii="Times New Roman" w:eastAsia="Calibri" w:hAnsi="Times New Roman"/>
                <w:b/>
                <w:bCs/>
                <w:sz w:val="24"/>
                <w:szCs w:val="24"/>
              </w:rPr>
            </w:pP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03, ОК 04, ОК 05, ОК 06, ОК 07, ОК 09, ОК 10, ОК 11; ПК 1.3, ПК 2.2, ПК2.3, ПК 2.4, ПК 3.2, ПК 3.3, ПК 3.4</w:t>
            </w:r>
          </w:p>
        </w:tc>
        <w:tc>
          <w:tcPr>
            <w:tcW w:w="2579" w:type="dxa"/>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03.01,Уо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03.01, Зо 03.02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04.01, Уо 04.02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05.01, Зо 05.01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05.02, Уо 06.01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06.01, Уо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07.02, Зо 07.01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07.02, Зо 07.03</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08.04. Уо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09.02, Зо 09.01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Зо 09.02, Уо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10.05, Зо 10.01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Уо 11.01, Зо 11.04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1.3.01, У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1.3.02, З 1.3.01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2.1.02, У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2.1.01, З 2.1.09</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2.2.01, Н 2.2.01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 2.2.05, Н 3.2.01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3.2.01, Н 3.3.01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З 3.3.01, Н 3.4.01</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3.4.01, У 3.4.02</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3.4.03, У 3.4.04</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У 3.4.06, У 3.4.07</w:t>
            </w:r>
          </w:p>
          <w:p w:rsidR="005A38FC" w:rsidRPr="007E2B72" w:rsidRDefault="005A38FC" w:rsidP="005A38FC">
            <w:pPr>
              <w:rPr>
                <w:rFonts w:ascii="Times New Roman" w:eastAsia="Calibri" w:hAnsi="Times New Roman"/>
                <w:b/>
                <w:bCs/>
              </w:rPr>
            </w:pPr>
            <w:r w:rsidRPr="007E2B72">
              <w:rPr>
                <w:rFonts w:ascii="Times New Roman" w:eastAsia="Calibri" w:hAnsi="Times New Roman"/>
                <w:sz w:val="24"/>
                <w:szCs w:val="24"/>
              </w:rPr>
              <w:t>У 3.4.08</w:t>
            </w:r>
          </w:p>
        </w:tc>
      </w:tr>
      <w:tr w:rsidR="005A38FC" w:rsidRPr="007E2B72" w:rsidTr="005A38FC">
        <w:trPr>
          <w:trHeight w:val="144"/>
        </w:trPr>
        <w:tc>
          <w:tcPr>
            <w:tcW w:w="7662" w:type="dxa"/>
            <w:gridSpan w:val="2"/>
            <w:tcBorders>
              <w:top w:val="single" w:sz="4" w:space="0" w:color="auto"/>
              <w:bottom w:val="nil"/>
              <w:right w:val="single" w:sz="8" w:space="0" w:color="auto"/>
            </w:tcBorders>
            <w:vAlign w:val="bottom"/>
          </w:tcPr>
          <w:p w:rsidR="005A38FC" w:rsidRPr="007E2B72" w:rsidRDefault="005A38FC" w:rsidP="005A38FC">
            <w:pPr>
              <w:spacing w:after="0" w:line="263" w:lineRule="exact"/>
              <w:rPr>
                <w:rFonts w:ascii="Times New Roman" w:eastAsia="Calibri" w:hAnsi="Times New Roman"/>
                <w:b/>
                <w:bCs/>
                <w:sz w:val="24"/>
                <w:szCs w:val="24"/>
              </w:rPr>
            </w:pPr>
            <w:r w:rsidRPr="007E2B72">
              <w:rPr>
                <w:rFonts w:ascii="Times New Roman" w:eastAsia="Calibri" w:hAnsi="Times New Roman"/>
                <w:b/>
              </w:rPr>
              <w:t xml:space="preserve">Промежуточная аттестация  ( </w:t>
            </w:r>
            <w:r w:rsidRPr="007E2B72">
              <w:rPr>
                <w:rFonts w:ascii="Times New Roman" w:eastAsia="Calibri" w:hAnsi="Times New Roman"/>
                <w:b/>
                <w:bCs/>
                <w:sz w:val="24"/>
                <w:szCs w:val="24"/>
              </w:rPr>
              <w:t>Дифференцированный зачет)</w:t>
            </w:r>
          </w:p>
        </w:tc>
        <w:tc>
          <w:tcPr>
            <w:tcW w:w="1833" w:type="dxa"/>
            <w:vAlign w:val="center"/>
          </w:tcPr>
          <w:p w:rsidR="005A38FC" w:rsidRPr="007E2B72" w:rsidRDefault="005A38FC" w:rsidP="005A38FC">
            <w:pPr>
              <w:jc w:val="center"/>
              <w:rPr>
                <w:rFonts w:ascii="Times New Roman" w:eastAsia="Calibri" w:hAnsi="Times New Roman"/>
                <w:b/>
                <w:bCs/>
              </w:rPr>
            </w:pPr>
            <w:r w:rsidRPr="007E2B72">
              <w:rPr>
                <w:rFonts w:ascii="Times New Roman" w:eastAsia="Calibri" w:hAnsi="Times New Roman"/>
                <w:b/>
                <w:bCs/>
              </w:rPr>
              <w:t>2</w:t>
            </w:r>
          </w:p>
        </w:tc>
        <w:tc>
          <w:tcPr>
            <w:tcW w:w="2738" w:type="dxa"/>
          </w:tcPr>
          <w:p w:rsidR="005A38FC" w:rsidRPr="007E2B72" w:rsidRDefault="005A38FC" w:rsidP="005A38FC">
            <w:pPr>
              <w:rPr>
                <w:rFonts w:ascii="Times New Roman" w:eastAsia="Calibri" w:hAnsi="Times New Roman"/>
                <w:b/>
                <w:bCs/>
              </w:rPr>
            </w:pPr>
          </w:p>
        </w:tc>
        <w:tc>
          <w:tcPr>
            <w:tcW w:w="2579" w:type="dxa"/>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662" w:type="dxa"/>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Всего:</w:t>
            </w:r>
          </w:p>
        </w:tc>
        <w:tc>
          <w:tcPr>
            <w:tcW w:w="1833" w:type="dxa"/>
            <w:vAlign w:val="center"/>
          </w:tcPr>
          <w:p w:rsidR="005A38FC" w:rsidRPr="007E2B72" w:rsidRDefault="005A38FC" w:rsidP="005A38FC">
            <w:pPr>
              <w:jc w:val="center"/>
              <w:rPr>
                <w:rFonts w:ascii="Times New Roman" w:eastAsia="Calibri" w:hAnsi="Times New Roman"/>
                <w:b/>
                <w:bCs/>
                <w:i/>
              </w:rPr>
            </w:pPr>
            <w:r w:rsidRPr="007E2B72">
              <w:rPr>
                <w:rFonts w:ascii="Times New Roman" w:eastAsia="Calibri" w:hAnsi="Times New Roman"/>
                <w:b/>
                <w:bCs/>
                <w:i/>
              </w:rPr>
              <w:t>38</w:t>
            </w:r>
          </w:p>
        </w:tc>
        <w:tc>
          <w:tcPr>
            <w:tcW w:w="2738" w:type="dxa"/>
          </w:tcPr>
          <w:p w:rsidR="005A38FC" w:rsidRPr="007E2B72" w:rsidRDefault="005A38FC" w:rsidP="005A38FC">
            <w:pPr>
              <w:rPr>
                <w:rFonts w:ascii="Times New Roman" w:eastAsia="Calibri" w:hAnsi="Times New Roman"/>
                <w:b/>
                <w:bCs/>
                <w:i/>
              </w:rPr>
            </w:pPr>
          </w:p>
        </w:tc>
        <w:tc>
          <w:tcPr>
            <w:tcW w:w="2579" w:type="dxa"/>
          </w:tcPr>
          <w:p w:rsidR="005A38FC" w:rsidRPr="007E2B72" w:rsidRDefault="005A38FC" w:rsidP="005A38FC">
            <w:pPr>
              <w:rPr>
                <w:rFonts w:ascii="Times New Roman" w:eastAsia="Calibri" w:hAnsi="Times New Roman"/>
                <w:b/>
                <w:bCs/>
                <w:i/>
              </w:rPr>
            </w:pPr>
          </w:p>
        </w:tc>
      </w:tr>
    </w:tbl>
    <w:p w:rsidR="005A38FC" w:rsidRPr="007E2B72" w:rsidRDefault="005A38FC" w:rsidP="005A38FC">
      <w:pPr>
        <w:ind w:firstLine="709"/>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Pr="007E2B72" w:rsidRDefault="005A38FC" w:rsidP="005A38FC">
      <w:pPr>
        <w:suppressAutoHyphens/>
        <w:autoSpaceDE w:val="0"/>
        <w:autoSpaceDN w:val="0"/>
        <w:adjustRightInd w:val="0"/>
        <w:spacing w:after="0"/>
        <w:ind w:firstLine="709"/>
        <w:jc w:val="both"/>
        <w:rPr>
          <w:rFonts w:ascii="Times New Roman" w:eastAsia="Calibri" w:hAnsi="Times New Roman"/>
          <w:sz w:val="24"/>
          <w:szCs w:val="24"/>
        </w:rPr>
      </w:pPr>
      <w:r w:rsidRPr="00312B1F">
        <w:rPr>
          <w:rFonts w:ascii="Times New Roman" w:eastAsia="Calibri" w:hAnsi="Times New Roman"/>
          <w:bCs/>
          <w:sz w:val="24"/>
          <w:szCs w:val="24"/>
        </w:rPr>
        <w:t>Кабинет «Охраны труда»</w:t>
      </w:r>
      <w:r w:rsidRPr="00312B1F">
        <w:rPr>
          <w:rFonts w:ascii="Times New Roman" w:eastAsia="Calibri" w:hAnsi="Times New Roman"/>
          <w:sz w:val="24"/>
          <w:szCs w:val="24"/>
        </w:rPr>
        <w:t>,</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 xml:space="preserve">оснащенный в соответствии с п. 6.1.2.1 образовательной программы по </w:t>
      </w:r>
      <w:r w:rsidRPr="007E2B72">
        <w:rPr>
          <w:rFonts w:ascii="Times New Roman" w:eastAsia="Calibri" w:hAnsi="Times New Roman"/>
          <w:bCs/>
          <w:i/>
          <w:sz w:val="24"/>
          <w:szCs w:val="24"/>
        </w:rPr>
        <w:t>специальности.</w:t>
      </w:r>
    </w:p>
    <w:p w:rsidR="005A38FC" w:rsidRPr="007E2B72" w:rsidRDefault="005A38FC" w:rsidP="005A38FC">
      <w:pPr>
        <w:suppressAutoHyphens/>
        <w:spacing w:after="0"/>
        <w:ind w:firstLine="709"/>
        <w:jc w:val="both"/>
        <w:rPr>
          <w:rFonts w:ascii="Times New Roman" w:eastAsia="Calibri" w:hAnsi="Times New Roman"/>
          <w:bCs/>
          <w:i/>
          <w:sz w:val="24"/>
          <w:szCs w:val="24"/>
        </w:rPr>
      </w:pPr>
      <w:r w:rsidRPr="007E2B72">
        <w:rPr>
          <w:rFonts w:ascii="Times New Roman" w:eastAsia="Calibri" w:hAnsi="Times New Roman"/>
          <w:bCs/>
          <w:sz w:val="24"/>
          <w:szCs w:val="24"/>
        </w:rPr>
        <w:t xml:space="preserve">Лаборатория </w:t>
      </w:r>
      <w:r w:rsidRPr="00312B1F">
        <w:rPr>
          <w:rFonts w:ascii="Times New Roman" w:eastAsia="Calibri" w:hAnsi="Times New Roman"/>
          <w:bCs/>
          <w:sz w:val="24"/>
          <w:szCs w:val="24"/>
        </w:rPr>
        <w:t>«Охрана труда»</w:t>
      </w:r>
      <w:r w:rsidRPr="00312B1F">
        <w:rPr>
          <w:rFonts w:ascii="Times New Roman" w:eastAsia="Calibri" w:hAnsi="Times New Roman"/>
          <w:sz w:val="24"/>
          <w:szCs w:val="24"/>
        </w:rPr>
        <w:t>,</w:t>
      </w:r>
      <w:r w:rsidRPr="007E2B72">
        <w:rPr>
          <w:rFonts w:ascii="Times New Roman" w:eastAsia="Calibri" w:hAnsi="Times New Roman"/>
          <w:bCs/>
          <w:i/>
          <w:sz w:val="24"/>
          <w:szCs w:val="24"/>
        </w:rPr>
        <w:t xml:space="preserve"> (наименования лаборатории из указанных в п.6.1 ПООП-П)</w:t>
      </w:r>
      <w:r w:rsidRPr="007E2B72">
        <w:rPr>
          <w:rFonts w:ascii="Times New Roman" w:eastAsia="Calibri" w:hAnsi="Times New Roman"/>
          <w:bCs/>
          <w:iCs/>
          <w:sz w:val="24"/>
          <w:szCs w:val="24"/>
        </w:rPr>
        <w:t>,</w:t>
      </w:r>
      <w:r w:rsidRPr="007E2B72">
        <w:rPr>
          <w:rFonts w:ascii="Times New Roman" w:eastAsia="Calibri" w:hAnsi="Times New Roman"/>
          <w:bCs/>
          <w:i/>
          <w:sz w:val="24"/>
          <w:szCs w:val="24"/>
        </w:rPr>
        <w:t xml:space="preserve"> </w:t>
      </w:r>
      <w:r w:rsidRPr="007E2B72">
        <w:rPr>
          <w:rFonts w:ascii="Times New Roman" w:eastAsia="Calibri"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7E2B72">
        <w:rPr>
          <w:rFonts w:ascii="Times New Roman" w:eastAsia="Calibri" w:hAnsi="Times New Roman"/>
          <w:bCs/>
          <w:sz w:val="24"/>
          <w:szCs w:val="24"/>
        </w:rPr>
        <w:br/>
        <w:t xml:space="preserve">по данной </w:t>
      </w:r>
      <w:r w:rsidRPr="007E2B72">
        <w:rPr>
          <w:rFonts w:ascii="Times New Roman" w:eastAsia="Calibri" w:hAnsi="Times New Roman"/>
          <w:bCs/>
          <w:i/>
          <w:sz w:val="24"/>
          <w:szCs w:val="24"/>
        </w:rPr>
        <w:t>специальности.</w:t>
      </w:r>
    </w:p>
    <w:p w:rsidR="005A38FC" w:rsidRPr="007E2B72" w:rsidRDefault="005A38FC" w:rsidP="005A38FC">
      <w:pPr>
        <w:suppressAutoHyphens/>
        <w:spacing w:after="0"/>
        <w:ind w:firstLine="709"/>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7E2B72" w:rsidRDefault="005A38FC" w:rsidP="005A38FC">
      <w:pPr>
        <w:suppressAutoHyphens/>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sz w:val="24"/>
          <w:szCs w:val="24"/>
        </w:rPr>
      </w:pPr>
      <w:r w:rsidRPr="007E2B72">
        <w:rPr>
          <w:rFonts w:ascii="Times New Roman" w:eastAsia="Calibri" w:hAnsi="Times New Roman"/>
          <w:sz w:val="24"/>
          <w:szCs w:val="24"/>
        </w:rPr>
        <w:t>3.2.1. Основные печатные издания</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1. Графкина, М. В. Охрана труда : учеб. пособие / М.В. Графкина. — 2-е изд.,</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перераб. и доп. — Москва : ФОРУМ : ИНФРА-М, 2017. — 298 с. — (Среднее профессиональное образование). — www.dx.doi.org/10.12737/24956. - ISBN 978-5-00091-430-4. - Текст : электронный. - URL:https://znanium.com/catalog/product/767805</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2. Попова, Т. В. Охрана труда на производстве и в учебном процессе : учебное пособие / Т. В. Попова. - Ростов-на-Дону : Феникс, 2016. - 334 с. - ISBN 978-5-15</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222-28341-7. - Текст : электронный. URL:https://znanium.com/catalog/product/908546</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3. Министерства труда и социальной защиты Российской Федерации. Правила по охране труда при эксплуатации электроустановок.- М: Энас, 2017.</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4. Инструкция по применению и испытанию средств защиты, используемых</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в электроустановках, -М: Омега-Л, Рипол Классик 2017.</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5. Маньков В.Д. Методическое пособие по изучению и применению "Правил</w:t>
      </w:r>
    </w:p>
    <w:p w:rsidR="005A38FC" w:rsidRPr="007E2B72" w:rsidRDefault="005A38FC" w:rsidP="005A38FC">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по охране труда при эксплуатации электроустановок",- М.: Аксиома Электро, 2016.</w:t>
      </w:r>
    </w:p>
    <w:p w:rsidR="005A38FC" w:rsidRPr="007E2B72" w:rsidRDefault="005A38FC" w:rsidP="005A38FC">
      <w:pPr>
        <w:spacing w:after="0"/>
        <w:ind w:firstLine="709"/>
        <w:contextualSpacing/>
        <w:rPr>
          <w:rFonts w:ascii="Times New Roman" w:eastAsia="Calibri" w:hAnsi="Times New Roman"/>
          <w:sz w:val="24"/>
          <w:szCs w:val="24"/>
        </w:rPr>
      </w:pPr>
    </w:p>
    <w:p w:rsidR="005A38FC" w:rsidRPr="007E2B72" w:rsidRDefault="005A38FC" w:rsidP="005A38FC">
      <w:pPr>
        <w:spacing w:after="0"/>
        <w:ind w:firstLine="709"/>
        <w:contextualSpacing/>
        <w:jc w:val="center"/>
        <w:rPr>
          <w:rFonts w:ascii="Times New Roman" w:eastAsia="Calibri" w:hAnsi="Times New Roman"/>
          <w:b/>
          <w:sz w:val="24"/>
          <w:szCs w:val="24"/>
        </w:rPr>
      </w:pPr>
      <w:r w:rsidRPr="007E2B72">
        <w:rPr>
          <w:rFonts w:ascii="Times New Roman" w:eastAsia="Calibri" w:hAnsi="Times New Roman"/>
          <w:b/>
          <w:sz w:val="24"/>
          <w:szCs w:val="24"/>
        </w:rPr>
        <w:t>3.2.2. Основные электронные издания</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1. Электронный журнал «Охрана труда в вопросах и ответах»,</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https://e.ototvet.ru/</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2. Электронный журнал "Охрана труда и техника безопасности на промышленных предприятиях", https://panor.ru/magazines/okhrana-truda-i-tekhnikabezopasnosti-na-promyshlennykh-predpriyatiyakh.html</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3. Энциклопедия безопасности жизнедеятельности [Электронный ресурс],</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http://bzhde.ru/</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4. Официальный сайт МЧС РФ [Электронный ресурс]. – URL:</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https://www.mchs.gov.ru/</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5. Безопасность в техносфере [Электронный ресурс]. – URL:</w:t>
      </w:r>
    </w:p>
    <w:p w:rsidR="005A38FC" w:rsidRPr="007E2B72" w:rsidRDefault="00285715" w:rsidP="005A38FC">
      <w:pPr>
        <w:spacing w:after="0"/>
        <w:ind w:firstLine="709"/>
        <w:contextualSpacing/>
        <w:jc w:val="both"/>
        <w:rPr>
          <w:rFonts w:ascii="Times New Roman" w:eastAsia="Calibri" w:hAnsi="Times New Roman"/>
          <w:sz w:val="24"/>
          <w:szCs w:val="24"/>
        </w:rPr>
      </w:pPr>
      <w:hyperlink r:id="rId27" w:history="1">
        <w:r w:rsidR="005A38FC" w:rsidRPr="007E2B72">
          <w:rPr>
            <w:rFonts w:ascii="Times New Roman" w:eastAsia="Calibri" w:hAnsi="Times New Roman"/>
            <w:color w:val="0000FF"/>
            <w:sz w:val="24"/>
            <w:szCs w:val="24"/>
            <w:u w:val="single"/>
          </w:rPr>
          <w:t>http://www.magbvt.ru</w:t>
        </w:r>
      </w:hyperlink>
      <w:r w:rsidR="005A38FC" w:rsidRPr="007E2B72">
        <w:rPr>
          <w:rFonts w:ascii="Times New Roman" w:eastAsia="Calibri" w:hAnsi="Times New Roman"/>
          <w:sz w:val="24"/>
          <w:szCs w:val="24"/>
        </w:rPr>
        <w:t>.</w:t>
      </w:r>
    </w:p>
    <w:p w:rsidR="005A38FC" w:rsidRPr="007E2B72" w:rsidRDefault="005A38FC" w:rsidP="005A38FC">
      <w:pPr>
        <w:spacing w:after="0"/>
        <w:ind w:firstLine="709"/>
        <w:contextualSpacing/>
        <w:jc w:val="both"/>
        <w:rPr>
          <w:rFonts w:ascii="Times New Roman" w:eastAsia="Calibri" w:hAnsi="Times New Roman"/>
          <w:bCs/>
          <w:i/>
          <w:sz w:val="24"/>
          <w:szCs w:val="24"/>
        </w:rPr>
      </w:pPr>
    </w:p>
    <w:p w:rsidR="005A38FC" w:rsidRPr="007E2B72" w:rsidRDefault="005A38FC" w:rsidP="005A38FC">
      <w:pPr>
        <w:spacing w:after="0"/>
        <w:ind w:firstLine="709"/>
        <w:contextualSpacing/>
        <w:jc w:val="both"/>
        <w:rPr>
          <w:rFonts w:ascii="Times New Roman" w:eastAsia="Calibri" w:hAnsi="Times New Roman"/>
          <w:bCs/>
          <w:i/>
          <w:sz w:val="24"/>
          <w:szCs w:val="24"/>
        </w:rPr>
      </w:pPr>
    </w:p>
    <w:p w:rsidR="005A38FC" w:rsidRPr="007E2B72" w:rsidRDefault="005A38FC" w:rsidP="005A38FC">
      <w:pPr>
        <w:spacing w:after="0"/>
        <w:ind w:firstLine="709"/>
        <w:contextualSpacing/>
        <w:jc w:val="center"/>
        <w:rPr>
          <w:rFonts w:ascii="Times New Roman" w:eastAsia="Calibri" w:hAnsi="Times New Roman"/>
          <w:b/>
          <w:bCs/>
          <w:i/>
          <w:sz w:val="24"/>
          <w:szCs w:val="24"/>
        </w:rPr>
      </w:pPr>
      <w:r w:rsidRPr="007E2B72">
        <w:rPr>
          <w:rFonts w:ascii="Times New Roman" w:eastAsia="Calibri" w:hAnsi="Times New Roman"/>
          <w:b/>
          <w:bCs/>
          <w:sz w:val="24"/>
          <w:szCs w:val="24"/>
        </w:rPr>
        <w:t>3.2.3. Дополнительные источники</w:t>
      </w:r>
    </w:p>
    <w:p w:rsidR="005A38FC" w:rsidRPr="007E2B72" w:rsidRDefault="005A38FC" w:rsidP="005A38FC">
      <w:pPr>
        <w:numPr>
          <w:ilvl w:val="0"/>
          <w:numId w:val="96"/>
        </w:numPr>
        <w:contextualSpacing/>
        <w:rPr>
          <w:rFonts w:ascii="Times New Roman" w:eastAsia="Calibri" w:hAnsi="Times New Roman"/>
          <w:b/>
          <w:sz w:val="24"/>
          <w:szCs w:val="24"/>
        </w:rPr>
      </w:pPr>
      <w:r w:rsidRPr="007E2B72">
        <w:rPr>
          <w:rFonts w:ascii="Times New Roman" w:eastAsia="Calibri" w:hAnsi="Times New Roman"/>
          <w:sz w:val="24"/>
          <w:szCs w:val="24"/>
        </w:rPr>
        <w:t>Правила по охране труда при выполнении электросварочных и газосварочных работ, М.: Энас, 2017</w:t>
      </w:r>
      <w:r w:rsidRPr="007E2B72">
        <w:rPr>
          <w:rFonts w:ascii="Times New Roman" w:eastAsia="Calibri" w:hAnsi="Times New Roman"/>
          <w:b/>
          <w:sz w:val="24"/>
          <w:szCs w:val="24"/>
        </w:rPr>
        <w:br w:type="page"/>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9600" w:type="dxa"/>
        <w:tblInd w:w="150" w:type="dxa"/>
        <w:tblLayout w:type="fixed"/>
        <w:tblCellMar>
          <w:left w:w="0" w:type="dxa"/>
          <w:right w:w="0" w:type="dxa"/>
        </w:tblCellMar>
        <w:tblLook w:val="04A0" w:firstRow="1" w:lastRow="0" w:firstColumn="1" w:lastColumn="0" w:noHBand="0" w:noVBand="1"/>
      </w:tblPr>
      <w:tblGrid>
        <w:gridCol w:w="1538"/>
        <w:gridCol w:w="819"/>
        <w:gridCol w:w="1318"/>
        <w:gridCol w:w="1059"/>
        <w:gridCol w:w="320"/>
        <w:gridCol w:w="1099"/>
        <w:gridCol w:w="1059"/>
        <w:gridCol w:w="2378"/>
        <w:gridCol w:w="10"/>
      </w:tblGrid>
      <w:tr w:rsidR="005A38FC" w:rsidRPr="007E2B72" w:rsidTr="005A38FC">
        <w:trPr>
          <w:gridAfter w:val="1"/>
          <w:wAfter w:w="10" w:type="dxa"/>
          <w:trHeight w:val="267"/>
        </w:trPr>
        <w:tc>
          <w:tcPr>
            <w:tcW w:w="3675" w:type="dxa"/>
            <w:gridSpan w:val="3"/>
            <w:tcBorders>
              <w:top w:val="single" w:sz="8" w:space="0" w:color="auto"/>
              <w:left w:val="single" w:sz="8" w:space="0" w:color="auto"/>
              <w:bottom w:val="single" w:sz="8" w:space="0" w:color="auto"/>
              <w:right w:val="single" w:sz="8" w:space="0" w:color="auto"/>
            </w:tcBorders>
            <w:vAlign w:val="bottom"/>
          </w:tcPr>
          <w:p w:rsidR="005A38FC" w:rsidRPr="007E2B72" w:rsidRDefault="005A38FC" w:rsidP="005A38FC">
            <w:pPr>
              <w:spacing w:line="267" w:lineRule="exact"/>
              <w:rPr>
                <w:rFonts w:ascii="Times New Roman" w:eastAsia="Calibri" w:hAnsi="Times New Roman"/>
                <w:sz w:val="20"/>
                <w:szCs w:val="20"/>
              </w:rPr>
            </w:pPr>
            <w:r w:rsidRPr="007E2B72">
              <w:rPr>
                <w:rFonts w:ascii="Times New Roman" w:eastAsia="Calibri" w:hAnsi="Times New Roman"/>
                <w:b/>
                <w:bCs/>
                <w:sz w:val="24"/>
                <w:szCs w:val="24"/>
              </w:rPr>
              <w:t>Результаты обучения</w:t>
            </w:r>
          </w:p>
        </w:tc>
        <w:tc>
          <w:tcPr>
            <w:tcW w:w="2478" w:type="dxa"/>
            <w:gridSpan w:val="3"/>
            <w:tcBorders>
              <w:top w:val="single" w:sz="8" w:space="0" w:color="auto"/>
              <w:bottom w:val="single" w:sz="8" w:space="0" w:color="auto"/>
            </w:tcBorders>
            <w:vAlign w:val="bottom"/>
          </w:tcPr>
          <w:p w:rsidR="005A38FC" w:rsidRPr="007E2B72" w:rsidRDefault="005A38FC" w:rsidP="005A38FC">
            <w:pPr>
              <w:spacing w:line="267" w:lineRule="exact"/>
              <w:rPr>
                <w:rFonts w:ascii="Times New Roman" w:eastAsia="Calibri" w:hAnsi="Times New Roman"/>
                <w:sz w:val="20"/>
                <w:szCs w:val="20"/>
              </w:rPr>
            </w:pPr>
            <w:r w:rsidRPr="007E2B72">
              <w:rPr>
                <w:rFonts w:ascii="Times New Roman" w:eastAsia="Calibri" w:hAnsi="Times New Roman"/>
                <w:b/>
                <w:bCs/>
                <w:sz w:val="24"/>
                <w:szCs w:val="24"/>
              </w:rPr>
              <w:t>Критерии оценки</w:t>
            </w:r>
          </w:p>
        </w:tc>
        <w:tc>
          <w:tcPr>
            <w:tcW w:w="1059" w:type="dxa"/>
            <w:tcBorders>
              <w:top w:val="single" w:sz="8" w:space="0" w:color="auto"/>
              <w:bottom w:val="single" w:sz="8" w:space="0" w:color="auto"/>
              <w:right w:val="single" w:sz="8" w:space="0" w:color="auto"/>
            </w:tcBorders>
            <w:vAlign w:val="bottom"/>
          </w:tcPr>
          <w:p w:rsidR="005A38FC" w:rsidRPr="007E2B72" w:rsidRDefault="005A38FC" w:rsidP="005A38FC">
            <w:pPr>
              <w:rPr>
                <w:rFonts w:ascii="Times New Roman" w:eastAsia="Calibri" w:hAnsi="Times New Roman"/>
                <w:sz w:val="23"/>
                <w:szCs w:val="23"/>
              </w:rPr>
            </w:pPr>
          </w:p>
        </w:tc>
        <w:tc>
          <w:tcPr>
            <w:tcW w:w="2378" w:type="dxa"/>
            <w:tcBorders>
              <w:top w:val="single" w:sz="8" w:space="0" w:color="auto"/>
              <w:bottom w:val="single" w:sz="8" w:space="0" w:color="auto"/>
              <w:right w:val="single" w:sz="8" w:space="0" w:color="auto"/>
            </w:tcBorders>
            <w:vAlign w:val="bottom"/>
          </w:tcPr>
          <w:p w:rsidR="005A38FC" w:rsidRPr="007E2B72" w:rsidRDefault="005A38FC" w:rsidP="005A38FC">
            <w:pPr>
              <w:spacing w:line="267" w:lineRule="exact"/>
              <w:rPr>
                <w:rFonts w:ascii="Times New Roman" w:eastAsia="Calibri" w:hAnsi="Times New Roman"/>
                <w:sz w:val="20"/>
                <w:szCs w:val="20"/>
              </w:rPr>
            </w:pPr>
            <w:r w:rsidRPr="007E2B72">
              <w:rPr>
                <w:rFonts w:ascii="Times New Roman" w:eastAsia="Calibri" w:hAnsi="Times New Roman"/>
                <w:b/>
                <w:bCs/>
                <w:sz w:val="24"/>
                <w:szCs w:val="24"/>
              </w:rPr>
              <w:t>Методы оценки</w:t>
            </w:r>
          </w:p>
        </w:tc>
      </w:tr>
      <w:tr w:rsidR="005A38FC" w:rsidRPr="007E2B72" w:rsidTr="005A38FC">
        <w:trPr>
          <w:gridAfter w:val="1"/>
          <w:wAfter w:w="10" w:type="dxa"/>
          <w:trHeight w:val="264"/>
        </w:trPr>
        <w:tc>
          <w:tcPr>
            <w:tcW w:w="1538" w:type="dxa"/>
            <w:tcBorders>
              <w:left w:val="single" w:sz="8" w:space="0" w:color="auto"/>
            </w:tcBorders>
            <w:vAlign w:val="bottom"/>
          </w:tcPr>
          <w:p w:rsidR="005A38FC" w:rsidRPr="007E2B72" w:rsidRDefault="005A38FC" w:rsidP="005A38FC">
            <w:pPr>
              <w:spacing w:after="0" w:line="264" w:lineRule="exact"/>
              <w:ind w:firstLine="134"/>
              <w:rPr>
                <w:rFonts w:ascii="Times New Roman" w:eastAsia="Calibri" w:hAnsi="Times New Roman"/>
                <w:sz w:val="20"/>
                <w:szCs w:val="20"/>
              </w:rPr>
            </w:pPr>
            <w:r w:rsidRPr="007E2B72">
              <w:rPr>
                <w:rFonts w:ascii="Times New Roman" w:eastAsia="Calibri" w:hAnsi="Times New Roman"/>
                <w:b/>
                <w:bCs/>
                <w:sz w:val="24"/>
                <w:szCs w:val="24"/>
              </w:rPr>
              <w:t>Знания:</w:t>
            </w:r>
          </w:p>
        </w:tc>
        <w:tc>
          <w:tcPr>
            <w:tcW w:w="2137" w:type="dxa"/>
            <w:gridSpan w:val="2"/>
            <w:tcBorders>
              <w:right w:val="single" w:sz="8" w:space="0" w:color="auto"/>
            </w:tcBorders>
            <w:vAlign w:val="bottom"/>
          </w:tcPr>
          <w:p w:rsidR="005A38FC" w:rsidRPr="007E2B72" w:rsidRDefault="005A38FC" w:rsidP="005A38FC">
            <w:pPr>
              <w:spacing w:after="0"/>
              <w:ind w:firstLine="134"/>
              <w:rPr>
                <w:rFonts w:ascii="Times New Roman" w:eastAsia="Calibri" w:hAnsi="Times New Roman"/>
              </w:rPr>
            </w:pPr>
          </w:p>
        </w:tc>
        <w:tc>
          <w:tcPr>
            <w:tcW w:w="1379" w:type="dxa"/>
            <w:gridSpan w:val="2"/>
            <w:vAlign w:val="bottom"/>
          </w:tcPr>
          <w:p w:rsidR="005A38FC" w:rsidRPr="007E2B72" w:rsidRDefault="005A38FC" w:rsidP="005A38FC">
            <w:pPr>
              <w:spacing w:after="0" w:line="264" w:lineRule="exact"/>
              <w:ind w:firstLine="134"/>
              <w:rPr>
                <w:rFonts w:ascii="Times New Roman" w:eastAsia="Calibri" w:hAnsi="Times New Roman"/>
                <w:sz w:val="20"/>
                <w:szCs w:val="20"/>
              </w:rPr>
            </w:pPr>
            <w:r w:rsidRPr="007E2B72">
              <w:rPr>
                <w:rFonts w:ascii="Times New Roman" w:eastAsia="Calibri" w:hAnsi="Times New Roman"/>
                <w:sz w:val="24"/>
                <w:szCs w:val="24"/>
              </w:rPr>
              <w:t>Показывает</w:t>
            </w:r>
          </w:p>
        </w:tc>
        <w:tc>
          <w:tcPr>
            <w:tcW w:w="1099" w:type="dxa"/>
            <w:vAlign w:val="bottom"/>
          </w:tcPr>
          <w:p w:rsidR="005A38FC" w:rsidRPr="007E2B72" w:rsidRDefault="005A38FC" w:rsidP="005A38FC">
            <w:pPr>
              <w:spacing w:after="0" w:line="264" w:lineRule="exact"/>
              <w:rPr>
                <w:rFonts w:ascii="Times New Roman" w:eastAsia="Calibri" w:hAnsi="Times New Roman"/>
                <w:sz w:val="20"/>
                <w:szCs w:val="20"/>
              </w:rPr>
            </w:pPr>
            <w:r w:rsidRPr="007E2B72">
              <w:rPr>
                <w:rFonts w:ascii="Times New Roman" w:eastAsia="Calibri" w:hAnsi="Times New Roman"/>
                <w:sz w:val="24"/>
                <w:szCs w:val="24"/>
              </w:rPr>
              <w:t>высокий</w:t>
            </w:r>
          </w:p>
        </w:tc>
        <w:tc>
          <w:tcPr>
            <w:tcW w:w="1059" w:type="dxa"/>
            <w:tcBorders>
              <w:right w:val="single" w:sz="8" w:space="0" w:color="auto"/>
            </w:tcBorders>
            <w:vAlign w:val="bottom"/>
          </w:tcPr>
          <w:p w:rsidR="005A38FC" w:rsidRPr="007E2B72" w:rsidRDefault="005A38FC" w:rsidP="005A38FC">
            <w:pPr>
              <w:spacing w:after="0" w:line="264" w:lineRule="exact"/>
              <w:rPr>
                <w:rFonts w:ascii="Times New Roman" w:eastAsia="Calibri" w:hAnsi="Times New Roman"/>
                <w:sz w:val="20"/>
                <w:szCs w:val="20"/>
              </w:rPr>
            </w:pPr>
            <w:r w:rsidRPr="007E2B72">
              <w:rPr>
                <w:rFonts w:ascii="Times New Roman" w:eastAsia="Calibri" w:hAnsi="Times New Roman"/>
                <w:sz w:val="24"/>
                <w:szCs w:val="24"/>
              </w:rPr>
              <w:t>уровень</w:t>
            </w:r>
          </w:p>
        </w:tc>
        <w:tc>
          <w:tcPr>
            <w:tcW w:w="2378" w:type="dxa"/>
            <w:tcBorders>
              <w:right w:val="single" w:sz="8" w:space="0" w:color="auto"/>
            </w:tcBorders>
            <w:vAlign w:val="bottom"/>
          </w:tcPr>
          <w:p w:rsidR="005A38FC" w:rsidRPr="007E2B72" w:rsidRDefault="005A38FC" w:rsidP="005A38FC">
            <w:pPr>
              <w:spacing w:after="0" w:line="264" w:lineRule="exact"/>
              <w:rPr>
                <w:rFonts w:ascii="Times New Roman" w:eastAsia="Calibri" w:hAnsi="Times New Roman"/>
                <w:sz w:val="20"/>
                <w:szCs w:val="20"/>
              </w:rPr>
            </w:pPr>
            <w:r w:rsidRPr="007E2B72">
              <w:rPr>
                <w:rFonts w:ascii="Times New Roman" w:eastAsia="Calibri" w:hAnsi="Times New Roman"/>
                <w:sz w:val="24"/>
                <w:szCs w:val="24"/>
              </w:rPr>
              <w:t>Оценка решений ситуационных задач</w:t>
            </w:r>
          </w:p>
        </w:tc>
      </w:tr>
      <w:tr w:rsidR="005A38FC" w:rsidRPr="007E2B72" w:rsidTr="005A38FC">
        <w:trPr>
          <w:gridAfter w:val="1"/>
          <w:wAfter w:w="10" w:type="dxa"/>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Действие токсичных веществ на</w:t>
            </w:r>
          </w:p>
        </w:tc>
        <w:tc>
          <w:tcPr>
            <w:tcW w:w="1059" w:type="dxa"/>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знания</w:t>
            </w:r>
          </w:p>
        </w:tc>
        <w:tc>
          <w:tcPr>
            <w:tcW w:w="1419" w:type="dxa"/>
            <w:gridSpan w:val="2"/>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основных</w:t>
            </w:r>
          </w:p>
        </w:tc>
        <w:tc>
          <w:tcPr>
            <w:tcW w:w="1059" w:type="dxa"/>
            <w:tcBorders>
              <w:right w:val="single" w:sz="8" w:space="0" w:color="auto"/>
            </w:tcBorders>
            <w:vAlign w:val="bottom"/>
          </w:tcPr>
          <w:p w:rsidR="005A38FC" w:rsidRPr="007E2B72" w:rsidRDefault="005A38FC" w:rsidP="005A38FC">
            <w:pPr>
              <w:spacing w:after="0" w:line="273" w:lineRule="exact"/>
              <w:rPr>
                <w:rFonts w:ascii="Times New Roman" w:eastAsia="Calibri" w:hAnsi="Times New Roman"/>
                <w:sz w:val="20"/>
                <w:szCs w:val="20"/>
              </w:rPr>
            </w:pPr>
            <w:r w:rsidRPr="007E2B72">
              <w:rPr>
                <w:rFonts w:ascii="Times New Roman" w:eastAsia="Calibri" w:hAnsi="Times New Roman"/>
                <w:sz w:val="24"/>
                <w:szCs w:val="24"/>
              </w:rPr>
              <w:t>понятий,</w:t>
            </w:r>
          </w:p>
        </w:tc>
        <w:tc>
          <w:tcPr>
            <w:tcW w:w="2378" w:type="dxa"/>
            <w:tcBorders>
              <w:right w:val="single" w:sz="8" w:space="0" w:color="auto"/>
            </w:tcBorders>
            <w:vAlign w:val="bottom"/>
          </w:tcPr>
          <w:p w:rsidR="005A38FC" w:rsidRPr="007E2B72" w:rsidRDefault="005A38FC" w:rsidP="005A38FC">
            <w:pPr>
              <w:spacing w:after="0" w:line="273" w:lineRule="exact"/>
              <w:rPr>
                <w:rFonts w:ascii="Times New Roman" w:eastAsia="Calibri" w:hAnsi="Times New Roman"/>
                <w:sz w:val="20"/>
                <w:szCs w:val="20"/>
              </w:rPr>
            </w:pPr>
          </w:p>
        </w:tc>
      </w:tr>
      <w:tr w:rsidR="005A38FC" w:rsidRPr="007E2B72" w:rsidTr="005A38FC">
        <w:trPr>
          <w:gridAfter w:val="1"/>
          <w:wAfter w:w="10" w:type="dxa"/>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организм человека;</w:t>
            </w:r>
          </w:p>
        </w:tc>
        <w:tc>
          <w:tcPr>
            <w:tcW w:w="3537" w:type="dxa"/>
            <w:gridSpan w:val="4"/>
            <w:tcBorders>
              <w:right w:val="single" w:sz="8" w:space="0" w:color="auto"/>
            </w:tcBorders>
            <w:vAlign w:val="bottom"/>
          </w:tcPr>
          <w:p w:rsidR="005A38FC" w:rsidRPr="007E2B72" w:rsidRDefault="005A38FC" w:rsidP="005A38FC">
            <w:pPr>
              <w:spacing w:after="0" w:line="273" w:lineRule="exact"/>
              <w:ind w:firstLine="134"/>
              <w:jc w:val="both"/>
              <w:rPr>
                <w:rFonts w:ascii="Times New Roman" w:eastAsia="Calibri" w:hAnsi="Times New Roman"/>
                <w:sz w:val="20"/>
                <w:szCs w:val="20"/>
              </w:rPr>
            </w:pPr>
            <w:r w:rsidRPr="007E2B72">
              <w:rPr>
                <w:rFonts w:ascii="Times New Roman" w:eastAsia="Calibri" w:hAnsi="Times New Roman"/>
                <w:sz w:val="24"/>
                <w:szCs w:val="24"/>
              </w:rPr>
              <w:t>принципов и законов в области</w:t>
            </w:r>
          </w:p>
        </w:tc>
        <w:tc>
          <w:tcPr>
            <w:tcW w:w="2378" w:type="dxa"/>
            <w:tcBorders>
              <w:right w:val="single" w:sz="8" w:space="0" w:color="auto"/>
            </w:tcBorders>
            <w:vAlign w:val="bottom"/>
          </w:tcPr>
          <w:p w:rsidR="005A38FC" w:rsidRPr="007E2B72" w:rsidRDefault="005A38FC" w:rsidP="005A38FC">
            <w:pPr>
              <w:spacing w:after="0" w:line="273" w:lineRule="exact"/>
              <w:ind w:firstLine="163"/>
              <w:rPr>
                <w:rFonts w:ascii="Times New Roman" w:eastAsia="Calibri" w:hAnsi="Times New Roman"/>
                <w:sz w:val="20"/>
                <w:szCs w:val="20"/>
              </w:rPr>
            </w:pPr>
            <w:r w:rsidRPr="007E2B72">
              <w:rPr>
                <w:rFonts w:ascii="Times New Roman" w:eastAsia="Calibri" w:hAnsi="Times New Roman"/>
                <w:sz w:val="24"/>
                <w:szCs w:val="24"/>
              </w:rPr>
              <w:t>Тестирование</w:t>
            </w:r>
          </w:p>
        </w:tc>
      </w:tr>
      <w:tr w:rsidR="005A38FC" w:rsidRPr="007E2B72" w:rsidTr="005A38FC">
        <w:trPr>
          <w:gridAfter w:val="1"/>
          <w:wAfter w:w="10" w:type="dxa"/>
          <w:trHeight w:val="279"/>
        </w:trPr>
        <w:tc>
          <w:tcPr>
            <w:tcW w:w="3675" w:type="dxa"/>
            <w:gridSpan w:val="3"/>
            <w:tcBorders>
              <w:left w:val="single" w:sz="8" w:space="0" w:color="auto"/>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Меры предупреждения пожаров</w:t>
            </w:r>
          </w:p>
        </w:tc>
        <w:tc>
          <w:tcPr>
            <w:tcW w:w="1059" w:type="dxa"/>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защиты</w:t>
            </w:r>
          </w:p>
        </w:tc>
        <w:tc>
          <w:tcPr>
            <w:tcW w:w="320" w:type="dxa"/>
            <w:vAlign w:val="bottom"/>
          </w:tcPr>
          <w:p w:rsidR="005A38FC" w:rsidRPr="007E2B72" w:rsidRDefault="005A38FC" w:rsidP="005A38FC">
            <w:pPr>
              <w:spacing w:after="0"/>
              <w:ind w:firstLine="134"/>
              <w:rPr>
                <w:rFonts w:ascii="Times New Roman" w:eastAsia="Calibri" w:hAnsi="Times New Roman"/>
                <w:sz w:val="24"/>
                <w:szCs w:val="24"/>
              </w:rPr>
            </w:pPr>
          </w:p>
        </w:tc>
        <w:tc>
          <w:tcPr>
            <w:tcW w:w="215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производственного</w:t>
            </w:r>
          </w:p>
        </w:tc>
        <w:tc>
          <w:tcPr>
            <w:tcW w:w="2378" w:type="dxa"/>
            <w:tcBorders>
              <w:right w:val="single" w:sz="8" w:space="0" w:color="auto"/>
            </w:tcBorders>
            <w:vAlign w:val="bottom"/>
          </w:tcPr>
          <w:p w:rsidR="005A38FC" w:rsidRPr="007E2B72" w:rsidRDefault="005A38FC" w:rsidP="005A38FC">
            <w:pPr>
              <w:spacing w:after="0"/>
              <w:ind w:firstLine="163"/>
              <w:rPr>
                <w:rFonts w:ascii="Times New Roman" w:eastAsia="Calibri" w:hAnsi="Times New Roman"/>
                <w:sz w:val="20"/>
                <w:szCs w:val="20"/>
              </w:rPr>
            </w:pPr>
            <w:r w:rsidRPr="007E2B72">
              <w:rPr>
                <w:rFonts w:ascii="Times New Roman" w:eastAsia="Calibri" w:hAnsi="Times New Roman"/>
                <w:sz w:val="24"/>
                <w:szCs w:val="24"/>
              </w:rPr>
              <w:t>Устный опрос</w:t>
            </w:r>
          </w:p>
        </w:tc>
      </w:tr>
      <w:tr w:rsidR="005A38FC" w:rsidRPr="007E2B72" w:rsidTr="005A38FC">
        <w:trPr>
          <w:gridAfter w:val="1"/>
          <w:wAfter w:w="10" w:type="dxa"/>
          <w:trHeight w:val="274"/>
        </w:trPr>
        <w:tc>
          <w:tcPr>
            <w:tcW w:w="1538" w:type="dxa"/>
            <w:tcBorders>
              <w:lef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и взрывов;</w:t>
            </w:r>
          </w:p>
        </w:tc>
        <w:tc>
          <w:tcPr>
            <w:tcW w:w="2137" w:type="dxa"/>
            <w:gridSpan w:val="2"/>
            <w:tcBorders>
              <w:right w:val="single" w:sz="8" w:space="0" w:color="auto"/>
            </w:tcBorders>
            <w:vAlign w:val="bottom"/>
          </w:tcPr>
          <w:p w:rsidR="005A38FC" w:rsidRPr="007E2B72" w:rsidRDefault="005A38FC" w:rsidP="005A38FC">
            <w:pPr>
              <w:spacing w:after="0"/>
              <w:ind w:firstLine="134"/>
              <w:rPr>
                <w:rFonts w:ascii="Times New Roman" w:eastAsia="Calibri" w:hAnsi="Times New Roman"/>
                <w:sz w:val="23"/>
                <w:szCs w:val="23"/>
              </w:rPr>
            </w:pPr>
          </w:p>
        </w:tc>
        <w:tc>
          <w:tcPr>
            <w:tcW w:w="3537" w:type="dxa"/>
            <w:gridSpan w:val="4"/>
            <w:tcBorders>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персонала и населения от возможных последствий аварий, стихийных бедствий, катастроф</w:t>
            </w:r>
          </w:p>
        </w:tc>
        <w:tc>
          <w:tcPr>
            <w:tcW w:w="2378" w:type="dxa"/>
            <w:tcBorders>
              <w:right w:val="single" w:sz="8" w:space="0" w:color="auto"/>
            </w:tcBorders>
            <w:vAlign w:val="bottom"/>
          </w:tcPr>
          <w:p w:rsidR="005A38FC" w:rsidRPr="007E2B72" w:rsidRDefault="005A38FC" w:rsidP="005A38FC">
            <w:pPr>
              <w:spacing w:after="0" w:line="273" w:lineRule="exact"/>
              <w:ind w:firstLine="163"/>
              <w:rPr>
                <w:rFonts w:ascii="Times New Roman" w:eastAsia="Calibri" w:hAnsi="Times New Roman"/>
                <w:sz w:val="20"/>
                <w:szCs w:val="20"/>
              </w:rPr>
            </w:pPr>
            <w:r w:rsidRPr="007E2B72">
              <w:rPr>
                <w:rFonts w:ascii="Times New Roman" w:eastAsia="Calibri" w:hAnsi="Times New Roman"/>
                <w:sz w:val="24"/>
                <w:szCs w:val="24"/>
              </w:rPr>
              <w:t>Практические занятия</w:t>
            </w:r>
          </w:p>
        </w:tc>
      </w:tr>
      <w:tr w:rsidR="005A38FC" w:rsidRPr="007E2B72" w:rsidTr="005A38FC">
        <w:trPr>
          <w:gridAfter w:val="1"/>
          <w:wAfter w:w="10" w:type="dxa"/>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Категорирование производств по</w:t>
            </w:r>
          </w:p>
        </w:tc>
        <w:tc>
          <w:tcPr>
            <w:tcW w:w="1059" w:type="dxa"/>
            <w:vAlign w:val="bottom"/>
          </w:tcPr>
          <w:p w:rsidR="005A38FC" w:rsidRPr="007E2B72" w:rsidRDefault="005A38FC" w:rsidP="005A38FC">
            <w:pPr>
              <w:spacing w:after="0"/>
              <w:rPr>
                <w:rFonts w:ascii="Times New Roman" w:eastAsia="Calibri" w:hAnsi="Times New Roman"/>
                <w:sz w:val="20"/>
                <w:szCs w:val="20"/>
              </w:rPr>
            </w:pPr>
          </w:p>
        </w:tc>
        <w:tc>
          <w:tcPr>
            <w:tcW w:w="1419" w:type="dxa"/>
            <w:gridSpan w:val="2"/>
            <w:vAlign w:val="bottom"/>
          </w:tcPr>
          <w:p w:rsidR="005A38FC" w:rsidRPr="007E2B72" w:rsidRDefault="005A38FC" w:rsidP="005A38FC">
            <w:pPr>
              <w:spacing w:after="0"/>
              <w:rPr>
                <w:rFonts w:ascii="Times New Roman" w:eastAsia="Calibri" w:hAnsi="Times New Roman"/>
                <w:sz w:val="20"/>
                <w:szCs w:val="20"/>
              </w:rPr>
            </w:pPr>
          </w:p>
        </w:tc>
        <w:tc>
          <w:tcPr>
            <w:tcW w:w="1059" w:type="dxa"/>
            <w:tcBorders>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r>
      <w:tr w:rsidR="005A38FC" w:rsidRPr="007E2B72" w:rsidTr="005A38FC">
        <w:trPr>
          <w:gridAfter w:val="1"/>
          <w:wAfter w:w="10" w:type="dxa"/>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взрыво и пожароопасности;</w:t>
            </w:r>
          </w:p>
        </w:tc>
        <w:tc>
          <w:tcPr>
            <w:tcW w:w="1379" w:type="dxa"/>
            <w:gridSpan w:val="2"/>
            <w:vAlign w:val="bottom"/>
          </w:tcPr>
          <w:p w:rsidR="005A38FC" w:rsidRPr="007E2B72" w:rsidRDefault="005A38FC" w:rsidP="005A38FC">
            <w:pPr>
              <w:spacing w:after="0" w:line="273" w:lineRule="exact"/>
              <w:rPr>
                <w:rFonts w:ascii="Times New Roman" w:eastAsia="Calibri" w:hAnsi="Times New Roman"/>
                <w:sz w:val="20"/>
                <w:szCs w:val="20"/>
              </w:rPr>
            </w:pPr>
          </w:p>
        </w:tc>
        <w:tc>
          <w:tcPr>
            <w:tcW w:w="2158" w:type="dxa"/>
            <w:gridSpan w:val="2"/>
            <w:tcBorders>
              <w:right w:val="single" w:sz="8" w:space="0" w:color="auto"/>
            </w:tcBorders>
            <w:vAlign w:val="bottom"/>
          </w:tcPr>
          <w:p w:rsidR="005A38FC" w:rsidRPr="007E2B72" w:rsidRDefault="005A38FC" w:rsidP="005A38FC">
            <w:pPr>
              <w:spacing w:after="0" w:line="273" w:lineRule="exact"/>
              <w:rPr>
                <w:rFonts w:ascii="Times New Roman" w:eastAsia="Calibri" w:hAnsi="Times New Roman"/>
                <w:sz w:val="20"/>
                <w:szCs w:val="20"/>
              </w:rPr>
            </w:pPr>
          </w:p>
        </w:tc>
        <w:tc>
          <w:tcPr>
            <w:tcW w:w="2378" w:type="dxa"/>
            <w:tcBorders>
              <w:right w:val="single" w:sz="8" w:space="0" w:color="auto"/>
            </w:tcBorders>
            <w:vAlign w:val="bottom"/>
          </w:tcPr>
          <w:p w:rsidR="005A38FC" w:rsidRPr="007E2B72" w:rsidRDefault="005A38FC" w:rsidP="005A38FC">
            <w:pPr>
              <w:spacing w:after="0" w:line="273" w:lineRule="exact"/>
              <w:rPr>
                <w:rFonts w:ascii="Times New Roman" w:eastAsia="Calibri" w:hAnsi="Times New Roman"/>
                <w:sz w:val="20"/>
                <w:szCs w:val="20"/>
              </w:rPr>
            </w:pPr>
            <w:r w:rsidRPr="007E2B72">
              <w:rPr>
                <w:rFonts w:ascii="Times New Roman" w:eastAsia="Calibri" w:hAnsi="Times New Roman"/>
                <w:sz w:val="24"/>
                <w:szCs w:val="24"/>
              </w:rPr>
              <w:t>Ролевые игры</w:t>
            </w:r>
          </w:p>
        </w:tc>
      </w:tr>
      <w:tr w:rsidR="005A38FC" w:rsidRPr="007E2B72" w:rsidTr="005A38FC">
        <w:trPr>
          <w:gridAfter w:val="1"/>
          <w:wAfter w:w="10" w:type="dxa"/>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Основные причины возникновения</w:t>
            </w:r>
          </w:p>
        </w:tc>
        <w:tc>
          <w:tcPr>
            <w:tcW w:w="1059" w:type="dxa"/>
            <w:vAlign w:val="bottom"/>
          </w:tcPr>
          <w:p w:rsidR="005A38FC" w:rsidRPr="007E2B72" w:rsidRDefault="005A38FC" w:rsidP="005A38FC">
            <w:pPr>
              <w:spacing w:after="0" w:line="273" w:lineRule="exact"/>
              <w:rPr>
                <w:rFonts w:ascii="Times New Roman" w:eastAsia="Calibri" w:hAnsi="Times New Roman"/>
                <w:sz w:val="20"/>
                <w:szCs w:val="20"/>
              </w:rPr>
            </w:pPr>
          </w:p>
        </w:tc>
        <w:tc>
          <w:tcPr>
            <w:tcW w:w="320" w:type="dxa"/>
            <w:vAlign w:val="bottom"/>
          </w:tcPr>
          <w:p w:rsidR="005A38FC" w:rsidRPr="007E2B72" w:rsidRDefault="005A38FC" w:rsidP="005A38FC">
            <w:pPr>
              <w:spacing w:after="0"/>
              <w:ind w:firstLine="134"/>
              <w:rPr>
                <w:rFonts w:ascii="Times New Roman" w:eastAsia="Calibri" w:hAnsi="Times New Roman"/>
                <w:sz w:val="23"/>
                <w:szCs w:val="23"/>
              </w:rPr>
            </w:pPr>
          </w:p>
        </w:tc>
        <w:tc>
          <w:tcPr>
            <w:tcW w:w="1099" w:type="dxa"/>
            <w:vAlign w:val="bottom"/>
          </w:tcPr>
          <w:p w:rsidR="005A38FC" w:rsidRPr="007E2B72" w:rsidRDefault="005A38FC" w:rsidP="005A38FC">
            <w:pPr>
              <w:spacing w:after="0"/>
              <w:rPr>
                <w:rFonts w:ascii="Times New Roman" w:eastAsia="Calibri" w:hAnsi="Times New Roman"/>
                <w:sz w:val="23"/>
                <w:szCs w:val="23"/>
              </w:rPr>
            </w:pPr>
          </w:p>
        </w:tc>
        <w:tc>
          <w:tcPr>
            <w:tcW w:w="1059" w:type="dxa"/>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gridAfter w:val="1"/>
          <w:wAfter w:w="10" w:type="dxa"/>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ind w:firstLine="134"/>
              <w:rPr>
                <w:rFonts w:ascii="Times New Roman" w:eastAsia="Calibri" w:hAnsi="Times New Roman"/>
                <w:sz w:val="20"/>
                <w:szCs w:val="20"/>
              </w:rPr>
            </w:pPr>
            <w:r w:rsidRPr="007E2B72">
              <w:rPr>
                <w:rFonts w:ascii="Times New Roman" w:eastAsia="Calibri" w:hAnsi="Times New Roman"/>
                <w:sz w:val="24"/>
                <w:szCs w:val="24"/>
              </w:rPr>
              <w:t>пожаров и взрывов;</w:t>
            </w:r>
          </w:p>
        </w:tc>
        <w:tc>
          <w:tcPr>
            <w:tcW w:w="1059" w:type="dxa"/>
            <w:vAlign w:val="bottom"/>
          </w:tcPr>
          <w:p w:rsidR="005A38FC" w:rsidRPr="007E2B72" w:rsidRDefault="005A38FC" w:rsidP="005A38FC">
            <w:pPr>
              <w:ind w:firstLine="134"/>
              <w:rPr>
                <w:rFonts w:ascii="Times New Roman" w:eastAsia="Calibri" w:hAnsi="Times New Roman"/>
                <w:sz w:val="24"/>
                <w:szCs w:val="24"/>
              </w:rPr>
            </w:pPr>
          </w:p>
        </w:tc>
        <w:tc>
          <w:tcPr>
            <w:tcW w:w="320" w:type="dxa"/>
            <w:vAlign w:val="bottom"/>
          </w:tcPr>
          <w:p w:rsidR="005A38FC" w:rsidRPr="007E2B72" w:rsidRDefault="005A38FC" w:rsidP="005A38FC">
            <w:pPr>
              <w:ind w:firstLine="134"/>
              <w:rPr>
                <w:rFonts w:ascii="Times New Roman" w:eastAsia="Calibri" w:hAnsi="Times New Roman"/>
                <w:sz w:val="24"/>
                <w:szCs w:val="24"/>
              </w:rPr>
            </w:pPr>
          </w:p>
        </w:tc>
        <w:tc>
          <w:tcPr>
            <w:tcW w:w="1099" w:type="dxa"/>
            <w:vAlign w:val="bottom"/>
          </w:tcPr>
          <w:p w:rsidR="005A38FC" w:rsidRPr="007E2B72" w:rsidRDefault="005A38FC" w:rsidP="005A38FC">
            <w:pPr>
              <w:rPr>
                <w:rFonts w:ascii="Times New Roman" w:eastAsia="Calibri" w:hAnsi="Times New Roman"/>
                <w:sz w:val="24"/>
                <w:szCs w:val="24"/>
              </w:rPr>
            </w:pPr>
          </w:p>
        </w:tc>
        <w:tc>
          <w:tcPr>
            <w:tcW w:w="1059" w:type="dxa"/>
            <w:tcBorders>
              <w:right w:val="single" w:sz="8" w:space="0" w:color="auto"/>
            </w:tcBorders>
            <w:vAlign w:val="bottom"/>
          </w:tcPr>
          <w:p w:rsidR="005A38FC" w:rsidRPr="007E2B72" w:rsidRDefault="005A38FC" w:rsidP="005A38FC">
            <w:pPr>
              <w:rPr>
                <w:rFonts w:ascii="Times New Roman" w:eastAsia="Calibri" w:hAnsi="Times New Roman"/>
                <w:sz w:val="24"/>
                <w:szCs w:val="24"/>
              </w:rPr>
            </w:pPr>
          </w:p>
        </w:tc>
        <w:tc>
          <w:tcPr>
            <w:tcW w:w="2378" w:type="dxa"/>
            <w:tcBorders>
              <w:right w:val="single" w:sz="8" w:space="0" w:color="auto"/>
            </w:tcBorders>
            <w:vAlign w:val="bottom"/>
          </w:tcPr>
          <w:p w:rsidR="005A38FC" w:rsidRPr="007E2B72" w:rsidRDefault="005A38FC" w:rsidP="005A38FC">
            <w:pPr>
              <w:rPr>
                <w:rFonts w:ascii="Times New Roman" w:eastAsia="Calibri" w:hAnsi="Times New Roman"/>
                <w:sz w:val="24"/>
                <w:szCs w:val="24"/>
              </w:rPr>
            </w:pPr>
          </w:p>
        </w:tc>
      </w:tr>
      <w:tr w:rsidR="005A38FC" w:rsidRPr="007E2B72" w:rsidTr="005A38FC">
        <w:trPr>
          <w:gridAfter w:val="1"/>
          <w:wAfter w:w="10" w:type="dxa"/>
          <w:trHeight w:val="301"/>
        </w:trPr>
        <w:tc>
          <w:tcPr>
            <w:tcW w:w="1538" w:type="dxa"/>
            <w:tcBorders>
              <w:left w:val="single" w:sz="8" w:space="0" w:color="auto"/>
              <w:bottom w:val="single" w:sz="8" w:space="0" w:color="auto"/>
            </w:tcBorders>
            <w:vAlign w:val="bottom"/>
          </w:tcPr>
          <w:p w:rsidR="005A38FC" w:rsidRPr="007E2B72" w:rsidRDefault="005A38FC" w:rsidP="005A38FC">
            <w:pPr>
              <w:ind w:firstLine="134"/>
              <w:rPr>
                <w:rFonts w:ascii="Times New Roman" w:eastAsia="Calibri" w:hAnsi="Times New Roman"/>
                <w:sz w:val="24"/>
                <w:szCs w:val="24"/>
              </w:rPr>
            </w:pPr>
          </w:p>
        </w:tc>
        <w:tc>
          <w:tcPr>
            <w:tcW w:w="2137" w:type="dxa"/>
            <w:gridSpan w:val="2"/>
            <w:tcBorders>
              <w:bottom w:val="single" w:sz="8" w:space="0" w:color="auto"/>
              <w:right w:val="single" w:sz="8" w:space="0" w:color="auto"/>
            </w:tcBorders>
            <w:vAlign w:val="bottom"/>
          </w:tcPr>
          <w:p w:rsidR="005A38FC" w:rsidRPr="007E2B72" w:rsidRDefault="005A38FC" w:rsidP="005A38FC">
            <w:pPr>
              <w:ind w:firstLine="134"/>
              <w:rPr>
                <w:rFonts w:ascii="Times New Roman" w:eastAsia="Calibri" w:hAnsi="Times New Roman"/>
                <w:sz w:val="24"/>
                <w:szCs w:val="24"/>
              </w:rPr>
            </w:pPr>
          </w:p>
        </w:tc>
        <w:tc>
          <w:tcPr>
            <w:tcW w:w="3537" w:type="dxa"/>
            <w:gridSpan w:val="4"/>
            <w:tcBorders>
              <w:bottom w:val="single" w:sz="8" w:space="0" w:color="auto"/>
              <w:right w:val="single" w:sz="8" w:space="0" w:color="auto"/>
            </w:tcBorders>
            <w:vAlign w:val="bottom"/>
          </w:tcPr>
          <w:p w:rsidR="005A38FC" w:rsidRPr="007E2B72" w:rsidRDefault="005A38FC" w:rsidP="005A38FC">
            <w:pPr>
              <w:ind w:firstLine="134"/>
              <w:rPr>
                <w:rFonts w:ascii="Times New Roman" w:eastAsia="Calibri" w:hAnsi="Times New Roman"/>
                <w:sz w:val="24"/>
                <w:szCs w:val="24"/>
              </w:rPr>
            </w:pPr>
          </w:p>
        </w:tc>
        <w:tc>
          <w:tcPr>
            <w:tcW w:w="2378" w:type="dxa"/>
            <w:tcBorders>
              <w:right w:val="single" w:sz="8" w:space="0" w:color="auto"/>
            </w:tcBorders>
            <w:vAlign w:val="bottom"/>
          </w:tcPr>
          <w:p w:rsidR="005A38FC" w:rsidRPr="007E2B72" w:rsidRDefault="005A38FC" w:rsidP="005A38FC">
            <w:pPr>
              <w:rPr>
                <w:rFonts w:ascii="Times New Roman" w:eastAsia="Calibri" w:hAnsi="Times New Roman"/>
                <w:sz w:val="24"/>
                <w:szCs w:val="24"/>
              </w:rPr>
            </w:pPr>
          </w:p>
        </w:tc>
      </w:tr>
      <w:tr w:rsidR="005A38FC" w:rsidRPr="007E2B72" w:rsidTr="005A38FC">
        <w:trPr>
          <w:gridAfter w:val="1"/>
          <w:wAfter w:w="10" w:type="dxa"/>
          <w:trHeight w:val="256"/>
        </w:trPr>
        <w:tc>
          <w:tcPr>
            <w:tcW w:w="1538" w:type="dxa"/>
            <w:tcBorders>
              <w:left w:val="single" w:sz="8" w:space="0" w:color="auto"/>
            </w:tcBorders>
            <w:vAlign w:val="bottom"/>
          </w:tcPr>
          <w:p w:rsidR="005A38FC" w:rsidRPr="007E2B72" w:rsidRDefault="005A38FC" w:rsidP="005A38FC">
            <w:pPr>
              <w:spacing w:after="0" w:line="256" w:lineRule="exact"/>
              <w:ind w:firstLine="134"/>
              <w:rPr>
                <w:rFonts w:ascii="Times New Roman" w:eastAsia="Calibri" w:hAnsi="Times New Roman"/>
                <w:sz w:val="20"/>
                <w:szCs w:val="20"/>
              </w:rPr>
            </w:pPr>
            <w:r w:rsidRPr="007E2B72">
              <w:rPr>
                <w:rFonts w:ascii="Times New Roman" w:eastAsia="Calibri" w:hAnsi="Times New Roman"/>
                <w:sz w:val="24"/>
                <w:szCs w:val="24"/>
              </w:rPr>
              <w:t>Особенности</w:t>
            </w:r>
          </w:p>
        </w:tc>
        <w:tc>
          <w:tcPr>
            <w:tcW w:w="2137" w:type="dxa"/>
            <w:gridSpan w:val="2"/>
            <w:tcBorders>
              <w:right w:val="single" w:sz="8" w:space="0" w:color="auto"/>
            </w:tcBorders>
            <w:vAlign w:val="bottom"/>
          </w:tcPr>
          <w:p w:rsidR="005A38FC" w:rsidRPr="007E2B72" w:rsidRDefault="005A38FC" w:rsidP="005A38FC">
            <w:pPr>
              <w:spacing w:after="0" w:line="256" w:lineRule="exact"/>
              <w:ind w:firstLine="134"/>
              <w:jc w:val="right"/>
              <w:rPr>
                <w:rFonts w:ascii="Times New Roman" w:eastAsia="Calibri" w:hAnsi="Times New Roman"/>
                <w:sz w:val="20"/>
                <w:szCs w:val="20"/>
              </w:rPr>
            </w:pPr>
            <w:r w:rsidRPr="007E2B72">
              <w:rPr>
                <w:rFonts w:ascii="Times New Roman" w:eastAsia="Calibri" w:hAnsi="Times New Roman"/>
                <w:sz w:val="24"/>
                <w:szCs w:val="24"/>
              </w:rPr>
              <w:t>обеспечения  безо-</w:t>
            </w:r>
          </w:p>
        </w:tc>
        <w:tc>
          <w:tcPr>
            <w:tcW w:w="3537" w:type="dxa"/>
            <w:gridSpan w:val="4"/>
            <w:tcBorders>
              <w:right w:val="single" w:sz="8" w:space="0" w:color="auto"/>
            </w:tcBorders>
            <w:vAlign w:val="bottom"/>
          </w:tcPr>
          <w:p w:rsidR="005A38FC" w:rsidRPr="007E2B72" w:rsidRDefault="005A38FC" w:rsidP="005A38FC">
            <w:pPr>
              <w:spacing w:after="0" w:line="256" w:lineRule="exact"/>
              <w:ind w:firstLine="134"/>
              <w:rPr>
                <w:rFonts w:ascii="Times New Roman" w:eastAsia="Calibri" w:hAnsi="Times New Roman"/>
                <w:sz w:val="20"/>
                <w:szCs w:val="20"/>
              </w:rPr>
            </w:pPr>
            <w:r w:rsidRPr="007E2B72">
              <w:rPr>
                <w:rFonts w:ascii="Times New Roman" w:eastAsia="Calibri" w:hAnsi="Times New Roman"/>
                <w:sz w:val="24"/>
                <w:szCs w:val="24"/>
              </w:rPr>
              <w:t>Демонстрирует системные зна-</w:t>
            </w: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rPr>
            </w:pPr>
          </w:p>
        </w:tc>
      </w:tr>
      <w:tr w:rsidR="005A38FC" w:rsidRPr="007E2B72" w:rsidTr="005A38FC">
        <w:trPr>
          <w:gridAfter w:val="1"/>
          <w:wAfter w:w="10" w:type="dxa"/>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пасных  условий  труда  в  сфере</w:t>
            </w:r>
          </w:p>
        </w:tc>
        <w:tc>
          <w:tcPr>
            <w:tcW w:w="3537" w:type="dxa"/>
            <w:gridSpan w:val="4"/>
            <w:tcBorders>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ния требований по охране тру-</w:t>
            </w: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gridAfter w:val="1"/>
          <w:wAfter w:w="10" w:type="dxa"/>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профессиональной деятельности,</w:t>
            </w:r>
          </w:p>
        </w:tc>
        <w:tc>
          <w:tcPr>
            <w:tcW w:w="3537" w:type="dxa"/>
            <w:gridSpan w:val="4"/>
            <w:tcBorders>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да, безопасности жизнедеятель-</w:t>
            </w: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gridAfter w:val="1"/>
          <w:wAfter w:w="10" w:type="dxa"/>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правовые,  нормативные  и  орга-</w:t>
            </w:r>
          </w:p>
        </w:tc>
        <w:tc>
          <w:tcPr>
            <w:tcW w:w="3537" w:type="dxa"/>
            <w:gridSpan w:val="4"/>
            <w:tcBorders>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ности и защиты окружающей</w:t>
            </w: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gridAfter w:val="1"/>
          <w:wAfter w:w="10" w:type="dxa"/>
          <w:trHeight w:val="274"/>
        </w:trPr>
        <w:tc>
          <w:tcPr>
            <w:tcW w:w="1538" w:type="dxa"/>
            <w:tcBorders>
              <w:lef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низационные</w:t>
            </w:r>
          </w:p>
        </w:tc>
        <w:tc>
          <w:tcPr>
            <w:tcW w:w="2137" w:type="dxa"/>
            <w:gridSpan w:val="2"/>
            <w:tcBorders>
              <w:right w:val="single" w:sz="8" w:space="0" w:color="auto"/>
            </w:tcBorders>
            <w:vAlign w:val="bottom"/>
          </w:tcPr>
          <w:p w:rsidR="005A38FC" w:rsidRPr="007E2B72" w:rsidRDefault="005A38FC" w:rsidP="005A38FC">
            <w:pPr>
              <w:spacing w:after="0" w:line="273" w:lineRule="exact"/>
              <w:ind w:firstLine="134"/>
              <w:jc w:val="right"/>
              <w:rPr>
                <w:rFonts w:ascii="Times New Roman" w:eastAsia="Calibri" w:hAnsi="Times New Roman"/>
                <w:sz w:val="20"/>
                <w:szCs w:val="20"/>
              </w:rPr>
            </w:pPr>
            <w:r w:rsidRPr="007E2B72">
              <w:rPr>
                <w:rFonts w:ascii="Times New Roman" w:eastAsia="Calibri" w:hAnsi="Times New Roman"/>
                <w:sz w:val="24"/>
                <w:szCs w:val="24"/>
              </w:rPr>
              <w:t>основы   охраны</w:t>
            </w:r>
          </w:p>
        </w:tc>
        <w:tc>
          <w:tcPr>
            <w:tcW w:w="3537" w:type="dxa"/>
            <w:gridSpan w:val="4"/>
            <w:tcBorders>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среды при выполнении мон-</w:t>
            </w: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gridAfter w:val="1"/>
          <w:wAfter w:w="10" w:type="dxa"/>
          <w:trHeight w:val="279"/>
        </w:trPr>
        <w:tc>
          <w:tcPr>
            <w:tcW w:w="3675" w:type="dxa"/>
            <w:gridSpan w:val="3"/>
            <w:tcBorders>
              <w:left w:val="single" w:sz="8" w:space="0" w:color="auto"/>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труда в организации;</w:t>
            </w:r>
          </w:p>
        </w:tc>
        <w:tc>
          <w:tcPr>
            <w:tcW w:w="3537" w:type="dxa"/>
            <w:gridSpan w:val="4"/>
            <w:tcBorders>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тажных работ, техническом об-</w:t>
            </w: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gridAfter w:val="1"/>
          <w:wAfter w:w="10" w:type="dxa"/>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Правила и нормы охраны труда,</w:t>
            </w:r>
          </w:p>
        </w:tc>
        <w:tc>
          <w:tcPr>
            <w:tcW w:w="3537" w:type="dxa"/>
            <w:gridSpan w:val="4"/>
            <w:tcBorders>
              <w:right w:val="single" w:sz="8" w:space="0" w:color="auto"/>
            </w:tcBorders>
            <w:vAlign w:val="bottom"/>
          </w:tcPr>
          <w:p w:rsidR="005A38FC" w:rsidRPr="007E2B72" w:rsidRDefault="005A38FC" w:rsidP="005A38FC">
            <w:pPr>
              <w:spacing w:after="0" w:line="273" w:lineRule="exact"/>
              <w:ind w:firstLine="134"/>
              <w:rPr>
                <w:rFonts w:ascii="Times New Roman" w:eastAsia="Calibri" w:hAnsi="Times New Roman"/>
                <w:sz w:val="20"/>
                <w:szCs w:val="20"/>
              </w:rPr>
            </w:pPr>
            <w:r w:rsidRPr="007E2B72">
              <w:rPr>
                <w:rFonts w:ascii="Times New Roman" w:eastAsia="Calibri" w:hAnsi="Times New Roman"/>
                <w:sz w:val="24"/>
                <w:szCs w:val="24"/>
              </w:rPr>
              <w:t>служивании и ремонте про-</w:t>
            </w: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gridAfter w:val="1"/>
          <w:wAfter w:w="10" w:type="dxa"/>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личной  и  производственной  са-</w:t>
            </w:r>
          </w:p>
        </w:tc>
        <w:tc>
          <w:tcPr>
            <w:tcW w:w="3537" w:type="dxa"/>
            <w:gridSpan w:val="4"/>
            <w:tcBorders>
              <w:right w:val="single" w:sz="8" w:space="0" w:color="auto"/>
            </w:tcBorders>
            <w:vAlign w:val="bottom"/>
          </w:tcPr>
          <w:p w:rsidR="005A38FC" w:rsidRPr="007E2B72" w:rsidRDefault="005A38FC" w:rsidP="005A38FC">
            <w:pPr>
              <w:spacing w:after="0"/>
              <w:ind w:firstLine="134"/>
              <w:rPr>
                <w:rFonts w:ascii="Times New Roman" w:eastAsia="Calibri" w:hAnsi="Times New Roman"/>
                <w:sz w:val="20"/>
                <w:szCs w:val="20"/>
              </w:rPr>
            </w:pPr>
            <w:r w:rsidRPr="007E2B72">
              <w:rPr>
                <w:rFonts w:ascii="Times New Roman" w:eastAsia="Calibri" w:hAnsi="Times New Roman"/>
                <w:sz w:val="24"/>
                <w:szCs w:val="24"/>
              </w:rPr>
              <w:t>мышленного оборудования.</w:t>
            </w:r>
          </w:p>
        </w:tc>
        <w:tc>
          <w:tcPr>
            <w:tcW w:w="2378" w:type="dxa"/>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gridAfter w:val="1"/>
          <w:wAfter w:w="10" w:type="dxa"/>
          <w:trHeight w:val="280"/>
        </w:trPr>
        <w:tc>
          <w:tcPr>
            <w:tcW w:w="3675" w:type="dxa"/>
            <w:gridSpan w:val="3"/>
            <w:tcBorders>
              <w:left w:val="single" w:sz="8" w:space="0" w:color="auto"/>
              <w:bottom w:val="single" w:sz="8" w:space="0" w:color="auto"/>
              <w:right w:val="single" w:sz="8" w:space="0" w:color="auto"/>
            </w:tcBorders>
            <w:vAlign w:val="bottom"/>
          </w:tcPr>
          <w:p w:rsidR="005A38FC" w:rsidRPr="007E2B72" w:rsidRDefault="005A38FC" w:rsidP="005A38FC">
            <w:pPr>
              <w:spacing w:after="0" w:line="273" w:lineRule="exact"/>
              <w:rPr>
                <w:rFonts w:ascii="Times New Roman" w:eastAsia="Calibri" w:hAnsi="Times New Roman"/>
                <w:sz w:val="20"/>
                <w:szCs w:val="20"/>
              </w:rPr>
            </w:pPr>
            <w:r w:rsidRPr="007E2B72">
              <w:rPr>
                <w:rFonts w:ascii="Times New Roman" w:eastAsia="Calibri" w:hAnsi="Times New Roman"/>
                <w:sz w:val="24"/>
                <w:szCs w:val="24"/>
              </w:rPr>
              <w:t>нитарии и пожарной защиты;</w:t>
            </w:r>
          </w:p>
        </w:tc>
        <w:tc>
          <w:tcPr>
            <w:tcW w:w="1059" w:type="dxa"/>
            <w:tcBorders>
              <w:bottom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320" w:type="dxa"/>
            <w:tcBorders>
              <w:bottom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1099" w:type="dxa"/>
            <w:tcBorders>
              <w:bottom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1059" w:type="dxa"/>
            <w:tcBorders>
              <w:bottom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78" w:type="dxa"/>
            <w:tcBorders>
              <w:bottom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gridAfter w:val="1"/>
          <w:wAfter w:w="10" w:type="dxa"/>
          <w:trHeight w:val="627"/>
        </w:trPr>
        <w:tc>
          <w:tcPr>
            <w:tcW w:w="1538" w:type="dxa"/>
            <w:vAlign w:val="bottom"/>
          </w:tcPr>
          <w:p w:rsidR="005A38FC" w:rsidRPr="007E2B72" w:rsidRDefault="005A38FC" w:rsidP="005A38FC">
            <w:pPr>
              <w:rPr>
                <w:rFonts w:ascii="Times New Roman" w:eastAsia="Calibri" w:hAnsi="Times New Roman"/>
                <w:sz w:val="24"/>
                <w:szCs w:val="24"/>
              </w:rPr>
            </w:pPr>
          </w:p>
        </w:tc>
        <w:tc>
          <w:tcPr>
            <w:tcW w:w="2137" w:type="dxa"/>
            <w:gridSpan w:val="2"/>
            <w:vAlign w:val="bottom"/>
          </w:tcPr>
          <w:p w:rsidR="005A38FC" w:rsidRPr="007E2B72" w:rsidRDefault="005A38FC" w:rsidP="005A38FC">
            <w:pPr>
              <w:rPr>
                <w:rFonts w:ascii="Times New Roman" w:eastAsia="Calibri" w:hAnsi="Times New Roman"/>
                <w:sz w:val="24"/>
                <w:szCs w:val="24"/>
              </w:rPr>
            </w:pPr>
          </w:p>
        </w:tc>
        <w:tc>
          <w:tcPr>
            <w:tcW w:w="1059" w:type="dxa"/>
            <w:vAlign w:val="bottom"/>
          </w:tcPr>
          <w:p w:rsidR="005A38FC" w:rsidRPr="007E2B72" w:rsidRDefault="005A38FC" w:rsidP="005A38FC">
            <w:pPr>
              <w:rPr>
                <w:rFonts w:ascii="Times New Roman" w:eastAsia="Calibri" w:hAnsi="Times New Roman"/>
                <w:sz w:val="24"/>
                <w:szCs w:val="24"/>
              </w:rPr>
            </w:pPr>
          </w:p>
        </w:tc>
        <w:tc>
          <w:tcPr>
            <w:tcW w:w="320" w:type="dxa"/>
            <w:vAlign w:val="bottom"/>
          </w:tcPr>
          <w:p w:rsidR="005A38FC" w:rsidRPr="007E2B72" w:rsidRDefault="005A38FC" w:rsidP="005A38FC">
            <w:pPr>
              <w:rPr>
                <w:rFonts w:ascii="Times New Roman" w:eastAsia="Calibri" w:hAnsi="Times New Roman"/>
                <w:sz w:val="24"/>
                <w:szCs w:val="24"/>
              </w:rPr>
            </w:pPr>
          </w:p>
        </w:tc>
        <w:tc>
          <w:tcPr>
            <w:tcW w:w="1099" w:type="dxa"/>
            <w:vAlign w:val="bottom"/>
          </w:tcPr>
          <w:p w:rsidR="005A38FC" w:rsidRPr="007E2B72" w:rsidRDefault="005A38FC" w:rsidP="005A38FC">
            <w:pPr>
              <w:rPr>
                <w:rFonts w:ascii="Times New Roman" w:eastAsia="Calibri" w:hAnsi="Times New Roman"/>
                <w:sz w:val="24"/>
                <w:szCs w:val="24"/>
              </w:rPr>
            </w:pPr>
          </w:p>
        </w:tc>
        <w:tc>
          <w:tcPr>
            <w:tcW w:w="1059" w:type="dxa"/>
            <w:vAlign w:val="bottom"/>
          </w:tcPr>
          <w:p w:rsidR="005A38FC" w:rsidRPr="007E2B72" w:rsidRDefault="005A38FC" w:rsidP="005A38FC">
            <w:pPr>
              <w:rPr>
                <w:rFonts w:ascii="Times New Roman" w:eastAsia="Calibri" w:hAnsi="Times New Roman"/>
                <w:sz w:val="24"/>
                <w:szCs w:val="24"/>
              </w:rPr>
            </w:pPr>
          </w:p>
        </w:tc>
        <w:tc>
          <w:tcPr>
            <w:tcW w:w="2378" w:type="dxa"/>
            <w:vAlign w:val="bottom"/>
          </w:tcPr>
          <w:p w:rsidR="005A38FC" w:rsidRPr="007E2B72" w:rsidRDefault="005A38FC" w:rsidP="005A38FC">
            <w:pPr>
              <w:rPr>
                <w:rFonts w:ascii="Times New Roman" w:eastAsia="Calibri" w:hAnsi="Times New Roman"/>
                <w:sz w:val="20"/>
                <w:szCs w:val="20"/>
              </w:rPr>
            </w:pPr>
          </w:p>
        </w:tc>
      </w:tr>
      <w:tr w:rsidR="005A38FC" w:rsidRPr="007E2B72" w:rsidTr="005A38FC">
        <w:trPr>
          <w:trHeight w:val="280"/>
        </w:trPr>
        <w:tc>
          <w:tcPr>
            <w:tcW w:w="2357" w:type="dxa"/>
            <w:gridSpan w:val="2"/>
            <w:tcBorders>
              <w:top w:val="single" w:sz="8" w:space="0" w:color="auto"/>
              <w:lef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Правила  безопасной</w:t>
            </w:r>
          </w:p>
        </w:tc>
        <w:tc>
          <w:tcPr>
            <w:tcW w:w="1318" w:type="dxa"/>
            <w:tcBorders>
              <w:top w:val="single" w:sz="8" w:space="0" w:color="auto"/>
              <w:right w:val="single" w:sz="8" w:space="0" w:color="auto"/>
            </w:tcBorders>
            <w:vAlign w:val="bottom"/>
          </w:tcPr>
          <w:p w:rsidR="005A38FC" w:rsidRPr="007E2B72" w:rsidRDefault="005A38FC" w:rsidP="005A38FC">
            <w:pPr>
              <w:spacing w:after="0"/>
              <w:jc w:val="right"/>
              <w:rPr>
                <w:rFonts w:ascii="Times New Roman" w:eastAsia="Calibri" w:hAnsi="Times New Roman"/>
                <w:sz w:val="20"/>
                <w:szCs w:val="20"/>
              </w:rPr>
            </w:pPr>
            <w:r w:rsidRPr="007E2B72">
              <w:rPr>
                <w:rFonts w:ascii="Times New Roman" w:eastAsia="Calibri" w:hAnsi="Times New Roman"/>
                <w:sz w:val="24"/>
                <w:szCs w:val="24"/>
              </w:rPr>
              <w:t>эксплуата-</w:t>
            </w:r>
          </w:p>
        </w:tc>
        <w:tc>
          <w:tcPr>
            <w:tcW w:w="3537" w:type="dxa"/>
            <w:gridSpan w:val="4"/>
            <w:tcBorders>
              <w:top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top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2357" w:type="dxa"/>
            <w:gridSpan w:val="2"/>
            <w:tcBorders>
              <w:lef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ции  механического</w:t>
            </w:r>
          </w:p>
        </w:tc>
        <w:tc>
          <w:tcPr>
            <w:tcW w:w="1318" w:type="dxa"/>
            <w:tcBorders>
              <w:right w:val="single" w:sz="8" w:space="0" w:color="auto"/>
            </w:tcBorders>
            <w:vAlign w:val="bottom"/>
          </w:tcPr>
          <w:p w:rsidR="005A38FC" w:rsidRPr="007E2B72" w:rsidRDefault="005A38FC" w:rsidP="005A38FC">
            <w:pPr>
              <w:spacing w:after="0" w:line="273" w:lineRule="exact"/>
              <w:jc w:val="right"/>
              <w:rPr>
                <w:rFonts w:ascii="Times New Roman" w:eastAsia="Calibri" w:hAnsi="Times New Roman"/>
                <w:sz w:val="20"/>
                <w:szCs w:val="20"/>
              </w:rPr>
            </w:pPr>
            <w:r w:rsidRPr="007E2B72">
              <w:rPr>
                <w:rFonts w:ascii="Times New Roman" w:eastAsia="Calibri" w:hAnsi="Times New Roman"/>
                <w:sz w:val="24"/>
                <w:szCs w:val="24"/>
              </w:rPr>
              <w:t>оборудова-</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ния;   Профилактические   меро-</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приятия по охране окружающей</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9"/>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среды,  технике  безопасности  и</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производственной санитарии;</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Предельно  допустимые  концен-</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трации  (далее  -  ПДК)  вредных</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веществ и индивидуальные сред-</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2357" w:type="dxa"/>
            <w:gridSpan w:val="2"/>
            <w:tcBorders>
              <w:lef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ства защиты;</w:t>
            </w:r>
          </w:p>
        </w:tc>
        <w:tc>
          <w:tcPr>
            <w:tcW w:w="1318" w:type="dxa"/>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9"/>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Принципы прогнозирования раз-</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вития событий и оценки послед-</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ствий при техногенных чрезвы-</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чайных ситуациях и стихийных</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8"/>
        </w:trPr>
        <w:tc>
          <w:tcPr>
            <w:tcW w:w="2357" w:type="dxa"/>
            <w:gridSpan w:val="2"/>
            <w:tcBorders>
              <w:lef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явлениях;</w:t>
            </w:r>
          </w:p>
        </w:tc>
        <w:tc>
          <w:tcPr>
            <w:tcW w:w="1318" w:type="dxa"/>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Средства и методы повышения безопасности технических средств и технологических процессов.</w:t>
            </w: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8"/>
        </w:trPr>
        <w:tc>
          <w:tcPr>
            <w:tcW w:w="2357" w:type="dxa"/>
            <w:gridSpan w:val="2"/>
            <w:tcBorders>
              <w:lef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1318" w:type="dxa"/>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78"/>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r w:rsidR="005A38FC" w:rsidRPr="007E2B72" w:rsidTr="005A38FC">
        <w:trPr>
          <w:trHeight w:val="274"/>
        </w:trPr>
        <w:tc>
          <w:tcPr>
            <w:tcW w:w="3675" w:type="dxa"/>
            <w:gridSpan w:val="3"/>
            <w:tcBorders>
              <w:left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3537" w:type="dxa"/>
            <w:gridSpan w:val="4"/>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c>
          <w:tcPr>
            <w:tcW w:w="2388" w:type="dxa"/>
            <w:gridSpan w:val="2"/>
            <w:tcBorders>
              <w:right w:val="single" w:sz="8" w:space="0" w:color="auto"/>
            </w:tcBorders>
            <w:vAlign w:val="bottom"/>
          </w:tcPr>
          <w:p w:rsidR="005A38FC" w:rsidRPr="007E2B72" w:rsidRDefault="005A38FC" w:rsidP="005A38FC">
            <w:pPr>
              <w:spacing w:after="0"/>
              <w:rPr>
                <w:rFonts w:ascii="Times New Roman" w:eastAsia="Calibri" w:hAnsi="Times New Roman"/>
                <w:sz w:val="23"/>
                <w:szCs w:val="23"/>
              </w:rPr>
            </w:pPr>
          </w:p>
        </w:tc>
      </w:tr>
      <w:tr w:rsidR="005A38FC" w:rsidRPr="007E2B72" w:rsidTr="005A38FC">
        <w:trPr>
          <w:trHeight w:val="282"/>
        </w:trPr>
        <w:tc>
          <w:tcPr>
            <w:tcW w:w="2357" w:type="dxa"/>
            <w:gridSpan w:val="2"/>
            <w:tcBorders>
              <w:left w:val="single" w:sz="8" w:space="0" w:color="auto"/>
              <w:bottom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1318" w:type="dxa"/>
            <w:tcBorders>
              <w:bottom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3537" w:type="dxa"/>
            <w:gridSpan w:val="4"/>
            <w:tcBorders>
              <w:bottom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c>
          <w:tcPr>
            <w:tcW w:w="2388" w:type="dxa"/>
            <w:gridSpan w:val="2"/>
            <w:tcBorders>
              <w:bottom w:val="single" w:sz="8" w:space="0" w:color="auto"/>
              <w:right w:val="single" w:sz="8" w:space="0" w:color="auto"/>
            </w:tcBorders>
            <w:vAlign w:val="bottom"/>
          </w:tcPr>
          <w:p w:rsidR="005A38FC" w:rsidRPr="007E2B72" w:rsidRDefault="005A38FC" w:rsidP="005A38FC">
            <w:pPr>
              <w:spacing w:after="0"/>
              <w:rPr>
                <w:rFonts w:ascii="Times New Roman" w:eastAsia="Calibri" w:hAnsi="Times New Roman"/>
                <w:sz w:val="24"/>
                <w:szCs w:val="24"/>
              </w:rPr>
            </w:pPr>
          </w:p>
        </w:tc>
      </w:tr>
    </w:tbl>
    <w:p w:rsidR="005A38FC" w:rsidRPr="007E2B72" w:rsidRDefault="005A38FC" w:rsidP="005A38FC">
      <w:pPr>
        <w:spacing w:after="0"/>
        <w:jc w:val="both"/>
        <w:rPr>
          <w:rFonts w:ascii="Times New Roman" w:eastAsia="Calibri" w:hAnsi="Times New Roman"/>
          <w:b/>
          <w:szCs w:val="52"/>
        </w:rPr>
      </w:pPr>
    </w:p>
    <w:p w:rsidR="005A38FC" w:rsidRPr="007E2B72" w:rsidRDefault="005A38FC" w:rsidP="005A38FC">
      <w:pPr>
        <w:spacing w:after="0"/>
        <w:jc w:val="both"/>
        <w:rPr>
          <w:rFonts w:ascii="Times New Roman" w:eastAsia="Calibri" w:hAnsi="Times New Roman"/>
          <w:b/>
          <w:szCs w:val="52"/>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4063"/>
        <w:gridCol w:w="2396"/>
      </w:tblGrid>
      <w:tr w:rsidR="005A38FC" w:rsidRPr="007E2B72" w:rsidTr="005A38FC">
        <w:tc>
          <w:tcPr>
            <w:tcW w:w="3536" w:type="dxa"/>
            <w:shd w:val="clear" w:color="auto" w:fill="auto"/>
          </w:tcPr>
          <w:p w:rsidR="005A38FC" w:rsidRPr="007E2B72" w:rsidRDefault="005A38FC" w:rsidP="005A38FC">
            <w:pPr>
              <w:spacing w:after="0"/>
              <w:jc w:val="both"/>
              <w:rPr>
                <w:rFonts w:ascii="Times New Roman" w:eastAsia="Calibri" w:hAnsi="Times New Roman"/>
                <w:b/>
                <w:szCs w:val="52"/>
              </w:rPr>
            </w:pPr>
            <w:r w:rsidRPr="007E2B72">
              <w:rPr>
                <w:rFonts w:ascii="Times New Roman" w:eastAsia="Calibri" w:hAnsi="Times New Roman"/>
                <w:b/>
                <w:szCs w:val="52"/>
              </w:rPr>
              <w:t>Умения:</w:t>
            </w:r>
            <w:r w:rsidRPr="007E2B72">
              <w:rPr>
                <w:rFonts w:ascii="Times New Roman" w:eastAsia="Calibri" w:hAnsi="Times New Roman"/>
                <w:b/>
                <w:szCs w:val="52"/>
              </w:rPr>
              <w:tab/>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Применять средства индивидуальной и коллективной защиты.</w:t>
            </w:r>
          </w:p>
        </w:tc>
        <w:tc>
          <w:tcPr>
            <w:tcW w:w="6035" w:type="dxa"/>
            <w:gridSpan w:val="2"/>
            <w:shd w:val="clear" w:color="auto" w:fill="auto"/>
          </w:tcPr>
          <w:tbl>
            <w:tblPr>
              <w:tblW w:w="5668" w:type="dxa"/>
              <w:tblInd w:w="150" w:type="dxa"/>
              <w:tblCellMar>
                <w:left w:w="0" w:type="dxa"/>
                <w:right w:w="0" w:type="dxa"/>
              </w:tblCellMar>
              <w:tblLook w:val="04A0" w:firstRow="1" w:lastRow="0" w:firstColumn="1" w:lastColumn="0" w:noHBand="0" w:noVBand="1"/>
            </w:tblPr>
            <w:tblGrid>
              <w:gridCol w:w="3288"/>
              <w:gridCol w:w="2380"/>
            </w:tblGrid>
            <w:tr w:rsidR="005A38FC" w:rsidRPr="007E2B72" w:rsidTr="005A38FC">
              <w:trPr>
                <w:trHeight w:val="269"/>
              </w:trPr>
              <w:tc>
                <w:tcPr>
                  <w:tcW w:w="3288" w:type="dxa"/>
                  <w:tcBorders>
                    <w:right w:val="single" w:sz="8" w:space="0" w:color="auto"/>
                  </w:tcBorders>
                  <w:vAlign w:val="bottom"/>
                </w:tcPr>
                <w:p w:rsidR="005A38FC" w:rsidRPr="007E2B72" w:rsidRDefault="005A38FC" w:rsidP="005A38FC">
                  <w:pPr>
                    <w:spacing w:after="0" w:line="264" w:lineRule="exact"/>
                    <w:rPr>
                      <w:rFonts w:ascii="Times New Roman" w:eastAsia="Calibri" w:hAnsi="Times New Roman"/>
                      <w:sz w:val="20"/>
                      <w:szCs w:val="20"/>
                    </w:rPr>
                  </w:pPr>
                  <w:r w:rsidRPr="007E2B72">
                    <w:rPr>
                      <w:rFonts w:ascii="Times New Roman" w:eastAsia="Calibri" w:hAnsi="Times New Roman"/>
                      <w:sz w:val="24"/>
                      <w:szCs w:val="24"/>
                    </w:rPr>
                    <w:t>Демонстрирует умение использовать средства индивидуальной защиты и оценивать правильность их применения. Владеет навыками по организации охраны труда, безопасности жизнедеятельности и защиты окружающей среды</w:t>
                  </w:r>
                </w:p>
              </w:tc>
              <w:tc>
                <w:tcPr>
                  <w:tcW w:w="2380" w:type="dxa"/>
                  <w:vAlign w:val="bottom"/>
                </w:tcPr>
                <w:p w:rsidR="005A38FC" w:rsidRPr="007E2B72" w:rsidRDefault="005A38FC" w:rsidP="005A38FC">
                  <w:pPr>
                    <w:spacing w:after="0" w:line="264" w:lineRule="exact"/>
                    <w:rPr>
                      <w:rFonts w:ascii="Times New Roman" w:eastAsia="Calibri" w:hAnsi="Times New Roman"/>
                      <w:sz w:val="20"/>
                      <w:szCs w:val="20"/>
                    </w:rPr>
                  </w:pPr>
                  <w:r w:rsidRPr="007E2B72">
                    <w:rPr>
                      <w:rFonts w:ascii="Times New Roman" w:eastAsia="Calibri" w:hAnsi="Times New Roman"/>
                      <w:sz w:val="24"/>
                      <w:szCs w:val="24"/>
                    </w:rPr>
                    <w:t>Проектная работа</w:t>
                  </w:r>
                </w:p>
              </w:tc>
            </w:tr>
            <w:tr w:rsidR="005A38FC" w:rsidRPr="007E2B72" w:rsidTr="005A38FC">
              <w:trPr>
                <w:trHeight w:val="90"/>
              </w:trPr>
              <w:tc>
                <w:tcPr>
                  <w:tcW w:w="3288" w:type="dxa"/>
                  <w:tcBorders>
                    <w:right w:val="single" w:sz="8" w:space="0" w:color="auto"/>
                  </w:tcBorders>
                  <w:vAlign w:val="bottom"/>
                </w:tcPr>
                <w:p w:rsidR="005A38FC" w:rsidRPr="007E2B72" w:rsidRDefault="005A38FC" w:rsidP="005A38FC">
                  <w:pPr>
                    <w:spacing w:after="0" w:line="268" w:lineRule="exact"/>
                    <w:rPr>
                      <w:rFonts w:ascii="Times New Roman" w:eastAsia="Calibri" w:hAnsi="Times New Roman"/>
                      <w:sz w:val="20"/>
                      <w:szCs w:val="20"/>
                    </w:rPr>
                  </w:pPr>
                </w:p>
              </w:tc>
              <w:tc>
                <w:tcPr>
                  <w:tcW w:w="2380" w:type="dxa"/>
                  <w:vAlign w:val="bottom"/>
                </w:tcPr>
                <w:p w:rsidR="005A38FC" w:rsidRPr="007E2B72" w:rsidRDefault="005A38FC" w:rsidP="005A38FC">
                  <w:pPr>
                    <w:spacing w:after="0" w:line="268" w:lineRule="exact"/>
                    <w:rPr>
                      <w:rFonts w:ascii="Times New Roman" w:eastAsia="Calibri" w:hAnsi="Times New Roman"/>
                      <w:sz w:val="20"/>
                      <w:szCs w:val="20"/>
                    </w:rPr>
                  </w:pPr>
                  <w:r w:rsidRPr="007E2B72">
                    <w:rPr>
                      <w:rFonts w:ascii="Times New Roman" w:eastAsia="Calibri" w:hAnsi="Times New Roman"/>
                      <w:sz w:val="24"/>
                      <w:szCs w:val="24"/>
                    </w:rPr>
                    <w:t>Наблюдение в процессе практических занятий</w:t>
                  </w:r>
                </w:p>
              </w:tc>
            </w:tr>
            <w:tr w:rsidR="005A38FC" w:rsidRPr="007E2B72" w:rsidTr="005A38FC">
              <w:trPr>
                <w:trHeight w:val="278"/>
              </w:trPr>
              <w:tc>
                <w:tcPr>
                  <w:tcW w:w="3288" w:type="dxa"/>
                  <w:tcBorders>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2380" w:type="dxa"/>
                  <w:vAlign w:val="bottom"/>
                </w:tcPr>
                <w:p w:rsidR="005A38FC" w:rsidRPr="007E2B72" w:rsidRDefault="005A38FC" w:rsidP="005A38FC">
                  <w:pPr>
                    <w:spacing w:after="0"/>
                    <w:rPr>
                      <w:rFonts w:ascii="Times New Roman" w:eastAsia="Calibri" w:hAnsi="Times New Roman"/>
                      <w:sz w:val="20"/>
                      <w:szCs w:val="20"/>
                    </w:rPr>
                  </w:pPr>
                  <w:r w:rsidRPr="007E2B72">
                    <w:rPr>
                      <w:rFonts w:ascii="Times New Roman" w:eastAsia="Calibri" w:hAnsi="Times New Roman"/>
                      <w:sz w:val="24"/>
                      <w:szCs w:val="24"/>
                    </w:rPr>
                    <w:t>Оценка решений ситуационных задач</w:t>
                  </w:r>
                </w:p>
              </w:tc>
            </w:tr>
            <w:tr w:rsidR="005A38FC" w:rsidRPr="007E2B72" w:rsidTr="005A38FC">
              <w:trPr>
                <w:trHeight w:val="274"/>
              </w:trPr>
              <w:tc>
                <w:tcPr>
                  <w:tcW w:w="3288" w:type="dxa"/>
                  <w:tcBorders>
                    <w:right w:val="single" w:sz="8" w:space="0" w:color="auto"/>
                  </w:tcBorders>
                  <w:vAlign w:val="bottom"/>
                </w:tcPr>
                <w:p w:rsidR="005A38FC" w:rsidRPr="007E2B72" w:rsidRDefault="005A38FC" w:rsidP="005A38FC">
                  <w:pPr>
                    <w:spacing w:after="0" w:line="273" w:lineRule="exact"/>
                    <w:rPr>
                      <w:rFonts w:ascii="Times New Roman" w:eastAsia="Calibri" w:hAnsi="Times New Roman"/>
                      <w:sz w:val="20"/>
                      <w:szCs w:val="20"/>
                    </w:rPr>
                  </w:pPr>
                </w:p>
              </w:tc>
              <w:tc>
                <w:tcPr>
                  <w:tcW w:w="2380" w:type="dxa"/>
                  <w:vAlign w:val="bottom"/>
                </w:tcPr>
                <w:p w:rsidR="005A38FC" w:rsidRPr="007E2B72" w:rsidRDefault="005A38FC" w:rsidP="005A38FC">
                  <w:pPr>
                    <w:spacing w:after="0" w:line="273" w:lineRule="exact"/>
                    <w:rPr>
                      <w:rFonts w:ascii="Times New Roman" w:eastAsia="Calibri" w:hAnsi="Times New Roman"/>
                      <w:sz w:val="20"/>
                      <w:szCs w:val="20"/>
                    </w:rPr>
                  </w:pPr>
                </w:p>
              </w:tc>
            </w:tr>
            <w:tr w:rsidR="005A38FC" w:rsidRPr="007E2B72" w:rsidTr="005A38FC">
              <w:trPr>
                <w:trHeight w:val="279"/>
              </w:trPr>
              <w:tc>
                <w:tcPr>
                  <w:tcW w:w="3288" w:type="dxa"/>
                  <w:tcBorders>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c>
                <w:tcPr>
                  <w:tcW w:w="2380" w:type="dxa"/>
                  <w:vAlign w:val="bottom"/>
                </w:tcPr>
                <w:p w:rsidR="005A38FC" w:rsidRPr="007E2B72" w:rsidRDefault="005A38FC" w:rsidP="005A38FC">
                  <w:pPr>
                    <w:spacing w:after="0"/>
                    <w:rPr>
                      <w:rFonts w:ascii="Times New Roman" w:eastAsia="Calibri" w:hAnsi="Times New Roman"/>
                      <w:sz w:val="20"/>
                      <w:szCs w:val="20"/>
                    </w:rPr>
                  </w:pPr>
                </w:p>
              </w:tc>
            </w:tr>
            <w:tr w:rsidR="005A38FC" w:rsidRPr="007E2B72" w:rsidTr="005A38FC">
              <w:trPr>
                <w:trHeight w:val="274"/>
              </w:trPr>
              <w:tc>
                <w:tcPr>
                  <w:tcW w:w="3288" w:type="dxa"/>
                  <w:tcBorders>
                    <w:right w:val="single" w:sz="8" w:space="0" w:color="auto"/>
                  </w:tcBorders>
                  <w:vAlign w:val="bottom"/>
                </w:tcPr>
                <w:p w:rsidR="005A38FC" w:rsidRPr="007E2B72" w:rsidRDefault="005A38FC" w:rsidP="005A38FC">
                  <w:pPr>
                    <w:spacing w:after="0" w:line="273" w:lineRule="exact"/>
                    <w:rPr>
                      <w:rFonts w:ascii="Times New Roman" w:eastAsia="Calibri" w:hAnsi="Times New Roman"/>
                      <w:sz w:val="20"/>
                      <w:szCs w:val="20"/>
                    </w:rPr>
                  </w:pPr>
                </w:p>
              </w:tc>
              <w:tc>
                <w:tcPr>
                  <w:tcW w:w="2380" w:type="dxa"/>
                  <w:vAlign w:val="bottom"/>
                </w:tcPr>
                <w:p w:rsidR="005A38FC" w:rsidRPr="007E2B72" w:rsidRDefault="005A38FC" w:rsidP="005A38FC">
                  <w:pPr>
                    <w:spacing w:after="0" w:line="273" w:lineRule="exact"/>
                    <w:rPr>
                      <w:rFonts w:ascii="Times New Roman" w:eastAsia="Calibri" w:hAnsi="Times New Roman"/>
                      <w:sz w:val="20"/>
                      <w:szCs w:val="20"/>
                    </w:rPr>
                  </w:pPr>
                </w:p>
              </w:tc>
            </w:tr>
            <w:tr w:rsidR="005A38FC" w:rsidRPr="007E2B72" w:rsidTr="005A38FC">
              <w:trPr>
                <w:gridAfter w:val="1"/>
                <w:wAfter w:w="2380" w:type="dxa"/>
                <w:trHeight w:val="278"/>
              </w:trPr>
              <w:tc>
                <w:tcPr>
                  <w:tcW w:w="3288" w:type="dxa"/>
                  <w:tcBorders>
                    <w:right w:val="single" w:sz="8" w:space="0" w:color="auto"/>
                  </w:tcBorders>
                  <w:vAlign w:val="bottom"/>
                </w:tcPr>
                <w:p w:rsidR="005A38FC" w:rsidRPr="007E2B72" w:rsidRDefault="005A38FC" w:rsidP="005A38FC">
                  <w:pPr>
                    <w:spacing w:after="0"/>
                    <w:rPr>
                      <w:rFonts w:ascii="Times New Roman" w:eastAsia="Calibri" w:hAnsi="Times New Roman"/>
                      <w:sz w:val="20"/>
                      <w:szCs w:val="20"/>
                    </w:rPr>
                  </w:pPr>
                </w:p>
              </w:tc>
            </w:tr>
            <w:tr w:rsidR="005A38FC" w:rsidRPr="007E2B72" w:rsidTr="005A38FC">
              <w:trPr>
                <w:gridAfter w:val="1"/>
                <w:wAfter w:w="2380" w:type="dxa"/>
                <w:trHeight w:val="80"/>
              </w:trPr>
              <w:tc>
                <w:tcPr>
                  <w:tcW w:w="3288" w:type="dxa"/>
                  <w:tcBorders>
                    <w:right w:val="single" w:sz="8" w:space="0" w:color="auto"/>
                  </w:tcBorders>
                  <w:vAlign w:val="bottom"/>
                </w:tcPr>
                <w:p w:rsidR="005A38FC" w:rsidRPr="007E2B72" w:rsidRDefault="005A38FC" w:rsidP="005A38FC">
                  <w:pPr>
                    <w:spacing w:after="0" w:line="273" w:lineRule="exact"/>
                    <w:rPr>
                      <w:rFonts w:ascii="Times New Roman" w:eastAsia="Calibri" w:hAnsi="Times New Roman"/>
                      <w:sz w:val="20"/>
                      <w:szCs w:val="20"/>
                    </w:rPr>
                  </w:pPr>
                </w:p>
              </w:tc>
            </w:tr>
          </w:tbl>
          <w:p w:rsidR="005A38FC" w:rsidRPr="007E2B72" w:rsidRDefault="005A38FC" w:rsidP="005A38FC">
            <w:pPr>
              <w:spacing w:after="0"/>
              <w:jc w:val="both"/>
              <w:rPr>
                <w:rFonts w:ascii="Times New Roman" w:eastAsia="Calibri" w:hAnsi="Times New Roman"/>
                <w:b/>
                <w:szCs w:val="52"/>
              </w:rPr>
            </w:pPr>
          </w:p>
        </w:tc>
      </w:tr>
      <w:tr w:rsidR="005A38FC" w:rsidRPr="007E2B72" w:rsidTr="005A38FC">
        <w:tc>
          <w:tcPr>
            <w:tcW w:w="3536" w:type="dxa"/>
            <w:shd w:val="clear" w:color="auto" w:fill="auto"/>
          </w:tcPr>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Организовывать и проводить мероприятия по защите работающих и населения от негативных</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воздействий чрезвычайных ситуаций;</w:t>
            </w:r>
            <w:r w:rsidRPr="007E2B72">
              <w:rPr>
                <w:rFonts w:ascii="Times New Roman" w:eastAsia="Calibri" w:hAnsi="Times New Roman"/>
                <w:szCs w:val="52"/>
              </w:rPr>
              <w:tab/>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ab/>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Использовать экобиозащитную и</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противопожарную технику.</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Проводить анализ опасных и</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вредных факторов в сфере профессиональной деятельности;</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Проводить экологический мониторинг объектов производства и</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окружающей среды;</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Соблюдать требования по безопасному ведению технологического процесса.</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Визуально определять</w:t>
            </w:r>
          </w:p>
          <w:p w:rsidR="005A38FC" w:rsidRPr="007E2B72" w:rsidRDefault="005A38FC" w:rsidP="005A38FC">
            <w:pPr>
              <w:spacing w:after="0"/>
              <w:jc w:val="both"/>
              <w:rPr>
                <w:rFonts w:ascii="Times New Roman" w:eastAsia="Calibri" w:hAnsi="Times New Roman"/>
                <w:szCs w:val="52"/>
              </w:rPr>
            </w:pPr>
            <w:r w:rsidRPr="007E2B72">
              <w:rPr>
                <w:rFonts w:ascii="Times New Roman" w:eastAsia="Calibri" w:hAnsi="Times New Roman"/>
                <w:szCs w:val="52"/>
              </w:rPr>
              <w:t>Пригодность СИЗ к использованию.</w:t>
            </w:r>
          </w:p>
        </w:tc>
        <w:tc>
          <w:tcPr>
            <w:tcW w:w="3482" w:type="dxa"/>
            <w:shd w:val="clear" w:color="auto" w:fill="auto"/>
          </w:tcPr>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Демонстрирует умение</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пользоваться принципами раз-</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работки технических решений и технологий в области защиты</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производственного персонала и</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населения от возможных по-</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следствий аварий, катастроф,</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стихийных бедствий;</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Способен осуществлять идентификацию опасных и вредных</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факторов, создаваемых средой</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обитания и производственной</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деятельностью человека.</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Демонстрирует   самостоятельность   во   владении   навыков</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оценки технического состояния</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и   остаточного   ресурса   промышленного   оборудования   в</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целом, отдельных элементов и</w:t>
            </w:r>
          </w:p>
          <w:p w:rsidR="005A38FC" w:rsidRPr="007E2B72" w:rsidRDefault="005A38FC" w:rsidP="005A38FC">
            <w:pPr>
              <w:spacing w:after="0"/>
              <w:rPr>
                <w:rFonts w:ascii="Times New Roman" w:eastAsia="Calibri" w:hAnsi="Times New Roman"/>
                <w:sz w:val="24"/>
                <w:szCs w:val="24"/>
              </w:rPr>
            </w:pPr>
            <w:r w:rsidRPr="007E2B72">
              <w:rPr>
                <w:rFonts w:ascii="Times New Roman" w:eastAsia="Calibri" w:hAnsi="Times New Roman"/>
                <w:sz w:val="24"/>
                <w:szCs w:val="24"/>
              </w:rPr>
              <w:t>СИЗ.</w:t>
            </w:r>
          </w:p>
        </w:tc>
        <w:tc>
          <w:tcPr>
            <w:tcW w:w="2553" w:type="dxa"/>
            <w:shd w:val="clear" w:color="auto" w:fill="auto"/>
          </w:tcPr>
          <w:p w:rsidR="005A38FC" w:rsidRPr="007E2B72" w:rsidRDefault="005A38FC" w:rsidP="005A38FC">
            <w:pPr>
              <w:spacing w:after="0" w:line="240" w:lineRule="auto"/>
              <w:rPr>
                <w:rFonts w:ascii="Times New Roman" w:eastAsia="Calibri" w:hAnsi="Times New Roman"/>
                <w:sz w:val="24"/>
                <w:szCs w:val="24"/>
              </w:rPr>
            </w:pPr>
          </w:p>
          <w:p w:rsidR="005A38FC" w:rsidRPr="007E2B72" w:rsidRDefault="005A38FC" w:rsidP="005A38FC">
            <w:pPr>
              <w:spacing w:line="264" w:lineRule="exact"/>
              <w:rPr>
                <w:rFonts w:ascii="Times New Roman" w:eastAsia="Calibri" w:hAnsi="Times New Roman"/>
                <w:sz w:val="24"/>
                <w:szCs w:val="24"/>
              </w:rPr>
            </w:pPr>
          </w:p>
        </w:tc>
      </w:tr>
    </w:tbl>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Default="005A38FC" w:rsidP="005A38FC">
      <w:pPr>
        <w:rPr>
          <w:rFonts w:ascii="Times New Roman" w:eastAsia="Calibri" w:hAnsi="Times New Roman"/>
        </w:rPr>
      </w:pPr>
    </w:p>
    <w:p w:rsidR="005A38FC"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781FEA" w:rsidRDefault="005A38FC" w:rsidP="005A38FC">
      <w:pPr>
        <w:spacing w:after="0"/>
        <w:jc w:val="right"/>
        <w:rPr>
          <w:rFonts w:ascii="Times New Roman" w:eastAsia="Calibri" w:hAnsi="Times New Roman"/>
          <w:b/>
          <w:sz w:val="24"/>
          <w:szCs w:val="24"/>
        </w:rPr>
      </w:pPr>
      <w:r w:rsidRPr="007E2B72">
        <w:rPr>
          <w:rFonts w:ascii="Times New Roman" w:eastAsia="Calibri" w:hAnsi="Times New Roman"/>
          <w:bCs/>
          <w:i/>
          <w:sz w:val="24"/>
          <w:szCs w:val="24"/>
        </w:rPr>
        <w:br/>
      </w:r>
    </w:p>
    <w:p w:rsidR="00781FEA" w:rsidRDefault="00781FEA" w:rsidP="005A38FC">
      <w:pPr>
        <w:spacing w:after="0"/>
        <w:jc w:val="right"/>
        <w:rPr>
          <w:rFonts w:ascii="Times New Roman" w:eastAsia="Calibri" w:hAnsi="Times New Roman"/>
          <w:b/>
          <w:sz w:val="24"/>
          <w:szCs w:val="24"/>
        </w:rPr>
      </w:pPr>
    </w:p>
    <w:p w:rsidR="00781FEA" w:rsidRDefault="00781FEA" w:rsidP="005A38FC">
      <w:pPr>
        <w:spacing w:after="0"/>
        <w:jc w:val="right"/>
        <w:rPr>
          <w:rFonts w:ascii="Times New Roman" w:eastAsia="Calibri" w:hAnsi="Times New Roman"/>
          <w:b/>
          <w:sz w:val="24"/>
          <w:szCs w:val="24"/>
        </w:rPr>
      </w:pPr>
    </w:p>
    <w:p w:rsidR="006018A0" w:rsidRDefault="006018A0" w:rsidP="006018A0">
      <w:pPr>
        <w:spacing w:after="0" w:line="360" w:lineRule="auto"/>
        <w:jc w:val="right"/>
        <w:rPr>
          <w:rFonts w:ascii="Times New Roman" w:hAnsi="Times New Roman" w:cs="Times New Roman"/>
          <w:b/>
          <w:sz w:val="24"/>
          <w:szCs w:val="24"/>
        </w:rPr>
      </w:pPr>
    </w:p>
    <w:p w:rsidR="006018A0" w:rsidRDefault="006018A0" w:rsidP="006018A0">
      <w:pPr>
        <w:spacing w:after="0" w:line="360" w:lineRule="auto"/>
        <w:jc w:val="right"/>
        <w:rPr>
          <w:rFonts w:ascii="Times New Roman" w:hAnsi="Times New Roman" w:cs="Times New Roman"/>
          <w:b/>
          <w:sz w:val="24"/>
          <w:szCs w:val="24"/>
        </w:rPr>
      </w:pPr>
    </w:p>
    <w:p w:rsidR="006018A0" w:rsidRDefault="006018A0" w:rsidP="006018A0">
      <w:pPr>
        <w:spacing w:after="0" w:line="360" w:lineRule="auto"/>
        <w:jc w:val="right"/>
        <w:rPr>
          <w:rFonts w:ascii="Times New Roman" w:hAnsi="Times New Roman" w:cs="Times New Roman"/>
          <w:b/>
          <w:sz w:val="24"/>
          <w:szCs w:val="24"/>
        </w:rPr>
      </w:pPr>
    </w:p>
    <w:p w:rsidR="006018A0" w:rsidRPr="00DE6801" w:rsidRDefault="006018A0" w:rsidP="006018A0">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w:t>
      </w:r>
      <w:r>
        <w:rPr>
          <w:rFonts w:ascii="Times New Roman" w:hAnsi="Times New Roman" w:cs="Times New Roman"/>
          <w:b/>
          <w:sz w:val="24"/>
          <w:szCs w:val="24"/>
        </w:rPr>
        <w:t>8</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Default="005A38FC" w:rsidP="005A38FC">
      <w:pPr>
        <w:jc w:val="center"/>
        <w:rPr>
          <w:rFonts w:ascii="Times New Roman" w:eastAsia="Calibri" w:hAnsi="Times New Roman"/>
          <w:b/>
          <w:i/>
        </w:rPr>
      </w:pPr>
    </w:p>
    <w:p w:rsidR="006018A0" w:rsidRPr="007E2B72" w:rsidRDefault="006018A0"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РАБОЧАЯ ПРОГРАММА УЧЕБНОЙ ДИСЦИПЛИНЫ</w:t>
      </w: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«ОП</w:t>
      </w:r>
      <w:r w:rsidR="006018A0">
        <w:rPr>
          <w:rFonts w:ascii="Times New Roman" w:eastAsia="Calibri" w:hAnsi="Times New Roman"/>
          <w:b/>
          <w:sz w:val="24"/>
          <w:szCs w:val="24"/>
        </w:rPr>
        <w:t xml:space="preserve"> </w:t>
      </w:r>
      <w:r w:rsidRPr="006018A0">
        <w:rPr>
          <w:rFonts w:ascii="Times New Roman" w:eastAsia="Calibri" w:hAnsi="Times New Roman"/>
          <w:b/>
          <w:sz w:val="24"/>
          <w:szCs w:val="24"/>
        </w:rPr>
        <w:t>10 ЭКОНОМИКА ОТРАСЛИ»</w:t>
      </w:r>
    </w:p>
    <w:p w:rsidR="0058011D" w:rsidRPr="006018A0" w:rsidRDefault="0058011D" w:rsidP="005A38FC">
      <w:pPr>
        <w:jc w:val="center"/>
        <w:rPr>
          <w:rFonts w:ascii="Times New Roman" w:eastAsia="Calibri" w:hAnsi="Times New Roman"/>
          <w:b/>
          <w:sz w:val="24"/>
          <w:szCs w:val="24"/>
        </w:rPr>
      </w:pPr>
    </w:p>
    <w:p w:rsidR="005A38FC" w:rsidRPr="006018A0" w:rsidRDefault="0058011D" w:rsidP="005A38FC">
      <w:pPr>
        <w:jc w:val="center"/>
        <w:rPr>
          <w:rFonts w:ascii="Times New Roman" w:eastAsia="Calibri" w:hAnsi="Times New Roman"/>
          <w:b/>
          <w:sz w:val="24"/>
          <w:szCs w:val="24"/>
        </w:rPr>
      </w:pPr>
      <w:r w:rsidRPr="006018A0">
        <w:rPr>
          <w:rFonts w:ascii="Times New Roman" w:eastAsia="Calibri" w:hAnsi="Times New Roman"/>
          <w:b/>
          <w:sz w:val="24"/>
          <w:szCs w:val="24"/>
        </w:rPr>
        <w:t xml:space="preserve"> </w:t>
      </w:r>
      <w:r w:rsidR="005A38FC" w:rsidRPr="006018A0">
        <w:rPr>
          <w:rFonts w:ascii="Times New Roman" w:eastAsia="Calibri" w:hAnsi="Times New Roman"/>
          <w:b/>
          <w:sz w:val="24"/>
          <w:szCs w:val="24"/>
        </w:rPr>
        <w:t>«Общепрофессиональный цикл»</w:t>
      </w:r>
    </w:p>
    <w:p w:rsidR="005A38FC" w:rsidRPr="007E2B72" w:rsidRDefault="005A38FC" w:rsidP="005A38FC">
      <w:pPr>
        <w:jc w:val="cente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 г.</w:t>
      </w:r>
      <w:r w:rsidRPr="007E2B72">
        <w:rPr>
          <w:rFonts w:ascii="Times New Roman" w:eastAsia="Calibri" w:hAnsi="Times New Roman"/>
          <w:b/>
          <w:bCs/>
          <w:iCs/>
        </w:rPr>
        <w:br w:type="page"/>
      </w:r>
      <w:r w:rsidRPr="00312B1F">
        <w:rPr>
          <w:rFonts w:ascii="Times New Roman" w:eastAsia="Calibri" w:hAnsi="Times New Roman"/>
          <w:b/>
          <w:sz w:val="24"/>
          <w:szCs w:val="24"/>
        </w:rPr>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 xml:space="preserve">1.ОБЩАЯ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c>
          <w:tcPr>
            <w:tcW w:w="1854" w:type="dxa"/>
          </w:tcPr>
          <w:p w:rsidR="005A38FC" w:rsidRPr="007E2B72" w:rsidRDefault="005A38FC" w:rsidP="005A38FC">
            <w:pPr>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УЧЕБНОЙ ДИСЦИПЛИНЫ</w:t>
            </w:r>
          </w:p>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УЧЕБНОЙ ДИСЦИПЛИНЫ</w:t>
            </w:r>
          </w:p>
        </w:tc>
        <w:tc>
          <w:tcPr>
            <w:tcW w:w="1854" w:type="dxa"/>
          </w:tcPr>
          <w:p w:rsidR="005A38FC" w:rsidRPr="007E2B72" w:rsidRDefault="005A38FC" w:rsidP="005A38FC">
            <w:pPr>
              <w:ind w:left="644"/>
              <w:rPr>
                <w:rFonts w:ascii="Times New Roman" w:eastAsia="Calibri" w:hAnsi="Times New Roman"/>
                <w:b/>
                <w:sz w:val="24"/>
                <w:szCs w:val="24"/>
              </w:rPr>
            </w:pPr>
          </w:p>
        </w:tc>
      </w:tr>
      <w:tr w:rsidR="005A38FC" w:rsidRPr="007E2B72" w:rsidTr="005A38FC">
        <w:tc>
          <w:tcPr>
            <w:tcW w:w="7501" w:type="dxa"/>
          </w:tcPr>
          <w:p w:rsidR="005A38FC" w:rsidRPr="007E2B72" w:rsidRDefault="005A38FC" w:rsidP="005A38FC">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УЧЕБНОЙ ДИСЦИПЛИНЫ</w:t>
            </w:r>
          </w:p>
          <w:p w:rsidR="005A38FC" w:rsidRPr="007E2B72" w:rsidRDefault="005A38FC" w:rsidP="005A38FC">
            <w:pPr>
              <w:suppressAutoHyphens/>
              <w:rPr>
                <w:rFonts w:ascii="Times New Roman" w:eastAsia="Calibri" w:hAnsi="Times New Roman"/>
                <w:b/>
                <w:sz w:val="24"/>
                <w:szCs w:val="24"/>
              </w:rPr>
            </w:pPr>
          </w:p>
        </w:tc>
        <w:tc>
          <w:tcPr>
            <w:tcW w:w="1854" w:type="dxa"/>
          </w:tcPr>
          <w:p w:rsidR="005A38FC" w:rsidRPr="007E2B72" w:rsidRDefault="005A38FC" w:rsidP="005A38FC">
            <w:pPr>
              <w:rPr>
                <w:rFonts w:ascii="Times New Roman" w:eastAsia="Calibri" w:hAnsi="Times New Roman"/>
                <w:b/>
                <w:sz w:val="24"/>
                <w:szCs w:val="24"/>
              </w:rPr>
            </w:pPr>
          </w:p>
        </w:tc>
      </w:tr>
    </w:tbl>
    <w:p w:rsidR="005A38FC" w:rsidRPr="007E2B72" w:rsidRDefault="005A38FC" w:rsidP="005A38FC">
      <w:pPr>
        <w:suppressAutoHyphens/>
        <w:spacing w:after="0"/>
        <w:ind w:left="720"/>
        <w:jc w:val="center"/>
        <w:rPr>
          <w:rFonts w:ascii="Times New Roman" w:eastAsia="Calibri" w:hAnsi="Times New Roman"/>
          <w:b/>
          <w:sz w:val="24"/>
          <w:szCs w:val="24"/>
        </w:rPr>
      </w:pPr>
      <w:r w:rsidRPr="007E2B72">
        <w:rPr>
          <w:rFonts w:ascii="Times New Roman" w:eastAsia="Calibri" w:hAnsi="Times New Roman"/>
          <w:b/>
          <w:i/>
          <w:u w:val="single"/>
        </w:rPr>
        <w:br w:type="page"/>
      </w:r>
      <w:r w:rsidRPr="007E2B72">
        <w:rPr>
          <w:rFonts w:ascii="Times New Roman" w:eastAsia="Calibri" w:hAnsi="Times New Roman"/>
          <w:b/>
          <w:i/>
        </w:rPr>
        <w:t>1.</w:t>
      </w: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p w:rsidR="005A38FC" w:rsidRPr="007E2B72" w:rsidRDefault="005A38FC" w:rsidP="005A38FC">
      <w:pPr>
        <w:suppressAutoHyphens/>
        <w:spacing w:after="0" w:line="240" w:lineRule="auto"/>
        <w:ind w:left="720"/>
        <w:jc w:val="center"/>
        <w:rPr>
          <w:rFonts w:ascii="Times New Roman" w:eastAsia="Calibri" w:hAnsi="Times New Roman"/>
          <w:b/>
          <w:sz w:val="24"/>
          <w:szCs w:val="24"/>
        </w:rPr>
      </w:pPr>
      <w:r w:rsidRPr="007E2B72">
        <w:rPr>
          <w:rFonts w:ascii="Times New Roman" w:eastAsia="Calibri" w:hAnsi="Times New Roman"/>
          <w:b/>
          <w:sz w:val="24"/>
          <w:szCs w:val="24"/>
        </w:rPr>
        <w:t>«</w:t>
      </w:r>
      <w:r>
        <w:rPr>
          <w:rFonts w:ascii="Times New Roman" w:eastAsia="Calibri" w:hAnsi="Times New Roman"/>
          <w:b/>
          <w:sz w:val="24"/>
          <w:szCs w:val="24"/>
        </w:rPr>
        <w:t xml:space="preserve">ОП.10 </w:t>
      </w:r>
      <w:r w:rsidRPr="007E2B72">
        <w:rPr>
          <w:rFonts w:ascii="Times New Roman" w:eastAsia="Calibri" w:hAnsi="Times New Roman"/>
          <w:b/>
          <w:sz w:val="24"/>
          <w:szCs w:val="24"/>
        </w:rPr>
        <w:t>Экономика отрасли»</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000000"/>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
          <w:sz w:val="24"/>
          <w:szCs w:val="24"/>
        </w:rPr>
      </w:pPr>
      <w:r w:rsidRPr="007E2B72">
        <w:rPr>
          <w:rFonts w:ascii="Times New Roman" w:eastAsia="Calibri" w:hAnsi="Times New Roman"/>
          <w:sz w:val="24"/>
          <w:szCs w:val="24"/>
        </w:rPr>
        <w:t xml:space="preserve">Учебная дисциплина </w:t>
      </w:r>
      <w:r w:rsidRPr="007E2B72">
        <w:rPr>
          <w:rFonts w:ascii="Times New Roman" w:eastAsia="Calibri" w:hAnsi="Times New Roman"/>
          <w:b/>
          <w:sz w:val="24"/>
          <w:szCs w:val="24"/>
        </w:rPr>
        <w:t>«ОП10 Экономика отрасли»</w:t>
      </w:r>
      <w:r w:rsidRPr="007E2B72">
        <w:rPr>
          <w:rFonts w:ascii="Times New Roman" w:eastAsia="Calibri" w:hAnsi="Times New Roman"/>
          <w:sz w:val="24"/>
          <w:szCs w:val="24"/>
        </w:rPr>
        <w:t xml:space="preserve"> является обязательной частью Общепрофессионального цикла ПООП-П в соответствии с ФГОС СПО по </w:t>
      </w:r>
      <w:r w:rsidRPr="007E2B72">
        <w:rPr>
          <w:rFonts w:ascii="Times New Roman" w:eastAsia="Calibri" w:hAnsi="Times New Roman"/>
          <w:i/>
          <w:color w:val="000000"/>
          <w:sz w:val="24"/>
          <w:szCs w:val="24"/>
        </w:rPr>
        <w:t>специальности</w:t>
      </w:r>
      <w:r w:rsidRPr="007E2B72">
        <w:rPr>
          <w:rFonts w:ascii="Times New Roman" w:eastAsia="Calibri" w:hAnsi="Times New Roman"/>
          <w:sz w:val="24"/>
          <w:szCs w:val="24"/>
        </w:rPr>
        <w:t xml:space="preserve"> </w:t>
      </w:r>
      <w:r w:rsidRPr="00312B1F">
        <w:rPr>
          <w:rFonts w:ascii="Times New Roman" w:eastAsia="Calibri" w:hAnsi="Times New Roman"/>
          <w:sz w:val="24"/>
          <w:szCs w:val="24"/>
        </w:rPr>
        <w:t>12.02.12 Монтаж, техническое обслуживание  и ремонт промышленного оборудования</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Особое значение дисциплина имеет при формировании и развитии ОК 01, ОК 02, ОК03, ОК 04, ОК 05, ОК 10, ОК 11</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rPr>
      </w:pP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3600"/>
        <w:gridCol w:w="3675"/>
      </w:tblGrid>
      <w:tr w:rsidR="005A38FC" w:rsidRPr="007E2B72" w:rsidTr="005A38FC">
        <w:trPr>
          <w:trHeight w:val="649"/>
        </w:trPr>
        <w:tc>
          <w:tcPr>
            <w:tcW w:w="1973"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 xml:space="preserve">Код </w:t>
            </w:r>
          </w:p>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ПК, ОК</w:t>
            </w:r>
          </w:p>
        </w:tc>
        <w:tc>
          <w:tcPr>
            <w:tcW w:w="3600"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Умения</w:t>
            </w:r>
          </w:p>
        </w:tc>
        <w:tc>
          <w:tcPr>
            <w:tcW w:w="3675"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Знания</w:t>
            </w:r>
          </w:p>
        </w:tc>
      </w:tr>
      <w:tr w:rsidR="005A38FC" w:rsidRPr="007E2B72" w:rsidTr="005A38FC">
        <w:trPr>
          <w:trHeight w:val="212"/>
        </w:trPr>
        <w:tc>
          <w:tcPr>
            <w:tcW w:w="1973" w:type="dxa"/>
          </w:tcPr>
          <w:p w:rsidR="005A38FC" w:rsidRPr="007E2B72" w:rsidRDefault="005A38FC" w:rsidP="005A38FC">
            <w:pPr>
              <w:suppressAutoHyphens/>
              <w:spacing w:after="0" w:line="240" w:lineRule="auto"/>
              <w:jc w:val="both"/>
              <w:rPr>
                <w:rFonts w:ascii="Times New Roman" w:eastAsia="Calibri" w:hAnsi="Times New Roman"/>
                <w:i/>
              </w:rPr>
            </w:pPr>
            <w:r w:rsidRPr="007E2B72">
              <w:rPr>
                <w:rFonts w:ascii="Times New Roman" w:eastAsia="Calibri" w:hAnsi="Times New Roman"/>
              </w:rPr>
              <w:t xml:space="preserve">ПК 3.3. </w:t>
            </w:r>
          </w:p>
          <w:p w:rsidR="005A38FC" w:rsidRPr="007E2B72" w:rsidRDefault="005A38FC" w:rsidP="005A38FC">
            <w:pPr>
              <w:suppressAutoHyphens/>
              <w:spacing w:after="0" w:line="240" w:lineRule="auto"/>
              <w:jc w:val="both"/>
              <w:rPr>
                <w:rFonts w:ascii="Times New Roman" w:eastAsia="Calibri" w:hAnsi="Times New Roman"/>
                <w:i/>
              </w:rPr>
            </w:pP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  3.3.01обеспечивать выполнение заданий материальными ресурсами;</w:t>
            </w: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 3.3.01 действующие локально-нормативные акты производства, регулирующие производственно-хозяйственную деятельность;</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 3.3.02 отраслевые примеры лучшей отечественной и зарубежной практики организации труда</w:t>
            </w:r>
          </w:p>
        </w:tc>
      </w:tr>
      <w:tr w:rsidR="005A38FC" w:rsidRPr="007E2B72" w:rsidTr="005A38FC">
        <w:trPr>
          <w:trHeight w:val="212"/>
        </w:trPr>
        <w:tc>
          <w:tcPr>
            <w:tcW w:w="1973" w:type="dxa"/>
          </w:tcPr>
          <w:p w:rsidR="005A38FC" w:rsidRPr="007E2B72" w:rsidRDefault="005A38FC" w:rsidP="005A38FC">
            <w:pPr>
              <w:suppressAutoHyphens/>
              <w:spacing w:after="0" w:line="240" w:lineRule="auto"/>
              <w:jc w:val="both"/>
              <w:rPr>
                <w:rFonts w:ascii="Times New Roman" w:eastAsia="Calibri" w:hAnsi="Times New Roman"/>
                <w:i/>
              </w:rPr>
            </w:pPr>
            <w:r w:rsidRPr="007E2B72">
              <w:rPr>
                <w:rFonts w:ascii="Times New Roman" w:eastAsia="Calibri" w:hAnsi="Times New Roman"/>
                <w:i/>
              </w:rPr>
              <w:t>ПК 3.4.</w:t>
            </w:r>
          </w:p>
          <w:p w:rsidR="005A38FC" w:rsidRPr="007E2B72" w:rsidRDefault="005A38FC" w:rsidP="005A38FC">
            <w:pPr>
              <w:suppressAutoHyphens/>
              <w:spacing w:after="0" w:line="240" w:lineRule="auto"/>
              <w:jc w:val="both"/>
              <w:rPr>
                <w:rFonts w:ascii="Times New Roman" w:eastAsia="Calibri" w:hAnsi="Times New Roman"/>
              </w:rPr>
            </w:pP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 3.4.02</w:t>
            </w:r>
            <w:r w:rsidRPr="007E2B72">
              <w:rPr>
                <w:rFonts w:ascii="Times New Roman" w:eastAsia="Calibri" w:hAnsi="Times New Roman"/>
              </w:rPr>
              <w:tab/>
              <w:t>планировать расстановку кадров зависимости от задания и квалификации кадров</w:t>
            </w:r>
          </w:p>
          <w:p w:rsidR="005A38FC" w:rsidRPr="007E2B72" w:rsidRDefault="005A38FC" w:rsidP="005A38FC">
            <w:pPr>
              <w:suppressAutoHyphens/>
              <w:spacing w:after="0" w:line="240" w:lineRule="auto"/>
              <w:jc w:val="both"/>
              <w:rPr>
                <w:rFonts w:ascii="Times New Roman" w:eastAsia="Calibri" w:hAnsi="Times New Roman"/>
              </w:rPr>
            </w:pP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 3.4.04</w:t>
            </w:r>
            <w:r w:rsidRPr="007E2B72">
              <w:rPr>
                <w:rFonts w:ascii="Times New Roman" w:eastAsia="Calibri" w:hAnsi="Times New Roman"/>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rsidR="005A38FC" w:rsidRPr="007E2B72" w:rsidRDefault="005A38FC" w:rsidP="005A38FC">
            <w:pPr>
              <w:suppressAutoHyphens/>
              <w:spacing w:after="0" w:line="240" w:lineRule="auto"/>
              <w:jc w:val="both"/>
              <w:rPr>
                <w:rFonts w:ascii="Times New Roman" w:eastAsia="Calibri" w:hAnsi="Times New Roman"/>
              </w:rPr>
            </w:pP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 3.4.05</w:t>
            </w:r>
            <w:r w:rsidRPr="007E2B72">
              <w:rPr>
                <w:rFonts w:ascii="Times New Roman" w:eastAsia="Calibri" w:hAnsi="Times New Roman"/>
              </w:rPr>
              <w:tab/>
              <w:t>контролировать выполнение подчиненными производственных заданий на всех стадиях работ;</w:t>
            </w:r>
          </w:p>
          <w:p w:rsidR="005A38FC" w:rsidRPr="007E2B72" w:rsidRDefault="005A38FC" w:rsidP="005A38FC">
            <w:pPr>
              <w:suppressAutoHyphens/>
              <w:spacing w:after="0" w:line="240" w:lineRule="auto"/>
              <w:jc w:val="both"/>
              <w:rPr>
                <w:rFonts w:ascii="Times New Roman" w:eastAsia="Calibri" w:hAnsi="Times New Roman"/>
              </w:rPr>
            </w:pP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 3.4.08 разрабатывать предложения по улучшению работы на рабочем месте с учетом принципов бережливого производства.</w:t>
            </w:r>
          </w:p>
          <w:p w:rsidR="005A38FC" w:rsidRPr="007E2B72" w:rsidRDefault="005A38FC" w:rsidP="005A38FC">
            <w:pPr>
              <w:suppressAutoHyphens/>
              <w:spacing w:after="0" w:line="240" w:lineRule="auto"/>
              <w:jc w:val="both"/>
              <w:rPr>
                <w:rFonts w:ascii="Times New Roman" w:eastAsia="Calibri" w:hAnsi="Times New Roman"/>
                <w:i/>
              </w:rPr>
            </w:pP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 3.4.01 методы планирования, контроля и оценки работ   подчиненного персонала;</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 З 3.4.02 методы оценки качества выполняемых работ;</w:t>
            </w:r>
          </w:p>
          <w:p w:rsidR="005A38FC" w:rsidRPr="007E2B72" w:rsidRDefault="005A38FC" w:rsidP="005A38FC">
            <w:pPr>
              <w:suppressAutoHyphens/>
              <w:spacing w:after="0" w:line="240" w:lineRule="auto"/>
              <w:jc w:val="both"/>
              <w:rPr>
                <w:rFonts w:ascii="Times New Roman" w:eastAsia="Calibri" w:hAnsi="Times New Roman"/>
                <w:i/>
              </w:rPr>
            </w:pPr>
            <w:r w:rsidRPr="007E2B72">
              <w:rPr>
                <w:rFonts w:ascii="Times New Roman" w:eastAsia="Calibri" w:hAnsi="Times New Roman"/>
              </w:rPr>
              <w:t>З3.4.05 организацию производственного и технологического  процесса</w:t>
            </w:r>
          </w:p>
        </w:tc>
      </w:tr>
      <w:tr w:rsidR="005A38FC" w:rsidRPr="007E2B72" w:rsidTr="005A38FC">
        <w:trPr>
          <w:trHeight w:val="212"/>
        </w:trPr>
        <w:tc>
          <w:tcPr>
            <w:tcW w:w="1973" w:type="dxa"/>
          </w:tcPr>
          <w:p w:rsidR="005A38FC" w:rsidRPr="007E2B72" w:rsidRDefault="005A38FC" w:rsidP="005A38FC">
            <w:pPr>
              <w:rPr>
                <w:rFonts w:ascii="Times New Roman" w:eastAsia="Calibri" w:hAnsi="Times New Roman"/>
              </w:rPr>
            </w:pPr>
            <w:r w:rsidRPr="007E2B72">
              <w:rPr>
                <w:rFonts w:ascii="Times New Roman" w:eastAsia="Calibri" w:hAnsi="Times New Roman"/>
              </w:rPr>
              <w:t xml:space="preserve">ОК 01 </w:t>
            </w: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01.01распознавать задачу и/или проблему в профессиональном и/или социальном контексте;</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01.02</w:t>
            </w:r>
            <w:r w:rsidRPr="007E2B72">
              <w:rPr>
                <w:rFonts w:ascii="Times New Roman" w:eastAsia="Calibri" w:hAnsi="Times New Roman"/>
              </w:rPr>
              <w:tab/>
              <w:t xml:space="preserve">анализировать задачу и/или проблему и выделять её составные части;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01.03</w:t>
            </w:r>
            <w:r w:rsidRPr="007E2B72">
              <w:rPr>
                <w:rFonts w:ascii="Times New Roman" w:eastAsia="Calibri" w:hAnsi="Times New Roman"/>
              </w:rPr>
              <w:tab/>
              <w:t>определять этапы решения задачи;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01.04</w:t>
            </w:r>
            <w:r w:rsidRPr="007E2B72">
              <w:rPr>
                <w:rFonts w:ascii="Times New Roman" w:eastAsia="Calibri" w:hAnsi="Times New Roman"/>
              </w:rPr>
              <w:tab/>
              <w:t>выявлять и эффективно искать информацию, необходимую для решения задачи и/или проблемы;</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01.05</w:t>
            </w:r>
            <w:r w:rsidRPr="007E2B72">
              <w:rPr>
                <w:rFonts w:ascii="Times New Roman" w:eastAsia="Calibri" w:hAnsi="Times New Roman"/>
              </w:rPr>
              <w:tab/>
              <w:t xml:space="preserve">составлять план действия;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01.06</w:t>
            </w:r>
            <w:r w:rsidRPr="007E2B72">
              <w:rPr>
                <w:rFonts w:ascii="Times New Roman" w:eastAsia="Calibri" w:hAnsi="Times New Roman"/>
              </w:rPr>
              <w:tab/>
              <w:t>определять необходимые ресурсы;</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01.07</w:t>
            </w:r>
            <w:r w:rsidRPr="007E2B72">
              <w:rPr>
                <w:rFonts w:ascii="Times New Roman" w:eastAsia="Calibri" w:hAnsi="Times New Roman"/>
              </w:rPr>
              <w:tab/>
              <w:t xml:space="preserve">владеть актуальными методами работы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в профессиональной и смежных сферах;</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01.08</w:t>
            </w:r>
            <w:r w:rsidRPr="007E2B72">
              <w:rPr>
                <w:rFonts w:ascii="Times New Roman" w:eastAsia="Calibri" w:hAnsi="Times New Roman"/>
              </w:rPr>
              <w:tab/>
              <w:t>реализовывать составленный план;</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01.09</w:t>
            </w:r>
            <w:r w:rsidRPr="007E2B72">
              <w:rPr>
                <w:rFonts w:ascii="Times New Roman" w:eastAsia="Calibri" w:hAnsi="Times New Roman"/>
              </w:rPr>
              <w:tab/>
              <w:t>оценивать результат и последствия своих действий (самостоятельно или с помощью наставника)</w:t>
            </w: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01.01</w:t>
            </w:r>
            <w:r w:rsidRPr="007E2B72">
              <w:rPr>
                <w:rFonts w:ascii="Times New Roman" w:eastAsia="Calibri" w:hAnsi="Times New Roman"/>
              </w:rPr>
              <w:tab/>
              <w:t xml:space="preserve">Знания: актуальный профессиональный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и социальный контекст, в котором приходится работать и жить;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01.02</w:t>
            </w:r>
            <w:r w:rsidRPr="007E2B72">
              <w:rPr>
                <w:rFonts w:ascii="Times New Roman" w:eastAsia="Calibri" w:hAnsi="Times New Roman"/>
              </w:rPr>
              <w:tab/>
              <w:t xml:space="preserve">Основные источники информации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и ресурсы для решения задач и проблем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в профессиональном и/или социальном контексте;</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01.03</w:t>
            </w:r>
            <w:r w:rsidRPr="007E2B72">
              <w:rPr>
                <w:rFonts w:ascii="Times New Roman" w:eastAsia="Calibri" w:hAnsi="Times New Roman"/>
              </w:rPr>
              <w:tab/>
              <w:t xml:space="preserve">алгоритмы выполнения работ в профессиональной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и смежных областях;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01.04</w:t>
            </w:r>
            <w:r w:rsidRPr="007E2B72">
              <w:rPr>
                <w:rFonts w:ascii="Times New Roman" w:eastAsia="Calibri" w:hAnsi="Times New Roman"/>
              </w:rPr>
              <w:tab/>
              <w:t>методы работы в профессиональной и смежных сферах;</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01.05</w:t>
            </w:r>
            <w:r w:rsidRPr="007E2B72">
              <w:rPr>
                <w:rFonts w:ascii="Times New Roman" w:eastAsia="Calibri" w:hAnsi="Times New Roman"/>
              </w:rPr>
              <w:tab/>
              <w:t xml:space="preserve">структуру плана для решения задач;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01.06</w:t>
            </w:r>
            <w:r w:rsidRPr="007E2B72">
              <w:rPr>
                <w:rFonts w:ascii="Times New Roman" w:eastAsia="Calibri" w:hAnsi="Times New Roman"/>
              </w:rPr>
              <w:tab/>
              <w:t>порядок оценки результатов решения задач профессиональной деятельности</w:t>
            </w:r>
          </w:p>
        </w:tc>
      </w:tr>
      <w:tr w:rsidR="005A38FC" w:rsidRPr="007E2B72" w:rsidTr="005A38FC">
        <w:trPr>
          <w:trHeight w:val="212"/>
        </w:trPr>
        <w:tc>
          <w:tcPr>
            <w:tcW w:w="1973" w:type="dxa"/>
          </w:tcPr>
          <w:p w:rsidR="005A38FC" w:rsidRPr="007E2B72" w:rsidRDefault="005A38FC" w:rsidP="005A38FC">
            <w:pPr>
              <w:rPr>
                <w:rFonts w:ascii="Times New Roman" w:eastAsia="Calibri" w:hAnsi="Times New Roman"/>
              </w:rPr>
            </w:pPr>
            <w:r w:rsidRPr="007E2B72">
              <w:rPr>
                <w:rFonts w:ascii="Times New Roman" w:eastAsia="Calibri" w:hAnsi="Times New Roman"/>
              </w:rPr>
              <w:t>ОК 02</w:t>
            </w: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02.01</w:t>
            </w:r>
            <w:r w:rsidRPr="007E2B72">
              <w:rPr>
                <w:rFonts w:ascii="Times New Roman" w:eastAsia="Calibri" w:hAnsi="Times New Roman"/>
              </w:rPr>
              <w:tab/>
              <w:t xml:space="preserve">Умения: определять задачи для поиска информации;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02.02</w:t>
            </w:r>
            <w:r w:rsidRPr="007E2B72">
              <w:rPr>
                <w:rFonts w:ascii="Times New Roman" w:eastAsia="Calibri" w:hAnsi="Times New Roman"/>
              </w:rPr>
              <w:tab/>
              <w:t>определять необходимые источники информации;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02.03</w:t>
            </w:r>
            <w:r w:rsidRPr="007E2B72">
              <w:rPr>
                <w:rFonts w:ascii="Times New Roman" w:eastAsia="Calibri" w:hAnsi="Times New Roman"/>
              </w:rPr>
              <w:tab/>
              <w:t xml:space="preserve">планировать процесс поиска; структурировать получаемую информацию;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02.04</w:t>
            </w:r>
            <w:r w:rsidRPr="007E2B72">
              <w:rPr>
                <w:rFonts w:ascii="Times New Roman" w:eastAsia="Calibri" w:hAnsi="Times New Roman"/>
              </w:rPr>
              <w:tab/>
              <w:t xml:space="preserve">выделять наиболее значимое в перечне информации;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02.05</w:t>
            </w:r>
            <w:r w:rsidRPr="007E2B72">
              <w:rPr>
                <w:rFonts w:ascii="Times New Roman" w:eastAsia="Calibri" w:hAnsi="Times New Roman"/>
              </w:rPr>
              <w:tab/>
              <w:t>оценивать практическую значимость результатов поиска;</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02.06</w:t>
            </w:r>
            <w:r w:rsidRPr="007E2B72">
              <w:rPr>
                <w:rFonts w:ascii="Times New Roman" w:eastAsia="Calibri" w:hAnsi="Times New Roman"/>
              </w:rPr>
              <w:tab/>
              <w:t>оформлять результаты поиска</w:t>
            </w: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Зо02.01номенклатура информационных источников, применяемых в профессиональной деятельности;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02.02</w:t>
            </w:r>
            <w:r w:rsidRPr="007E2B72">
              <w:rPr>
                <w:rFonts w:ascii="Times New Roman" w:eastAsia="Calibri" w:hAnsi="Times New Roman"/>
              </w:rPr>
              <w:tab/>
              <w:t xml:space="preserve">приемы структурирования информации;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02.03</w:t>
            </w:r>
            <w:r w:rsidRPr="007E2B72">
              <w:rPr>
                <w:rFonts w:ascii="Times New Roman" w:eastAsia="Calibri" w:hAnsi="Times New Roman"/>
              </w:rPr>
              <w:tab/>
              <w:t>формат оформления результатов поиска информации</w:t>
            </w:r>
          </w:p>
        </w:tc>
      </w:tr>
      <w:tr w:rsidR="005A38FC" w:rsidRPr="007E2B72" w:rsidTr="005A38FC">
        <w:trPr>
          <w:trHeight w:val="212"/>
        </w:trPr>
        <w:tc>
          <w:tcPr>
            <w:tcW w:w="1973" w:type="dxa"/>
          </w:tcPr>
          <w:p w:rsidR="005A38FC" w:rsidRPr="007E2B72" w:rsidRDefault="005A38FC" w:rsidP="005A38FC">
            <w:pPr>
              <w:rPr>
                <w:rFonts w:ascii="Times New Roman" w:eastAsia="Calibri" w:hAnsi="Times New Roman"/>
              </w:rPr>
            </w:pPr>
            <w:r w:rsidRPr="007E2B72">
              <w:rPr>
                <w:rFonts w:ascii="Times New Roman" w:eastAsia="Calibri" w:hAnsi="Times New Roman"/>
              </w:rPr>
              <w:t>ОК03</w:t>
            </w: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03.01</w:t>
            </w:r>
            <w:r w:rsidRPr="007E2B72">
              <w:rPr>
                <w:rFonts w:ascii="Times New Roman" w:eastAsia="Calibri" w:hAnsi="Times New Roman"/>
              </w:rPr>
              <w:tab/>
              <w:t xml:space="preserve">Умения: определять актуальность нормативно-правовой документации в профессиональной деятельности;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03.02</w:t>
            </w:r>
            <w:r w:rsidRPr="007E2B72">
              <w:rPr>
                <w:rFonts w:ascii="Times New Roman" w:eastAsia="Calibri" w:hAnsi="Times New Roman"/>
              </w:rPr>
              <w:tab/>
              <w:t>применять современную научную профессиональную терминологию;</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03.03</w:t>
            </w:r>
            <w:r w:rsidRPr="007E2B72">
              <w:rPr>
                <w:rFonts w:ascii="Times New Roman" w:eastAsia="Calibri" w:hAnsi="Times New Roman"/>
              </w:rPr>
              <w:tab/>
              <w:t>определять и выстраивать траектории профессионального развития и самообразования</w:t>
            </w: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03.01</w:t>
            </w:r>
            <w:r w:rsidRPr="007E2B72">
              <w:rPr>
                <w:rFonts w:ascii="Times New Roman" w:eastAsia="Calibri" w:hAnsi="Times New Roman"/>
              </w:rPr>
              <w:tab/>
              <w:t xml:space="preserve">Знания: содержание актуальной нормативно-правовой документации;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03.02</w:t>
            </w:r>
            <w:r w:rsidRPr="007E2B72">
              <w:rPr>
                <w:rFonts w:ascii="Times New Roman" w:eastAsia="Calibri" w:hAnsi="Times New Roman"/>
              </w:rPr>
              <w:tab/>
              <w:t>современная научная и профессиональная терминология;</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03.03</w:t>
            </w:r>
            <w:r w:rsidRPr="007E2B72">
              <w:rPr>
                <w:rFonts w:ascii="Times New Roman" w:eastAsia="Calibri" w:hAnsi="Times New Roman"/>
              </w:rPr>
              <w:tab/>
              <w:t>возможные траектории профессионального развития и самообразования</w:t>
            </w:r>
          </w:p>
        </w:tc>
      </w:tr>
      <w:tr w:rsidR="005A38FC" w:rsidRPr="007E2B72" w:rsidTr="005A38FC">
        <w:trPr>
          <w:trHeight w:val="212"/>
        </w:trPr>
        <w:tc>
          <w:tcPr>
            <w:tcW w:w="1973" w:type="dxa"/>
          </w:tcPr>
          <w:p w:rsidR="005A38FC" w:rsidRPr="007E2B72" w:rsidRDefault="005A38FC" w:rsidP="005A38FC">
            <w:pPr>
              <w:rPr>
                <w:rFonts w:ascii="Times New Roman" w:eastAsia="Calibri" w:hAnsi="Times New Roman"/>
              </w:rPr>
            </w:pPr>
            <w:r w:rsidRPr="007E2B72">
              <w:rPr>
                <w:rFonts w:ascii="Times New Roman" w:eastAsia="Calibri" w:hAnsi="Times New Roman"/>
              </w:rPr>
              <w:t>ОК 04</w:t>
            </w: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04.01</w:t>
            </w:r>
            <w:r w:rsidRPr="007E2B72">
              <w:rPr>
                <w:rFonts w:ascii="Times New Roman" w:eastAsia="Calibri" w:hAnsi="Times New Roman"/>
              </w:rPr>
              <w:tab/>
              <w:t xml:space="preserve">Умения: организовывать работу коллектива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и команды;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04.02</w:t>
            </w:r>
            <w:r w:rsidRPr="007E2B72">
              <w:rPr>
                <w:rFonts w:ascii="Times New Roman" w:eastAsia="Calibri" w:hAnsi="Times New Roman"/>
              </w:rPr>
              <w:tab/>
              <w:t>взаимодействовать с коллегами, руководством, клиентами в ходе профессиональной деятельности</w:t>
            </w: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04.01</w:t>
            </w:r>
            <w:r w:rsidRPr="007E2B72">
              <w:rPr>
                <w:rFonts w:ascii="Times New Roman" w:eastAsia="Calibri" w:hAnsi="Times New Roman"/>
              </w:rPr>
              <w:tab/>
              <w:t>Знания: психологические основы деятельности коллектива, психологические особенности личности;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04.02</w:t>
            </w:r>
            <w:r w:rsidRPr="007E2B72">
              <w:rPr>
                <w:rFonts w:ascii="Times New Roman" w:eastAsia="Calibri" w:hAnsi="Times New Roman"/>
              </w:rPr>
              <w:tab/>
              <w:t>основы проектной деятельности</w:t>
            </w:r>
          </w:p>
        </w:tc>
      </w:tr>
      <w:tr w:rsidR="005A38FC" w:rsidRPr="007E2B72" w:rsidTr="005A38FC">
        <w:trPr>
          <w:trHeight w:val="212"/>
        </w:trPr>
        <w:tc>
          <w:tcPr>
            <w:tcW w:w="1973" w:type="dxa"/>
          </w:tcPr>
          <w:p w:rsidR="005A38FC" w:rsidRPr="007E2B72" w:rsidRDefault="005A38FC" w:rsidP="005A38FC">
            <w:pPr>
              <w:rPr>
                <w:rFonts w:ascii="Times New Roman" w:eastAsia="Calibri" w:hAnsi="Times New Roman"/>
              </w:rPr>
            </w:pPr>
            <w:r w:rsidRPr="007E2B72">
              <w:rPr>
                <w:rFonts w:ascii="Times New Roman" w:eastAsia="Calibri" w:hAnsi="Times New Roman"/>
              </w:rPr>
              <w:t>ОК 05</w:t>
            </w: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05.01</w:t>
            </w:r>
            <w:r w:rsidRPr="007E2B72">
              <w:rPr>
                <w:rFonts w:ascii="Times New Roman" w:eastAsia="Calibri" w:hAnsi="Times New Roman"/>
              </w:rPr>
              <w:tab/>
              <w:t xml:space="preserve">Умения: грамотно излагать свои мысли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и оформлять документы по профессиональной тематике на государственном языке, проявлять толерантность в рабочем коллективе</w:t>
            </w: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05.01</w:t>
            </w:r>
            <w:r w:rsidRPr="007E2B72">
              <w:rPr>
                <w:rFonts w:ascii="Times New Roman" w:eastAsia="Calibri" w:hAnsi="Times New Roman"/>
              </w:rPr>
              <w:tab/>
              <w:t xml:space="preserve">Знания: особенности социального и культурного контекста;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05.02</w:t>
            </w:r>
            <w:r w:rsidRPr="007E2B72">
              <w:rPr>
                <w:rFonts w:ascii="Times New Roman" w:eastAsia="Calibri" w:hAnsi="Times New Roman"/>
              </w:rPr>
              <w:tab/>
              <w:t xml:space="preserve">правила оформления документов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и построения устных сообщений</w:t>
            </w:r>
          </w:p>
        </w:tc>
      </w:tr>
      <w:tr w:rsidR="005A38FC" w:rsidRPr="007E2B72" w:rsidTr="005A38FC">
        <w:trPr>
          <w:trHeight w:val="212"/>
        </w:trPr>
        <w:tc>
          <w:tcPr>
            <w:tcW w:w="1973" w:type="dxa"/>
          </w:tcPr>
          <w:p w:rsidR="005A38FC" w:rsidRPr="007E2B72" w:rsidRDefault="005A38FC" w:rsidP="005A38FC">
            <w:pPr>
              <w:rPr>
                <w:rFonts w:ascii="Times New Roman" w:eastAsia="Calibri" w:hAnsi="Times New Roman"/>
              </w:rPr>
            </w:pPr>
            <w:r w:rsidRPr="007E2B72">
              <w:rPr>
                <w:rFonts w:ascii="Times New Roman" w:eastAsia="Calibri" w:hAnsi="Times New Roman"/>
              </w:rPr>
              <w:t xml:space="preserve">ОК 10 </w:t>
            </w: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10.02</w:t>
            </w:r>
            <w:r w:rsidRPr="007E2B72">
              <w:rPr>
                <w:rFonts w:ascii="Times New Roman" w:eastAsia="Calibri" w:hAnsi="Times New Roman"/>
              </w:rPr>
              <w:tab/>
              <w:t>участвовать в диалогах на знакомые общие и профессиональные темы;</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10.03</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ab/>
              <w:t>строить простые высказывания о себе и о своей профессиональной деятельности;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10.04</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ab/>
              <w:t>кратко обосновывать и объяснить свои действия (текущие и планируемые);</w:t>
            </w:r>
          </w:p>
          <w:p w:rsidR="005A38FC" w:rsidRPr="007E2B72" w:rsidRDefault="005A38FC" w:rsidP="005A38FC">
            <w:pPr>
              <w:suppressAutoHyphens/>
              <w:spacing w:after="0" w:line="240" w:lineRule="auto"/>
              <w:jc w:val="both"/>
              <w:rPr>
                <w:rFonts w:ascii="Times New Roman" w:eastAsia="Calibri" w:hAnsi="Times New Roman"/>
              </w:rPr>
            </w:pP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10.05</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ab/>
              <w:t>писать простые связные сообщения на знакомые или интересующие профессиональные темы</w:t>
            </w:r>
          </w:p>
          <w:p w:rsidR="005A38FC" w:rsidRPr="007E2B72" w:rsidRDefault="005A38FC" w:rsidP="005A38FC">
            <w:pPr>
              <w:suppressAutoHyphens/>
              <w:spacing w:after="0" w:line="240" w:lineRule="auto"/>
              <w:jc w:val="both"/>
              <w:rPr>
                <w:rFonts w:ascii="Times New Roman" w:eastAsia="Calibri" w:hAnsi="Times New Roman"/>
              </w:rPr>
            </w:pP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10.01 правила построения простых и сложных предложений на профессиональные темы;</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10.02</w:t>
            </w:r>
            <w:r w:rsidRPr="007E2B72">
              <w:rPr>
                <w:rFonts w:ascii="Times New Roman" w:eastAsia="Calibri" w:hAnsi="Times New Roman"/>
              </w:rPr>
              <w:tab/>
              <w:t>основные общеупотребительные глаголы (бытовая и профессиональная лексика);</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10.03</w:t>
            </w:r>
            <w:r w:rsidRPr="007E2B72">
              <w:rPr>
                <w:rFonts w:ascii="Times New Roman" w:eastAsia="Calibri" w:hAnsi="Times New Roman"/>
              </w:rPr>
              <w:tab/>
              <w:t xml:space="preserve">лексический минимум, относящийся к описанию предметов, средств и процессов профессиональной деятельности; </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10.04</w:t>
            </w:r>
            <w:r w:rsidRPr="007E2B72">
              <w:rPr>
                <w:rFonts w:ascii="Times New Roman" w:eastAsia="Calibri" w:hAnsi="Times New Roman"/>
              </w:rPr>
              <w:tab/>
              <w:t xml:space="preserve"> особенности произношения;</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10.05</w:t>
            </w:r>
            <w:r w:rsidRPr="007E2B72">
              <w:rPr>
                <w:rFonts w:ascii="Times New Roman" w:eastAsia="Calibri" w:hAnsi="Times New Roman"/>
              </w:rPr>
              <w:tab/>
              <w:t>правила чтения текстов профессиональной направленности</w:t>
            </w:r>
          </w:p>
        </w:tc>
      </w:tr>
      <w:tr w:rsidR="005A38FC" w:rsidRPr="007E2B72" w:rsidTr="005A38FC">
        <w:trPr>
          <w:trHeight w:val="212"/>
        </w:trPr>
        <w:tc>
          <w:tcPr>
            <w:tcW w:w="1973" w:type="dxa"/>
          </w:tcPr>
          <w:p w:rsidR="005A38FC" w:rsidRPr="007E2B72" w:rsidRDefault="005A38FC" w:rsidP="005A38FC">
            <w:pPr>
              <w:rPr>
                <w:rFonts w:ascii="Times New Roman" w:eastAsia="Calibri" w:hAnsi="Times New Roman"/>
              </w:rPr>
            </w:pPr>
            <w:r w:rsidRPr="007E2B72">
              <w:rPr>
                <w:rFonts w:ascii="Times New Roman" w:eastAsia="Calibri" w:hAnsi="Times New Roman"/>
              </w:rPr>
              <w:t>ОК 11</w:t>
            </w:r>
          </w:p>
        </w:tc>
        <w:tc>
          <w:tcPr>
            <w:tcW w:w="3600"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11.01</w:t>
            </w:r>
            <w:r w:rsidRPr="007E2B72">
              <w:rPr>
                <w:rFonts w:ascii="Times New Roman" w:eastAsia="Calibri" w:hAnsi="Times New Roman"/>
              </w:rPr>
              <w:tab/>
              <w:t>Умения: выявлять достоинства и недостатки коммерческой идеи;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11.04</w:t>
            </w:r>
            <w:r w:rsidRPr="007E2B72">
              <w:rPr>
                <w:rFonts w:ascii="Times New Roman" w:eastAsia="Calibri" w:hAnsi="Times New Roman"/>
              </w:rPr>
              <w:tab/>
              <w:t>рассчитывать размеры выплат по процентным ставкам кредитования;</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11.05</w:t>
            </w:r>
            <w:r w:rsidRPr="007E2B72">
              <w:rPr>
                <w:rFonts w:ascii="Times New Roman" w:eastAsia="Calibri" w:hAnsi="Times New Roman"/>
              </w:rPr>
              <w:tab/>
              <w:t>определять инвестиционную ривлекательность коммерческих идей в рамках профессиональной деятельности;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11.06</w:t>
            </w:r>
            <w:r w:rsidRPr="007E2B72">
              <w:rPr>
                <w:rFonts w:ascii="Times New Roman" w:eastAsia="Calibri" w:hAnsi="Times New Roman"/>
              </w:rPr>
              <w:tab/>
              <w:t>презентовать бизнес-идею;</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Уо 11.07</w:t>
            </w:r>
            <w:r w:rsidRPr="007E2B72">
              <w:rPr>
                <w:rFonts w:ascii="Times New Roman" w:eastAsia="Calibri" w:hAnsi="Times New Roman"/>
              </w:rPr>
              <w:tab/>
              <w:t>определять источники финансирования;</w:t>
            </w:r>
          </w:p>
        </w:tc>
        <w:tc>
          <w:tcPr>
            <w:tcW w:w="3675" w:type="dxa"/>
          </w:tcPr>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11.01</w:t>
            </w:r>
            <w:r w:rsidRPr="007E2B72">
              <w:rPr>
                <w:rFonts w:ascii="Times New Roman" w:eastAsia="Calibri" w:hAnsi="Times New Roman"/>
              </w:rPr>
              <w:tab/>
              <w:t>Знания: основы предпринимательской деятельности;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 xml:space="preserve">Зо 11.02 </w:t>
            </w:r>
            <w:r w:rsidRPr="007E2B72">
              <w:rPr>
                <w:rFonts w:ascii="Times New Roman" w:eastAsia="Calibri" w:hAnsi="Times New Roman"/>
              </w:rPr>
              <w:tab/>
              <w:t>основы финансовой грамотности;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11.04</w:t>
            </w:r>
            <w:r w:rsidRPr="007E2B72">
              <w:rPr>
                <w:rFonts w:ascii="Times New Roman" w:eastAsia="Calibri" w:hAnsi="Times New Roman"/>
              </w:rPr>
              <w:tab/>
              <w:t>порядок выстраивания презентации;</w:t>
            </w:r>
          </w:p>
          <w:p w:rsidR="005A38FC" w:rsidRPr="007E2B72" w:rsidRDefault="005A38FC" w:rsidP="005A38FC">
            <w:pPr>
              <w:suppressAutoHyphens/>
              <w:spacing w:after="0" w:line="240" w:lineRule="auto"/>
              <w:jc w:val="both"/>
              <w:rPr>
                <w:rFonts w:ascii="Times New Roman" w:eastAsia="Calibri" w:hAnsi="Times New Roman"/>
              </w:rPr>
            </w:pPr>
            <w:r w:rsidRPr="007E2B72">
              <w:rPr>
                <w:rFonts w:ascii="Times New Roman" w:eastAsia="Calibri" w:hAnsi="Times New Roman"/>
              </w:rPr>
              <w:t>Зо 11.05</w:t>
            </w:r>
            <w:r w:rsidRPr="007E2B72">
              <w:rPr>
                <w:rFonts w:ascii="Times New Roman" w:eastAsia="Calibri" w:hAnsi="Times New Roman"/>
              </w:rPr>
              <w:tab/>
              <w:t>кредитные банковские продукты</w:t>
            </w:r>
          </w:p>
        </w:tc>
      </w:tr>
    </w:tbl>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ind w:firstLine="709"/>
        <w:rPr>
          <w:rFonts w:ascii="Times New Roman" w:eastAsia="Calibri" w:hAnsi="Times New Roman"/>
          <w:b/>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r w:rsidRPr="007E2B72">
        <w:rPr>
          <w:rFonts w:ascii="Times New Roman" w:eastAsia="Calibri" w:hAnsi="Times New Roman"/>
          <w:b/>
          <w:sz w:val="24"/>
          <w:szCs w:val="24"/>
        </w:rPr>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54</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26</w:t>
            </w: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24</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r w:rsidRPr="007E2B72">
              <w:rPr>
                <w:rFonts w:ascii="Times New Roman" w:eastAsia="Calibri" w:hAnsi="Times New Roman"/>
                <w:i/>
              </w:rPr>
              <w:t xml:space="preserve"> (если предусмотрено)</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26</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Самостоятельная работа</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w:t>
            </w:r>
          </w:p>
        </w:tc>
      </w:tr>
    </w:tbl>
    <w:p w:rsidR="005A38FC" w:rsidRPr="007E2B72" w:rsidRDefault="005A38FC" w:rsidP="005A38FC">
      <w:pPr>
        <w:rPr>
          <w:rFonts w:ascii="Times New Roman" w:eastAsia="Calibri" w:hAnsi="Times New Roman"/>
          <w:b/>
          <w:i/>
        </w:rPr>
        <w:sectPr w:rsidR="005A38FC" w:rsidRPr="007E2B72" w:rsidSect="005A38FC">
          <w:pgSz w:w="11906" w:h="16838"/>
          <w:pgMar w:top="1134" w:right="850" w:bottom="284" w:left="1701" w:header="708" w:footer="708" w:gutter="0"/>
          <w:cols w:space="720"/>
          <w:docGrid w:linePitch="299"/>
        </w:sectPr>
      </w:pPr>
    </w:p>
    <w:p w:rsidR="005A38FC" w:rsidRPr="007E2B72" w:rsidRDefault="005A38FC" w:rsidP="005A38FC">
      <w:pPr>
        <w:ind w:firstLine="709"/>
        <w:rPr>
          <w:rFonts w:ascii="Times New Roman" w:eastAsia="Calibri" w:hAnsi="Times New Roman"/>
          <w:b/>
          <w:bCs/>
        </w:rPr>
      </w:pPr>
      <w:r w:rsidRPr="007E2B72">
        <w:rPr>
          <w:rFonts w:ascii="Times New Roman" w:eastAsia="Calibri" w:hAnsi="Times New Roman"/>
          <w:b/>
        </w:rPr>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4296"/>
        <w:gridCol w:w="2594"/>
        <w:gridCol w:w="2151"/>
        <w:gridCol w:w="2904"/>
      </w:tblGrid>
      <w:tr w:rsidR="005A38FC" w:rsidRPr="007E2B72" w:rsidTr="005A38FC">
        <w:trPr>
          <w:trHeight w:val="20"/>
        </w:trPr>
        <w:tc>
          <w:tcPr>
            <w:tcW w:w="784"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1515" w:type="pct"/>
            <w:vAlign w:val="center"/>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916"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 ч</w:t>
            </w:r>
          </w:p>
        </w:tc>
        <w:tc>
          <w:tcPr>
            <w:tcW w:w="760"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ПК, ОК</w:t>
            </w:r>
          </w:p>
        </w:tc>
        <w:tc>
          <w:tcPr>
            <w:tcW w:w="1025" w:type="pct"/>
          </w:tcPr>
          <w:p w:rsidR="005A38FC" w:rsidRPr="007E2B72" w:rsidRDefault="005A38FC" w:rsidP="005A38FC">
            <w:pPr>
              <w:suppressAutoHyphens/>
              <w:jc w:val="center"/>
              <w:rPr>
                <w:rFonts w:ascii="Times New Roman" w:eastAsia="Calibri" w:hAnsi="Times New Roman"/>
                <w:b/>
                <w:bCs/>
              </w:rPr>
            </w:pPr>
            <w:r w:rsidRPr="007E2B72">
              <w:rPr>
                <w:rFonts w:ascii="Times New Roman" w:eastAsia="Calibri" w:hAnsi="Times New Roman"/>
                <w:sz w:val="24"/>
                <w:szCs w:val="24"/>
              </w:rPr>
              <w:t>Код Н/У/З</w:t>
            </w:r>
          </w:p>
        </w:tc>
      </w:tr>
      <w:tr w:rsidR="005A38FC" w:rsidRPr="007E2B72" w:rsidTr="005A38FC">
        <w:trPr>
          <w:trHeight w:val="20"/>
        </w:trPr>
        <w:tc>
          <w:tcPr>
            <w:tcW w:w="784"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1</w:t>
            </w:r>
          </w:p>
        </w:tc>
        <w:tc>
          <w:tcPr>
            <w:tcW w:w="1515"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2</w:t>
            </w:r>
          </w:p>
        </w:tc>
        <w:tc>
          <w:tcPr>
            <w:tcW w:w="916"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3</w:t>
            </w:r>
          </w:p>
        </w:tc>
        <w:tc>
          <w:tcPr>
            <w:tcW w:w="760" w:type="pct"/>
          </w:tcPr>
          <w:p w:rsidR="005A38FC" w:rsidRPr="007E2B72" w:rsidRDefault="005A38FC" w:rsidP="005A38FC">
            <w:pPr>
              <w:spacing w:after="0" w:line="240" w:lineRule="auto"/>
              <w:jc w:val="center"/>
              <w:rPr>
                <w:rFonts w:ascii="Times New Roman" w:eastAsia="Calibri" w:hAnsi="Times New Roman"/>
                <w:b/>
                <w:bCs/>
                <w:i/>
                <w:iCs/>
              </w:rPr>
            </w:pPr>
          </w:p>
        </w:tc>
        <w:tc>
          <w:tcPr>
            <w:tcW w:w="1025" w:type="pct"/>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00"/>
        </w:trPr>
        <w:tc>
          <w:tcPr>
            <w:tcW w:w="784"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1.</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Основы функционирования хозяйствующих субъектов</w:t>
            </w:r>
          </w:p>
          <w:p w:rsidR="005A38FC" w:rsidRPr="007E2B72" w:rsidRDefault="005A38FC" w:rsidP="005A38FC">
            <w:pPr>
              <w:spacing w:after="0"/>
              <w:rPr>
                <w:rFonts w:ascii="Times New Roman" w:eastAsia="Calibri" w:hAnsi="Times New Roman"/>
                <w:b/>
                <w:bCs/>
              </w:rPr>
            </w:pPr>
          </w:p>
        </w:tc>
        <w:tc>
          <w:tcPr>
            <w:tcW w:w="1515" w:type="pct"/>
          </w:tcPr>
          <w:p w:rsidR="005A38FC" w:rsidRPr="007E2B72" w:rsidRDefault="005A38FC" w:rsidP="005A38FC">
            <w:pPr>
              <w:spacing w:after="0"/>
              <w:rPr>
                <w:rFonts w:ascii="Times New Roman" w:eastAsia="Calibri" w:hAnsi="Times New Roman"/>
                <w:bCs/>
                <w:sz w:val="24"/>
                <w:szCs w:val="24"/>
              </w:rPr>
            </w:pPr>
            <w:r w:rsidRPr="007E2B72">
              <w:rPr>
                <w:rFonts w:ascii="Times New Roman" w:eastAsia="Calibri" w:hAnsi="Times New Roman"/>
                <w:bCs/>
                <w:sz w:val="24"/>
                <w:szCs w:val="24"/>
              </w:rPr>
              <w:t xml:space="preserve">Отрасль в системе национальной экономики. </w:t>
            </w:r>
          </w:p>
          <w:p w:rsidR="005A38FC" w:rsidRPr="007E2B72" w:rsidRDefault="005A38FC" w:rsidP="005A38FC">
            <w:pPr>
              <w:spacing w:after="0"/>
              <w:rPr>
                <w:rFonts w:ascii="Times New Roman" w:eastAsia="Calibri" w:hAnsi="Times New Roman"/>
                <w:bCs/>
                <w:sz w:val="24"/>
                <w:szCs w:val="24"/>
              </w:rPr>
            </w:pPr>
            <w:r w:rsidRPr="007E2B72">
              <w:rPr>
                <w:rFonts w:ascii="Times New Roman" w:eastAsia="Calibri" w:hAnsi="Times New Roman"/>
                <w:bCs/>
                <w:sz w:val="24"/>
                <w:szCs w:val="24"/>
              </w:rPr>
              <w:t xml:space="preserve">Перспективы развития отрасли. Понятие «предприятие». </w:t>
            </w:r>
          </w:p>
          <w:p w:rsidR="005A38FC" w:rsidRPr="007E2B72" w:rsidRDefault="005A38FC" w:rsidP="005A38FC">
            <w:pPr>
              <w:spacing w:after="0"/>
              <w:rPr>
                <w:rFonts w:ascii="Times New Roman" w:eastAsia="Calibri" w:hAnsi="Times New Roman"/>
                <w:bCs/>
                <w:sz w:val="24"/>
                <w:szCs w:val="24"/>
              </w:rPr>
            </w:pPr>
            <w:r w:rsidRPr="007E2B72">
              <w:rPr>
                <w:rFonts w:ascii="Times New Roman" w:eastAsia="Calibri" w:hAnsi="Times New Roman"/>
                <w:bCs/>
                <w:sz w:val="24"/>
                <w:szCs w:val="24"/>
              </w:rPr>
              <w:t xml:space="preserve">Основные признаки предприятия. </w:t>
            </w:r>
          </w:p>
          <w:p w:rsidR="005A38FC" w:rsidRPr="007E2B72" w:rsidRDefault="005A38FC" w:rsidP="005A38FC">
            <w:pPr>
              <w:spacing w:after="0"/>
              <w:rPr>
                <w:rFonts w:ascii="Times New Roman" w:eastAsia="Calibri" w:hAnsi="Times New Roman"/>
                <w:b/>
                <w:bCs/>
                <w:i/>
              </w:rPr>
            </w:pPr>
            <w:r w:rsidRPr="007E2B72">
              <w:rPr>
                <w:rFonts w:ascii="Times New Roman" w:eastAsia="Calibri" w:hAnsi="Times New Roman"/>
                <w:bCs/>
                <w:sz w:val="24"/>
                <w:szCs w:val="24"/>
              </w:rPr>
              <w:t>Классификация предприятий.</w:t>
            </w:r>
          </w:p>
        </w:tc>
        <w:tc>
          <w:tcPr>
            <w:tcW w:w="916" w:type="pct"/>
            <w:vAlign w:val="center"/>
          </w:tcPr>
          <w:p w:rsidR="005A38FC" w:rsidRPr="007E2B72" w:rsidRDefault="005A38FC" w:rsidP="005A38FC">
            <w:pPr>
              <w:suppressAutoHyphens/>
              <w:spacing w:after="0"/>
              <w:jc w:val="both"/>
              <w:rPr>
                <w:rFonts w:ascii="Times New Roman" w:eastAsia="Calibri" w:hAnsi="Times New Roman"/>
                <w:b/>
                <w:i/>
                <w:iCs/>
              </w:rPr>
            </w:pPr>
            <w:r w:rsidRPr="007E2B72">
              <w:rPr>
                <w:rFonts w:ascii="Times New Roman" w:eastAsia="Calibri" w:hAnsi="Times New Roman"/>
                <w:b/>
                <w:i/>
                <w:iCs/>
              </w:rPr>
              <w:t xml:space="preserve">                    2/2</w:t>
            </w:r>
          </w:p>
        </w:tc>
        <w:tc>
          <w:tcPr>
            <w:tcW w:w="760" w:type="pct"/>
            <w:vMerge w:val="restart"/>
          </w:tcPr>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b/>
                <w:i/>
              </w:rPr>
              <w:t>ПК 3.3.</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b/>
                <w:i/>
              </w:rPr>
              <w:t>ОК 01-05</w:t>
            </w:r>
          </w:p>
          <w:p w:rsidR="005A38FC" w:rsidRPr="007E2B72" w:rsidRDefault="005A38FC" w:rsidP="005A38FC">
            <w:pPr>
              <w:spacing w:after="0"/>
              <w:rPr>
                <w:rFonts w:ascii="Times New Roman" w:eastAsia="Calibri" w:hAnsi="Times New Roman"/>
                <w:b/>
                <w:i/>
              </w:rPr>
            </w:pPr>
            <w:r w:rsidRPr="007E2B72">
              <w:rPr>
                <w:rFonts w:ascii="Times New Roman" w:eastAsia="Calibri" w:hAnsi="Times New Roman"/>
                <w:b/>
                <w:i/>
              </w:rPr>
              <w:t>ОК 10</w:t>
            </w:r>
          </w:p>
        </w:tc>
        <w:tc>
          <w:tcPr>
            <w:tcW w:w="1025" w:type="pct"/>
            <w:vMerge w:val="restar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 3.3.01 З 3.3.01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 3.3.02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01.01 Зо 01.01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02.01 Уо 02.02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02.03Уо 02.04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02.05 Зо 02.01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02.02 Зо 02.03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03.01Уо 03.02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03.03Зо 03.01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03.02Зо 03.03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04.01Уо 04.02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04.01Зо 04.02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05.01Уо 05.02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05.03Зо 05.01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05.02Уо 10.02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10.03 Уо 10.04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10.05  Зо 10.01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10.02 Зо 10.03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10.04 Зо 10.05</w:t>
            </w:r>
          </w:p>
          <w:p w:rsidR="005A38FC" w:rsidRPr="007E2B72" w:rsidRDefault="005A38FC" w:rsidP="005A38FC">
            <w:pPr>
              <w:spacing w:after="0"/>
              <w:rPr>
                <w:rFonts w:ascii="Times New Roman" w:eastAsia="Calibri" w:hAnsi="Times New Roman"/>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i/>
              </w:rPr>
            </w:pPr>
          </w:p>
        </w:tc>
        <w:tc>
          <w:tcPr>
            <w:tcW w:w="1515" w:type="pct"/>
          </w:tcPr>
          <w:p w:rsidR="005A38FC" w:rsidRPr="007E2B72" w:rsidRDefault="005A38FC" w:rsidP="005A38FC">
            <w:pPr>
              <w:jc w:val="both"/>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916" w:type="pct"/>
            <w:vAlign w:val="center"/>
          </w:tcPr>
          <w:p w:rsidR="005A38FC" w:rsidRPr="007E2B72" w:rsidRDefault="005A38FC" w:rsidP="005A38FC">
            <w:pPr>
              <w:suppressAutoHyphens/>
              <w:jc w:val="center"/>
              <w:rPr>
                <w:rFonts w:ascii="Times New Roman" w:eastAsia="Calibri" w:hAnsi="Times New Roman"/>
                <w:b/>
                <w:i/>
                <w:iCs/>
              </w:rPr>
            </w:pPr>
            <w:r w:rsidRPr="007E2B72">
              <w:rPr>
                <w:rFonts w:ascii="Times New Roman" w:eastAsia="Calibri" w:hAnsi="Times New Roman"/>
                <w:b/>
                <w:i/>
                <w:iCs/>
              </w:rPr>
              <w:t>2</w:t>
            </w:r>
          </w:p>
        </w:tc>
        <w:tc>
          <w:tcPr>
            <w:tcW w:w="760" w:type="pct"/>
            <w:vMerge/>
          </w:tcPr>
          <w:p w:rsidR="005A38FC" w:rsidRPr="007E2B72" w:rsidRDefault="005A38FC" w:rsidP="005A38FC">
            <w:pPr>
              <w:rPr>
                <w:rFonts w:ascii="Times New Roman" w:eastAsia="Calibri" w:hAnsi="Times New Roman"/>
                <w:b/>
                <w:i/>
              </w:rPr>
            </w:pPr>
          </w:p>
        </w:tc>
        <w:tc>
          <w:tcPr>
            <w:tcW w:w="1025" w:type="pct"/>
            <w:vMerge/>
          </w:tcPr>
          <w:p w:rsidR="005A38FC" w:rsidRPr="007E2B72" w:rsidRDefault="005A38FC" w:rsidP="005A38FC">
            <w:pPr>
              <w:rPr>
                <w:rFonts w:ascii="Times New Roman" w:eastAsia="Calibri" w:hAnsi="Times New Roman"/>
                <w:b/>
                <w:i/>
              </w:rPr>
            </w:pPr>
          </w:p>
        </w:tc>
      </w:tr>
      <w:tr w:rsidR="005A38FC" w:rsidRPr="007E2B72" w:rsidTr="005A38FC">
        <w:trPr>
          <w:trHeight w:val="1175"/>
        </w:trPr>
        <w:tc>
          <w:tcPr>
            <w:tcW w:w="784" w:type="pct"/>
            <w:vMerge/>
          </w:tcPr>
          <w:p w:rsidR="005A38FC" w:rsidRPr="007E2B72" w:rsidRDefault="005A38FC" w:rsidP="005A38FC">
            <w:pPr>
              <w:rPr>
                <w:rFonts w:ascii="Times New Roman" w:eastAsia="Calibri" w:hAnsi="Times New Roman"/>
                <w:b/>
                <w:bCs/>
                <w:i/>
              </w:rPr>
            </w:pPr>
          </w:p>
        </w:tc>
        <w:tc>
          <w:tcPr>
            <w:tcW w:w="1515" w:type="pct"/>
          </w:tcPr>
          <w:p w:rsidR="005A38FC" w:rsidRPr="007E2B72" w:rsidRDefault="005A38FC" w:rsidP="005A38FC">
            <w:pPr>
              <w:jc w:val="both"/>
              <w:rPr>
                <w:rFonts w:ascii="Times New Roman" w:eastAsia="Calibri" w:hAnsi="Times New Roman"/>
                <w:b/>
                <w:i/>
              </w:rPr>
            </w:pPr>
            <w:r w:rsidRPr="007E2B72">
              <w:rPr>
                <w:rFonts w:ascii="Times New Roman" w:eastAsia="Calibri" w:hAnsi="Times New Roman"/>
                <w:b/>
                <w:i/>
              </w:rPr>
              <w:t>Практическое занятие 1</w:t>
            </w:r>
          </w:p>
          <w:p w:rsidR="005A38FC" w:rsidRPr="007E2B72" w:rsidRDefault="005A38FC" w:rsidP="005A38FC">
            <w:pPr>
              <w:jc w:val="both"/>
              <w:rPr>
                <w:rFonts w:ascii="Times New Roman" w:eastAsia="Calibri" w:hAnsi="Times New Roman"/>
                <w:b/>
                <w:i/>
              </w:rPr>
            </w:pPr>
            <w:r w:rsidRPr="007E2B72">
              <w:rPr>
                <w:rFonts w:ascii="Times New Roman" w:eastAsia="Calibri" w:hAnsi="Times New Roman"/>
                <w:b/>
                <w:i/>
              </w:rPr>
              <w:t xml:space="preserve"> </w:t>
            </w:r>
            <w:r w:rsidRPr="007E2B72">
              <w:rPr>
                <w:rFonts w:ascii="Times New Roman" w:eastAsia="Calibri" w:hAnsi="Times New Roman"/>
              </w:rPr>
              <w:t>«Анализ и определение организационно-правовых форм предприятий»</w:t>
            </w:r>
          </w:p>
        </w:tc>
        <w:tc>
          <w:tcPr>
            <w:tcW w:w="916" w:type="pct"/>
            <w:vAlign w:val="center"/>
          </w:tcPr>
          <w:p w:rsidR="005A38FC" w:rsidRPr="007E2B72" w:rsidRDefault="005A38FC" w:rsidP="005A38FC">
            <w:pPr>
              <w:suppressAutoHyphens/>
              <w:rPr>
                <w:rFonts w:ascii="Times New Roman" w:eastAsia="Calibri" w:hAnsi="Times New Roman"/>
                <w:i/>
                <w:iCs/>
              </w:rPr>
            </w:pPr>
            <w:r w:rsidRPr="007E2B72">
              <w:rPr>
                <w:rFonts w:ascii="Times New Roman" w:eastAsia="Calibri" w:hAnsi="Times New Roman"/>
                <w:i/>
                <w:iCs/>
              </w:rPr>
              <w:t xml:space="preserve">                   2</w:t>
            </w:r>
          </w:p>
        </w:tc>
        <w:tc>
          <w:tcPr>
            <w:tcW w:w="760" w:type="pct"/>
            <w:vMerge/>
          </w:tcPr>
          <w:p w:rsidR="005A38FC" w:rsidRPr="007E2B72" w:rsidRDefault="005A38FC" w:rsidP="005A38FC">
            <w:pPr>
              <w:rPr>
                <w:rFonts w:ascii="Times New Roman" w:eastAsia="Calibri" w:hAnsi="Times New Roman"/>
                <w:b/>
                <w:i/>
              </w:rPr>
            </w:pPr>
          </w:p>
        </w:tc>
        <w:tc>
          <w:tcPr>
            <w:tcW w:w="1025" w:type="pct"/>
            <w:vMerge/>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916" w:type="pct"/>
            <w:vAlign w:val="center"/>
          </w:tcPr>
          <w:p w:rsidR="005A38FC" w:rsidRPr="007E2B72" w:rsidRDefault="005A38FC" w:rsidP="005A38FC">
            <w:pPr>
              <w:suppressAutoHyphens/>
              <w:jc w:val="both"/>
              <w:rPr>
                <w:rFonts w:ascii="Times New Roman" w:eastAsia="Calibri" w:hAnsi="Times New Roman"/>
                <w:b/>
                <w:bCs/>
                <w:i/>
                <w:iCs/>
              </w:rPr>
            </w:pPr>
            <w:r w:rsidRPr="007E2B72">
              <w:rPr>
                <w:rFonts w:ascii="Times New Roman" w:eastAsia="Calibri" w:hAnsi="Times New Roman"/>
                <w:b/>
                <w:bCs/>
                <w:i/>
                <w:iCs/>
              </w:rPr>
              <w:t xml:space="preserve">                   ---------</w:t>
            </w:r>
          </w:p>
        </w:tc>
        <w:tc>
          <w:tcPr>
            <w:tcW w:w="760" w:type="pct"/>
          </w:tcPr>
          <w:p w:rsidR="005A38FC" w:rsidRPr="007E2B72" w:rsidRDefault="005A38FC" w:rsidP="005A38FC">
            <w:pPr>
              <w:rPr>
                <w:rFonts w:ascii="Times New Roman" w:eastAsia="Calibri" w:hAnsi="Times New Roman"/>
                <w:b/>
              </w:rPr>
            </w:pPr>
          </w:p>
        </w:tc>
        <w:tc>
          <w:tcPr>
            <w:tcW w:w="1025" w:type="pct"/>
          </w:tcPr>
          <w:p w:rsidR="005A38FC" w:rsidRPr="007E2B72" w:rsidRDefault="005A38FC" w:rsidP="005A38FC">
            <w:pPr>
              <w:rPr>
                <w:rFonts w:ascii="Times New Roman" w:eastAsia="Calibri" w:hAnsi="Times New Roman"/>
                <w:b/>
              </w:rPr>
            </w:pPr>
          </w:p>
        </w:tc>
      </w:tr>
      <w:tr w:rsidR="005A38FC" w:rsidRPr="007E2B72" w:rsidTr="005A38FC">
        <w:trPr>
          <w:trHeight w:val="20"/>
        </w:trPr>
        <w:tc>
          <w:tcPr>
            <w:tcW w:w="784" w:type="pct"/>
            <w:vMerge w:val="restart"/>
          </w:tcPr>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Тема 2</w:t>
            </w:r>
          </w:p>
          <w:p w:rsidR="005A38FC" w:rsidRPr="007E2B72" w:rsidRDefault="005A38FC" w:rsidP="005A38FC">
            <w:pPr>
              <w:spacing w:after="0"/>
              <w:rPr>
                <w:rFonts w:ascii="Times New Roman" w:eastAsia="Calibri" w:hAnsi="Times New Roman"/>
                <w:b/>
                <w:bCs/>
              </w:rPr>
            </w:pPr>
            <w:r w:rsidRPr="007E2B72">
              <w:rPr>
                <w:rFonts w:ascii="Times New Roman" w:eastAsia="Calibri" w:hAnsi="Times New Roman"/>
                <w:b/>
                <w:bCs/>
              </w:rPr>
              <w:t>Ресурсы хозяйствующих субъектов и эффективность их использования</w:t>
            </w:r>
          </w:p>
        </w:tc>
        <w:tc>
          <w:tcPr>
            <w:tcW w:w="1515" w:type="pct"/>
          </w:tcPr>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 xml:space="preserve">1.Общее понятие об основном капитале и его роль в производстве. </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 xml:space="preserve">Классификация элементов основного капитала и его структура. </w:t>
            </w:r>
          </w:p>
          <w:p w:rsidR="005A38FC" w:rsidRPr="007E2B72" w:rsidRDefault="005A38FC" w:rsidP="005A38FC">
            <w:pPr>
              <w:spacing w:after="0"/>
              <w:rPr>
                <w:rFonts w:ascii="Times New Roman" w:eastAsia="Calibri" w:hAnsi="Times New Roman"/>
                <w:bCs/>
              </w:rPr>
            </w:pPr>
            <w:r w:rsidRPr="007E2B72">
              <w:rPr>
                <w:rFonts w:ascii="Times New Roman" w:eastAsia="Calibri" w:hAnsi="Times New Roman"/>
                <w:bCs/>
              </w:rPr>
              <w:t>Учет и оценка основного капитала.</w:t>
            </w:r>
          </w:p>
          <w:p w:rsidR="005A38FC" w:rsidRPr="007E2B72" w:rsidRDefault="005A38FC" w:rsidP="005A38FC">
            <w:pPr>
              <w:spacing w:after="0"/>
              <w:rPr>
                <w:rFonts w:ascii="Times New Roman" w:eastAsia="Calibri" w:hAnsi="Times New Roman"/>
                <w:b/>
                <w:bCs/>
              </w:rPr>
            </w:pPr>
          </w:p>
        </w:tc>
        <w:tc>
          <w:tcPr>
            <w:tcW w:w="916" w:type="pct"/>
            <w:vMerge w:val="restart"/>
            <w:vAlign w:val="center"/>
          </w:tcPr>
          <w:p w:rsidR="005A38FC" w:rsidRPr="007E2B72" w:rsidRDefault="005A38FC" w:rsidP="005A38FC">
            <w:pPr>
              <w:spacing w:after="0"/>
              <w:rPr>
                <w:rFonts w:ascii="Times New Roman" w:eastAsia="Calibri" w:hAnsi="Times New Roman"/>
                <w:b/>
              </w:rPr>
            </w:pPr>
            <w:r w:rsidRPr="007E2B72">
              <w:rPr>
                <w:rFonts w:ascii="Times New Roman" w:eastAsia="Calibri" w:hAnsi="Times New Roman"/>
                <w:b/>
              </w:rPr>
              <w:t xml:space="preserve">                    6/8</w:t>
            </w:r>
          </w:p>
          <w:p w:rsidR="005A38FC" w:rsidRPr="007E2B72" w:rsidRDefault="005A38FC" w:rsidP="005A38FC">
            <w:pPr>
              <w:spacing w:after="0"/>
              <w:rPr>
                <w:rFonts w:ascii="Times New Roman" w:eastAsia="Calibri" w:hAnsi="Times New Roman"/>
                <w:b/>
                <w:bCs/>
              </w:rPr>
            </w:pPr>
          </w:p>
        </w:tc>
        <w:tc>
          <w:tcPr>
            <w:tcW w:w="760" w:type="pct"/>
            <w:vMerge w:val="restart"/>
          </w:tcPr>
          <w:p w:rsidR="005A38FC" w:rsidRPr="007E2B72" w:rsidRDefault="005A38FC" w:rsidP="005A38FC">
            <w:pPr>
              <w:spacing w:after="0"/>
              <w:rPr>
                <w:rFonts w:ascii="Times New Roman" w:eastAsia="Calibri" w:hAnsi="Times New Roman"/>
                <w:b/>
              </w:rPr>
            </w:pPr>
            <w:r w:rsidRPr="007E2B72">
              <w:rPr>
                <w:rFonts w:ascii="Times New Roman" w:eastAsia="Calibri" w:hAnsi="Times New Roman"/>
                <w:b/>
              </w:rPr>
              <w:t>ПК 3.3.</w:t>
            </w:r>
          </w:p>
          <w:p w:rsidR="005A38FC" w:rsidRPr="007E2B72" w:rsidRDefault="005A38FC" w:rsidP="005A38FC">
            <w:pPr>
              <w:spacing w:after="0"/>
              <w:rPr>
                <w:rFonts w:ascii="Times New Roman" w:eastAsia="Calibri" w:hAnsi="Times New Roman"/>
                <w:b/>
              </w:rPr>
            </w:pPr>
            <w:r w:rsidRPr="007E2B72">
              <w:rPr>
                <w:rFonts w:ascii="Times New Roman" w:eastAsia="Calibri" w:hAnsi="Times New Roman"/>
                <w:b/>
              </w:rPr>
              <w:t>ОК 01-05</w:t>
            </w:r>
          </w:p>
          <w:p w:rsidR="005A38FC" w:rsidRPr="007E2B72" w:rsidRDefault="005A38FC" w:rsidP="005A38FC">
            <w:pPr>
              <w:spacing w:after="0"/>
              <w:rPr>
                <w:rFonts w:ascii="Times New Roman" w:eastAsia="Calibri" w:hAnsi="Times New Roman"/>
                <w:b/>
              </w:rPr>
            </w:pPr>
            <w:r w:rsidRPr="007E2B72">
              <w:rPr>
                <w:rFonts w:ascii="Times New Roman" w:eastAsia="Calibri" w:hAnsi="Times New Roman"/>
                <w:b/>
              </w:rPr>
              <w:t>ОК 10-ОК 11</w:t>
            </w:r>
          </w:p>
        </w:tc>
        <w:tc>
          <w:tcPr>
            <w:tcW w:w="1025" w:type="pct"/>
            <w:vMerge w:val="restart"/>
          </w:tcPr>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 3.3.01 З 3.3.01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 3.3.02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01.01 Зо 01.01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02.01 Уо 02.02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02.03Уо 02.04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02.05 Зо 02.01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02.02 Зо 02.03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03.01Уо 03.02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03.03Зо 03.01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03.02Зо 03.03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04.01Уо 04.02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04.01Зо 04.02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05.01Уо 05.02</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05.03 Зо 05.01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 xml:space="preserve">Зо 05.02 Уо 10.03 </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10.04</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Уо 10.05  Зо 10.01</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10.02 Зо 10.03</w:t>
            </w:r>
          </w:p>
          <w:p w:rsidR="005A38FC" w:rsidRPr="007E2B72" w:rsidRDefault="005A38FC" w:rsidP="005A38FC">
            <w:pPr>
              <w:spacing w:after="0"/>
              <w:rPr>
                <w:rFonts w:ascii="Times New Roman" w:eastAsia="Calibri" w:hAnsi="Times New Roman"/>
              </w:rPr>
            </w:pPr>
            <w:r w:rsidRPr="007E2B72">
              <w:rPr>
                <w:rFonts w:ascii="Times New Roman" w:eastAsia="Calibri" w:hAnsi="Times New Roman"/>
              </w:rPr>
              <w:t>Зо 10.04 Зо 10.05</w:t>
            </w:r>
          </w:p>
          <w:p w:rsidR="005A38FC" w:rsidRPr="007E2B72" w:rsidRDefault="005A38FC" w:rsidP="005A38FC">
            <w:pPr>
              <w:spacing w:after="0"/>
              <w:rPr>
                <w:rFonts w:ascii="Times New Roman" w:eastAsia="Calibri" w:hAnsi="Times New Roman"/>
                <w:b/>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Cs/>
              </w:rPr>
              <w:t>2.</w:t>
            </w:r>
            <w:r w:rsidRPr="007E2B72">
              <w:rPr>
                <w:rFonts w:ascii="Times New Roman" w:eastAsia="Calibri" w:hAnsi="Times New Roman"/>
              </w:rPr>
              <w:t xml:space="preserve"> </w:t>
            </w:r>
            <w:r w:rsidRPr="007E2B72">
              <w:rPr>
                <w:rFonts w:ascii="Times New Roman" w:eastAsia="Calibri" w:hAnsi="Times New Roman"/>
                <w:bCs/>
              </w:rPr>
              <w:t>Показатели эффективного использования и воспроизводства основного капитала (основных фондов).</w:t>
            </w:r>
          </w:p>
        </w:tc>
        <w:tc>
          <w:tcPr>
            <w:tcW w:w="916" w:type="pct"/>
            <w:vMerge/>
            <w:vAlign w:val="center"/>
          </w:tcPr>
          <w:p w:rsidR="005A38FC" w:rsidRPr="007E2B72" w:rsidRDefault="005A38FC" w:rsidP="005A38FC">
            <w:pPr>
              <w:rPr>
                <w:rFonts w:ascii="Times New Roman" w:eastAsia="Calibri" w:hAnsi="Times New Roman"/>
                <w:b/>
                <w:bCs/>
              </w:rPr>
            </w:pP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 xml:space="preserve">3.Общее понятие оборотного капитала. Роль оборотного капитала в процессе производства. </w:t>
            </w:r>
          </w:p>
          <w:p w:rsidR="005A38FC" w:rsidRPr="007E2B72" w:rsidRDefault="005A38FC" w:rsidP="005A38FC">
            <w:pPr>
              <w:jc w:val="both"/>
              <w:rPr>
                <w:rFonts w:ascii="Times New Roman" w:eastAsia="Calibri" w:hAnsi="Times New Roman"/>
                <w:b/>
                <w:bCs/>
              </w:rPr>
            </w:pPr>
            <w:r w:rsidRPr="007E2B72">
              <w:rPr>
                <w:rFonts w:ascii="Times New Roman" w:eastAsia="Calibri" w:hAnsi="Times New Roman"/>
                <w:bCs/>
              </w:rPr>
              <w:t>Состав и структура оборотного капитала. Оборотные средства: состав и структура</w:t>
            </w:r>
            <w:r w:rsidRPr="007E2B72">
              <w:rPr>
                <w:rFonts w:ascii="Times New Roman" w:eastAsia="Calibri" w:hAnsi="Times New Roman"/>
                <w:b/>
                <w:bCs/>
              </w:rPr>
              <w:t>.</w:t>
            </w:r>
          </w:p>
        </w:tc>
        <w:tc>
          <w:tcPr>
            <w:tcW w:w="916" w:type="pct"/>
            <w:vMerge/>
            <w:vAlign w:val="center"/>
          </w:tcPr>
          <w:p w:rsidR="005A38FC" w:rsidRPr="007E2B72" w:rsidRDefault="005A38FC" w:rsidP="005A38FC">
            <w:pPr>
              <w:rPr>
                <w:rFonts w:ascii="Times New Roman" w:eastAsia="Calibri" w:hAnsi="Times New Roman"/>
                <w:b/>
                <w:bCs/>
              </w:rPr>
            </w:pP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8</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jc w:val="both"/>
              <w:rPr>
                <w:rFonts w:ascii="Times New Roman" w:eastAsia="Calibri" w:hAnsi="Times New Roman"/>
              </w:rPr>
            </w:pPr>
            <w:r w:rsidRPr="007E2B72">
              <w:rPr>
                <w:rFonts w:ascii="Times New Roman" w:eastAsia="Calibri" w:hAnsi="Times New Roman"/>
                <w:b/>
              </w:rPr>
              <w:t>Практическое занятие 2</w:t>
            </w:r>
          </w:p>
          <w:p w:rsidR="005A38FC" w:rsidRPr="007E2B72" w:rsidRDefault="005A38FC" w:rsidP="005A38FC">
            <w:pPr>
              <w:jc w:val="both"/>
              <w:rPr>
                <w:rFonts w:ascii="Times New Roman" w:eastAsia="Calibri" w:hAnsi="Times New Roman"/>
                <w:b/>
              </w:rPr>
            </w:pPr>
            <w:r w:rsidRPr="007E2B72">
              <w:rPr>
                <w:rFonts w:ascii="Times New Roman" w:eastAsia="Calibri" w:hAnsi="Times New Roman"/>
              </w:rPr>
              <w:t>Определение состава и структуры основного капитала предприятия, отрасли</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vAlign w:val="bottom"/>
          </w:tcPr>
          <w:p w:rsidR="005A38FC" w:rsidRPr="007E2B72" w:rsidRDefault="005A38FC" w:rsidP="005A38FC">
            <w:pPr>
              <w:rPr>
                <w:rFonts w:ascii="Times New Roman" w:eastAsia="Calibri" w:hAnsi="Times New Roman"/>
                <w:b/>
              </w:rPr>
            </w:pPr>
            <w:r w:rsidRPr="007E2B72">
              <w:rPr>
                <w:rFonts w:ascii="Times New Roman" w:eastAsia="Calibri" w:hAnsi="Times New Roman"/>
                <w:b/>
              </w:rPr>
              <w:t>Практическое занятие 3</w:t>
            </w:r>
          </w:p>
          <w:p w:rsidR="005A38FC" w:rsidRPr="007E2B72" w:rsidRDefault="005A38FC" w:rsidP="005A38FC">
            <w:pPr>
              <w:rPr>
                <w:rFonts w:ascii="Times New Roman" w:eastAsia="Calibri" w:hAnsi="Times New Roman"/>
                <w:b/>
              </w:rPr>
            </w:pPr>
            <w:r w:rsidRPr="007E2B72">
              <w:rPr>
                <w:rFonts w:ascii="Times New Roman" w:eastAsia="Calibri" w:hAnsi="Times New Roman"/>
              </w:rPr>
              <w:t>Расчет амортизации основного капитала. Определение показателей эффективности использования основного капитала</w:t>
            </w:r>
          </w:p>
        </w:tc>
        <w:tc>
          <w:tcPr>
            <w:tcW w:w="916" w:type="pct"/>
            <w:vAlign w:val="center"/>
          </w:tcPr>
          <w:p w:rsidR="005A38FC" w:rsidRPr="007E2B72" w:rsidRDefault="005A38FC" w:rsidP="005A38FC">
            <w:pPr>
              <w:rPr>
                <w:rFonts w:ascii="Times New Roman" w:eastAsia="Calibri" w:hAnsi="Times New Roman"/>
                <w:b/>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rPr>
            </w:pPr>
            <w:r w:rsidRPr="007E2B72">
              <w:rPr>
                <w:rFonts w:ascii="Times New Roman" w:eastAsia="Calibri" w:hAnsi="Times New Roman"/>
                <w:b/>
              </w:rPr>
              <w:t>Практическое занятие 4</w:t>
            </w:r>
          </w:p>
          <w:p w:rsidR="005A38FC" w:rsidRPr="007E2B72" w:rsidRDefault="005A38FC" w:rsidP="005A38FC">
            <w:pPr>
              <w:rPr>
                <w:rFonts w:ascii="Times New Roman" w:eastAsia="Calibri" w:hAnsi="Times New Roman"/>
              </w:rPr>
            </w:pPr>
            <w:r w:rsidRPr="007E2B72">
              <w:rPr>
                <w:rFonts w:ascii="Times New Roman" w:eastAsia="Calibri" w:hAnsi="Times New Roman"/>
              </w:rPr>
              <w:t>Нормирование оборотных средств</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rPr>
            </w:pPr>
            <w:r w:rsidRPr="007E2B72">
              <w:rPr>
                <w:rFonts w:ascii="Times New Roman" w:eastAsia="Calibri" w:hAnsi="Times New Roman"/>
                <w:b/>
              </w:rPr>
              <w:t>Практическое занятие 5</w:t>
            </w:r>
          </w:p>
          <w:p w:rsidR="005A38FC" w:rsidRPr="007E2B72" w:rsidRDefault="005A38FC" w:rsidP="005A38FC">
            <w:pPr>
              <w:rPr>
                <w:rFonts w:ascii="Times New Roman" w:eastAsia="Calibri" w:hAnsi="Times New Roman"/>
              </w:rPr>
            </w:pPr>
            <w:r w:rsidRPr="007E2B72">
              <w:rPr>
                <w:rFonts w:ascii="Times New Roman" w:eastAsia="Calibri" w:hAnsi="Times New Roman"/>
              </w:rPr>
              <w:t>Определение показателей эффективности использования оборотного капитала;</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tc>
        <w:tc>
          <w:tcPr>
            <w:tcW w:w="916" w:type="pct"/>
            <w:vAlign w:val="center"/>
          </w:tcPr>
          <w:p w:rsidR="005A38FC" w:rsidRPr="007E2B72" w:rsidRDefault="005A38FC" w:rsidP="005A38FC">
            <w:pPr>
              <w:rPr>
                <w:rFonts w:ascii="Times New Roman" w:eastAsia="Calibri" w:hAnsi="Times New Roman"/>
                <w:b/>
                <w:bCs/>
              </w:rPr>
            </w:pPr>
          </w:p>
        </w:tc>
        <w:tc>
          <w:tcPr>
            <w:tcW w:w="760" w:type="pct"/>
            <w:vMerge/>
          </w:tcPr>
          <w:p w:rsidR="005A38FC" w:rsidRPr="007E2B72" w:rsidRDefault="005A38FC" w:rsidP="005A38FC">
            <w:pPr>
              <w:rPr>
                <w:rFonts w:ascii="Times New Roman" w:eastAsia="Calibri" w:hAnsi="Times New Roman"/>
                <w:b/>
                <w:bCs/>
              </w:rPr>
            </w:pPr>
          </w:p>
        </w:tc>
        <w:tc>
          <w:tcPr>
            <w:tcW w:w="1025" w:type="pct"/>
          </w:tcPr>
          <w:p w:rsidR="005A38FC" w:rsidRPr="007E2B72" w:rsidRDefault="005A38FC" w:rsidP="005A38FC">
            <w:pPr>
              <w:rPr>
                <w:rFonts w:ascii="Times New Roman" w:eastAsia="Calibri" w:hAnsi="Times New Roman"/>
                <w:b/>
                <w:bCs/>
              </w:rPr>
            </w:pPr>
          </w:p>
        </w:tc>
      </w:tr>
      <w:tr w:rsidR="005A38FC" w:rsidRPr="007E2B72" w:rsidTr="005A38FC">
        <w:trPr>
          <w:trHeight w:val="1289"/>
        </w:trPr>
        <w:tc>
          <w:tcPr>
            <w:tcW w:w="784" w:type="pct"/>
            <w:vMerge w:val="restart"/>
          </w:tcPr>
          <w:p w:rsidR="005A38FC" w:rsidRPr="007E2B72" w:rsidRDefault="005A38FC" w:rsidP="005A38FC">
            <w:pPr>
              <w:rPr>
                <w:rFonts w:ascii="Times New Roman" w:eastAsia="Calibri" w:hAnsi="Times New Roman"/>
              </w:rPr>
            </w:pPr>
            <w:r w:rsidRPr="007E2B72">
              <w:rPr>
                <w:rFonts w:ascii="Times New Roman" w:eastAsia="Calibri" w:hAnsi="Times New Roman"/>
                <w:b/>
                <w:bCs/>
              </w:rPr>
              <w:t>Тема 3.</w:t>
            </w:r>
            <w:r w:rsidRPr="007E2B72">
              <w:rPr>
                <w:rFonts w:ascii="Times New Roman" w:eastAsia="Calibri" w:hAnsi="Times New Roman"/>
              </w:rPr>
              <w:t xml:space="preserve"> </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Кадры, производительность труда и оплата труда в организации</w:t>
            </w:r>
          </w:p>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 xml:space="preserve"> 1.</w:t>
            </w:r>
            <w:r w:rsidRPr="007E2B72">
              <w:rPr>
                <w:rFonts w:ascii="Times New Roman" w:eastAsia="Calibri" w:hAnsi="Times New Roman"/>
                <w:bCs/>
              </w:rPr>
              <w:t>Персонал организации: понятие, классификация. Списочных и явочный состав работников. Среднесписочная численность.</w:t>
            </w:r>
          </w:p>
        </w:tc>
        <w:tc>
          <w:tcPr>
            <w:tcW w:w="916" w:type="pct"/>
            <w:vMerge w:val="restar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                    6/8</w:t>
            </w:r>
          </w:p>
        </w:tc>
        <w:tc>
          <w:tcPr>
            <w:tcW w:w="760"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ПК 3.4.</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01-05</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10-ОК 11</w:t>
            </w:r>
          </w:p>
        </w:tc>
        <w:tc>
          <w:tcPr>
            <w:tcW w:w="1025" w:type="pct"/>
            <w:vMerge w:val="restar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Н 3.4.01У 3.4.01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 3.4.02 У 3.4.04 У 3.4.05</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 3.4.08 З 3.4.01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З.3.4.02  З 3.4.05</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01.01 Зо 01.01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02.01 Уо 02.02</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02.03Уо 02.04</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02.05 Зо 02.01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Зо 02.02 Зо 02.03</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03.01Уо 03.02</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03.03Зо 03.01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Зо 03.02Зо 03.03</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04.01Уо 04.02</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Зо 04.01Зо 04.02</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05.01Уо 05.02</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05.03 Зо 05.01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xml:space="preserve">Зо 05.02 Уо 10.03 </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10.04</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10.05  Зо 10.01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Зо 10.02 Зо 10.03</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Зо 10.04 Зо 10.05</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11.01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11.02 Уо 11.03Уо 11.04</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Уо 11.05 Уо 11.06 Уо 11.07</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Зо 11.01 Зо 11.02  Зо 11.03</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Зо 11.04 Зо 11.05</w:t>
            </w:r>
          </w:p>
        </w:tc>
      </w:tr>
      <w:tr w:rsidR="005A38FC" w:rsidRPr="007E2B72" w:rsidTr="005A38FC">
        <w:trPr>
          <w:trHeight w:val="128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jc w:val="both"/>
              <w:rPr>
                <w:rFonts w:ascii="Times New Roman" w:eastAsia="Calibri" w:hAnsi="Times New Roman"/>
                <w:b/>
                <w:bCs/>
              </w:rPr>
            </w:pPr>
            <w:r w:rsidRPr="007E2B72">
              <w:rPr>
                <w:rFonts w:ascii="Times New Roman" w:eastAsia="Calibri" w:hAnsi="Times New Roman"/>
                <w:b/>
                <w:bCs/>
              </w:rPr>
              <w:t>2</w:t>
            </w:r>
            <w:r w:rsidRPr="007E2B72">
              <w:rPr>
                <w:rFonts w:ascii="Times New Roman" w:eastAsia="Calibri" w:hAnsi="Times New Roman"/>
                <w:bCs/>
              </w:rPr>
              <w:t xml:space="preserve">.Производительность труда. Методы измерения производительности труда. Факторы и резервы роста производительности труда. </w:t>
            </w:r>
          </w:p>
        </w:tc>
        <w:tc>
          <w:tcPr>
            <w:tcW w:w="916" w:type="pct"/>
            <w:vMerge/>
            <w:vAlign w:val="center"/>
          </w:tcPr>
          <w:p w:rsidR="005A38FC" w:rsidRPr="007E2B72" w:rsidRDefault="005A38FC" w:rsidP="005A38FC">
            <w:pPr>
              <w:rPr>
                <w:rFonts w:ascii="Times New Roman" w:eastAsia="Calibri" w:hAnsi="Times New Roman"/>
                <w:b/>
                <w:bCs/>
              </w:rPr>
            </w:pP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291"/>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
                <w:bCs/>
              </w:rPr>
              <w:t>3.</w:t>
            </w:r>
            <w:r w:rsidRPr="007E2B72">
              <w:rPr>
                <w:rFonts w:ascii="Times New Roman" w:eastAsia="Calibri" w:hAnsi="Times New Roman"/>
                <w:bCs/>
              </w:rPr>
              <w:t xml:space="preserve">Сущность и принципы оплаты труда. Тарифная система и ее элементы. Формы и системы оплаты труда. Надбавки и доплаты. </w:t>
            </w:r>
          </w:p>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Бестарифная система оплаты труда. Фонд оплаты труда и его структура.</w:t>
            </w:r>
          </w:p>
        </w:tc>
        <w:tc>
          <w:tcPr>
            <w:tcW w:w="916" w:type="pct"/>
            <w:vMerge/>
            <w:vAlign w:val="center"/>
          </w:tcPr>
          <w:p w:rsidR="005A38FC" w:rsidRPr="007E2B72" w:rsidRDefault="005A38FC" w:rsidP="005A38FC">
            <w:pPr>
              <w:rPr>
                <w:rFonts w:ascii="Times New Roman" w:eastAsia="Calibri" w:hAnsi="Times New Roman"/>
                <w:b/>
                <w:bCs/>
              </w:rPr>
            </w:pP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                  6</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902"/>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Практическое занятие 6</w:t>
            </w:r>
          </w:p>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Cs/>
              </w:rPr>
              <w:t>Структура предприятия и штатное расписание.</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                  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Практическое занятие 7 </w:t>
            </w: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Определение показателей производительности труда, резервов ее роста</w:t>
            </w:r>
            <w:r w:rsidRPr="007E2B72">
              <w:rPr>
                <w:rFonts w:ascii="Times New Roman" w:eastAsia="Calibri" w:hAnsi="Times New Roman"/>
                <w:bCs/>
              </w:rPr>
              <w:tab/>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                  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Практическое занятие 8</w:t>
            </w:r>
          </w:p>
          <w:p w:rsidR="005A38FC" w:rsidRPr="007E2B72" w:rsidRDefault="005A38FC" w:rsidP="005A38FC">
            <w:pPr>
              <w:rPr>
                <w:rFonts w:ascii="Times New Roman" w:eastAsia="Calibri" w:hAnsi="Times New Roman"/>
                <w:bCs/>
              </w:rPr>
            </w:pPr>
            <w:r w:rsidRPr="007E2B72">
              <w:rPr>
                <w:rFonts w:ascii="Times New Roman" w:eastAsia="Calibri" w:hAnsi="Times New Roman"/>
                <w:b/>
                <w:bCs/>
              </w:rPr>
              <w:t xml:space="preserve"> </w:t>
            </w:r>
            <w:r w:rsidRPr="007E2B72">
              <w:rPr>
                <w:rFonts w:ascii="Times New Roman" w:eastAsia="Calibri" w:hAnsi="Times New Roman"/>
                <w:bCs/>
              </w:rPr>
              <w:t>Расчет зарплаты различных категорий работников</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                 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Самостоятельная работа обучающихся </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              -------</w:t>
            </w:r>
          </w:p>
        </w:tc>
        <w:tc>
          <w:tcPr>
            <w:tcW w:w="760" w:type="pct"/>
          </w:tcPr>
          <w:p w:rsidR="005A38FC" w:rsidRPr="007E2B72" w:rsidRDefault="005A38FC" w:rsidP="005A38FC">
            <w:pPr>
              <w:rPr>
                <w:rFonts w:ascii="Times New Roman" w:eastAsia="Calibri" w:hAnsi="Times New Roman"/>
                <w:b/>
                <w:bCs/>
              </w:rPr>
            </w:pPr>
          </w:p>
        </w:tc>
        <w:tc>
          <w:tcPr>
            <w:tcW w:w="1025" w:type="pct"/>
          </w:tcPr>
          <w:p w:rsidR="005A38FC" w:rsidRPr="007E2B72" w:rsidRDefault="005A38FC" w:rsidP="005A38FC">
            <w:pPr>
              <w:rPr>
                <w:rFonts w:ascii="Times New Roman" w:eastAsia="Calibri" w:hAnsi="Times New Roman"/>
                <w:b/>
                <w:bCs/>
              </w:rPr>
            </w:pPr>
          </w:p>
        </w:tc>
      </w:tr>
      <w:tr w:rsidR="005A38FC" w:rsidRPr="007E2B72" w:rsidTr="005A38FC">
        <w:trPr>
          <w:trHeight w:val="350"/>
        </w:trPr>
        <w:tc>
          <w:tcPr>
            <w:tcW w:w="784"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Тема 4 </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Результаты коммерческой деятельности</w:t>
            </w:r>
          </w:p>
        </w:tc>
        <w:tc>
          <w:tcPr>
            <w:tcW w:w="1515" w:type="pc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Cs/>
              </w:rPr>
              <w:t xml:space="preserve">1.Понятие и состав издержек производства и обращения. Классификация затрат по признакам. Калькуляция себестоимости и ее значение. </w:t>
            </w:r>
          </w:p>
        </w:tc>
        <w:tc>
          <w:tcPr>
            <w:tcW w:w="916" w:type="pct"/>
            <w:vMerge w:val="restar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 xml:space="preserve">                  4/8</w:t>
            </w:r>
          </w:p>
        </w:tc>
        <w:tc>
          <w:tcPr>
            <w:tcW w:w="760"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ПК 3.3.</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01-05</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10-ОК 11</w:t>
            </w:r>
          </w:p>
        </w:tc>
        <w:tc>
          <w:tcPr>
            <w:tcW w:w="1025" w:type="pct"/>
            <w:vMerge w:val="restar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 xml:space="preserve">У 3.3.01 З 3.3.01 З 3.3.02 </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 xml:space="preserve">Уо 01.01 Зо 01.01 Уо 02.01 </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Уо 02.02 Уо 02.03Уо 02.04</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Уо 02.05 Зо 02.01 Зо 02.02</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 xml:space="preserve"> Зо 02.03 Уо 03.01Уо 03.02</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Уо 03.03Зо 03.01 Зо 03.02</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Зо 03.03 Уо 04.01Уо 04.02</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Зо 04.01Зо 04.02 Уо 05.01</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Уо 05.02 Уо 05.03 Зо 05.01</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Зо 05.02 Уо 10.03  Уо 10.04</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 xml:space="preserve">Уо 10.05  Зо 10.01 Зо 10.02 </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Зо 10.03 Зо 10.04 Зо 10.05</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Уо 11.01 Уо 11.02 Уо 11.03</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 xml:space="preserve">Уо 11.04 Уо 11.05 Уо 11.06 </w:t>
            </w:r>
          </w:p>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 xml:space="preserve">Уо 11.07 Зо 11.01 Зо 11.02 </w:t>
            </w:r>
          </w:p>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Cs/>
                <w:sz w:val="20"/>
                <w:szCs w:val="20"/>
              </w:rPr>
              <w:t xml:space="preserve"> Зо 11.03 Зо 11.04 Зо 11.05</w:t>
            </w:r>
          </w:p>
        </w:tc>
      </w:tr>
      <w:tr w:rsidR="005A38FC" w:rsidRPr="007E2B72" w:rsidTr="005A38FC">
        <w:trPr>
          <w:trHeight w:val="32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xml:space="preserve">2.Методика составления смет косвенных расходов и их включение в себестоимость. </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xml:space="preserve">Ценовая политика субъекта хозяйствования. </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Цены и порядок ценообразования. Ценовая стратегия предприятия.</w:t>
            </w:r>
          </w:p>
          <w:p w:rsidR="005A38FC" w:rsidRPr="007E2B72" w:rsidRDefault="005A38FC" w:rsidP="005A38FC">
            <w:pPr>
              <w:spacing w:line="240" w:lineRule="auto"/>
              <w:rPr>
                <w:rFonts w:ascii="Times New Roman" w:eastAsia="Calibri" w:hAnsi="Times New Roman"/>
                <w:bCs/>
              </w:rPr>
            </w:pPr>
          </w:p>
        </w:tc>
        <w:tc>
          <w:tcPr>
            <w:tcW w:w="916" w:type="pct"/>
            <w:vMerge/>
            <w:vAlign w:val="center"/>
          </w:tcPr>
          <w:p w:rsidR="005A38FC" w:rsidRPr="007E2B72" w:rsidRDefault="005A38FC" w:rsidP="005A38FC">
            <w:pPr>
              <w:rPr>
                <w:rFonts w:ascii="Times New Roman" w:eastAsia="Calibri" w:hAnsi="Times New Roman"/>
                <w:b/>
                <w:bCs/>
              </w:rPr>
            </w:pP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xml:space="preserve">Доход предприятия, его сущность и значение. </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xml:space="preserve">Общий финансовый результат –балансовая прибыль. Состав балансовой прибыли и особенности формирования в современных условиях. </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Рентабельность – показатель эффективности работы субъекта хозяйствования. Виды рентабельности.</w:t>
            </w:r>
          </w:p>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Cs/>
              </w:rPr>
              <w:t xml:space="preserve"> Финансовое   обеспечение хозяйствующих субъектов. Собственность и заемные средства.</w:t>
            </w:r>
          </w:p>
        </w:tc>
        <w:tc>
          <w:tcPr>
            <w:tcW w:w="916" w:type="pct"/>
            <w:vMerge/>
            <w:vAlign w:val="center"/>
          </w:tcPr>
          <w:p w:rsidR="005A38FC" w:rsidRPr="007E2B72" w:rsidRDefault="005A38FC" w:rsidP="005A38FC">
            <w:pPr>
              <w:rPr>
                <w:rFonts w:ascii="Times New Roman" w:eastAsia="Calibri" w:hAnsi="Times New Roman"/>
                <w:b/>
                <w:bCs/>
              </w:rPr>
            </w:pP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spacing w:line="240" w:lineRule="auto"/>
              <w:jc w:val="both"/>
              <w:rPr>
                <w:rFonts w:ascii="Times New Roman" w:eastAsia="Calibri" w:hAnsi="Times New Roman"/>
                <w:b/>
                <w:bCs/>
              </w:rPr>
            </w:pPr>
            <w:r w:rsidRPr="007E2B72">
              <w:rPr>
                <w:rFonts w:ascii="Times New Roman" w:eastAsia="Calibri" w:hAnsi="Times New Roman"/>
                <w:b/>
                <w:bCs/>
              </w:rPr>
              <w:t>В том числе  практические и лабораторные занятия</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8</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Практическое занятие 9</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Расчет себестоимости и процента снижения себестоимости единицы доходов.</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Практическое занятие 10</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Калькуляция себестоимости единицы продукции</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Практическое занятие 11</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Составление калькуляции и сметы затрат</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Практическое занятие 12</w:t>
            </w: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Расчет прибыли и рентабельности</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tc>
        <w:tc>
          <w:tcPr>
            <w:tcW w:w="916" w:type="pct"/>
            <w:vAlign w:val="center"/>
          </w:tcPr>
          <w:p w:rsidR="005A38FC" w:rsidRPr="007E2B72" w:rsidRDefault="005A38FC" w:rsidP="005A38FC">
            <w:pPr>
              <w:rPr>
                <w:rFonts w:ascii="Times New Roman" w:eastAsia="Calibri" w:hAnsi="Times New Roman"/>
                <w:b/>
                <w:bCs/>
              </w:rPr>
            </w:pPr>
          </w:p>
        </w:tc>
        <w:tc>
          <w:tcPr>
            <w:tcW w:w="760" w:type="pct"/>
          </w:tcPr>
          <w:p w:rsidR="005A38FC" w:rsidRPr="007E2B72" w:rsidRDefault="005A38FC" w:rsidP="005A38FC">
            <w:pPr>
              <w:rPr>
                <w:rFonts w:ascii="Times New Roman" w:eastAsia="Calibri" w:hAnsi="Times New Roman"/>
                <w:b/>
                <w:bCs/>
              </w:rPr>
            </w:pPr>
          </w:p>
        </w:tc>
        <w:tc>
          <w:tcPr>
            <w:tcW w:w="1025" w:type="pct"/>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Тема 5.</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Планирование и развитие деятельности хозяйственного субъекта</w:t>
            </w:r>
          </w:p>
        </w:tc>
        <w:tc>
          <w:tcPr>
            <w:tcW w:w="1515" w:type="pc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 Сущность внутрифирменного планирования, принципы и методы планирования, виды планов.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Показатели технического развития и организации производства. </w:t>
            </w: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 xml:space="preserve">Показатели экономической эффективности капитальных вложений в новую технику: приведенные затраты коэффициент эффективности. </w:t>
            </w:r>
          </w:p>
          <w:p w:rsidR="005A38FC" w:rsidRPr="007E2B72" w:rsidRDefault="005A38FC" w:rsidP="005A38FC">
            <w:pPr>
              <w:rPr>
                <w:rFonts w:ascii="Times New Roman" w:eastAsia="Calibri" w:hAnsi="Times New Roman"/>
                <w:b/>
                <w:bCs/>
              </w:rPr>
            </w:pP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4/2</w:t>
            </w:r>
          </w:p>
        </w:tc>
        <w:tc>
          <w:tcPr>
            <w:tcW w:w="760" w:type="pct"/>
            <w:vMerge w:val="restar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ПК 3.3.</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01-05</w:t>
            </w:r>
          </w:p>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ОК 10-ОК 11</w:t>
            </w:r>
          </w:p>
        </w:tc>
        <w:tc>
          <w:tcPr>
            <w:tcW w:w="1025" w:type="pct"/>
            <w:vMerge w:val="restart"/>
          </w:tcPr>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У 3.3.01 З 3.3.01 З 3.3.02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Уо 01.01 Зо 01.01 Уо 02.01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02.02 Уо 02.03Уо 02.04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02.05 Зо 02.01 Зо 02.02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 Зо 02.03 Уо 03.01Уо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03.03Зо 03.01 Зо 03.02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03.03 Уо 04.01Уо 04.02</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04.01Зо 04.02 Уо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05.02 Уо 05.03 Зо 05.01</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05.02 Уо 10.03  Уо 10.04</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Уо 10.05  Зо 10.01 Зо 10.02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Зо 10.03 Зо 10.04 Зо 10.05</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Уо 11.01 Уо 11.02 Уо 11.03</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Уо 11.04 Уо 11.05 Уо 11.06 </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Уо 11.07 Зо 11.01 Зо 11.02 </w:t>
            </w: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 xml:space="preserve"> Зо 11.03 Зо 11.04 Зо 11.05</w:t>
            </w: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 том числе практических и лабораторных занятий:</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vMerge/>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Практическое занятие 13</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Расчет экономической эффективности капитальных вложений в новую технику.</w:t>
            </w:r>
          </w:p>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Cs/>
              </w:rPr>
              <w:t>Расчет срока окупаемости капитальных вложений в новую технику.</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784" w:type="pct"/>
          </w:tcPr>
          <w:p w:rsidR="005A38FC" w:rsidRPr="007E2B72" w:rsidRDefault="005A38FC" w:rsidP="005A38FC">
            <w:pPr>
              <w:rPr>
                <w:rFonts w:ascii="Times New Roman" w:eastAsia="Calibri" w:hAnsi="Times New Roman"/>
                <w:b/>
                <w:bCs/>
              </w:rPr>
            </w:pPr>
          </w:p>
        </w:tc>
        <w:tc>
          <w:tcPr>
            <w:tcW w:w="1515" w:type="pct"/>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Самостоятельная работа обучающихся</w:t>
            </w:r>
          </w:p>
          <w:p w:rsidR="005A38FC" w:rsidRPr="007E2B72" w:rsidRDefault="005A38FC" w:rsidP="005A38FC">
            <w:pPr>
              <w:rPr>
                <w:rFonts w:ascii="Times New Roman" w:eastAsia="Calibri" w:hAnsi="Times New Roman"/>
                <w:bCs/>
              </w:rPr>
            </w:pPr>
            <w:r w:rsidRPr="007E2B72">
              <w:rPr>
                <w:rFonts w:ascii="Times New Roman" w:eastAsia="Calibri" w:hAnsi="Times New Roman"/>
                <w:bCs/>
              </w:rPr>
              <w:t xml:space="preserve">подготовка рефератов и опорных конспектов по теме «Современные принципы управления»; </w:t>
            </w:r>
          </w:p>
          <w:p w:rsidR="005A38FC" w:rsidRPr="007E2B72" w:rsidRDefault="005A38FC" w:rsidP="005A38FC">
            <w:pPr>
              <w:rPr>
                <w:rFonts w:ascii="Times New Roman" w:eastAsia="Calibri" w:hAnsi="Times New Roman"/>
                <w:b/>
                <w:bCs/>
              </w:rPr>
            </w:pPr>
            <w:r w:rsidRPr="007E2B72">
              <w:rPr>
                <w:rFonts w:ascii="Times New Roman" w:eastAsia="Calibri" w:hAnsi="Times New Roman"/>
                <w:bCs/>
              </w:rPr>
              <w:t>подготовка докладов о значении планирования в современных условиях, о бизнес- плане как основе внутрифирменного планирования предприятия.</w:t>
            </w:r>
          </w:p>
        </w:tc>
        <w:tc>
          <w:tcPr>
            <w:tcW w:w="916" w:type="pct"/>
            <w:vAlign w:val="center"/>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2</w:t>
            </w:r>
          </w:p>
        </w:tc>
        <w:tc>
          <w:tcPr>
            <w:tcW w:w="760" w:type="pct"/>
            <w:vMerge/>
          </w:tcPr>
          <w:p w:rsidR="005A38FC" w:rsidRPr="007E2B72" w:rsidRDefault="005A38FC" w:rsidP="005A38FC">
            <w:pPr>
              <w:rPr>
                <w:rFonts w:ascii="Times New Roman" w:eastAsia="Calibri" w:hAnsi="Times New Roman"/>
                <w:b/>
                <w:bCs/>
              </w:rPr>
            </w:pPr>
          </w:p>
        </w:tc>
        <w:tc>
          <w:tcPr>
            <w:tcW w:w="1025" w:type="pct"/>
            <w:vMerge/>
          </w:tcPr>
          <w:p w:rsidR="005A38FC" w:rsidRPr="007E2B72" w:rsidRDefault="005A38FC" w:rsidP="005A38FC">
            <w:pPr>
              <w:rPr>
                <w:rFonts w:ascii="Times New Roman" w:eastAsia="Calibri" w:hAnsi="Times New Roman"/>
                <w:b/>
                <w:bCs/>
              </w:rPr>
            </w:pPr>
          </w:p>
        </w:tc>
      </w:tr>
      <w:tr w:rsidR="005A38FC" w:rsidRPr="007E2B72" w:rsidTr="005A38FC">
        <w:trPr>
          <w:trHeight w:val="20"/>
        </w:trPr>
        <w:tc>
          <w:tcPr>
            <w:tcW w:w="2299" w:type="pct"/>
            <w:gridSpan w:val="2"/>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Промежуточная аттестация в форме дифференцированного зачета</w:t>
            </w:r>
          </w:p>
        </w:tc>
        <w:tc>
          <w:tcPr>
            <w:tcW w:w="916" w:type="pct"/>
            <w:vAlign w:val="center"/>
          </w:tcPr>
          <w:p w:rsidR="005A38FC" w:rsidRPr="007E2B72" w:rsidRDefault="005A38FC" w:rsidP="005A38FC">
            <w:pPr>
              <w:rPr>
                <w:rFonts w:ascii="Times New Roman" w:eastAsia="Calibri" w:hAnsi="Times New Roman"/>
                <w:b/>
                <w:i/>
              </w:rPr>
            </w:pPr>
            <w:r w:rsidRPr="007E2B72">
              <w:rPr>
                <w:rFonts w:ascii="Times New Roman" w:eastAsia="Calibri" w:hAnsi="Times New Roman"/>
                <w:b/>
                <w:i/>
              </w:rPr>
              <w:t>2</w:t>
            </w:r>
          </w:p>
        </w:tc>
        <w:tc>
          <w:tcPr>
            <w:tcW w:w="760" w:type="pct"/>
          </w:tcPr>
          <w:p w:rsidR="005A38FC" w:rsidRPr="007E2B72" w:rsidRDefault="005A38FC" w:rsidP="005A38FC">
            <w:pPr>
              <w:rPr>
                <w:rFonts w:ascii="Times New Roman" w:eastAsia="Calibri" w:hAnsi="Times New Roman"/>
                <w:b/>
                <w:i/>
              </w:rPr>
            </w:pPr>
          </w:p>
        </w:tc>
        <w:tc>
          <w:tcPr>
            <w:tcW w:w="1025" w:type="pct"/>
          </w:tcPr>
          <w:p w:rsidR="005A38FC" w:rsidRPr="007E2B72" w:rsidRDefault="005A38FC" w:rsidP="005A38FC">
            <w:pPr>
              <w:rPr>
                <w:rFonts w:ascii="Times New Roman" w:eastAsia="Calibri" w:hAnsi="Times New Roman"/>
                <w:b/>
                <w:i/>
              </w:rPr>
            </w:pPr>
          </w:p>
        </w:tc>
      </w:tr>
      <w:tr w:rsidR="005A38FC" w:rsidRPr="007E2B72" w:rsidTr="005A38FC">
        <w:trPr>
          <w:trHeight w:val="20"/>
        </w:trPr>
        <w:tc>
          <w:tcPr>
            <w:tcW w:w="2299" w:type="pct"/>
            <w:gridSpan w:val="2"/>
          </w:tcPr>
          <w:p w:rsidR="005A38FC" w:rsidRPr="007E2B72" w:rsidRDefault="005A38FC" w:rsidP="005A38FC">
            <w:pPr>
              <w:rPr>
                <w:rFonts w:ascii="Times New Roman" w:eastAsia="Calibri" w:hAnsi="Times New Roman"/>
                <w:b/>
                <w:bCs/>
              </w:rPr>
            </w:pPr>
            <w:r w:rsidRPr="007E2B72">
              <w:rPr>
                <w:rFonts w:ascii="Times New Roman" w:eastAsia="Calibri" w:hAnsi="Times New Roman"/>
                <w:b/>
                <w:bCs/>
              </w:rPr>
              <w:t>Всего:</w:t>
            </w:r>
          </w:p>
        </w:tc>
        <w:tc>
          <w:tcPr>
            <w:tcW w:w="916" w:type="pct"/>
            <w:vAlign w:val="center"/>
          </w:tcPr>
          <w:p w:rsidR="005A38FC" w:rsidRPr="007E2B72" w:rsidRDefault="005A38FC" w:rsidP="005A38FC">
            <w:pPr>
              <w:rPr>
                <w:rFonts w:ascii="Times New Roman" w:eastAsia="Calibri" w:hAnsi="Times New Roman"/>
                <w:b/>
                <w:bCs/>
                <w:i/>
              </w:rPr>
            </w:pPr>
            <w:r w:rsidRPr="007E2B72">
              <w:rPr>
                <w:rFonts w:ascii="Times New Roman" w:eastAsia="Calibri" w:hAnsi="Times New Roman"/>
                <w:b/>
                <w:bCs/>
                <w:i/>
              </w:rPr>
              <w:t>54</w:t>
            </w:r>
          </w:p>
        </w:tc>
        <w:tc>
          <w:tcPr>
            <w:tcW w:w="760" w:type="pct"/>
          </w:tcPr>
          <w:p w:rsidR="005A38FC" w:rsidRPr="007E2B72" w:rsidRDefault="005A38FC" w:rsidP="005A38FC">
            <w:pPr>
              <w:rPr>
                <w:rFonts w:ascii="Times New Roman" w:eastAsia="Calibri" w:hAnsi="Times New Roman"/>
                <w:b/>
                <w:bCs/>
                <w:i/>
              </w:rPr>
            </w:pPr>
          </w:p>
        </w:tc>
        <w:tc>
          <w:tcPr>
            <w:tcW w:w="1025" w:type="pct"/>
          </w:tcPr>
          <w:p w:rsidR="005A38FC" w:rsidRPr="007E2B72" w:rsidRDefault="005A38FC" w:rsidP="005A38FC">
            <w:pPr>
              <w:rPr>
                <w:rFonts w:ascii="Times New Roman" w:eastAsia="Calibri" w:hAnsi="Times New Roman"/>
                <w:b/>
                <w:bCs/>
                <w:i/>
              </w:rPr>
            </w:pPr>
          </w:p>
        </w:tc>
      </w:tr>
    </w:tbl>
    <w:p w:rsidR="005A38FC" w:rsidRPr="007E2B72" w:rsidRDefault="005A38FC" w:rsidP="005A38FC">
      <w:pPr>
        <w:ind w:firstLine="709"/>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Pr="007E2B72" w:rsidRDefault="005A38FC" w:rsidP="005A38FC">
      <w:pPr>
        <w:suppressAutoHyphens/>
        <w:autoSpaceDE w:val="0"/>
        <w:autoSpaceDN w:val="0"/>
        <w:adjustRightInd w:val="0"/>
        <w:spacing w:after="0"/>
        <w:ind w:firstLine="709"/>
        <w:jc w:val="both"/>
        <w:rPr>
          <w:rFonts w:ascii="Times New Roman" w:eastAsia="Calibri" w:hAnsi="Times New Roman"/>
          <w:bCs/>
          <w:i/>
          <w:sz w:val="24"/>
          <w:szCs w:val="24"/>
        </w:rPr>
      </w:pPr>
      <w:r w:rsidRPr="007E2B72">
        <w:rPr>
          <w:rFonts w:ascii="Times New Roman" w:eastAsia="Calibri" w:hAnsi="Times New Roman"/>
          <w:bCs/>
          <w:sz w:val="24"/>
          <w:szCs w:val="24"/>
        </w:rPr>
        <w:t>Кабинет</w:t>
      </w:r>
      <w:r w:rsidRPr="007E2B72">
        <w:rPr>
          <w:rFonts w:ascii="Times New Roman" w:eastAsia="Calibri" w:hAnsi="Times New Roman"/>
          <w:bCs/>
          <w:i/>
          <w:sz w:val="24"/>
          <w:szCs w:val="24"/>
        </w:rPr>
        <w:t xml:space="preserve"> </w:t>
      </w:r>
      <w:r w:rsidRPr="00312B1F">
        <w:rPr>
          <w:rFonts w:ascii="Times New Roman" w:eastAsia="Calibri" w:hAnsi="Times New Roman"/>
          <w:bCs/>
          <w:sz w:val="24"/>
          <w:szCs w:val="24"/>
        </w:rPr>
        <w:t>«Кабинет экономики»</w:t>
      </w:r>
      <w:r w:rsidRPr="00312B1F">
        <w:rPr>
          <w:rFonts w:ascii="Times New Roman" w:eastAsia="Calibri" w:hAnsi="Times New Roman"/>
          <w:sz w:val="24"/>
          <w:szCs w:val="24"/>
        </w:rPr>
        <w:t>,</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 xml:space="preserve">оснащенный в соответствии с п. 6.1.2.1 образовательной программы по </w:t>
      </w:r>
      <w:r w:rsidRPr="00352446">
        <w:rPr>
          <w:rFonts w:ascii="Times New Roman" w:eastAsia="Calibri" w:hAnsi="Times New Roman"/>
          <w:bCs/>
          <w:sz w:val="24"/>
          <w:szCs w:val="24"/>
        </w:rPr>
        <w:t>специальности 15.02.12.</w:t>
      </w:r>
    </w:p>
    <w:p w:rsidR="005A38FC" w:rsidRPr="007E2B72" w:rsidRDefault="005A38FC" w:rsidP="005A38FC">
      <w:pPr>
        <w:suppressAutoHyphens/>
        <w:spacing w:after="0"/>
        <w:ind w:firstLine="709"/>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sz w:val="24"/>
          <w:szCs w:val="24"/>
        </w:rPr>
      </w:pPr>
      <w:r w:rsidRPr="007E2B72">
        <w:rPr>
          <w:rFonts w:ascii="Times New Roman" w:eastAsia="Calibri" w:hAnsi="Times New Roman"/>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рекомендуемых для использования в образовательном процессе</w:t>
      </w:r>
    </w:p>
    <w:p w:rsidR="005A38FC" w:rsidRPr="007E2B72" w:rsidRDefault="005A38FC" w:rsidP="005A38FC">
      <w:pPr>
        <w:suppressAutoHyphens/>
        <w:spacing w:after="0"/>
        <w:ind w:firstLine="709"/>
        <w:jc w:val="both"/>
        <w:rPr>
          <w:rFonts w:ascii="Times New Roman" w:eastAsia="Calibri" w:hAnsi="Times New Roman"/>
          <w:b/>
          <w:sz w:val="24"/>
          <w:szCs w:val="24"/>
        </w:rPr>
      </w:pPr>
      <w:r w:rsidRPr="007E2B72">
        <w:rPr>
          <w:rFonts w:ascii="Times New Roman" w:eastAsia="Calibri" w:hAnsi="Times New Roman"/>
          <w:b/>
          <w:sz w:val="24"/>
          <w:szCs w:val="24"/>
        </w:rPr>
        <w:t>3.2.1. Основные печатные издания</w:t>
      </w:r>
    </w:p>
    <w:p w:rsidR="005A38FC" w:rsidRPr="007E2B72" w:rsidRDefault="005A38FC" w:rsidP="005A38FC">
      <w:pPr>
        <w:ind w:firstLine="709"/>
        <w:contextualSpacing/>
        <w:jc w:val="both"/>
        <w:rPr>
          <w:rFonts w:ascii="Times New Roman" w:eastAsia="Calibri" w:hAnsi="Times New Roman"/>
          <w:sz w:val="24"/>
          <w:szCs w:val="24"/>
        </w:rPr>
      </w:pPr>
      <w:r w:rsidRPr="007E2B72">
        <w:rPr>
          <w:rFonts w:ascii="Times New Roman" w:eastAsia="Calibri" w:hAnsi="Times New Roman"/>
          <w:sz w:val="24"/>
          <w:szCs w:val="24"/>
        </w:rPr>
        <w:t>Печатные издания не используются</w:t>
      </w:r>
    </w:p>
    <w:p w:rsidR="005A38FC" w:rsidRPr="007E2B72" w:rsidRDefault="005A38FC" w:rsidP="005A38FC">
      <w:pPr>
        <w:spacing w:after="0"/>
        <w:ind w:firstLine="709"/>
        <w:contextualSpacing/>
        <w:rPr>
          <w:rFonts w:ascii="Times New Roman" w:eastAsia="Calibri" w:hAnsi="Times New Roman"/>
          <w:b/>
          <w:sz w:val="24"/>
          <w:szCs w:val="24"/>
        </w:rPr>
      </w:pPr>
      <w:r w:rsidRPr="007E2B72">
        <w:rPr>
          <w:rFonts w:ascii="Times New Roman" w:eastAsia="Calibri" w:hAnsi="Times New Roman"/>
          <w:b/>
          <w:sz w:val="24"/>
          <w:szCs w:val="24"/>
        </w:rPr>
        <w:t xml:space="preserve">3.2.2. Основные электронные издания </w:t>
      </w:r>
    </w:p>
    <w:p w:rsidR="005A38FC" w:rsidRPr="007E2B72" w:rsidRDefault="005A38FC" w:rsidP="005A38FC">
      <w:pPr>
        <w:spacing w:after="0"/>
        <w:contextualSpacing/>
        <w:jc w:val="both"/>
        <w:rPr>
          <w:rFonts w:ascii="Times New Roman" w:eastAsia="Calibri" w:hAnsi="Times New Roman"/>
          <w:sz w:val="24"/>
          <w:szCs w:val="24"/>
        </w:rPr>
      </w:pPr>
      <w:r w:rsidRPr="007E2B72">
        <w:rPr>
          <w:rFonts w:ascii="Times New Roman" w:eastAsia="Calibri" w:hAnsi="Times New Roman"/>
          <w:sz w:val="24"/>
          <w:szCs w:val="24"/>
        </w:rPr>
        <w:t xml:space="preserve">1. Основы экономики организации : учебник и практикум для среднего профессионального образования / Л. А. Чалдаева [и др.] ; под редакцией Л. А. Чалдаевой, А. В. Шарковой. — 3-е изд., перераб. и доп. — Москва : Издательство Юрайт, 2022. — 344 с. — (Профессиональное образование). — ISBN 978-5-534-14874-9. — URL : </w:t>
      </w:r>
      <w:hyperlink r:id="rId28" w:history="1">
        <w:r w:rsidRPr="007E2B72">
          <w:rPr>
            <w:rFonts w:ascii="Times New Roman" w:eastAsia="Calibri" w:hAnsi="Times New Roman"/>
            <w:color w:val="0000FF"/>
            <w:sz w:val="24"/>
            <w:szCs w:val="24"/>
            <w:u w:val="single"/>
          </w:rPr>
          <w:t>https://urait.ru/bcode/491137</w:t>
        </w:r>
      </w:hyperlink>
    </w:p>
    <w:p w:rsidR="005A38FC" w:rsidRPr="007E2B72" w:rsidRDefault="005A38FC" w:rsidP="005A38FC">
      <w:pPr>
        <w:spacing w:after="0"/>
        <w:contextualSpacing/>
        <w:jc w:val="both"/>
        <w:rPr>
          <w:rFonts w:ascii="Times New Roman" w:eastAsia="Calibri" w:hAnsi="Times New Roman"/>
          <w:sz w:val="24"/>
          <w:szCs w:val="24"/>
        </w:rPr>
      </w:pPr>
      <w:r w:rsidRPr="007E2B72">
        <w:rPr>
          <w:rFonts w:ascii="Times New Roman" w:eastAsia="Calibri" w:hAnsi="Times New Roman"/>
          <w:sz w:val="24"/>
          <w:szCs w:val="24"/>
        </w:rPr>
        <w:t>2.</w:t>
      </w:r>
      <w:r w:rsidRPr="007E2B72">
        <w:rPr>
          <w:rFonts w:ascii="Times New Roman" w:eastAsia="Calibri" w:hAnsi="Times New Roman"/>
        </w:rPr>
        <w:t xml:space="preserve"> </w:t>
      </w:r>
      <w:r w:rsidRPr="007E2B72">
        <w:rPr>
          <w:rFonts w:ascii="Times New Roman" w:eastAsia="Calibri" w:hAnsi="Times New Roman"/>
          <w:sz w:val="24"/>
          <w:szCs w:val="24"/>
        </w:rPr>
        <w:t>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2022. — 297 с. — (Профессиональное образование). — ISBN 978-5-534-13970-9. — URL : https://urait.ru/bcode/489613</w:t>
      </w:r>
    </w:p>
    <w:p w:rsidR="005A38FC" w:rsidRPr="007E2B72" w:rsidRDefault="005A38FC" w:rsidP="005A38FC">
      <w:pPr>
        <w:spacing w:after="0"/>
        <w:ind w:firstLine="709"/>
        <w:contextualSpacing/>
        <w:jc w:val="both"/>
        <w:rPr>
          <w:rFonts w:ascii="Times New Roman" w:eastAsia="Calibri" w:hAnsi="Times New Roman"/>
          <w:b/>
          <w:bCs/>
          <w:i/>
          <w:sz w:val="24"/>
          <w:szCs w:val="24"/>
        </w:rPr>
      </w:pPr>
    </w:p>
    <w:p w:rsidR="005A38FC" w:rsidRPr="007E2B72" w:rsidRDefault="005A38FC" w:rsidP="005A38FC">
      <w:pPr>
        <w:spacing w:after="0"/>
        <w:ind w:firstLine="709"/>
        <w:contextualSpacing/>
        <w:jc w:val="both"/>
        <w:rPr>
          <w:rFonts w:ascii="Times New Roman" w:eastAsia="Calibri" w:hAnsi="Times New Roman"/>
          <w:bCs/>
          <w:i/>
          <w:sz w:val="24"/>
          <w:szCs w:val="24"/>
        </w:rPr>
      </w:pPr>
      <w:r w:rsidRPr="007E2B72">
        <w:rPr>
          <w:rFonts w:ascii="Times New Roman" w:eastAsia="Calibri" w:hAnsi="Times New Roman"/>
          <w:b/>
          <w:bCs/>
          <w:sz w:val="24"/>
          <w:szCs w:val="24"/>
        </w:rPr>
        <w:t xml:space="preserve">3.2.3. Дополнительные источники </w:t>
      </w:r>
    </w:p>
    <w:p w:rsidR="005A38FC" w:rsidRPr="007E2B72" w:rsidRDefault="005A38FC" w:rsidP="005A38FC">
      <w:pPr>
        <w:spacing w:after="0"/>
        <w:contextualSpacing/>
        <w:jc w:val="both"/>
        <w:rPr>
          <w:rFonts w:ascii="Times New Roman" w:eastAsia="Calibri" w:hAnsi="Times New Roman"/>
          <w:bCs/>
          <w:sz w:val="24"/>
          <w:szCs w:val="24"/>
        </w:rPr>
      </w:pPr>
      <w:r w:rsidRPr="007E2B72">
        <w:rPr>
          <w:rFonts w:ascii="Times New Roman" w:eastAsia="Calibri" w:hAnsi="Times New Roman"/>
          <w:bCs/>
          <w:sz w:val="24"/>
          <w:szCs w:val="24"/>
        </w:rPr>
        <w:t>1.Федеральная служба государственной статистики - https://rosstat.gov.ru/</w:t>
      </w:r>
    </w:p>
    <w:p w:rsidR="005A38FC" w:rsidRPr="007E2B72" w:rsidRDefault="005A38FC" w:rsidP="005A38FC">
      <w:pPr>
        <w:spacing w:after="0"/>
        <w:contextualSpacing/>
        <w:jc w:val="both"/>
        <w:rPr>
          <w:rFonts w:ascii="Times New Roman" w:eastAsia="Calibri" w:hAnsi="Times New Roman"/>
          <w:bCs/>
          <w:sz w:val="24"/>
          <w:szCs w:val="24"/>
        </w:rPr>
      </w:pPr>
      <w:r w:rsidRPr="007E2B72">
        <w:rPr>
          <w:rFonts w:ascii="Times New Roman" w:eastAsia="Calibri" w:hAnsi="Times New Roman"/>
          <w:bCs/>
          <w:sz w:val="24"/>
          <w:szCs w:val="24"/>
        </w:rPr>
        <w:t>2.Наукометрическая и реферативная база данных SCOPUS - https://www.scopus.com</w:t>
      </w:r>
    </w:p>
    <w:p w:rsidR="005A38FC" w:rsidRPr="007E2B72" w:rsidRDefault="005A38FC" w:rsidP="005A38FC">
      <w:pPr>
        <w:spacing w:after="0"/>
        <w:contextualSpacing/>
        <w:jc w:val="both"/>
        <w:rPr>
          <w:rFonts w:ascii="Times New Roman" w:eastAsia="Calibri" w:hAnsi="Times New Roman"/>
          <w:bCs/>
          <w:sz w:val="24"/>
          <w:szCs w:val="24"/>
        </w:rPr>
      </w:pPr>
      <w:r w:rsidRPr="007E2B72">
        <w:rPr>
          <w:rFonts w:ascii="Times New Roman" w:eastAsia="Calibri" w:hAnsi="Times New Roman"/>
          <w:bCs/>
          <w:sz w:val="24"/>
          <w:szCs w:val="24"/>
        </w:rPr>
        <w:t>3.Информационно-справочная система "КонсультантПлюс"</w:t>
      </w: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5A38FC" w:rsidRPr="007E2B72" w:rsidTr="005A38FC">
        <w:tc>
          <w:tcPr>
            <w:tcW w:w="1750" w:type="pct"/>
          </w:tcPr>
          <w:p w:rsidR="005A38FC" w:rsidRPr="007E2B72" w:rsidRDefault="005A38FC" w:rsidP="005A38FC">
            <w:pPr>
              <w:spacing w:after="0" w:line="240" w:lineRule="auto"/>
              <w:jc w:val="center"/>
              <w:rPr>
                <w:rFonts w:ascii="Times New Roman" w:eastAsia="Calibri" w:hAnsi="Times New Roman"/>
                <w:sz w:val="24"/>
                <w:szCs w:val="24"/>
              </w:rPr>
            </w:pPr>
            <w:r w:rsidRPr="007E2B72">
              <w:rPr>
                <w:rFonts w:ascii="Times New Roman" w:eastAsia="Calibri" w:hAnsi="Times New Roman"/>
                <w:b/>
                <w:bCs/>
                <w:i/>
              </w:rPr>
              <w:t>Результаты обучения</w:t>
            </w:r>
          </w:p>
        </w:tc>
        <w:tc>
          <w:tcPr>
            <w:tcW w:w="1507" w:type="pct"/>
          </w:tcPr>
          <w:p w:rsidR="005A38FC" w:rsidRPr="007E2B72" w:rsidRDefault="005A38FC" w:rsidP="005A38FC">
            <w:pPr>
              <w:spacing w:line="240" w:lineRule="auto"/>
              <w:jc w:val="center"/>
              <w:rPr>
                <w:rFonts w:ascii="Times New Roman" w:eastAsia="Calibri" w:hAnsi="Times New Roman"/>
                <w:b/>
                <w:bCs/>
                <w:i/>
              </w:rPr>
            </w:pPr>
            <w:r w:rsidRPr="007E2B72">
              <w:rPr>
                <w:rFonts w:ascii="Times New Roman" w:eastAsia="Calibri" w:hAnsi="Times New Roman"/>
                <w:b/>
                <w:bCs/>
                <w:i/>
              </w:rPr>
              <w:t>Критерии оценки</w:t>
            </w:r>
          </w:p>
        </w:tc>
        <w:tc>
          <w:tcPr>
            <w:tcW w:w="1743" w:type="pct"/>
          </w:tcPr>
          <w:p w:rsidR="005A38FC" w:rsidRPr="007E2B72" w:rsidRDefault="005A38FC" w:rsidP="005A38FC">
            <w:pPr>
              <w:spacing w:line="240" w:lineRule="auto"/>
              <w:jc w:val="center"/>
              <w:rPr>
                <w:rFonts w:ascii="Times New Roman" w:eastAsia="Calibri" w:hAnsi="Times New Roman"/>
                <w:b/>
                <w:bCs/>
                <w:i/>
              </w:rPr>
            </w:pPr>
            <w:r w:rsidRPr="007E2B72">
              <w:rPr>
                <w:rFonts w:ascii="Times New Roman" w:eastAsia="Calibri" w:hAnsi="Times New Roman"/>
                <w:b/>
                <w:bCs/>
                <w:i/>
              </w:rPr>
              <w:t>Методы оценки</w:t>
            </w:r>
          </w:p>
        </w:tc>
      </w:tr>
      <w:tr w:rsidR="005A38FC" w:rsidRPr="007E2B72" w:rsidTr="005A38FC">
        <w:tc>
          <w:tcPr>
            <w:tcW w:w="1750"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Перечень знаний, осваиваемых в</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рамках дисциплины:</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Общие положения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экономической теории.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Организацию</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производственного 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технологического процессов.</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Механизмы ценообразования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на продукцию (услуги), формы</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оплаты труда в современных</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условиях.</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Материально-технические,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трудовые и финансовые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ресурсы отрасли и организации,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показатели их эффективного</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использования.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Методику разработки бизнес-</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плана.</w:t>
            </w:r>
          </w:p>
        </w:tc>
        <w:tc>
          <w:tcPr>
            <w:tcW w:w="1507" w:type="pct"/>
            <w:vMerge w:val="restar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«Отлично» - теоретическое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содержание курса освоено</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полностью, без пробелов,</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умения сформированы, все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предусмотренные программой учебные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задания выполнены,</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качество их выполнения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оценено высоко.</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«Хорошо» - теоретическое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содержание курса освоено</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полностью, без пробелов,</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некоторые умения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сформированы недостаточно,</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все предусмотренные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программой учебные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задания выполнены,</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некоторые виды заданий</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выполнены с ошибками.</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«Удовлетворительно»</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теоретическое содержание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курса освоено частично, но</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пробелы не носят</w:t>
            </w:r>
          </w:p>
        </w:tc>
        <w:tc>
          <w:tcPr>
            <w:tcW w:w="1743"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Тестирование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•Наблюдение за</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выполнением</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практического задания.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(деятельностью</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студента)</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Оценка выполнения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практического задания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(работы)</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•Деловая игра</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•Дифференцированный</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зачет</w:t>
            </w:r>
          </w:p>
        </w:tc>
      </w:tr>
      <w:tr w:rsidR="005A38FC" w:rsidRPr="007E2B72" w:rsidTr="005A38FC">
        <w:trPr>
          <w:trHeight w:val="896"/>
        </w:trPr>
        <w:tc>
          <w:tcPr>
            <w:tcW w:w="1750"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Перечень умений, осваиваемых в рамках дисциплины:</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Находить и использовать</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необходимую экономическую</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информацию.</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Рассчитывать по принятой</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методологии основные технико-</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экономические показатели</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деятельности организации</w:t>
            </w:r>
            <w:r w:rsidRPr="007E2B72">
              <w:rPr>
                <w:rFonts w:ascii="Times New Roman" w:eastAsia="Calibri" w:hAnsi="Times New Roman"/>
                <w:bCs/>
                <w:i/>
              </w:rPr>
              <w:t>.</w:t>
            </w:r>
          </w:p>
        </w:tc>
        <w:tc>
          <w:tcPr>
            <w:tcW w:w="1507" w:type="pct"/>
            <w:vMerge/>
          </w:tcPr>
          <w:p w:rsidR="005A38FC" w:rsidRPr="007E2B72" w:rsidRDefault="005A38FC" w:rsidP="005A38FC">
            <w:pPr>
              <w:spacing w:line="240" w:lineRule="auto"/>
              <w:rPr>
                <w:rFonts w:ascii="Times New Roman" w:eastAsia="Calibri" w:hAnsi="Times New Roman"/>
                <w:bCs/>
                <w:i/>
              </w:rPr>
            </w:pPr>
          </w:p>
        </w:tc>
        <w:tc>
          <w:tcPr>
            <w:tcW w:w="1743" w:type="pct"/>
          </w:tcPr>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Тестирование</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•Наблюдение за выполнением</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практического задания.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(деятельностью студента)</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 Оценка выполнения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практического задания</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(работы)</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•Деловая игра</w:t>
            </w:r>
          </w:p>
          <w:p w:rsidR="005A38FC" w:rsidRPr="007E2B72" w:rsidRDefault="005A38FC" w:rsidP="005A38FC">
            <w:pPr>
              <w:spacing w:line="240" w:lineRule="auto"/>
              <w:rPr>
                <w:rFonts w:ascii="Times New Roman" w:eastAsia="Calibri" w:hAnsi="Times New Roman"/>
                <w:bCs/>
              </w:rPr>
            </w:pPr>
            <w:r w:rsidRPr="007E2B72">
              <w:rPr>
                <w:rFonts w:ascii="Times New Roman" w:eastAsia="Calibri" w:hAnsi="Times New Roman"/>
                <w:bCs/>
              </w:rPr>
              <w:t>•Дифференцированный</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rPr>
              <w:t>зачет</w:t>
            </w:r>
          </w:p>
        </w:tc>
      </w:tr>
    </w:tbl>
    <w:p w:rsidR="005A38FC" w:rsidRPr="007E2B72" w:rsidRDefault="005A38FC" w:rsidP="005A38FC">
      <w:pPr>
        <w:spacing w:after="0"/>
        <w:jc w:val="both"/>
        <w:rPr>
          <w:rFonts w:ascii="Times New Roman" w:eastAsia="Calibri" w:hAnsi="Times New Roman"/>
          <w:b/>
          <w:szCs w:val="52"/>
        </w:rPr>
        <w:sectPr w:rsidR="005A38FC" w:rsidRPr="007E2B72" w:rsidSect="005A38FC">
          <w:footerReference w:type="even" r:id="rId29"/>
          <w:footerReference w:type="default" r:id="rId30"/>
          <w:pgSz w:w="11906" w:h="16838"/>
          <w:pgMar w:top="1134" w:right="851" w:bottom="1134" w:left="1701" w:header="709" w:footer="709" w:gutter="0"/>
          <w:cols w:space="708"/>
          <w:docGrid w:linePitch="360"/>
        </w:sectPr>
      </w:pPr>
    </w:p>
    <w:p w:rsidR="006018A0" w:rsidRDefault="005A38FC" w:rsidP="006018A0">
      <w:pPr>
        <w:spacing w:after="0" w:line="360" w:lineRule="auto"/>
        <w:jc w:val="right"/>
        <w:rPr>
          <w:rFonts w:ascii="Times New Roman" w:hAnsi="Times New Roman" w:cs="Times New Roman"/>
          <w:b/>
          <w:sz w:val="24"/>
          <w:szCs w:val="24"/>
        </w:rPr>
      </w:pPr>
      <w:r w:rsidRPr="007E2B72">
        <w:rPr>
          <w:rFonts w:ascii="Times New Roman" w:eastAsia="Calibri" w:hAnsi="Times New Roman"/>
          <w:b/>
          <w:bCs/>
          <w:i/>
          <w:sz w:val="24"/>
          <w:szCs w:val="24"/>
        </w:rPr>
        <w:br/>
      </w:r>
    </w:p>
    <w:p w:rsidR="006018A0" w:rsidRPr="00DE6801" w:rsidRDefault="006018A0" w:rsidP="006018A0">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w:t>
      </w:r>
      <w:r>
        <w:rPr>
          <w:rFonts w:ascii="Times New Roman" w:hAnsi="Times New Roman" w:cs="Times New Roman"/>
          <w:b/>
          <w:sz w:val="24"/>
          <w:szCs w:val="24"/>
        </w:rPr>
        <w:t>9</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6018A0">
      <w:pPr>
        <w:jc w:val="right"/>
        <w:rPr>
          <w:rFonts w:ascii="Times New Roman" w:eastAsia="Calibri" w:hAnsi="Times New Roman"/>
          <w:b/>
          <w:i/>
          <w:sz w:val="24"/>
          <w:szCs w:val="24"/>
        </w:rPr>
      </w:pPr>
    </w:p>
    <w:p w:rsidR="005A38FC" w:rsidRPr="007E2B72" w:rsidRDefault="005A38FC" w:rsidP="005A38FC">
      <w:pPr>
        <w:jc w:val="right"/>
        <w:rPr>
          <w:rFonts w:ascii="Times New Roman" w:eastAsia="Calibri" w:hAnsi="Times New Roman"/>
          <w:b/>
          <w:i/>
          <w:sz w:val="24"/>
          <w:szCs w:val="24"/>
        </w:rPr>
      </w:pPr>
    </w:p>
    <w:p w:rsidR="005A38FC" w:rsidRDefault="005A38FC" w:rsidP="005A38FC">
      <w:pPr>
        <w:jc w:val="center"/>
        <w:rPr>
          <w:rFonts w:ascii="Times New Roman" w:eastAsia="Calibri" w:hAnsi="Times New Roman"/>
          <w:b/>
          <w:i/>
          <w:sz w:val="28"/>
          <w:szCs w:val="28"/>
        </w:rPr>
      </w:pPr>
    </w:p>
    <w:p w:rsidR="006018A0" w:rsidRPr="007E2B72" w:rsidRDefault="006018A0" w:rsidP="005A38FC">
      <w:pPr>
        <w:jc w:val="center"/>
        <w:rPr>
          <w:rFonts w:ascii="Times New Roman" w:eastAsia="Calibri" w:hAnsi="Times New Roman"/>
          <w:b/>
          <w:i/>
          <w:sz w:val="28"/>
          <w:szCs w:val="28"/>
        </w:rPr>
      </w:pPr>
    </w:p>
    <w:p w:rsidR="005A38FC" w:rsidRPr="007E2B72" w:rsidRDefault="005A38FC" w:rsidP="005A38FC">
      <w:pPr>
        <w:rPr>
          <w:rFonts w:ascii="Times New Roman" w:eastAsia="Calibri" w:hAnsi="Times New Roman"/>
          <w:b/>
          <w:i/>
          <w:sz w:val="28"/>
          <w:szCs w:val="28"/>
        </w:rPr>
      </w:pPr>
    </w:p>
    <w:p w:rsidR="005A38FC" w:rsidRPr="007E2B72" w:rsidRDefault="005A38FC" w:rsidP="005A38FC">
      <w:pPr>
        <w:jc w:val="center"/>
        <w:rPr>
          <w:rFonts w:ascii="Times New Roman" w:eastAsia="Calibri" w:hAnsi="Times New Roman"/>
          <w:b/>
          <w:i/>
          <w:sz w:val="28"/>
          <w:szCs w:val="28"/>
        </w:rPr>
      </w:pPr>
    </w:p>
    <w:p w:rsidR="005A38FC" w:rsidRPr="006018A0" w:rsidRDefault="0033497C" w:rsidP="005A38FC">
      <w:pPr>
        <w:jc w:val="center"/>
        <w:rPr>
          <w:rFonts w:ascii="Times New Roman" w:eastAsia="Calibri" w:hAnsi="Times New Roman"/>
          <w:b/>
          <w:i/>
          <w:sz w:val="24"/>
          <w:szCs w:val="24"/>
          <w:u w:val="single"/>
        </w:rPr>
      </w:pPr>
      <w:r w:rsidRPr="006018A0">
        <w:rPr>
          <w:rFonts w:ascii="Times New Roman" w:eastAsia="Calibri" w:hAnsi="Times New Roman"/>
          <w:b/>
          <w:sz w:val="24"/>
          <w:szCs w:val="24"/>
        </w:rPr>
        <w:t xml:space="preserve"> ПРИМЕРНАЯ </w:t>
      </w:r>
      <w:r w:rsidR="005A38FC" w:rsidRPr="006018A0">
        <w:rPr>
          <w:rFonts w:ascii="Times New Roman" w:eastAsia="Calibri" w:hAnsi="Times New Roman"/>
          <w:b/>
          <w:sz w:val="24"/>
          <w:szCs w:val="24"/>
        </w:rPr>
        <w:t xml:space="preserve">РАБОЧАЯ ПРОГРАММА УЧЕБНОЙ ДИСЦИПЛИНЫ </w:t>
      </w:r>
    </w:p>
    <w:p w:rsidR="005A38FC" w:rsidRPr="006018A0" w:rsidRDefault="005A38FC" w:rsidP="005A38FC">
      <w:pPr>
        <w:jc w:val="center"/>
        <w:rPr>
          <w:rFonts w:ascii="Times New Roman" w:eastAsia="Calibri" w:hAnsi="Times New Roman"/>
          <w:b/>
          <w:iCs/>
          <w:sz w:val="24"/>
          <w:szCs w:val="24"/>
        </w:rPr>
      </w:pPr>
    </w:p>
    <w:p w:rsidR="005A38FC" w:rsidRPr="006018A0" w:rsidRDefault="005A38FC" w:rsidP="005A38FC">
      <w:pPr>
        <w:jc w:val="center"/>
        <w:rPr>
          <w:rFonts w:ascii="Times New Roman" w:eastAsia="Calibri" w:hAnsi="Times New Roman"/>
          <w:b/>
          <w:iCs/>
          <w:sz w:val="24"/>
          <w:szCs w:val="24"/>
        </w:rPr>
      </w:pPr>
      <w:r w:rsidRPr="006018A0">
        <w:rPr>
          <w:rFonts w:ascii="Times New Roman" w:eastAsia="Calibri" w:hAnsi="Times New Roman"/>
          <w:b/>
          <w:iCs/>
          <w:sz w:val="24"/>
          <w:szCs w:val="24"/>
        </w:rPr>
        <w:t>ОП. 11 «</w:t>
      </w:r>
      <w:r w:rsidRPr="006018A0">
        <w:rPr>
          <w:rFonts w:ascii="Times New Roman" w:eastAsia="Calibri" w:hAnsi="Times New Roman"/>
          <w:b/>
          <w:sz w:val="24"/>
          <w:szCs w:val="24"/>
        </w:rPr>
        <w:t>БЕЗОПАСНОСТЬ   ЖИЗНЕДЕЯТЕЛЬНОСТИ</w:t>
      </w:r>
      <w:r w:rsidRPr="006018A0">
        <w:rPr>
          <w:rFonts w:ascii="Times New Roman" w:eastAsia="Calibri" w:hAnsi="Times New Roman"/>
          <w:b/>
          <w:iCs/>
          <w:sz w:val="24"/>
          <w:szCs w:val="24"/>
        </w:rPr>
        <w:t>»</w:t>
      </w:r>
    </w:p>
    <w:p w:rsidR="005A38FC" w:rsidRPr="006018A0" w:rsidRDefault="005A38FC" w:rsidP="005A38FC">
      <w:pPr>
        <w:jc w:val="center"/>
        <w:rPr>
          <w:rFonts w:ascii="Times New Roman" w:eastAsia="Calibri" w:hAnsi="Times New Roman"/>
          <w:b/>
          <w:iCs/>
          <w:sz w:val="24"/>
          <w:szCs w:val="24"/>
        </w:rPr>
      </w:pPr>
    </w:p>
    <w:p w:rsidR="005A38FC" w:rsidRPr="007E2B72" w:rsidRDefault="005A38FC" w:rsidP="005A38FC">
      <w:pPr>
        <w:jc w:val="center"/>
        <w:rPr>
          <w:rFonts w:ascii="Times New Roman" w:eastAsia="Calibri" w:hAnsi="Times New Roman"/>
          <w:b/>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«Общепрофессиональный цикл»</w:t>
      </w:r>
    </w:p>
    <w:p w:rsidR="005A38FC" w:rsidRPr="007E2B72" w:rsidRDefault="005A38FC" w:rsidP="005A38FC">
      <w:pPr>
        <w:jc w:val="center"/>
        <w:rPr>
          <w:rFonts w:ascii="Times New Roman" w:eastAsia="Calibri" w:hAnsi="Times New Roman"/>
          <w:b/>
          <w:i/>
          <w:sz w:val="28"/>
          <w:szCs w:val="28"/>
          <w:u w:val="single"/>
        </w:rPr>
      </w:pPr>
    </w:p>
    <w:p w:rsidR="005A38FC" w:rsidRPr="007E2B72" w:rsidRDefault="005A38FC" w:rsidP="005A38FC">
      <w:pPr>
        <w:jc w:val="center"/>
        <w:rPr>
          <w:rFonts w:ascii="Times New Roman" w:eastAsia="Calibri" w:hAnsi="Times New Roman"/>
          <w:b/>
          <w:i/>
          <w:iCs/>
          <w:sz w:val="28"/>
          <w:szCs w:val="28"/>
        </w:rPr>
      </w:pPr>
    </w:p>
    <w:p w:rsidR="005A38FC" w:rsidRPr="007E2B72" w:rsidRDefault="005A38FC" w:rsidP="005A38FC">
      <w:pPr>
        <w:jc w:val="center"/>
        <w:rPr>
          <w:rFonts w:ascii="Times New Roman" w:eastAsia="Calibri" w:hAnsi="Times New Roman"/>
          <w:bCs/>
          <w:i/>
          <w:sz w:val="28"/>
          <w:szCs w:val="28"/>
        </w:rPr>
      </w:pPr>
    </w:p>
    <w:p w:rsidR="005A38FC" w:rsidRPr="007E2B72" w:rsidRDefault="005A38FC" w:rsidP="005A38FC">
      <w:pPr>
        <w:jc w:val="center"/>
        <w:rPr>
          <w:rFonts w:ascii="Times New Roman" w:eastAsia="Calibri" w:hAnsi="Times New Roman"/>
          <w:b/>
          <w:i/>
          <w:sz w:val="28"/>
          <w:szCs w:val="28"/>
        </w:rPr>
      </w:pPr>
    </w:p>
    <w:p w:rsidR="005A38FC" w:rsidRPr="007E2B72" w:rsidRDefault="005A38FC" w:rsidP="005A38FC">
      <w:pPr>
        <w:rPr>
          <w:rFonts w:ascii="Times New Roman" w:eastAsia="Calibri" w:hAnsi="Times New Roman"/>
          <w:b/>
          <w:i/>
          <w:sz w:val="28"/>
          <w:szCs w:val="28"/>
        </w:rPr>
      </w:pPr>
    </w:p>
    <w:p w:rsidR="005A38FC" w:rsidRPr="007E2B72" w:rsidRDefault="005A38FC" w:rsidP="005A38FC">
      <w:pPr>
        <w:rPr>
          <w:rFonts w:ascii="Times New Roman" w:eastAsia="Calibri" w:hAnsi="Times New Roman"/>
          <w:b/>
          <w:i/>
          <w:sz w:val="28"/>
          <w:szCs w:val="28"/>
        </w:rPr>
      </w:pPr>
    </w:p>
    <w:p w:rsidR="005A38FC" w:rsidRPr="007E2B72" w:rsidRDefault="005A38FC" w:rsidP="005A38FC">
      <w:pPr>
        <w:rPr>
          <w:rFonts w:ascii="Times New Roman" w:eastAsia="Calibri" w:hAnsi="Times New Roman"/>
          <w:b/>
          <w:i/>
          <w:sz w:val="28"/>
          <w:szCs w:val="28"/>
        </w:rPr>
      </w:pPr>
    </w:p>
    <w:p w:rsidR="005A38FC" w:rsidRPr="007E2B72" w:rsidRDefault="005A38FC" w:rsidP="005A38FC">
      <w:pPr>
        <w:rPr>
          <w:rFonts w:ascii="Times New Roman" w:eastAsia="Calibri" w:hAnsi="Times New Roman"/>
          <w:b/>
          <w:i/>
          <w:sz w:val="28"/>
          <w:szCs w:val="28"/>
        </w:rPr>
      </w:pPr>
    </w:p>
    <w:p w:rsidR="005A38FC" w:rsidRPr="007E2B72" w:rsidRDefault="005A38FC" w:rsidP="005A38FC">
      <w:pPr>
        <w:rPr>
          <w:rFonts w:ascii="Times New Roman" w:eastAsia="Calibri" w:hAnsi="Times New Roman"/>
          <w:b/>
          <w:i/>
          <w:sz w:val="28"/>
          <w:szCs w:val="28"/>
        </w:rPr>
      </w:pPr>
    </w:p>
    <w:p w:rsidR="005A38FC" w:rsidRPr="007E2B72" w:rsidRDefault="005A38FC" w:rsidP="005A38FC">
      <w:pPr>
        <w:rPr>
          <w:rFonts w:ascii="Times New Roman" w:eastAsia="Calibri" w:hAnsi="Times New Roman"/>
          <w:b/>
          <w:i/>
          <w:sz w:val="28"/>
          <w:szCs w:val="28"/>
        </w:rPr>
      </w:pPr>
    </w:p>
    <w:p w:rsidR="005A38FC" w:rsidRPr="007E2B72" w:rsidRDefault="005A38FC" w:rsidP="005A38FC">
      <w:pPr>
        <w:rPr>
          <w:rFonts w:ascii="Times New Roman" w:eastAsia="Calibri" w:hAnsi="Times New Roman"/>
          <w:b/>
          <w:i/>
          <w:sz w:val="28"/>
          <w:szCs w:val="28"/>
        </w:rPr>
      </w:pPr>
    </w:p>
    <w:p w:rsidR="005A38FC" w:rsidRPr="006018A0" w:rsidRDefault="005A38FC" w:rsidP="005A38FC">
      <w:pPr>
        <w:widowControl w:val="0"/>
        <w:tabs>
          <w:tab w:val="left" w:pos="7069"/>
        </w:tabs>
        <w:autoSpaceDE w:val="0"/>
        <w:jc w:val="center"/>
        <w:rPr>
          <w:rFonts w:ascii="Times New Roman" w:eastAsia="Calibri" w:hAnsi="Times New Roman"/>
          <w:i/>
          <w:sz w:val="24"/>
          <w:szCs w:val="24"/>
          <w:vertAlign w:val="superscript"/>
        </w:rPr>
      </w:pPr>
      <w:r w:rsidRPr="006018A0">
        <w:rPr>
          <w:rFonts w:ascii="Times New Roman" w:eastAsia="Calibri" w:hAnsi="Times New Roman"/>
          <w:b/>
          <w:bCs/>
          <w:iCs/>
          <w:sz w:val="24"/>
          <w:szCs w:val="24"/>
        </w:rPr>
        <w:t>2022 г.</w:t>
      </w:r>
    </w:p>
    <w:p w:rsidR="005A38FC" w:rsidRPr="007E2B72" w:rsidRDefault="005A38FC" w:rsidP="005A38FC">
      <w:pPr>
        <w:keepNext/>
        <w:pageBreakBefore/>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hAnsi="Times New Roman"/>
          <w:b/>
          <w:i/>
          <w:sz w:val="28"/>
          <w:szCs w:val="28"/>
        </w:rPr>
      </w:pPr>
      <w:r w:rsidRPr="007E2B72">
        <w:rPr>
          <w:rFonts w:ascii="Times New Roman" w:hAnsi="Times New Roman"/>
          <w:b/>
          <w:i/>
          <w:sz w:val="28"/>
          <w:szCs w:val="28"/>
        </w:rPr>
        <w:t>СОДЕРЖАНИЕ</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sz w:val="28"/>
          <w:szCs w:val="28"/>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sz w:val="28"/>
          <w:szCs w:val="28"/>
        </w:rPr>
      </w:pPr>
    </w:p>
    <w:tbl>
      <w:tblPr>
        <w:tblW w:w="0" w:type="auto"/>
        <w:tblLayout w:type="fixed"/>
        <w:tblLook w:val="0000" w:firstRow="0" w:lastRow="0" w:firstColumn="0" w:lastColumn="0" w:noHBand="0" w:noVBand="0"/>
      </w:tblPr>
      <w:tblGrid>
        <w:gridCol w:w="7668"/>
      </w:tblGrid>
      <w:tr w:rsidR="005A38FC" w:rsidRPr="007E2B72" w:rsidTr="005A38FC">
        <w:tc>
          <w:tcPr>
            <w:tcW w:w="7668" w:type="dxa"/>
            <w:shd w:val="clear" w:color="auto" w:fill="auto"/>
          </w:tcPr>
          <w:p w:rsidR="005A38FC" w:rsidRPr="007E2B72" w:rsidRDefault="005A38FC" w:rsidP="005A38FC">
            <w:pPr>
              <w:keepNext/>
              <w:tabs>
                <w:tab w:val="num" w:pos="0"/>
                <w:tab w:val="left" w:pos="916"/>
              </w:tabs>
              <w:suppressAutoHyphens/>
              <w:autoSpaceDE w:val="0"/>
              <w:snapToGrid w:val="0"/>
              <w:spacing w:after="0" w:line="240" w:lineRule="auto"/>
              <w:jc w:val="both"/>
              <w:outlineLvl w:val="0"/>
              <w:rPr>
                <w:rFonts w:ascii="Times New Roman" w:hAnsi="Times New Roman"/>
                <w:b/>
                <w:caps/>
                <w:sz w:val="28"/>
                <w:szCs w:val="28"/>
              </w:rPr>
            </w:pPr>
          </w:p>
        </w:tc>
      </w:tr>
      <w:tr w:rsidR="005A38FC" w:rsidRPr="007E2B72" w:rsidTr="005A38FC">
        <w:tc>
          <w:tcPr>
            <w:tcW w:w="7668" w:type="dxa"/>
            <w:shd w:val="clear" w:color="auto" w:fill="auto"/>
          </w:tcPr>
          <w:p w:rsidR="005A38FC" w:rsidRPr="007E2B72" w:rsidRDefault="005A38FC" w:rsidP="005A38FC">
            <w:pPr>
              <w:numPr>
                <w:ilvl w:val="0"/>
                <w:numId w:val="102"/>
              </w:numPr>
              <w:suppressAutoHyphens/>
              <w:spacing w:after="0" w:line="360" w:lineRule="auto"/>
              <w:rPr>
                <w:rFonts w:ascii="Times New Roman" w:eastAsia="Calibri" w:hAnsi="Times New Roman"/>
                <w:sz w:val="28"/>
                <w:szCs w:val="28"/>
              </w:rPr>
            </w:pPr>
            <w:r w:rsidRPr="007E2B72">
              <w:rPr>
                <w:rFonts w:ascii="Times New Roman" w:eastAsia="Calibri" w:hAnsi="Times New Roman"/>
                <w:b/>
                <w:sz w:val="28"/>
                <w:szCs w:val="28"/>
              </w:rPr>
              <w:t>ОБЩАЯ ХАРАКТЕРИСТИКА РАБОЧЕЙ ПРОГРАММЫ УЧЕБНОЙ ДИСЦИПЛИНЫ</w:t>
            </w:r>
            <w:r w:rsidRPr="007E2B72">
              <w:rPr>
                <w:rFonts w:ascii="Times New Roman" w:eastAsia="Calibri" w:hAnsi="Times New Roman"/>
                <w:sz w:val="28"/>
                <w:szCs w:val="28"/>
              </w:rPr>
              <w:t xml:space="preserve"> </w:t>
            </w:r>
          </w:p>
        </w:tc>
      </w:tr>
      <w:tr w:rsidR="005A38FC" w:rsidRPr="007E2B72" w:rsidTr="005A38FC">
        <w:tc>
          <w:tcPr>
            <w:tcW w:w="7668" w:type="dxa"/>
            <w:shd w:val="clear" w:color="auto" w:fill="auto"/>
          </w:tcPr>
          <w:p w:rsidR="005A38FC" w:rsidRPr="007E2B72" w:rsidRDefault="005A38FC" w:rsidP="005A38FC">
            <w:pPr>
              <w:keepNext/>
              <w:numPr>
                <w:ilvl w:val="0"/>
                <w:numId w:val="102"/>
              </w:numPr>
              <w:suppressAutoHyphens/>
              <w:autoSpaceDE w:val="0"/>
              <w:snapToGrid w:val="0"/>
              <w:spacing w:after="0" w:line="360" w:lineRule="auto"/>
              <w:jc w:val="both"/>
              <w:outlineLvl w:val="0"/>
              <w:rPr>
                <w:rFonts w:ascii="Times New Roman" w:hAnsi="Times New Roman"/>
                <w:b/>
                <w:caps/>
                <w:sz w:val="28"/>
                <w:szCs w:val="28"/>
              </w:rPr>
            </w:pPr>
            <w:r w:rsidRPr="007E2B72">
              <w:rPr>
                <w:rFonts w:ascii="Times New Roman" w:hAnsi="Times New Roman"/>
                <w:b/>
                <w:caps/>
                <w:sz w:val="28"/>
                <w:szCs w:val="28"/>
              </w:rPr>
              <w:t>СТРУКТУРА и содержание УЧЕБНОЙ ДИСЦИПЛИНЫ</w:t>
            </w:r>
          </w:p>
          <w:p w:rsidR="005A38FC" w:rsidRPr="007E2B72" w:rsidRDefault="005A38FC" w:rsidP="005A38FC">
            <w:pPr>
              <w:keepNext/>
              <w:tabs>
                <w:tab w:val="num" w:pos="0"/>
              </w:tabs>
              <w:suppressAutoHyphens/>
              <w:autoSpaceDE w:val="0"/>
              <w:spacing w:after="0" w:line="360" w:lineRule="auto"/>
              <w:ind w:left="284"/>
              <w:jc w:val="both"/>
              <w:outlineLvl w:val="0"/>
              <w:rPr>
                <w:rFonts w:ascii="Times New Roman" w:hAnsi="Times New Roman"/>
                <w:b/>
                <w:caps/>
                <w:sz w:val="28"/>
                <w:szCs w:val="28"/>
              </w:rPr>
            </w:pPr>
          </w:p>
        </w:tc>
      </w:tr>
      <w:tr w:rsidR="005A38FC" w:rsidRPr="007E2B72" w:rsidTr="005A38FC">
        <w:trPr>
          <w:trHeight w:val="670"/>
        </w:trPr>
        <w:tc>
          <w:tcPr>
            <w:tcW w:w="7668" w:type="dxa"/>
            <w:shd w:val="clear" w:color="auto" w:fill="auto"/>
          </w:tcPr>
          <w:p w:rsidR="005A38FC" w:rsidRPr="007E2B72" w:rsidRDefault="005A38FC" w:rsidP="005A38FC">
            <w:pPr>
              <w:keepNext/>
              <w:numPr>
                <w:ilvl w:val="0"/>
                <w:numId w:val="102"/>
              </w:numPr>
              <w:suppressAutoHyphens/>
              <w:autoSpaceDE w:val="0"/>
              <w:snapToGrid w:val="0"/>
              <w:spacing w:after="0" w:line="360" w:lineRule="auto"/>
              <w:jc w:val="both"/>
              <w:outlineLvl w:val="0"/>
              <w:rPr>
                <w:rFonts w:ascii="Times New Roman" w:hAnsi="Times New Roman"/>
                <w:b/>
                <w:caps/>
                <w:sz w:val="28"/>
                <w:szCs w:val="28"/>
              </w:rPr>
            </w:pPr>
            <w:r w:rsidRPr="007E2B72">
              <w:rPr>
                <w:rFonts w:ascii="Times New Roman" w:hAnsi="Times New Roman"/>
                <w:b/>
                <w:caps/>
                <w:sz w:val="28"/>
                <w:szCs w:val="28"/>
              </w:rPr>
              <w:t>условия реализации учебной дисциплины</w:t>
            </w:r>
          </w:p>
          <w:p w:rsidR="005A38FC" w:rsidRPr="007E2B72" w:rsidRDefault="005A38FC" w:rsidP="005A38FC">
            <w:pPr>
              <w:keepNext/>
              <w:tabs>
                <w:tab w:val="left" w:pos="0"/>
              </w:tabs>
              <w:suppressAutoHyphens/>
              <w:autoSpaceDE w:val="0"/>
              <w:spacing w:after="0" w:line="360" w:lineRule="auto"/>
              <w:ind w:left="284" w:firstLine="284"/>
              <w:jc w:val="both"/>
              <w:outlineLvl w:val="0"/>
              <w:rPr>
                <w:rFonts w:ascii="Times New Roman" w:hAnsi="Times New Roman"/>
                <w:b/>
                <w:caps/>
                <w:sz w:val="28"/>
                <w:szCs w:val="28"/>
              </w:rPr>
            </w:pPr>
          </w:p>
        </w:tc>
      </w:tr>
      <w:tr w:rsidR="005A38FC" w:rsidRPr="007E2B72" w:rsidTr="005A38FC">
        <w:tc>
          <w:tcPr>
            <w:tcW w:w="7668" w:type="dxa"/>
            <w:shd w:val="clear" w:color="auto" w:fill="auto"/>
          </w:tcPr>
          <w:p w:rsidR="005A38FC" w:rsidRPr="007E2B72" w:rsidRDefault="005A38FC" w:rsidP="005A38FC">
            <w:pPr>
              <w:keepNext/>
              <w:numPr>
                <w:ilvl w:val="0"/>
                <w:numId w:val="102"/>
              </w:numPr>
              <w:suppressAutoHyphens/>
              <w:autoSpaceDE w:val="0"/>
              <w:snapToGrid w:val="0"/>
              <w:spacing w:after="0" w:line="360" w:lineRule="auto"/>
              <w:jc w:val="both"/>
              <w:outlineLvl w:val="0"/>
              <w:rPr>
                <w:rFonts w:ascii="Times New Roman" w:hAnsi="Times New Roman"/>
                <w:b/>
                <w:caps/>
                <w:sz w:val="28"/>
                <w:szCs w:val="28"/>
              </w:rPr>
            </w:pPr>
            <w:r w:rsidRPr="007E2B72">
              <w:rPr>
                <w:rFonts w:ascii="Times New Roman" w:hAnsi="Times New Roman"/>
                <w:b/>
                <w:caps/>
                <w:sz w:val="28"/>
                <w:szCs w:val="28"/>
              </w:rPr>
              <w:t>Контроль и оценка результатов Освоения учебной дисциплины</w:t>
            </w:r>
          </w:p>
          <w:p w:rsidR="005A38FC" w:rsidRPr="007E2B72" w:rsidRDefault="005A38FC" w:rsidP="005A38FC">
            <w:pPr>
              <w:keepNext/>
              <w:tabs>
                <w:tab w:val="num" w:pos="0"/>
              </w:tabs>
              <w:suppressAutoHyphens/>
              <w:autoSpaceDE w:val="0"/>
              <w:spacing w:after="0" w:line="360" w:lineRule="auto"/>
              <w:ind w:left="284"/>
              <w:jc w:val="both"/>
              <w:outlineLvl w:val="0"/>
              <w:rPr>
                <w:rFonts w:ascii="Times New Roman" w:hAnsi="Times New Roman"/>
                <w:b/>
                <w:caps/>
                <w:sz w:val="28"/>
                <w:szCs w:val="28"/>
              </w:rPr>
            </w:pPr>
          </w:p>
        </w:tc>
      </w:tr>
    </w:tbl>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Calibri" w:hAnsi="Times New Roman"/>
          <w:bCs/>
          <w:i/>
          <w:sz w:val="26"/>
          <w:szCs w:val="26"/>
        </w:rPr>
      </w:pPr>
    </w:p>
    <w:p w:rsidR="005A38FC" w:rsidRPr="007E2B72" w:rsidRDefault="005A38FC" w:rsidP="005A38FC">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eastAsia="Calibri" w:hAnsi="Times New Roman"/>
          <w:b/>
          <w:caps/>
          <w:sz w:val="28"/>
          <w:szCs w:val="28"/>
        </w:rPr>
      </w:pPr>
      <w:r w:rsidRPr="007E2B72">
        <w:rPr>
          <w:rFonts w:ascii="Times New Roman" w:eastAsia="Calibri" w:hAnsi="Times New Roman"/>
          <w:b/>
          <w:caps/>
          <w:sz w:val="28"/>
          <w:szCs w:val="28"/>
        </w:rPr>
        <w:t xml:space="preserve">1. </w:t>
      </w:r>
      <w:r w:rsidRPr="007E2B72">
        <w:rPr>
          <w:rFonts w:ascii="Times New Roman" w:eastAsia="Calibri" w:hAnsi="Times New Roman"/>
          <w:b/>
          <w:sz w:val="28"/>
          <w:szCs w:val="28"/>
        </w:rPr>
        <w:t xml:space="preserve">ОБЩАЯ ХАРАКТЕРИСТИКА </w:t>
      </w:r>
      <w:r w:rsidRPr="007E2B72">
        <w:rPr>
          <w:rFonts w:ascii="Times New Roman" w:eastAsia="Calibri" w:hAnsi="Times New Roman"/>
          <w:b/>
          <w:color w:val="000000"/>
          <w:sz w:val="28"/>
          <w:szCs w:val="28"/>
        </w:rPr>
        <w:t>РАБОЧЕЙ ПРОГРАММЫ</w:t>
      </w:r>
      <w:r w:rsidRPr="007E2B72">
        <w:rPr>
          <w:rFonts w:ascii="Times New Roman" w:eastAsia="Calibri" w:hAnsi="Times New Roman"/>
          <w:b/>
          <w:sz w:val="28"/>
          <w:szCs w:val="28"/>
        </w:rPr>
        <w:t xml:space="preserve"> УЧЕБНОЙ ДИСЦИПЛИНЫ</w:t>
      </w:r>
    </w:p>
    <w:p w:rsidR="005A38FC" w:rsidRPr="007E2B72" w:rsidRDefault="005A38FC" w:rsidP="005A38FC">
      <w:pPr>
        <w:jc w:val="center"/>
        <w:rPr>
          <w:rFonts w:ascii="Times New Roman" w:eastAsia="Calibri" w:hAnsi="Times New Roman"/>
          <w:b/>
          <w:sz w:val="26"/>
          <w:szCs w:val="26"/>
        </w:rPr>
      </w:pPr>
      <w:r w:rsidRPr="007E2B72">
        <w:rPr>
          <w:rFonts w:ascii="Times New Roman" w:eastAsia="Calibri" w:hAnsi="Times New Roman"/>
          <w:b/>
          <w:sz w:val="26"/>
          <w:szCs w:val="26"/>
        </w:rPr>
        <w:t>«</w:t>
      </w:r>
      <w:r>
        <w:rPr>
          <w:rFonts w:ascii="Times New Roman" w:eastAsia="Calibri" w:hAnsi="Times New Roman"/>
          <w:b/>
          <w:sz w:val="26"/>
          <w:szCs w:val="26"/>
        </w:rPr>
        <w:t xml:space="preserve">ОП.11 </w:t>
      </w:r>
      <w:r w:rsidRPr="007E2B72">
        <w:rPr>
          <w:rFonts w:ascii="Times New Roman" w:eastAsia="Calibri" w:hAnsi="Times New Roman"/>
          <w:b/>
          <w:sz w:val="26"/>
          <w:szCs w:val="26"/>
        </w:rPr>
        <w:t>БЕЗОПАСНОСТЬ ЖИЗНЕДЕЯТЕЛЬНОСТИ»</w:t>
      </w:r>
    </w:p>
    <w:p w:rsidR="005A38FC" w:rsidRPr="007E2B72" w:rsidRDefault="005A38FC" w:rsidP="005A38FC">
      <w:pPr>
        <w:jc w:val="center"/>
        <w:rPr>
          <w:rFonts w:ascii="Times New Roman" w:eastAsia="Calibri" w:hAnsi="Times New Roman"/>
          <w:b/>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olor w:val="000000"/>
        </w:rPr>
      </w:pPr>
      <w:r w:rsidRPr="007E2B72">
        <w:rPr>
          <w:rFonts w:ascii="Times New Roman" w:eastAsia="Calibri" w:hAnsi="Times New Roman"/>
          <w:b/>
          <w:sz w:val="26"/>
          <w:szCs w:val="26"/>
        </w:rPr>
        <w:t>1.1. </w:t>
      </w:r>
      <w:r w:rsidRPr="007E2B72">
        <w:rPr>
          <w:rFonts w:ascii="Times New Roman" w:eastAsia="Calibri" w:hAnsi="Times New Roman"/>
          <w:b/>
        </w:rPr>
        <w:t xml:space="preserve">Место дисциплины в структуре основной образовательной программы: </w:t>
      </w:r>
    </w:p>
    <w:p w:rsidR="005A38FC" w:rsidRPr="007E2B72" w:rsidRDefault="005A38FC" w:rsidP="005A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both"/>
        <w:rPr>
          <w:rFonts w:ascii="Times New Roman" w:eastAsia="Calibri" w:hAnsi="Times New Roman"/>
          <w:b/>
          <w:sz w:val="28"/>
          <w:szCs w:val="28"/>
        </w:rPr>
      </w:pPr>
      <w:r w:rsidRPr="007E2B72">
        <w:rPr>
          <w:rFonts w:ascii="Times New Roman" w:eastAsia="Calibri" w:hAnsi="Times New Roman"/>
          <w:sz w:val="26"/>
          <w:szCs w:val="26"/>
        </w:rPr>
        <w:t xml:space="preserve">Рабочая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w:t>
      </w:r>
      <w:r w:rsidRPr="007E2B72">
        <w:rPr>
          <w:rFonts w:ascii="Times New Roman" w:eastAsia="Calibri" w:hAnsi="Times New Roman"/>
        </w:rPr>
        <w:t>15.02.12 Монтаж, техническое обслуживание промышленного оборудования (по отраслям) (ТОП-50).</w:t>
      </w:r>
    </w:p>
    <w:p w:rsidR="005A38FC" w:rsidRPr="00352446"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Calibri" w:hAnsi="Times New Roman"/>
          <w:sz w:val="28"/>
          <w:szCs w:val="28"/>
        </w:rPr>
      </w:pPr>
    </w:p>
    <w:p w:rsidR="005A38FC" w:rsidRPr="00352446"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Calibri" w:hAnsi="Times New Roman"/>
          <w:b/>
          <w:sz w:val="28"/>
          <w:szCs w:val="28"/>
        </w:rPr>
      </w:pPr>
      <w:r w:rsidRPr="00352446">
        <w:rPr>
          <w:rFonts w:ascii="Times New Roman" w:eastAsia="Calibri" w:hAnsi="Times New Roman"/>
          <w:sz w:val="28"/>
          <w:szCs w:val="28"/>
        </w:rPr>
        <w:t>Особое значение дисциплина имеет при формировании и развитии ОК 01, 02, 03, 04, 05, 06, 07, 08.</w:t>
      </w:r>
    </w:p>
    <w:p w:rsidR="005A38FC" w:rsidRPr="00352446" w:rsidRDefault="005A38FC" w:rsidP="005A38FC">
      <w:pPr>
        <w:tabs>
          <w:tab w:val="left" w:pos="4081"/>
        </w:tabs>
        <w:jc w:val="both"/>
        <w:rPr>
          <w:rFonts w:ascii="Times New Roman" w:eastAsia="Calibri" w:hAnsi="Times New Roman"/>
          <w:sz w:val="28"/>
          <w:szCs w:val="28"/>
        </w:rPr>
      </w:pPr>
    </w:p>
    <w:p w:rsidR="005A38FC" w:rsidRPr="007E2B72" w:rsidRDefault="005A38FC" w:rsidP="005A38FC">
      <w:pPr>
        <w:ind w:firstLine="737"/>
        <w:jc w:val="both"/>
        <w:rPr>
          <w:rFonts w:ascii="Times New Roman" w:eastAsia="Calibri" w:hAnsi="Times New Roman"/>
          <w:bCs/>
          <w:sz w:val="26"/>
          <w:szCs w:val="26"/>
        </w:rPr>
      </w:pPr>
    </w:p>
    <w:p w:rsidR="005A38FC" w:rsidRPr="00352446" w:rsidRDefault="005A38FC" w:rsidP="005A38FC">
      <w:pPr>
        <w:ind w:firstLine="709"/>
        <w:rPr>
          <w:rFonts w:ascii="Times New Roman" w:eastAsia="Calibri" w:hAnsi="Times New Roman"/>
          <w:b/>
          <w:sz w:val="28"/>
          <w:szCs w:val="28"/>
        </w:rPr>
      </w:pPr>
      <w:r w:rsidRPr="00352446">
        <w:rPr>
          <w:rFonts w:ascii="Times New Roman" w:eastAsia="Calibri" w:hAnsi="Times New Roman"/>
          <w:b/>
          <w:sz w:val="28"/>
          <w:szCs w:val="28"/>
        </w:rPr>
        <w:t>1.2. Цель и планируемые результаты освоения дисциплины:</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Calibri" w:hAnsi="Times New Roman"/>
          <w:sz w:val="26"/>
          <w:szCs w:val="26"/>
        </w:rPr>
      </w:pPr>
    </w:p>
    <w:p w:rsidR="005A38FC" w:rsidRPr="007E2B72" w:rsidRDefault="005A38FC" w:rsidP="005A38FC">
      <w:pPr>
        <w:spacing w:line="252" w:lineRule="auto"/>
        <w:rPr>
          <w:rFonts w:ascii="Times New Roman" w:eastAsia="Calibri" w:hAnsi="Times New Roman"/>
          <w:b/>
          <w:sz w:val="26"/>
          <w:szCs w:val="26"/>
        </w:rPr>
      </w:pPr>
      <w:r w:rsidRPr="007E2B72">
        <w:rPr>
          <w:rFonts w:ascii="Times New Roman" w:eastAsia="Calibri" w:hAnsi="Times New Roman"/>
          <w:sz w:val="26"/>
          <w:szCs w:val="26"/>
        </w:rPr>
        <w:t xml:space="preserve">В результате освоения учебной дисциплины обучающийся </w:t>
      </w:r>
      <w:r w:rsidRPr="007E2B72">
        <w:rPr>
          <w:rFonts w:ascii="Times New Roman" w:eastAsia="Calibri" w:hAnsi="Times New Roman"/>
          <w:b/>
          <w:sz w:val="26"/>
          <w:szCs w:val="26"/>
          <w:u w:val="single"/>
        </w:rPr>
        <w:t>должен уметь:</w:t>
      </w:r>
    </w:p>
    <w:p w:rsidR="005A38FC" w:rsidRPr="007E2B72" w:rsidRDefault="005A38FC" w:rsidP="005A38FC">
      <w:pPr>
        <w:numPr>
          <w:ilvl w:val="0"/>
          <w:numId w:val="98"/>
        </w:numPr>
        <w:suppressAutoHyphens/>
        <w:spacing w:after="0" w:line="252" w:lineRule="auto"/>
        <w:rPr>
          <w:rFonts w:ascii="Times New Roman" w:eastAsia="Calibri" w:hAnsi="Times New Roman"/>
          <w:sz w:val="26"/>
          <w:szCs w:val="26"/>
        </w:rPr>
      </w:pPr>
      <w:r w:rsidRPr="007E2B72">
        <w:rPr>
          <w:rFonts w:ascii="Times New Roman" w:eastAsia="Calibri" w:hAnsi="Times New Roman"/>
          <w:sz w:val="26"/>
          <w:szCs w:val="26"/>
        </w:rPr>
        <w:t>организовывать и проводить мероприятия по защите работающих и населения от негативных воздействий чрезвычайных ситуаций;</w:t>
      </w:r>
    </w:p>
    <w:p w:rsidR="005A38FC" w:rsidRPr="007E2B72" w:rsidRDefault="005A38FC" w:rsidP="005A38FC">
      <w:pPr>
        <w:numPr>
          <w:ilvl w:val="0"/>
          <w:numId w:val="98"/>
        </w:numPr>
        <w:suppressAutoHyphens/>
        <w:spacing w:after="0" w:line="252" w:lineRule="auto"/>
        <w:rPr>
          <w:rFonts w:ascii="Times New Roman" w:eastAsia="Calibri" w:hAnsi="Times New Roman"/>
          <w:sz w:val="26"/>
          <w:szCs w:val="26"/>
        </w:rPr>
      </w:pPr>
      <w:r w:rsidRPr="007E2B72">
        <w:rPr>
          <w:rFonts w:ascii="Times New Roman" w:eastAsia="Calibri" w:hAnsi="Times New Roman"/>
          <w:sz w:val="26"/>
          <w:szCs w:val="26"/>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5A38FC" w:rsidRPr="007E2B72" w:rsidRDefault="005A38FC" w:rsidP="005A38FC">
      <w:pPr>
        <w:numPr>
          <w:ilvl w:val="0"/>
          <w:numId w:val="98"/>
        </w:numPr>
        <w:suppressAutoHyphens/>
        <w:spacing w:after="0" w:line="252" w:lineRule="auto"/>
        <w:rPr>
          <w:rFonts w:ascii="Times New Roman" w:eastAsia="Calibri" w:hAnsi="Times New Roman"/>
          <w:sz w:val="26"/>
          <w:szCs w:val="26"/>
        </w:rPr>
      </w:pPr>
      <w:r w:rsidRPr="007E2B72">
        <w:rPr>
          <w:rFonts w:ascii="Times New Roman" w:eastAsia="Calibri" w:hAnsi="Times New Roman"/>
          <w:sz w:val="26"/>
          <w:szCs w:val="26"/>
        </w:rPr>
        <w:t xml:space="preserve">использовать средства индивидуальной и коллективной защиты от оружия массового поражения; </w:t>
      </w:r>
    </w:p>
    <w:p w:rsidR="005A38FC" w:rsidRPr="007E2B72" w:rsidRDefault="005A38FC" w:rsidP="005A38FC">
      <w:pPr>
        <w:numPr>
          <w:ilvl w:val="0"/>
          <w:numId w:val="98"/>
        </w:numPr>
        <w:suppressAutoHyphens/>
        <w:spacing w:after="0" w:line="252" w:lineRule="auto"/>
        <w:rPr>
          <w:rFonts w:ascii="Times New Roman" w:eastAsia="Calibri" w:hAnsi="Times New Roman"/>
          <w:sz w:val="26"/>
          <w:szCs w:val="26"/>
        </w:rPr>
      </w:pPr>
      <w:r w:rsidRPr="007E2B72">
        <w:rPr>
          <w:rFonts w:ascii="Times New Roman" w:eastAsia="Calibri" w:hAnsi="Times New Roman"/>
          <w:sz w:val="26"/>
          <w:szCs w:val="26"/>
        </w:rPr>
        <w:t>применять первичные средства пожаротушения;</w:t>
      </w:r>
    </w:p>
    <w:p w:rsidR="005A38FC" w:rsidRPr="007E2B72" w:rsidRDefault="005A38FC" w:rsidP="005A38FC">
      <w:pPr>
        <w:numPr>
          <w:ilvl w:val="0"/>
          <w:numId w:val="98"/>
        </w:numPr>
        <w:suppressAutoHyphens/>
        <w:spacing w:after="0" w:line="252" w:lineRule="auto"/>
        <w:rPr>
          <w:rFonts w:ascii="Times New Roman" w:eastAsia="Calibri" w:hAnsi="Times New Roman"/>
          <w:sz w:val="26"/>
          <w:szCs w:val="26"/>
        </w:rPr>
      </w:pPr>
      <w:r w:rsidRPr="007E2B72">
        <w:rPr>
          <w:rFonts w:ascii="Times New Roman" w:eastAsia="Calibri" w:hAnsi="Times New Roman"/>
          <w:sz w:val="26"/>
          <w:szCs w:val="26"/>
        </w:rPr>
        <w:t>ориентироваться в перечне военно-учетных специальностей и самостоятельно определять среди них родственные полученной специальности;</w:t>
      </w:r>
    </w:p>
    <w:p w:rsidR="005A38FC" w:rsidRPr="007E2B72" w:rsidRDefault="005A38FC" w:rsidP="005A38FC">
      <w:pPr>
        <w:numPr>
          <w:ilvl w:val="0"/>
          <w:numId w:val="98"/>
        </w:numPr>
        <w:suppressAutoHyphens/>
        <w:spacing w:after="0" w:line="252" w:lineRule="auto"/>
        <w:rPr>
          <w:rFonts w:ascii="Times New Roman" w:eastAsia="Calibri" w:hAnsi="Times New Roman"/>
          <w:sz w:val="26"/>
          <w:szCs w:val="26"/>
        </w:rPr>
      </w:pPr>
      <w:r w:rsidRPr="007E2B72">
        <w:rPr>
          <w:rFonts w:ascii="Times New Roman" w:eastAsia="Calibri" w:hAnsi="Times New Roman"/>
          <w:sz w:val="26"/>
          <w:szCs w:val="26"/>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5A38FC" w:rsidRPr="007E2B72" w:rsidRDefault="005A38FC" w:rsidP="005A38FC">
      <w:pPr>
        <w:numPr>
          <w:ilvl w:val="0"/>
          <w:numId w:val="98"/>
        </w:numPr>
        <w:suppressAutoHyphens/>
        <w:spacing w:after="0" w:line="252" w:lineRule="auto"/>
        <w:rPr>
          <w:rFonts w:ascii="Times New Roman" w:eastAsia="Calibri" w:hAnsi="Times New Roman"/>
          <w:sz w:val="26"/>
          <w:szCs w:val="26"/>
        </w:rPr>
      </w:pPr>
      <w:r w:rsidRPr="007E2B72">
        <w:rPr>
          <w:rFonts w:ascii="Times New Roman" w:eastAsia="Calibri" w:hAnsi="Times New Roman"/>
          <w:sz w:val="26"/>
          <w:szCs w:val="26"/>
        </w:rPr>
        <w:t>владеть способами бесконфликтного общения и саморегуляции в повседневной деятельности и экстремальных условиях военной службы;</w:t>
      </w:r>
    </w:p>
    <w:p w:rsidR="005A38FC" w:rsidRPr="007E2B72" w:rsidRDefault="005A38FC" w:rsidP="005A38FC">
      <w:pPr>
        <w:numPr>
          <w:ilvl w:val="0"/>
          <w:numId w:val="98"/>
        </w:numPr>
        <w:suppressAutoHyphens/>
        <w:spacing w:after="0" w:line="252" w:lineRule="auto"/>
        <w:rPr>
          <w:rFonts w:ascii="Times New Roman" w:eastAsia="Calibri" w:hAnsi="Times New Roman"/>
          <w:sz w:val="26"/>
          <w:szCs w:val="26"/>
        </w:rPr>
      </w:pPr>
      <w:r w:rsidRPr="007E2B72">
        <w:rPr>
          <w:rFonts w:ascii="Times New Roman" w:eastAsia="Calibri" w:hAnsi="Times New Roman"/>
          <w:sz w:val="26"/>
          <w:szCs w:val="26"/>
        </w:rPr>
        <w:t>оказывать первую помощь пострадавшим</w:t>
      </w:r>
    </w:p>
    <w:p w:rsidR="005A38FC" w:rsidRPr="007E2B72" w:rsidRDefault="005A38FC" w:rsidP="005A38FC">
      <w:pPr>
        <w:rPr>
          <w:rFonts w:ascii="Times New Roman" w:eastAsia="Calibri" w:hAnsi="Times New Roman"/>
          <w:sz w:val="26"/>
          <w:szCs w:val="26"/>
        </w:rPr>
      </w:pPr>
      <w:r w:rsidRPr="007E2B72">
        <w:rPr>
          <w:rFonts w:ascii="Times New Roman" w:eastAsia="Calibri" w:hAnsi="Times New Roman"/>
          <w:sz w:val="26"/>
          <w:szCs w:val="26"/>
        </w:rPr>
        <w:t xml:space="preserve">  </w:t>
      </w:r>
    </w:p>
    <w:p w:rsidR="005A38FC" w:rsidRPr="007E2B72" w:rsidRDefault="005A38FC" w:rsidP="005A38FC">
      <w:pPr>
        <w:rPr>
          <w:rFonts w:ascii="Times New Roman" w:eastAsia="Calibri" w:hAnsi="Times New Roman"/>
          <w:b/>
          <w:sz w:val="26"/>
          <w:szCs w:val="26"/>
        </w:rPr>
      </w:pPr>
      <w:r w:rsidRPr="007E2B72">
        <w:rPr>
          <w:rFonts w:ascii="Times New Roman" w:eastAsia="Calibri" w:hAnsi="Times New Roman"/>
          <w:sz w:val="26"/>
          <w:szCs w:val="26"/>
        </w:rPr>
        <w:t xml:space="preserve"> В результате освоения учебной дисциплины обучающийся </w:t>
      </w:r>
      <w:r w:rsidRPr="007E2B72">
        <w:rPr>
          <w:rFonts w:ascii="Times New Roman" w:eastAsia="Calibri" w:hAnsi="Times New Roman"/>
          <w:b/>
          <w:sz w:val="26"/>
          <w:szCs w:val="26"/>
          <w:u w:val="single"/>
        </w:rPr>
        <w:t>должен знать:</w:t>
      </w:r>
    </w:p>
    <w:p w:rsidR="005A38FC" w:rsidRPr="007E2B72" w:rsidRDefault="005A38FC" w:rsidP="005A38FC">
      <w:pPr>
        <w:numPr>
          <w:ilvl w:val="0"/>
          <w:numId w:val="99"/>
        </w:numPr>
        <w:suppressAutoHyphens/>
        <w:spacing w:after="0" w:line="252" w:lineRule="auto"/>
        <w:jc w:val="both"/>
        <w:rPr>
          <w:rFonts w:ascii="Times New Roman" w:eastAsia="Calibri" w:hAnsi="Times New Roman"/>
          <w:sz w:val="26"/>
          <w:szCs w:val="26"/>
        </w:rPr>
      </w:pPr>
      <w:r w:rsidRPr="007E2B72">
        <w:rPr>
          <w:rFonts w:ascii="Times New Roman" w:eastAsia="Calibri" w:hAnsi="Times New Roman"/>
          <w:sz w:val="26"/>
          <w:szCs w:val="26"/>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5A38FC" w:rsidRPr="007E2B72" w:rsidRDefault="005A38FC" w:rsidP="005A38FC">
      <w:pPr>
        <w:numPr>
          <w:ilvl w:val="0"/>
          <w:numId w:val="99"/>
        </w:numPr>
        <w:suppressAutoHyphens/>
        <w:spacing w:after="0" w:line="240" w:lineRule="auto"/>
        <w:jc w:val="both"/>
        <w:rPr>
          <w:rFonts w:ascii="Times New Roman" w:eastAsia="Calibri" w:hAnsi="Times New Roman"/>
          <w:sz w:val="26"/>
          <w:szCs w:val="26"/>
        </w:rPr>
      </w:pPr>
      <w:r w:rsidRPr="007E2B72">
        <w:rPr>
          <w:rFonts w:ascii="Times New Roman" w:eastAsia="Calibri" w:hAnsi="Times New Roman"/>
          <w:sz w:val="26"/>
          <w:szCs w:val="26"/>
        </w:rPr>
        <w:t xml:space="preserve">основные виды потенциальных опасностей и их последствия в профессиональной деятельности и </w:t>
      </w:r>
      <w:r w:rsidRPr="007E2B72">
        <w:rPr>
          <w:rFonts w:ascii="Times New Roman" w:eastAsia="Calibri" w:hAnsi="Times New Roman"/>
          <w:spacing w:val="-6"/>
          <w:sz w:val="26"/>
          <w:szCs w:val="26"/>
        </w:rPr>
        <w:t>быту, принципы снижения вероятности их</w:t>
      </w:r>
      <w:r w:rsidRPr="007E2B72">
        <w:rPr>
          <w:rFonts w:ascii="Times New Roman" w:eastAsia="Calibri" w:hAnsi="Times New Roman"/>
          <w:sz w:val="26"/>
          <w:szCs w:val="26"/>
        </w:rPr>
        <w:t xml:space="preserve"> реализации;</w:t>
      </w:r>
    </w:p>
    <w:p w:rsidR="005A38FC" w:rsidRPr="007E2B72" w:rsidRDefault="005A38FC" w:rsidP="005A38FC">
      <w:pPr>
        <w:numPr>
          <w:ilvl w:val="0"/>
          <w:numId w:val="99"/>
        </w:numPr>
        <w:suppressAutoHyphens/>
        <w:spacing w:after="0" w:line="240" w:lineRule="auto"/>
        <w:jc w:val="both"/>
        <w:rPr>
          <w:rFonts w:ascii="Times New Roman" w:eastAsia="Calibri" w:hAnsi="Times New Roman"/>
          <w:sz w:val="26"/>
          <w:szCs w:val="26"/>
        </w:rPr>
      </w:pPr>
      <w:r w:rsidRPr="007E2B72">
        <w:rPr>
          <w:rFonts w:ascii="Times New Roman" w:eastAsia="Calibri" w:hAnsi="Times New Roman"/>
          <w:sz w:val="26"/>
          <w:szCs w:val="26"/>
        </w:rPr>
        <w:t>основы военной службы и обороны государства;</w:t>
      </w:r>
    </w:p>
    <w:p w:rsidR="005A38FC" w:rsidRPr="007E2B72" w:rsidRDefault="005A38FC" w:rsidP="005A38FC">
      <w:pPr>
        <w:numPr>
          <w:ilvl w:val="0"/>
          <w:numId w:val="99"/>
        </w:numPr>
        <w:suppressAutoHyphens/>
        <w:spacing w:after="0" w:line="240" w:lineRule="auto"/>
        <w:jc w:val="both"/>
        <w:rPr>
          <w:rFonts w:ascii="Times New Roman" w:eastAsia="Calibri" w:hAnsi="Times New Roman"/>
          <w:sz w:val="26"/>
          <w:szCs w:val="26"/>
        </w:rPr>
      </w:pPr>
      <w:r w:rsidRPr="007E2B72">
        <w:rPr>
          <w:rFonts w:ascii="Times New Roman" w:eastAsia="Calibri" w:hAnsi="Times New Roman"/>
          <w:sz w:val="26"/>
          <w:szCs w:val="26"/>
        </w:rPr>
        <w:t>задачи и основные мероприятия гражданской обороны; способы защиты населения от оружия массового поражения;</w:t>
      </w:r>
    </w:p>
    <w:p w:rsidR="005A38FC" w:rsidRPr="007E2B72" w:rsidRDefault="005A38FC" w:rsidP="005A38FC">
      <w:pPr>
        <w:numPr>
          <w:ilvl w:val="0"/>
          <w:numId w:val="99"/>
        </w:numPr>
        <w:suppressAutoHyphens/>
        <w:spacing w:after="0" w:line="240" w:lineRule="auto"/>
        <w:jc w:val="both"/>
        <w:rPr>
          <w:rFonts w:ascii="Times New Roman" w:eastAsia="Calibri" w:hAnsi="Times New Roman"/>
          <w:sz w:val="26"/>
          <w:szCs w:val="26"/>
        </w:rPr>
      </w:pPr>
      <w:r w:rsidRPr="007E2B72">
        <w:rPr>
          <w:rFonts w:ascii="Times New Roman" w:eastAsia="Calibri" w:hAnsi="Times New Roman"/>
          <w:sz w:val="26"/>
          <w:szCs w:val="26"/>
        </w:rPr>
        <w:t>меры пожарной безопасности и правила безопасного поведения при пожарах;</w:t>
      </w:r>
    </w:p>
    <w:p w:rsidR="005A38FC" w:rsidRPr="007E2B72" w:rsidRDefault="005A38FC" w:rsidP="005A38FC">
      <w:pPr>
        <w:numPr>
          <w:ilvl w:val="0"/>
          <w:numId w:val="99"/>
        </w:numPr>
        <w:suppressAutoHyphens/>
        <w:spacing w:after="0" w:line="240" w:lineRule="auto"/>
        <w:jc w:val="both"/>
        <w:rPr>
          <w:rFonts w:ascii="Times New Roman" w:eastAsia="Calibri" w:hAnsi="Times New Roman"/>
          <w:sz w:val="26"/>
          <w:szCs w:val="26"/>
        </w:rPr>
      </w:pPr>
      <w:r w:rsidRPr="007E2B72">
        <w:rPr>
          <w:rFonts w:ascii="Times New Roman" w:eastAsia="Calibri" w:hAnsi="Times New Roman"/>
          <w:sz w:val="26"/>
          <w:szCs w:val="26"/>
        </w:rPr>
        <w:t>организацию и порядок призыва граждан на военную службу и поступления на нее в добровольном порядке;</w:t>
      </w:r>
    </w:p>
    <w:p w:rsidR="005A38FC" w:rsidRPr="007E2B72" w:rsidRDefault="005A38FC" w:rsidP="005A38FC">
      <w:pPr>
        <w:numPr>
          <w:ilvl w:val="0"/>
          <w:numId w:val="99"/>
        </w:numPr>
        <w:suppressAutoHyphens/>
        <w:spacing w:after="0" w:line="240" w:lineRule="auto"/>
        <w:jc w:val="both"/>
        <w:rPr>
          <w:rFonts w:ascii="Times New Roman" w:eastAsia="Calibri" w:hAnsi="Times New Roman"/>
          <w:sz w:val="26"/>
          <w:szCs w:val="26"/>
        </w:rPr>
      </w:pPr>
      <w:r w:rsidRPr="007E2B72">
        <w:rPr>
          <w:rFonts w:ascii="Times New Roman" w:eastAsia="Calibri" w:hAnsi="Times New Roman"/>
          <w:sz w:val="26"/>
          <w:szCs w:val="26"/>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5A38FC" w:rsidRPr="007E2B72" w:rsidRDefault="005A38FC" w:rsidP="005A38FC">
      <w:pPr>
        <w:numPr>
          <w:ilvl w:val="0"/>
          <w:numId w:val="99"/>
        </w:numPr>
        <w:suppressAutoHyphens/>
        <w:spacing w:after="0" w:line="240" w:lineRule="auto"/>
        <w:jc w:val="both"/>
        <w:rPr>
          <w:rFonts w:ascii="Times New Roman" w:eastAsia="Calibri" w:hAnsi="Times New Roman"/>
          <w:sz w:val="26"/>
          <w:szCs w:val="26"/>
        </w:rPr>
      </w:pPr>
      <w:r w:rsidRPr="007E2B72">
        <w:rPr>
          <w:rFonts w:ascii="Times New Roman" w:eastAsia="Calibri" w:hAnsi="Times New Roman"/>
          <w:sz w:val="26"/>
          <w:szCs w:val="26"/>
        </w:rPr>
        <w:t>область применения получаемых профессиональных знаний при исполнении обязанностей военной службы;</w:t>
      </w:r>
    </w:p>
    <w:p w:rsidR="005A38FC" w:rsidRPr="007E2B72" w:rsidRDefault="005A38FC" w:rsidP="005A38FC">
      <w:pPr>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
          <w:sz w:val="26"/>
          <w:szCs w:val="26"/>
        </w:rPr>
      </w:pPr>
      <w:r w:rsidRPr="007E2B72">
        <w:rPr>
          <w:rFonts w:ascii="Times New Roman" w:eastAsia="Calibri" w:hAnsi="Times New Roman"/>
          <w:sz w:val="26"/>
          <w:szCs w:val="26"/>
        </w:rPr>
        <w:t>порядок и правила оказания первой помощи пострадавшим</w:t>
      </w:r>
    </w:p>
    <w:p w:rsidR="005A38FC" w:rsidRPr="007E2B72" w:rsidRDefault="005A38FC" w:rsidP="005A38FC">
      <w:pPr>
        <w:jc w:val="both"/>
        <w:rPr>
          <w:rFonts w:ascii="Times New Roman" w:eastAsia="Calibri" w:hAnsi="Times New Roman"/>
          <w:sz w:val="26"/>
          <w:szCs w:val="26"/>
        </w:rPr>
      </w:pPr>
    </w:p>
    <w:p w:rsidR="005A38FC" w:rsidRPr="007E2B72" w:rsidRDefault="005A38FC" w:rsidP="005A38FC">
      <w:pPr>
        <w:autoSpaceDE w:val="0"/>
        <w:autoSpaceDN w:val="0"/>
        <w:adjustRightInd w:val="0"/>
        <w:spacing w:after="0" w:line="240" w:lineRule="auto"/>
        <w:ind w:firstLine="567"/>
        <w:jc w:val="both"/>
        <w:rPr>
          <w:rFonts w:ascii="Times New Roman" w:hAnsi="Times New Roman"/>
          <w:bCs/>
          <w:color w:val="000000"/>
          <w:sz w:val="26"/>
          <w:szCs w:val="26"/>
        </w:rPr>
      </w:pPr>
      <w:r w:rsidRPr="007E2B72">
        <w:rPr>
          <w:rFonts w:ascii="Times New Roman" w:hAnsi="Times New Roman"/>
          <w:bCs/>
          <w:color w:val="000000"/>
          <w:sz w:val="26"/>
          <w:szCs w:val="26"/>
        </w:rPr>
        <w:t xml:space="preserve">В результате освоения дисциплины обучающийся должен обладать </w:t>
      </w:r>
      <w:r w:rsidRPr="007E2B72">
        <w:rPr>
          <w:rFonts w:ascii="Times New Roman" w:hAnsi="Times New Roman"/>
          <w:b/>
          <w:bCs/>
          <w:color w:val="000000"/>
          <w:sz w:val="26"/>
          <w:szCs w:val="26"/>
          <w:u w:val="single"/>
        </w:rPr>
        <w:t>следующими компетенциями</w:t>
      </w:r>
      <w:r w:rsidRPr="007E2B72">
        <w:rPr>
          <w:rFonts w:ascii="Times New Roman" w:hAnsi="Times New Roman"/>
          <w:bCs/>
          <w:color w:val="000000"/>
          <w:sz w:val="26"/>
          <w:szCs w:val="26"/>
        </w:rPr>
        <w:t xml:space="preserve">: </w:t>
      </w:r>
    </w:p>
    <w:p w:rsidR="005A38FC" w:rsidRPr="007E2B72" w:rsidRDefault="005A38FC" w:rsidP="005A38FC">
      <w:pPr>
        <w:autoSpaceDE w:val="0"/>
        <w:autoSpaceDN w:val="0"/>
        <w:adjustRightInd w:val="0"/>
        <w:spacing w:after="0" w:line="240" w:lineRule="auto"/>
        <w:jc w:val="both"/>
        <w:rPr>
          <w:rFonts w:ascii="Times New Roman" w:hAnsi="Times New Roman"/>
          <w:color w:val="000000"/>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6"/>
          <w:szCs w:val="26"/>
        </w:rPr>
      </w:pPr>
    </w:p>
    <w:tbl>
      <w:tblPr>
        <w:tblpPr w:leftFromText="180" w:rightFromText="18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5A38FC" w:rsidRPr="007E2B72" w:rsidTr="005A38FC">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b/>
              </w:rPr>
              <w:t>Код компетенции</w:t>
            </w:r>
          </w:p>
        </w:tc>
        <w:tc>
          <w:tcPr>
            <w:tcW w:w="2550"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b/>
                <w:iCs/>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center"/>
              <w:rPr>
                <w:rFonts w:ascii="Times New Roman" w:eastAsia="Calibri" w:hAnsi="Times New Roman"/>
                <w:b/>
                <w:iCs/>
              </w:rPr>
            </w:pPr>
            <w:r w:rsidRPr="007E2B72">
              <w:rPr>
                <w:rFonts w:ascii="Times New Roman" w:eastAsia="Calibri" w:hAnsi="Times New Roman"/>
                <w:b/>
                <w:iCs/>
              </w:rPr>
              <w:t>Код</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center"/>
              <w:rPr>
                <w:rFonts w:ascii="Times New Roman" w:eastAsia="Calibri" w:hAnsi="Times New Roman"/>
                <w:b/>
                <w:iCs/>
              </w:rPr>
            </w:pPr>
            <w:r w:rsidRPr="007E2B72">
              <w:rPr>
                <w:rFonts w:ascii="Times New Roman" w:eastAsia="Calibri" w:hAnsi="Times New Roman"/>
                <w:b/>
                <w:iCs/>
              </w:rPr>
              <w:t xml:space="preserve">Знания, умения </w:t>
            </w:r>
          </w:p>
        </w:tc>
      </w:tr>
      <w:tr w:rsidR="005A38FC" w:rsidRPr="007E2B72"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iCs/>
              </w:rPr>
              <w:t>ОК 01</w:t>
            </w:r>
          </w:p>
        </w:tc>
        <w:tc>
          <w:tcPr>
            <w:tcW w:w="2550"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rPr>
                <w:rFonts w:ascii="Times New Roman" w:eastAsia="Calibri" w:hAnsi="Times New Roman"/>
              </w:rPr>
            </w:pPr>
            <w:r w:rsidRPr="007E2B72">
              <w:rPr>
                <w:rFonts w:ascii="Times New Roman" w:eastAsia="Calibri" w:hAnsi="Times New Roman"/>
                <w:iCs/>
              </w:rPr>
              <w:t xml:space="preserve">Выбирать способы решения задач профессиональной деятельности применительно </w:t>
            </w:r>
            <w:r w:rsidRPr="007E2B72">
              <w:rPr>
                <w:rFonts w:ascii="Times New Roman" w:eastAsia="Calibri" w:hAnsi="Times New Roman"/>
                <w:iCs/>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01.01</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b/>
                <w:iCs/>
              </w:rPr>
              <w:t xml:space="preserve">Умения: </w:t>
            </w:r>
            <w:r w:rsidRPr="007E2B72">
              <w:rPr>
                <w:rFonts w:ascii="Times New Roman" w:eastAsia="Calibri" w:hAnsi="Times New Roman"/>
                <w:iCs/>
              </w:rPr>
              <w:t xml:space="preserve">распознавать задачу и/или проблему </w:t>
            </w:r>
            <w:r w:rsidRPr="007E2B72">
              <w:rPr>
                <w:rFonts w:ascii="Times New Roman" w:eastAsia="Calibri" w:hAnsi="Times New Roman"/>
                <w:iCs/>
              </w:rPr>
              <w:br/>
              <w:t>в профессиональном и/или социальном контексте;</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01.02</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 xml:space="preserve">анализировать задачу и/или проблему и выделять её составные части;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01.03</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определять этапы решения задачи;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01.04</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выявлять и эффективно искать информацию, необходимую для решения задачи и/или проблемы;</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01.05</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 xml:space="preserve">составлять план действия;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01.06</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определять необходимые ресурсы;</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01.07</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 xml:space="preserve">владеть актуальными методами работы </w:t>
            </w:r>
            <w:r w:rsidRPr="007E2B72">
              <w:rPr>
                <w:rFonts w:ascii="Times New Roman" w:eastAsia="Calibri" w:hAnsi="Times New Roman"/>
                <w:iCs/>
              </w:rPr>
              <w:br/>
              <w:t>в профессиональной и смежных сферах;</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01.08</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реализовывать составленный план;</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01.09</w:t>
            </w:r>
          </w:p>
        </w:tc>
        <w:tc>
          <w:tcPr>
            <w:tcW w:w="5527" w:type="dxa"/>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оценивать результат и последствия своих действий (самостоятельно или с помощью наставника)</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01.01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
                <w:iCs/>
              </w:rPr>
              <w:t xml:space="preserve">Знания: </w:t>
            </w:r>
            <w:r w:rsidRPr="007E2B72">
              <w:rPr>
                <w:rFonts w:ascii="Times New Roman" w:eastAsia="Calibri" w:hAnsi="Times New Roman"/>
                <w:iCs/>
              </w:rPr>
              <w:t>а</w:t>
            </w:r>
            <w:r w:rsidRPr="007E2B72">
              <w:rPr>
                <w:rFonts w:ascii="Times New Roman" w:eastAsia="Calibri" w:hAnsi="Times New Roman"/>
                <w:bCs/>
              </w:rPr>
              <w:t xml:space="preserve">ктуальный профессиональный </w:t>
            </w:r>
            <w:r w:rsidRPr="007E2B72">
              <w:rPr>
                <w:rFonts w:ascii="Times New Roman" w:eastAsia="Calibri" w:hAnsi="Times New Roman"/>
                <w:bCs/>
              </w:rPr>
              <w:br/>
              <w:t xml:space="preserve">и социальный контекст, в котором приходится работать и жить;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01.02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bCs/>
              </w:rPr>
              <w:t xml:space="preserve">Основные источники информации </w:t>
            </w:r>
            <w:r w:rsidRPr="007E2B72">
              <w:rPr>
                <w:rFonts w:ascii="Times New Roman" w:eastAsia="Calibri" w:hAnsi="Times New Roman"/>
                <w:bCs/>
              </w:rPr>
              <w:br/>
              <w:t xml:space="preserve">и ресурсы для решения задач и проблем </w:t>
            </w:r>
            <w:r w:rsidRPr="007E2B72">
              <w:rPr>
                <w:rFonts w:ascii="Times New Roman" w:eastAsia="Calibri" w:hAnsi="Times New Roman"/>
                <w:bCs/>
              </w:rPr>
              <w:br/>
              <w:t>в профессиональном и/или социальном контексте;</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01.03</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bCs/>
              </w:rPr>
              <w:t xml:space="preserve">алгоритмы выполнения работ в профессиональной </w:t>
            </w:r>
            <w:r w:rsidRPr="007E2B72">
              <w:rPr>
                <w:rFonts w:ascii="Times New Roman" w:eastAsia="Calibri" w:hAnsi="Times New Roman"/>
                <w:bCs/>
              </w:rPr>
              <w:br/>
              <w:t xml:space="preserve">и смежных областях;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01.04</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методы работы в профессиональной и смежных сферах;</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01.05</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 xml:space="preserve">структуру плана для решения задач;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01.06</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Cs/>
              </w:rPr>
              <w:t>порядок оценки результатов решения задач профессиональной деятельности</w:t>
            </w:r>
          </w:p>
        </w:tc>
      </w:tr>
      <w:tr w:rsidR="005A38FC" w:rsidRPr="007E2B72"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iCs/>
              </w:rPr>
              <w:t>ОК 02</w:t>
            </w:r>
          </w:p>
        </w:tc>
        <w:tc>
          <w:tcPr>
            <w:tcW w:w="2550"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rPr>
                <w:rFonts w:ascii="Times New Roman" w:eastAsia="Calibri" w:hAnsi="Times New Roman"/>
              </w:rPr>
            </w:pPr>
            <w:r w:rsidRPr="007E2B72">
              <w:rPr>
                <w:rFonts w:ascii="Times New Roman" w:eastAsia="Calibri" w:hAnsi="Times New Roman"/>
              </w:rPr>
              <w:t>Осуществлять</w:t>
            </w:r>
            <w:r w:rsidRPr="007E2B72">
              <w:rPr>
                <w:rFonts w:ascii="Times New Roman" w:eastAsia="Calibri" w:hAnsi="Times New Roman"/>
                <w:spacing w:val="1"/>
              </w:rPr>
              <w:t xml:space="preserve"> </w:t>
            </w:r>
            <w:r w:rsidRPr="007E2B72">
              <w:rPr>
                <w:rFonts w:ascii="Times New Roman" w:eastAsia="Calibri" w:hAnsi="Times New Roman"/>
              </w:rPr>
              <w:t>по</w:t>
            </w:r>
            <w:r w:rsidRPr="007E2B72">
              <w:rPr>
                <w:rFonts w:ascii="Times New Roman" w:eastAsia="Calibri" w:hAnsi="Times New Roman"/>
                <w:spacing w:val="-57"/>
              </w:rPr>
              <w:t xml:space="preserve"> </w:t>
            </w:r>
            <w:r w:rsidRPr="007E2B72">
              <w:rPr>
                <w:rFonts w:ascii="Times New Roman" w:eastAsia="Calibri" w:hAnsi="Times New Roman"/>
              </w:rPr>
              <w:t>иск,</w:t>
            </w:r>
            <w:r w:rsidRPr="007E2B72">
              <w:rPr>
                <w:rFonts w:ascii="Times New Roman" w:eastAsia="Calibri" w:hAnsi="Times New Roman"/>
                <w:spacing w:val="54"/>
              </w:rPr>
              <w:t xml:space="preserve"> </w:t>
            </w:r>
            <w:r w:rsidRPr="007E2B72">
              <w:rPr>
                <w:rFonts w:ascii="Times New Roman" w:eastAsia="Calibri" w:hAnsi="Times New Roman"/>
              </w:rPr>
              <w:t>анализ</w:t>
            </w:r>
            <w:r w:rsidRPr="007E2B72">
              <w:rPr>
                <w:rFonts w:ascii="Times New Roman" w:eastAsia="Calibri" w:hAnsi="Times New Roman"/>
                <w:spacing w:val="56"/>
              </w:rPr>
              <w:t xml:space="preserve"> </w:t>
            </w:r>
            <w:r w:rsidRPr="007E2B72">
              <w:rPr>
                <w:rFonts w:ascii="Times New Roman" w:eastAsia="Calibri" w:hAnsi="Times New Roman"/>
              </w:rPr>
              <w:t>и</w:t>
            </w:r>
            <w:r w:rsidRPr="007E2B72">
              <w:rPr>
                <w:rFonts w:ascii="Times New Roman" w:eastAsia="Calibri" w:hAnsi="Times New Roman"/>
                <w:spacing w:val="56"/>
              </w:rPr>
              <w:t xml:space="preserve"> </w:t>
            </w:r>
            <w:r w:rsidRPr="007E2B72">
              <w:rPr>
                <w:rFonts w:ascii="Times New Roman" w:eastAsia="Calibri" w:hAnsi="Times New Roman"/>
              </w:rPr>
              <w:t>интерпретацию информации, необходимой</w:t>
            </w:r>
            <w:r w:rsidRPr="007E2B72">
              <w:rPr>
                <w:rFonts w:ascii="Times New Roman" w:eastAsia="Calibri" w:hAnsi="Times New Roman"/>
                <w:spacing w:val="35"/>
              </w:rPr>
              <w:t xml:space="preserve"> </w:t>
            </w:r>
            <w:r w:rsidRPr="007E2B72">
              <w:rPr>
                <w:rFonts w:ascii="Times New Roman" w:eastAsia="Calibri" w:hAnsi="Times New Roman"/>
              </w:rPr>
              <w:t>для</w:t>
            </w:r>
            <w:r w:rsidRPr="007E2B72">
              <w:rPr>
                <w:rFonts w:ascii="Times New Roman" w:eastAsia="Calibri" w:hAnsi="Times New Roman"/>
                <w:spacing w:val="35"/>
              </w:rPr>
              <w:t xml:space="preserve"> </w:t>
            </w:r>
            <w:r w:rsidRPr="007E2B72">
              <w:rPr>
                <w:rFonts w:ascii="Times New Roman" w:eastAsia="Calibri" w:hAnsi="Times New Roman"/>
              </w:rPr>
              <w:t>выполнения</w:t>
            </w:r>
            <w:r w:rsidRPr="007E2B72">
              <w:rPr>
                <w:rFonts w:ascii="Times New Roman" w:eastAsia="Calibri" w:hAnsi="Times New Roman"/>
              </w:rPr>
              <w:tab/>
              <w:t>задач</w:t>
            </w:r>
            <w:r w:rsidRPr="007E2B72">
              <w:rPr>
                <w:rFonts w:ascii="Times New Roman" w:eastAsia="Calibri" w:hAnsi="Times New Roman"/>
                <w:spacing w:val="-57"/>
              </w:rPr>
              <w:t xml:space="preserve"> </w:t>
            </w:r>
            <w:r w:rsidRPr="007E2B72">
              <w:rPr>
                <w:rFonts w:ascii="Times New Roman" w:eastAsia="Calibri" w:hAnsi="Times New Roman"/>
              </w:rPr>
              <w:t>профессиональной</w:t>
            </w:r>
            <w:r w:rsidRPr="007E2B72">
              <w:rPr>
                <w:rFonts w:ascii="Times New Roman" w:eastAsia="Calibri" w:hAnsi="Times New Roman"/>
                <w:spacing w:val="-2"/>
              </w:rPr>
              <w:t xml:space="preserve"> </w:t>
            </w:r>
            <w:r w:rsidRPr="007E2B72">
              <w:rPr>
                <w:rFonts w:ascii="Times New Roman" w:eastAsia="Calibri" w:hAnsi="Times New Roman"/>
              </w:rPr>
              <w:t>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02.01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
                <w:iCs/>
              </w:rPr>
              <w:t xml:space="preserve">Умения: </w:t>
            </w:r>
            <w:r w:rsidRPr="007E2B72">
              <w:rPr>
                <w:rFonts w:ascii="Times New Roman" w:eastAsia="Calibri" w:hAnsi="Times New Roman"/>
                <w:iCs/>
              </w:rPr>
              <w:t xml:space="preserve">определять задачи для поиска информации;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02.02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iCs/>
              </w:rPr>
              <w:t>определять необходимые источники информации;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02.03</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iCs/>
              </w:rPr>
              <w:t xml:space="preserve">планировать процесс поиска; структурировать получаемую информацию;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02.04</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 xml:space="preserve">выделять наиболее значимое в перечне информации;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02.05</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оценивать практическую значимость результатов поиска;</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02.06</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iCs/>
              </w:rPr>
              <w:t xml:space="preserve">оформлять результаты поиска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02.01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b/>
                <w:iCs/>
              </w:rPr>
              <w:t xml:space="preserve">Знания: </w:t>
            </w:r>
            <w:r w:rsidRPr="007E2B72">
              <w:rPr>
                <w:rFonts w:ascii="Times New Roman" w:eastAsia="Calibri" w:hAnsi="Times New Roman"/>
                <w:iCs/>
              </w:rPr>
              <w:t xml:space="preserve">номенклатура информационных источников, применяемых в профессиональной деятельности;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02.02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iCs/>
              </w:rPr>
              <w:t xml:space="preserve">приемы структурирования информации;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02.03</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формат оформления результатов поиска информации</w:t>
            </w:r>
          </w:p>
        </w:tc>
      </w:tr>
      <w:tr w:rsidR="005A38FC" w:rsidRPr="007E2B72"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iCs/>
              </w:rPr>
              <w:t>ОК 03</w:t>
            </w:r>
          </w:p>
        </w:tc>
        <w:tc>
          <w:tcPr>
            <w:tcW w:w="2550"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rPr>
                <w:rFonts w:ascii="Times New Roman" w:eastAsia="Calibri" w:hAnsi="Times New Roman"/>
              </w:rPr>
            </w:pPr>
            <w:r w:rsidRPr="007E2B72">
              <w:rPr>
                <w:rFonts w:ascii="Times New Roman" w:eastAsia="Calibri" w:hAnsi="Times New Roman"/>
              </w:rPr>
              <w:t xml:space="preserve">Планировать </w:t>
            </w:r>
            <w:r w:rsidRPr="007E2B72">
              <w:rPr>
                <w:rFonts w:ascii="Times New Roman" w:eastAsia="Calibri" w:hAnsi="Times New Roman"/>
              </w:rPr>
              <w:br/>
              <w:t xml:space="preserve">и реализовывать собственное профессиональное </w:t>
            </w:r>
            <w:r w:rsidRPr="007E2B72">
              <w:rPr>
                <w:rFonts w:ascii="Times New Roman" w:eastAsia="Calibri" w:hAnsi="Times New Roman"/>
              </w:rPr>
              <w:br/>
              <w:t>и личностное развитие.</w:t>
            </w: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03.01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
                <w:bCs/>
                <w:iCs/>
              </w:rPr>
              <w:t xml:space="preserve">Умения: </w:t>
            </w:r>
            <w:r w:rsidRPr="007E2B72">
              <w:rPr>
                <w:rFonts w:ascii="Times New Roman" w:eastAsia="Calibri" w:hAnsi="Times New Roman"/>
                <w:bCs/>
                <w:iCs/>
              </w:rPr>
              <w:t xml:space="preserve">определять актуальность нормативно-правовой документации в профессиональной деятельности;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03.02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rPr>
              <w:t>применять современную научную профессиональную терминологию;</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03.03</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rPr>
              <w:t>определять и выстраивать траектории профессионального развития и самообразования</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03.01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
                <w:bCs/>
                <w:iCs/>
              </w:rPr>
              <w:t xml:space="preserve">Знания: </w:t>
            </w:r>
            <w:r w:rsidRPr="007E2B72">
              <w:rPr>
                <w:rFonts w:ascii="Times New Roman" w:eastAsia="Calibri" w:hAnsi="Times New Roman"/>
                <w:bCs/>
                <w:iCs/>
              </w:rPr>
              <w:t xml:space="preserve">содержание актуальной нормативно-правовой документации;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03.02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Cs/>
                <w:iCs/>
              </w:rPr>
              <w:t>современная научная и профессиональная терминология;</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03.03</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возможные траектории профессионального развития и самообразования</w:t>
            </w:r>
          </w:p>
        </w:tc>
      </w:tr>
      <w:tr w:rsidR="005A38FC" w:rsidRPr="007E2B72"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iCs/>
              </w:rPr>
              <w:t>ОК 04</w:t>
            </w:r>
          </w:p>
        </w:tc>
        <w:tc>
          <w:tcPr>
            <w:tcW w:w="2550"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widowControl w:val="0"/>
              <w:autoSpaceDE w:val="0"/>
              <w:autoSpaceDN w:val="0"/>
              <w:spacing w:after="0" w:line="240" w:lineRule="auto"/>
              <w:ind w:left="107" w:right="94"/>
              <w:rPr>
                <w:rFonts w:ascii="Times New Roman" w:hAnsi="Times New Roman"/>
                <w:sz w:val="24"/>
                <w:szCs w:val="24"/>
              </w:rPr>
            </w:pPr>
            <w:r w:rsidRPr="007E2B72">
              <w:rPr>
                <w:rFonts w:ascii="Times New Roman" w:hAnsi="Times New Roman"/>
                <w:sz w:val="24"/>
                <w:szCs w:val="24"/>
              </w:rPr>
              <w:t>Работать</w:t>
            </w:r>
            <w:r w:rsidRPr="007E2B72">
              <w:rPr>
                <w:rFonts w:ascii="Times New Roman" w:hAnsi="Times New Roman"/>
                <w:spacing w:val="1"/>
                <w:sz w:val="24"/>
                <w:szCs w:val="24"/>
              </w:rPr>
              <w:t xml:space="preserve"> </w:t>
            </w:r>
            <w:r w:rsidRPr="007E2B72">
              <w:rPr>
                <w:rFonts w:ascii="Times New Roman" w:hAnsi="Times New Roman"/>
                <w:sz w:val="24"/>
                <w:szCs w:val="24"/>
              </w:rPr>
              <w:t>в</w:t>
            </w:r>
            <w:r w:rsidRPr="007E2B72">
              <w:rPr>
                <w:rFonts w:ascii="Times New Roman" w:hAnsi="Times New Roman"/>
                <w:spacing w:val="1"/>
                <w:sz w:val="24"/>
                <w:szCs w:val="24"/>
              </w:rPr>
              <w:t xml:space="preserve"> </w:t>
            </w:r>
            <w:r w:rsidRPr="007E2B72">
              <w:rPr>
                <w:rFonts w:ascii="Times New Roman" w:hAnsi="Times New Roman"/>
                <w:sz w:val="24"/>
                <w:szCs w:val="24"/>
              </w:rPr>
              <w:t>коллек</w:t>
            </w:r>
            <w:r w:rsidRPr="007E2B72">
              <w:rPr>
                <w:rFonts w:ascii="Times New Roman" w:hAnsi="Times New Roman"/>
                <w:spacing w:val="-52"/>
                <w:sz w:val="24"/>
                <w:szCs w:val="24"/>
              </w:rPr>
              <w:t xml:space="preserve"> </w:t>
            </w:r>
            <w:r w:rsidRPr="007E2B72">
              <w:rPr>
                <w:rFonts w:ascii="Times New Roman" w:hAnsi="Times New Roman"/>
                <w:sz w:val="24"/>
                <w:szCs w:val="24"/>
              </w:rPr>
              <w:t>тиве</w:t>
            </w:r>
            <w:r w:rsidRPr="007E2B72">
              <w:rPr>
                <w:rFonts w:ascii="Times New Roman" w:hAnsi="Times New Roman"/>
                <w:spacing w:val="1"/>
                <w:sz w:val="24"/>
                <w:szCs w:val="24"/>
              </w:rPr>
              <w:t xml:space="preserve"> </w:t>
            </w:r>
            <w:r w:rsidRPr="007E2B72">
              <w:rPr>
                <w:rFonts w:ascii="Times New Roman" w:hAnsi="Times New Roman"/>
                <w:sz w:val="24"/>
                <w:szCs w:val="24"/>
              </w:rPr>
              <w:t>и</w:t>
            </w:r>
            <w:r w:rsidRPr="007E2B72">
              <w:rPr>
                <w:rFonts w:ascii="Times New Roman" w:hAnsi="Times New Roman"/>
                <w:spacing w:val="1"/>
                <w:sz w:val="24"/>
                <w:szCs w:val="24"/>
              </w:rPr>
              <w:t xml:space="preserve"> </w:t>
            </w:r>
            <w:r w:rsidRPr="007E2B72">
              <w:rPr>
                <w:rFonts w:ascii="Times New Roman" w:hAnsi="Times New Roman"/>
                <w:sz w:val="24"/>
                <w:szCs w:val="24"/>
              </w:rPr>
              <w:t>команде,</w:t>
            </w:r>
            <w:r w:rsidRPr="007E2B72">
              <w:rPr>
                <w:rFonts w:ascii="Times New Roman" w:hAnsi="Times New Roman"/>
                <w:spacing w:val="1"/>
                <w:sz w:val="24"/>
                <w:szCs w:val="24"/>
              </w:rPr>
              <w:t xml:space="preserve"> </w:t>
            </w:r>
            <w:r w:rsidRPr="007E2B72">
              <w:rPr>
                <w:rFonts w:ascii="Times New Roman" w:hAnsi="Times New Roman"/>
                <w:sz w:val="24"/>
                <w:szCs w:val="24"/>
              </w:rPr>
              <w:t>эффективно</w:t>
            </w:r>
            <w:r w:rsidRPr="007E2B72">
              <w:rPr>
                <w:rFonts w:ascii="Times New Roman" w:hAnsi="Times New Roman"/>
                <w:spacing w:val="21"/>
                <w:sz w:val="24"/>
                <w:szCs w:val="24"/>
              </w:rPr>
              <w:t xml:space="preserve"> </w:t>
            </w:r>
            <w:r w:rsidRPr="007E2B72">
              <w:rPr>
                <w:rFonts w:ascii="Times New Roman" w:hAnsi="Times New Roman"/>
                <w:sz w:val="24"/>
                <w:szCs w:val="24"/>
              </w:rPr>
              <w:t>взаимодействовать</w:t>
            </w:r>
            <w:r w:rsidRPr="007E2B72">
              <w:rPr>
                <w:rFonts w:ascii="Times New Roman" w:hAnsi="Times New Roman"/>
                <w:spacing w:val="1"/>
                <w:sz w:val="24"/>
                <w:szCs w:val="24"/>
              </w:rPr>
              <w:t xml:space="preserve"> </w:t>
            </w:r>
            <w:r w:rsidRPr="007E2B72">
              <w:rPr>
                <w:rFonts w:ascii="Times New Roman" w:hAnsi="Times New Roman"/>
                <w:sz w:val="24"/>
                <w:szCs w:val="24"/>
              </w:rPr>
              <w:t>с</w:t>
            </w:r>
            <w:r w:rsidRPr="007E2B72">
              <w:rPr>
                <w:rFonts w:ascii="Times New Roman" w:hAnsi="Times New Roman"/>
                <w:spacing w:val="-52"/>
                <w:sz w:val="24"/>
                <w:szCs w:val="24"/>
              </w:rPr>
              <w:t xml:space="preserve"> </w:t>
            </w:r>
            <w:r w:rsidRPr="007E2B72">
              <w:rPr>
                <w:rFonts w:ascii="Times New Roman" w:hAnsi="Times New Roman"/>
                <w:sz w:val="24"/>
                <w:szCs w:val="24"/>
              </w:rPr>
              <w:t>коллегами,</w:t>
            </w:r>
            <w:r w:rsidRPr="007E2B72">
              <w:rPr>
                <w:rFonts w:ascii="Times New Roman" w:hAnsi="Times New Roman"/>
                <w:spacing w:val="1"/>
                <w:sz w:val="24"/>
                <w:szCs w:val="24"/>
              </w:rPr>
              <w:t xml:space="preserve"> </w:t>
            </w:r>
            <w:r w:rsidRPr="007E2B72">
              <w:rPr>
                <w:rFonts w:ascii="Times New Roman" w:hAnsi="Times New Roman"/>
                <w:sz w:val="24"/>
                <w:szCs w:val="24"/>
              </w:rPr>
              <w:t>руководством,</w:t>
            </w:r>
            <w:r w:rsidRPr="007E2B72">
              <w:rPr>
                <w:rFonts w:ascii="Times New Roman" w:hAnsi="Times New Roman"/>
                <w:spacing w:val="43"/>
                <w:sz w:val="24"/>
                <w:szCs w:val="24"/>
              </w:rPr>
              <w:t xml:space="preserve"> </w:t>
            </w:r>
            <w:r w:rsidRPr="007E2B72">
              <w:rPr>
                <w:rFonts w:ascii="Times New Roman" w:hAnsi="Times New Roman"/>
                <w:sz w:val="24"/>
                <w:szCs w:val="24"/>
              </w:rPr>
              <w:t>клиентами.</w:t>
            </w: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spacing w:val="-4"/>
              </w:rPr>
            </w:pPr>
            <w:r w:rsidRPr="007E2B72">
              <w:rPr>
                <w:rFonts w:ascii="Times New Roman" w:eastAsia="Calibri" w:hAnsi="Times New Roman"/>
                <w:bCs/>
                <w:iCs/>
              </w:rPr>
              <w:t>Уо 04.01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
                <w:bCs/>
                <w:iCs/>
                <w:spacing w:val="-4"/>
              </w:rPr>
              <w:t xml:space="preserve">Умения: </w:t>
            </w:r>
            <w:r w:rsidRPr="007E2B72">
              <w:rPr>
                <w:rFonts w:ascii="Times New Roman" w:eastAsia="Calibri" w:hAnsi="Times New Roman"/>
                <w:bCs/>
                <w:spacing w:val="-4"/>
              </w:rPr>
              <w:t xml:space="preserve">организовывать работу коллектива </w:t>
            </w:r>
            <w:r w:rsidRPr="007E2B72">
              <w:rPr>
                <w:rFonts w:ascii="Times New Roman" w:eastAsia="Calibri" w:hAnsi="Times New Roman"/>
                <w:bCs/>
                <w:spacing w:val="-4"/>
              </w:rPr>
              <w:br/>
              <w:t xml:space="preserve">и команды;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spacing w:val="-4"/>
              </w:rPr>
            </w:pPr>
            <w:r w:rsidRPr="007E2B72">
              <w:rPr>
                <w:rFonts w:ascii="Times New Roman" w:eastAsia="Calibri" w:hAnsi="Times New Roman"/>
                <w:bCs/>
                <w:iCs/>
              </w:rPr>
              <w:t>Уо 04.02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spacing w:val="-4"/>
              </w:rPr>
            </w:pPr>
            <w:r w:rsidRPr="007E2B72">
              <w:rPr>
                <w:rFonts w:ascii="Times New Roman" w:eastAsia="Calibri" w:hAnsi="Times New Roman"/>
                <w:bCs/>
                <w:spacing w:val="-4"/>
              </w:rPr>
              <w:t>взаимодействовать с коллегами, руководством, клиентами в ходе профессиональной деятельности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spacing w:val="-4"/>
              </w:rPr>
            </w:pPr>
            <w:r w:rsidRPr="007E2B72">
              <w:rPr>
                <w:rFonts w:ascii="Times New Roman" w:eastAsia="Calibri" w:hAnsi="Times New Roman"/>
                <w:bCs/>
                <w:iCs/>
              </w:rPr>
              <w:t>Зо 04.01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spacing w:val="-4"/>
              </w:rPr>
            </w:pPr>
            <w:r w:rsidRPr="007E2B72">
              <w:rPr>
                <w:rFonts w:ascii="Times New Roman" w:eastAsia="Calibri" w:hAnsi="Times New Roman"/>
                <w:b/>
                <w:bCs/>
                <w:iCs/>
              </w:rPr>
              <w:t xml:space="preserve">Знания: </w:t>
            </w:r>
            <w:r w:rsidRPr="007E2B72">
              <w:rPr>
                <w:rFonts w:ascii="Times New Roman" w:eastAsia="Calibri" w:hAnsi="Times New Roman"/>
                <w:bCs/>
              </w:rPr>
              <w:t>психологические основы деятельности коллектива, психологические особенности личности;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04.02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Cs/>
              </w:rPr>
              <w:t>основы проектной деятельности</w:t>
            </w:r>
          </w:p>
        </w:tc>
      </w:tr>
      <w:tr w:rsidR="005A38FC" w:rsidRPr="007E2B72"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iCs/>
              </w:rPr>
              <w:t>ОК 05</w:t>
            </w:r>
          </w:p>
        </w:tc>
        <w:tc>
          <w:tcPr>
            <w:tcW w:w="2550"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rPr>
                <w:rFonts w:ascii="Times New Roman" w:eastAsia="Calibri" w:hAnsi="Times New Roman"/>
              </w:rPr>
            </w:pPr>
            <w:r w:rsidRPr="007E2B72">
              <w:rPr>
                <w:rFonts w:ascii="Times New Roman" w:eastAsia="Calibri" w:hAnsi="Times New Roman"/>
              </w:rPr>
              <w:t xml:space="preserve">Осуществлять устную </w:t>
            </w:r>
            <w:r w:rsidRPr="007E2B72">
              <w:rPr>
                <w:rFonts w:ascii="Times New Roman" w:eastAsia="Calibri" w:hAnsi="Times New Roman"/>
              </w:rPr>
              <w:br/>
              <w:t xml:space="preserve">и письменную коммуникацию </w:t>
            </w:r>
            <w:r w:rsidRPr="007E2B72">
              <w:rPr>
                <w:rFonts w:ascii="Times New Roman" w:eastAsia="Calibri" w:hAnsi="Times New Roman"/>
              </w:rPr>
              <w:br/>
              <w:t xml:space="preserve">на государственном языке  с учетом особенностей социального </w:t>
            </w:r>
            <w:r w:rsidRPr="007E2B72">
              <w:rPr>
                <w:rFonts w:ascii="Times New Roman" w:eastAsia="Calibri" w:hAnsi="Times New Roman"/>
              </w:rPr>
              <w:br/>
              <w:t>и культурного контекста</w:t>
            </w: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05.01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b/>
                <w:bCs/>
                <w:iCs/>
              </w:rPr>
              <w:t>Умения:</w:t>
            </w:r>
            <w:r w:rsidRPr="007E2B72">
              <w:rPr>
                <w:rFonts w:ascii="Times New Roman" w:eastAsia="Calibri" w:hAnsi="Times New Roman"/>
                <w:iCs/>
              </w:rPr>
              <w:t xml:space="preserve"> грамотно </w:t>
            </w:r>
            <w:r w:rsidRPr="007E2B72">
              <w:rPr>
                <w:rFonts w:ascii="Times New Roman" w:eastAsia="Calibri" w:hAnsi="Times New Roman"/>
                <w:bCs/>
              </w:rPr>
              <w:t xml:space="preserve">излагать свои мысли </w:t>
            </w:r>
            <w:r w:rsidRPr="007E2B72">
              <w:rPr>
                <w:rFonts w:ascii="Times New Roman" w:eastAsia="Calibri" w:hAnsi="Times New Roman"/>
                <w:bCs/>
              </w:rPr>
              <w:br/>
              <w:t xml:space="preserve">и оформлять документы по профессиональной тематике на государственном языке, </w:t>
            </w:r>
            <w:r w:rsidRPr="007E2B72">
              <w:rPr>
                <w:rFonts w:ascii="Times New Roman" w:eastAsia="Calibri" w:hAnsi="Times New Roman"/>
                <w:iCs/>
              </w:rPr>
              <w:t>проявлять толерантность в рабочем коллективе</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05.01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rPr>
            </w:pPr>
            <w:r w:rsidRPr="007E2B72">
              <w:rPr>
                <w:rFonts w:ascii="Times New Roman" w:eastAsia="Calibri" w:hAnsi="Times New Roman"/>
                <w:b/>
                <w:bCs/>
                <w:iCs/>
              </w:rPr>
              <w:t xml:space="preserve">Знания: </w:t>
            </w:r>
            <w:r w:rsidRPr="007E2B72">
              <w:rPr>
                <w:rFonts w:ascii="Times New Roman" w:eastAsia="Calibri" w:hAnsi="Times New Roman"/>
                <w:bCs/>
              </w:rPr>
              <w:t xml:space="preserve">особенности социального и культурного контекста;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05.02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Cs/>
              </w:rPr>
              <w:t xml:space="preserve">правила оформления документов </w:t>
            </w:r>
            <w:r w:rsidRPr="007E2B72">
              <w:rPr>
                <w:rFonts w:ascii="Times New Roman" w:eastAsia="Calibri" w:hAnsi="Times New Roman"/>
                <w:bCs/>
              </w:rPr>
              <w:br/>
              <w:t>и построения устных сообщений</w:t>
            </w:r>
          </w:p>
        </w:tc>
      </w:tr>
      <w:tr w:rsidR="005A38FC" w:rsidRPr="007E2B72"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iCs/>
              </w:rPr>
              <w:t>ОК 06</w:t>
            </w:r>
          </w:p>
        </w:tc>
        <w:tc>
          <w:tcPr>
            <w:tcW w:w="2550"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rPr>
                <w:rFonts w:ascii="Times New Roman" w:eastAsia="Calibri" w:hAnsi="Times New Roman"/>
              </w:rPr>
            </w:pPr>
            <w:r w:rsidRPr="007E2B72">
              <w:rPr>
                <w:rFonts w:ascii="Times New Roman" w:eastAsia="Calibri"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06.01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b/>
                <w:bCs/>
                <w:iCs/>
              </w:rPr>
              <w:t>Умения:</w:t>
            </w:r>
            <w:r w:rsidRPr="007E2B72">
              <w:rPr>
                <w:rFonts w:ascii="Times New Roman" w:eastAsia="Calibri" w:hAnsi="Times New Roman"/>
                <w:bCs/>
                <w:iCs/>
              </w:rPr>
              <w:t xml:space="preserve"> описывать значимость своей </w:t>
            </w:r>
            <w:r w:rsidRPr="007E2B72">
              <w:rPr>
                <w:rFonts w:ascii="Times New Roman" w:eastAsia="Calibri" w:hAnsi="Times New Roman"/>
                <w:bCs/>
                <w:i/>
                <w:iCs/>
              </w:rPr>
              <w:t xml:space="preserve">профессии (специальности);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06.01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
                <w:bCs/>
                <w:iCs/>
              </w:rPr>
              <w:t xml:space="preserve">Знания: </w:t>
            </w:r>
            <w:r w:rsidRPr="007E2B72">
              <w:rPr>
                <w:rFonts w:ascii="Times New Roman" w:eastAsia="Calibri" w:hAnsi="Times New Roman"/>
                <w:bCs/>
                <w:iCs/>
              </w:rPr>
              <w:t xml:space="preserve">сущность гражданско-патриотической позиции, общечеловеческих ценностей;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06.02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значимость профессиональной деятельности по профессии (специальности)</w:t>
            </w:r>
          </w:p>
        </w:tc>
      </w:tr>
      <w:tr w:rsidR="005A38FC" w:rsidRPr="007E2B72"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iCs/>
              </w:rPr>
              <w:t>ОК 07</w:t>
            </w:r>
          </w:p>
        </w:tc>
        <w:tc>
          <w:tcPr>
            <w:tcW w:w="2550"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rPr>
                <w:rFonts w:ascii="Times New Roman" w:eastAsia="Calibri" w:hAnsi="Times New Roman"/>
              </w:rPr>
            </w:pPr>
            <w:r w:rsidRPr="007E2B72">
              <w:rPr>
                <w:rFonts w:ascii="Times New Roman" w:eastAsia="Calibri" w:hAnsi="Times New Roman"/>
              </w:rPr>
              <w:t>Содействовать сохранению окружающей среды, ресурсосбережению,</w:t>
            </w:r>
          </w:p>
          <w:p w:rsidR="005A38FC" w:rsidRPr="007E2B72" w:rsidRDefault="005A38FC" w:rsidP="005A38FC">
            <w:pPr>
              <w:rPr>
                <w:rFonts w:ascii="Times New Roman" w:eastAsia="Calibri" w:hAnsi="Times New Roman"/>
              </w:rPr>
            </w:pPr>
            <w:r w:rsidRPr="007E2B72">
              <w:rPr>
                <w:rFonts w:ascii="Times New Roman" w:eastAsia="Calibri" w:hAnsi="Times New Roman"/>
              </w:rPr>
              <w:t>эффективно действовать в чрезвычайных ситуациях</w:t>
            </w: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07.01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b/>
                <w:bCs/>
                <w:iCs/>
              </w:rPr>
              <w:t xml:space="preserve">Умения: </w:t>
            </w:r>
            <w:r w:rsidRPr="007E2B72">
              <w:rPr>
                <w:rFonts w:ascii="Times New Roman" w:eastAsia="Calibri" w:hAnsi="Times New Roman"/>
                <w:bCs/>
                <w:iCs/>
              </w:rPr>
              <w:t xml:space="preserve">соблюдать нормы экологической безопасности;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07.02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Cs/>
                <w:iCs/>
              </w:rPr>
              <w:t>определять направления ресурсосбережения в рамках профессиональной деятельности по специальности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07.01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
                <w:bCs/>
                <w:iCs/>
              </w:rPr>
              <w:t xml:space="preserve">Знания: </w:t>
            </w:r>
            <w:r w:rsidRPr="007E2B72">
              <w:rPr>
                <w:rFonts w:ascii="Times New Roman" w:eastAsia="Calibri" w:hAnsi="Times New Roman"/>
                <w:bCs/>
                <w:iCs/>
              </w:rPr>
              <w:t xml:space="preserve">правила экологической безопасности при ведении профессиональной деятельности;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07.02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Cs/>
                <w:iCs/>
              </w:rPr>
              <w:t>основные ресурсы, задействованные в профессиональной деятельности;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07.03</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bCs/>
                <w:iCs/>
              </w:rPr>
            </w:pPr>
            <w:r w:rsidRPr="007E2B72">
              <w:rPr>
                <w:rFonts w:ascii="Times New Roman" w:eastAsia="Calibri" w:hAnsi="Times New Roman"/>
                <w:bCs/>
                <w:iCs/>
              </w:rPr>
              <w:t>пути обеспечения ресурсосбережения;</w:t>
            </w:r>
          </w:p>
        </w:tc>
      </w:tr>
      <w:tr w:rsidR="005A38FC" w:rsidRPr="007E2B72" w:rsidTr="005A38FC">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center"/>
              <w:rPr>
                <w:rFonts w:ascii="Times New Roman" w:eastAsia="Calibri" w:hAnsi="Times New Roman"/>
                <w:iCs/>
              </w:rPr>
            </w:pPr>
            <w:r w:rsidRPr="007E2B72">
              <w:rPr>
                <w:rFonts w:ascii="Times New Roman" w:eastAsia="Calibri" w:hAnsi="Times New Roman"/>
                <w:iCs/>
              </w:rPr>
              <w:t>ОК 08</w:t>
            </w:r>
          </w:p>
        </w:tc>
        <w:tc>
          <w:tcPr>
            <w:tcW w:w="2550" w:type="dxa"/>
            <w:vMerge w:val="restart"/>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rPr>
                <w:rFonts w:ascii="Times New Roman" w:eastAsia="Calibri" w:hAnsi="Times New Roman"/>
              </w:rPr>
            </w:pPr>
            <w:r w:rsidRPr="007E2B72">
              <w:rPr>
                <w:rFonts w:ascii="Times New Roman" w:eastAsia="Calibri" w:hAnsi="Times New Roman"/>
              </w:rPr>
              <w:t xml:space="preserve">Использовать средства физической культуры для сохранения </w:t>
            </w:r>
            <w:r w:rsidRPr="007E2B72">
              <w:rPr>
                <w:rFonts w:ascii="Times New Roman" w:eastAsia="Calibri" w:hAnsi="Times New Roman"/>
              </w:rPr>
              <w:br/>
              <w:t xml:space="preserve">и укрепления здоровья </w:t>
            </w:r>
            <w:r w:rsidRPr="007E2B72">
              <w:rPr>
                <w:rFonts w:ascii="Times New Roman" w:eastAsia="Calibri" w:hAnsi="Times New Roman"/>
              </w:rPr>
              <w:br/>
              <w:t xml:space="preserve">в процессе профессиональной деятельности </w:t>
            </w:r>
            <w:r w:rsidRPr="007E2B72">
              <w:rPr>
                <w:rFonts w:ascii="Times New Roman" w:eastAsia="Calibri" w:hAnsi="Times New Roman"/>
              </w:rPr>
              <w:br/>
              <w:t>и поддержания необходимого уровня физической подготовленности</w:t>
            </w: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08.01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b/>
                <w:iCs/>
              </w:rPr>
              <w:t xml:space="preserve">Умения: </w:t>
            </w:r>
            <w:r w:rsidRPr="007E2B72">
              <w:rPr>
                <w:rFonts w:ascii="Times New Roman" w:eastAsia="Calibri" w:hAnsi="Times New Roman"/>
                <w:iCs/>
              </w:rPr>
              <w:t xml:space="preserve">использовать физкультурно-оздоровительную деятельность для укрепления здоровья, достижения жизненных </w:t>
            </w:r>
            <w:r w:rsidRPr="007E2B72">
              <w:rPr>
                <w:rFonts w:ascii="Times New Roman" w:eastAsia="Calibri" w:hAnsi="Times New Roman"/>
                <w:iCs/>
              </w:rPr>
              <w:br/>
              <w:t xml:space="preserve">и профессиональных целей;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08.02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iCs/>
              </w:rPr>
              <w:t>применять рациональные приемы двигательных функций в профессиональной деятельности;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Уо 08.03</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iCs/>
              </w:rPr>
              <w:t>пользоваться средствами профилактики перенапряжения, характерными для данной специальности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08.01</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b/>
                <w:iCs/>
              </w:rPr>
              <w:t xml:space="preserve">Знания: </w:t>
            </w:r>
            <w:r w:rsidRPr="007E2B72">
              <w:rPr>
                <w:rFonts w:ascii="Times New Roman" w:eastAsia="Calibri" w:hAnsi="Times New Roman"/>
                <w:iCs/>
              </w:rPr>
              <w:t xml:space="preserve">роль физической культуры </w:t>
            </w:r>
            <w:r w:rsidRPr="007E2B72">
              <w:rPr>
                <w:rFonts w:ascii="Times New Roman" w:eastAsia="Calibri" w:hAnsi="Times New Roman"/>
                <w:iCs/>
              </w:rPr>
              <w:br/>
              <w:t xml:space="preserve">в общекультурном, профессиональном </w:t>
            </w:r>
            <w:r w:rsidRPr="007E2B72">
              <w:rPr>
                <w:rFonts w:ascii="Times New Roman" w:eastAsia="Calibri" w:hAnsi="Times New Roman"/>
                <w:iCs/>
              </w:rPr>
              <w:br/>
              <w:t>и социальном развитии человека;</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08.02</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 xml:space="preserve">основы здорового образа жизни; </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08.03</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iCs/>
              </w:rPr>
            </w:pPr>
            <w:r w:rsidRPr="007E2B72">
              <w:rPr>
                <w:rFonts w:ascii="Times New Roman" w:eastAsia="Calibri" w:hAnsi="Times New Roman"/>
                <w:iCs/>
              </w:rPr>
              <w:t>условия профессиональной деятельности и зоны риска физического здоровья для специальности;</w:t>
            </w:r>
          </w:p>
        </w:tc>
      </w:tr>
      <w:tr w:rsidR="005A38FC" w:rsidRPr="007E2B72" w:rsidTr="005A38FC">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iCs/>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5A38FC" w:rsidRPr="007E2B72" w:rsidRDefault="005A38FC" w:rsidP="005A38FC">
            <w:pP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Cs/>
                <w:iCs/>
              </w:rPr>
            </w:pPr>
            <w:r w:rsidRPr="007E2B72">
              <w:rPr>
                <w:rFonts w:ascii="Times New Roman" w:eastAsia="Calibri" w:hAnsi="Times New Roman"/>
                <w:bCs/>
                <w:iCs/>
              </w:rPr>
              <w:t>Зо 08.04</w:t>
            </w:r>
          </w:p>
        </w:tc>
        <w:tc>
          <w:tcPr>
            <w:tcW w:w="5527" w:type="dxa"/>
            <w:tcBorders>
              <w:top w:val="single" w:sz="4" w:space="0" w:color="auto"/>
              <w:left w:val="single" w:sz="4" w:space="0" w:color="auto"/>
              <w:bottom w:val="single" w:sz="4" w:space="0" w:color="auto"/>
              <w:right w:val="single" w:sz="4" w:space="0" w:color="auto"/>
            </w:tcBorders>
            <w:hideMark/>
          </w:tcPr>
          <w:p w:rsidR="005A38FC" w:rsidRPr="007E2B72" w:rsidRDefault="005A38FC" w:rsidP="005A38FC">
            <w:pPr>
              <w:jc w:val="both"/>
              <w:rPr>
                <w:rFonts w:ascii="Times New Roman" w:eastAsia="Calibri" w:hAnsi="Times New Roman"/>
                <w:b/>
                <w:iCs/>
              </w:rPr>
            </w:pPr>
            <w:r w:rsidRPr="007E2B72">
              <w:rPr>
                <w:rFonts w:ascii="Times New Roman" w:eastAsia="Calibri" w:hAnsi="Times New Roman"/>
                <w:iCs/>
              </w:rPr>
              <w:t>средства профилактики перенапряжения</w:t>
            </w:r>
          </w:p>
        </w:tc>
      </w:tr>
    </w:tbl>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8"/>
          <w:szCs w:val="28"/>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6"/>
          <w:szCs w:val="26"/>
        </w:rPr>
      </w:pPr>
      <w:r w:rsidRPr="007E2B72">
        <w:rPr>
          <w:rFonts w:ascii="Times New Roman" w:eastAsia="Calibri" w:hAnsi="Times New Roman"/>
          <w:b/>
          <w:sz w:val="26"/>
          <w:szCs w:val="26"/>
        </w:rPr>
        <w:br w:type="page"/>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6"/>
          <w:szCs w:val="26"/>
        </w:rPr>
      </w:pPr>
      <w:r w:rsidRPr="007E2B72">
        <w:rPr>
          <w:rFonts w:ascii="Times New Roman" w:eastAsia="Calibri" w:hAnsi="Times New Roman"/>
          <w:b/>
          <w:sz w:val="26"/>
          <w:szCs w:val="26"/>
        </w:rPr>
        <w:t>2. СТРУКТУРА И СОДЕРЖАНИЕ УЧЕБНОЙ ДИСЦИПЛИНЫ</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eastAsia="Calibri" w:hAnsi="Times New Roman"/>
          <w:b/>
          <w:sz w:val="26"/>
          <w:szCs w:val="26"/>
        </w:rPr>
      </w:pPr>
      <w:r w:rsidRPr="007E2B72">
        <w:rPr>
          <w:rFonts w:ascii="Times New Roman" w:eastAsia="Calibri" w:hAnsi="Times New Roman"/>
          <w:b/>
          <w:sz w:val="26"/>
          <w:szCs w:val="26"/>
        </w:rPr>
        <w:t>2.1. Объем учебной дисциплины и виды учебной работы</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eastAsia="Calibri" w:hAnsi="Times New Roman"/>
          <w:b/>
          <w:sz w:val="26"/>
          <w:szCs w:val="26"/>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rPr>
                <w:rFonts w:ascii="Times New Roman" w:eastAsia="Calibri" w:hAnsi="Times New Roman"/>
                <w:iCs/>
              </w:rPr>
            </w:pPr>
            <w:r w:rsidRPr="007E2B72">
              <w:rPr>
                <w:rFonts w:ascii="Times New Roman" w:eastAsia="Calibri" w:hAnsi="Times New Roman"/>
                <w:iCs/>
              </w:rPr>
              <w:t>78</w:t>
            </w:r>
          </w:p>
        </w:tc>
      </w:tr>
      <w:tr w:rsidR="005A38FC" w:rsidRPr="007E2B72" w:rsidTr="005A38FC">
        <w:trPr>
          <w:trHeight w:val="490"/>
        </w:trPr>
        <w:tc>
          <w:tcPr>
            <w:tcW w:w="3685" w:type="pct"/>
            <w:shd w:val="clear" w:color="auto" w:fill="auto"/>
            <w:vAlign w:val="center"/>
          </w:tcPr>
          <w:p w:rsidR="005A38FC" w:rsidRPr="007E2B72" w:rsidRDefault="005A38FC" w:rsidP="005A38FC">
            <w:pPr>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rPr>
                <w:rFonts w:ascii="Times New Roman" w:eastAsia="Calibri" w:hAnsi="Times New Roman"/>
                <w:iCs/>
              </w:rPr>
            </w:pPr>
            <w:r w:rsidRPr="007E2B72">
              <w:rPr>
                <w:rFonts w:ascii="Times New Roman" w:eastAsia="Calibri" w:hAnsi="Times New Roman"/>
                <w:iCs/>
              </w:rPr>
              <w:t>28</w:t>
            </w:r>
          </w:p>
        </w:tc>
      </w:tr>
      <w:tr w:rsidR="005A38FC" w:rsidRPr="007E2B72" w:rsidTr="005A38FC">
        <w:trPr>
          <w:trHeight w:val="336"/>
        </w:trPr>
        <w:tc>
          <w:tcPr>
            <w:tcW w:w="5000" w:type="pct"/>
            <w:gridSpan w:val="2"/>
            <w:vAlign w:val="center"/>
          </w:tcPr>
          <w:p w:rsidR="005A38FC" w:rsidRPr="007E2B72" w:rsidRDefault="005A38FC" w:rsidP="005A38FC">
            <w:pPr>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rPr>
                <w:rFonts w:ascii="Times New Roman" w:eastAsia="Calibri" w:hAnsi="Times New Roman"/>
                <w:iCs/>
              </w:rPr>
            </w:pPr>
            <w:r w:rsidRPr="007E2B72">
              <w:rPr>
                <w:rFonts w:ascii="Times New Roman" w:eastAsia="Calibri" w:hAnsi="Times New Roman"/>
                <w:iCs/>
              </w:rPr>
              <w:t>44</w:t>
            </w:r>
          </w:p>
        </w:tc>
      </w:tr>
      <w:tr w:rsidR="005A38FC" w:rsidRPr="007E2B72" w:rsidTr="005A38FC">
        <w:trPr>
          <w:trHeight w:val="490"/>
        </w:trPr>
        <w:tc>
          <w:tcPr>
            <w:tcW w:w="3685" w:type="pct"/>
            <w:vAlign w:val="center"/>
          </w:tcPr>
          <w:p w:rsidR="005A38FC" w:rsidRPr="007E2B72" w:rsidRDefault="005A38FC" w:rsidP="005A38FC">
            <w:pPr>
              <w:rPr>
                <w:rFonts w:ascii="Times New Roman" w:eastAsia="Calibri" w:hAnsi="Times New Roman"/>
              </w:rPr>
            </w:pPr>
            <w:r w:rsidRPr="007E2B72">
              <w:rPr>
                <w:rFonts w:ascii="Times New Roman" w:eastAsia="Calibri" w:hAnsi="Times New Roman"/>
              </w:rPr>
              <w:t>практические занятия</w:t>
            </w:r>
            <w:r w:rsidRPr="007E2B72">
              <w:rPr>
                <w:rFonts w:ascii="Times New Roman" w:eastAsia="Calibri" w:hAnsi="Times New Roman"/>
                <w:i/>
              </w:rPr>
              <w:t xml:space="preserve"> </w:t>
            </w:r>
          </w:p>
        </w:tc>
        <w:tc>
          <w:tcPr>
            <w:tcW w:w="1315" w:type="pct"/>
            <w:vAlign w:val="center"/>
          </w:tcPr>
          <w:p w:rsidR="005A38FC" w:rsidRPr="007E2B72" w:rsidRDefault="005A38FC" w:rsidP="005A38FC">
            <w:pPr>
              <w:rPr>
                <w:rFonts w:ascii="Times New Roman" w:eastAsia="Calibri" w:hAnsi="Times New Roman"/>
                <w:iCs/>
              </w:rPr>
            </w:pPr>
            <w:r w:rsidRPr="007E2B72">
              <w:rPr>
                <w:rFonts w:ascii="Times New Roman" w:eastAsia="Calibri" w:hAnsi="Times New Roman"/>
                <w:iCs/>
              </w:rPr>
              <w:t>28</w:t>
            </w:r>
          </w:p>
        </w:tc>
      </w:tr>
      <w:tr w:rsidR="005A38FC" w:rsidRPr="007E2B72" w:rsidTr="005A38FC">
        <w:trPr>
          <w:trHeight w:val="490"/>
        </w:trPr>
        <w:tc>
          <w:tcPr>
            <w:tcW w:w="3685" w:type="pct"/>
            <w:vAlign w:val="center"/>
          </w:tcPr>
          <w:p w:rsidR="005A38FC" w:rsidRPr="007E2B72" w:rsidRDefault="005A38FC" w:rsidP="005A38FC">
            <w:pPr>
              <w:rPr>
                <w:rFonts w:ascii="Times New Roman" w:eastAsia="Calibri" w:hAnsi="Times New Roman"/>
              </w:rPr>
            </w:pPr>
            <w:r w:rsidRPr="007E2B72">
              <w:rPr>
                <w:rFonts w:ascii="Times New Roman" w:eastAsia="Calibri" w:hAnsi="Times New Roman"/>
              </w:rPr>
              <w:t>курсовая работа (проект)</w:t>
            </w:r>
          </w:p>
        </w:tc>
        <w:tc>
          <w:tcPr>
            <w:tcW w:w="1315" w:type="pct"/>
            <w:vAlign w:val="center"/>
          </w:tcPr>
          <w:p w:rsidR="005A38FC" w:rsidRPr="007E2B72" w:rsidRDefault="005A38FC" w:rsidP="005A38FC">
            <w:pPr>
              <w:rPr>
                <w:rFonts w:ascii="Times New Roman" w:eastAsia="Calibri" w:hAnsi="Times New Roman"/>
                <w:iCs/>
              </w:rPr>
            </w:pPr>
            <w:r w:rsidRPr="007E2B72">
              <w:rPr>
                <w:rFonts w:ascii="Times New Roman" w:eastAsia="Calibri" w:hAnsi="Times New Roman"/>
                <w:iCs/>
              </w:rPr>
              <w:t>-</w:t>
            </w:r>
          </w:p>
        </w:tc>
      </w:tr>
      <w:tr w:rsidR="005A38FC" w:rsidRPr="007E2B72" w:rsidTr="005A38FC">
        <w:trPr>
          <w:trHeight w:val="267"/>
        </w:trPr>
        <w:tc>
          <w:tcPr>
            <w:tcW w:w="3685" w:type="pct"/>
            <w:vAlign w:val="center"/>
          </w:tcPr>
          <w:p w:rsidR="005A38FC" w:rsidRPr="007E2B72" w:rsidRDefault="005A38FC" w:rsidP="005A38FC">
            <w:pPr>
              <w:rPr>
                <w:rFonts w:ascii="Times New Roman" w:eastAsia="Calibri" w:hAnsi="Times New Roman"/>
                <w:i/>
              </w:rPr>
            </w:pPr>
            <w:r w:rsidRPr="007E2B72">
              <w:rPr>
                <w:rFonts w:ascii="Times New Roman" w:eastAsia="Calibri" w:hAnsi="Times New Roman"/>
                <w:i/>
              </w:rPr>
              <w:t xml:space="preserve">Самостоятельная работа </w:t>
            </w:r>
          </w:p>
        </w:tc>
        <w:tc>
          <w:tcPr>
            <w:tcW w:w="1315" w:type="pct"/>
            <w:vAlign w:val="center"/>
          </w:tcPr>
          <w:p w:rsidR="005A38FC" w:rsidRPr="007E2B72" w:rsidRDefault="005A38FC" w:rsidP="005A38FC">
            <w:pPr>
              <w:rPr>
                <w:rFonts w:ascii="Times New Roman" w:eastAsia="Calibri" w:hAnsi="Times New Roman"/>
                <w:iCs/>
              </w:rPr>
            </w:pPr>
            <w:r w:rsidRPr="007E2B72">
              <w:rPr>
                <w:rFonts w:ascii="Times New Roman" w:eastAsia="Calibri" w:hAnsi="Times New Roman"/>
                <w:iCs/>
              </w:rPr>
              <w:t>4</w:t>
            </w:r>
          </w:p>
        </w:tc>
      </w:tr>
      <w:tr w:rsidR="005A38FC" w:rsidRPr="007E2B72" w:rsidTr="005A38FC">
        <w:trPr>
          <w:trHeight w:val="331"/>
        </w:trPr>
        <w:tc>
          <w:tcPr>
            <w:tcW w:w="3685" w:type="pct"/>
            <w:vAlign w:val="center"/>
          </w:tcPr>
          <w:p w:rsidR="005A38FC" w:rsidRPr="007E2B72" w:rsidRDefault="005A38FC" w:rsidP="005A38FC">
            <w:pPr>
              <w:rPr>
                <w:rFonts w:ascii="Times New Roman" w:eastAsia="Calibri" w:hAnsi="Times New Roman"/>
                <w:i/>
              </w:rPr>
            </w:pPr>
            <w:r w:rsidRPr="007E2B72">
              <w:rPr>
                <w:rFonts w:ascii="Times New Roman" w:eastAsia="Calibri" w:hAnsi="Times New Roman"/>
                <w:b/>
                <w:iCs/>
              </w:rPr>
              <w:t xml:space="preserve">Промежуточная аттестация </w:t>
            </w:r>
            <w:r w:rsidRPr="007E2B72">
              <w:rPr>
                <w:rFonts w:ascii="Times New Roman" w:eastAsia="Calibri" w:hAnsi="Times New Roman"/>
                <w:iCs/>
              </w:rPr>
              <w:t>(</w:t>
            </w:r>
            <w:r w:rsidRPr="007E2B72">
              <w:rPr>
                <w:rFonts w:ascii="Times New Roman" w:eastAsia="Calibri" w:hAnsi="Times New Roman"/>
                <w:i/>
                <w:iCs/>
              </w:rPr>
              <w:t>проводится в форме зачёта</w:t>
            </w:r>
            <w:r w:rsidRPr="007E2B72">
              <w:rPr>
                <w:rFonts w:ascii="Times New Roman" w:eastAsia="Calibri" w:hAnsi="Times New Roman"/>
                <w:iCs/>
              </w:rPr>
              <w:t>)</w:t>
            </w:r>
          </w:p>
        </w:tc>
        <w:tc>
          <w:tcPr>
            <w:tcW w:w="1315" w:type="pct"/>
            <w:vAlign w:val="center"/>
          </w:tcPr>
          <w:p w:rsidR="005A38FC" w:rsidRPr="007E2B72" w:rsidRDefault="005A38FC" w:rsidP="005A38FC">
            <w:pPr>
              <w:rPr>
                <w:rFonts w:ascii="Times New Roman" w:eastAsia="Calibri" w:hAnsi="Times New Roman"/>
                <w:iCs/>
              </w:rPr>
            </w:pPr>
            <w:r w:rsidRPr="007E2B72">
              <w:rPr>
                <w:rFonts w:ascii="Times New Roman" w:eastAsia="Calibri" w:hAnsi="Times New Roman"/>
                <w:iCs/>
              </w:rPr>
              <w:t>2</w:t>
            </w:r>
          </w:p>
        </w:tc>
      </w:tr>
    </w:tbl>
    <w:p w:rsidR="005A38FC" w:rsidRPr="007E2B72" w:rsidRDefault="005A38FC" w:rsidP="005A38FC">
      <w:pPr>
        <w:rPr>
          <w:rFonts w:ascii="Times New Roman" w:eastAsia="Calibri" w:hAnsi="Times New Roman"/>
          <w:sz w:val="26"/>
          <w:szCs w:val="26"/>
        </w:rPr>
        <w:sectPr w:rsidR="005A38FC" w:rsidRPr="007E2B72">
          <w:footerReference w:type="default" r:id="rId31"/>
          <w:pgSz w:w="11906" w:h="16838"/>
          <w:pgMar w:top="1134" w:right="850" w:bottom="1134" w:left="1701" w:header="720" w:footer="708" w:gutter="0"/>
          <w:cols w:space="720"/>
          <w:docGrid w:linePitch="360"/>
        </w:sect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i/>
          <w:sz w:val="26"/>
          <w:szCs w:val="26"/>
        </w:rPr>
      </w:pPr>
      <w:r w:rsidRPr="007E2B72">
        <w:rPr>
          <w:rFonts w:ascii="Times New Roman" w:eastAsia="Calibri" w:hAnsi="Times New Roman"/>
          <w:b/>
        </w:rPr>
        <w:t xml:space="preserve">2.2. Тематический план и содержание учебной дисциплины </w:t>
      </w:r>
      <w:r w:rsidRPr="007E2B72">
        <w:rPr>
          <w:rFonts w:ascii="Times New Roman" w:eastAsia="Calibri" w:hAnsi="Times New Roman"/>
          <w:b/>
          <w:sz w:val="26"/>
          <w:szCs w:val="26"/>
        </w:rPr>
        <w:t>БЕЗОПАСНОСТЬ ЖИЗНЕДЕЯТЕЛЬНОСТИ</w:t>
      </w:r>
      <w:r w:rsidRPr="007E2B72">
        <w:rPr>
          <w:rFonts w:ascii="Times New Roman" w:eastAsia="Calibri" w:hAnsi="Times New Roman"/>
          <w:bCs/>
          <w:i/>
          <w:sz w:val="26"/>
          <w:szCs w:val="26"/>
        </w:rPr>
        <w:tab/>
      </w:r>
      <w:r w:rsidRPr="007E2B72">
        <w:rPr>
          <w:rFonts w:ascii="Times New Roman" w:eastAsia="Calibri" w:hAnsi="Times New Roman"/>
          <w:bCs/>
          <w:i/>
          <w:sz w:val="26"/>
          <w:szCs w:val="26"/>
        </w:rPr>
        <w:tab/>
      </w:r>
    </w:p>
    <w:tbl>
      <w:tblPr>
        <w:tblW w:w="15427" w:type="dxa"/>
        <w:tblInd w:w="-10" w:type="dxa"/>
        <w:shd w:val="clear" w:color="auto" w:fill="FFFFFF"/>
        <w:tblLayout w:type="fixed"/>
        <w:tblLook w:val="0000" w:firstRow="0" w:lastRow="0" w:firstColumn="0" w:lastColumn="0" w:noHBand="0" w:noVBand="0"/>
      </w:tblPr>
      <w:tblGrid>
        <w:gridCol w:w="3379"/>
        <w:gridCol w:w="425"/>
        <w:gridCol w:w="8785"/>
        <w:gridCol w:w="854"/>
        <w:gridCol w:w="850"/>
        <w:gridCol w:w="1134"/>
      </w:tblGrid>
      <w:tr w:rsidR="005A38FC" w:rsidRPr="007E2B72" w:rsidTr="005A38FC">
        <w:trPr>
          <w:trHeight w:val="23"/>
        </w:trPr>
        <w:tc>
          <w:tcPr>
            <w:tcW w:w="3379" w:type="dxa"/>
            <w:tcBorders>
              <w:top w:val="single" w:sz="4" w:space="0" w:color="000000"/>
              <w:left w:val="single" w:sz="4" w:space="0" w:color="auto"/>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Наименование разделов и тем</w:t>
            </w:r>
          </w:p>
        </w:tc>
        <w:tc>
          <w:tcPr>
            <w:tcW w:w="9210" w:type="dxa"/>
            <w:gridSpan w:val="2"/>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i/>
                <w:sz w:val="20"/>
                <w:szCs w:val="20"/>
              </w:rPr>
            </w:pPr>
            <w:r w:rsidRPr="007E2B72">
              <w:rPr>
                <w:rFonts w:ascii="Times New Roman" w:eastAsia="Calibri" w:hAnsi="Times New Roman"/>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7E2B72">
              <w:rPr>
                <w:rFonts w:ascii="Times New Roman" w:eastAsia="Calibri" w:hAnsi="Times New Roman"/>
                <w:bCs/>
                <w:i/>
                <w:sz w:val="20"/>
                <w:szCs w:val="20"/>
              </w:rPr>
              <w:t xml:space="preserve"> (если предусмотрены)</w:t>
            </w:r>
          </w:p>
        </w:tc>
        <w:tc>
          <w:tcPr>
            <w:tcW w:w="854" w:type="dxa"/>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Объем часов</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Код ОК, ПК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Код Н/У/З</w:t>
            </w:r>
          </w:p>
        </w:tc>
      </w:tr>
      <w:tr w:rsidR="005A38FC" w:rsidRPr="007E2B72" w:rsidTr="005A38FC">
        <w:trPr>
          <w:trHeight w:val="23"/>
        </w:trPr>
        <w:tc>
          <w:tcPr>
            <w:tcW w:w="3379" w:type="dxa"/>
            <w:tcBorders>
              <w:top w:val="single" w:sz="4" w:space="0" w:color="000000"/>
              <w:left w:val="single" w:sz="4" w:space="0" w:color="auto"/>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1</w:t>
            </w:r>
          </w:p>
        </w:tc>
        <w:tc>
          <w:tcPr>
            <w:tcW w:w="9210" w:type="dxa"/>
            <w:gridSpan w:val="2"/>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2</w:t>
            </w:r>
          </w:p>
        </w:tc>
        <w:tc>
          <w:tcPr>
            <w:tcW w:w="854" w:type="dxa"/>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3</w:t>
            </w:r>
          </w:p>
        </w:tc>
        <w:tc>
          <w:tcPr>
            <w:tcW w:w="850" w:type="dxa"/>
            <w:tcBorders>
              <w:top w:val="single" w:sz="4" w:space="0" w:color="000000"/>
              <w:left w:val="single" w:sz="4" w:space="0" w:color="000000"/>
              <w:bottom w:val="single" w:sz="4" w:space="0" w:color="auto"/>
              <w:righ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4</w:t>
            </w:r>
          </w:p>
        </w:tc>
        <w:tc>
          <w:tcPr>
            <w:tcW w:w="1134" w:type="dxa"/>
            <w:tcBorders>
              <w:top w:val="single" w:sz="4" w:space="0" w:color="000000"/>
              <w:left w:val="single" w:sz="4" w:space="0" w:color="000000"/>
              <w:bottom w:val="single" w:sz="4" w:space="0" w:color="auto"/>
              <w:righ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5</w:t>
            </w:r>
          </w:p>
        </w:tc>
      </w:tr>
      <w:tr w:rsidR="005A38FC" w:rsidRPr="007E2B72" w:rsidTr="005A38FC">
        <w:trPr>
          <w:trHeight w:val="23"/>
        </w:trPr>
        <w:tc>
          <w:tcPr>
            <w:tcW w:w="3379" w:type="dxa"/>
            <w:tcBorders>
              <w:top w:val="single" w:sz="4" w:space="0" w:color="000000"/>
              <w:left w:val="single" w:sz="4" w:space="0" w:color="auto"/>
              <w:bottom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r w:rsidRPr="007E2B72">
              <w:rPr>
                <w:rFonts w:ascii="Times New Roman" w:eastAsia="Calibri" w:hAnsi="Times New Roman"/>
                <w:b/>
                <w:bCs/>
                <w:sz w:val="20"/>
                <w:szCs w:val="20"/>
              </w:rPr>
              <w:t>Раздел 1.</w:t>
            </w:r>
          </w:p>
          <w:p w:rsidR="005A38FC" w:rsidRPr="007E2B72" w:rsidRDefault="005A38FC" w:rsidP="005A38FC">
            <w:pPr>
              <w:tabs>
                <w:tab w:val="left" w:pos="3402"/>
              </w:tabs>
              <w:jc w:val="center"/>
              <w:rPr>
                <w:rFonts w:ascii="Times New Roman" w:eastAsia="Calibri" w:hAnsi="Times New Roman"/>
                <w:b/>
                <w:sz w:val="20"/>
                <w:szCs w:val="20"/>
              </w:rPr>
            </w:pPr>
            <w:r w:rsidRPr="007E2B72">
              <w:rPr>
                <w:rFonts w:ascii="Times New Roman" w:eastAsia="Calibri" w:hAnsi="Times New Roman"/>
                <w:b/>
                <w:sz w:val="20"/>
                <w:szCs w:val="20"/>
              </w:rPr>
              <w:t>Чрезвычайные ситуации</w:t>
            </w:r>
          </w:p>
          <w:p w:rsidR="005A38FC" w:rsidRPr="007E2B72" w:rsidRDefault="005A38FC" w:rsidP="005A38FC">
            <w:pPr>
              <w:tabs>
                <w:tab w:val="left" w:pos="3402"/>
              </w:tabs>
              <w:jc w:val="center"/>
              <w:rPr>
                <w:rFonts w:ascii="Times New Roman" w:eastAsia="Calibri" w:hAnsi="Times New Roman"/>
                <w:b/>
                <w:sz w:val="20"/>
                <w:szCs w:val="20"/>
              </w:rPr>
            </w:pPr>
            <w:r w:rsidRPr="007E2B72">
              <w:rPr>
                <w:rFonts w:ascii="Times New Roman" w:eastAsia="Calibri" w:hAnsi="Times New Roman"/>
                <w:b/>
                <w:sz w:val="20"/>
                <w:szCs w:val="20"/>
              </w:rPr>
              <w:t>мирного, военного времени</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0"/>
                <w:szCs w:val="20"/>
              </w:rPr>
            </w:pPr>
            <w:r w:rsidRPr="007E2B72">
              <w:rPr>
                <w:rFonts w:ascii="Times New Roman" w:eastAsia="Calibri" w:hAnsi="Times New Roman"/>
                <w:b/>
                <w:sz w:val="20"/>
                <w:szCs w:val="20"/>
              </w:rPr>
              <w:t>и организация защиты населения</w:t>
            </w:r>
          </w:p>
        </w:tc>
        <w:tc>
          <w:tcPr>
            <w:tcW w:w="9210" w:type="dxa"/>
            <w:gridSpan w:val="2"/>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p>
        </w:tc>
        <w:tc>
          <w:tcPr>
            <w:tcW w:w="854" w:type="dxa"/>
            <w:tcBorders>
              <w:top w:val="single" w:sz="4" w:space="0" w:color="000000"/>
              <w:left w:val="single" w:sz="4" w:space="0" w:color="000000"/>
              <w:bottom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b/>
                <w:bCs/>
                <w:color w:val="000000"/>
                <w:sz w:val="20"/>
                <w:szCs w:val="20"/>
              </w:rPr>
            </w:pPr>
            <w:r w:rsidRPr="007E2B72">
              <w:rPr>
                <w:rFonts w:ascii="Times New Roman" w:eastAsia="Calibri" w:hAnsi="Times New Roman"/>
                <w:b/>
                <w:bCs/>
                <w:color w:val="000000"/>
                <w:sz w:val="20"/>
                <w:szCs w:val="20"/>
              </w:rPr>
              <w:t>28</w:t>
            </w:r>
          </w:p>
        </w:tc>
        <w:tc>
          <w:tcPr>
            <w:tcW w:w="850" w:type="dxa"/>
            <w:vMerge w:val="restart"/>
            <w:tcBorders>
              <w:left w:val="single" w:sz="4" w:space="0" w:color="000000"/>
              <w:right w:val="single" w:sz="4" w:space="0" w:color="000000"/>
            </w:tcBorders>
            <w:shd w:val="clear" w:color="auto" w:fill="auto"/>
          </w:tcPr>
          <w:p w:rsidR="005A38FC" w:rsidRPr="007E2B72" w:rsidRDefault="005A38FC" w:rsidP="005A38FC">
            <w:pPr>
              <w:rPr>
                <w:rFonts w:ascii="Times New Roman" w:eastAsia="Calibri" w:hAnsi="Times New Roman"/>
                <w:sz w:val="20"/>
                <w:szCs w:val="20"/>
              </w:rPr>
            </w:pPr>
          </w:p>
        </w:tc>
        <w:tc>
          <w:tcPr>
            <w:tcW w:w="1134" w:type="dxa"/>
            <w:tcBorders>
              <w:left w:val="single" w:sz="4" w:space="0" w:color="000000"/>
              <w:right w:val="single" w:sz="4" w:space="0" w:color="000000"/>
            </w:tcBorders>
            <w:shd w:val="clear" w:color="auto" w:fill="auto"/>
          </w:tcPr>
          <w:p w:rsidR="005A38FC" w:rsidRPr="007E2B72" w:rsidRDefault="005A38FC" w:rsidP="005A38FC">
            <w:pPr>
              <w:rPr>
                <w:rFonts w:ascii="Times New Roman" w:eastAsia="Calibri" w:hAnsi="Times New Roman"/>
                <w:sz w:val="20"/>
                <w:szCs w:val="20"/>
              </w:rPr>
            </w:pPr>
          </w:p>
        </w:tc>
      </w:tr>
      <w:tr w:rsidR="005A38FC" w:rsidRPr="007E2B72" w:rsidTr="005A38FC">
        <w:trPr>
          <w:trHeight w:val="23"/>
        </w:trPr>
        <w:tc>
          <w:tcPr>
            <w:tcW w:w="3379" w:type="dxa"/>
            <w:vMerge w:val="restart"/>
            <w:tcBorders>
              <w:top w:val="single" w:sz="4" w:space="0" w:color="000000"/>
              <w:left w:val="single" w:sz="4" w:space="0" w:color="auto"/>
              <w:bottom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0"/>
                <w:szCs w:val="20"/>
              </w:rPr>
            </w:pPr>
            <w:r w:rsidRPr="007E2B72">
              <w:rPr>
                <w:rFonts w:ascii="Times New Roman" w:eastAsia="Calibri" w:hAnsi="Times New Roman"/>
                <w:b/>
                <w:bCs/>
                <w:sz w:val="20"/>
                <w:szCs w:val="20"/>
              </w:rPr>
              <w:t xml:space="preserve">Тема 1.1. </w:t>
            </w:r>
            <w:r w:rsidRPr="007E2B72">
              <w:rPr>
                <w:rFonts w:ascii="Times New Roman" w:eastAsia="Calibri" w:hAnsi="Times New Roman"/>
                <w:b/>
                <w:sz w:val="20"/>
                <w:szCs w:val="20"/>
              </w:rPr>
              <w:t>Чрезвычайные ситуации природного, техногенного и военного характера.</w:t>
            </w:r>
          </w:p>
        </w:tc>
        <w:tc>
          <w:tcPr>
            <w:tcW w:w="9210" w:type="dxa"/>
            <w:gridSpan w:val="2"/>
            <w:tcBorders>
              <w:top w:val="single" w:sz="4" w:space="0" w:color="000000"/>
              <w:left w:val="single" w:sz="4" w:space="0" w:color="000000"/>
              <w:bottom w:val="single" w:sz="4" w:space="0" w:color="000000"/>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auto"/>
              <w:left w:val="single" w:sz="4" w:space="0" w:color="auto"/>
              <w:bottom w:val="single" w:sz="4" w:space="0" w:color="auto"/>
              <w:righ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i/>
                <w:color w:val="000000"/>
                <w:sz w:val="20"/>
                <w:szCs w:val="20"/>
              </w:rPr>
            </w:pPr>
            <w:r w:rsidRPr="007E2B72">
              <w:rPr>
                <w:rFonts w:ascii="Times New Roman" w:eastAsia="Calibri" w:hAnsi="Times New Roman"/>
                <w:b/>
                <w:bCs/>
                <w:i/>
                <w:color w:val="000000"/>
                <w:sz w:val="20"/>
                <w:szCs w:val="20"/>
              </w:rPr>
              <w:t>6</w:t>
            </w:r>
          </w:p>
        </w:tc>
        <w:tc>
          <w:tcPr>
            <w:tcW w:w="850" w:type="dxa"/>
            <w:vMerge/>
            <w:tcBorders>
              <w:left w:val="single" w:sz="4" w:space="0" w:color="000000"/>
              <w:bottom w:val="single" w:sz="4" w:space="0" w:color="auto"/>
              <w:right w:val="single" w:sz="4" w:space="0" w:color="000000"/>
            </w:tcBorders>
            <w:shd w:val="pct25"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203"/>
        </w:trPr>
        <w:tc>
          <w:tcPr>
            <w:tcW w:w="3379" w:type="dxa"/>
            <w:vMerge/>
            <w:tcBorders>
              <w:top w:val="single" w:sz="4" w:space="0" w:color="000000"/>
              <w:left w:val="single" w:sz="4" w:space="0" w:color="auto"/>
              <w:bottom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tc>
        <w:tc>
          <w:tcPr>
            <w:tcW w:w="425" w:type="dxa"/>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1</w:t>
            </w:r>
          </w:p>
        </w:tc>
        <w:tc>
          <w:tcPr>
            <w:tcW w:w="8785" w:type="dxa"/>
            <w:tcBorders>
              <w:top w:val="single" w:sz="4" w:space="0" w:color="000000"/>
              <w:left w:val="single" w:sz="4" w:space="0" w:color="000000"/>
              <w:bottom w:val="single" w:sz="4" w:space="0" w:color="000000"/>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Общая характеристика ЧС природного характера.</w:t>
            </w:r>
          </w:p>
        </w:tc>
        <w:tc>
          <w:tcPr>
            <w:tcW w:w="85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iCs/>
                <w:sz w:val="20"/>
                <w:szCs w:val="20"/>
              </w:rPr>
              <w:t>ОК 07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iCs/>
                <w:sz w:val="20"/>
                <w:szCs w:val="20"/>
              </w:rPr>
            </w:pPr>
            <w:r w:rsidRPr="007E2B72">
              <w:rPr>
                <w:rFonts w:ascii="Times New Roman" w:eastAsia="Calibri" w:hAnsi="Times New Roman"/>
                <w:bCs/>
                <w:iCs/>
                <w:sz w:val="20"/>
                <w:szCs w:val="20"/>
              </w:rPr>
              <w:t>Уо 07.01</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07.02</w:t>
            </w:r>
          </w:p>
        </w:tc>
      </w:tr>
      <w:tr w:rsidR="005A38FC" w:rsidRPr="007E2B72" w:rsidTr="005A38FC">
        <w:trPr>
          <w:trHeight w:val="278"/>
        </w:trPr>
        <w:tc>
          <w:tcPr>
            <w:tcW w:w="3379" w:type="dxa"/>
            <w:vMerge/>
            <w:tcBorders>
              <w:top w:val="single" w:sz="4" w:space="0" w:color="000000"/>
              <w:left w:val="single" w:sz="4" w:space="0" w:color="auto"/>
              <w:bottom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tc>
        <w:tc>
          <w:tcPr>
            <w:tcW w:w="425" w:type="dxa"/>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2</w:t>
            </w:r>
          </w:p>
        </w:tc>
        <w:tc>
          <w:tcPr>
            <w:tcW w:w="8785" w:type="dxa"/>
            <w:tcBorders>
              <w:top w:val="single" w:sz="4" w:space="0" w:color="000000"/>
              <w:left w:val="single" w:sz="4" w:space="0" w:color="000000"/>
              <w:bottom w:val="single" w:sz="4" w:space="0" w:color="000000"/>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Чрезвычайные ситуации техногенного характера.</w:t>
            </w:r>
          </w:p>
        </w:tc>
        <w:tc>
          <w:tcPr>
            <w:tcW w:w="85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iCs/>
                <w:sz w:val="20"/>
                <w:szCs w:val="20"/>
              </w:rPr>
              <w:t>ОК 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Уо 02.04</w:t>
            </w:r>
          </w:p>
        </w:tc>
      </w:tr>
      <w:tr w:rsidR="005A38FC" w:rsidRPr="007E2B72" w:rsidTr="005A38FC">
        <w:trPr>
          <w:trHeight w:val="281"/>
        </w:trPr>
        <w:tc>
          <w:tcPr>
            <w:tcW w:w="3379" w:type="dxa"/>
            <w:vMerge/>
            <w:tcBorders>
              <w:top w:val="single" w:sz="4" w:space="0" w:color="000000"/>
              <w:left w:val="single" w:sz="4" w:space="0" w:color="auto"/>
              <w:bottom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tc>
        <w:tc>
          <w:tcPr>
            <w:tcW w:w="425" w:type="dxa"/>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3</w:t>
            </w:r>
          </w:p>
        </w:tc>
        <w:tc>
          <w:tcPr>
            <w:tcW w:w="8785" w:type="dxa"/>
            <w:tcBorders>
              <w:top w:val="single" w:sz="4" w:space="0" w:color="000000"/>
              <w:left w:val="single" w:sz="4" w:space="0" w:color="000000"/>
              <w:bottom w:val="single" w:sz="4" w:space="0" w:color="000000"/>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sz w:val="20"/>
                <w:szCs w:val="20"/>
              </w:rPr>
              <w:t>Чрезвычайные ситуации военного характера.</w:t>
            </w:r>
          </w:p>
        </w:tc>
        <w:tc>
          <w:tcPr>
            <w:tcW w:w="85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Уо 01.02</w:t>
            </w:r>
          </w:p>
        </w:tc>
      </w:tr>
      <w:tr w:rsidR="005A38FC" w:rsidRPr="007E2B72" w:rsidTr="005A38FC">
        <w:trPr>
          <w:trHeight w:val="23"/>
        </w:trPr>
        <w:tc>
          <w:tcPr>
            <w:tcW w:w="3379" w:type="dxa"/>
            <w:vMerge w:val="restart"/>
            <w:tcBorders>
              <w:top w:val="single" w:sz="4" w:space="0" w:color="000000"/>
              <w:left w:val="single" w:sz="4" w:space="0" w:color="auto"/>
              <w:bottom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rPr>
            </w:pPr>
            <w:r w:rsidRPr="007E2B72">
              <w:rPr>
                <w:rFonts w:ascii="Times New Roman" w:eastAsia="Calibri" w:hAnsi="Times New Roman"/>
                <w:b/>
                <w:bCs/>
                <w:sz w:val="20"/>
                <w:szCs w:val="20"/>
              </w:rPr>
              <w:t>Тема 1.2. Организационные основы по защите населения от чрезвычайных ситуаций мирного и военного времени.</w:t>
            </w:r>
          </w:p>
        </w:tc>
        <w:tc>
          <w:tcPr>
            <w:tcW w:w="9210" w:type="dxa"/>
            <w:gridSpan w:val="2"/>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i/>
                <w:color w:val="000000"/>
                <w:sz w:val="20"/>
                <w:szCs w:val="20"/>
                <w:lang w:val="en-US"/>
              </w:rPr>
            </w:pPr>
            <w:r w:rsidRPr="007E2B72">
              <w:rPr>
                <w:rFonts w:ascii="Times New Roman" w:eastAsia="Calibri" w:hAnsi="Times New Roman"/>
                <w:b/>
                <w:bCs/>
                <w:i/>
                <w:color w:val="000000"/>
                <w:sz w:val="20"/>
                <w:szCs w:val="20"/>
                <w:lang w:val="en-US"/>
              </w:rPr>
              <w:t>4</w:t>
            </w:r>
          </w:p>
        </w:tc>
        <w:tc>
          <w:tcPr>
            <w:tcW w:w="850" w:type="dxa"/>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289"/>
        </w:trPr>
        <w:tc>
          <w:tcPr>
            <w:tcW w:w="3379" w:type="dxa"/>
            <w:vMerge/>
            <w:tcBorders>
              <w:top w:val="single" w:sz="4" w:space="0" w:color="000000"/>
              <w:left w:val="single" w:sz="4" w:space="0" w:color="auto"/>
              <w:bottom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tc>
        <w:tc>
          <w:tcPr>
            <w:tcW w:w="425" w:type="dxa"/>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1</w:t>
            </w:r>
          </w:p>
        </w:tc>
        <w:tc>
          <w:tcPr>
            <w:tcW w:w="8785" w:type="dxa"/>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Гражданская оборона, ее структура, задачи защиты населения от опасностей.</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lang w:val="en-US"/>
              </w:rPr>
            </w:pPr>
            <w:r w:rsidRPr="007E2B72">
              <w:rPr>
                <w:rFonts w:ascii="Times New Roman" w:eastAsia="Calibri" w:hAnsi="Times New Roman"/>
                <w:bCs/>
                <w:color w:val="000000"/>
                <w:sz w:val="20"/>
                <w:szCs w:val="20"/>
                <w:lang w:val="en-US"/>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lang w:val="en-US"/>
              </w:rPr>
            </w:pPr>
            <w:r w:rsidRPr="007E2B72">
              <w:rPr>
                <w:rFonts w:ascii="Times New Roman" w:eastAsia="Calibri" w:hAnsi="Times New Roman"/>
                <w:bCs/>
                <w:iCs/>
                <w:sz w:val="20"/>
                <w:szCs w:val="20"/>
              </w:rPr>
              <w:t>Уо 03.02</w:t>
            </w:r>
          </w:p>
        </w:tc>
      </w:tr>
      <w:tr w:rsidR="005A38FC" w:rsidRPr="007E2B72" w:rsidTr="005A38FC">
        <w:trPr>
          <w:trHeight w:val="279"/>
        </w:trPr>
        <w:tc>
          <w:tcPr>
            <w:tcW w:w="3379" w:type="dxa"/>
            <w:vMerge/>
            <w:tcBorders>
              <w:top w:val="single" w:sz="4" w:space="0" w:color="000000"/>
              <w:left w:val="single" w:sz="4" w:space="0" w:color="auto"/>
              <w:bottom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tc>
        <w:tc>
          <w:tcPr>
            <w:tcW w:w="425" w:type="dxa"/>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2</w:t>
            </w:r>
          </w:p>
        </w:tc>
        <w:tc>
          <w:tcPr>
            <w:tcW w:w="8785" w:type="dxa"/>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3402"/>
              </w:tabs>
              <w:snapToGrid w:val="0"/>
              <w:ind w:right="-2114"/>
              <w:jc w:val="both"/>
              <w:rPr>
                <w:rFonts w:ascii="Times New Roman" w:eastAsia="Calibri" w:hAnsi="Times New Roman"/>
                <w:sz w:val="20"/>
                <w:szCs w:val="20"/>
              </w:rPr>
            </w:pPr>
            <w:r w:rsidRPr="007E2B72">
              <w:rPr>
                <w:rFonts w:ascii="Times New Roman" w:eastAsia="Calibri" w:hAnsi="Times New Roman"/>
                <w:sz w:val="20"/>
                <w:szCs w:val="20"/>
              </w:rPr>
              <w:t>Гражданская оборона, ее структура, задачи защиты населения от опасностей</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03.02</w:t>
            </w:r>
          </w:p>
        </w:tc>
      </w:tr>
      <w:tr w:rsidR="005A38FC" w:rsidRPr="007E2B72" w:rsidTr="005A38FC">
        <w:trPr>
          <w:trHeight w:val="117"/>
        </w:trPr>
        <w:tc>
          <w:tcPr>
            <w:tcW w:w="3379" w:type="dxa"/>
            <w:vMerge w:val="restart"/>
            <w:tcBorders>
              <w:top w:val="single" w:sz="4" w:space="0" w:color="auto"/>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rPr>
            </w:pPr>
          </w:p>
          <w:p w:rsidR="005A38FC" w:rsidRPr="007E2B72" w:rsidRDefault="005A38FC" w:rsidP="005A38FC">
            <w:pPr>
              <w:tabs>
                <w:tab w:val="left" w:pos="3402"/>
              </w:tabs>
              <w:jc w:val="center"/>
              <w:rPr>
                <w:rFonts w:ascii="Times New Roman" w:eastAsia="Calibri" w:hAnsi="Times New Roman"/>
                <w:b/>
                <w:bCs/>
                <w:sz w:val="20"/>
                <w:szCs w:val="20"/>
              </w:rPr>
            </w:pPr>
            <w:r w:rsidRPr="007E2B72">
              <w:rPr>
                <w:rFonts w:ascii="Times New Roman" w:eastAsia="Calibri" w:hAnsi="Times New Roman"/>
                <w:b/>
                <w:bCs/>
                <w:sz w:val="20"/>
                <w:szCs w:val="20"/>
              </w:rPr>
              <w:t>Тема 1.3. Организация</w:t>
            </w:r>
          </w:p>
          <w:p w:rsidR="005A38FC" w:rsidRPr="007E2B72" w:rsidRDefault="005A38FC" w:rsidP="005A38FC">
            <w:pPr>
              <w:tabs>
                <w:tab w:val="left" w:pos="3402"/>
              </w:tabs>
              <w:jc w:val="center"/>
              <w:rPr>
                <w:rFonts w:ascii="Times New Roman" w:eastAsia="Calibri" w:hAnsi="Times New Roman"/>
                <w:b/>
                <w:bCs/>
                <w:sz w:val="20"/>
                <w:szCs w:val="20"/>
              </w:rPr>
            </w:pPr>
            <w:r w:rsidRPr="007E2B72">
              <w:rPr>
                <w:rFonts w:ascii="Times New Roman" w:eastAsia="Calibri" w:hAnsi="Times New Roman"/>
                <w:b/>
                <w:bCs/>
                <w:sz w:val="20"/>
                <w:szCs w:val="20"/>
              </w:rPr>
              <w:t>защиты населения от</w:t>
            </w:r>
          </w:p>
          <w:p w:rsidR="005A38FC" w:rsidRPr="007E2B72" w:rsidRDefault="005A38FC" w:rsidP="005A38FC">
            <w:pPr>
              <w:tabs>
                <w:tab w:val="left" w:pos="3402"/>
              </w:tabs>
              <w:jc w:val="center"/>
              <w:rPr>
                <w:rFonts w:ascii="Times New Roman" w:eastAsia="Calibri" w:hAnsi="Times New Roman"/>
                <w:b/>
                <w:bCs/>
                <w:sz w:val="20"/>
                <w:szCs w:val="20"/>
              </w:rPr>
            </w:pPr>
            <w:r w:rsidRPr="007E2B72">
              <w:rPr>
                <w:rFonts w:ascii="Times New Roman" w:eastAsia="Calibri" w:hAnsi="Times New Roman"/>
                <w:b/>
                <w:bCs/>
                <w:sz w:val="20"/>
                <w:szCs w:val="20"/>
              </w:rPr>
              <w:t>чрезвычайных ситуаций</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rPr>
            </w:pPr>
            <w:r w:rsidRPr="007E2B72">
              <w:rPr>
                <w:rFonts w:ascii="Times New Roman" w:eastAsia="Calibri" w:hAnsi="Times New Roman"/>
                <w:b/>
                <w:bCs/>
                <w:sz w:val="20"/>
                <w:szCs w:val="20"/>
              </w:rPr>
              <w:t>мирного и военного характера</w:t>
            </w:r>
          </w:p>
        </w:tc>
        <w:tc>
          <w:tcPr>
            <w:tcW w:w="9210" w:type="dxa"/>
            <w:gridSpan w:val="2"/>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b/>
                <w:bCs/>
                <w:i/>
                <w:sz w:val="20"/>
                <w:szCs w:val="20"/>
              </w:rPr>
            </w:pPr>
            <w:r w:rsidRPr="007E2B72">
              <w:rPr>
                <w:rFonts w:ascii="Times New Roman" w:eastAsia="Calibri" w:hAnsi="Times New Roman"/>
                <w:b/>
                <w:bCs/>
                <w:i/>
                <w:sz w:val="20"/>
                <w:szCs w:val="20"/>
              </w:rPr>
              <w:t>16</w:t>
            </w:r>
          </w:p>
        </w:tc>
        <w:tc>
          <w:tcPr>
            <w:tcW w:w="850" w:type="dxa"/>
            <w:tcBorders>
              <w:left w:val="single" w:sz="4" w:space="0" w:color="auto"/>
              <w:bottom w:val="single" w:sz="4" w:space="0" w:color="auto"/>
              <w:right w:val="single" w:sz="4" w:space="0" w:color="auto"/>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auto"/>
              <w:bottom w:val="single" w:sz="4" w:space="0" w:color="auto"/>
              <w:right w:val="single" w:sz="4" w:space="0" w:color="auto"/>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152"/>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bCs/>
                <w:sz w:val="20"/>
                <w:szCs w:val="20"/>
              </w:rPr>
            </w:pPr>
            <w:r w:rsidRPr="007E2B72">
              <w:rPr>
                <w:rFonts w:ascii="Times New Roman" w:eastAsia="Calibri" w:hAnsi="Times New Roman"/>
                <w:color w:val="000000"/>
                <w:sz w:val="20"/>
                <w:szCs w:val="20"/>
              </w:rPr>
              <w:t>1</w:t>
            </w:r>
          </w:p>
        </w:tc>
        <w:tc>
          <w:tcPr>
            <w:tcW w:w="8785"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Основные принципы и нормативно-правовая база защиты населения от ЧС, законы и др.</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05</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05.02</w:t>
            </w:r>
          </w:p>
        </w:tc>
      </w:tr>
      <w:tr w:rsidR="005A38FC" w:rsidRPr="007E2B72" w:rsidTr="005A38FC">
        <w:trPr>
          <w:trHeight w:val="165"/>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color w:val="000000"/>
                <w:sz w:val="20"/>
                <w:szCs w:val="20"/>
              </w:rPr>
            </w:pPr>
            <w:r w:rsidRPr="007E2B72">
              <w:rPr>
                <w:rFonts w:ascii="Times New Roman" w:eastAsia="Calibri" w:hAnsi="Times New Roman"/>
                <w:color w:val="000000"/>
                <w:sz w:val="20"/>
                <w:szCs w:val="20"/>
              </w:rPr>
              <w:t>2</w:t>
            </w:r>
          </w:p>
        </w:tc>
        <w:tc>
          <w:tcPr>
            <w:tcW w:w="8785"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sz w:val="20"/>
                <w:szCs w:val="20"/>
              </w:rPr>
            </w:pPr>
            <w:r w:rsidRPr="007E2B72">
              <w:rPr>
                <w:rFonts w:ascii="Times New Roman" w:eastAsia="Calibri" w:hAnsi="Times New Roman"/>
                <w:sz w:val="20"/>
                <w:szCs w:val="20"/>
              </w:rPr>
              <w:t xml:space="preserve">Инженерная     защита    населения    от    ЧС. </w:t>
            </w:r>
            <w:r w:rsidRPr="007E2B72">
              <w:rPr>
                <w:rFonts w:ascii="Times New Roman" w:eastAsia="Calibri" w:hAnsi="Times New Roman"/>
                <w:spacing w:val="-1"/>
                <w:sz w:val="20"/>
                <w:szCs w:val="20"/>
              </w:rPr>
              <w:t>Использование инженерных сооружений.</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01</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01.03</w:t>
            </w:r>
          </w:p>
        </w:tc>
      </w:tr>
      <w:tr w:rsidR="005A38FC" w:rsidRPr="007E2B72" w:rsidTr="005A38FC">
        <w:trPr>
          <w:trHeight w:val="239"/>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color w:val="000000"/>
                <w:sz w:val="20"/>
                <w:szCs w:val="20"/>
              </w:rPr>
            </w:pPr>
            <w:r w:rsidRPr="007E2B72">
              <w:rPr>
                <w:rFonts w:ascii="Times New Roman" w:eastAsia="Calibri" w:hAnsi="Times New Roman"/>
                <w:color w:val="000000"/>
                <w:sz w:val="20"/>
                <w:szCs w:val="20"/>
              </w:rPr>
              <w:t>3</w:t>
            </w:r>
          </w:p>
        </w:tc>
        <w:tc>
          <w:tcPr>
            <w:tcW w:w="8785"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3402"/>
              </w:tabs>
              <w:snapToGrid w:val="0"/>
              <w:ind w:right="-2114"/>
              <w:jc w:val="both"/>
              <w:rPr>
                <w:rFonts w:ascii="Times New Roman" w:eastAsia="Calibri" w:hAnsi="Times New Roman"/>
                <w:sz w:val="20"/>
                <w:szCs w:val="20"/>
              </w:rPr>
            </w:pPr>
            <w:r w:rsidRPr="007E2B72">
              <w:rPr>
                <w:rFonts w:ascii="Times New Roman" w:eastAsia="Calibri" w:hAnsi="Times New Roman"/>
                <w:spacing w:val="-3"/>
                <w:sz w:val="20"/>
                <w:szCs w:val="20"/>
              </w:rPr>
              <w:t xml:space="preserve">Организация   и   выполнение   эвакуационных </w:t>
            </w:r>
            <w:r w:rsidRPr="007E2B72">
              <w:rPr>
                <w:rFonts w:ascii="Times New Roman" w:eastAsia="Calibri" w:hAnsi="Times New Roman"/>
                <w:spacing w:val="-1"/>
                <w:sz w:val="20"/>
                <w:szCs w:val="20"/>
              </w:rPr>
              <w:t xml:space="preserve">мероприятий.     </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05</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05.01</w:t>
            </w:r>
          </w:p>
        </w:tc>
      </w:tr>
      <w:tr w:rsidR="005A38FC" w:rsidRPr="007E2B72" w:rsidTr="005A38FC">
        <w:trPr>
          <w:trHeight w:val="195"/>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rPr>
            </w:pPr>
          </w:p>
        </w:tc>
        <w:tc>
          <w:tcPr>
            <w:tcW w:w="9210" w:type="dxa"/>
            <w:gridSpan w:val="2"/>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Практические занятия:</w:t>
            </w:r>
          </w:p>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1 Подготовка данных и определение порядка использования инженерных</w:t>
            </w:r>
            <w:r w:rsidRPr="007E2B72">
              <w:rPr>
                <w:rFonts w:ascii="Times New Roman" w:eastAsia="Calibri" w:hAnsi="Times New Roman"/>
              </w:rPr>
              <w:t xml:space="preserve"> </w:t>
            </w:r>
            <w:r w:rsidRPr="007E2B72">
              <w:rPr>
                <w:rFonts w:ascii="Times New Roman" w:eastAsia="Calibri" w:hAnsi="Times New Roman"/>
                <w:sz w:val="20"/>
                <w:szCs w:val="20"/>
              </w:rPr>
              <w:t>сооружений</w:t>
            </w:r>
          </w:p>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spacing w:val="-2"/>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 xml:space="preserve">2 </w:t>
            </w:r>
            <w:r w:rsidRPr="007E2B72">
              <w:rPr>
                <w:rFonts w:ascii="Times New Roman" w:eastAsia="Calibri" w:hAnsi="Times New Roman"/>
                <w:spacing w:val="-2"/>
                <w:sz w:val="20"/>
                <w:szCs w:val="20"/>
              </w:rPr>
              <w:t xml:space="preserve">Средства индивидуальной защиты. </w:t>
            </w:r>
          </w:p>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spacing w:val="-3"/>
                <w:sz w:val="20"/>
                <w:szCs w:val="20"/>
              </w:rPr>
            </w:pPr>
            <w:r w:rsidRPr="007E2B72">
              <w:rPr>
                <w:rFonts w:ascii="Times New Roman" w:eastAsia="Calibri" w:hAnsi="Times New Roman"/>
                <w:spacing w:val="-2"/>
                <w:sz w:val="20"/>
                <w:szCs w:val="20"/>
                <w:lang w:val="en-US"/>
              </w:rPr>
              <w:t>N</w:t>
            </w:r>
            <w:r w:rsidRPr="007E2B72">
              <w:rPr>
                <w:rFonts w:ascii="Times New Roman" w:eastAsia="Calibri" w:hAnsi="Times New Roman"/>
                <w:spacing w:val="-2"/>
                <w:sz w:val="20"/>
                <w:szCs w:val="20"/>
              </w:rPr>
              <w:t>3</w:t>
            </w:r>
            <w:r w:rsidRPr="007E2B72">
              <w:rPr>
                <w:rFonts w:ascii="Times New Roman" w:eastAsia="Calibri" w:hAnsi="Times New Roman"/>
                <w:spacing w:val="-3"/>
                <w:sz w:val="20"/>
                <w:szCs w:val="20"/>
              </w:rPr>
              <w:t>Противогазы: назначение, устройство, подбор.</w:t>
            </w:r>
          </w:p>
          <w:p w:rsidR="005A38FC" w:rsidRPr="007E2B72" w:rsidRDefault="005A38FC" w:rsidP="005A38FC">
            <w:pPr>
              <w:tabs>
                <w:tab w:val="left" w:pos="3402"/>
              </w:tabs>
              <w:snapToGrid w:val="0"/>
              <w:ind w:right="-2114"/>
              <w:jc w:val="both"/>
              <w:rPr>
                <w:rFonts w:ascii="Times New Roman" w:eastAsia="Calibri" w:hAnsi="Times New Roman"/>
                <w:spacing w:val="-1"/>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4</w:t>
            </w:r>
            <w:r w:rsidRPr="007E2B72">
              <w:rPr>
                <w:rFonts w:ascii="Times New Roman" w:eastAsia="Calibri" w:hAnsi="Times New Roman"/>
              </w:rPr>
              <w:t xml:space="preserve"> </w:t>
            </w:r>
            <w:r w:rsidRPr="007E2B72">
              <w:rPr>
                <w:rFonts w:ascii="Times New Roman" w:eastAsia="Calibri" w:hAnsi="Times New Roman"/>
                <w:sz w:val="20"/>
                <w:szCs w:val="20"/>
              </w:rPr>
              <w:t xml:space="preserve">Организация аварийно - спасательных и др. </w:t>
            </w:r>
            <w:r w:rsidRPr="007E2B72">
              <w:rPr>
                <w:rFonts w:ascii="Times New Roman" w:eastAsia="Calibri" w:hAnsi="Times New Roman"/>
                <w:spacing w:val="-1"/>
                <w:sz w:val="20"/>
                <w:szCs w:val="20"/>
              </w:rPr>
              <w:t>неотложных работ в зонах</w:t>
            </w:r>
          </w:p>
          <w:p w:rsidR="005A38FC" w:rsidRPr="007E2B72" w:rsidRDefault="005A38FC" w:rsidP="005A38FC">
            <w:pPr>
              <w:tabs>
                <w:tab w:val="left" w:pos="916"/>
                <w:tab w:val="left" w:pos="1832"/>
                <w:tab w:val="left" w:pos="2748"/>
                <w:tab w:val="left" w:pos="3664"/>
                <w:tab w:val="left" w:pos="4580"/>
              </w:tabs>
              <w:spacing w:line="200" w:lineRule="exact"/>
              <w:rPr>
                <w:rFonts w:ascii="Times New Roman" w:eastAsia="Calibri" w:hAnsi="Times New Roman"/>
                <w:color w:val="000000"/>
                <w:sz w:val="20"/>
                <w:szCs w:val="20"/>
              </w:rPr>
            </w:pPr>
            <w:r w:rsidRPr="007E2B72">
              <w:rPr>
                <w:rFonts w:ascii="Times New Roman" w:eastAsia="Calibri" w:hAnsi="Times New Roman"/>
                <w:spacing w:val="-1"/>
              </w:rPr>
              <w:t xml:space="preserve"> </w:t>
            </w:r>
            <w:r w:rsidRPr="007E2B72">
              <w:rPr>
                <w:rFonts w:ascii="Times New Roman" w:eastAsia="Calibri" w:hAnsi="Times New Roman"/>
                <w:spacing w:val="-1"/>
                <w:sz w:val="20"/>
                <w:szCs w:val="20"/>
              </w:rPr>
              <w:t>ЧС (АСДРН)</w:t>
            </w:r>
          </w:p>
        </w:tc>
        <w:tc>
          <w:tcPr>
            <w:tcW w:w="854" w:type="dxa"/>
            <w:tcBorders>
              <w:top w:val="single" w:sz="4" w:space="0" w:color="auto"/>
              <w:left w:val="single" w:sz="4" w:space="0" w:color="000000"/>
              <w:bottom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Calibri" w:hAnsi="Times New Roman"/>
                <w:bCs/>
                <w:sz w:val="20"/>
                <w:szCs w:val="20"/>
                <w:lang w:val="en-US"/>
              </w:rPr>
            </w:pPr>
            <w:r w:rsidRPr="007E2B72">
              <w:rPr>
                <w:rFonts w:ascii="Times New Roman" w:eastAsia="Calibri" w:hAnsi="Times New Roman"/>
                <w:bCs/>
                <w:sz w:val="20"/>
                <w:szCs w:val="20"/>
                <w:lang w:val="en-US"/>
              </w:rPr>
              <w:t>8</w:t>
            </w:r>
          </w:p>
        </w:tc>
        <w:tc>
          <w:tcPr>
            <w:tcW w:w="850" w:type="dxa"/>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01</w:t>
            </w:r>
          </w:p>
        </w:tc>
        <w:tc>
          <w:tcPr>
            <w:tcW w:w="1134" w:type="dxa"/>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01.04</w:t>
            </w:r>
          </w:p>
        </w:tc>
      </w:tr>
      <w:tr w:rsidR="005A38FC" w:rsidRPr="007E2B72" w:rsidTr="005A38FC">
        <w:trPr>
          <w:trHeight w:val="236"/>
        </w:trPr>
        <w:tc>
          <w:tcPr>
            <w:tcW w:w="3379" w:type="dxa"/>
            <w:vMerge w:val="restart"/>
            <w:tcBorders>
              <w:top w:val="single" w:sz="4" w:space="0" w:color="000000"/>
              <w:left w:val="single" w:sz="4" w:space="0" w:color="auto"/>
            </w:tcBorders>
            <w:shd w:val="clear" w:color="auto" w:fill="FFFFFF"/>
            <w:vAlign w:val="center"/>
          </w:tcPr>
          <w:p w:rsidR="005A38FC" w:rsidRPr="007E2B72" w:rsidRDefault="005A38FC" w:rsidP="005A38FC">
            <w:pPr>
              <w:shd w:val="clear" w:color="auto" w:fill="FFFFFF"/>
              <w:jc w:val="center"/>
              <w:rPr>
                <w:rFonts w:ascii="Times New Roman" w:eastAsia="Calibri" w:hAnsi="Times New Roman"/>
              </w:rPr>
            </w:pPr>
            <w:r w:rsidRPr="007E2B72">
              <w:rPr>
                <w:rFonts w:ascii="Times New Roman" w:eastAsia="Calibri" w:hAnsi="Times New Roman"/>
                <w:b/>
                <w:bCs/>
                <w:sz w:val="20"/>
                <w:szCs w:val="20"/>
              </w:rPr>
              <w:t>Тема 1.4.</w:t>
            </w:r>
            <w:r w:rsidRPr="007E2B72">
              <w:rPr>
                <w:rFonts w:ascii="Times New Roman" w:eastAsia="Calibri" w:hAnsi="Times New Roman"/>
                <w:b/>
                <w:bCs/>
              </w:rPr>
              <w:t xml:space="preserve"> </w:t>
            </w:r>
            <w:r w:rsidRPr="007E2B72">
              <w:rPr>
                <w:rFonts w:ascii="Times New Roman" w:eastAsia="Calibri" w:hAnsi="Times New Roman"/>
                <w:b/>
                <w:bCs/>
                <w:sz w:val="20"/>
                <w:szCs w:val="20"/>
              </w:rPr>
              <w:t xml:space="preserve">Обеспечение     устойчивости </w:t>
            </w:r>
            <w:r w:rsidRPr="007E2B72">
              <w:rPr>
                <w:rFonts w:ascii="Times New Roman" w:eastAsia="Calibri" w:hAnsi="Times New Roman"/>
                <w:b/>
                <w:bCs/>
                <w:spacing w:val="-3"/>
                <w:sz w:val="20"/>
                <w:szCs w:val="20"/>
              </w:rPr>
              <w:t>функционирования объектов экономики.</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0"/>
                <w:szCs w:val="20"/>
              </w:rPr>
            </w:pPr>
          </w:p>
        </w:tc>
        <w:tc>
          <w:tcPr>
            <w:tcW w:w="9210" w:type="dxa"/>
            <w:gridSpan w:val="2"/>
            <w:tcBorders>
              <w:top w:val="single" w:sz="4" w:space="0" w:color="000000"/>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i/>
                <w:color w:val="000000"/>
                <w:sz w:val="20"/>
                <w:szCs w:val="20"/>
              </w:rPr>
            </w:pPr>
            <w:r w:rsidRPr="007E2B72">
              <w:rPr>
                <w:rFonts w:ascii="Times New Roman" w:eastAsia="Calibri" w:hAnsi="Times New Roman"/>
                <w:b/>
                <w:bCs/>
                <w:i/>
                <w:color w:val="000000"/>
                <w:sz w:val="20"/>
                <w:szCs w:val="20"/>
              </w:rPr>
              <w:t>4</w:t>
            </w:r>
          </w:p>
        </w:tc>
        <w:tc>
          <w:tcPr>
            <w:tcW w:w="850" w:type="dxa"/>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278"/>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Cs/>
                <w:sz w:val="20"/>
                <w:szCs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1</w:t>
            </w:r>
          </w:p>
        </w:tc>
        <w:tc>
          <w:tcPr>
            <w:tcW w:w="8785" w:type="dxa"/>
            <w:tcBorders>
              <w:top w:val="single" w:sz="4" w:space="0" w:color="000000"/>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Обеспечение устойчивости функционирования объектов экономики.</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05</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05.01</w:t>
            </w:r>
          </w:p>
        </w:tc>
      </w:tr>
      <w:tr w:rsidR="005A38FC" w:rsidRPr="007E2B72" w:rsidTr="005A38FC">
        <w:trPr>
          <w:trHeight w:val="278"/>
        </w:trPr>
        <w:tc>
          <w:tcPr>
            <w:tcW w:w="3379" w:type="dxa"/>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Cs/>
                <w:sz w:val="20"/>
                <w:szCs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2</w:t>
            </w:r>
          </w:p>
        </w:tc>
        <w:tc>
          <w:tcPr>
            <w:tcW w:w="8785" w:type="dxa"/>
            <w:tcBorders>
              <w:top w:val="single" w:sz="4" w:space="0" w:color="000000"/>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Обеспечение устойчивости функционирования объектов экономики.</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Уо 03.02</w:t>
            </w:r>
          </w:p>
        </w:tc>
      </w:tr>
      <w:tr w:rsidR="005A38FC" w:rsidRPr="007E2B72" w:rsidTr="005A38FC">
        <w:trPr>
          <w:trHeight w:val="509"/>
        </w:trPr>
        <w:tc>
          <w:tcPr>
            <w:tcW w:w="3379" w:type="dxa"/>
            <w:tcBorders>
              <w:top w:val="single" w:sz="4" w:space="0" w:color="000000"/>
              <w:left w:val="single" w:sz="4" w:space="0" w:color="auto"/>
              <w:bottom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r w:rsidRPr="007E2B72">
              <w:rPr>
                <w:rFonts w:ascii="Times New Roman" w:eastAsia="Calibri" w:hAnsi="Times New Roman"/>
                <w:b/>
                <w:sz w:val="20"/>
              </w:rPr>
              <w:t>Раздел 2.</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r w:rsidRPr="007E2B72">
              <w:rPr>
                <w:rFonts w:ascii="Times New Roman" w:eastAsia="Calibri" w:hAnsi="Times New Roman"/>
                <w:b/>
                <w:bCs/>
                <w:sz w:val="20"/>
                <w:szCs w:val="20"/>
              </w:rPr>
              <w:t>Основы военной службы</w:t>
            </w:r>
          </w:p>
        </w:tc>
        <w:tc>
          <w:tcPr>
            <w:tcW w:w="9210" w:type="dxa"/>
            <w:gridSpan w:val="2"/>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p>
        </w:tc>
        <w:tc>
          <w:tcPr>
            <w:tcW w:w="854" w:type="dxa"/>
            <w:tcBorders>
              <w:top w:val="single" w:sz="4" w:space="0" w:color="000000"/>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sz w:val="20"/>
                <w:szCs w:val="20"/>
              </w:rPr>
            </w:pPr>
            <w:r w:rsidRPr="007E2B72">
              <w:rPr>
                <w:rFonts w:ascii="Times New Roman" w:eastAsia="Calibri" w:hAnsi="Times New Roman"/>
                <w:b/>
                <w:bCs/>
                <w:sz w:val="20"/>
                <w:szCs w:val="20"/>
              </w:rPr>
              <w:t>30</w:t>
            </w:r>
          </w:p>
        </w:tc>
        <w:tc>
          <w:tcPr>
            <w:tcW w:w="850" w:type="dxa"/>
            <w:vMerge w:val="restart"/>
            <w:tcBorders>
              <w:left w:val="single" w:sz="4" w:space="0" w:color="auto"/>
              <w:right w:val="single" w:sz="4" w:space="0" w:color="auto"/>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auto"/>
              <w:right w:val="single" w:sz="4" w:space="0" w:color="auto"/>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77"/>
        </w:trPr>
        <w:tc>
          <w:tcPr>
            <w:tcW w:w="337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r w:rsidRPr="007E2B72">
              <w:rPr>
                <w:rFonts w:ascii="Times New Roman" w:eastAsia="Calibri" w:hAnsi="Times New Roman"/>
                <w:b/>
                <w:sz w:val="20"/>
              </w:rPr>
              <w:t>Тема 2.1.</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sz w:val="20"/>
              </w:rPr>
            </w:pPr>
            <w:r w:rsidRPr="007E2B72">
              <w:rPr>
                <w:rFonts w:ascii="Times New Roman" w:eastAsia="Calibri" w:hAnsi="Times New Roman"/>
                <w:b/>
                <w:bCs/>
                <w:spacing w:val="-3"/>
                <w:sz w:val="20"/>
                <w:szCs w:val="20"/>
              </w:rPr>
              <w:t>Основы обороны государства</w:t>
            </w:r>
          </w:p>
        </w:tc>
        <w:tc>
          <w:tcPr>
            <w:tcW w:w="9210" w:type="dxa"/>
            <w:gridSpan w:val="2"/>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i/>
                <w:sz w:val="20"/>
                <w:szCs w:val="20"/>
              </w:rPr>
            </w:pPr>
            <w:r w:rsidRPr="007E2B72">
              <w:rPr>
                <w:rFonts w:ascii="Times New Roman" w:eastAsia="Calibri" w:hAnsi="Times New Roman"/>
                <w:b/>
                <w:bCs/>
                <w:i/>
                <w:sz w:val="20"/>
                <w:szCs w:val="20"/>
              </w:rPr>
              <w:t>10</w:t>
            </w:r>
          </w:p>
        </w:tc>
        <w:tc>
          <w:tcPr>
            <w:tcW w:w="850" w:type="dxa"/>
            <w:vMerge/>
            <w:tcBorders>
              <w:left w:val="single" w:sz="4" w:space="0" w:color="auto"/>
              <w:bottom w:val="single" w:sz="4" w:space="0" w:color="auto"/>
              <w:right w:val="single" w:sz="4" w:space="0" w:color="auto"/>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auto"/>
              <w:bottom w:val="single" w:sz="4" w:space="0" w:color="auto"/>
              <w:right w:val="single" w:sz="4" w:space="0" w:color="auto"/>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223"/>
        </w:trPr>
        <w:tc>
          <w:tcPr>
            <w:tcW w:w="337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1</w:t>
            </w:r>
          </w:p>
        </w:tc>
        <w:tc>
          <w:tcPr>
            <w:tcW w:w="8785"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spacing w:val="-1"/>
                <w:sz w:val="20"/>
                <w:szCs w:val="20"/>
              </w:rPr>
              <w:t>Обеспечение национальной безопасности РФ.</w:t>
            </w:r>
          </w:p>
        </w:tc>
        <w:tc>
          <w:tcPr>
            <w:tcW w:w="854"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06.01</w:t>
            </w:r>
          </w:p>
        </w:tc>
      </w:tr>
      <w:tr w:rsidR="005A38FC" w:rsidRPr="007E2B72" w:rsidTr="005A38FC">
        <w:trPr>
          <w:trHeight w:val="270"/>
        </w:trPr>
        <w:tc>
          <w:tcPr>
            <w:tcW w:w="337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2</w:t>
            </w:r>
          </w:p>
        </w:tc>
        <w:tc>
          <w:tcPr>
            <w:tcW w:w="8785"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3402"/>
              </w:tabs>
              <w:snapToGrid w:val="0"/>
              <w:ind w:right="-2114"/>
              <w:jc w:val="both"/>
              <w:rPr>
                <w:rFonts w:ascii="Times New Roman" w:eastAsia="Calibri" w:hAnsi="Times New Roman"/>
                <w:sz w:val="20"/>
                <w:szCs w:val="20"/>
              </w:rPr>
            </w:pPr>
            <w:r w:rsidRPr="007E2B72">
              <w:rPr>
                <w:rFonts w:ascii="Times New Roman" w:eastAsia="Calibri" w:hAnsi="Times New Roman"/>
                <w:sz w:val="20"/>
                <w:szCs w:val="20"/>
              </w:rPr>
              <w:t>Вооруженные силы РФ. Основа обороны РФ.</w:t>
            </w:r>
          </w:p>
        </w:tc>
        <w:tc>
          <w:tcPr>
            <w:tcW w:w="854"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06.01</w:t>
            </w:r>
          </w:p>
        </w:tc>
      </w:tr>
      <w:tr w:rsidR="005A38FC" w:rsidRPr="007E2B72" w:rsidTr="005A38FC">
        <w:trPr>
          <w:trHeight w:val="287"/>
        </w:trPr>
        <w:tc>
          <w:tcPr>
            <w:tcW w:w="337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3</w:t>
            </w:r>
          </w:p>
        </w:tc>
        <w:tc>
          <w:tcPr>
            <w:tcW w:w="8785"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3402"/>
              </w:tabs>
              <w:snapToGrid w:val="0"/>
              <w:ind w:right="-2114"/>
              <w:jc w:val="both"/>
              <w:rPr>
                <w:rFonts w:ascii="Times New Roman" w:eastAsia="Calibri" w:hAnsi="Times New Roman"/>
                <w:sz w:val="20"/>
                <w:szCs w:val="20"/>
              </w:rPr>
            </w:pPr>
            <w:r w:rsidRPr="007E2B72">
              <w:rPr>
                <w:rFonts w:ascii="Times New Roman" w:eastAsia="Calibri" w:hAnsi="Times New Roman"/>
                <w:sz w:val="20"/>
                <w:szCs w:val="20"/>
              </w:rPr>
              <w:t>Вооруженные силы РФ. Основа обороны РФ.</w:t>
            </w:r>
          </w:p>
        </w:tc>
        <w:tc>
          <w:tcPr>
            <w:tcW w:w="854"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06</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06.01</w:t>
            </w:r>
          </w:p>
        </w:tc>
      </w:tr>
      <w:tr w:rsidR="005A38FC" w:rsidRPr="007E2B72" w:rsidTr="005A38FC">
        <w:trPr>
          <w:trHeight w:val="135"/>
        </w:trPr>
        <w:tc>
          <w:tcPr>
            <w:tcW w:w="337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tc>
        <w:tc>
          <w:tcPr>
            <w:tcW w:w="9210" w:type="dxa"/>
            <w:gridSpan w:val="2"/>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Практические занятия:</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pacing w:val="-1"/>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 xml:space="preserve">5 </w:t>
            </w:r>
            <w:r w:rsidRPr="007E2B72">
              <w:rPr>
                <w:rFonts w:ascii="Times New Roman" w:eastAsia="Calibri" w:hAnsi="Times New Roman"/>
                <w:spacing w:val="-1"/>
                <w:sz w:val="20"/>
                <w:szCs w:val="20"/>
              </w:rPr>
              <w:t>Виды  ВС  РФ</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spacing w:val="-1"/>
                <w:sz w:val="20"/>
                <w:szCs w:val="20"/>
              </w:rPr>
              <w:t xml:space="preserve"> </w:t>
            </w:r>
            <w:r w:rsidRPr="007E2B72">
              <w:rPr>
                <w:rFonts w:ascii="Times New Roman" w:eastAsia="Calibri" w:hAnsi="Times New Roman"/>
                <w:spacing w:val="-1"/>
                <w:sz w:val="20"/>
                <w:szCs w:val="20"/>
                <w:lang w:val="en-US"/>
              </w:rPr>
              <w:t>N</w:t>
            </w:r>
            <w:r w:rsidRPr="007E2B72">
              <w:rPr>
                <w:rFonts w:ascii="Times New Roman" w:eastAsia="Calibri" w:hAnsi="Times New Roman"/>
                <w:spacing w:val="-1"/>
                <w:sz w:val="20"/>
                <w:szCs w:val="20"/>
              </w:rPr>
              <w:t xml:space="preserve">6 Их предназначение и </w:t>
            </w:r>
            <w:r w:rsidRPr="007E2B72">
              <w:rPr>
                <w:rFonts w:ascii="Times New Roman" w:eastAsia="Calibri" w:hAnsi="Times New Roman"/>
                <w:sz w:val="20"/>
                <w:szCs w:val="20"/>
              </w:rPr>
              <w:t xml:space="preserve">особенности прохождения службы.                 </w:t>
            </w:r>
          </w:p>
        </w:tc>
        <w:tc>
          <w:tcPr>
            <w:tcW w:w="854"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4</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vMerge w:val="restart"/>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04</w:t>
            </w:r>
          </w:p>
        </w:tc>
        <w:tc>
          <w:tcPr>
            <w:tcW w:w="1134" w:type="dxa"/>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Уо 04.02</w:t>
            </w:r>
          </w:p>
        </w:tc>
      </w:tr>
      <w:tr w:rsidR="005A38FC" w:rsidRPr="007E2B72" w:rsidTr="005A38FC">
        <w:trPr>
          <w:trHeight w:val="225"/>
        </w:trPr>
        <w:tc>
          <w:tcPr>
            <w:tcW w:w="3379" w:type="dxa"/>
            <w:vMerge w:val="restart"/>
            <w:tcBorders>
              <w:top w:val="single" w:sz="4" w:space="0" w:color="auto"/>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p w:rsidR="005A38FC" w:rsidRPr="007E2B72" w:rsidRDefault="005A38FC" w:rsidP="005A38FC">
            <w:pPr>
              <w:jc w:val="center"/>
              <w:rPr>
                <w:rFonts w:ascii="Times New Roman" w:eastAsia="Calibri" w:hAnsi="Times New Roman"/>
                <w:b/>
                <w:sz w:val="20"/>
              </w:rPr>
            </w:pPr>
            <w:r w:rsidRPr="007E2B72">
              <w:rPr>
                <w:rFonts w:ascii="Times New Roman" w:eastAsia="Calibri" w:hAnsi="Times New Roman"/>
                <w:b/>
                <w:sz w:val="20"/>
              </w:rPr>
              <w:t>Тема 2.2.</w:t>
            </w:r>
          </w:p>
          <w:p w:rsidR="005A38FC" w:rsidRPr="007E2B72" w:rsidRDefault="005A38FC" w:rsidP="005A38FC">
            <w:pPr>
              <w:jc w:val="center"/>
              <w:rPr>
                <w:rFonts w:ascii="Times New Roman" w:eastAsia="Calibri" w:hAnsi="Times New Roman"/>
                <w:b/>
                <w:bCs/>
                <w:sz w:val="20"/>
                <w:szCs w:val="20"/>
                <w:shd w:val="clear" w:color="auto" w:fill="00FF00"/>
              </w:rPr>
            </w:pPr>
            <w:r w:rsidRPr="007E2B72">
              <w:rPr>
                <w:rFonts w:ascii="Times New Roman" w:eastAsia="Calibri" w:hAnsi="Times New Roman"/>
                <w:b/>
                <w:bCs/>
                <w:spacing w:val="-1"/>
                <w:sz w:val="20"/>
                <w:szCs w:val="20"/>
              </w:rPr>
              <w:t>Военная служба - особый вид военной государственной службы.</w:t>
            </w:r>
          </w:p>
        </w:tc>
        <w:tc>
          <w:tcPr>
            <w:tcW w:w="9210" w:type="dxa"/>
            <w:gridSpan w:val="2"/>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i/>
                <w:color w:val="000000"/>
                <w:sz w:val="20"/>
                <w:szCs w:val="20"/>
              </w:rPr>
            </w:pPr>
            <w:r w:rsidRPr="007E2B72">
              <w:rPr>
                <w:rFonts w:ascii="Times New Roman" w:eastAsia="Calibri" w:hAnsi="Times New Roman"/>
                <w:b/>
                <w:bCs/>
                <w:i/>
                <w:color w:val="000000"/>
                <w:sz w:val="20"/>
                <w:szCs w:val="20"/>
              </w:rPr>
              <w:t>14</w:t>
            </w:r>
          </w:p>
        </w:tc>
        <w:tc>
          <w:tcPr>
            <w:tcW w:w="850" w:type="dxa"/>
            <w:vMerge/>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183"/>
        </w:trPr>
        <w:tc>
          <w:tcPr>
            <w:tcW w:w="3379" w:type="dxa"/>
            <w:vMerge/>
            <w:tcBorders>
              <w:top w:val="single" w:sz="4" w:space="0" w:color="auto"/>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1</w:t>
            </w:r>
          </w:p>
        </w:tc>
        <w:tc>
          <w:tcPr>
            <w:tcW w:w="8785"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color w:val="000000"/>
                <w:sz w:val="20"/>
                <w:szCs w:val="20"/>
              </w:rPr>
            </w:pPr>
            <w:r w:rsidRPr="007E2B72">
              <w:rPr>
                <w:rFonts w:ascii="Times New Roman" w:eastAsia="Calibri" w:hAnsi="Times New Roman"/>
                <w:sz w:val="20"/>
                <w:szCs w:val="20"/>
              </w:rPr>
              <w:t>Правовые основы военной службы.</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Уо 03.01</w:t>
            </w:r>
          </w:p>
        </w:tc>
      </w:tr>
      <w:tr w:rsidR="005A38FC" w:rsidRPr="007E2B72" w:rsidTr="005A38FC">
        <w:trPr>
          <w:trHeight w:val="258"/>
        </w:trPr>
        <w:tc>
          <w:tcPr>
            <w:tcW w:w="3379" w:type="dxa"/>
            <w:vMerge/>
            <w:tcBorders>
              <w:top w:val="single" w:sz="4" w:space="0" w:color="auto"/>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2</w:t>
            </w:r>
          </w:p>
        </w:tc>
        <w:tc>
          <w:tcPr>
            <w:tcW w:w="8785"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Прохождение воинской службы по призыву и по контракту.</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Уо 03.03</w:t>
            </w:r>
          </w:p>
        </w:tc>
      </w:tr>
      <w:tr w:rsidR="005A38FC" w:rsidRPr="007E2B72" w:rsidTr="005A38FC">
        <w:trPr>
          <w:trHeight w:val="465"/>
        </w:trPr>
        <w:tc>
          <w:tcPr>
            <w:tcW w:w="3379" w:type="dxa"/>
            <w:vMerge/>
            <w:tcBorders>
              <w:top w:val="single" w:sz="4" w:space="0" w:color="auto"/>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3</w:t>
            </w:r>
          </w:p>
        </w:tc>
        <w:tc>
          <w:tcPr>
            <w:tcW w:w="8785"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 xml:space="preserve">Воинская дисциплина. -  Уголовная </w:t>
            </w:r>
            <w:r w:rsidRPr="007E2B72">
              <w:rPr>
                <w:rFonts w:ascii="Times New Roman" w:eastAsia="Calibri" w:hAnsi="Times New Roman"/>
                <w:spacing w:val="-1"/>
                <w:sz w:val="20"/>
                <w:szCs w:val="20"/>
              </w:rPr>
              <w:t xml:space="preserve">ответственность  за  преступления  против </w:t>
            </w:r>
            <w:r w:rsidRPr="007E2B72">
              <w:rPr>
                <w:rFonts w:ascii="Times New Roman" w:eastAsia="Calibri" w:hAnsi="Times New Roman"/>
                <w:sz w:val="20"/>
                <w:szCs w:val="20"/>
              </w:rPr>
              <w:t>военной службы.</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03</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Уо 03.01</w:t>
            </w:r>
          </w:p>
        </w:tc>
      </w:tr>
      <w:tr w:rsidR="005A38FC" w:rsidRPr="007E2B72" w:rsidTr="005A38FC">
        <w:trPr>
          <w:trHeight w:val="300"/>
        </w:trPr>
        <w:tc>
          <w:tcPr>
            <w:tcW w:w="3379" w:type="dxa"/>
            <w:vMerge/>
            <w:tcBorders>
              <w:top w:val="single" w:sz="4" w:space="0" w:color="auto"/>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tc>
        <w:tc>
          <w:tcPr>
            <w:tcW w:w="9210" w:type="dxa"/>
            <w:gridSpan w:val="2"/>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3402"/>
              </w:tabs>
              <w:snapToGrid w:val="0"/>
              <w:ind w:right="-2114"/>
              <w:jc w:val="both"/>
              <w:rPr>
                <w:rFonts w:ascii="Times New Roman" w:eastAsia="Calibri" w:hAnsi="Times New Roman"/>
                <w:sz w:val="20"/>
              </w:rPr>
            </w:pPr>
            <w:r w:rsidRPr="007E2B72">
              <w:rPr>
                <w:rFonts w:ascii="Times New Roman" w:eastAsia="Calibri" w:hAnsi="Times New Roman"/>
                <w:sz w:val="20"/>
                <w:szCs w:val="20"/>
              </w:rPr>
              <w:t>Практические работы</w:t>
            </w:r>
            <w:r w:rsidRPr="007E2B72">
              <w:rPr>
                <w:rFonts w:ascii="Times New Roman" w:eastAsia="Calibri" w:hAnsi="Times New Roman"/>
                <w:sz w:val="20"/>
              </w:rPr>
              <w:t>:</w:t>
            </w:r>
          </w:p>
          <w:p w:rsidR="005A38FC" w:rsidRPr="007E2B72" w:rsidRDefault="005A38FC" w:rsidP="005A38FC">
            <w:pPr>
              <w:tabs>
                <w:tab w:val="left" w:pos="3402"/>
              </w:tabs>
              <w:snapToGrid w:val="0"/>
              <w:ind w:right="-2114"/>
              <w:jc w:val="both"/>
              <w:rPr>
                <w:rFonts w:ascii="Times New Roman" w:eastAsia="Calibri" w:hAnsi="Times New Roman"/>
                <w:sz w:val="20"/>
              </w:rPr>
            </w:pPr>
            <w:r w:rsidRPr="007E2B72">
              <w:rPr>
                <w:rFonts w:ascii="Times New Roman" w:eastAsia="Calibri" w:hAnsi="Times New Roman"/>
                <w:sz w:val="20"/>
                <w:lang w:val="en-US"/>
              </w:rPr>
              <w:t>N</w:t>
            </w:r>
            <w:r w:rsidRPr="007E2B72">
              <w:rPr>
                <w:rFonts w:ascii="Times New Roman" w:eastAsia="Calibri" w:hAnsi="Times New Roman"/>
                <w:sz w:val="20"/>
              </w:rPr>
              <w:t xml:space="preserve">7 </w:t>
            </w:r>
            <w:r w:rsidRPr="007E2B72">
              <w:rPr>
                <w:rFonts w:ascii="Times New Roman" w:eastAsia="Calibri" w:hAnsi="Times New Roman"/>
                <w:spacing w:val="-1"/>
                <w:sz w:val="20"/>
                <w:szCs w:val="20"/>
              </w:rPr>
              <w:t xml:space="preserve">Требования   воинской   деятельности, предъявляемые   к психологическим, </w:t>
            </w:r>
            <w:r w:rsidRPr="007E2B72">
              <w:rPr>
                <w:rFonts w:ascii="Times New Roman" w:eastAsia="Calibri" w:hAnsi="Times New Roman"/>
                <w:sz w:val="20"/>
                <w:szCs w:val="20"/>
              </w:rPr>
              <w:t xml:space="preserve">физическим и профессиональным качествам </w:t>
            </w:r>
            <w:r w:rsidRPr="007E2B72">
              <w:rPr>
                <w:rFonts w:ascii="Times New Roman" w:eastAsia="Calibri" w:hAnsi="Times New Roman"/>
                <w:spacing w:val="-1"/>
                <w:sz w:val="20"/>
                <w:szCs w:val="20"/>
              </w:rPr>
              <w:t>военнослужащего.</w:t>
            </w:r>
          </w:p>
          <w:p w:rsidR="005A38FC" w:rsidRPr="007E2B72" w:rsidRDefault="005A38FC" w:rsidP="005A38FC">
            <w:pPr>
              <w:tabs>
                <w:tab w:val="left" w:pos="3402"/>
              </w:tabs>
              <w:snapToGrid w:val="0"/>
              <w:ind w:right="-2114"/>
              <w:jc w:val="both"/>
              <w:rPr>
                <w:rFonts w:ascii="Times New Roman" w:eastAsia="Calibri" w:hAnsi="Times New Roman"/>
                <w:spacing w:val="-1"/>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 xml:space="preserve">8 </w:t>
            </w:r>
            <w:r w:rsidRPr="007E2B72">
              <w:rPr>
                <w:rFonts w:ascii="Times New Roman" w:eastAsia="Calibri" w:hAnsi="Times New Roman"/>
                <w:spacing w:val="-1"/>
                <w:sz w:val="20"/>
                <w:szCs w:val="20"/>
              </w:rPr>
              <w:t>Права и обязанности  военнослужащих. Льготы, предоставленные военнослужащему</w:t>
            </w:r>
          </w:p>
          <w:p w:rsidR="005A38FC" w:rsidRPr="007E2B72" w:rsidRDefault="005A38FC" w:rsidP="005A38FC">
            <w:pPr>
              <w:tabs>
                <w:tab w:val="left" w:pos="3402"/>
              </w:tabs>
              <w:snapToGrid w:val="0"/>
              <w:ind w:right="-2114"/>
              <w:jc w:val="both"/>
              <w:rPr>
                <w:rFonts w:ascii="Times New Roman" w:eastAsia="Calibri" w:hAnsi="Times New Roman"/>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9 Правила приема в военные образовательные учреждения профессионального образования гражданской молодежи.</w:t>
            </w:r>
          </w:p>
          <w:p w:rsidR="005A38FC" w:rsidRPr="007E2B72" w:rsidRDefault="005A38FC" w:rsidP="005A38FC">
            <w:pPr>
              <w:tabs>
                <w:tab w:val="left" w:pos="3402"/>
              </w:tabs>
              <w:snapToGrid w:val="0"/>
              <w:ind w:right="-2114"/>
              <w:jc w:val="both"/>
              <w:rPr>
                <w:rFonts w:ascii="Times New Roman" w:eastAsia="Calibri" w:hAnsi="Times New Roman"/>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 xml:space="preserve">10 </w:t>
            </w:r>
            <w:r w:rsidRPr="007E2B72">
              <w:rPr>
                <w:rFonts w:ascii="Times New Roman" w:eastAsia="Calibri" w:hAnsi="Times New Roman"/>
                <w:spacing w:val="-1"/>
                <w:sz w:val="20"/>
                <w:szCs w:val="20"/>
              </w:rPr>
              <w:t>Основы    подготовки  к  военной    службе.</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lang w:val="en-US"/>
              </w:rPr>
            </w:pPr>
            <w:r w:rsidRPr="007E2B72">
              <w:rPr>
                <w:rFonts w:ascii="Times New Roman" w:eastAsia="Calibri" w:hAnsi="Times New Roman"/>
                <w:bCs/>
                <w:color w:val="000000"/>
                <w:sz w:val="20"/>
                <w:szCs w:val="20"/>
                <w:lang w:val="en-US"/>
              </w:rPr>
              <w:t>8</w:t>
            </w:r>
          </w:p>
        </w:tc>
        <w:tc>
          <w:tcPr>
            <w:tcW w:w="850" w:type="dxa"/>
            <w:vMerge w:val="restart"/>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03</w:t>
            </w:r>
          </w:p>
        </w:tc>
        <w:tc>
          <w:tcPr>
            <w:tcW w:w="1134" w:type="dxa"/>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03.03</w:t>
            </w:r>
          </w:p>
        </w:tc>
      </w:tr>
      <w:tr w:rsidR="005A38FC" w:rsidRPr="007E2B72" w:rsidTr="005A38FC">
        <w:trPr>
          <w:trHeight w:val="205"/>
        </w:trPr>
        <w:tc>
          <w:tcPr>
            <w:tcW w:w="3379" w:type="dxa"/>
            <w:vMerge w:val="restart"/>
            <w:tcBorders>
              <w:top w:val="single" w:sz="4" w:space="0" w:color="auto"/>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p w:rsidR="005A38FC" w:rsidRPr="007E2B72" w:rsidRDefault="005A38FC" w:rsidP="005A38FC">
            <w:pPr>
              <w:jc w:val="center"/>
              <w:rPr>
                <w:rFonts w:ascii="Times New Roman" w:eastAsia="Calibri" w:hAnsi="Times New Roman"/>
                <w:b/>
                <w:sz w:val="20"/>
              </w:rPr>
            </w:pPr>
            <w:r w:rsidRPr="007E2B72">
              <w:rPr>
                <w:rFonts w:ascii="Times New Roman" w:eastAsia="Calibri" w:hAnsi="Times New Roman"/>
                <w:b/>
                <w:sz w:val="20"/>
              </w:rPr>
              <w:t>Тема 2.3.</w:t>
            </w:r>
          </w:p>
          <w:p w:rsidR="005A38FC" w:rsidRPr="007E2B72" w:rsidRDefault="005A38FC" w:rsidP="005A38FC">
            <w:pPr>
              <w:shd w:val="clear" w:color="auto" w:fill="FFFFFF"/>
              <w:jc w:val="center"/>
              <w:rPr>
                <w:rFonts w:ascii="Times New Roman" w:eastAsia="Calibri" w:hAnsi="Times New Roman"/>
                <w:b/>
                <w:bCs/>
                <w:sz w:val="20"/>
                <w:szCs w:val="20"/>
                <w:shd w:val="clear" w:color="auto" w:fill="00FF00"/>
              </w:rPr>
            </w:pPr>
            <w:r w:rsidRPr="007E2B72">
              <w:rPr>
                <w:rFonts w:ascii="Times New Roman" w:eastAsia="Calibri" w:hAnsi="Times New Roman"/>
                <w:b/>
                <w:bCs/>
                <w:spacing w:val="-3"/>
                <w:sz w:val="20"/>
                <w:szCs w:val="20"/>
              </w:rPr>
              <w:t xml:space="preserve">Основы военно-патриотического </w:t>
            </w:r>
            <w:r w:rsidRPr="007E2B72">
              <w:rPr>
                <w:rFonts w:ascii="Times New Roman" w:eastAsia="Calibri" w:hAnsi="Times New Roman"/>
                <w:b/>
                <w:bCs/>
                <w:sz w:val="20"/>
                <w:szCs w:val="20"/>
              </w:rPr>
              <w:t>воспитания</w:t>
            </w:r>
          </w:p>
        </w:tc>
        <w:tc>
          <w:tcPr>
            <w:tcW w:w="9210" w:type="dxa"/>
            <w:gridSpan w:val="2"/>
            <w:tcBorders>
              <w:top w:val="single" w:sz="4" w:space="0" w:color="000000"/>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3402"/>
              </w:tabs>
              <w:snapToGrid w:val="0"/>
              <w:ind w:right="-2114"/>
              <w:jc w:val="both"/>
              <w:rPr>
                <w:rFonts w:ascii="Times New Roman" w:eastAsia="Calibri" w:hAnsi="Times New Roman"/>
                <w:bCs/>
                <w:color w:val="000000"/>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000000"/>
              <w:left w:val="single" w:sz="4" w:space="0" w:color="auto"/>
              <w:bottom w:val="single" w:sz="4" w:space="0" w:color="auto"/>
              <w:right w:val="single" w:sz="4" w:space="0" w:color="000000"/>
            </w:tcBorders>
            <w:shd w:val="clear" w:color="auto" w:fill="FFFFFF"/>
          </w:tcPr>
          <w:p w:rsidR="005A38FC" w:rsidRPr="007E2B72" w:rsidRDefault="005A38FC" w:rsidP="005A38FC">
            <w:pPr>
              <w:jc w:val="center"/>
              <w:rPr>
                <w:rFonts w:ascii="Times New Roman" w:eastAsia="Calibri" w:hAnsi="Times New Roman"/>
                <w:b/>
                <w:bCs/>
                <w:i/>
                <w:color w:val="000000"/>
                <w:sz w:val="20"/>
                <w:szCs w:val="20"/>
              </w:rPr>
            </w:pPr>
            <w:r w:rsidRPr="007E2B72">
              <w:rPr>
                <w:rFonts w:ascii="Times New Roman" w:eastAsia="Calibri" w:hAnsi="Times New Roman"/>
                <w:b/>
                <w:bCs/>
                <w:i/>
                <w:color w:val="000000"/>
                <w:sz w:val="20"/>
                <w:szCs w:val="20"/>
              </w:rPr>
              <w:t>6</w:t>
            </w:r>
          </w:p>
        </w:tc>
        <w:tc>
          <w:tcPr>
            <w:tcW w:w="850" w:type="dxa"/>
            <w:vMerge/>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214"/>
        </w:trPr>
        <w:tc>
          <w:tcPr>
            <w:tcW w:w="3379" w:type="dxa"/>
            <w:vMerge/>
            <w:tcBorders>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sz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1</w:t>
            </w:r>
          </w:p>
        </w:tc>
        <w:tc>
          <w:tcPr>
            <w:tcW w:w="878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sz w:val="20"/>
                <w:szCs w:val="20"/>
              </w:rPr>
              <w:t>Основы военно-патриотического воспитания.</w:t>
            </w:r>
          </w:p>
        </w:tc>
        <w:tc>
          <w:tcPr>
            <w:tcW w:w="85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tcBorders>
              <w:top w:val="single" w:sz="4" w:space="0" w:color="auto"/>
              <w:left w:val="single" w:sz="4" w:space="0" w:color="auto"/>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06</w:t>
            </w:r>
          </w:p>
        </w:tc>
        <w:tc>
          <w:tcPr>
            <w:tcW w:w="1134" w:type="dxa"/>
            <w:tcBorders>
              <w:top w:val="single" w:sz="4" w:space="0" w:color="auto"/>
              <w:left w:val="single" w:sz="4" w:space="0" w:color="auto"/>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06.01</w:t>
            </w:r>
          </w:p>
        </w:tc>
      </w:tr>
      <w:tr w:rsidR="005A38FC" w:rsidRPr="007E2B72" w:rsidTr="005A38FC">
        <w:trPr>
          <w:trHeight w:val="214"/>
        </w:trPr>
        <w:tc>
          <w:tcPr>
            <w:tcW w:w="3379" w:type="dxa"/>
            <w:vMerge/>
            <w:tcBorders>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sz w:val="20"/>
              </w:rPr>
            </w:pPr>
          </w:p>
        </w:tc>
        <w:tc>
          <w:tcPr>
            <w:tcW w:w="42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785" w:type="dxa"/>
            <w:tcBorders>
              <w:top w:val="single" w:sz="4" w:space="0" w:color="auto"/>
              <w:left w:val="single" w:sz="4" w:space="0" w:color="000000"/>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rPr>
              <w:t>Основы военно-патриотического воспитания</w:t>
            </w:r>
          </w:p>
        </w:tc>
        <w:tc>
          <w:tcPr>
            <w:tcW w:w="854"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jc w:val="center"/>
              <w:rPr>
                <w:rFonts w:ascii="Times New Roman" w:eastAsia="Calibri" w:hAnsi="Times New Roman"/>
                <w:bCs/>
                <w:sz w:val="20"/>
                <w:szCs w:val="20"/>
              </w:rPr>
            </w:pPr>
            <w:r w:rsidRPr="007E2B72">
              <w:rPr>
                <w:rFonts w:ascii="Times New Roman" w:eastAsia="Calibri" w:hAnsi="Times New Roman"/>
                <w:bCs/>
                <w:sz w:val="20"/>
                <w:szCs w:val="20"/>
              </w:rPr>
              <w:t>2</w:t>
            </w:r>
          </w:p>
        </w:tc>
        <w:tc>
          <w:tcPr>
            <w:tcW w:w="850" w:type="dxa"/>
            <w:tcBorders>
              <w:top w:val="single" w:sz="4" w:space="0" w:color="auto"/>
              <w:left w:val="single" w:sz="4" w:space="0" w:color="auto"/>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06</w:t>
            </w:r>
          </w:p>
        </w:tc>
        <w:tc>
          <w:tcPr>
            <w:tcW w:w="1134" w:type="dxa"/>
            <w:tcBorders>
              <w:top w:val="single" w:sz="4" w:space="0" w:color="auto"/>
              <w:left w:val="single" w:sz="4" w:space="0" w:color="auto"/>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06.01</w:t>
            </w:r>
          </w:p>
        </w:tc>
      </w:tr>
      <w:tr w:rsidR="005A38FC" w:rsidRPr="007E2B72" w:rsidTr="005A38FC">
        <w:trPr>
          <w:trHeight w:val="401"/>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0"/>
                <w:szCs w:val="20"/>
                <w:shd w:val="clear" w:color="auto" w:fill="00FF00"/>
              </w:rPr>
            </w:pPr>
          </w:p>
        </w:tc>
        <w:tc>
          <w:tcPr>
            <w:tcW w:w="9210" w:type="dxa"/>
            <w:gridSpan w:val="2"/>
            <w:tcBorders>
              <w:top w:val="single" w:sz="4" w:space="0" w:color="auto"/>
              <w:left w:val="single" w:sz="4" w:space="0" w:color="000000"/>
              <w:bottom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 xml:space="preserve">Практические работы. </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11 Символы  воинской   части.</w:t>
            </w:r>
          </w:p>
        </w:tc>
        <w:tc>
          <w:tcPr>
            <w:tcW w:w="854" w:type="dxa"/>
            <w:tcBorders>
              <w:top w:val="single" w:sz="4" w:space="0" w:color="auto"/>
              <w:lef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vMerge w:val="restart"/>
            <w:tcBorders>
              <w:top w:val="single" w:sz="4" w:space="0" w:color="000000"/>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06</w:t>
            </w:r>
          </w:p>
        </w:tc>
        <w:tc>
          <w:tcPr>
            <w:tcW w:w="1134" w:type="dxa"/>
            <w:tcBorders>
              <w:top w:val="single" w:sz="4" w:space="0" w:color="000000"/>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06.01</w:t>
            </w:r>
          </w:p>
        </w:tc>
      </w:tr>
      <w:tr w:rsidR="005A38FC" w:rsidRPr="007E2B72" w:rsidTr="005A38FC">
        <w:trPr>
          <w:trHeight w:val="421"/>
        </w:trPr>
        <w:tc>
          <w:tcPr>
            <w:tcW w:w="3379" w:type="dxa"/>
            <w:tcBorders>
              <w:top w:val="single" w:sz="4" w:space="0" w:color="000000"/>
              <w:left w:val="single" w:sz="4" w:space="0" w:color="auto"/>
              <w:bottom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sz w:val="20"/>
                <w:szCs w:val="20"/>
                <w:shd w:val="clear" w:color="auto" w:fill="00FF00"/>
              </w:rPr>
            </w:pPr>
            <w:r w:rsidRPr="007E2B72">
              <w:rPr>
                <w:rFonts w:ascii="Times New Roman" w:eastAsia="Calibri" w:hAnsi="Times New Roman"/>
                <w:b/>
                <w:bCs/>
                <w:spacing w:val="-3"/>
                <w:sz w:val="20"/>
                <w:szCs w:val="20"/>
              </w:rPr>
              <w:t xml:space="preserve">Раздел 3.  Основы медицинских знаний и </w:t>
            </w:r>
            <w:r w:rsidRPr="007E2B72">
              <w:rPr>
                <w:rFonts w:ascii="Times New Roman" w:eastAsia="Calibri" w:hAnsi="Times New Roman"/>
                <w:b/>
                <w:bCs/>
                <w:sz w:val="20"/>
                <w:szCs w:val="20"/>
              </w:rPr>
              <w:t>здорового образа жизни.</w:t>
            </w:r>
          </w:p>
        </w:tc>
        <w:tc>
          <w:tcPr>
            <w:tcW w:w="9210" w:type="dxa"/>
            <w:gridSpan w:val="2"/>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color w:val="000000"/>
                <w:sz w:val="20"/>
                <w:szCs w:val="20"/>
              </w:rPr>
            </w:pPr>
          </w:p>
        </w:tc>
        <w:tc>
          <w:tcPr>
            <w:tcW w:w="854" w:type="dxa"/>
            <w:tcBorders>
              <w:top w:val="single" w:sz="4" w:space="0" w:color="000000"/>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color w:val="000000"/>
                <w:sz w:val="20"/>
                <w:szCs w:val="20"/>
              </w:rPr>
            </w:pPr>
            <w:r w:rsidRPr="007E2B72">
              <w:rPr>
                <w:rFonts w:ascii="Times New Roman" w:eastAsia="Calibri" w:hAnsi="Times New Roman"/>
                <w:b/>
                <w:bCs/>
                <w:color w:val="000000"/>
                <w:sz w:val="20"/>
                <w:szCs w:val="20"/>
              </w:rPr>
              <w:t>18</w:t>
            </w:r>
          </w:p>
        </w:tc>
        <w:tc>
          <w:tcPr>
            <w:tcW w:w="850" w:type="dxa"/>
            <w:vMerge/>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126"/>
        </w:trPr>
        <w:tc>
          <w:tcPr>
            <w:tcW w:w="3379" w:type="dxa"/>
            <w:vMerge w:val="restart"/>
            <w:tcBorders>
              <w:top w:val="single" w:sz="4" w:space="0" w:color="auto"/>
              <w:lef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r w:rsidRPr="007E2B72">
              <w:rPr>
                <w:rFonts w:ascii="Times New Roman" w:eastAsia="Calibri" w:hAnsi="Times New Roman"/>
                <w:b/>
                <w:sz w:val="20"/>
              </w:rPr>
              <w:t>Тема 3.1.</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0"/>
              </w:rPr>
            </w:pPr>
            <w:r w:rsidRPr="007E2B72">
              <w:rPr>
                <w:rFonts w:ascii="Times New Roman" w:eastAsia="Calibri" w:hAnsi="Times New Roman"/>
                <w:b/>
                <w:bCs/>
                <w:sz w:val="20"/>
                <w:szCs w:val="20"/>
              </w:rPr>
              <w:t>Здоровый      образ      жизни        как необходимое      условие      сохранения       и укрепления здоровья человека и общества.</w:t>
            </w:r>
          </w:p>
        </w:tc>
        <w:tc>
          <w:tcPr>
            <w:tcW w:w="9210" w:type="dxa"/>
            <w:gridSpan w:val="2"/>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auto"/>
              <w:left w:val="single" w:sz="4" w:space="0" w:color="000000"/>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i/>
                <w:color w:val="000000"/>
                <w:sz w:val="20"/>
                <w:szCs w:val="20"/>
              </w:rPr>
            </w:pPr>
            <w:r w:rsidRPr="007E2B72">
              <w:rPr>
                <w:rFonts w:ascii="Times New Roman" w:eastAsia="Calibri" w:hAnsi="Times New Roman"/>
                <w:b/>
                <w:bCs/>
                <w:i/>
                <w:color w:val="000000"/>
                <w:sz w:val="20"/>
                <w:szCs w:val="20"/>
              </w:rPr>
              <w:t>6</w:t>
            </w:r>
          </w:p>
        </w:tc>
        <w:tc>
          <w:tcPr>
            <w:tcW w:w="850" w:type="dxa"/>
            <w:vMerge/>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left w:val="single" w:sz="4" w:space="0" w:color="000000"/>
              <w:bottom w:val="single" w:sz="4" w:space="0" w:color="auto"/>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233"/>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tc>
        <w:tc>
          <w:tcPr>
            <w:tcW w:w="425" w:type="dxa"/>
            <w:tcBorders>
              <w:top w:val="single" w:sz="4" w:space="0" w:color="auto"/>
              <w:lef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1</w:t>
            </w:r>
          </w:p>
        </w:tc>
        <w:tc>
          <w:tcPr>
            <w:tcW w:w="8785" w:type="dxa"/>
            <w:tcBorders>
              <w:top w:val="single" w:sz="4" w:space="0" w:color="auto"/>
              <w:left w:val="single" w:sz="4" w:space="0" w:color="000000"/>
              <w:righ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pacing w:val="-2"/>
                <w:sz w:val="20"/>
                <w:szCs w:val="20"/>
              </w:rPr>
              <w:t>Здоровье человека и здоровый образ жизни</w:t>
            </w:r>
          </w:p>
        </w:tc>
        <w:tc>
          <w:tcPr>
            <w:tcW w:w="854" w:type="dxa"/>
            <w:tcBorders>
              <w:top w:val="single" w:sz="4" w:space="0" w:color="auto"/>
              <w:left w:val="single" w:sz="4" w:space="0" w:color="000000"/>
            </w:tcBorders>
            <w:shd w:val="clear" w:color="auto" w:fill="FFFFFF"/>
          </w:tcPr>
          <w:p w:rsidR="005A38FC" w:rsidRPr="007E2B72" w:rsidRDefault="005A38FC" w:rsidP="005A38FC">
            <w:pPr>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08</w:t>
            </w:r>
          </w:p>
        </w:tc>
        <w:tc>
          <w:tcPr>
            <w:tcW w:w="1134" w:type="dxa"/>
            <w:tcBorders>
              <w:top w:val="single" w:sz="4" w:space="0" w:color="auto"/>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08.02</w:t>
            </w:r>
          </w:p>
        </w:tc>
      </w:tr>
      <w:tr w:rsidR="005A38FC" w:rsidRPr="007E2B72" w:rsidTr="005A38FC">
        <w:trPr>
          <w:trHeight w:val="252"/>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tc>
        <w:tc>
          <w:tcPr>
            <w:tcW w:w="425" w:type="dxa"/>
            <w:tcBorders>
              <w:top w:val="single" w:sz="4" w:space="0" w:color="auto"/>
              <w:lef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2</w:t>
            </w:r>
          </w:p>
        </w:tc>
        <w:tc>
          <w:tcPr>
            <w:tcW w:w="8785" w:type="dxa"/>
            <w:tcBorders>
              <w:top w:val="single" w:sz="4" w:space="0" w:color="auto"/>
              <w:left w:val="single" w:sz="4" w:space="0" w:color="000000"/>
              <w:righ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pacing w:val="-3"/>
                <w:sz w:val="20"/>
                <w:szCs w:val="20"/>
              </w:rPr>
              <w:t>Факторы, формирующие здоровье</w:t>
            </w:r>
          </w:p>
        </w:tc>
        <w:tc>
          <w:tcPr>
            <w:tcW w:w="854" w:type="dxa"/>
            <w:tcBorders>
              <w:top w:val="single" w:sz="4" w:space="0" w:color="auto"/>
              <w:left w:val="single" w:sz="4" w:space="0" w:color="000000"/>
            </w:tcBorders>
            <w:shd w:val="clear" w:color="auto" w:fill="FFFFFF"/>
          </w:tcPr>
          <w:p w:rsidR="005A38FC" w:rsidRPr="007E2B72" w:rsidRDefault="005A38FC" w:rsidP="005A38FC">
            <w:pPr>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08</w:t>
            </w:r>
          </w:p>
        </w:tc>
        <w:tc>
          <w:tcPr>
            <w:tcW w:w="1134" w:type="dxa"/>
            <w:tcBorders>
              <w:top w:val="single" w:sz="4" w:space="0" w:color="auto"/>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08.01</w:t>
            </w:r>
          </w:p>
        </w:tc>
      </w:tr>
      <w:tr w:rsidR="005A38FC" w:rsidRPr="007E2B72" w:rsidTr="005A38FC">
        <w:trPr>
          <w:trHeight w:val="252"/>
        </w:trPr>
        <w:tc>
          <w:tcPr>
            <w:tcW w:w="3379" w:type="dxa"/>
            <w:vMerge/>
            <w:tcBorders>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0"/>
                <w:szCs w:val="20"/>
              </w:rPr>
            </w:pPr>
          </w:p>
        </w:tc>
        <w:tc>
          <w:tcPr>
            <w:tcW w:w="425" w:type="dxa"/>
            <w:tcBorders>
              <w:top w:val="single" w:sz="4" w:space="0" w:color="auto"/>
              <w:lef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3</w:t>
            </w:r>
          </w:p>
        </w:tc>
        <w:tc>
          <w:tcPr>
            <w:tcW w:w="8785" w:type="dxa"/>
            <w:tcBorders>
              <w:top w:val="single" w:sz="4" w:space="0" w:color="auto"/>
              <w:left w:val="single" w:sz="4" w:space="0" w:color="000000"/>
              <w:right w:val="single" w:sz="4" w:space="0" w:color="000000"/>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pacing w:val="-3"/>
                <w:sz w:val="20"/>
                <w:szCs w:val="20"/>
              </w:rPr>
            </w:pPr>
            <w:r w:rsidRPr="007E2B72">
              <w:rPr>
                <w:rFonts w:ascii="Times New Roman" w:eastAsia="Calibri" w:hAnsi="Times New Roman"/>
                <w:spacing w:val="-3"/>
                <w:sz w:val="20"/>
                <w:szCs w:val="20"/>
              </w:rPr>
              <w:t xml:space="preserve">факторы, </w:t>
            </w:r>
            <w:r w:rsidRPr="007E2B72">
              <w:rPr>
                <w:rFonts w:ascii="Times New Roman" w:eastAsia="Calibri" w:hAnsi="Times New Roman"/>
                <w:sz w:val="20"/>
                <w:szCs w:val="20"/>
              </w:rPr>
              <w:t>разрушающие здоровье</w:t>
            </w:r>
          </w:p>
        </w:tc>
        <w:tc>
          <w:tcPr>
            <w:tcW w:w="854" w:type="dxa"/>
            <w:tcBorders>
              <w:top w:val="single" w:sz="4" w:space="0" w:color="auto"/>
              <w:left w:val="single" w:sz="4" w:space="0" w:color="000000"/>
            </w:tcBorders>
            <w:shd w:val="clear" w:color="auto" w:fill="FFFFFF"/>
          </w:tcPr>
          <w:p w:rsidR="005A38FC" w:rsidRPr="007E2B72" w:rsidRDefault="005A38FC" w:rsidP="005A38FC">
            <w:pPr>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2</w:t>
            </w:r>
          </w:p>
        </w:tc>
        <w:tc>
          <w:tcPr>
            <w:tcW w:w="850" w:type="dxa"/>
            <w:tcBorders>
              <w:top w:val="single" w:sz="4" w:space="0" w:color="auto"/>
              <w:left w:val="single" w:sz="4" w:space="0" w:color="000000"/>
              <w:bottom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08</w:t>
            </w:r>
          </w:p>
        </w:tc>
        <w:tc>
          <w:tcPr>
            <w:tcW w:w="1134" w:type="dxa"/>
            <w:tcBorders>
              <w:top w:val="single" w:sz="4" w:space="0" w:color="auto"/>
              <w:left w:val="single" w:sz="4" w:space="0" w:color="000000"/>
              <w:bottom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Зо 08.03</w:t>
            </w:r>
          </w:p>
        </w:tc>
      </w:tr>
      <w:tr w:rsidR="005A38FC" w:rsidRPr="007E2B72" w:rsidTr="005A38FC">
        <w:trPr>
          <w:trHeight w:val="195"/>
        </w:trPr>
        <w:tc>
          <w:tcPr>
            <w:tcW w:w="3379" w:type="dxa"/>
            <w:vMerge w:val="restart"/>
            <w:tcBorders>
              <w:top w:val="single" w:sz="4" w:space="0" w:color="auto"/>
              <w:left w:val="single" w:sz="4" w:space="0" w:color="auto"/>
              <w:right w:val="single" w:sz="4" w:space="0" w:color="auto"/>
            </w:tcBorders>
            <w:shd w:val="clear" w:color="auto" w:fill="FFFFFF"/>
            <w:vAlign w:val="center"/>
          </w:tcPr>
          <w:p w:rsidR="005A38FC" w:rsidRPr="007E2B72" w:rsidRDefault="005A38FC" w:rsidP="005A38FC">
            <w:pPr>
              <w:jc w:val="center"/>
              <w:rPr>
                <w:rFonts w:ascii="Times New Roman" w:eastAsia="Calibri" w:hAnsi="Times New Roman"/>
                <w:b/>
                <w:sz w:val="20"/>
              </w:rPr>
            </w:pPr>
          </w:p>
          <w:p w:rsidR="005A38FC" w:rsidRPr="007E2B72" w:rsidRDefault="005A38FC" w:rsidP="005A38FC">
            <w:pPr>
              <w:jc w:val="center"/>
              <w:rPr>
                <w:rFonts w:ascii="Times New Roman" w:eastAsia="Calibri" w:hAnsi="Times New Roman"/>
                <w:b/>
                <w:sz w:val="20"/>
              </w:rPr>
            </w:pPr>
            <w:r w:rsidRPr="007E2B72">
              <w:rPr>
                <w:rFonts w:ascii="Times New Roman" w:eastAsia="Calibri" w:hAnsi="Times New Roman"/>
                <w:b/>
                <w:sz w:val="20"/>
              </w:rPr>
              <w:t>Тема 3.2.</w:t>
            </w:r>
          </w:p>
          <w:p w:rsidR="005A38FC" w:rsidRPr="007E2B72" w:rsidRDefault="005A38FC" w:rsidP="005A38FC">
            <w:pPr>
              <w:jc w:val="center"/>
              <w:rPr>
                <w:rFonts w:ascii="Times New Roman" w:eastAsia="Calibri" w:hAnsi="Times New Roman"/>
                <w:b/>
                <w:bCs/>
                <w:sz w:val="20"/>
                <w:szCs w:val="20"/>
              </w:rPr>
            </w:pPr>
            <w:r w:rsidRPr="007E2B72">
              <w:rPr>
                <w:rFonts w:ascii="Times New Roman" w:eastAsia="Calibri" w:hAnsi="Times New Roman"/>
                <w:b/>
                <w:bCs/>
                <w:spacing w:val="-3"/>
                <w:sz w:val="20"/>
                <w:szCs w:val="20"/>
              </w:rPr>
              <w:t xml:space="preserve">Оказание первой медицинской </w:t>
            </w:r>
            <w:r w:rsidRPr="007E2B72">
              <w:rPr>
                <w:rFonts w:ascii="Times New Roman" w:eastAsia="Calibri" w:hAnsi="Times New Roman"/>
                <w:b/>
                <w:bCs/>
                <w:sz w:val="20"/>
                <w:szCs w:val="20"/>
              </w:rPr>
              <w:t>помощи при травмах.</w:t>
            </w:r>
          </w:p>
        </w:tc>
        <w:tc>
          <w:tcPr>
            <w:tcW w:w="9210" w:type="dxa"/>
            <w:gridSpan w:val="2"/>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Содержание учебного материала</w:t>
            </w:r>
          </w:p>
        </w:tc>
        <w:tc>
          <w:tcPr>
            <w:tcW w:w="854" w:type="dxa"/>
            <w:tcBorders>
              <w:top w:val="single" w:sz="4" w:space="0" w:color="auto"/>
              <w:left w:val="single" w:sz="4" w:space="0" w:color="auto"/>
              <w:bottom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
                <w:bCs/>
                <w:i/>
                <w:color w:val="000000"/>
                <w:sz w:val="20"/>
                <w:szCs w:val="20"/>
              </w:rPr>
            </w:pPr>
            <w:r w:rsidRPr="007E2B72">
              <w:rPr>
                <w:rFonts w:ascii="Times New Roman" w:eastAsia="Calibri" w:hAnsi="Times New Roman"/>
                <w:b/>
                <w:bCs/>
                <w:i/>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rPr>
          <w:trHeight w:val="1415"/>
        </w:trPr>
        <w:tc>
          <w:tcPr>
            <w:tcW w:w="3379" w:type="dxa"/>
            <w:vMerge/>
            <w:tcBorders>
              <w:left w:val="single" w:sz="4" w:space="0" w:color="auto"/>
              <w:right w:val="single" w:sz="4" w:space="0" w:color="auto"/>
            </w:tcBorders>
            <w:shd w:val="clear" w:color="auto" w:fill="FFFFFF"/>
          </w:tcPr>
          <w:p w:rsidR="005A38FC" w:rsidRPr="007E2B72" w:rsidRDefault="005A38FC" w:rsidP="005A38FC">
            <w:pPr>
              <w:rPr>
                <w:rFonts w:ascii="Times New Roman" w:eastAsia="Calibri" w:hAnsi="Times New Roman"/>
                <w:sz w:val="20"/>
              </w:rPr>
            </w:pPr>
          </w:p>
        </w:tc>
        <w:tc>
          <w:tcPr>
            <w:tcW w:w="9210" w:type="dxa"/>
            <w:gridSpan w:val="2"/>
            <w:tcBorders>
              <w:top w:val="single" w:sz="4" w:space="0" w:color="auto"/>
              <w:left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Практические работы.</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12 Отработка      навыков       оказания      первой медицинской помощи при кровотечениях.</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13 Отработка      навыков       оказания      первой медицинской помощи при травмах опорно-двигательного аппарата.</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14</w:t>
            </w:r>
            <w:r w:rsidRPr="007E2B72">
              <w:rPr>
                <w:rFonts w:ascii="Times New Roman" w:eastAsia="Calibri" w:hAnsi="Times New Roman"/>
                <w:spacing w:val="-1"/>
                <w:sz w:val="20"/>
                <w:szCs w:val="20"/>
              </w:rPr>
              <w:t xml:space="preserve"> Отработка      навыков      оказания      первой </w:t>
            </w:r>
            <w:r w:rsidRPr="007E2B72">
              <w:rPr>
                <w:rFonts w:ascii="Times New Roman" w:eastAsia="Calibri" w:hAnsi="Times New Roman"/>
                <w:spacing w:val="-3"/>
                <w:sz w:val="20"/>
                <w:szCs w:val="20"/>
              </w:rPr>
              <w:t xml:space="preserve">медицинской     помощи     при     отравлениях </w:t>
            </w:r>
            <w:r w:rsidRPr="007E2B72">
              <w:rPr>
                <w:rFonts w:ascii="Times New Roman" w:eastAsia="Calibri" w:hAnsi="Times New Roman"/>
                <w:spacing w:val="-1"/>
                <w:sz w:val="20"/>
                <w:szCs w:val="20"/>
              </w:rPr>
              <w:t xml:space="preserve">активно-химическими опасными веществами </w:t>
            </w:r>
            <w:r w:rsidRPr="007E2B72">
              <w:rPr>
                <w:rFonts w:ascii="Times New Roman" w:eastAsia="Calibri" w:hAnsi="Times New Roman"/>
                <w:sz w:val="20"/>
                <w:szCs w:val="20"/>
              </w:rPr>
              <w:t>(АХОВ).</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sz w:val="20"/>
                <w:szCs w:val="20"/>
                <w:lang w:val="en-US"/>
              </w:rPr>
              <w:t>N</w:t>
            </w:r>
            <w:r w:rsidRPr="007E2B72">
              <w:rPr>
                <w:rFonts w:ascii="Times New Roman" w:eastAsia="Calibri" w:hAnsi="Times New Roman"/>
                <w:sz w:val="20"/>
                <w:szCs w:val="20"/>
              </w:rPr>
              <w:t>15</w:t>
            </w:r>
            <w:r w:rsidRPr="007E2B72">
              <w:rPr>
                <w:rFonts w:ascii="Times New Roman" w:eastAsia="Calibri" w:hAnsi="Times New Roman"/>
                <w:spacing w:val="-1"/>
                <w:sz w:val="20"/>
                <w:szCs w:val="20"/>
              </w:rPr>
              <w:t xml:space="preserve"> Оказание первой медицинской помощи при </w:t>
            </w:r>
            <w:r w:rsidRPr="007E2B72">
              <w:rPr>
                <w:rFonts w:ascii="Times New Roman" w:eastAsia="Calibri" w:hAnsi="Times New Roman"/>
                <w:sz w:val="20"/>
                <w:szCs w:val="20"/>
              </w:rPr>
              <w:t>ожогах.</w:t>
            </w:r>
          </w:p>
        </w:tc>
        <w:tc>
          <w:tcPr>
            <w:tcW w:w="854" w:type="dxa"/>
            <w:tcBorders>
              <w:top w:val="single" w:sz="4" w:space="0" w:color="auto"/>
              <w:left w:val="single" w:sz="4" w:space="0" w:color="auto"/>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color w:val="000000"/>
                <w:sz w:val="20"/>
                <w:szCs w:val="20"/>
              </w:rPr>
            </w:pPr>
            <w:r w:rsidRPr="007E2B72">
              <w:rPr>
                <w:rFonts w:ascii="Times New Roman" w:eastAsia="Calibri" w:hAnsi="Times New Roman"/>
                <w:bCs/>
                <w:color w:val="000000"/>
                <w:sz w:val="20"/>
                <w:szCs w:val="20"/>
              </w:rPr>
              <w:t>8</w:t>
            </w:r>
          </w:p>
        </w:tc>
        <w:tc>
          <w:tcPr>
            <w:tcW w:w="850" w:type="dxa"/>
            <w:tcBorders>
              <w:top w:val="single" w:sz="4" w:space="0" w:color="000000"/>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08</w:t>
            </w:r>
          </w:p>
        </w:tc>
        <w:tc>
          <w:tcPr>
            <w:tcW w:w="1134" w:type="dxa"/>
            <w:tcBorders>
              <w:top w:val="single" w:sz="4" w:space="0" w:color="000000"/>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iCs/>
                <w:sz w:val="20"/>
                <w:szCs w:val="20"/>
              </w:rPr>
              <w:t>Уо 08.03</w:t>
            </w:r>
          </w:p>
        </w:tc>
      </w:tr>
      <w:tr w:rsidR="005A38FC" w:rsidRPr="007E2B72" w:rsidTr="005A38FC">
        <w:trPr>
          <w:trHeight w:val="165"/>
        </w:trPr>
        <w:tc>
          <w:tcPr>
            <w:tcW w:w="3379" w:type="dxa"/>
            <w:vMerge/>
            <w:tcBorders>
              <w:left w:val="single" w:sz="4" w:space="0" w:color="auto"/>
              <w:bottom w:val="single" w:sz="4" w:space="0" w:color="auto"/>
              <w:right w:val="single" w:sz="4" w:space="0" w:color="auto"/>
            </w:tcBorders>
            <w:shd w:val="clear" w:color="auto" w:fill="FFFFFF"/>
          </w:tcPr>
          <w:p w:rsidR="005A38FC" w:rsidRPr="007E2B72" w:rsidRDefault="005A38FC" w:rsidP="005A38FC">
            <w:pPr>
              <w:rPr>
                <w:rFonts w:ascii="Times New Roman" w:eastAsia="Calibri" w:hAnsi="Times New Roman"/>
                <w:sz w:val="20"/>
              </w:rPr>
            </w:pPr>
          </w:p>
        </w:tc>
        <w:tc>
          <w:tcPr>
            <w:tcW w:w="9210" w:type="dxa"/>
            <w:gridSpan w:val="2"/>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Самостоятельная работа обучающихся:</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Написание сообщений по темам:</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Основные понятия, классификация чрезвычайных ситуаций.</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Гражданская оборона – составная часть обороны страны.</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Типология ЧС мирного и военного времени и влияние этих ситуаций на окружающую среду.</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Средства индивидуальной защиты населения.</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Боевые традиции Вооруженных Сил России.</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Символы воинской чести.</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Патриотизм и верность воинскому долгу – основные качества защитника Отечества.</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История создания Вооруженных Сил России.</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Calibri" w:hAnsi="Times New Roman"/>
                <w:bCs/>
                <w:sz w:val="20"/>
                <w:szCs w:val="20"/>
              </w:rPr>
            </w:pPr>
            <w:r w:rsidRPr="007E2B72">
              <w:rPr>
                <w:rFonts w:ascii="Times New Roman" w:eastAsia="Calibri" w:hAnsi="Times New Roman"/>
                <w:bCs/>
                <w:sz w:val="20"/>
                <w:szCs w:val="20"/>
              </w:rPr>
              <w:t>Воинский долг и воинская дисциплина.</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Cs/>
                <w:sz w:val="20"/>
                <w:szCs w:val="20"/>
              </w:rPr>
              <w:t>Оружие массового поражения и его поражающие факторы.</w:t>
            </w:r>
          </w:p>
        </w:tc>
        <w:tc>
          <w:tcPr>
            <w:tcW w:w="854" w:type="dxa"/>
            <w:tcBorders>
              <w:top w:val="single" w:sz="4" w:space="0" w:color="auto"/>
              <w:left w:val="single" w:sz="4" w:space="0" w:color="auto"/>
              <w:bottom w:val="single" w:sz="4" w:space="0" w:color="auto"/>
              <w:right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sz w:val="20"/>
                <w:szCs w:val="20"/>
              </w:rPr>
            </w:pPr>
            <w:r w:rsidRPr="007E2B72">
              <w:rPr>
                <w:rFonts w:ascii="Times New Roman" w:eastAsia="Calibri" w:hAnsi="Times New Roman"/>
                <w:sz w:val="20"/>
                <w:szCs w:val="20"/>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01</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02</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ОК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Уо 01.01</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Уо 02.04</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r w:rsidRPr="007E2B72">
              <w:rPr>
                <w:rFonts w:ascii="Times New Roman" w:eastAsia="Calibri" w:hAnsi="Times New Roman"/>
                <w:bCs/>
                <w:sz w:val="20"/>
                <w:szCs w:val="20"/>
              </w:rPr>
              <w:t>Уо 03.02</w:t>
            </w:r>
          </w:p>
        </w:tc>
      </w:tr>
      <w:tr w:rsidR="005A38FC" w:rsidRPr="007E2B72" w:rsidTr="005A38FC">
        <w:trPr>
          <w:trHeight w:val="165"/>
        </w:trPr>
        <w:tc>
          <w:tcPr>
            <w:tcW w:w="3379" w:type="dxa"/>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rPr>
                <w:rFonts w:ascii="Times New Roman" w:eastAsia="Calibri" w:hAnsi="Times New Roman"/>
                <w:sz w:val="20"/>
              </w:rPr>
            </w:pPr>
          </w:p>
        </w:tc>
        <w:tc>
          <w:tcPr>
            <w:tcW w:w="9210" w:type="dxa"/>
            <w:gridSpan w:val="2"/>
            <w:tcBorders>
              <w:top w:val="single" w:sz="4" w:space="0" w:color="auto"/>
              <w:left w:val="single" w:sz="4" w:space="0" w:color="auto"/>
              <w:bottom w:val="single" w:sz="4" w:space="0" w:color="auto"/>
              <w:right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eastAsia="Calibri" w:hAnsi="Times New Roman"/>
                <w:bCs/>
                <w:sz w:val="20"/>
                <w:szCs w:val="20"/>
              </w:rPr>
            </w:pPr>
            <w:r w:rsidRPr="007E2B72">
              <w:rPr>
                <w:rFonts w:ascii="Times New Roman" w:eastAsia="Calibri" w:hAnsi="Times New Roman"/>
                <w:b/>
                <w:iCs/>
              </w:rPr>
              <w:t>Промежуточная аттестация</w:t>
            </w:r>
          </w:p>
        </w:tc>
        <w:tc>
          <w:tcPr>
            <w:tcW w:w="854" w:type="dxa"/>
            <w:tcBorders>
              <w:top w:val="single" w:sz="4" w:space="0" w:color="auto"/>
              <w:left w:val="single" w:sz="4" w:space="0" w:color="auto"/>
              <w:bottom w:val="single" w:sz="4" w:space="0" w:color="auto"/>
              <w:right w:val="single" w:sz="4" w:space="0" w:color="000000"/>
            </w:tcBorders>
            <w:shd w:val="clear" w:color="auto" w:fill="FFFFFF"/>
            <w:vAlign w:val="center"/>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sz w:val="20"/>
                <w:szCs w:val="20"/>
              </w:rPr>
            </w:pPr>
            <w:r w:rsidRPr="007E2B72">
              <w:rPr>
                <w:rFonts w:ascii="Times New Roman" w:eastAsia="Calibri" w:hAnsi="Times New Roman"/>
                <w:sz w:val="20"/>
                <w:szCs w:val="20"/>
              </w:rPr>
              <w:t>2</w:t>
            </w:r>
          </w:p>
        </w:tc>
        <w:tc>
          <w:tcPr>
            <w:tcW w:w="850" w:type="dxa"/>
            <w:tcBorders>
              <w:top w:val="single" w:sz="4" w:space="0" w:color="000000"/>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c>
          <w:tcPr>
            <w:tcW w:w="1134" w:type="dxa"/>
            <w:tcBorders>
              <w:top w:val="single" w:sz="4" w:space="0" w:color="000000"/>
              <w:left w:val="single" w:sz="4" w:space="0" w:color="000000"/>
              <w:right w:val="single" w:sz="4" w:space="0" w:color="000000"/>
            </w:tcBorders>
            <w:shd w:val="clear" w:color="auto" w:fill="auto"/>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eastAsia="Calibri" w:hAnsi="Times New Roman"/>
                <w:bCs/>
                <w:sz w:val="20"/>
                <w:szCs w:val="20"/>
              </w:rPr>
            </w:pPr>
          </w:p>
        </w:tc>
      </w:tr>
      <w:tr w:rsidR="005A38FC" w:rsidRPr="007E2B72" w:rsidTr="005A3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12589" w:type="dxa"/>
            <w:gridSpan w:val="3"/>
            <w:tcBorders>
              <w:top w:val="single" w:sz="4" w:space="0" w:color="auto"/>
            </w:tcBorders>
            <w:shd w:val="clear" w:color="auto" w:fill="FFFFFF"/>
          </w:tcPr>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right"/>
              <w:rPr>
                <w:rFonts w:ascii="Times New Roman" w:eastAsia="Calibri" w:hAnsi="Times New Roman"/>
                <w:b/>
                <w:bCs/>
                <w:sz w:val="20"/>
                <w:szCs w:val="20"/>
              </w:rPr>
            </w:pPr>
            <w:r w:rsidRPr="007E2B72">
              <w:rPr>
                <w:rFonts w:ascii="Times New Roman" w:eastAsia="Calibri" w:hAnsi="Times New Roman"/>
                <w:b/>
                <w:bCs/>
                <w:sz w:val="20"/>
                <w:szCs w:val="20"/>
              </w:rPr>
              <w:t xml:space="preserve">  Всего:</w:t>
            </w:r>
          </w:p>
        </w:tc>
        <w:tc>
          <w:tcPr>
            <w:tcW w:w="854" w:type="dxa"/>
            <w:tcBorders>
              <w:right w:val="single" w:sz="4" w:space="0" w:color="000000"/>
            </w:tcBorders>
            <w:shd w:val="clear" w:color="auto" w:fill="FFFFFF"/>
          </w:tcPr>
          <w:p w:rsidR="005A38FC" w:rsidRPr="007E2B72" w:rsidRDefault="005A38FC" w:rsidP="005A38FC">
            <w:pPr>
              <w:jc w:val="center"/>
              <w:rPr>
                <w:rFonts w:ascii="Times New Roman" w:eastAsia="Calibri" w:hAnsi="Times New Roman"/>
                <w:b/>
                <w:sz w:val="20"/>
                <w:szCs w:val="20"/>
              </w:rPr>
            </w:pPr>
            <w:r w:rsidRPr="007E2B72">
              <w:rPr>
                <w:rFonts w:ascii="Times New Roman" w:eastAsia="Calibri" w:hAnsi="Times New Roman"/>
                <w:b/>
                <w:sz w:val="20"/>
                <w:szCs w:val="20"/>
              </w:rPr>
              <w:t>78</w:t>
            </w:r>
          </w:p>
        </w:tc>
        <w:tc>
          <w:tcPr>
            <w:tcW w:w="850" w:type="dxa"/>
            <w:tcBorders>
              <w:left w:val="single" w:sz="4" w:space="0" w:color="000000"/>
              <w:right w:val="single" w:sz="4" w:space="0" w:color="000000"/>
            </w:tcBorders>
            <w:shd w:val="clear" w:color="auto" w:fill="auto"/>
          </w:tcPr>
          <w:p w:rsidR="005A38FC" w:rsidRPr="007E2B72" w:rsidRDefault="005A38FC" w:rsidP="005A38FC">
            <w:pPr>
              <w:jc w:val="center"/>
              <w:rPr>
                <w:rFonts w:ascii="Times New Roman" w:eastAsia="Calibri" w:hAnsi="Times New Roman"/>
                <w:sz w:val="20"/>
                <w:szCs w:val="20"/>
              </w:rPr>
            </w:pPr>
          </w:p>
        </w:tc>
        <w:tc>
          <w:tcPr>
            <w:tcW w:w="1134" w:type="dxa"/>
            <w:tcBorders>
              <w:left w:val="single" w:sz="4" w:space="0" w:color="000000"/>
            </w:tcBorders>
            <w:shd w:val="clear" w:color="auto" w:fill="auto"/>
          </w:tcPr>
          <w:p w:rsidR="005A38FC" w:rsidRPr="007E2B72" w:rsidRDefault="005A38FC" w:rsidP="005A38FC">
            <w:pPr>
              <w:jc w:val="center"/>
              <w:rPr>
                <w:rFonts w:ascii="Times New Roman" w:eastAsia="Calibri" w:hAnsi="Times New Roman"/>
                <w:sz w:val="20"/>
                <w:szCs w:val="20"/>
              </w:rPr>
            </w:pPr>
          </w:p>
        </w:tc>
      </w:tr>
    </w:tbl>
    <w:p w:rsidR="005A38FC" w:rsidRPr="007E2B72" w:rsidRDefault="005A38FC" w:rsidP="005A38FC">
      <w:pPr>
        <w:rPr>
          <w:rFonts w:ascii="Times New Roman" w:eastAsia="Calibri" w:hAnsi="Times New Roman"/>
        </w:rPr>
        <w:sectPr w:rsidR="005A38FC" w:rsidRPr="007E2B72">
          <w:footerReference w:type="default" r:id="rId32"/>
          <w:pgSz w:w="16838" w:h="11906" w:orient="landscape"/>
          <w:pgMar w:top="719" w:right="1134" w:bottom="851" w:left="992" w:header="720" w:footer="709" w:gutter="0"/>
          <w:cols w:space="720"/>
          <w:docGrid w:linePitch="360"/>
        </w:sectPr>
      </w:pPr>
    </w:p>
    <w:p w:rsidR="005A38FC" w:rsidRPr="007E2B72" w:rsidRDefault="005A38FC" w:rsidP="005A38FC">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hAnsi="Times New Roman"/>
          <w:b/>
          <w:caps/>
          <w:sz w:val="28"/>
          <w:szCs w:val="28"/>
        </w:rPr>
      </w:pPr>
      <w:r w:rsidRPr="007E2B72">
        <w:rPr>
          <w:rFonts w:ascii="Times New Roman" w:hAnsi="Times New Roman"/>
          <w:b/>
          <w:caps/>
          <w:sz w:val="28"/>
          <w:szCs w:val="28"/>
        </w:rPr>
        <w:t>3. условия реализации УЧЕБНОЙ дисциплины</w:t>
      </w:r>
    </w:p>
    <w:p w:rsidR="005A38FC" w:rsidRPr="007E2B72" w:rsidRDefault="005A38FC" w:rsidP="005A38FC">
      <w:pPr>
        <w:ind w:firstLine="709"/>
        <w:jc w:val="both"/>
        <w:rPr>
          <w:rFonts w:ascii="Times New Roman" w:eastAsia="Calibri" w:hAnsi="Times New Roman"/>
          <w:bCs/>
        </w:rPr>
      </w:pPr>
      <w:r w:rsidRPr="007E2B72">
        <w:rPr>
          <w:rFonts w:ascii="Times New Roman" w:eastAsia="Calibri" w:hAnsi="Times New Roman"/>
          <w:b/>
          <w:bCs/>
          <w:sz w:val="26"/>
          <w:szCs w:val="26"/>
        </w:rPr>
        <w:t xml:space="preserve">3.1. </w:t>
      </w:r>
      <w:r w:rsidRPr="007E2B72">
        <w:rPr>
          <w:rFonts w:ascii="Times New Roman" w:eastAsia="Calibri" w:hAnsi="Times New Roman"/>
          <w:bCs/>
        </w:rPr>
        <w:t>Для реализации программы учебной дисциплины должны быть предусмотрены следующие специальные помещения:</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6"/>
          <w:szCs w:val="26"/>
        </w:rPr>
      </w:pPr>
    </w:p>
    <w:p w:rsidR="005A38FC" w:rsidRPr="00CB1029" w:rsidRDefault="005A38FC" w:rsidP="005A38FC">
      <w:pPr>
        <w:autoSpaceDE w:val="0"/>
        <w:autoSpaceDN w:val="0"/>
        <w:adjustRightInd w:val="0"/>
        <w:ind w:firstLine="709"/>
        <w:jc w:val="both"/>
        <w:rPr>
          <w:rFonts w:ascii="Times New Roman" w:eastAsia="Calibri" w:hAnsi="Times New Roman"/>
        </w:rPr>
      </w:pPr>
      <w:r w:rsidRPr="007E2B72">
        <w:rPr>
          <w:rFonts w:ascii="Times New Roman" w:eastAsia="Calibri" w:hAnsi="Times New Roman"/>
          <w:bCs/>
          <w:sz w:val="26"/>
          <w:szCs w:val="26"/>
        </w:rPr>
        <w:t xml:space="preserve">Кабинета </w:t>
      </w:r>
      <w:r>
        <w:rPr>
          <w:rFonts w:ascii="Times New Roman" w:eastAsia="Calibri" w:hAnsi="Times New Roman"/>
          <w:bCs/>
          <w:sz w:val="26"/>
          <w:szCs w:val="26"/>
        </w:rPr>
        <w:t>«Б</w:t>
      </w:r>
      <w:r w:rsidRPr="007E2B72">
        <w:rPr>
          <w:rFonts w:ascii="Times New Roman" w:eastAsia="Calibri" w:hAnsi="Times New Roman"/>
          <w:bCs/>
          <w:sz w:val="26"/>
          <w:szCs w:val="26"/>
        </w:rPr>
        <w:t>езопасности жизнедеятельности</w:t>
      </w:r>
      <w:r>
        <w:rPr>
          <w:rFonts w:ascii="Times New Roman" w:eastAsia="Calibri" w:hAnsi="Times New Roman"/>
          <w:bCs/>
          <w:sz w:val="26"/>
          <w:szCs w:val="26"/>
        </w:rPr>
        <w:t>»</w:t>
      </w:r>
      <w:r w:rsidRPr="007E2B72">
        <w:rPr>
          <w:rFonts w:ascii="Times New Roman" w:eastAsia="Calibri" w:hAnsi="Times New Roman"/>
          <w:bCs/>
          <w:sz w:val="26"/>
          <w:szCs w:val="26"/>
        </w:rPr>
        <w:t xml:space="preserve">, </w:t>
      </w:r>
      <w:r w:rsidRPr="007E2B72">
        <w:rPr>
          <w:rFonts w:ascii="Times New Roman" w:eastAsia="Calibri" w:hAnsi="Times New Roman"/>
          <w:bCs/>
        </w:rPr>
        <w:t>оснащенный в соответствии с п. 6.1.2.1 образовательной программы по специальности.</w:t>
      </w:r>
    </w:p>
    <w:p w:rsidR="005A38FC" w:rsidRPr="007E2B72" w:rsidRDefault="005A38FC" w:rsidP="005A38FC">
      <w:pPr>
        <w:rPr>
          <w:rFonts w:ascii="Times New Roman" w:eastAsia="Calibri" w:hAnsi="Times New Roman"/>
          <w:bCs/>
          <w:sz w:val="26"/>
          <w:szCs w:val="26"/>
        </w:rPr>
      </w:pPr>
      <w:r w:rsidRPr="007E2B72">
        <w:rPr>
          <w:rFonts w:ascii="Times New Roman" w:eastAsia="Calibri" w:hAnsi="Times New Roman"/>
        </w:rPr>
        <w:t xml:space="preserve">Оборудование учебного кабинета и рабочих мест кабинета: </w:t>
      </w:r>
    </w:p>
    <w:p w:rsidR="005A38FC" w:rsidRPr="007E2B72" w:rsidRDefault="005A38FC" w:rsidP="005A38FC">
      <w:pPr>
        <w:suppressAutoHyphens/>
        <w:spacing w:after="0" w:line="240" w:lineRule="auto"/>
        <w:jc w:val="both"/>
        <w:rPr>
          <w:rFonts w:ascii="Times New Roman" w:eastAsia="Calibri" w:hAnsi="Times New Roman"/>
          <w:bCs/>
          <w:sz w:val="26"/>
          <w:szCs w:val="26"/>
        </w:rPr>
      </w:pPr>
      <w:r>
        <w:rPr>
          <w:rFonts w:ascii="Times New Roman" w:eastAsia="Calibri" w:hAnsi="Times New Roman"/>
          <w:bCs/>
          <w:sz w:val="26"/>
          <w:szCs w:val="26"/>
        </w:rPr>
        <w:t xml:space="preserve">           1.</w:t>
      </w:r>
      <w:r w:rsidRPr="007E2B72">
        <w:rPr>
          <w:rFonts w:ascii="Times New Roman" w:eastAsia="Calibri" w:hAnsi="Times New Roman"/>
          <w:bCs/>
          <w:sz w:val="26"/>
          <w:szCs w:val="26"/>
        </w:rPr>
        <w:t>Учебные столы</w:t>
      </w:r>
    </w:p>
    <w:p w:rsidR="005A38FC" w:rsidRPr="007E2B72" w:rsidRDefault="005A38FC" w:rsidP="005A38FC">
      <w:pPr>
        <w:suppressAutoHyphens/>
        <w:spacing w:after="0" w:line="240" w:lineRule="auto"/>
        <w:ind w:left="720"/>
        <w:jc w:val="both"/>
        <w:rPr>
          <w:rFonts w:ascii="Times New Roman" w:eastAsia="Calibri" w:hAnsi="Times New Roman"/>
          <w:bCs/>
          <w:sz w:val="26"/>
          <w:szCs w:val="26"/>
        </w:rPr>
      </w:pPr>
      <w:r>
        <w:rPr>
          <w:rFonts w:ascii="Times New Roman" w:eastAsia="Calibri" w:hAnsi="Times New Roman"/>
          <w:bCs/>
          <w:sz w:val="26"/>
          <w:szCs w:val="26"/>
        </w:rPr>
        <w:t>2.</w:t>
      </w:r>
      <w:r w:rsidRPr="007E2B72">
        <w:rPr>
          <w:rFonts w:ascii="Times New Roman" w:eastAsia="Calibri" w:hAnsi="Times New Roman"/>
          <w:bCs/>
          <w:sz w:val="26"/>
          <w:szCs w:val="26"/>
        </w:rPr>
        <w:t>Видеопроектор, диапроектор;</w:t>
      </w:r>
    </w:p>
    <w:p w:rsidR="005A38FC" w:rsidRPr="007E2B72" w:rsidRDefault="005A38FC" w:rsidP="005A38FC">
      <w:pPr>
        <w:suppressAutoHyphens/>
        <w:spacing w:after="0" w:line="240" w:lineRule="auto"/>
        <w:ind w:left="720"/>
        <w:jc w:val="both"/>
        <w:rPr>
          <w:rFonts w:ascii="Times New Roman" w:eastAsia="Calibri" w:hAnsi="Times New Roman"/>
          <w:bCs/>
          <w:sz w:val="26"/>
          <w:szCs w:val="26"/>
        </w:rPr>
      </w:pPr>
      <w:r>
        <w:rPr>
          <w:rFonts w:ascii="Times New Roman" w:eastAsia="Calibri" w:hAnsi="Times New Roman"/>
          <w:bCs/>
          <w:sz w:val="26"/>
          <w:szCs w:val="26"/>
        </w:rPr>
        <w:t>3.</w:t>
      </w:r>
      <w:r w:rsidRPr="007E2B72">
        <w:rPr>
          <w:rFonts w:ascii="Times New Roman" w:eastAsia="Calibri" w:hAnsi="Times New Roman"/>
          <w:bCs/>
          <w:sz w:val="26"/>
          <w:szCs w:val="26"/>
        </w:rPr>
        <w:t>Приборы радиационной разведки;</w:t>
      </w:r>
    </w:p>
    <w:p w:rsidR="005A38FC" w:rsidRPr="007E2B72" w:rsidRDefault="005A38FC" w:rsidP="005A38FC">
      <w:pPr>
        <w:suppressAutoHyphens/>
        <w:spacing w:after="0" w:line="240" w:lineRule="auto"/>
        <w:ind w:left="720"/>
        <w:jc w:val="both"/>
        <w:rPr>
          <w:rFonts w:ascii="Times New Roman" w:eastAsia="Calibri" w:hAnsi="Times New Roman"/>
          <w:bCs/>
          <w:sz w:val="26"/>
          <w:szCs w:val="26"/>
        </w:rPr>
      </w:pPr>
      <w:r>
        <w:rPr>
          <w:rFonts w:ascii="Times New Roman" w:eastAsia="Calibri" w:hAnsi="Times New Roman"/>
          <w:bCs/>
          <w:sz w:val="26"/>
          <w:szCs w:val="26"/>
        </w:rPr>
        <w:t>4.</w:t>
      </w:r>
      <w:r w:rsidRPr="007E2B72">
        <w:rPr>
          <w:rFonts w:ascii="Times New Roman" w:eastAsia="Calibri" w:hAnsi="Times New Roman"/>
          <w:bCs/>
          <w:sz w:val="26"/>
          <w:szCs w:val="26"/>
        </w:rPr>
        <w:t>Приборы химической разведки;</w:t>
      </w:r>
    </w:p>
    <w:p w:rsidR="005A38FC" w:rsidRPr="007E2B72" w:rsidRDefault="005A38FC" w:rsidP="005A38FC">
      <w:pPr>
        <w:suppressAutoHyphens/>
        <w:spacing w:after="0" w:line="240" w:lineRule="auto"/>
        <w:ind w:left="720"/>
        <w:jc w:val="both"/>
        <w:rPr>
          <w:rFonts w:ascii="Times New Roman" w:eastAsia="Calibri" w:hAnsi="Times New Roman"/>
          <w:bCs/>
          <w:sz w:val="26"/>
          <w:szCs w:val="26"/>
        </w:rPr>
      </w:pPr>
      <w:r>
        <w:rPr>
          <w:rFonts w:ascii="Times New Roman" w:eastAsia="Calibri" w:hAnsi="Times New Roman"/>
          <w:bCs/>
          <w:sz w:val="26"/>
          <w:szCs w:val="26"/>
        </w:rPr>
        <w:t>5.</w:t>
      </w:r>
      <w:r w:rsidRPr="007E2B72">
        <w:rPr>
          <w:rFonts w:ascii="Times New Roman" w:eastAsia="Calibri" w:hAnsi="Times New Roman"/>
          <w:bCs/>
          <w:sz w:val="26"/>
          <w:szCs w:val="26"/>
        </w:rPr>
        <w:t>Индивидуальные перевязочные пакеты ИПП-1), индивидуа</w:t>
      </w:r>
      <w:r>
        <w:rPr>
          <w:rFonts w:ascii="Times New Roman" w:eastAsia="Calibri" w:hAnsi="Times New Roman"/>
          <w:bCs/>
          <w:sz w:val="26"/>
          <w:szCs w:val="26"/>
        </w:rPr>
        <w:t xml:space="preserve">льные противохимические пакеты </w:t>
      </w:r>
      <w:r w:rsidRPr="007E2B72">
        <w:rPr>
          <w:rFonts w:ascii="Times New Roman" w:eastAsia="Calibri" w:hAnsi="Times New Roman"/>
          <w:bCs/>
          <w:sz w:val="26"/>
          <w:szCs w:val="26"/>
        </w:rPr>
        <w:t>(ИПП-11);</w:t>
      </w:r>
    </w:p>
    <w:p w:rsidR="005A38FC" w:rsidRPr="007E2B72" w:rsidRDefault="005A38FC" w:rsidP="005A38FC">
      <w:pPr>
        <w:suppressAutoHyphens/>
        <w:spacing w:after="0" w:line="240" w:lineRule="auto"/>
        <w:ind w:left="720"/>
        <w:jc w:val="both"/>
        <w:rPr>
          <w:rFonts w:ascii="Times New Roman" w:eastAsia="Calibri" w:hAnsi="Times New Roman"/>
          <w:bCs/>
          <w:sz w:val="26"/>
          <w:szCs w:val="26"/>
        </w:rPr>
      </w:pPr>
      <w:r>
        <w:rPr>
          <w:rFonts w:ascii="Times New Roman" w:eastAsia="Calibri" w:hAnsi="Times New Roman"/>
          <w:bCs/>
          <w:sz w:val="26"/>
          <w:szCs w:val="26"/>
        </w:rPr>
        <w:t>6.</w:t>
      </w:r>
      <w:r w:rsidRPr="007E2B72">
        <w:rPr>
          <w:rFonts w:ascii="Times New Roman" w:eastAsia="Calibri" w:hAnsi="Times New Roman"/>
          <w:bCs/>
          <w:sz w:val="26"/>
          <w:szCs w:val="26"/>
        </w:rPr>
        <w:t>Медицинская сумка;</w:t>
      </w:r>
    </w:p>
    <w:p w:rsidR="005A38FC" w:rsidRPr="007E2B72" w:rsidRDefault="005A38FC" w:rsidP="005A38FC">
      <w:pPr>
        <w:suppressAutoHyphens/>
        <w:spacing w:after="0" w:line="240" w:lineRule="auto"/>
        <w:ind w:left="720"/>
        <w:jc w:val="both"/>
        <w:rPr>
          <w:rFonts w:ascii="Times New Roman" w:eastAsia="Calibri" w:hAnsi="Times New Roman"/>
          <w:bCs/>
          <w:sz w:val="26"/>
          <w:szCs w:val="26"/>
        </w:rPr>
      </w:pPr>
      <w:r>
        <w:rPr>
          <w:rFonts w:ascii="Times New Roman" w:eastAsia="Calibri" w:hAnsi="Times New Roman"/>
          <w:bCs/>
          <w:sz w:val="26"/>
          <w:szCs w:val="26"/>
        </w:rPr>
        <w:t>7.</w:t>
      </w:r>
      <w:r w:rsidRPr="007E2B72">
        <w:rPr>
          <w:rFonts w:ascii="Times New Roman" w:eastAsia="Calibri" w:hAnsi="Times New Roman"/>
          <w:bCs/>
          <w:sz w:val="26"/>
          <w:szCs w:val="26"/>
        </w:rPr>
        <w:t>Плакаты, схемы по всем разделам программы;</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6"/>
          <w:szCs w:val="26"/>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6"/>
          <w:szCs w:val="26"/>
        </w:rPr>
      </w:pPr>
    </w:p>
    <w:p w:rsidR="005A38FC" w:rsidRPr="006636BD" w:rsidRDefault="005A38FC" w:rsidP="005A38FC">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hAnsi="Times New Roman"/>
          <w:b/>
          <w:color w:val="000000"/>
          <w:sz w:val="26"/>
          <w:szCs w:val="26"/>
        </w:rPr>
      </w:pPr>
      <w:r w:rsidRPr="006636BD">
        <w:rPr>
          <w:rFonts w:ascii="Times New Roman" w:hAnsi="Times New Roman"/>
          <w:b/>
          <w:color w:val="000000"/>
          <w:sz w:val="26"/>
          <w:szCs w:val="26"/>
        </w:rPr>
        <w:t>3.2. Информационное обеспечение обучения</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sz w:val="26"/>
          <w:szCs w:val="26"/>
        </w:rPr>
      </w:pPr>
      <w:r w:rsidRPr="007E2B72">
        <w:rPr>
          <w:rFonts w:ascii="Times New Roman" w:eastAsia="Calibri" w:hAnsi="Times New Roman"/>
          <w:b/>
        </w:rPr>
        <w:t>3.2.1. Основные печатные издания</w:t>
      </w:r>
      <w:r w:rsidRPr="007E2B72">
        <w:rPr>
          <w:rFonts w:ascii="Times New Roman" w:eastAsia="Calibri" w:hAnsi="Times New Roman"/>
          <w:b/>
          <w:bCs/>
          <w:sz w:val="26"/>
          <w:szCs w:val="26"/>
        </w:rPr>
        <w:t>:</w:t>
      </w:r>
    </w:p>
    <w:p w:rsidR="005A38FC" w:rsidRPr="007E2B72" w:rsidRDefault="005A38FC" w:rsidP="005A38FC">
      <w:pPr>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Cs/>
          <w:sz w:val="26"/>
          <w:szCs w:val="26"/>
        </w:rPr>
      </w:pPr>
      <w:r w:rsidRPr="007E2B72">
        <w:rPr>
          <w:rFonts w:ascii="Times New Roman" w:eastAsia="Calibri" w:hAnsi="Times New Roman"/>
          <w:bCs/>
          <w:sz w:val="26"/>
          <w:szCs w:val="26"/>
        </w:rPr>
        <w:t>Учебник «Безопасность жизнедеятельности» учебник для студ. средн. Учебн. заведений. В.Ю. Микрюков. Москва. Изд «Кнорус» 2020г.</w:t>
      </w:r>
    </w:p>
    <w:p w:rsidR="005A38FC" w:rsidRPr="007E2B72" w:rsidRDefault="005A38FC" w:rsidP="005A38FC">
      <w:pPr>
        <w:numPr>
          <w:ilvl w:val="0"/>
          <w:numId w:val="100"/>
        </w:numPr>
        <w:suppressAutoHyphens/>
        <w:spacing w:after="0" w:line="240" w:lineRule="auto"/>
        <w:ind w:right="-1"/>
        <w:jc w:val="both"/>
        <w:rPr>
          <w:rFonts w:ascii="Times New Roman" w:eastAsia="Calibri" w:hAnsi="Times New Roman"/>
          <w:sz w:val="26"/>
          <w:szCs w:val="26"/>
        </w:rPr>
      </w:pPr>
      <w:r w:rsidRPr="007E2B72">
        <w:rPr>
          <w:rFonts w:ascii="Times New Roman" w:eastAsia="Calibri" w:hAnsi="Times New Roman"/>
          <w:sz w:val="26"/>
          <w:szCs w:val="26"/>
        </w:rPr>
        <w:t>Общевоинские уставы Вооруженных Сил Российской Федерации изд-во «Норматика, 2019</w:t>
      </w:r>
    </w:p>
    <w:p w:rsidR="005A38FC" w:rsidRPr="007E2B72" w:rsidRDefault="005A38FC" w:rsidP="005A38FC">
      <w:pPr>
        <w:contextualSpacing/>
        <w:rPr>
          <w:rFonts w:ascii="Times New Roman" w:eastAsia="Calibri" w:hAnsi="Times New Roman"/>
          <w:b/>
        </w:rPr>
      </w:pPr>
    </w:p>
    <w:p w:rsidR="005A38FC" w:rsidRPr="007E2B72" w:rsidRDefault="005A38FC" w:rsidP="005A38FC">
      <w:pPr>
        <w:contextualSpacing/>
        <w:rPr>
          <w:rFonts w:ascii="Times New Roman" w:eastAsia="Calibri" w:hAnsi="Times New Roman"/>
          <w:b/>
        </w:rPr>
      </w:pPr>
      <w:r w:rsidRPr="007E2B72">
        <w:rPr>
          <w:rFonts w:ascii="Times New Roman" w:eastAsia="Calibri" w:hAnsi="Times New Roman"/>
          <w:b/>
        </w:rPr>
        <w:t>3.2.2. Основные электронные издания</w:t>
      </w:r>
    </w:p>
    <w:p w:rsidR="005A38FC" w:rsidRPr="007E2B72" w:rsidRDefault="005A38FC" w:rsidP="005A38FC">
      <w:pPr>
        <w:numPr>
          <w:ilvl w:val="0"/>
          <w:numId w:val="97"/>
        </w:numPr>
        <w:contextualSpacing/>
        <w:rPr>
          <w:rFonts w:ascii="Times New Roman" w:hAnsi="Times New Roman"/>
          <w:sz w:val="26"/>
          <w:szCs w:val="26"/>
          <w:lang w:eastAsia="ar-SA"/>
        </w:rPr>
      </w:pPr>
      <w:r w:rsidRPr="007E2B72">
        <w:rPr>
          <w:rFonts w:ascii="Times New Roman" w:hAnsi="Times New Roman"/>
          <w:sz w:val="26"/>
          <w:szCs w:val="26"/>
          <w:shd w:val="clear" w:color="auto" w:fill="FFFFFF"/>
          <w:lang w:eastAsia="ar-SA"/>
        </w:rPr>
        <w:t xml:space="preserve">Журнал "Безопасность жизнедеятельности" </w:t>
      </w:r>
      <w:hyperlink r:id="rId33" w:history="1">
        <w:r w:rsidRPr="007E2B72">
          <w:rPr>
            <w:rFonts w:ascii="Times New Roman" w:hAnsi="Times New Roman"/>
            <w:color w:val="0000FF"/>
            <w:sz w:val="26"/>
            <w:szCs w:val="26"/>
            <w:u w:val="single"/>
            <w:lang w:eastAsia="ar-SA"/>
          </w:rPr>
          <w:t>http://novtex.ru/bjd/</w:t>
        </w:r>
      </w:hyperlink>
    </w:p>
    <w:p w:rsidR="005A38FC" w:rsidRPr="007E2B72" w:rsidRDefault="005A38FC" w:rsidP="005A38FC">
      <w:pPr>
        <w:numPr>
          <w:ilvl w:val="0"/>
          <w:numId w:val="97"/>
        </w:numPr>
        <w:contextualSpacing/>
        <w:rPr>
          <w:rFonts w:ascii="Times New Roman" w:hAnsi="Times New Roman"/>
          <w:sz w:val="26"/>
          <w:szCs w:val="26"/>
          <w:lang w:eastAsia="ar-SA"/>
        </w:rPr>
      </w:pPr>
      <w:r w:rsidRPr="007E2B72">
        <w:rPr>
          <w:rFonts w:ascii="Times New Roman" w:hAnsi="Times New Roman"/>
          <w:sz w:val="26"/>
          <w:szCs w:val="26"/>
          <w:shd w:val="clear" w:color="auto" w:fill="FFFFFF"/>
          <w:lang w:eastAsia="ar-SA"/>
        </w:rPr>
        <w:t xml:space="preserve">Каталог по безопасности жизнедеятельности. </w:t>
      </w:r>
      <w:hyperlink r:id="rId34" w:history="1">
        <w:r w:rsidRPr="007E2B72">
          <w:rPr>
            <w:rFonts w:ascii="Times New Roman" w:hAnsi="Times New Roman"/>
            <w:color w:val="0000FF"/>
            <w:sz w:val="26"/>
            <w:szCs w:val="26"/>
            <w:u w:val="single"/>
            <w:lang w:eastAsia="ar-SA"/>
          </w:rPr>
          <w:t>http://ecosafetycode.ru/</w:t>
        </w:r>
      </w:hyperlink>
    </w:p>
    <w:p w:rsidR="005A38FC" w:rsidRPr="007E2B72" w:rsidRDefault="005A38FC" w:rsidP="005A38FC">
      <w:pPr>
        <w:numPr>
          <w:ilvl w:val="0"/>
          <w:numId w:val="97"/>
        </w:numPr>
        <w:contextualSpacing/>
        <w:rPr>
          <w:rFonts w:ascii="Times New Roman" w:hAnsi="Times New Roman"/>
          <w:sz w:val="26"/>
          <w:szCs w:val="26"/>
          <w:lang w:eastAsia="ar-SA"/>
        </w:rPr>
      </w:pPr>
      <w:r w:rsidRPr="007E2B72">
        <w:rPr>
          <w:rFonts w:ascii="Times New Roman" w:hAnsi="Times New Roman"/>
          <w:sz w:val="26"/>
          <w:szCs w:val="26"/>
          <w:shd w:val="clear" w:color="auto" w:fill="FFFFFF"/>
          <w:lang w:eastAsia="ar-SA"/>
        </w:rPr>
        <w:t xml:space="preserve">Информационная программа по безопасности граждан. </w:t>
      </w:r>
      <w:hyperlink r:id="rId35" w:history="1">
        <w:r w:rsidRPr="007E2B72">
          <w:rPr>
            <w:rFonts w:ascii="Times New Roman" w:hAnsi="Times New Roman"/>
            <w:color w:val="0000FF"/>
            <w:sz w:val="26"/>
            <w:szCs w:val="26"/>
            <w:u w:val="single"/>
            <w:lang w:eastAsia="ar-SA"/>
          </w:rPr>
          <w:t>http://www.ugrozenet.ru/</w:t>
        </w:r>
      </w:hyperlink>
    </w:p>
    <w:p w:rsidR="005A38FC" w:rsidRPr="007E2B72" w:rsidRDefault="005A38FC" w:rsidP="005A38FC">
      <w:pPr>
        <w:numPr>
          <w:ilvl w:val="0"/>
          <w:numId w:val="97"/>
        </w:numPr>
        <w:contextualSpacing/>
        <w:rPr>
          <w:rFonts w:ascii="Times New Roman" w:hAnsi="Times New Roman"/>
          <w:sz w:val="26"/>
          <w:szCs w:val="26"/>
          <w:lang w:eastAsia="ar-SA"/>
        </w:rPr>
      </w:pPr>
      <w:r w:rsidRPr="007E2B72">
        <w:rPr>
          <w:rFonts w:ascii="Times New Roman" w:hAnsi="Times New Roman"/>
          <w:sz w:val="26"/>
          <w:szCs w:val="26"/>
          <w:shd w:val="clear" w:color="auto" w:fill="FFFFFF"/>
          <w:lang w:eastAsia="ar-SA"/>
        </w:rPr>
        <w:t>Журнал "Машиностроение и безопасность жизнедеятельности".</w:t>
      </w:r>
      <w:r w:rsidRPr="007E2B72">
        <w:rPr>
          <w:rFonts w:ascii="Times New Roman" w:hAnsi="Times New Roman"/>
          <w:sz w:val="26"/>
          <w:szCs w:val="26"/>
          <w:lang w:eastAsia="ar-SA"/>
        </w:rPr>
        <w:br/>
      </w:r>
      <w:hyperlink r:id="rId36" w:history="1">
        <w:r w:rsidRPr="007E2B72">
          <w:rPr>
            <w:rFonts w:ascii="Times New Roman" w:hAnsi="Times New Roman"/>
            <w:color w:val="0000FF"/>
            <w:sz w:val="26"/>
            <w:szCs w:val="26"/>
            <w:u w:val="single"/>
            <w:lang w:eastAsia="ar-SA"/>
          </w:rPr>
          <w:t>http://www.mbzd.ru/</w:t>
        </w:r>
      </w:hyperlink>
    </w:p>
    <w:p w:rsidR="005A38FC" w:rsidRPr="007E2B72" w:rsidRDefault="005A38FC" w:rsidP="005A38FC">
      <w:pPr>
        <w:ind w:left="360" w:hanging="360"/>
        <w:rPr>
          <w:rFonts w:ascii="Times New Roman" w:eastAsia="Calibri" w:hAnsi="Times New Roman"/>
          <w:sz w:val="26"/>
          <w:szCs w:val="26"/>
        </w:rPr>
      </w:pPr>
      <w:r w:rsidRPr="007E2B72">
        <w:rPr>
          <w:rFonts w:ascii="Times New Roman" w:eastAsia="Calibri" w:hAnsi="Times New Roman"/>
          <w:b/>
          <w:bCs/>
        </w:rPr>
        <w:t>3.2.3. Дополнительные источники</w:t>
      </w:r>
    </w:p>
    <w:p w:rsidR="005A38FC" w:rsidRPr="007E2B72" w:rsidRDefault="005A38FC" w:rsidP="005A38FC">
      <w:pPr>
        <w:numPr>
          <w:ilvl w:val="0"/>
          <w:numId w:val="101"/>
        </w:numPr>
        <w:suppressAutoHyphens/>
        <w:spacing w:after="0" w:line="240" w:lineRule="auto"/>
        <w:ind w:right="-1"/>
        <w:jc w:val="both"/>
        <w:rPr>
          <w:rFonts w:ascii="Times New Roman" w:eastAsia="Calibri" w:hAnsi="Times New Roman"/>
          <w:sz w:val="26"/>
          <w:szCs w:val="26"/>
        </w:rPr>
      </w:pPr>
      <w:r w:rsidRPr="007E2B72">
        <w:rPr>
          <w:rFonts w:ascii="Times New Roman" w:eastAsia="Calibri" w:hAnsi="Times New Roman"/>
          <w:sz w:val="26"/>
          <w:szCs w:val="26"/>
        </w:rPr>
        <w:t xml:space="preserve"> «Медико-биологические основы безопасности жизнедеятельности»:учебник для студ. средн. учебн. заведений. Н.Г. Занько, В.М. Ретнев. – М.: изд. 4 переработан. Издательский центр «Академия», 2015.</w:t>
      </w:r>
    </w:p>
    <w:p w:rsidR="005A38FC" w:rsidRPr="007E2B72" w:rsidRDefault="005A38FC" w:rsidP="005A38FC">
      <w:pPr>
        <w:numPr>
          <w:ilvl w:val="0"/>
          <w:numId w:val="101"/>
        </w:numPr>
        <w:suppressAutoHyphens/>
        <w:spacing w:after="0" w:line="240" w:lineRule="auto"/>
        <w:ind w:right="-1"/>
        <w:jc w:val="both"/>
        <w:rPr>
          <w:rFonts w:ascii="Times New Roman" w:eastAsia="Calibri" w:hAnsi="Times New Roman"/>
          <w:bCs/>
          <w:sz w:val="26"/>
          <w:szCs w:val="26"/>
        </w:rPr>
      </w:pPr>
      <w:r w:rsidRPr="007E2B72">
        <w:rPr>
          <w:rFonts w:ascii="Times New Roman" w:eastAsia="Calibri" w:hAnsi="Times New Roman"/>
          <w:bCs/>
          <w:sz w:val="26"/>
          <w:szCs w:val="26"/>
        </w:rPr>
        <w:t xml:space="preserve">Основы военной службы: Учеб. пособие для студентов учреждений сред. проф. образования. А.Т. Смирнов, Б.И. Мишин, В.А. Васин. - Издательский центр «Академия», Высшая школа, 2016г. </w:t>
      </w:r>
    </w:p>
    <w:p w:rsidR="005A38FC" w:rsidRPr="00CB1029" w:rsidRDefault="005A38FC" w:rsidP="005A38FC">
      <w:pPr>
        <w:numPr>
          <w:ilvl w:val="0"/>
          <w:numId w:val="101"/>
        </w:numPr>
        <w:suppressAutoHyphens/>
        <w:spacing w:after="0" w:line="240" w:lineRule="auto"/>
        <w:ind w:right="-1"/>
        <w:jc w:val="both"/>
        <w:rPr>
          <w:rFonts w:ascii="Times New Roman" w:eastAsia="Calibri" w:hAnsi="Times New Roman"/>
          <w:bCs/>
          <w:sz w:val="26"/>
          <w:szCs w:val="26"/>
        </w:rPr>
      </w:pPr>
      <w:r w:rsidRPr="007E2B72">
        <w:rPr>
          <w:rFonts w:ascii="Times New Roman" w:eastAsia="Calibri" w:hAnsi="Times New Roman"/>
          <w:bCs/>
          <w:sz w:val="26"/>
          <w:szCs w:val="26"/>
        </w:rPr>
        <w:t>Учебник «Безопасность жизнедеятельности» Арустамов Э.Я., Косолапова Н.В., Прокопенко Н.А. Изд. центр «Академика»</w:t>
      </w:r>
      <w:r>
        <w:rPr>
          <w:rFonts w:ascii="Times New Roman" w:eastAsia="Calibri" w:hAnsi="Times New Roman"/>
          <w:bCs/>
          <w:sz w:val="26"/>
          <w:szCs w:val="26"/>
        </w:rPr>
        <w:t xml:space="preserve"> 14 изд. 2015г     </w:t>
      </w:r>
    </w:p>
    <w:p w:rsidR="005A38FC" w:rsidRPr="007E2B72" w:rsidRDefault="005A38FC" w:rsidP="005A38FC">
      <w:pPr>
        <w:rPr>
          <w:rFonts w:ascii="Times New Roman" w:eastAsia="Calibri" w:hAnsi="Times New Roman"/>
          <w:bCs/>
          <w:sz w:val="26"/>
          <w:szCs w:val="26"/>
        </w:rPr>
      </w:pPr>
    </w:p>
    <w:p w:rsidR="005A38FC" w:rsidRPr="007E2B72" w:rsidRDefault="005A38FC" w:rsidP="005A38FC">
      <w:pPr>
        <w:rPr>
          <w:rFonts w:ascii="Times New Roman" w:eastAsia="Calibri" w:hAnsi="Times New Roman"/>
        </w:rPr>
      </w:pPr>
    </w:p>
    <w:p w:rsidR="005A38FC" w:rsidRPr="00E56D83" w:rsidRDefault="005A38FC" w:rsidP="005A38FC">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jc w:val="center"/>
        <w:outlineLvl w:val="0"/>
        <w:rPr>
          <w:rFonts w:ascii="Times New Roman" w:hAnsi="Times New Roman"/>
          <w:b/>
          <w:caps/>
          <w:color w:val="000000"/>
          <w:sz w:val="24"/>
          <w:szCs w:val="24"/>
        </w:rPr>
      </w:pPr>
      <w:r w:rsidRPr="007E2B72">
        <w:rPr>
          <w:rFonts w:ascii="Times New Roman" w:hAnsi="Times New Roman"/>
          <w:b/>
          <w:caps/>
          <w:color w:val="000000"/>
          <w:sz w:val="28"/>
          <w:szCs w:val="28"/>
        </w:rPr>
        <w:t xml:space="preserve">4. </w:t>
      </w:r>
      <w:r w:rsidRPr="00E56D83">
        <w:rPr>
          <w:rFonts w:ascii="Times New Roman" w:hAnsi="Times New Roman"/>
          <w:b/>
          <w:caps/>
          <w:color w:val="000000"/>
          <w:sz w:val="24"/>
          <w:szCs w:val="24"/>
        </w:rPr>
        <w:t>Контроль и оценка результатов освоения УЧЕБНОЙ Дисциплины</w:t>
      </w:r>
    </w:p>
    <w:p w:rsidR="005A38FC" w:rsidRPr="00E56D83" w:rsidRDefault="005A38FC" w:rsidP="005A38FC">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hAnsi="Times New Roman"/>
          <w:color w:val="000000"/>
          <w:sz w:val="24"/>
          <w:szCs w:val="24"/>
        </w:rPr>
      </w:pPr>
      <w:r w:rsidRPr="00E56D83">
        <w:rPr>
          <w:rFonts w:ascii="Times New Roman" w:hAnsi="Times New Roman"/>
          <w:b/>
          <w:color w:val="000000"/>
          <w:sz w:val="24"/>
          <w:szCs w:val="24"/>
        </w:rPr>
        <w:t xml:space="preserve">        Контроль</w:t>
      </w:r>
      <w:r w:rsidRPr="00E56D83">
        <w:rPr>
          <w:rFonts w:ascii="Times New Roman" w:hAnsi="Times New Roman"/>
          <w:color w:val="000000"/>
          <w:sz w:val="24"/>
          <w:szCs w:val="24"/>
        </w:rPr>
        <w:t xml:space="preserve"> </w:t>
      </w:r>
      <w:r w:rsidRPr="00E56D83">
        <w:rPr>
          <w:rFonts w:ascii="Times New Roman" w:hAnsi="Times New Roman"/>
          <w:b/>
          <w:color w:val="000000"/>
          <w:sz w:val="24"/>
          <w:szCs w:val="24"/>
        </w:rPr>
        <w:t>и оценка</w:t>
      </w:r>
      <w:r w:rsidRPr="00E56D83">
        <w:rPr>
          <w:rFonts w:ascii="Times New Roman" w:hAnsi="Times New Roman"/>
          <w:color w:val="000000"/>
          <w:sz w:val="24"/>
          <w:szCs w:val="24"/>
        </w:rPr>
        <w:t xml:space="preserve">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color w:val="000000"/>
          <w:sz w:val="28"/>
          <w:szCs w:val="28"/>
        </w:rPr>
      </w:pPr>
    </w:p>
    <w:tbl>
      <w:tblPr>
        <w:tblW w:w="0" w:type="auto"/>
        <w:tblInd w:w="-5" w:type="dxa"/>
        <w:tblLayout w:type="fixed"/>
        <w:tblLook w:val="0000" w:firstRow="0" w:lastRow="0" w:firstColumn="0" w:lastColumn="0" w:noHBand="0" w:noVBand="0"/>
      </w:tblPr>
      <w:tblGrid>
        <w:gridCol w:w="3515"/>
        <w:gridCol w:w="3119"/>
        <w:gridCol w:w="3119"/>
      </w:tblGrid>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snapToGrid w:val="0"/>
              <w:jc w:val="center"/>
              <w:rPr>
                <w:rFonts w:ascii="Times New Roman" w:eastAsia="Calibri" w:hAnsi="Times New Roman"/>
                <w:b/>
                <w:bCs/>
                <w:i/>
                <w:sz w:val="24"/>
                <w:szCs w:val="24"/>
              </w:rPr>
            </w:pPr>
            <w:r w:rsidRPr="00E56D83">
              <w:rPr>
                <w:rFonts w:ascii="Times New Roman" w:eastAsia="Calibri" w:hAnsi="Times New Roman"/>
                <w:b/>
                <w:bCs/>
                <w:i/>
                <w:sz w:val="24"/>
                <w:szCs w:val="24"/>
              </w:rPr>
              <w:t>Результаты обучения</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jc w:val="center"/>
              <w:rPr>
                <w:rFonts w:ascii="Times New Roman" w:eastAsia="Calibri" w:hAnsi="Times New Roman"/>
                <w:b/>
                <w:i/>
                <w:sz w:val="24"/>
                <w:szCs w:val="24"/>
              </w:rPr>
            </w:pPr>
            <w:r w:rsidRPr="00E56D83">
              <w:rPr>
                <w:rFonts w:ascii="Times New Roman" w:eastAsia="Calibri" w:hAnsi="Times New Roman"/>
                <w:b/>
                <w:bCs/>
                <w:i/>
                <w:sz w:val="24"/>
                <w:szCs w:val="24"/>
              </w:rPr>
              <w:t>Критерии оценки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jc w:val="center"/>
              <w:rPr>
                <w:rFonts w:ascii="Times New Roman" w:eastAsia="Calibri" w:hAnsi="Times New Roman"/>
                <w:b/>
                <w:i/>
                <w:sz w:val="24"/>
                <w:szCs w:val="24"/>
              </w:rPr>
            </w:pPr>
            <w:r w:rsidRPr="00E56D83">
              <w:rPr>
                <w:rFonts w:ascii="Times New Roman" w:eastAsia="Calibri" w:hAnsi="Times New Roman"/>
                <w:b/>
                <w:i/>
                <w:sz w:val="24"/>
                <w:szCs w:val="24"/>
              </w:rPr>
              <w:t xml:space="preserve">Формы оценки </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b/>
                <w:sz w:val="24"/>
                <w:szCs w:val="24"/>
              </w:rPr>
              <w:t>Уметь</w:t>
            </w:r>
            <w:r w:rsidRPr="00E56D83">
              <w:rPr>
                <w:rFonts w:ascii="Times New Roman" w:eastAsia="Calibri" w:hAnsi="Times New Roman"/>
                <w:sz w:val="24"/>
                <w:szCs w:val="24"/>
              </w:rPr>
              <w:t xml:space="preserve"> организовывать и проводить мероприятия по защите работающих и населения от негативных воздействий чрезвычайных ситуаций;</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Индивидуальное задание.</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опрос.</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sz w:val="24"/>
                <w:szCs w:val="24"/>
              </w:rPr>
              <w:t>Правильный порядок выполнения действий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bCs/>
                <w:sz w:val="24"/>
                <w:szCs w:val="24"/>
              </w:rPr>
              <w:t>Практическая работа.</w:t>
            </w:r>
          </w:p>
          <w:p w:rsidR="005A38FC" w:rsidRPr="00E56D83" w:rsidRDefault="005A38FC" w:rsidP="005A38FC">
            <w:pPr>
              <w:snapToGrid w:val="0"/>
              <w:rPr>
                <w:rFonts w:ascii="Times New Roman" w:eastAsia="Calibri" w:hAnsi="Times New Roman"/>
                <w:b/>
                <w:bCs/>
                <w:sz w:val="24"/>
                <w:szCs w:val="24"/>
              </w:rPr>
            </w:pPr>
            <w:r w:rsidRPr="00E56D83">
              <w:rPr>
                <w:rFonts w:ascii="Times New Roman" w:eastAsia="Calibri" w:hAnsi="Times New Roman"/>
                <w:bCs/>
                <w:color w:val="000000"/>
                <w:sz w:val="24"/>
                <w:szCs w:val="24"/>
              </w:rPr>
              <w:t>Проведение фронтального опроса.</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 xml:space="preserve">использовать средства индивидуальной и коллективной защиты от оружия массового поражения; </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sz w:val="24"/>
                <w:szCs w:val="24"/>
              </w:rPr>
              <w:t>Последовательность изложения и грамотность оформления практической работы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bCs/>
                <w:sz w:val="24"/>
                <w:szCs w:val="24"/>
              </w:rPr>
              <w:t>Практическая работа.</w:t>
            </w:r>
          </w:p>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bCs/>
                <w:color w:val="000000"/>
                <w:sz w:val="24"/>
                <w:szCs w:val="24"/>
              </w:rPr>
              <w:t>Устный и письменный опрос.</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применять первичные средства пожаротушения;</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Правильный порядок выполнения действий</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bCs/>
                <w:color w:val="000000"/>
                <w:sz w:val="24"/>
                <w:szCs w:val="24"/>
              </w:rPr>
              <w:t>Контрольная работа.</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и письменный опрос.</w:t>
            </w:r>
          </w:p>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bCs/>
                <w:color w:val="000000"/>
                <w:sz w:val="24"/>
                <w:szCs w:val="24"/>
              </w:rPr>
              <w:t>Контрольная работа.</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Индивидуальное задание.</w:t>
            </w:r>
          </w:p>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bCs/>
                <w:color w:val="000000"/>
                <w:sz w:val="24"/>
                <w:szCs w:val="24"/>
              </w:rPr>
              <w:t>Устный опрос.</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Фронтальный опрос.</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и письменный опрос.</w:t>
            </w:r>
          </w:p>
          <w:p w:rsidR="005A38FC" w:rsidRPr="00E56D83" w:rsidRDefault="005A38FC" w:rsidP="005A38FC">
            <w:pPr>
              <w:snapToGrid w:val="0"/>
              <w:rPr>
                <w:rFonts w:ascii="Times New Roman" w:eastAsia="Calibri" w:hAnsi="Times New Roman"/>
                <w:bCs/>
                <w:sz w:val="24"/>
                <w:szCs w:val="24"/>
              </w:rPr>
            </w:pP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оказывать первую помощь пострадавшим</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sz w:val="24"/>
                <w:szCs w:val="24"/>
              </w:rPr>
              <w:t>Правильный порядок выполнения действий по оказанию своевременной доврачебной помощи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bCs/>
                <w:sz w:val="24"/>
                <w:szCs w:val="24"/>
              </w:rPr>
              <w:t>Практическая работа.</w:t>
            </w:r>
          </w:p>
          <w:p w:rsidR="005A38FC" w:rsidRPr="00E56D83" w:rsidRDefault="005A38FC" w:rsidP="005A38FC">
            <w:pPr>
              <w:snapToGrid w:val="0"/>
              <w:rPr>
                <w:rFonts w:ascii="Times New Roman" w:eastAsia="Calibri" w:hAnsi="Times New Roman"/>
                <w:bCs/>
                <w:sz w:val="24"/>
                <w:szCs w:val="24"/>
              </w:rPr>
            </w:pP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b/>
                <w:sz w:val="24"/>
                <w:szCs w:val="24"/>
              </w:rPr>
              <w:t>Знать</w:t>
            </w:r>
            <w:r w:rsidRPr="00E56D83">
              <w:rPr>
                <w:rFonts w:ascii="Times New Roman" w:eastAsia="Calibri" w:hAnsi="Times New Roman"/>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Фронтальный опрос.</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и письменный опрос.</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 xml:space="preserve">Письменное тестирование или тестирование с использованием технических средств   обучения. </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 xml:space="preserve">основные виды потенциальных опасностей и их последствия в профессиональной деятельности и </w:t>
            </w:r>
            <w:r w:rsidRPr="00E56D83">
              <w:rPr>
                <w:rFonts w:ascii="Times New Roman" w:eastAsia="Calibri" w:hAnsi="Times New Roman"/>
                <w:spacing w:val="-6"/>
                <w:sz w:val="24"/>
                <w:szCs w:val="24"/>
              </w:rPr>
              <w:t>быту, принципы снижения вероятности их</w:t>
            </w:r>
            <w:r w:rsidRPr="00E56D83">
              <w:rPr>
                <w:rFonts w:ascii="Times New Roman" w:eastAsia="Calibri" w:hAnsi="Times New Roman"/>
                <w:sz w:val="24"/>
                <w:szCs w:val="24"/>
              </w:rPr>
              <w:t xml:space="preserve"> реализации;</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Индивидуальное задание.</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опрос.</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основы военной службы и обороны государства;</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Фронтальный опрос.</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и письменный опрос.</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задачи и основные мероприятия гражданской обороны; способы защиты населения от оружия массового поражения;</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Письменное тестирование или тестирование с использованием технических средств   обучения.</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меры пожарной безопасности и правила безопасного поведения при пожарах;</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Индивидуальное задание.</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опрос.</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организацию и порядок призыва граждан на военную службу и поступления на нее в добровольном порядке;</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Письменное тестирование или тестирование с использованием технических средств   обучения.</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Индивидуальное задание.</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опрос.</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rPr>
                <w:rFonts w:ascii="Times New Roman" w:eastAsia="Calibri" w:hAnsi="Times New Roman"/>
                <w:sz w:val="24"/>
                <w:szCs w:val="24"/>
              </w:rPr>
            </w:pPr>
            <w:r w:rsidRPr="00E56D83">
              <w:rPr>
                <w:rFonts w:ascii="Times New Roman" w:eastAsia="Calibri" w:hAnsi="Times New Roman"/>
                <w:sz w:val="24"/>
                <w:szCs w:val="24"/>
              </w:rPr>
              <w:t>область применения получаемых профессиональных знаний при исполнении обязанностей военной службы;</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Индивидуальное задание.</w:t>
            </w:r>
          </w:p>
          <w:p w:rsidR="005A38FC" w:rsidRPr="00E56D83" w:rsidRDefault="005A38FC" w:rsidP="005A38FC">
            <w:pPr>
              <w:snapToGrid w:val="0"/>
              <w:rPr>
                <w:rFonts w:ascii="Times New Roman" w:eastAsia="Calibri" w:hAnsi="Times New Roman"/>
                <w:bCs/>
                <w:color w:val="000000"/>
                <w:sz w:val="24"/>
                <w:szCs w:val="24"/>
              </w:rPr>
            </w:pPr>
            <w:r w:rsidRPr="00E56D83">
              <w:rPr>
                <w:rFonts w:ascii="Times New Roman" w:eastAsia="Calibri" w:hAnsi="Times New Roman"/>
                <w:bCs/>
                <w:color w:val="000000"/>
                <w:sz w:val="24"/>
                <w:szCs w:val="24"/>
              </w:rPr>
              <w:t>Устный опрос.</w:t>
            </w:r>
          </w:p>
        </w:tc>
      </w:tr>
      <w:tr w:rsidR="005A38FC" w:rsidRPr="00E56D83" w:rsidTr="005A38FC">
        <w:tc>
          <w:tcPr>
            <w:tcW w:w="3515" w:type="dxa"/>
            <w:tcBorders>
              <w:top w:val="single" w:sz="4" w:space="0" w:color="000000"/>
              <w:left w:val="single" w:sz="4" w:space="0" w:color="000000"/>
              <w:bottom w:val="single" w:sz="4" w:space="0" w:color="000000"/>
            </w:tcBorders>
            <w:shd w:val="clear" w:color="auto" w:fill="auto"/>
            <w:vAlign w:val="center"/>
          </w:tcPr>
          <w:p w:rsidR="005A38FC" w:rsidRPr="00E56D83"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sz w:val="24"/>
                <w:szCs w:val="24"/>
              </w:rPr>
            </w:pPr>
            <w:r w:rsidRPr="00E56D83">
              <w:rPr>
                <w:rFonts w:ascii="Times New Roman" w:eastAsia="Calibri" w:hAnsi="Times New Roman"/>
                <w:sz w:val="24"/>
                <w:szCs w:val="24"/>
              </w:rPr>
              <w:t>порядок и правила оказания первой помощи пострадавшим</w:t>
            </w:r>
          </w:p>
        </w:tc>
        <w:tc>
          <w:tcPr>
            <w:tcW w:w="3119" w:type="dxa"/>
            <w:tcBorders>
              <w:top w:val="single" w:sz="4" w:space="0" w:color="000000"/>
              <w:left w:val="single" w:sz="4" w:space="0" w:color="000000"/>
              <w:bottom w:val="single" w:sz="4" w:space="0" w:color="000000"/>
            </w:tcBorders>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sz w:val="24"/>
                <w:szCs w:val="24"/>
              </w:rPr>
              <w:t>Последовательность изложения и грамотность оформления практической работы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38FC" w:rsidRPr="00E56D83" w:rsidRDefault="005A38FC" w:rsidP="005A38FC">
            <w:pPr>
              <w:snapToGrid w:val="0"/>
              <w:rPr>
                <w:rFonts w:ascii="Times New Roman" w:eastAsia="Calibri" w:hAnsi="Times New Roman"/>
                <w:bCs/>
                <w:sz w:val="24"/>
                <w:szCs w:val="24"/>
              </w:rPr>
            </w:pPr>
            <w:r w:rsidRPr="00E56D83">
              <w:rPr>
                <w:rFonts w:ascii="Times New Roman" w:eastAsia="Calibri" w:hAnsi="Times New Roman"/>
                <w:bCs/>
                <w:sz w:val="24"/>
                <w:szCs w:val="24"/>
              </w:rPr>
              <w:t>Практическая работа</w:t>
            </w:r>
          </w:p>
          <w:p w:rsidR="005A38FC" w:rsidRPr="00E56D83" w:rsidRDefault="005A38FC" w:rsidP="005A38FC">
            <w:pPr>
              <w:snapToGrid w:val="0"/>
              <w:rPr>
                <w:rFonts w:ascii="Times New Roman" w:eastAsia="Calibri" w:hAnsi="Times New Roman"/>
                <w:bCs/>
                <w:sz w:val="24"/>
                <w:szCs w:val="24"/>
              </w:rPr>
            </w:pPr>
          </w:p>
        </w:tc>
      </w:tr>
    </w:tbl>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i/>
          <w:color w:val="FF0000"/>
          <w:sz w:val="26"/>
          <w:szCs w:val="26"/>
        </w:rPr>
      </w:pPr>
    </w:p>
    <w:p w:rsidR="005A38FC" w:rsidRPr="007E2B72" w:rsidRDefault="005A38FC" w:rsidP="005A38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6"/>
          <w:szCs w:val="26"/>
        </w:rPr>
      </w:pPr>
    </w:p>
    <w:p w:rsidR="005A38FC" w:rsidRPr="007E2B72" w:rsidRDefault="005A38FC" w:rsidP="005A38FC">
      <w:pPr>
        <w:ind w:left="360" w:hanging="360"/>
        <w:jc w:val="center"/>
        <w:rPr>
          <w:rFonts w:ascii="Times New Roman" w:eastAsia="Calibri" w:hAnsi="Times New Roman"/>
          <w:sz w:val="26"/>
          <w:szCs w:val="26"/>
        </w:rPr>
      </w:pPr>
    </w:p>
    <w:p w:rsidR="005A38FC" w:rsidRPr="007E2B72" w:rsidRDefault="005A38FC" w:rsidP="005A38FC">
      <w:pPr>
        <w:spacing w:after="0"/>
        <w:jc w:val="both"/>
        <w:rPr>
          <w:rFonts w:ascii="Times New Roman" w:eastAsia="Calibri" w:hAnsi="Times New Roman"/>
          <w:b/>
          <w:szCs w:val="52"/>
        </w:rPr>
      </w:pPr>
    </w:p>
    <w:p w:rsidR="005A38FC" w:rsidRPr="007E2B72" w:rsidRDefault="005A38FC" w:rsidP="005A38FC">
      <w:pPr>
        <w:rPr>
          <w:rFonts w:ascii="Times New Roman" w:eastAsia="Calibri" w:hAnsi="Times New Roman"/>
        </w:rPr>
      </w:pPr>
    </w:p>
    <w:p w:rsidR="005A38FC" w:rsidRDefault="005A38FC" w:rsidP="005A38FC">
      <w:pPr>
        <w:rPr>
          <w:rFonts w:ascii="Times New Roman" w:eastAsia="Calibri" w:hAnsi="Times New Roman"/>
        </w:rPr>
      </w:pPr>
    </w:p>
    <w:p w:rsidR="005A38FC" w:rsidRDefault="005A38FC" w:rsidP="005A38FC">
      <w:pPr>
        <w:rPr>
          <w:rFonts w:ascii="Times New Roman" w:eastAsia="Calibri" w:hAnsi="Times New Roman"/>
        </w:rPr>
      </w:pPr>
    </w:p>
    <w:p w:rsidR="005A38FC" w:rsidRDefault="005A38FC" w:rsidP="005A38FC">
      <w:pPr>
        <w:rPr>
          <w:rFonts w:ascii="Times New Roman" w:eastAsia="Calibri" w:hAnsi="Times New Roman"/>
        </w:rPr>
      </w:pPr>
    </w:p>
    <w:p w:rsidR="005A38FC"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E56D83" w:rsidRDefault="005A38FC" w:rsidP="005A38FC">
      <w:pPr>
        <w:spacing w:after="0"/>
        <w:ind w:left="5103"/>
        <w:jc w:val="center"/>
        <w:rPr>
          <w:rFonts w:ascii="Times New Roman" w:eastAsia="Calibri" w:hAnsi="Times New Roman"/>
          <w:b/>
          <w:i/>
          <w:sz w:val="24"/>
          <w:szCs w:val="24"/>
        </w:rPr>
      </w:pPr>
      <w:r w:rsidRPr="007E2B72">
        <w:rPr>
          <w:rFonts w:ascii="Times New Roman" w:eastAsia="Calibri" w:hAnsi="Times New Roman"/>
          <w:bCs/>
          <w:i/>
          <w:sz w:val="24"/>
          <w:szCs w:val="24"/>
        </w:rPr>
        <w:br/>
      </w: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E56D83" w:rsidRDefault="00E56D83" w:rsidP="005A38FC">
      <w:pPr>
        <w:spacing w:after="0"/>
        <w:ind w:left="5103"/>
        <w:jc w:val="center"/>
        <w:rPr>
          <w:rFonts w:ascii="Times New Roman" w:eastAsia="Calibri" w:hAnsi="Times New Roman"/>
          <w:b/>
          <w:i/>
          <w:sz w:val="24"/>
          <w:szCs w:val="24"/>
        </w:rPr>
      </w:pPr>
    </w:p>
    <w:p w:rsidR="006018A0" w:rsidRDefault="006018A0" w:rsidP="006018A0">
      <w:pPr>
        <w:spacing w:after="0" w:line="360" w:lineRule="auto"/>
        <w:jc w:val="right"/>
        <w:rPr>
          <w:rFonts w:ascii="Times New Roman" w:hAnsi="Times New Roman" w:cs="Times New Roman"/>
          <w:b/>
          <w:sz w:val="24"/>
          <w:szCs w:val="24"/>
        </w:rPr>
      </w:pPr>
    </w:p>
    <w:p w:rsidR="006018A0" w:rsidRDefault="006018A0" w:rsidP="006018A0">
      <w:pPr>
        <w:spacing w:after="0" w:line="360" w:lineRule="auto"/>
        <w:jc w:val="right"/>
        <w:rPr>
          <w:rFonts w:ascii="Times New Roman" w:hAnsi="Times New Roman" w:cs="Times New Roman"/>
          <w:b/>
          <w:sz w:val="24"/>
          <w:szCs w:val="24"/>
        </w:rPr>
      </w:pPr>
    </w:p>
    <w:p w:rsidR="006018A0" w:rsidRPr="00DE6801" w:rsidRDefault="006018A0" w:rsidP="006018A0">
      <w:pPr>
        <w:spacing w:after="0" w:line="360" w:lineRule="auto"/>
        <w:jc w:val="right"/>
        <w:rPr>
          <w:rFonts w:ascii="Times New Roman" w:eastAsia="Calibri" w:hAnsi="Times New Roman"/>
          <w:b/>
          <w:i/>
          <w:sz w:val="24"/>
          <w:szCs w:val="24"/>
        </w:rPr>
      </w:pPr>
      <w:r w:rsidRPr="00DE6801">
        <w:rPr>
          <w:rFonts w:ascii="Times New Roman" w:hAnsi="Times New Roman" w:cs="Times New Roman"/>
          <w:b/>
          <w:sz w:val="24"/>
          <w:szCs w:val="24"/>
        </w:rPr>
        <w:t>Приложение 3.</w:t>
      </w:r>
      <w:r>
        <w:rPr>
          <w:rFonts w:ascii="Times New Roman" w:hAnsi="Times New Roman" w:cs="Times New Roman"/>
          <w:b/>
          <w:sz w:val="24"/>
          <w:szCs w:val="24"/>
        </w:rPr>
        <w:t>10</w:t>
      </w:r>
    </w:p>
    <w:p w:rsidR="006018A0" w:rsidRPr="00DE6801" w:rsidRDefault="006018A0" w:rsidP="006018A0">
      <w:pPr>
        <w:spacing w:after="0" w:line="360" w:lineRule="auto"/>
        <w:jc w:val="right"/>
        <w:rPr>
          <w:rFonts w:ascii="Times New Roman" w:hAnsi="Times New Roman" w:cs="Times New Roman"/>
          <w:sz w:val="24"/>
          <w:szCs w:val="24"/>
        </w:rPr>
      </w:pPr>
      <w:r w:rsidRPr="00DE6801">
        <w:rPr>
          <w:rFonts w:ascii="Times New Roman" w:hAnsi="Times New Roman" w:cs="Times New Roman"/>
          <w:sz w:val="24"/>
          <w:szCs w:val="24"/>
        </w:rPr>
        <w:t>К ПООП-П по специальности</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15.02.12 Монтаж,</w:t>
      </w:r>
      <w:r w:rsidRPr="00DE6801">
        <w:rPr>
          <w:rFonts w:ascii="Times New Roman" w:hAnsi="Times New Roman"/>
          <w:bCs/>
          <w:sz w:val="24"/>
          <w:szCs w:val="24"/>
        </w:rPr>
        <w:t xml:space="preserve"> </w:t>
      </w:r>
      <w:r w:rsidRPr="00DE6801">
        <w:rPr>
          <w:rFonts w:ascii="Times New Roman" w:hAnsi="Times New Roman"/>
          <w:sz w:val="24"/>
          <w:szCs w:val="24"/>
        </w:rPr>
        <w:t>техническое обслуживание</w:t>
      </w:r>
    </w:p>
    <w:p w:rsidR="006018A0" w:rsidRPr="00DE6801" w:rsidRDefault="006018A0" w:rsidP="006018A0">
      <w:pPr>
        <w:spacing w:after="0" w:line="360" w:lineRule="auto"/>
        <w:jc w:val="right"/>
        <w:rPr>
          <w:rFonts w:ascii="Times New Roman" w:hAnsi="Times New Roman"/>
          <w:sz w:val="24"/>
          <w:szCs w:val="24"/>
        </w:rPr>
      </w:pPr>
      <w:r w:rsidRPr="00DE6801">
        <w:rPr>
          <w:rFonts w:ascii="Times New Roman" w:hAnsi="Times New Roman"/>
          <w:sz w:val="24"/>
          <w:szCs w:val="24"/>
        </w:rPr>
        <w:t xml:space="preserve"> и ремонт промышленного</w:t>
      </w:r>
      <w:r w:rsidRPr="00DE6801">
        <w:rPr>
          <w:rFonts w:ascii="Times New Roman" w:hAnsi="Times New Roman"/>
          <w:bCs/>
          <w:sz w:val="24"/>
          <w:szCs w:val="24"/>
        </w:rPr>
        <w:t xml:space="preserve"> </w:t>
      </w:r>
      <w:r w:rsidRPr="00DE6801">
        <w:rPr>
          <w:rFonts w:ascii="Times New Roman" w:hAnsi="Times New Roman"/>
          <w:sz w:val="24"/>
          <w:szCs w:val="24"/>
        </w:rPr>
        <w:t>оборудования (по отраслям)</w:t>
      </w: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Default="005A38FC" w:rsidP="005A38FC">
      <w:pPr>
        <w:jc w:val="center"/>
        <w:rPr>
          <w:rFonts w:ascii="Times New Roman" w:eastAsia="Calibri" w:hAnsi="Times New Roman"/>
          <w:b/>
          <w:i/>
        </w:rPr>
      </w:pPr>
    </w:p>
    <w:p w:rsidR="006018A0" w:rsidRPr="007E2B72" w:rsidRDefault="006018A0" w:rsidP="005A38FC">
      <w:pPr>
        <w:jc w:val="center"/>
        <w:rPr>
          <w:rFonts w:ascii="Times New Roman" w:eastAsia="Calibri" w:hAnsi="Times New Roman"/>
          <w:b/>
          <w:i/>
        </w:rPr>
      </w:pPr>
    </w:p>
    <w:p w:rsidR="005A38FC" w:rsidRPr="007E2B72" w:rsidRDefault="005A38FC" w:rsidP="005A38FC">
      <w:pPr>
        <w:jc w:val="center"/>
        <w:rPr>
          <w:rFonts w:ascii="Times New Roman" w:eastAsia="Calibri" w:hAnsi="Times New Roman"/>
          <w:b/>
          <w:i/>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РАБОЧАЯ ПРОГРАММА УЧЕБНОЙ ДИСЦИПЛИНЫ</w:t>
      </w: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«ОП.12 ИНФОРМАЦИОННЫЕ ТЕХНОЛОГИИ В ПРОФЕССИОНАЛЬНОЙ ДЕЯТЕЛЬНОСТИ»</w:t>
      </w:r>
    </w:p>
    <w:p w:rsidR="005A38FC" w:rsidRPr="006018A0" w:rsidRDefault="005A38FC" w:rsidP="005A38FC">
      <w:pPr>
        <w:jc w:val="center"/>
        <w:rPr>
          <w:rFonts w:ascii="Times New Roman" w:eastAsia="Calibri" w:hAnsi="Times New Roman"/>
          <w:b/>
          <w:sz w:val="24"/>
          <w:szCs w:val="24"/>
        </w:rPr>
      </w:pPr>
    </w:p>
    <w:p w:rsidR="005A38FC" w:rsidRPr="006018A0" w:rsidRDefault="005A38FC" w:rsidP="005A38FC">
      <w:pPr>
        <w:rPr>
          <w:rFonts w:ascii="Times New Roman" w:eastAsia="Calibri" w:hAnsi="Times New Roman"/>
          <w:b/>
          <w:i/>
          <w:sz w:val="24"/>
          <w:szCs w:val="24"/>
        </w:rPr>
      </w:pP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МЕЖДИСЦИПЛИНАРНОГО МОДУЛЯ</w:t>
      </w:r>
    </w:p>
    <w:p w:rsidR="005A38FC" w:rsidRPr="006018A0" w:rsidRDefault="005A38FC" w:rsidP="005A38FC">
      <w:pPr>
        <w:jc w:val="center"/>
        <w:rPr>
          <w:rFonts w:ascii="Times New Roman" w:eastAsia="Calibri" w:hAnsi="Times New Roman"/>
          <w:b/>
          <w:sz w:val="24"/>
          <w:szCs w:val="24"/>
        </w:rPr>
      </w:pPr>
      <w:r w:rsidRPr="006018A0">
        <w:rPr>
          <w:rFonts w:ascii="Times New Roman" w:eastAsia="Calibri" w:hAnsi="Times New Roman"/>
          <w:b/>
          <w:sz w:val="24"/>
          <w:szCs w:val="24"/>
        </w:rPr>
        <w:t>«Общепрофессиональный цикл»</w:t>
      </w:r>
    </w:p>
    <w:p w:rsidR="005A38FC" w:rsidRPr="006018A0" w:rsidRDefault="005A38FC" w:rsidP="005A38FC">
      <w:pPr>
        <w:jc w:val="center"/>
        <w:rPr>
          <w:rFonts w:ascii="Times New Roman" w:eastAsia="Calibri" w:hAnsi="Times New Roman"/>
          <w:b/>
          <w:i/>
          <w:sz w:val="24"/>
          <w:szCs w:val="24"/>
          <w:u w:val="single"/>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rPr>
          <w:rFonts w:ascii="Times New Roman" w:eastAsia="Calibri" w:hAnsi="Times New Roman"/>
          <w:b/>
          <w:i/>
        </w:rPr>
      </w:pPr>
    </w:p>
    <w:p w:rsidR="005A38FC" w:rsidRPr="007E2B72" w:rsidRDefault="005A38FC" w:rsidP="005A38FC">
      <w:pPr>
        <w:jc w:val="center"/>
        <w:rPr>
          <w:rFonts w:ascii="Times New Roman" w:eastAsia="Calibri" w:hAnsi="Times New Roman"/>
          <w:b/>
          <w:i/>
          <w:sz w:val="24"/>
          <w:szCs w:val="24"/>
        </w:rPr>
      </w:pPr>
      <w:r w:rsidRPr="007E2B72">
        <w:rPr>
          <w:rFonts w:ascii="Times New Roman" w:eastAsia="Calibri" w:hAnsi="Times New Roman"/>
          <w:b/>
          <w:bCs/>
          <w:iCs/>
          <w:sz w:val="24"/>
          <w:szCs w:val="24"/>
        </w:rPr>
        <w:t>2022 г.</w:t>
      </w:r>
      <w:r w:rsidRPr="007E2B72">
        <w:rPr>
          <w:rFonts w:ascii="Times New Roman" w:eastAsia="Calibri" w:hAnsi="Times New Roman"/>
          <w:b/>
          <w:bCs/>
          <w:iCs/>
        </w:rPr>
        <w:br w:type="page"/>
      </w:r>
      <w:r w:rsidRPr="007E2B72">
        <w:rPr>
          <w:rFonts w:ascii="Times New Roman" w:eastAsia="Calibri" w:hAnsi="Times New Roman"/>
          <w:b/>
          <w:i/>
          <w:sz w:val="24"/>
          <w:szCs w:val="24"/>
        </w:rPr>
        <w:t>СОДЕРЖАНИЕ</w:t>
      </w:r>
    </w:p>
    <w:p w:rsidR="005A38FC" w:rsidRPr="007E2B72" w:rsidRDefault="005A38FC" w:rsidP="005A38FC">
      <w:pPr>
        <w:rPr>
          <w:rFonts w:ascii="Times New Roman" w:eastAsia="Calibri" w:hAnsi="Times New Roman"/>
          <w:b/>
          <w:i/>
          <w:sz w:val="24"/>
          <w:szCs w:val="24"/>
        </w:rPr>
      </w:pPr>
    </w:p>
    <w:tbl>
      <w:tblPr>
        <w:tblW w:w="0" w:type="auto"/>
        <w:tblLook w:val="01E0" w:firstRow="1" w:lastRow="1" w:firstColumn="1" w:lastColumn="1" w:noHBand="0" w:noVBand="0"/>
      </w:tblPr>
      <w:tblGrid>
        <w:gridCol w:w="7501"/>
      </w:tblGrid>
      <w:tr w:rsidR="005A38FC" w:rsidRPr="007E2B72" w:rsidTr="005A38FC">
        <w:tc>
          <w:tcPr>
            <w:tcW w:w="7501" w:type="dxa"/>
            <w:vAlign w:val="center"/>
          </w:tcPr>
          <w:p w:rsidR="005A38FC" w:rsidRPr="007E2B72" w:rsidRDefault="005A38FC" w:rsidP="005A38FC">
            <w:pPr>
              <w:suppressAutoHyphens/>
              <w:spacing w:before="120" w:after="120"/>
              <w:ind w:left="644"/>
              <w:rPr>
                <w:rFonts w:ascii="Times New Roman" w:eastAsia="Calibri" w:hAnsi="Times New Roman"/>
                <w:b/>
                <w:sz w:val="24"/>
                <w:szCs w:val="24"/>
              </w:rPr>
            </w:pPr>
            <w:r w:rsidRPr="007E2B72">
              <w:rPr>
                <w:rFonts w:ascii="Times New Roman" w:eastAsia="Calibri" w:hAnsi="Times New Roman"/>
                <w:b/>
                <w:sz w:val="24"/>
                <w:szCs w:val="24"/>
              </w:rPr>
              <w:t xml:space="preserve">1.ОБЩАЯ ХАРАКТЕРИСТИКА </w:t>
            </w:r>
            <w:r w:rsidRPr="007E2B72">
              <w:rPr>
                <w:rFonts w:ascii="Times New Roman" w:eastAsia="Calibri" w:hAnsi="Times New Roman"/>
                <w:b/>
                <w:color w:val="000000"/>
                <w:sz w:val="24"/>
                <w:szCs w:val="24"/>
              </w:rPr>
              <w:t>РАБОЧЕЙ ПРОГРАММЫ</w:t>
            </w:r>
            <w:r w:rsidRPr="007E2B72">
              <w:rPr>
                <w:rFonts w:ascii="Times New Roman" w:eastAsia="Calibri" w:hAnsi="Times New Roman"/>
                <w:b/>
                <w:sz w:val="24"/>
                <w:szCs w:val="24"/>
              </w:rPr>
              <w:t xml:space="preserve"> УЧЕБНОЙ ДИСЦИПЛИНЫ</w:t>
            </w:r>
          </w:p>
        </w:tc>
      </w:tr>
      <w:tr w:rsidR="005A38FC" w:rsidRPr="007E2B72" w:rsidTr="005A38FC">
        <w:trPr>
          <w:trHeight w:val="842"/>
        </w:trPr>
        <w:tc>
          <w:tcPr>
            <w:tcW w:w="7501" w:type="dxa"/>
            <w:vAlign w:val="center"/>
          </w:tcPr>
          <w:p w:rsidR="005A38FC" w:rsidRPr="007E2B72" w:rsidRDefault="005A38FC" w:rsidP="005A38FC">
            <w:pPr>
              <w:suppressAutoHyphens/>
              <w:spacing w:before="120" w:after="120"/>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УЧЕБНОЙ ДИСЦИПЛИНЫ</w:t>
            </w:r>
          </w:p>
        </w:tc>
      </w:tr>
      <w:tr w:rsidR="005A38FC" w:rsidRPr="007E2B72" w:rsidTr="005A38FC">
        <w:trPr>
          <w:trHeight w:val="841"/>
        </w:trPr>
        <w:tc>
          <w:tcPr>
            <w:tcW w:w="7501" w:type="dxa"/>
            <w:vAlign w:val="center"/>
          </w:tcPr>
          <w:p w:rsidR="005A38FC" w:rsidRPr="007E2B72" w:rsidRDefault="005A38FC" w:rsidP="005A38FC">
            <w:pPr>
              <w:suppressAutoHyphens/>
              <w:spacing w:before="120" w:after="120"/>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УЧЕБНОЙ ДИСЦИПЛИНЫ</w:t>
            </w:r>
          </w:p>
        </w:tc>
      </w:tr>
      <w:tr w:rsidR="005A38FC" w:rsidRPr="007E2B72" w:rsidTr="005A38FC">
        <w:tc>
          <w:tcPr>
            <w:tcW w:w="7501" w:type="dxa"/>
            <w:vAlign w:val="center"/>
          </w:tcPr>
          <w:p w:rsidR="005A38FC" w:rsidRPr="007E2B72" w:rsidRDefault="005A38FC" w:rsidP="005A38FC">
            <w:pPr>
              <w:suppressAutoHyphens/>
              <w:spacing w:before="120" w:after="120"/>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УЧЕБНОЙ ДИСЦИПЛИНЫ</w:t>
            </w:r>
          </w:p>
        </w:tc>
      </w:tr>
    </w:tbl>
    <w:p w:rsidR="005A38FC" w:rsidRPr="007E2B72" w:rsidRDefault="005A38FC" w:rsidP="005A38FC">
      <w:pPr>
        <w:rPr>
          <w:rFonts w:ascii="Times New Roman" w:eastAsia="Calibri" w:hAnsi="Times New Roman"/>
          <w:b/>
          <w:i/>
          <w:sz w:val="24"/>
          <w:szCs w:val="24"/>
        </w:rPr>
      </w:pPr>
    </w:p>
    <w:p w:rsidR="005A38FC" w:rsidRPr="00352446" w:rsidRDefault="005A38FC" w:rsidP="005A38FC">
      <w:pPr>
        <w:suppressAutoHyphens/>
        <w:spacing w:after="0"/>
        <w:ind w:left="720"/>
        <w:jc w:val="center"/>
        <w:rPr>
          <w:rFonts w:ascii="Times New Roman" w:eastAsia="Calibri" w:hAnsi="Times New Roman"/>
          <w:b/>
          <w:sz w:val="28"/>
          <w:szCs w:val="28"/>
        </w:rPr>
      </w:pPr>
      <w:r w:rsidRPr="007E2B72">
        <w:rPr>
          <w:rFonts w:ascii="Times New Roman" w:eastAsia="Calibri" w:hAnsi="Times New Roman"/>
          <w:b/>
          <w:i/>
          <w:u w:val="single"/>
        </w:rPr>
        <w:br w:type="page"/>
      </w:r>
      <w:r w:rsidRPr="00352446">
        <w:rPr>
          <w:rFonts w:ascii="Times New Roman" w:eastAsia="Calibri" w:hAnsi="Times New Roman"/>
          <w:b/>
          <w:i/>
          <w:sz w:val="28"/>
          <w:szCs w:val="28"/>
        </w:rPr>
        <w:t xml:space="preserve">1. </w:t>
      </w:r>
      <w:r w:rsidRPr="00352446">
        <w:rPr>
          <w:rFonts w:ascii="Times New Roman" w:eastAsia="Calibri" w:hAnsi="Times New Roman"/>
          <w:b/>
          <w:sz w:val="28"/>
          <w:szCs w:val="28"/>
        </w:rPr>
        <w:t xml:space="preserve">ОБЩАЯ ХАРАКТЕРИСТИКА </w:t>
      </w:r>
      <w:r w:rsidRPr="00352446">
        <w:rPr>
          <w:rFonts w:ascii="Times New Roman" w:eastAsia="Calibri" w:hAnsi="Times New Roman"/>
          <w:b/>
          <w:color w:val="000000"/>
          <w:sz w:val="28"/>
          <w:szCs w:val="28"/>
        </w:rPr>
        <w:t>РАБОЧЕЙ ПРОГРАММЫ</w:t>
      </w:r>
      <w:r w:rsidRPr="00352446">
        <w:rPr>
          <w:rFonts w:ascii="Times New Roman" w:eastAsia="Calibri" w:hAnsi="Times New Roman"/>
          <w:b/>
          <w:sz w:val="28"/>
          <w:szCs w:val="28"/>
        </w:rPr>
        <w:t xml:space="preserve"> УЧЕБНОЙ ДИСЦИПЛИНЫ</w:t>
      </w:r>
    </w:p>
    <w:p w:rsidR="005A38FC" w:rsidRPr="00352446" w:rsidRDefault="005A38FC" w:rsidP="005A38FC">
      <w:pPr>
        <w:suppressAutoHyphens/>
        <w:spacing w:after="0" w:line="240" w:lineRule="auto"/>
        <w:ind w:left="720"/>
        <w:jc w:val="center"/>
        <w:rPr>
          <w:rFonts w:ascii="Times New Roman" w:eastAsia="Calibri" w:hAnsi="Times New Roman"/>
          <w:b/>
          <w:sz w:val="28"/>
          <w:szCs w:val="28"/>
        </w:rPr>
      </w:pPr>
      <w:r w:rsidRPr="00352446">
        <w:rPr>
          <w:rFonts w:ascii="Times New Roman" w:eastAsia="Calibri" w:hAnsi="Times New Roman"/>
          <w:b/>
          <w:sz w:val="28"/>
          <w:szCs w:val="28"/>
        </w:rPr>
        <w:t>«ОП.12 ИНФОРМАЦИОННЫЕ ТЕХНОЛОГИИ В ПРОФЕССИОНАЛЬНОЙ ДЕЯТЕЛЬНОСТИ</w:t>
      </w:r>
      <w:r w:rsidRPr="00352446">
        <w:rPr>
          <w:rFonts w:ascii="Times New Roman" w:eastAsia="Calibri" w:hAnsi="Times New Roman"/>
          <w:b/>
          <w:bCs/>
          <w:sz w:val="28"/>
          <w:szCs w:val="28"/>
        </w:rPr>
        <w:t>»</w:t>
      </w:r>
    </w:p>
    <w:p w:rsidR="005A38FC" w:rsidRPr="00352446" w:rsidRDefault="005A38FC" w:rsidP="005A38FC">
      <w:pPr>
        <w:spacing w:after="0"/>
        <w:ind w:firstLine="709"/>
        <w:jc w:val="center"/>
        <w:rPr>
          <w:rFonts w:ascii="Times New Roman" w:eastAsia="Calibri" w:hAnsi="Times New Roman"/>
          <w:sz w:val="28"/>
          <w:szCs w:val="28"/>
          <w:vertAlign w:val="superscript"/>
        </w:rPr>
      </w:pP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color w:val="000000"/>
          <w:sz w:val="24"/>
          <w:szCs w:val="24"/>
        </w:rPr>
      </w:pPr>
      <w:r w:rsidRPr="007E2B72">
        <w:rPr>
          <w:rFonts w:ascii="Times New Roman" w:eastAsia="Calibri" w:hAnsi="Times New Roman"/>
          <w:b/>
          <w:sz w:val="24"/>
          <w:szCs w:val="24"/>
        </w:rPr>
        <w:t xml:space="preserve">1.1. Место дисциплины в структуре основной образовательной программы: </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Учебная дисциплина «ОП.12 ИНФОРМАЦИОННЫЕ ТЕХНОЛОГИИ В ПРОФЕССИОНАЛЬНОЙ ДЕЯТЕЛЬНОСТИ» является обязательной частью общепрофессионального цикла ПООП-П в соответствии с ФГОС СПО по специальности 15.02.12 «Монтаж, техническое обслуживание и ремонт промышленного оборудования (по отраслям)».</w:t>
      </w:r>
    </w:p>
    <w:p w:rsidR="005A38FC" w:rsidRPr="007E2B72" w:rsidRDefault="005A38FC" w:rsidP="005A38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Особое значение дисциплина имеет при формировании и развитии ОК.01 - ОК.11</w:t>
      </w:r>
      <w:r w:rsidRPr="007E2B72">
        <w:rPr>
          <w:rFonts w:ascii="Times New Roman" w:eastAsia="Calibri" w:hAnsi="Times New Roman"/>
          <w:i/>
          <w:sz w:val="24"/>
          <w:szCs w:val="24"/>
        </w:rPr>
        <w:t>.</w:t>
      </w:r>
    </w:p>
    <w:p w:rsidR="005A38FC" w:rsidRPr="007E2B72" w:rsidRDefault="005A38FC" w:rsidP="005A38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rPr>
      </w:pPr>
    </w:p>
    <w:p w:rsidR="005A38FC" w:rsidRPr="007E2B72" w:rsidRDefault="005A38FC" w:rsidP="005A38FC">
      <w:pPr>
        <w:spacing w:after="0"/>
        <w:ind w:firstLine="709"/>
        <w:rPr>
          <w:rFonts w:ascii="Times New Roman" w:eastAsia="Calibri" w:hAnsi="Times New Roman"/>
          <w:b/>
          <w:sz w:val="24"/>
          <w:szCs w:val="24"/>
        </w:rPr>
      </w:pPr>
      <w:r w:rsidRPr="007E2B72">
        <w:rPr>
          <w:rFonts w:ascii="Times New Roman" w:eastAsia="Calibri" w:hAnsi="Times New Roman"/>
          <w:b/>
          <w:sz w:val="24"/>
          <w:szCs w:val="24"/>
        </w:rPr>
        <w:t>1.2. Цель и планируемые результаты освоения дисциплины:</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рамках программы учебной дисциплины обучающимися осваиваются умения и знания.</w:t>
      </w: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A38FC" w:rsidRPr="007E2B72" w:rsidTr="005A38FC">
        <w:trPr>
          <w:trHeight w:val="649"/>
        </w:trPr>
        <w:tc>
          <w:tcPr>
            <w:tcW w:w="1589" w:type="dxa"/>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Код</w:t>
            </w:r>
          </w:p>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ПК, ОК</w:t>
            </w:r>
          </w:p>
        </w:tc>
        <w:tc>
          <w:tcPr>
            <w:tcW w:w="3764" w:type="dxa"/>
            <w:vAlign w:val="center"/>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Умения</w:t>
            </w:r>
          </w:p>
        </w:tc>
        <w:tc>
          <w:tcPr>
            <w:tcW w:w="3895" w:type="dxa"/>
            <w:vAlign w:val="center"/>
            <w:hideMark/>
          </w:tcPr>
          <w:p w:rsidR="005A38FC" w:rsidRPr="007E2B72" w:rsidRDefault="005A38FC" w:rsidP="005A38FC">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Знания</w:t>
            </w:r>
          </w:p>
        </w:tc>
      </w:tr>
      <w:tr w:rsidR="005A38FC" w:rsidRPr="007E2B72" w:rsidTr="005A38FC">
        <w:trPr>
          <w:trHeight w:val="212"/>
        </w:trPr>
        <w:tc>
          <w:tcPr>
            <w:tcW w:w="1589" w:type="dxa"/>
            <w:vAlign w:val="center"/>
          </w:tcPr>
          <w:p w:rsidR="005A38FC" w:rsidRPr="007E2B72" w:rsidRDefault="005A38FC" w:rsidP="005A38FC">
            <w:pPr>
              <w:spacing w:before="120" w:after="120" w:line="240" w:lineRule="auto"/>
              <w:jc w:val="center"/>
              <w:rPr>
                <w:rFonts w:ascii="Times New Roman" w:eastAsia="Calibri" w:hAnsi="Times New Roman"/>
                <w:b/>
                <w:bCs/>
                <w:iCs/>
              </w:rPr>
            </w:pPr>
            <w:r w:rsidRPr="007E2B72">
              <w:rPr>
                <w:rFonts w:ascii="Times New Roman" w:eastAsia="Calibri" w:hAnsi="Times New Roman"/>
                <w:b/>
                <w:bCs/>
                <w:iCs/>
              </w:rPr>
              <w:t>ОК 01-11</w:t>
            </w:r>
          </w:p>
          <w:p w:rsidR="005A38FC" w:rsidRPr="007E2B72" w:rsidRDefault="005A38FC" w:rsidP="005A38FC">
            <w:pPr>
              <w:spacing w:before="120" w:after="120" w:line="240" w:lineRule="auto"/>
              <w:jc w:val="center"/>
              <w:rPr>
                <w:rFonts w:ascii="Times New Roman" w:eastAsia="Calibri" w:hAnsi="Times New Roman"/>
                <w:b/>
                <w:bCs/>
                <w:i/>
                <w:iCs/>
              </w:rPr>
            </w:pPr>
            <w:r w:rsidRPr="007E2B72">
              <w:rPr>
                <w:rFonts w:ascii="Times New Roman" w:eastAsia="Calibri" w:hAnsi="Times New Roman"/>
                <w:b/>
                <w:bCs/>
                <w:i/>
                <w:iCs/>
              </w:rPr>
              <w:t>ПК 1.1-1.3</w:t>
            </w:r>
          </w:p>
          <w:p w:rsidR="005A38FC" w:rsidRPr="007E2B72" w:rsidRDefault="005A38FC" w:rsidP="005A38FC">
            <w:pPr>
              <w:spacing w:before="120" w:after="120" w:line="240" w:lineRule="auto"/>
              <w:jc w:val="center"/>
              <w:rPr>
                <w:rFonts w:ascii="Times New Roman" w:eastAsia="Calibri" w:hAnsi="Times New Roman"/>
                <w:b/>
                <w:bCs/>
                <w:i/>
                <w:iCs/>
              </w:rPr>
            </w:pPr>
            <w:r w:rsidRPr="007E2B72">
              <w:rPr>
                <w:rFonts w:ascii="Times New Roman" w:eastAsia="Calibri" w:hAnsi="Times New Roman"/>
                <w:b/>
                <w:bCs/>
                <w:i/>
                <w:iCs/>
              </w:rPr>
              <w:t>ПК 2.1-2.4</w:t>
            </w:r>
          </w:p>
          <w:p w:rsidR="005A38FC" w:rsidRPr="007E2B72" w:rsidRDefault="005A38FC" w:rsidP="005A38FC">
            <w:pPr>
              <w:spacing w:before="120" w:after="120" w:line="240" w:lineRule="auto"/>
              <w:jc w:val="center"/>
              <w:rPr>
                <w:rFonts w:ascii="Times New Roman" w:eastAsia="Calibri" w:hAnsi="Times New Roman"/>
                <w:sz w:val="20"/>
                <w:szCs w:val="20"/>
              </w:rPr>
            </w:pPr>
            <w:r w:rsidRPr="007E2B72">
              <w:rPr>
                <w:rFonts w:ascii="Times New Roman" w:eastAsia="Calibri" w:hAnsi="Times New Roman"/>
                <w:b/>
                <w:bCs/>
                <w:i/>
                <w:iCs/>
              </w:rPr>
              <w:t>ПК 3.1-3.4</w:t>
            </w:r>
          </w:p>
        </w:tc>
        <w:tc>
          <w:tcPr>
            <w:tcW w:w="3764"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Оформлять конструкторскую и технологическую документацию с использованием специальных компьютерных программ</w:t>
            </w:r>
          </w:p>
        </w:tc>
        <w:tc>
          <w:tcPr>
            <w:tcW w:w="3895" w:type="dxa"/>
            <w:vAlign w:val="center"/>
          </w:tcPr>
          <w:p w:rsidR="005A38FC" w:rsidRPr="007E2B72" w:rsidRDefault="005A38FC" w:rsidP="005A38FC">
            <w:pPr>
              <w:suppressAutoHyphens/>
              <w:spacing w:after="0" w:line="240" w:lineRule="auto"/>
              <w:rPr>
                <w:rFonts w:ascii="Times New Roman" w:eastAsia="Calibri" w:hAnsi="Times New Roman"/>
              </w:rPr>
            </w:pPr>
            <w:r w:rsidRPr="007E2B72">
              <w:rPr>
                <w:rFonts w:ascii="Times New Roman" w:eastAsia="Calibri" w:hAnsi="Times New Roman"/>
              </w:rPr>
              <w:t>Базовые системные программные продукты и пакеты прикладных программ</w:t>
            </w:r>
          </w:p>
        </w:tc>
      </w:tr>
    </w:tbl>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p>
    <w:p w:rsidR="005A38FC" w:rsidRPr="007E2B72" w:rsidRDefault="005A38FC" w:rsidP="005A38FC">
      <w:pPr>
        <w:suppressAutoHyphens/>
        <w:spacing w:after="0" w:line="240" w:lineRule="auto"/>
        <w:ind w:firstLine="709"/>
        <w:jc w:val="both"/>
        <w:rPr>
          <w:rFonts w:ascii="Times New Roman" w:eastAsia="Calibri" w:hAnsi="Times New Roman"/>
          <w:sz w:val="24"/>
          <w:szCs w:val="24"/>
        </w:rPr>
      </w:pPr>
    </w:p>
    <w:p w:rsidR="005A38FC" w:rsidRPr="007E2B72" w:rsidRDefault="005A38FC" w:rsidP="005A38FC">
      <w:pPr>
        <w:suppressAutoHyphens/>
        <w:spacing w:after="240" w:line="240" w:lineRule="auto"/>
        <w:jc w:val="center"/>
        <w:rPr>
          <w:rFonts w:ascii="Times New Roman" w:eastAsia="Calibri" w:hAnsi="Times New Roman"/>
          <w:b/>
          <w:sz w:val="24"/>
          <w:szCs w:val="24"/>
        </w:rPr>
      </w:pPr>
      <w:r w:rsidRPr="007E2B72">
        <w:rPr>
          <w:rFonts w:ascii="Times New Roman" w:eastAsia="Calibri" w:hAnsi="Times New Roman"/>
          <w:b/>
          <w:sz w:val="24"/>
          <w:szCs w:val="24"/>
        </w:rPr>
        <w:br w:type="page"/>
        <w:t>2. СТРУКТУРА И СОДЕРЖАНИЕ УЧЕБНОЙ ДИСЦИПЛИНЫ</w:t>
      </w:r>
    </w:p>
    <w:p w:rsidR="005A38FC" w:rsidRPr="007E2B72" w:rsidRDefault="005A38FC" w:rsidP="005A38FC">
      <w:pPr>
        <w:suppressAutoHyphens/>
        <w:spacing w:after="24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A38FC" w:rsidRPr="007E2B72" w:rsidTr="005A38FC">
        <w:trPr>
          <w:trHeight w:val="490"/>
        </w:trPr>
        <w:tc>
          <w:tcPr>
            <w:tcW w:w="3685" w:type="pct"/>
            <w:vAlign w:val="center"/>
          </w:tcPr>
          <w:p w:rsidR="005A38FC" w:rsidRPr="007E2B72" w:rsidRDefault="005A38FC" w:rsidP="005A38FC">
            <w:pPr>
              <w:suppressAutoHyphens/>
              <w:rPr>
                <w:rFonts w:ascii="Times New Roman" w:eastAsia="Calibri" w:hAnsi="Times New Roman"/>
                <w:b/>
              </w:rPr>
            </w:pPr>
            <w:r w:rsidRPr="007E2B72">
              <w:rPr>
                <w:rFonts w:ascii="Times New Roman" w:eastAsia="Calibri" w:hAnsi="Times New Roman"/>
                <w:b/>
              </w:rPr>
              <w:t>Вид учебной работы</w:t>
            </w:r>
          </w:p>
        </w:tc>
        <w:tc>
          <w:tcPr>
            <w:tcW w:w="1315" w:type="pct"/>
            <w:vAlign w:val="center"/>
          </w:tcPr>
          <w:p w:rsidR="005A38FC" w:rsidRPr="007E2B72" w:rsidRDefault="005A38FC" w:rsidP="005A38FC">
            <w:pPr>
              <w:suppressAutoHyphens/>
              <w:rPr>
                <w:rFonts w:ascii="Times New Roman" w:eastAsia="Calibri" w:hAnsi="Times New Roman"/>
                <w:b/>
                <w:iCs/>
              </w:rPr>
            </w:pPr>
            <w:r w:rsidRPr="007E2B72">
              <w:rPr>
                <w:rFonts w:ascii="Times New Roman" w:eastAsia="Calibri" w:hAnsi="Times New Roman"/>
                <w:b/>
                <w:iCs/>
              </w:rPr>
              <w:t>Объем в часах</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Объем образовательной программы учебной дисциплины</w:t>
            </w:r>
          </w:p>
        </w:tc>
        <w:tc>
          <w:tcPr>
            <w:tcW w:w="1315" w:type="pct"/>
            <w:vAlign w:val="center"/>
          </w:tcPr>
          <w:p w:rsidR="005A38FC" w:rsidRPr="007E2B72" w:rsidRDefault="005A38FC" w:rsidP="005A38FC">
            <w:pPr>
              <w:suppressAutoHyphens/>
              <w:spacing w:after="0"/>
              <w:rPr>
                <w:rFonts w:ascii="Times New Roman" w:eastAsia="Calibri" w:hAnsi="Times New Roman"/>
                <w:b/>
                <w:iCs/>
              </w:rPr>
            </w:pPr>
            <w:r w:rsidRPr="007E2B72">
              <w:rPr>
                <w:rFonts w:ascii="Times New Roman" w:eastAsia="Calibri" w:hAnsi="Times New Roman"/>
                <w:b/>
                <w:iCs/>
              </w:rPr>
              <w:t>52</w:t>
            </w:r>
          </w:p>
        </w:tc>
      </w:tr>
      <w:tr w:rsidR="005A38FC" w:rsidRPr="007E2B72" w:rsidTr="005A38FC">
        <w:trPr>
          <w:trHeight w:val="490"/>
        </w:trPr>
        <w:tc>
          <w:tcPr>
            <w:tcW w:w="3685" w:type="pct"/>
            <w:shd w:val="clear" w:color="auto" w:fill="auto"/>
            <w:vAlign w:val="center"/>
          </w:tcPr>
          <w:p w:rsidR="005A38FC" w:rsidRPr="007E2B72" w:rsidRDefault="005A38FC" w:rsidP="005A38FC">
            <w:pPr>
              <w:suppressAutoHyphens/>
              <w:spacing w:after="0"/>
              <w:rPr>
                <w:rFonts w:ascii="Times New Roman" w:eastAsia="Calibri" w:hAnsi="Times New Roman"/>
                <w:b/>
              </w:rPr>
            </w:pPr>
            <w:r w:rsidRPr="007E2B72">
              <w:rPr>
                <w:rFonts w:ascii="Times New Roman" w:eastAsia="Calibri" w:hAnsi="Times New Roman"/>
                <w:b/>
              </w:rPr>
              <w:t>в т.ч. в форме практической подготовки</w:t>
            </w:r>
          </w:p>
        </w:tc>
        <w:tc>
          <w:tcPr>
            <w:tcW w:w="1315" w:type="pct"/>
            <w:shd w:val="clear" w:color="auto" w:fill="auto"/>
            <w:vAlign w:val="center"/>
          </w:tcPr>
          <w:p w:rsidR="005A38FC" w:rsidRPr="007E2B72" w:rsidRDefault="005A38FC" w:rsidP="005A38FC">
            <w:pPr>
              <w:suppressAutoHyphens/>
              <w:spacing w:after="0"/>
              <w:rPr>
                <w:rFonts w:ascii="Times New Roman" w:eastAsia="Calibri" w:hAnsi="Times New Roman"/>
                <w:b/>
                <w:i/>
                <w:iCs/>
              </w:rPr>
            </w:pPr>
            <w:r w:rsidRPr="007E2B72">
              <w:rPr>
                <w:rFonts w:ascii="Times New Roman" w:eastAsia="Calibri" w:hAnsi="Times New Roman"/>
                <w:b/>
                <w:i/>
                <w:iCs/>
              </w:rPr>
              <w:t>26</w:t>
            </w:r>
          </w:p>
        </w:tc>
      </w:tr>
      <w:tr w:rsidR="005A38FC" w:rsidRPr="007E2B72" w:rsidTr="005A38FC">
        <w:trPr>
          <w:trHeight w:val="336"/>
        </w:trPr>
        <w:tc>
          <w:tcPr>
            <w:tcW w:w="5000" w:type="pct"/>
            <w:gridSpan w:val="2"/>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rPr>
              <w:t>в т. ч.:</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теоретическое обучение</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22</w:t>
            </w:r>
          </w:p>
        </w:tc>
      </w:tr>
      <w:tr w:rsidR="005A38FC" w:rsidRPr="007E2B72" w:rsidTr="005A38FC">
        <w:trPr>
          <w:trHeight w:val="490"/>
        </w:trPr>
        <w:tc>
          <w:tcPr>
            <w:tcW w:w="3685" w:type="pct"/>
            <w:vAlign w:val="center"/>
          </w:tcPr>
          <w:p w:rsidR="005A38FC" w:rsidRPr="007E2B72" w:rsidRDefault="005A38FC" w:rsidP="005A38FC">
            <w:pPr>
              <w:suppressAutoHyphens/>
              <w:spacing w:after="0"/>
              <w:rPr>
                <w:rFonts w:ascii="Times New Roman" w:eastAsia="Calibri" w:hAnsi="Times New Roman"/>
              </w:rPr>
            </w:pPr>
            <w:r w:rsidRPr="007E2B72">
              <w:rPr>
                <w:rFonts w:ascii="Times New Roman" w:eastAsia="Calibri" w:hAnsi="Times New Roman"/>
              </w:rPr>
              <w:t>практические занятия</w:t>
            </w:r>
          </w:p>
        </w:tc>
        <w:tc>
          <w:tcPr>
            <w:tcW w:w="1315" w:type="pct"/>
            <w:vAlign w:val="center"/>
          </w:tcPr>
          <w:p w:rsidR="005A38FC" w:rsidRPr="007E2B72" w:rsidRDefault="005A38FC" w:rsidP="005A38FC">
            <w:pPr>
              <w:suppressAutoHyphens/>
              <w:spacing w:after="0"/>
              <w:rPr>
                <w:rFonts w:ascii="Times New Roman" w:eastAsia="Calibri" w:hAnsi="Times New Roman"/>
                <w:iCs/>
              </w:rPr>
            </w:pPr>
            <w:r w:rsidRPr="007E2B72">
              <w:rPr>
                <w:rFonts w:ascii="Times New Roman" w:eastAsia="Calibri" w:hAnsi="Times New Roman"/>
                <w:iCs/>
              </w:rPr>
              <w:t>26</w:t>
            </w:r>
          </w:p>
        </w:tc>
      </w:tr>
      <w:tr w:rsidR="005A38FC" w:rsidRPr="007E2B72" w:rsidTr="005A38FC">
        <w:trPr>
          <w:trHeight w:val="267"/>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i/>
              </w:rPr>
              <w:t xml:space="preserve">Самостоятельная работа </w:t>
            </w:r>
          </w:p>
        </w:tc>
        <w:tc>
          <w:tcPr>
            <w:tcW w:w="1315" w:type="pct"/>
            <w:vAlign w:val="center"/>
          </w:tcPr>
          <w:p w:rsidR="005A38FC" w:rsidRPr="007E2B72" w:rsidRDefault="005A38FC" w:rsidP="005A38FC">
            <w:pPr>
              <w:suppressAutoHyphens/>
              <w:spacing w:after="0"/>
              <w:rPr>
                <w:rFonts w:ascii="Times New Roman" w:eastAsia="Calibri" w:hAnsi="Times New Roman"/>
                <w:i/>
                <w:iCs/>
              </w:rPr>
            </w:pPr>
            <w:r w:rsidRPr="007E2B72">
              <w:rPr>
                <w:rFonts w:ascii="Times New Roman" w:eastAsia="Calibri" w:hAnsi="Times New Roman"/>
                <w:i/>
                <w:iCs/>
              </w:rPr>
              <w:t>2</w:t>
            </w:r>
          </w:p>
        </w:tc>
      </w:tr>
      <w:tr w:rsidR="005A38FC" w:rsidRPr="007E2B72" w:rsidTr="005A38FC">
        <w:trPr>
          <w:trHeight w:val="331"/>
        </w:trPr>
        <w:tc>
          <w:tcPr>
            <w:tcW w:w="3685" w:type="pct"/>
            <w:vAlign w:val="center"/>
          </w:tcPr>
          <w:p w:rsidR="005A38FC" w:rsidRPr="007E2B72" w:rsidRDefault="005A38FC" w:rsidP="005A38FC">
            <w:pPr>
              <w:suppressAutoHyphens/>
              <w:spacing w:after="0"/>
              <w:rPr>
                <w:rFonts w:ascii="Times New Roman" w:eastAsia="Calibri" w:hAnsi="Times New Roman"/>
                <w:i/>
              </w:rPr>
            </w:pPr>
            <w:r w:rsidRPr="007E2B72">
              <w:rPr>
                <w:rFonts w:ascii="Times New Roman" w:eastAsia="Calibri" w:hAnsi="Times New Roman"/>
                <w:b/>
                <w:iCs/>
              </w:rPr>
              <w:t>Промежуточная аттестация</w:t>
            </w:r>
          </w:p>
        </w:tc>
        <w:tc>
          <w:tcPr>
            <w:tcW w:w="1315" w:type="pct"/>
            <w:vAlign w:val="center"/>
          </w:tcPr>
          <w:p w:rsidR="005A38FC" w:rsidRPr="007E2B72" w:rsidRDefault="005A38FC" w:rsidP="005A38FC">
            <w:pPr>
              <w:suppressAutoHyphens/>
              <w:spacing w:after="0"/>
              <w:rPr>
                <w:rFonts w:ascii="Times New Roman" w:eastAsia="Calibri" w:hAnsi="Times New Roman"/>
                <w:b/>
                <w:iCs/>
              </w:rPr>
            </w:pPr>
            <w:r w:rsidRPr="007E2B72">
              <w:rPr>
                <w:rFonts w:ascii="Times New Roman" w:eastAsia="Calibri" w:hAnsi="Times New Roman"/>
                <w:b/>
                <w:iCs/>
              </w:rPr>
              <w:t>2</w:t>
            </w:r>
          </w:p>
        </w:tc>
      </w:tr>
    </w:tbl>
    <w:p w:rsidR="005A38FC" w:rsidRPr="007E2B72" w:rsidRDefault="005A38FC" w:rsidP="005A38FC">
      <w:pPr>
        <w:suppressAutoHyphens/>
        <w:spacing w:after="120"/>
        <w:rPr>
          <w:rFonts w:ascii="Times New Roman" w:eastAsia="Calibri" w:hAnsi="Times New Roman"/>
          <w:b/>
          <w:i/>
        </w:rPr>
      </w:pPr>
    </w:p>
    <w:p w:rsidR="005A38FC" w:rsidRPr="007E2B72" w:rsidRDefault="005A38FC" w:rsidP="005A38FC">
      <w:pPr>
        <w:rPr>
          <w:rFonts w:ascii="Times New Roman" w:eastAsia="Calibri" w:hAnsi="Times New Roman"/>
          <w:b/>
          <w:i/>
        </w:rPr>
        <w:sectPr w:rsidR="005A38FC" w:rsidRPr="007E2B72" w:rsidSect="005A38FC">
          <w:pgSz w:w="11906" w:h="16838"/>
          <w:pgMar w:top="1134" w:right="850" w:bottom="284" w:left="1701" w:header="708" w:footer="708" w:gutter="0"/>
          <w:cols w:space="720"/>
          <w:docGrid w:linePitch="299"/>
        </w:sectPr>
      </w:pPr>
    </w:p>
    <w:p w:rsidR="005A38FC" w:rsidRPr="007E2B72" w:rsidRDefault="005A38FC" w:rsidP="005A38FC">
      <w:pPr>
        <w:ind w:firstLine="709"/>
        <w:rPr>
          <w:rFonts w:ascii="Times New Roman" w:eastAsia="Calibri" w:hAnsi="Times New Roman"/>
          <w:b/>
          <w:bCs/>
        </w:rPr>
      </w:pPr>
      <w:r w:rsidRPr="007E2B72">
        <w:rPr>
          <w:rFonts w:ascii="Times New Roman" w:eastAsia="Calibri"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6182"/>
        <w:gridCol w:w="1817"/>
        <w:gridCol w:w="1115"/>
        <w:gridCol w:w="3291"/>
      </w:tblGrid>
      <w:tr w:rsidR="005A38FC" w:rsidRPr="007E2B72" w:rsidTr="005A38FC">
        <w:trPr>
          <w:trHeight w:val="20"/>
        </w:trPr>
        <w:tc>
          <w:tcPr>
            <w:tcW w:w="782"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Наименование разделов и тем</w:t>
            </w:r>
          </w:p>
        </w:tc>
        <w:tc>
          <w:tcPr>
            <w:tcW w:w="2102"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Содержание учебного материала и формы организации деятельности обучающихся</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 ч.</w:t>
            </w:r>
          </w:p>
        </w:tc>
        <w:tc>
          <w:tcPr>
            <w:tcW w:w="379" w:type="pct"/>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sz w:val="24"/>
                <w:szCs w:val="24"/>
              </w:rPr>
              <w:t>Код ПК, ОК</w:t>
            </w:r>
          </w:p>
        </w:tc>
        <w:tc>
          <w:tcPr>
            <w:tcW w:w="1119" w:type="pct"/>
            <w:shd w:val="clear" w:color="auto" w:fill="auto"/>
            <w:vAlign w:val="center"/>
          </w:tcPr>
          <w:p w:rsidR="005A38FC" w:rsidRPr="007E2B72" w:rsidRDefault="005A38FC" w:rsidP="005A38FC">
            <w:pPr>
              <w:suppressAutoHyphens/>
              <w:spacing w:after="0" w:line="240" w:lineRule="auto"/>
              <w:jc w:val="center"/>
              <w:rPr>
                <w:rFonts w:ascii="Times New Roman" w:eastAsia="Calibri" w:hAnsi="Times New Roman"/>
                <w:b/>
                <w:bCs/>
              </w:rPr>
            </w:pPr>
            <w:r w:rsidRPr="007E2B72">
              <w:rPr>
                <w:rFonts w:ascii="Times New Roman" w:eastAsia="Calibri" w:hAnsi="Times New Roman"/>
                <w:sz w:val="24"/>
                <w:szCs w:val="24"/>
              </w:rPr>
              <w:t>Код Н/У/З</w:t>
            </w:r>
          </w:p>
        </w:tc>
      </w:tr>
      <w:tr w:rsidR="005A38FC" w:rsidRPr="007E2B72" w:rsidTr="005A38FC">
        <w:trPr>
          <w:trHeight w:val="20"/>
        </w:trPr>
        <w:tc>
          <w:tcPr>
            <w:tcW w:w="782"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1</w:t>
            </w:r>
          </w:p>
        </w:tc>
        <w:tc>
          <w:tcPr>
            <w:tcW w:w="2102"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2</w:t>
            </w:r>
          </w:p>
        </w:tc>
        <w:tc>
          <w:tcPr>
            <w:tcW w:w="618" w:type="pct"/>
          </w:tcPr>
          <w:p w:rsidR="005A38FC" w:rsidRPr="007E2B72" w:rsidRDefault="005A38FC" w:rsidP="005A38FC">
            <w:pPr>
              <w:spacing w:after="0" w:line="240" w:lineRule="auto"/>
              <w:jc w:val="center"/>
              <w:rPr>
                <w:rFonts w:ascii="Times New Roman" w:eastAsia="Calibri" w:hAnsi="Times New Roman"/>
                <w:b/>
                <w:bCs/>
                <w:i/>
                <w:iCs/>
              </w:rPr>
            </w:pPr>
            <w:r w:rsidRPr="007E2B72">
              <w:rPr>
                <w:rFonts w:ascii="Times New Roman" w:eastAsia="Calibri" w:hAnsi="Times New Roman"/>
                <w:b/>
                <w:bCs/>
                <w:i/>
                <w:iCs/>
              </w:rPr>
              <w:t>3</w:t>
            </w:r>
          </w:p>
        </w:tc>
        <w:tc>
          <w:tcPr>
            <w:tcW w:w="379" w:type="pct"/>
          </w:tcPr>
          <w:p w:rsidR="005A38FC" w:rsidRPr="007E2B72" w:rsidRDefault="005A38FC" w:rsidP="005A38FC">
            <w:pPr>
              <w:spacing w:after="0" w:line="240" w:lineRule="auto"/>
              <w:jc w:val="center"/>
              <w:rPr>
                <w:rFonts w:ascii="Times New Roman" w:eastAsia="Calibri" w:hAnsi="Times New Roman"/>
                <w:b/>
                <w:bCs/>
                <w:i/>
                <w:iCs/>
              </w:rPr>
            </w:pPr>
          </w:p>
        </w:tc>
        <w:tc>
          <w:tcPr>
            <w:tcW w:w="1119" w:type="pct"/>
            <w:shd w:val="clear" w:color="auto" w:fill="auto"/>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
        </w:trPr>
        <w:tc>
          <w:tcPr>
            <w:tcW w:w="2884" w:type="pct"/>
            <w:gridSpan w:val="2"/>
          </w:tcPr>
          <w:p w:rsidR="005A38FC" w:rsidRPr="007E2B72" w:rsidRDefault="005A38FC" w:rsidP="005A38FC">
            <w:pPr>
              <w:spacing w:after="0" w:line="240" w:lineRule="auto"/>
              <w:rPr>
                <w:rFonts w:ascii="Times New Roman" w:eastAsia="Calibri" w:hAnsi="Times New Roman"/>
                <w:b/>
                <w:bCs/>
                <w:i/>
                <w:iCs/>
                <w:sz w:val="24"/>
                <w:szCs w:val="24"/>
              </w:rPr>
            </w:pPr>
            <w:r w:rsidRPr="007E2B72">
              <w:rPr>
                <w:rFonts w:ascii="Times New Roman" w:eastAsia="Calibri" w:hAnsi="Times New Roman"/>
                <w:b/>
                <w:bCs/>
                <w:i/>
                <w:sz w:val="24"/>
                <w:szCs w:val="24"/>
              </w:rPr>
              <w:t>Раздел 1. Компьютерные технологии и моделирование в машиностроении</w:t>
            </w:r>
          </w:p>
        </w:tc>
        <w:tc>
          <w:tcPr>
            <w:tcW w:w="618" w:type="pct"/>
            <w:shd w:val="clear" w:color="auto" w:fill="auto"/>
            <w:vAlign w:val="center"/>
          </w:tcPr>
          <w:p w:rsidR="005A38FC" w:rsidRPr="007E2B72" w:rsidRDefault="005A38FC" w:rsidP="005A38FC">
            <w:pPr>
              <w:spacing w:after="0" w:line="240" w:lineRule="auto"/>
              <w:jc w:val="center"/>
              <w:rPr>
                <w:rFonts w:ascii="Times New Roman" w:eastAsia="Calibri" w:hAnsi="Times New Roman"/>
                <w:b/>
                <w:bCs/>
                <w:i/>
                <w:iCs/>
                <w:sz w:val="24"/>
                <w:szCs w:val="24"/>
              </w:rPr>
            </w:pPr>
            <w:r w:rsidRPr="007E2B72">
              <w:rPr>
                <w:rFonts w:ascii="Times New Roman" w:eastAsia="Calibri" w:hAnsi="Times New Roman"/>
                <w:b/>
                <w:bCs/>
                <w:i/>
                <w:iCs/>
                <w:sz w:val="24"/>
                <w:szCs w:val="24"/>
              </w:rPr>
              <w:t>2,5</w:t>
            </w:r>
          </w:p>
        </w:tc>
        <w:tc>
          <w:tcPr>
            <w:tcW w:w="379" w:type="pct"/>
          </w:tcPr>
          <w:p w:rsidR="005A38FC" w:rsidRPr="007E2B72" w:rsidRDefault="005A38FC" w:rsidP="005A38FC">
            <w:pPr>
              <w:spacing w:after="0" w:line="240" w:lineRule="auto"/>
              <w:jc w:val="center"/>
              <w:rPr>
                <w:rFonts w:ascii="Times New Roman" w:eastAsia="Calibri" w:hAnsi="Times New Roman"/>
                <w:b/>
                <w:bCs/>
                <w:i/>
                <w:iCs/>
              </w:rPr>
            </w:pPr>
          </w:p>
        </w:tc>
        <w:tc>
          <w:tcPr>
            <w:tcW w:w="1119" w:type="pct"/>
            <w:shd w:val="clear" w:color="auto" w:fill="auto"/>
          </w:tcPr>
          <w:p w:rsidR="005A38FC" w:rsidRPr="007E2B72" w:rsidRDefault="005A38FC" w:rsidP="005A38FC">
            <w:pPr>
              <w:spacing w:after="0" w:line="240" w:lineRule="auto"/>
              <w:jc w:val="center"/>
              <w:rPr>
                <w:rFonts w:ascii="Times New Roman" w:eastAsia="Calibri" w:hAnsi="Times New Roman"/>
                <w:b/>
                <w:bCs/>
                <w:i/>
                <w:iCs/>
              </w:rPr>
            </w:pPr>
          </w:p>
        </w:tc>
      </w:tr>
      <w:tr w:rsidR="005A38FC" w:rsidRPr="007E2B72" w:rsidTr="005A38FC">
        <w:trPr>
          <w:trHeight w:val="20"/>
        </w:trPr>
        <w:tc>
          <w:tcPr>
            <w:tcW w:w="782" w:type="pct"/>
            <w:vMerge w:val="restart"/>
            <w:vAlign w:val="center"/>
          </w:tcPr>
          <w:p w:rsidR="005A38FC" w:rsidRPr="007E2B72" w:rsidRDefault="005A38FC" w:rsidP="005A38FC">
            <w:pPr>
              <w:spacing w:line="273" w:lineRule="exact"/>
              <w:ind w:left="120"/>
              <w:rPr>
                <w:rFonts w:ascii="Times New Roman" w:eastAsia="Calibri" w:hAnsi="Times New Roman"/>
                <w:b/>
                <w:bCs/>
              </w:rPr>
            </w:pPr>
            <w:r w:rsidRPr="007E2B72">
              <w:rPr>
                <w:rFonts w:ascii="Times New Roman" w:eastAsia="Calibri" w:hAnsi="Times New Roman"/>
                <w:b/>
                <w:bCs/>
              </w:rPr>
              <w:t xml:space="preserve">Тема 1.1. </w:t>
            </w:r>
            <w:r w:rsidRPr="007E2B72">
              <w:rPr>
                <w:rFonts w:ascii="Times New Roman" w:eastAsia="Calibri" w:hAnsi="Times New Roman"/>
                <w:bCs/>
              </w:rPr>
              <w:t>Автоматизация проектно-конструкторских работ в машиностроении</w:t>
            </w:r>
          </w:p>
        </w:tc>
        <w:tc>
          <w:tcPr>
            <w:tcW w:w="2102"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rPr>
              <w:t>Содержание учебного материала</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2,5</w:t>
            </w:r>
          </w:p>
        </w:tc>
        <w:tc>
          <w:tcPr>
            <w:tcW w:w="379"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r w:rsidRPr="007E2B72">
              <w:rPr>
                <w:rFonts w:ascii="Times New Roman" w:eastAsia="Calibri" w:hAnsi="Times New Roman"/>
                <w:b/>
                <w:bCs/>
                <w:iCs/>
                <w:w w:val="99"/>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1.1-1.3</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2.1-2.4</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Cs/>
                <w:w w:val="99"/>
              </w:rPr>
            </w:pPr>
            <w:r w:rsidRPr="007E2B72">
              <w:rPr>
                <w:rFonts w:ascii="Times New Roman" w:eastAsia="Calibri" w:hAnsi="Times New Roman"/>
                <w:b/>
                <w:bCs/>
                <w:i/>
                <w:iCs/>
                <w:w w:val="99"/>
              </w:rPr>
              <w:t>ПК 3.1-3.4</w:t>
            </w:r>
          </w:p>
        </w:tc>
        <w:tc>
          <w:tcPr>
            <w:tcW w:w="1119" w:type="pct"/>
            <w:vMerge w:val="restart"/>
            <w:shd w:val="clear" w:color="auto" w:fill="auto"/>
          </w:tcPr>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Уо 01.01-Уо 11.07</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Зо 01.01-Зо 11.05</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Н 1.1.03, Н 1.1.04, Н 1.2.07, Н 1.3.05</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У 1.1.03, У 1.1.09, У 1.2.01, У 1.3.01</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З 1.1.04, З 1.1.09, З 1.2.16, З 1.3.01, З 1.3.03</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Н 2.1.03, Н 2.3.02</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У 2.1.02, У 2.2.01, У 2.3.08</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З 2.1.02, З 2.3.07, З 2.4.06</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Н 3.4.01</w:t>
            </w:r>
          </w:p>
          <w:p w:rsidR="005A38FC" w:rsidRPr="007E2B72" w:rsidRDefault="005A38FC" w:rsidP="005A38FC">
            <w:pPr>
              <w:spacing w:after="0" w:line="240" w:lineRule="auto"/>
              <w:jc w:val="center"/>
              <w:rPr>
                <w:rFonts w:ascii="Times New Roman" w:eastAsia="Calibri" w:hAnsi="Times New Roman"/>
                <w:bCs/>
                <w:iCs/>
                <w:w w:val="99"/>
              </w:rPr>
            </w:pPr>
            <w:r w:rsidRPr="007E2B72">
              <w:rPr>
                <w:rFonts w:ascii="Times New Roman" w:eastAsia="Calibri" w:hAnsi="Times New Roman"/>
                <w:bCs/>
                <w:iCs/>
                <w:w w:val="99"/>
              </w:rPr>
              <w:t>У 3.1.01, У 3.2.02, У 3.3.01</w:t>
            </w:r>
          </w:p>
          <w:p w:rsidR="005A38FC" w:rsidRPr="007E2B72" w:rsidRDefault="005A38FC" w:rsidP="005A38FC">
            <w:pPr>
              <w:spacing w:after="0" w:line="240" w:lineRule="auto"/>
              <w:jc w:val="center"/>
              <w:rPr>
                <w:rFonts w:ascii="Times New Roman" w:eastAsia="Calibri" w:hAnsi="Times New Roman"/>
                <w:b/>
                <w:i/>
              </w:rPr>
            </w:pPr>
            <w:r w:rsidRPr="007E2B72">
              <w:rPr>
                <w:rFonts w:ascii="Times New Roman" w:eastAsia="Calibri" w:hAnsi="Times New Roman"/>
                <w:bCs/>
                <w:iCs/>
                <w:w w:val="99"/>
              </w:rPr>
              <w:t>З 3.2.01, З 3.4.02</w:t>
            </w: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Введение в ИТПД. Принципы автоматизации проектно-конструкторских работ. Общие сведения о CAD/CAM/CAE системах. Принципы функционирования САПР. Компьютерное моделирование в машиностроении</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bCs/>
                <w:i/>
                <w:iCs/>
              </w:rPr>
              <w:t>2</w:t>
            </w:r>
          </w:p>
        </w:tc>
        <w:tc>
          <w:tcPr>
            <w:tcW w:w="379" w:type="pct"/>
            <w:vMerge/>
          </w:tcPr>
          <w:p w:rsidR="005A38FC" w:rsidRPr="007E2B72" w:rsidRDefault="005A38FC" w:rsidP="005A38FC">
            <w:pPr>
              <w:spacing w:after="0" w:line="240" w:lineRule="auto"/>
              <w:rPr>
                <w:rFonts w:ascii="Times New Roman" w:eastAsia="Calibri" w:hAnsi="Times New Roman"/>
                <w:b/>
                <w:bCs/>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461"/>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120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b/>
                <w:bCs/>
                <w:i/>
                <w:iCs/>
              </w:rPr>
              <w:t>Рекомендуемая тематика самостоятельной работы обучающихся</w:t>
            </w:r>
          </w:p>
          <w:p w:rsidR="005A38FC" w:rsidRPr="007E2B72" w:rsidRDefault="005A38FC" w:rsidP="005A38FC">
            <w:pPr>
              <w:spacing w:after="0" w:line="240" w:lineRule="auto"/>
              <w:rPr>
                <w:rFonts w:ascii="Times New Roman" w:eastAsia="Calibri" w:hAnsi="Times New Roman"/>
                <w:i/>
              </w:rPr>
            </w:pPr>
            <w:r w:rsidRPr="007E2B72">
              <w:rPr>
                <w:rFonts w:ascii="Times New Roman" w:eastAsia="Calibri" w:hAnsi="Times New Roman"/>
                <w:i/>
                <w:iCs/>
              </w:rPr>
              <w:t>Реферат на тему «Обзор отечественных машиностроительных САПР»</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0,5</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541"/>
        </w:trPr>
        <w:tc>
          <w:tcPr>
            <w:tcW w:w="2884" w:type="pct"/>
            <w:gridSpan w:val="2"/>
          </w:tcPr>
          <w:p w:rsidR="005A38FC" w:rsidRPr="007E2B72" w:rsidRDefault="005A38FC" w:rsidP="005A38FC">
            <w:pPr>
              <w:spacing w:after="0" w:line="240" w:lineRule="auto"/>
              <w:rPr>
                <w:rFonts w:ascii="Times New Roman" w:eastAsia="Calibri" w:hAnsi="Times New Roman"/>
                <w:b/>
                <w:bCs/>
                <w:i/>
                <w:iCs/>
              </w:rPr>
            </w:pPr>
            <w:r w:rsidRPr="007E2B72">
              <w:rPr>
                <w:rFonts w:ascii="Times New Roman" w:eastAsia="Calibri" w:hAnsi="Times New Roman"/>
                <w:b/>
                <w:bCs/>
                <w:i/>
              </w:rPr>
              <w:t>Раздел 2. Оформление конструкторской документации посредством CAD-систем</w:t>
            </w:r>
          </w:p>
        </w:tc>
        <w:tc>
          <w:tcPr>
            <w:tcW w:w="618" w:type="pct"/>
            <w:shd w:val="clear" w:color="auto" w:fill="auto"/>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18,5</w:t>
            </w:r>
          </w:p>
        </w:tc>
        <w:tc>
          <w:tcPr>
            <w:tcW w:w="379" w:type="pct"/>
          </w:tcPr>
          <w:p w:rsidR="005A38FC" w:rsidRPr="007E2B72" w:rsidRDefault="005A38FC" w:rsidP="005A38FC">
            <w:pPr>
              <w:spacing w:after="0" w:line="240" w:lineRule="auto"/>
              <w:rPr>
                <w:rFonts w:ascii="Times New Roman" w:eastAsia="Calibri" w:hAnsi="Times New Roman"/>
                <w:b/>
                <w:i/>
              </w:rPr>
            </w:pPr>
          </w:p>
        </w:tc>
        <w:tc>
          <w:tcPr>
            <w:tcW w:w="1119" w:type="pct"/>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843"/>
        </w:trPr>
        <w:tc>
          <w:tcPr>
            <w:tcW w:w="782" w:type="pct"/>
            <w:vMerge w:val="restart"/>
            <w:vAlign w:val="center"/>
          </w:tcPr>
          <w:p w:rsidR="005A38FC" w:rsidRPr="007E2B72" w:rsidRDefault="005A38FC" w:rsidP="005A38FC">
            <w:pPr>
              <w:spacing w:line="260" w:lineRule="exact"/>
              <w:ind w:left="120"/>
              <w:rPr>
                <w:rFonts w:ascii="Times New Roman" w:eastAsia="Calibri" w:hAnsi="Times New Roman"/>
                <w:b/>
                <w:bCs/>
              </w:rPr>
            </w:pPr>
            <w:r w:rsidRPr="007E2B72">
              <w:rPr>
                <w:rFonts w:ascii="Times New Roman" w:eastAsia="Calibri" w:hAnsi="Times New Roman"/>
              </w:rPr>
              <w:br w:type="page"/>
            </w:r>
            <w:r w:rsidRPr="007E2B72">
              <w:rPr>
                <w:rFonts w:ascii="Times New Roman" w:eastAsia="Calibri" w:hAnsi="Times New Roman"/>
                <w:b/>
                <w:bCs/>
              </w:rPr>
              <w:t xml:space="preserve">Тема 2.1. </w:t>
            </w:r>
            <w:r w:rsidRPr="007E2B72">
              <w:rPr>
                <w:rFonts w:ascii="Times New Roman" w:eastAsia="Calibri" w:hAnsi="Times New Roman"/>
                <w:bCs/>
              </w:rPr>
              <w:t>Использование САПР Компас-3D для автоматизации проектно-конструкторских работ</w:t>
            </w:r>
          </w:p>
        </w:tc>
        <w:tc>
          <w:tcPr>
            <w:tcW w:w="2102" w:type="pct"/>
            <w:vAlign w:val="center"/>
          </w:tcPr>
          <w:p w:rsidR="005A38FC" w:rsidRPr="007E2B72" w:rsidRDefault="005A38FC" w:rsidP="005A38FC">
            <w:pPr>
              <w:spacing w:after="0" w:line="240" w:lineRule="auto"/>
              <w:rPr>
                <w:rFonts w:ascii="Times New Roman" w:eastAsia="Calibri" w:hAnsi="Times New Roman"/>
                <w:b/>
              </w:rPr>
            </w:pPr>
            <w:r w:rsidRPr="007E2B72">
              <w:rPr>
                <w:rFonts w:ascii="Times New Roman" w:eastAsia="Calibri" w:hAnsi="Times New Roman"/>
                <w:b/>
              </w:rPr>
              <w:t>Содержание учебного материала</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18,5</w:t>
            </w:r>
          </w:p>
        </w:tc>
        <w:tc>
          <w:tcPr>
            <w:tcW w:w="379"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r w:rsidRPr="007E2B72">
              <w:rPr>
                <w:rFonts w:ascii="Times New Roman" w:eastAsia="Calibri" w:hAnsi="Times New Roman"/>
                <w:b/>
                <w:bCs/>
                <w:iCs/>
                <w:w w:val="99"/>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1.1-1.3</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2.1-2.4</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rPr>
              <w:t>ПК 3.1-3.4</w:t>
            </w:r>
          </w:p>
        </w:tc>
        <w:tc>
          <w:tcPr>
            <w:tcW w:w="1119"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Уо 01.01-Уо 11.07</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Зо 01.01-Зо 11.05</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1.1.03, Н 1.1.04, Н 1.2.07, Н 1.3.05</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1.1.03, У 1.1.09, У 1.2.01, У 1.3.01</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 1.1.04, З 1.1.09, З 1.2.16, З 1.3.01, З 1.3.03</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2.1.03, Н 2.3.02</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2.1.02, У 2.2.01, У 2.3.08</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 2.1.02, З 2.3.07, З 2.4.06</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3.4.01</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3.1.01, У 3.2.02, У 3.3.01</w:t>
            </w:r>
          </w:p>
          <w:p w:rsidR="005A38FC" w:rsidRPr="007E2B72" w:rsidRDefault="005A38FC" w:rsidP="005A38FC">
            <w:pPr>
              <w:spacing w:before="240" w:after="0" w:line="240" w:lineRule="auto"/>
              <w:jc w:val="center"/>
              <w:rPr>
                <w:rFonts w:ascii="Times New Roman" w:eastAsia="Calibri" w:hAnsi="Times New Roman"/>
              </w:rPr>
            </w:pPr>
            <w:r w:rsidRPr="007E2B72">
              <w:rPr>
                <w:rFonts w:ascii="Times New Roman" w:eastAsia="Calibri" w:hAnsi="Times New Roman"/>
                <w:bCs/>
                <w:iCs/>
                <w:w w:val="99"/>
              </w:rPr>
              <w:t>З 3.2.01, З 3.4.02</w:t>
            </w: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Принципы моделирования изделий в САПР Компас-3D.</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2</w:t>
            </w:r>
          </w:p>
        </w:tc>
        <w:tc>
          <w:tcPr>
            <w:tcW w:w="379" w:type="pct"/>
            <w:vMerge/>
          </w:tcPr>
          <w:p w:rsidR="005A38FC" w:rsidRPr="007E2B72" w:rsidRDefault="005A38FC" w:rsidP="005A38FC">
            <w:pPr>
              <w:spacing w:after="0" w:line="240" w:lineRule="auto"/>
              <w:rPr>
                <w:rFonts w:ascii="Times New Roman" w:eastAsia="Calibri" w:hAnsi="Times New Roman"/>
                <w:b/>
                <w:bCs/>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Cs/>
              </w:rPr>
            </w:pP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16</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65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1.</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w:t>
            </w:r>
            <w:r w:rsidRPr="007E2B72">
              <w:rPr>
                <w:rFonts w:ascii="Times New Roman" w:eastAsia="Calibri" w:hAnsi="Times New Roman"/>
                <w:iCs/>
              </w:rPr>
              <w:t>Создание сборочного чертежа в Компас-3D</w:t>
            </w:r>
            <w:r w:rsidRPr="007E2B72">
              <w:rPr>
                <w:rFonts w:ascii="Times New Roman" w:eastAsia="Calibri" w:hAnsi="Times New Roman"/>
              </w:rPr>
              <w:t>»</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4</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702"/>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2.</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w:t>
            </w:r>
            <w:r w:rsidRPr="007E2B72">
              <w:rPr>
                <w:rFonts w:ascii="Times New Roman" w:eastAsia="Calibri" w:hAnsi="Times New Roman"/>
                <w:iCs/>
              </w:rPr>
              <w:t>Оформление документации на изделие в Компас-3D</w:t>
            </w:r>
            <w:r w:rsidRPr="007E2B72">
              <w:rPr>
                <w:rFonts w:ascii="Times New Roman" w:eastAsia="Calibri" w:hAnsi="Times New Roman"/>
              </w:rPr>
              <w:t>»</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4</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699"/>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3.</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w:t>
            </w:r>
            <w:r w:rsidRPr="007E2B72">
              <w:rPr>
                <w:rFonts w:ascii="Times New Roman" w:eastAsia="Calibri" w:hAnsi="Times New Roman"/>
                <w:iCs/>
              </w:rPr>
              <w:t>Создание спецификации на изделие в Компас-3D</w:t>
            </w:r>
            <w:r w:rsidRPr="007E2B72">
              <w:rPr>
                <w:rFonts w:ascii="Times New Roman" w:eastAsia="Calibri" w:hAnsi="Times New Roman"/>
              </w:rPr>
              <w:t>»</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4</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708"/>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4.</w:t>
            </w:r>
          </w:p>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w:t>
            </w:r>
            <w:r w:rsidRPr="007E2B72">
              <w:rPr>
                <w:rFonts w:ascii="Times New Roman" w:eastAsia="Calibri" w:hAnsi="Times New Roman"/>
                <w:iCs/>
              </w:rPr>
              <w:t>Создание чертежа из спецификации в Компас-3D</w:t>
            </w:r>
            <w:r w:rsidRPr="007E2B72">
              <w:rPr>
                <w:rFonts w:ascii="Times New Roman" w:eastAsia="Calibri" w:hAnsi="Times New Roman"/>
              </w:rPr>
              <w:t>»</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4</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120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b/>
                <w:bCs/>
                <w:i/>
                <w:iCs/>
              </w:rPr>
              <w:t>Рекомендуемая тематика самостоятельной работы обучающихся</w:t>
            </w:r>
          </w:p>
          <w:p w:rsidR="005A38FC" w:rsidRPr="007E2B72" w:rsidRDefault="005A38FC" w:rsidP="005A38FC">
            <w:pPr>
              <w:spacing w:after="0" w:line="240" w:lineRule="auto"/>
              <w:rPr>
                <w:rFonts w:ascii="Times New Roman" w:eastAsia="Calibri" w:hAnsi="Times New Roman"/>
                <w:i/>
              </w:rPr>
            </w:pPr>
            <w:r w:rsidRPr="007E2B72">
              <w:rPr>
                <w:rFonts w:ascii="Times New Roman" w:eastAsia="Calibri" w:hAnsi="Times New Roman"/>
                <w:i/>
                <w:iCs/>
              </w:rPr>
              <w:t>Реферат на тему «Типы документов в Компас-3D. Виды конфигураций»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0,5</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706"/>
        </w:trPr>
        <w:tc>
          <w:tcPr>
            <w:tcW w:w="2884" w:type="pct"/>
            <w:gridSpan w:val="2"/>
            <w:vAlign w:val="center"/>
          </w:tcPr>
          <w:p w:rsidR="005A38FC" w:rsidRPr="007E2B72" w:rsidRDefault="005A38FC" w:rsidP="005A38FC">
            <w:pPr>
              <w:spacing w:after="0" w:line="240" w:lineRule="auto"/>
              <w:rPr>
                <w:rFonts w:ascii="Times New Roman" w:eastAsia="Calibri" w:hAnsi="Times New Roman"/>
                <w:b/>
                <w:bCs/>
                <w:i/>
                <w:iCs/>
              </w:rPr>
            </w:pPr>
            <w:r w:rsidRPr="007E2B72">
              <w:rPr>
                <w:rFonts w:ascii="Times New Roman" w:eastAsia="Calibri" w:hAnsi="Times New Roman"/>
                <w:b/>
                <w:bCs/>
                <w:i/>
              </w:rPr>
              <w:t>Раздел 3. Базовые системные программные продукты и пакеты прикладных программ в области профессиональной деятельности</w:t>
            </w:r>
          </w:p>
        </w:tc>
        <w:tc>
          <w:tcPr>
            <w:tcW w:w="618" w:type="pct"/>
            <w:shd w:val="clear" w:color="auto" w:fill="auto"/>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14,5</w:t>
            </w:r>
          </w:p>
        </w:tc>
        <w:tc>
          <w:tcPr>
            <w:tcW w:w="379" w:type="pct"/>
          </w:tcPr>
          <w:p w:rsidR="005A38FC" w:rsidRPr="007E2B72" w:rsidRDefault="005A38FC" w:rsidP="005A38FC">
            <w:pPr>
              <w:spacing w:after="0" w:line="240" w:lineRule="auto"/>
              <w:rPr>
                <w:rFonts w:ascii="Times New Roman" w:eastAsia="Calibri" w:hAnsi="Times New Roman"/>
                <w:b/>
                <w:i/>
              </w:rPr>
            </w:pPr>
          </w:p>
        </w:tc>
        <w:tc>
          <w:tcPr>
            <w:tcW w:w="1119" w:type="pct"/>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20"/>
        </w:trPr>
        <w:tc>
          <w:tcPr>
            <w:tcW w:w="782" w:type="pct"/>
            <w:vMerge w:val="restart"/>
            <w:vAlign w:val="center"/>
          </w:tcPr>
          <w:p w:rsidR="005A38FC" w:rsidRPr="007E2B72" w:rsidRDefault="005A38FC" w:rsidP="005A38FC">
            <w:pPr>
              <w:ind w:left="120"/>
              <w:rPr>
                <w:rFonts w:ascii="Times New Roman" w:eastAsia="Calibri" w:hAnsi="Times New Roman"/>
                <w:b/>
                <w:bCs/>
              </w:rPr>
            </w:pPr>
            <w:r w:rsidRPr="007E2B72">
              <w:rPr>
                <w:rFonts w:ascii="Times New Roman" w:eastAsia="Calibri" w:hAnsi="Times New Roman"/>
                <w:b/>
                <w:bCs/>
              </w:rPr>
              <w:t xml:space="preserve">Тема 3.1. </w:t>
            </w:r>
            <w:r w:rsidRPr="007E2B72">
              <w:rPr>
                <w:rFonts w:ascii="Times New Roman" w:eastAsia="Calibri" w:hAnsi="Times New Roman"/>
                <w:bCs/>
              </w:rPr>
              <w:t>Технология обработки текстовой информации</w:t>
            </w:r>
          </w:p>
        </w:tc>
        <w:tc>
          <w:tcPr>
            <w:tcW w:w="2102"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rPr>
              <w:t>Содержание учебного материала</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10,5</w:t>
            </w:r>
          </w:p>
        </w:tc>
        <w:tc>
          <w:tcPr>
            <w:tcW w:w="379"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r w:rsidRPr="007E2B72">
              <w:rPr>
                <w:rFonts w:ascii="Times New Roman" w:eastAsia="Calibri" w:hAnsi="Times New Roman"/>
                <w:b/>
                <w:bCs/>
                <w:iCs/>
                <w:w w:val="99"/>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1.1-1.3</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2.1-2.4</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Cs/>
                <w:w w:val="99"/>
              </w:rPr>
            </w:pPr>
            <w:r w:rsidRPr="007E2B72">
              <w:rPr>
                <w:rFonts w:ascii="Times New Roman" w:eastAsia="Calibri" w:hAnsi="Times New Roman"/>
                <w:b/>
                <w:bCs/>
                <w:i/>
                <w:iCs/>
                <w:w w:val="99"/>
              </w:rPr>
              <w:t>ПК 3.1-3.4</w:t>
            </w:r>
          </w:p>
        </w:tc>
        <w:tc>
          <w:tcPr>
            <w:tcW w:w="1119"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Уо 01.01-Уо 11.07</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Зо 01.01-Зо 11.05</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1.1.03, Н 1.1.04, Н 1.2.07, Н 1.3.05</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1.1.03, У 1.1.09, У 1.2.01, У 1.3.01</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 1.1.04, З 1.1.09, З 1.2.16, З 1.3.01, З 1.3.03</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2.1.03, Н 2.3.02</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2.1.02, У 2.2.01, У 2.3.08</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 2.1.02, З 2.3.07, З 2.4.06</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3.4.01</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3.1.01, У 3.2.02, У 3.3.01</w:t>
            </w:r>
          </w:p>
          <w:p w:rsidR="005A38FC" w:rsidRPr="007E2B72" w:rsidRDefault="005A38FC" w:rsidP="005A38FC">
            <w:pPr>
              <w:spacing w:before="240" w:after="0" w:line="240" w:lineRule="auto"/>
              <w:jc w:val="center"/>
              <w:rPr>
                <w:rFonts w:ascii="Times New Roman" w:eastAsia="Calibri" w:hAnsi="Times New Roman"/>
              </w:rPr>
            </w:pPr>
            <w:r w:rsidRPr="007E2B72">
              <w:rPr>
                <w:rFonts w:ascii="Times New Roman" w:eastAsia="Calibri" w:hAnsi="Times New Roman"/>
                <w:bCs/>
                <w:iCs/>
                <w:w w:val="99"/>
              </w:rPr>
              <w:t>З 3.2.01, З 3.4.02</w:t>
            </w: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6</w:t>
            </w:r>
          </w:p>
        </w:tc>
        <w:tc>
          <w:tcPr>
            <w:tcW w:w="379" w:type="pct"/>
            <w:vMerge/>
          </w:tcPr>
          <w:p w:rsidR="005A38FC" w:rsidRPr="007E2B72" w:rsidRDefault="005A38FC" w:rsidP="005A38FC">
            <w:pPr>
              <w:spacing w:after="0" w:line="240" w:lineRule="auto"/>
              <w:rPr>
                <w:rFonts w:ascii="Times New Roman" w:eastAsia="Calibri" w:hAnsi="Times New Roman"/>
                <w:b/>
                <w:bCs/>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Cs/>
              </w:rPr>
            </w:pPr>
          </w:p>
        </w:tc>
      </w:tr>
      <w:tr w:rsidR="005A38FC" w:rsidRPr="007E2B72" w:rsidTr="005A38FC">
        <w:trPr>
          <w:trHeight w:val="461"/>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4</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120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5.</w:t>
            </w:r>
          </w:p>
          <w:p w:rsidR="005A38FC" w:rsidRPr="007E2B72" w:rsidRDefault="005A38FC" w:rsidP="005A38FC">
            <w:pPr>
              <w:spacing w:after="0" w:line="240" w:lineRule="auto"/>
              <w:rPr>
                <w:rFonts w:ascii="Times New Roman" w:eastAsia="Calibri" w:hAnsi="Times New Roman"/>
                <w:i/>
              </w:rPr>
            </w:pPr>
            <w:r w:rsidRPr="007E2B72">
              <w:rPr>
                <w:rFonts w:ascii="Times New Roman" w:eastAsia="Calibri" w:hAnsi="Times New Roman"/>
              </w:rPr>
              <w:t>«Создание и форматирование документа с помощью текстового редактора MS WORD. Создание структурированного документа»</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4</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120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b/>
                <w:bCs/>
                <w:i/>
                <w:iCs/>
              </w:rPr>
              <w:t>Рекомендуемая тематика самостоятельной работы обучающихся</w:t>
            </w:r>
          </w:p>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i/>
                <w:iCs/>
              </w:rPr>
              <w:t>Работа над учебным материалом, ответы на контрольные вопросы. Подготовка рефератов по теме «Настольные издательские системы»</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0,5</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20"/>
        </w:trPr>
        <w:tc>
          <w:tcPr>
            <w:tcW w:w="78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br w:type="page"/>
            </w:r>
            <w:r w:rsidRPr="007E2B72">
              <w:rPr>
                <w:rFonts w:ascii="Times New Roman" w:eastAsia="Calibri" w:hAnsi="Times New Roman"/>
                <w:b/>
                <w:bCs/>
              </w:rPr>
              <w:t xml:space="preserve">Тема 3.2. </w:t>
            </w:r>
            <w:r w:rsidRPr="007E2B72">
              <w:rPr>
                <w:rFonts w:ascii="Times New Roman" w:eastAsia="Calibri" w:hAnsi="Times New Roman"/>
                <w:bCs/>
              </w:rPr>
              <w:t>Компьютерные презентации</w:t>
            </w:r>
          </w:p>
        </w:tc>
        <w:tc>
          <w:tcPr>
            <w:tcW w:w="2102"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rPr>
              <w:t>Содержание учебного материала</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4</w:t>
            </w:r>
          </w:p>
        </w:tc>
        <w:tc>
          <w:tcPr>
            <w:tcW w:w="379"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r w:rsidRPr="007E2B72">
              <w:rPr>
                <w:rFonts w:ascii="Times New Roman" w:eastAsia="Calibri" w:hAnsi="Times New Roman"/>
                <w:b/>
                <w:bCs/>
                <w:iCs/>
                <w:w w:val="99"/>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1.1-1.3</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2.1-2.4</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rPr>
              <w:t>ПК 3.1-3.4</w:t>
            </w:r>
          </w:p>
        </w:tc>
        <w:tc>
          <w:tcPr>
            <w:tcW w:w="1119"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Уо 01.01-Уо 11.07</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Зо 01.01-Зо 11.05</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1.1.03, Н 1.1.04, Н 1.2.07, Н 1.3.05</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1.1.03, У 1.1.09, У 1.2.01, У 1.3.01</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 1.1.04, З 1.1.09, З 1.2.16, З 1.3.01, З 1.3.03</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2.1.03, Н 2.3.02</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2.1.02, У 2.2.01, У 2.3.08</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 2.1.02, З 2.3.07, З 2.4.06</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3.4.01</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3.1.01, У 3.2.02, У 3.3.01</w:t>
            </w:r>
          </w:p>
          <w:p w:rsidR="005A38FC" w:rsidRPr="007E2B72" w:rsidRDefault="005A38FC" w:rsidP="005A38FC">
            <w:pPr>
              <w:spacing w:before="240" w:after="0" w:line="240" w:lineRule="auto"/>
              <w:jc w:val="center"/>
              <w:rPr>
                <w:rFonts w:ascii="Times New Roman" w:eastAsia="Calibri" w:hAnsi="Times New Roman"/>
              </w:rPr>
            </w:pPr>
            <w:r w:rsidRPr="007E2B72">
              <w:rPr>
                <w:rFonts w:ascii="Times New Roman" w:eastAsia="Calibri" w:hAnsi="Times New Roman"/>
                <w:bCs/>
                <w:iCs/>
                <w:w w:val="99"/>
              </w:rPr>
              <w:t>З 3.2.01, З 3.4.02</w:t>
            </w: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2</w:t>
            </w:r>
          </w:p>
        </w:tc>
        <w:tc>
          <w:tcPr>
            <w:tcW w:w="379" w:type="pct"/>
            <w:vMerge/>
          </w:tcPr>
          <w:p w:rsidR="005A38FC" w:rsidRPr="007E2B72" w:rsidRDefault="005A38FC" w:rsidP="005A38FC">
            <w:pPr>
              <w:spacing w:after="0" w:line="240" w:lineRule="auto"/>
              <w:rPr>
                <w:rFonts w:ascii="Times New Roman" w:eastAsia="Calibri" w:hAnsi="Times New Roman"/>
                <w:b/>
                <w:bCs/>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Cs/>
              </w:rPr>
            </w:pP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2</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6.</w:t>
            </w:r>
          </w:p>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«Создание мультимедийной презентации»</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2</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20"/>
        </w:trPr>
        <w:tc>
          <w:tcPr>
            <w:tcW w:w="2884" w:type="pct"/>
            <w:gridSpan w:val="2"/>
            <w:vAlign w:val="center"/>
          </w:tcPr>
          <w:p w:rsidR="005A38FC" w:rsidRPr="007E2B72" w:rsidRDefault="005A38FC" w:rsidP="005A38FC">
            <w:pPr>
              <w:spacing w:after="0" w:line="240" w:lineRule="auto"/>
              <w:rPr>
                <w:rFonts w:ascii="Times New Roman" w:eastAsia="Calibri" w:hAnsi="Times New Roman"/>
                <w:b/>
              </w:rPr>
            </w:pPr>
            <w:r w:rsidRPr="007E2B72">
              <w:rPr>
                <w:rFonts w:ascii="Times New Roman" w:eastAsia="Calibri" w:hAnsi="Times New Roman"/>
                <w:b/>
                <w:bCs/>
                <w:i/>
              </w:rPr>
              <w:t>Раздел 4. 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618" w:type="pct"/>
            <w:shd w:val="clear" w:color="auto" w:fill="auto"/>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14,5</w:t>
            </w:r>
          </w:p>
        </w:tc>
        <w:tc>
          <w:tcPr>
            <w:tcW w:w="379" w:type="pc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p>
        </w:tc>
        <w:tc>
          <w:tcPr>
            <w:tcW w:w="1119" w:type="pct"/>
            <w:shd w:val="clear" w:color="auto" w:fill="auto"/>
          </w:tcPr>
          <w:p w:rsidR="005A38FC" w:rsidRPr="007E2B72" w:rsidRDefault="005A38FC" w:rsidP="005A38FC">
            <w:pPr>
              <w:spacing w:after="0" w:line="240" w:lineRule="auto"/>
              <w:rPr>
                <w:rFonts w:ascii="Times New Roman" w:eastAsia="Calibri" w:hAnsi="Times New Roman"/>
              </w:rPr>
            </w:pPr>
          </w:p>
        </w:tc>
      </w:tr>
      <w:tr w:rsidR="005A38FC" w:rsidRPr="007E2B72" w:rsidTr="005A38FC">
        <w:trPr>
          <w:trHeight w:val="20"/>
        </w:trPr>
        <w:tc>
          <w:tcPr>
            <w:tcW w:w="78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 xml:space="preserve">Тема 4.1. </w:t>
            </w:r>
            <w:r w:rsidRPr="007E2B72">
              <w:rPr>
                <w:rFonts w:ascii="Times New Roman" w:eastAsia="Calibri" w:hAnsi="Times New Roman"/>
                <w:bCs/>
              </w:rPr>
              <w:t>Системы управления базами данных. Справочно-поисковые системы</w:t>
            </w:r>
          </w:p>
        </w:tc>
        <w:tc>
          <w:tcPr>
            <w:tcW w:w="2102"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rPr>
              <w:t>Содержание учебного материала</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6</w:t>
            </w:r>
          </w:p>
        </w:tc>
        <w:tc>
          <w:tcPr>
            <w:tcW w:w="379"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r w:rsidRPr="007E2B72">
              <w:rPr>
                <w:rFonts w:ascii="Times New Roman" w:eastAsia="Calibri" w:hAnsi="Times New Roman"/>
                <w:b/>
                <w:bCs/>
                <w:iCs/>
                <w:w w:val="99"/>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1.1-1.3</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2.1-2.4</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
                <w:bCs/>
                <w:i/>
                <w:iCs/>
                <w:w w:val="99"/>
              </w:rPr>
              <w:t>ПК 3.1-3.4</w:t>
            </w:r>
          </w:p>
        </w:tc>
        <w:tc>
          <w:tcPr>
            <w:tcW w:w="1119"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Уо 01.01-Уо 11.07</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Зо 01.01-Зо 11.05</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1.1.03, Н 1.1.04, Н 1.2.07, Н 1.3.05</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1.1.03, У 1.1.09, У 1.2.01, У 1.3.01</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 1.1.04, З 1.1.09, З 1.2.16, З 1.3.01, З 1.3.03</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2.1.03, Н 2.3.02</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2.1.02, У 2.2.01, У 2.3.08</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 2.1.02, З 2.3.07, З 2.4.06</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Н 3.4.01</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 3.1.01, У 3.2.02, У 3.3.01</w:t>
            </w:r>
          </w:p>
          <w:p w:rsidR="005A38FC" w:rsidRPr="007E2B72" w:rsidRDefault="005A38FC" w:rsidP="005A38FC">
            <w:pPr>
              <w:spacing w:before="240" w:after="0" w:line="240" w:lineRule="auto"/>
              <w:jc w:val="center"/>
              <w:rPr>
                <w:rFonts w:ascii="Times New Roman" w:eastAsia="Calibri" w:hAnsi="Times New Roman"/>
              </w:rPr>
            </w:pPr>
            <w:r w:rsidRPr="007E2B72">
              <w:rPr>
                <w:rFonts w:ascii="Times New Roman" w:eastAsia="Calibri" w:hAnsi="Times New Roman"/>
                <w:bCs/>
                <w:iCs/>
                <w:w w:val="99"/>
              </w:rPr>
              <w:t>З 3.2.01, З 3.4.02</w:t>
            </w: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rPr>
              <w:t>Классификация сетей по масштабам, топологии, архитектуре и стандартам. Среда передачи данных. Типы компьютерных сетей. Эталонная модель OSI. Преимущества работы в локальной сети. Технология WorldWideWeb. Браузеры. Адресация ресурсов, навигация. Настройка InternetExplorer. Электронная почта и телеконференции. 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i/>
                <w:iCs/>
              </w:rPr>
              <w:t>6</w:t>
            </w:r>
          </w:p>
        </w:tc>
        <w:tc>
          <w:tcPr>
            <w:tcW w:w="379" w:type="pct"/>
            <w:vMerge/>
          </w:tcPr>
          <w:p w:rsidR="005A38FC" w:rsidRPr="007E2B72" w:rsidRDefault="005A38FC" w:rsidP="005A38FC">
            <w:pPr>
              <w:spacing w:after="0" w:line="240" w:lineRule="auto"/>
              <w:rPr>
                <w:rFonts w:ascii="Times New Roman" w:eastAsia="Calibri" w:hAnsi="Times New Roman"/>
                <w:b/>
                <w:bCs/>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461"/>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bl>
    <w:p w:rsidR="005A38FC" w:rsidRPr="007E2B72" w:rsidRDefault="005A38FC" w:rsidP="005A38FC">
      <w:pPr>
        <w:rPr>
          <w:rFonts w:ascii="Times New Roman" w:eastAsia="Calibri"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6182"/>
        <w:gridCol w:w="1817"/>
        <w:gridCol w:w="1115"/>
        <w:gridCol w:w="3291"/>
      </w:tblGrid>
      <w:tr w:rsidR="005A38FC" w:rsidRPr="007E2B72" w:rsidTr="005A38FC">
        <w:trPr>
          <w:trHeight w:val="20"/>
        </w:trPr>
        <w:tc>
          <w:tcPr>
            <w:tcW w:w="782" w:type="pct"/>
            <w:vMerge w:val="restart"/>
            <w:vAlign w:val="center"/>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 xml:space="preserve">Тема 4.2. </w:t>
            </w:r>
            <w:r w:rsidRPr="007E2B72">
              <w:rPr>
                <w:rFonts w:ascii="Times New Roman" w:eastAsia="Calibri" w:hAnsi="Times New Roman"/>
                <w:bCs/>
              </w:rPr>
              <w:t>Основы информационной и технической компьютерной безопасности</w:t>
            </w:r>
          </w:p>
        </w:tc>
        <w:tc>
          <w:tcPr>
            <w:tcW w:w="2102" w:type="pct"/>
            <w:vAlign w:val="center"/>
          </w:tcPr>
          <w:p w:rsidR="005A38FC" w:rsidRPr="007E2B72" w:rsidRDefault="005A38FC" w:rsidP="005A38FC">
            <w:pPr>
              <w:spacing w:after="0" w:line="240" w:lineRule="auto"/>
              <w:rPr>
                <w:rFonts w:ascii="Times New Roman" w:eastAsia="Calibri" w:hAnsi="Times New Roman"/>
                <w:b/>
                <w:bCs/>
                <w:i/>
              </w:rPr>
            </w:pPr>
            <w:r w:rsidRPr="007E2B72">
              <w:rPr>
                <w:rFonts w:ascii="Times New Roman" w:eastAsia="Calibri" w:hAnsi="Times New Roman"/>
                <w:b/>
              </w:rPr>
              <w:t>Содержание учебного материала</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Cs/>
              </w:rPr>
            </w:pPr>
            <w:r w:rsidRPr="007E2B72">
              <w:rPr>
                <w:rFonts w:ascii="Times New Roman" w:eastAsia="Calibri" w:hAnsi="Times New Roman"/>
                <w:b/>
                <w:iCs/>
              </w:rPr>
              <w:t>8,5</w:t>
            </w:r>
          </w:p>
        </w:tc>
        <w:tc>
          <w:tcPr>
            <w:tcW w:w="379" w:type="pct"/>
            <w:vMerge w:val="restart"/>
          </w:tcPr>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r w:rsidRPr="007E2B72">
              <w:rPr>
                <w:rFonts w:ascii="Times New Roman" w:eastAsia="Calibri" w:hAnsi="Times New Roman"/>
                <w:b/>
                <w:bCs/>
                <w:iCs/>
                <w:w w:val="99"/>
              </w:rPr>
              <w:t>ОК 01-11</w:t>
            </w:r>
          </w:p>
          <w:p w:rsidR="005A38FC" w:rsidRPr="007E2B72" w:rsidRDefault="005A38FC" w:rsidP="005A38FC">
            <w:pPr>
              <w:tabs>
                <w:tab w:val="center" w:pos="451"/>
              </w:tabs>
              <w:spacing w:before="240" w:after="0" w:line="240" w:lineRule="auto"/>
              <w:jc w:val="center"/>
              <w:rPr>
                <w:rFonts w:ascii="Times New Roman" w:eastAsia="Calibri" w:hAnsi="Times New Roman"/>
                <w:b/>
                <w:bCs/>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1.1-1.3</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r w:rsidRPr="007E2B72">
              <w:rPr>
                <w:rFonts w:ascii="Times New Roman" w:eastAsia="Calibri" w:hAnsi="Times New Roman"/>
                <w:b/>
                <w:bCs/>
                <w:i/>
                <w:iCs/>
                <w:w w:val="99"/>
              </w:rPr>
              <w:t>ПК 2.1-2.4</w:t>
            </w: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
                <w:iCs/>
                <w:w w:val="99"/>
              </w:rPr>
            </w:pPr>
          </w:p>
          <w:p w:rsidR="005A38FC" w:rsidRPr="007E2B72" w:rsidRDefault="005A38FC" w:rsidP="005A38FC">
            <w:pPr>
              <w:spacing w:before="240" w:after="0" w:line="240" w:lineRule="auto"/>
              <w:jc w:val="center"/>
              <w:rPr>
                <w:rFonts w:ascii="Times New Roman" w:eastAsia="Calibri" w:hAnsi="Times New Roman"/>
                <w:b/>
                <w:bCs/>
                <w:iCs/>
                <w:w w:val="99"/>
              </w:rPr>
            </w:pPr>
            <w:r w:rsidRPr="007E2B72">
              <w:rPr>
                <w:rFonts w:ascii="Times New Roman" w:eastAsia="Calibri" w:hAnsi="Times New Roman"/>
                <w:b/>
                <w:bCs/>
                <w:i/>
                <w:iCs/>
                <w:w w:val="99"/>
              </w:rPr>
              <w:t>ПК 3.1-3.4</w:t>
            </w:r>
          </w:p>
        </w:tc>
        <w:tc>
          <w:tcPr>
            <w:tcW w:w="1119" w:type="pct"/>
            <w:vMerge w:val="restart"/>
            <w:shd w:val="clear" w:color="auto" w:fill="auto"/>
          </w:tcPr>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Уо 01.01-Уо 11.07</w:t>
            </w:r>
          </w:p>
          <w:p w:rsidR="005A38FC" w:rsidRPr="007E2B72" w:rsidRDefault="005A38FC" w:rsidP="005A38FC">
            <w:pPr>
              <w:spacing w:before="240" w:after="0" w:line="240" w:lineRule="auto"/>
              <w:jc w:val="center"/>
              <w:rPr>
                <w:rFonts w:ascii="Times New Roman" w:eastAsia="Calibri" w:hAnsi="Times New Roman"/>
                <w:bCs/>
                <w:iCs/>
                <w:w w:val="99"/>
              </w:rPr>
            </w:pPr>
            <w:r w:rsidRPr="007E2B72">
              <w:rPr>
                <w:rFonts w:ascii="Times New Roman" w:eastAsia="Calibri" w:hAnsi="Times New Roman"/>
                <w:bCs/>
                <w:iCs/>
                <w:w w:val="99"/>
              </w:rPr>
              <w:t>Зо 01.01-Зо 11.05</w:t>
            </w:r>
          </w:p>
          <w:p w:rsidR="005A38FC" w:rsidRPr="007E2B72" w:rsidRDefault="005A38FC" w:rsidP="005A38FC">
            <w:pPr>
              <w:spacing w:before="240" w:after="0" w:line="240" w:lineRule="auto"/>
              <w:jc w:val="center"/>
              <w:rPr>
                <w:rFonts w:ascii="Times New Roman" w:eastAsia="Calibri" w:hAnsi="Times New Roman"/>
                <w:bCs/>
                <w:i/>
                <w:iCs/>
                <w:w w:val="99"/>
              </w:rPr>
            </w:pPr>
            <w:r w:rsidRPr="007E2B72">
              <w:rPr>
                <w:rFonts w:ascii="Times New Roman" w:eastAsia="Calibri" w:hAnsi="Times New Roman"/>
                <w:bCs/>
                <w:i/>
                <w:iCs/>
                <w:w w:val="99"/>
              </w:rPr>
              <w:t>Н 1.1.03, Н 1.1.04, Н 1.2.07, Н 1.3.05</w:t>
            </w:r>
          </w:p>
          <w:p w:rsidR="005A38FC" w:rsidRPr="007E2B72" w:rsidRDefault="005A38FC" w:rsidP="005A38FC">
            <w:pPr>
              <w:spacing w:before="240" w:after="0" w:line="240" w:lineRule="auto"/>
              <w:jc w:val="center"/>
              <w:rPr>
                <w:rFonts w:ascii="Times New Roman" w:eastAsia="Calibri" w:hAnsi="Times New Roman"/>
                <w:bCs/>
                <w:i/>
                <w:iCs/>
                <w:w w:val="99"/>
              </w:rPr>
            </w:pPr>
            <w:r w:rsidRPr="007E2B72">
              <w:rPr>
                <w:rFonts w:ascii="Times New Roman" w:eastAsia="Calibri" w:hAnsi="Times New Roman"/>
                <w:bCs/>
                <w:i/>
                <w:iCs/>
                <w:w w:val="99"/>
              </w:rPr>
              <w:t>У 1.1.03, У 1.1.09, У 1.2.01, У 1.3.01</w:t>
            </w:r>
          </w:p>
          <w:p w:rsidR="005A38FC" w:rsidRPr="007E2B72" w:rsidRDefault="005A38FC" w:rsidP="005A38FC">
            <w:pPr>
              <w:spacing w:before="240" w:after="0" w:line="240" w:lineRule="auto"/>
              <w:jc w:val="center"/>
              <w:rPr>
                <w:rFonts w:ascii="Times New Roman" w:eastAsia="Calibri" w:hAnsi="Times New Roman"/>
                <w:bCs/>
                <w:i/>
                <w:iCs/>
                <w:w w:val="99"/>
              </w:rPr>
            </w:pPr>
            <w:r w:rsidRPr="007E2B72">
              <w:rPr>
                <w:rFonts w:ascii="Times New Roman" w:eastAsia="Calibri" w:hAnsi="Times New Roman"/>
                <w:bCs/>
                <w:i/>
                <w:iCs/>
                <w:w w:val="99"/>
              </w:rPr>
              <w:t>З 1.1.04, З 1.1.09, З 1.2.16, З 1.3.01, З 1.3.03</w:t>
            </w:r>
          </w:p>
          <w:p w:rsidR="005A38FC" w:rsidRPr="007E2B72" w:rsidRDefault="005A38FC" w:rsidP="005A38FC">
            <w:pPr>
              <w:spacing w:before="240" w:after="0" w:line="240" w:lineRule="auto"/>
              <w:jc w:val="center"/>
              <w:rPr>
                <w:rFonts w:ascii="Times New Roman" w:eastAsia="Calibri" w:hAnsi="Times New Roman"/>
                <w:bCs/>
                <w:i/>
                <w:iCs/>
                <w:w w:val="99"/>
              </w:rPr>
            </w:pPr>
            <w:r w:rsidRPr="007E2B72">
              <w:rPr>
                <w:rFonts w:ascii="Times New Roman" w:eastAsia="Calibri" w:hAnsi="Times New Roman"/>
                <w:bCs/>
                <w:i/>
                <w:iCs/>
                <w:w w:val="99"/>
              </w:rPr>
              <w:t>Н 2.1.03, Н 2.3.02</w:t>
            </w:r>
          </w:p>
          <w:p w:rsidR="005A38FC" w:rsidRPr="007E2B72" w:rsidRDefault="005A38FC" w:rsidP="005A38FC">
            <w:pPr>
              <w:spacing w:before="240" w:after="0" w:line="240" w:lineRule="auto"/>
              <w:jc w:val="center"/>
              <w:rPr>
                <w:rFonts w:ascii="Times New Roman" w:eastAsia="Calibri" w:hAnsi="Times New Roman"/>
                <w:bCs/>
                <w:i/>
                <w:iCs/>
                <w:w w:val="99"/>
              </w:rPr>
            </w:pPr>
            <w:r w:rsidRPr="007E2B72">
              <w:rPr>
                <w:rFonts w:ascii="Times New Roman" w:eastAsia="Calibri" w:hAnsi="Times New Roman"/>
                <w:bCs/>
                <w:i/>
                <w:iCs/>
                <w:w w:val="99"/>
              </w:rPr>
              <w:t>У 2.1.02, У 2.2.01, У 2.3.08</w:t>
            </w:r>
          </w:p>
          <w:p w:rsidR="005A38FC" w:rsidRPr="007E2B72" w:rsidRDefault="005A38FC" w:rsidP="005A38FC">
            <w:pPr>
              <w:spacing w:before="240" w:after="0" w:line="240" w:lineRule="auto"/>
              <w:jc w:val="center"/>
              <w:rPr>
                <w:rFonts w:ascii="Times New Roman" w:eastAsia="Calibri" w:hAnsi="Times New Roman"/>
                <w:bCs/>
                <w:i/>
                <w:iCs/>
                <w:w w:val="99"/>
              </w:rPr>
            </w:pPr>
            <w:r w:rsidRPr="007E2B72">
              <w:rPr>
                <w:rFonts w:ascii="Times New Roman" w:eastAsia="Calibri" w:hAnsi="Times New Roman"/>
                <w:bCs/>
                <w:i/>
                <w:iCs/>
                <w:w w:val="99"/>
              </w:rPr>
              <w:t>З 2.1.02, З 2.3.07, З 2.4.06</w:t>
            </w:r>
          </w:p>
          <w:p w:rsidR="005A38FC" w:rsidRPr="007E2B72" w:rsidRDefault="005A38FC" w:rsidP="005A38FC">
            <w:pPr>
              <w:spacing w:before="240" w:after="0" w:line="240" w:lineRule="auto"/>
              <w:jc w:val="center"/>
              <w:rPr>
                <w:rFonts w:ascii="Times New Roman" w:eastAsia="Calibri" w:hAnsi="Times New Roman"/>
                <w:bCs/>
                <w:i/>
                <w:iCs/>
                <w:w w:val="99"/>
              </w:rPr>
            </w:pPr>
            <w:r w:rsidRPr="007E2B72">
              <w:rPr>
                <w:rFonts w:ascii="Times New Roman" w:eastAsia="Calibri" w:hAnsi="Times New Roman"/>
                <w:bCs/>
                <w:i/>
                <w:iCs/>
                <w:w w:val="99"/>
              </w:rPr>
              <w:t>Н 3.4.01</w:t>
            </w:r>
          </w:p>
          <w:p w:rsidR="005A38FC" w:rsidRPr="007E2B72" w:rsidRDefault="005A38FC" w:rsidP="005A38FC">
            <w:pPr>
              <w:spacing w:before="240" w:after="0" w:line="240" w:lineRule="auto"/>
              <w:jc w:val="center"/>
              <w:rPr>
                <w:rFonts w:ascii="Times New Roman" w:eastAsia="Calibri" w:hAnsi="Times New Roman"/>
                <w:bCs/>
                <w:i/>
                <w:iCs/>
                <w:w w:val="99"/>
              </w:rPr>
            </w:pPr>
            <w:r w:rsidRPr="007E2B72">
              <w:rPr>
                <w:rFonts w:ascii="Times New Roman" w:eastAsia="Calibri" w:hAnsi="Times New Roman"/>
                <w:bCs/>
                <w:i/>
                <w:iCs/>
                <w:w w:val="99"/>
              </w:rPr>
              <w:t>У 3.1.01, У 3.2.02, У 3.3.01</w:t>
            </w:r>
          </w:p>
          <w:p w:rsidR="005A38FC" w:rsidRPr="007E2B72" w:rsidRDefault="005A38FC" w:rsidP="005A38FC">
            <w:pPr>
              <w:spacing w:before="240" w:after="0" w:line="240" w:lineRule="auto"/>
              <w:jc w:val="center"/>
              <w:rPr>
                <w:rFonts w:ascii="Times New Roman" w:eastAsia="Calibri" w:hAnsi="Times New Roman"/>
                <w:b/>
                <w:i/>
              </w:rPr>
            </w:pPr>
            <w:r w:rsidRPr="007E2B72">
              <w:rPr>
                <w:rFonts w:ascii="Times New Roman" w:eastAsia="Calibri" w:hAnsi="Times New Roman"/>
                <w:bCs/>
                <w:i/>
                <w:iCs/>
                <w:w w:val="99"/>
              </w:rPr>
              <w:t>З 3.2.01, З 3.4.02</w:t>
            </w:r>
          </w:p>
        </w:tc>
      </w:tr>
      <w:tr w:rsidR="005A38FC" w:rsidRPr="007E2B72" w:rsidTr="005A38FC">
        <w:trPr>
          <w:trHeight w:val="20"/>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bottom"/>
          </w:tcPr>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b/>
              </w:rPr>
              <w:t>Информационная</w:t>
            </w:r>
            <w:r w:rsidRPr="007E2B72">
              <w:rPr>
                <w:rFonts w:ascii="Times New Roman" w:eastAsia="Calibri" w:hAnsi="Times New Roman"/>
              </w:rPr>
              <w:t xml:space="preserve"> безопасность. Классификация средств защиты. Программно-технический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Cs/>
                <w:i/>
                <w:iCs/>
              </w:rPr>
            </w:pPr>
            <w:r w:rsidRPr="007E2B72">
              <w:rPr>
                <w:rFonts w:ascii="Times New Roman" w:eastAsia="Calibri" w:hAnsi="Times New Roman"/>
                <w:bCs/>
                <w:i/>
                <w:iCs/>
              </w:rPr>
              <w:t>4</w:t>
            </w:r>
          </w:p>
        </w:tc>
        <w:tc>
          <w:tcPr>
            <w:tcW w:w="379" w:type="pct"/>
            <w:vMerge/>
          </w:tcPr>
          <w:p w:rsidR="005A38FC" w:rsidRPr="007E2B72" w:rsidRDefault="005A38FC" w:rsidP="005A38FC">
            <w:pPr>
              <w:spacing w:after="0" w:line="240" w:lineRule="auto"/>
              <w:rPr>
                <w:rFonts w:ascii="Times New Roman" w:eastAsia="Calibri" w:hAnsi="Times New Roman"/>
                <w:b/>
                <w:bCs/>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bCs/>
                <w:i/>
              </w:rPr>
            </w:pPr>
          </w:p>
        </w:tc>
      </w:tr>
      <w:tr w:rsidR="005A38FC" w:rsidRPr="007E2B72" w:rsidTr="005A38FC">
        <w:trPr>
          <w:trHeight w:val="461"/>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bCs/>
              </w:rPr>
              <w:t>В том числе практических и лабораторных занятий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4</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948"/>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b/>
                <w:i/>
              </w:rPr>
              <w:t>Практическая работа 7.</w:t>
            </w:r>
          </w:p>
          <w:p w:rsidR="005A38FC" w:rsidRPr="007E2B72" w:rsidRDefault="005A38FC" w:rsidP="005A38FC">
            <w:pPr>
              <w:spacing w:after="0" w:line="240" w:lineRule="auto"/>
              <w:rPr>
                <w:rFonts w:ascii="Times New Roman" w:eastAsia="Calibri" w:hAnsi="Times New Roman"/>
                <w:i/>
              </w:rPr>
            </w:pPr>
            <w:r w:rsidRPr="007E2B72">
              <w:rPr>
                <w:rFonts w:ascii="Times New Roman" w:eastAsia="Calibri" w:hAnsi="Times New Roman"/>
              </w:rPr>
              <w:t>«Организация безопасной работы с компьютерной техникой»</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4</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948"/>
        </w:trPr>
        <w:tc>
          <w:tcPr>
            <w:tcW w:w="782" w:type="pct"/>
            <w:vMerge/>
          </w:tcPr>
          <w:p w:rsidR="005A38FC" w:rsidRPr="007E2B72" w:rsidRDefault="005A38FC" w:rsidP="005A38FC">
            <w:pPr>
              <w:spacing w:after="0" w:line="240" w:lineRule="auto"/>
              <w:rPr>
                <w:rFonts w:ascii="Times New Roman" w:eastAsia="Calibri" w:hAnsi="Times New Roman"/>
                <w:b/>
                <w:bCs/>
                <w:i/>
              </w:rPr>
            </w:pPr>
          </w:p>
        </w:tc>
        <w:tc>
          <w:tcPr>
            <w:tcW w:w="2102" w:type="pct"/>
            <w:vAlign w:val="center"/>
          </w:tcPr>
          <w:p w:rsidR="005A38FC" w:rsidRPr="007E2B72" w:rsidRDefault="005A38FC" w:rsidP="005A38FC">
            <w:pPr>
              <w:spacing w:after="0" w:line="240" w:lineRule="auto"/>
              <w:rPr>
                <w:rFonts w:ascii="Times New Roman" w:eastAsia="Calibri" w:hAnsi="Times New Roman"/>
              </w:rPr>
            </w:pPr>
            <w:r w:rsidRPr="007E2B72">
              <w:rPr>
                <w:rFonts w:ascii="Times New Roman" w:eastAsia="Calibri" w:hAnsi="Times New Roman"/>
                <w:b/>
                <w:bCs/>
                <w:i/>
                <w:iCs/>
              </w:rPr>
              <w:t>Рекомендуемая тематика самостоятельной работы обучающихся</w:t>
            </w:r>
          </w:p>
          <w:p w:rsidR="005A38FC" w:rsidRPr="007E2B72" w:rsidRDefault="005A38FC" w:rsidP="005A38FC">
            <w:pPr>
              <w:spacing w:after="0" w:line="240" w:lineRule="auto"/>
              <w:rPr>
                <w:rFonts w:ascii="Times New Roman" w:eastAsia="Calibri" w:hAnsi="Times New Roman"/>
                <w:b/>
                <w:i/>
              </w:rPr>
            </w:pPr>
            <w:r w:rsidRPr="007E2B72">
              <w:rPr>
                <w:rFonts w:ascii="Times New Roman" w:eastAsia="Calibri" w:hAnsi="Times New Roman"/>
                <w:i/>
                <w:iCs/>
              </w:rPr>
              <w:t>Подготовка компьютерных презентаций по темам: «Классификация средств защиты», «Установка паролей на документ», «Программно-технический уровень защиты», «Защита от компьютерных вирусов»</w:t>
            </w:r>
          </w:p>
        </w:tc>
        <w:tc>
          <w:tcPr>
            <w:tcW w:w="618" w:type="pct"/>
            <w:vAlign w:val="center"/>
          </w:tcPr>
          <w:p w:rsidR="005A38FC" w:rsidRPr="007E2B72" w:rsidRDefault="005A38FC" w:rsidP="005A38FC">
            <w:pPr>
              <w:suppressAutoHyphens/>
              <w:spacing w:after="0" w:line="240" w:lineRule="auto"/>
              <w:jc w:val="center"/>
              <w:rPr>
                <w:rFonts w:ascii="Times New Roman" w:eastAsia="Calibri" w:hAnsi="Times New Roman"/>
                <w:i/>
                <w:iCs/>
              </w:rPr>
            </w:pPr>
            <w:r w:rsidRPr="007E2B72">
              <w:rPr>
                <w:rFonts w:ascii="Times New Roman" w:eastAsia="Calibri" w:hAnsi="Times New Roman"/>
                <w:i/>
                <w:iCs/>
              </w:rPr>
              <w:t>0,5</w:t>
            </w:r>
          </w:p>
        </w:tc>
        <w:tc>
          <w:tcPr>
            <w:tcW w:w="379" w:type="pct"/>
            <w:vMerge/>
          </w:tcPr>
          <w:p w:rsidR="005A38FC" w:rsidRPr="007E2B72" w:rsidRDefault="005A38FC" w:rsidP="005A38FC">
            <w:pPr>
              <w:spacing w:after="0" w:line="240" w:lineRule="auto"/>
              <w:rPr>
                <w:rFonts w:ascii="Times New Roman" w:eastAsia="Calibri" w:hAnsi="Times New Roman"/>
                <w:b/>
                <w:i/>
              </w:rPr>
            </w:pPr>
          </w:p>
        </w:tc>
        <w:tc>
          <w:tcPr>
            <w:tcW w:w="1119" w:type="pct"/>
            <w:vMerge/>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2884" w:type="pct"/>
            <w:gridSpan w:val="2"/>
          </w:tcPr>
          <w:p w:rsidR="005A38FC" w:rsidRPr="007E2B72" w:rsidRDefault="005A38FC" w:rsidP="005A38FC">
            <w:pPr>
              <w:suppressAutoHyphens/>
              <w:spacing w:after="0" w:line="240" w:lineRule="auto"/>
              <w:rPr>
                <w:rFonts w:ascii="Times New Roman" w:eastAsia="Calibri" w:hAnsi="Times New Roman"/>
                <w:b/>
              </w:rPr>
            </w:pPr>
            <w:r w:rsidRPr="007E2B72">
              <w:rPr>
                <w:rFonts w:ascii="Times New Roman" w:eastAsia="Calibri" w:hAnsi="Times New Roman"/>
                <w:b/>
              </w:rPr>
              <w:t>Промежуточная аттестация (Дифференцированный зачет)</w:t>
            </w:r>
          </w:p>
        </w:tc>
        <w:tc>
          <w:tcPr>
            <w:tcW w:w="618" w:type="pct"/>
            <w:vAlign w:val="center"/>
          </w:tcPr>
          <w:p w:rsidR="005A38FC" w:rsidRPr="007E2B72" w:rsidRDefault="005A38FC" w:rsidP="005A38FC">
            <w:pPr>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379" w:type="pct"/>
          </w:tcPr>
          <w:p w:rsidR="005A38FC" w:rsidRPr="007E2B72" w:rsidRDefault="005A38FC" w:rsidP="005A38FC">
            <w:pPr>
              <w:spacing w:after="0" w:line="240" w:lineRule="auto"/>
              <w:rPr>
                <w:rFonts w:ascii="Times New Roman" w:eastAsia="Calibri" w:hAnsi="Times New Roman"/>
                <w:b/>
                <w:i/>
              </w:rPr>
            </w:pPr>
          </w:p>
        </w:tc>
        <w:tc>
          <w:tcPr>
            <w:tcW w:w="1119" w:type="pct"/>
            <w:shd w:val="clear" w:color="auto" w:fill="auto"/>
          </w:tcPr>
          <w:p w:rsidR="005A38FC" w:rsidRPr="007E2B72" w:rsidRDefault="005A38FC" w:rsidP="005A38FC">
            <w:pPr>
              <w:spacing w:after="0" w:line="240" w:lineRule="auto"/>
              <w:rPr>
                <w:rFonts w:ascii="Times New Roman" w:eastAsia="Calibri" w:hAnsi="Times New Roman"/>
                <w:b/>
                <w:i/>
              </w:rPr>
            </w:pPr>
          </w:p>
        </w:tc>
      </w:tr>
      <w:tr w:rsidR="005A38FC" w:rsidRPr="007E2B72" w:rsidTr="005A38FC">
        <w:trPr>
          <w:trHeight w:val="20"/>
        </w:trPr>
        <w:tc>
          <w:tcPr>
            <w:tcW w:w="2884" w:type="pct"/>
            <w:gridSpan w:val="2"/>
          </w:tcPr>
          <w:p w:rsidR="005A38FC" w:rsidRPr="007E2B72" w:rsidRDefault="005A38FC" w:rsidP="005A38FC">
            <w:pPr>
              <w:spacing w:after="0" w:line="240" w:lineRule="auto"/>
              <w:rPr>
                <w:rFonts w:ascii="Times New Roman" w:eastAsia="Calibri" w:hAnsi="Times New Roman"/>
                <w:b/>
                <w:bCs/>
              </w:rPr>
            </w:pPr>
            <w:r w:rsidRPr="007E2B72">
              <w:rPr>
                <w:rFonts w:ascii="Times New Roman" w:eastAsia="Calibri" w:hAnsi="Times New Roman"/>
                <w:b/>
                <w:bCs/>
              </w:rPr>
              <w:t>Всего:</w:t>
            </w:r>
          </w:p>
        </w:tc>
        <w:tc>
          <w:tcPr>
            <w:tcW w:w="618" w:type="pct"/>
            <w:vAlign w:val="center"/>
          </w:tcPr>
          <w:p w:rsidR="005A38FC" w:rsidRPr="007E2B72" w:rsidRDefault="005A38FC" w:rsidP="005A38FC">
            <w:pPr>
              <w:spacing w:after="0" w:line="240" w:lineRule="auto"/>
              <w:jc w:val="center"/>
              <w:rPr>
                <w:rFonts w:ascii="Times New Roman" w:eastAsia="Calibri" w:hAnsi="Times New Roman"/>
                <w:b/>
                <w:bCs/>
              </w:rPr>
            </w:pPr>
            <w:r w:rsidRPr="007E2B72">
              <w:rPr>
                <w:rFonts w:ascii="Times New Roman" w:eastAsia="Calibri" w:hAnsi="Times New Roman"/>
                <w:b/>
                <w:bCs/>
              </w:rPr>
              <w:t>52</w:t>
            </w:r>
          </w:p>
        </w:tc>
        <w:tc>
          <w:tcPr>
            <w:tcW w:w="379" w:type="pct"/>
          </w:tcPr>
          <w:p w:rsidR="005A38FC" w:rsidRPr="007E2B72" w:rsidRDefault="005A38FC" w:rsidP="005A38FC">
            <w:pPr>
              <w:spacing w:after="0" w:line="240" w:lineRule="auto"/>
              <w:rPr>
                <w:rFonts w:ascii="Times New Roman" w:eastAsia="Calibri" w:hAnsi="Times New Roman"/>
                <w:b/>
                <w:bCs/>
                <w:i/>
              </w:rPr>
            </w:pPr>
          </w:p>
        </w:tc>
        <w:tc>
          <w:tcPr>
            <w:tcW w:w="1119" w:type="pct"/>
            <w:shd w:val="clear" w:color="auto" w:fill="auto"/>
          </w:tcPr>
          <w:p w:rsidR="005A38FC" w:rsidRPr="007E2B72" w:rsidRDefault="005A38FC" w:rsidP="005A38FC">
            <w:pPr>
              <w:spacing w:after="0" w:line="240" w:lineRule="auto"/>
              <w:rPr>
                <w:rFonts w:ascii="Times New Roman" w:eastAsia="Calibri" w:hAnsi="Times New Roman"/>
                <w:b/>
                <w:bCs/>
                <w:i/>
              </w:rPr>
            </w:pPr>
          </w:p>
        </w:tc>
      </w:tr>
    </w:tbl>
    <w:p w:rsidR="005A38FC" w:rsidRPr="007E2B72" w:rsidRDefault="005A38FC" w:rsidP="005A38FC">
      <w:pPr>
        <w:suppressAutoHyphens/>
        <w:jc w:val="both"/>
        <w:rPr>
          <w:rFonts w:ascii="Times New Roman" w:eastAsia="Calibri" w:hAnsi="Times New Roman"/>
          <w:bCs/>
          <w:i/>
        </w:rPr>
      </w:pPr>
    </w:p>
    <w:p w:rsidR="005A38FC" w:rsidRPr="007E2B72" w:rsidRDefault="005A38FC" w:rsidP="005A38FC">
      <w:pPr>
        <w:ind w:firstLine="709"/>
        <w:rPr>
          <w:rFonts w:ascii="Times New Roman" w:eastAsia="Calibri" w:hAnsi="Times New Roman"/>
          <w:i/>
        </w:rPr>
        <w:sectPr w:rsidR="005A38FC" w:rsidRPr="007E2B72" w:rsidSect="005A38FC">
          <w:pgSz w:w="16840" w:h="11907" w:orient="landscape"/>
          <w:pgMar w:top="851" w:right="1134" w:bottom="851" w:left="992" w:header="709" w:footer="709" w:gutter="0"/>
          <w:cols w:space="720"/>
        </w:sectPr>
      </w:pPr>
    </w:p>
    <w:p w:rsidR="005A38FC" w:rsidRPr="007E2B72" w:rsidRDefault="005A38FC" w:rsidP="005A38FC">
      <w:pPr>
        <w:ind w:left="1353"/>
        <w:rPr>
          <w:rFonts w:ascii="Times New Roman" w:eastAsia="Calibri" w:hAnsi="Times New Roman"/>
          <w:b/>
          <w:bCs/>
        </w:rPr>
      </w:pPr>
      <w:r w:rsidRPr="007E2B72">
        <w:rPr>
          <w:rFonts w:ascii="Times New Roman" w:eastAsia="Calibri" w:hAnsi="Times New Roman"/>
          <w:b/>
          <w:bCs/>
        </w:rPr>
        <w:t>3. УСЛОВИЯ РЕАЛИЗАЦИИ УЧЕБНОЙ ДИСЦИПЛИНЫ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3.1. Для реализации программы учебной дисциплины должны быть предусмотрены следующие специальные помещения:</w:t>
      </w:r>
    </w:p>
    <w:p w:rsidR="005A38FC" w:rsidRPr="007E2B72" w:rsidRDefault="005A38FC" w:rsidP="005A38FC">
      <w:pPr>
        <w:suppressAutoHyphens/>
        <w:autoSpaceDE w:val="0"/>
        <w:autoSpaceDN w:val="0"/>
        <w:adjustRightInd w:val="0"/>
        <w:spacing w:after="0"/>
        <w:ind w:firstLine="709"/>
        <w:jc w:val="both"/>
        <w:rPr>
          <w:rFonts w:ascii="Times New Roman" w:eastAsia="Calibri" w:hAnsi="Times New Roman"/>
          <w:bCs/>
          <w:i/>
          <w:sz w:val="24"/>
          <w:szCs w:val="24"/>
        </w:rPr>
      </w:pPr>
      <w:r w:rsidRPr="007E2B72">
        <w:rPr>
          <w:rFonts w:ascii="Times New Roman" w:eastAsia="Calibri" w:hAnsi="Times New Roman"/>
          <w:bCs/>
          <w:sz w:val="24"/>
          <w:szCs w:val="24"/>
        </w:rPr>
        <w:t>Кабинет</w:t>
      </w:r>
      <w:r w:rsidRPr="007E2B72">
        <w:rPr>
          <w:rFonts w:ascii="Times New Roman" w:eastAsia="Calibri" w:hAnsi="Times New Roman"/>
          <w:bCs/>
          <w:i/>
          <w:sz w:val="24"/>
          <w:szCs w:val="24"/>
        </w:rPr>
        <w:t xml:space="preserve"> </w:t>
      </w:r>
      <w:r w:rsidRPr="007E2B72">
        <w:rPr>
          <w:rFonts w:ascii="Times New Roman" w:eastAsia="Calibri" w:hAnsi="Times New Roman"/>
          <w:bCs/>
          <w:sz w:val="24"/>
          <w:szCs w:val="24"/>
        </w:rPr>
        <w:t>«Информатики»</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оснащенный в соответствии с п. 6.1.2.1 образовательной программы по специальности</w:t>
      </w:r>
      <w:r w:rsidRPr="007E2B72">
        <w:rPr>
          <w:rFonts w:ascii="Times New Roman" w:eastAsia="Calibri" w:hAnsi="Times New Roman"/>
          <w:bCs/>
          <w:i/>
          <w:sz w:val="24"/>
          <w:szCs w:val="24"/>
        </w:rPr>
        <w:t xml:space="preserve"> </w:t>
      </w:r>
      <w:r w:rsidRPr="007E2B72">
        <w:rPr>
          <w:rFonts w:ascii="Times New Roman" w:eastAsia="Calibri" w:hAnsi="Times New Roman"/>
          <w:sz w:val="24"/>
          <w:szCs w:val="24"/>
        </w:rPr>
        <w:t>15.02.12 «Монтаж, техническое обслуживание и ремонт промышленного оборудования (по отраслям)»</w:t>
      </w:r>
      <w:r w:rsidRPr="007E2B72">
        <w:rPr>
          <w:rFonts w:ascii="Times New Roman" w:eastAsia="Calibri" w:hAnsi="Times New Roman"/>
          <w:bCs/>
          <w:i/>
          <w:sz w:val="24"/>
          <w:szCs w:val="24"/>
        </w:rPr>
        <w:t>.</w:t>
      </w:r>
    </w:p>
    <w:p w:rsidR="005A38FC" w:rsidRPr="007E2B72" w:rsidRDefault="005A38FC" w:rsidP="005A38FC">
      <w:pPr>
        <w:suppressAutoHyphens/>
        <w:spacing w:after="0"/>
        <w:ind w:firstLine="709"/>
        <w:jc w:val="both"/>
        <w:rPr>
          <w:rFonts w:ascii="Times New Roman" w:eastAsia="Calibri" w:hAnsi="Times New Roman"/>
          <w:bCs/>
          <w:i/>
          <w:sz w:val="24"/>
          <w:szCs w:val="24"/>
        </w:rPr>
      </w:pPr>
      <w:r w:rsidRPr="007E2B72">
        <w:rPr>
          <w:rFonts w:ascii="Times New Roman" w:eastAsia="Calibri" w:hAnsi="Times New Roman"/>
          <w:bCs/>
          <w:sz w:val="24"/>
          <w:szCs w:val="24"/>
        </w:rPr>
        <w:t>В случае необходимости</w:t>
      </w:r>
      <w:r w:rsidRPr="007E2B72">
        <w:rPr>
          <w:rFonts w:ascii="Times New Roman" w:eastAsia="Calibri" w:hAnsi="Times New Roman"/>
          <w:bCs/>
          <w:i/>
          <w:sz w:val="24"/>
          <w:szCs w:val="24"/>
        </w:rPr>
        <w:t xml:space="preserve"> </w:t>
      </w:r>
      <w:r w:rsidRPr="007E2B72">
        <w:rPr>
          <w:rFonts w:ascii="Times New Roman" w:eastAsia="Calibri" w:hAnsi="Times New Roman"/>
          <w:bCs/>
          <w:sz w:val="24"/>
          <w:szCs w:val="24"/>
        </w:rPr>
        <w:t>лаборатория «Информационных технологий»</w:t>
      </w:r>
      <w:r w:rsidRPr="007E2B72">
        <w:rPr>
          <w:rFonts w:ascii="Times New Roman" w:eastAsia="Calibri" w:hAnsi="Times New Roman"/>
          <w:bCs/>
          <w:iCs/>
          <w:sz w:val="24"/>
          <w:szCs w:val="24"/>
        </w:rPr>
        <w:t>,</w:t>
      </w:r>
      <w:r w:rsidRPr="007E2B72">
        <w:rPr>
          <w:rFonts w:ascii="Times New Roman" w:eastAsia="Calibri" w:hAnsi="Times New Roman"/>
          <w:bCs/>
          <w:i/>
          <w:sz w:val="24"/>
          <w:szCs w:val="24"/>
        </w:rPr>
        <w:t xml:space="preserve"> </w:t>
      </w:r>
      <w:r w:rsidRPr="007E2B72">
        <w:rPr>
          <w:rFonts w:ascii="Times New Roman" w:eastAsia="Calibri"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Pr="007E2B72">
        <w:rPr>
          <w:rFonts w:ascii="Times New Roman" w:eastAsia="Calibri" w:hAnsi="Times New Roman"/>
          <w:bCs/>
          <w:i/>
          <w:sz w:val="24"/>
          <w:szCs w:val="24"/>
        </w:rPr>
        <w:t>.</w:t>
      </w:r>
    </w:p>
    <w:p w:rsidR="005A38FC" w:rsidRPr="007E2B72" w:rsidRDefault="005A38FC" w:rsidP="005A38FC">
      <w:pPr>
        <w:suppressAutoHyphens/>
        <w:spacing w:after="0"/>
        <w:ind w:firstLine="709"/>
        <w:jc w:val="both"/>
        <w:rPr>
          <w:rFonts w:ascii="Times New Roman" w:eastAsia="Calibri" w:hAnsi="Times New Roman"/>
          <w:bCs/>
          <w:sz w:val="24"/>
          <w:szCs w:val="24"/>
        </w:rPr>
      </w:pPr>
    </w:p>
    <w:p w:rsidR="005A38FC" w:rsidRPr="007E2B72" w:rsidRDefault="005A38FC" w:rsidP="005A38FC">
      <w:pPr>
        <w:suppressAutoHyphens/>
        <w:spacing w:after="0"/>
        <w:ind w:firstLine="709"/>
        <w:jc w:val="both"/>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rsidR="005A38FC" w:rsidRPr="007E2B72" w:rsidRDefault="005A38FC" w:rsidP="005A38FC">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8FC" w:rsidRPr="007E2B72" w:rsidRDefault="005A38FC" w:rsidP="005A38FC">
      <w:pPr>
        <w:suppressAutoHyphens/>
        <w:spacing w:after="0"/>
        <w:ind w:firstLine="709"/>
        <w:jc w:val="both"/>
        <w:rPr>
          <w:rFonts w:ascii="Times New Roman" w:eastAsia="Calibri" w:hAnsi="Times New Roman"/>
          <w:sz w:val="24"/>
          <w:szCs w:val="24"/>
        </w:rPr>
      </w:pPr>
    </w:p>
    <w:p w:rsidR="005A38FC" w:rsidRPr="007E2B72" w:rsidRDefault="005A38FC" w:rsidP="005A38FC">
      <w:pPr>
        <w:suppressAutoHyphens/>
        <w:spacing w:after="0"/>
        <w:ind w:firstLine="709"/>
        <w:jc w:val="both"/>
        <w:rPr>
          <w:rFonts w:ascii="Times New Roman" w:eastAsia="Calibri" w:hAnsi="Times New Roman"/>
          <w:b/>
          <w:sz w:val="24"/>
          <w:szCs w:val="24"/>
        </w:rPr>
      </w:pPr>
      <w:r w:rsidRPr="007E2B72">
        <w:rPr>
          <w:rFonts w:ascii="Times New Roman" w:eastAsia="Calibri" w:hAnsi="Times New Roman"/>
          <w:b/>
          <w:sz w:val="24"/>
          <w:szCs w:val="24"/>
        </w:rPr>
        <w:t>3.2.1. Основные печатные издания</w:t>
      </w:r>
    </w:p>
    <w:p w:rsidR="005A38FC" w:rsidRPr="007E2B72" w:rsidRDefault="005A38FC" w:rsidP="005A38FC">
      <w:pPr>
        <w:ind w:firstLine="709"/>
        <w:contextualSpacing/>
        <w:jc w:val="both"/>
        <w:rPr>
          <w:rFonts w:ascii="Times New Roman" w:eastAsia="Calibri" w:hAnsi="Times New Roman"/>
          <w:sz w:val="24"/>
          <w:szCs w:val="24"/>
        </w:rPr>
      </w:pPr>
      <w:r w:rsidRPr="007E2B72">
        <w:rPr>
          <w:rFonts w:ascii="Times New Roman" w:eastAsia="Calibri" w:hAnsi="Times New Roman"/>
          <w:b/>
          <w:sz w:val="24"/>
          <w:szCs w:val="24"/>
        </w:rPr>
        <w:t xml:space="preserve">1. </w:t>
      </w:r>
      <w:r w:rsidRPr="007E2B72">
        <w:rPr>
          <w:rFonts w:ascii="Times New Roman" w:eastAsia="Calibri" w:hAnsi="Times New Roman"/>
          <w:sz w:val="24"/>
          <w:szCs w:val="24"/>
        </w:rPr>
        <w:t>Информационные технологии в профессиональной деятельности: учеб. пособие для студ. сред. проф. образования / Е.В. Михеева. – 5-е изд., стер. - М Информационные технологии в профессиональной деятельности: учеб. пособие для студ. сред. проф. обра-зования / Е.В. Михеева. – 5-е изд., стер., М.: Издательский центр «Академия», 2013. – 384 с.</w:t>
      </w:r>
    </w:p>
    <w:p w:rsidR="005A38FC" w:rsidRPr="007E2B72" w:rsidRDefault="005A38FC" w:rsidP="005A38FC">
      <w:pPr>
        <w:ind w:firstLine="709"/>
        <w:contextualSpacing/>
        <w:jc w:val="both"/>
        <w:rPr>
          <w:rFonts w:ascii="Times New Roman" w:eastAsia="Calibri" w:hAnsi="Times New Roman"/>
          <w:bCs/>
          <w:i/>
          <w:iCs/>
          <w:sz w:val="24"/>
          <w:szCs w:val="24"/>
        </w:rPr>
      </w:pPr>
      <w:r w:rsidRPr="007E2B72">
        <w:rPr>
          <w:rFonts w:ascii="Times New Roman" w:eastAsia="Calibri" w:hAnsi="Times New Roman"/>
          <w:b/>
          <w:sz w:val="24"/>
          <w:szCs w:val="24"/>
        </w:rPr>
        <w:t>2.</w:t>
      </w:r>
      <w:r w:rsidRPr="007E2B72">
        <w:rPr>
          <w:rFonts w:ascii="Times New Roman" w:eastAsia="Calibri" w:hAnsi="Times New Roman"/>
          <w:bCs/>
          <w:i/>
          <w:iCs/>
          <w:sz w:val="24"/>
          <w:szCs w:val="24"/>
        </w:rPr>
        <w:t xml:space="preserve"> </w:t>
      </w:r>
      <w:r w:rsidRPr="007E2B72">
        <w:rPr>
          <w:rFonts w:ascii="Times New Roman" w:eastAsia="Calibri" w:hAnsi="Times New Roman"/>
          <w:sz w:val="24"/>
          <w:szCs w:val="24"/>
        </w:rPr>
        <w:t>Практикум по информационным технологиям в профессиональной деятельности: учеб. пособие для студ. сред. проф. образования / Е.В. Михеева. – 5-е изд., стер. - М.: Из-дательский центр «Академия», 2013. – 256</w:t>
      </w:r>
    </w:p>
    <w:p w:rsidR="005A38FC" w:rsidRPr="007E2B72" w:rsidRDefault="005A38FC" w:rsidP="005A38FC">
      <w:pPr>
        <w:spacing w:after="0"/>
        <w:ind w:firstLine="709"/>
        <w:contextualSpacing/>
        <w:rPr>
          <w:rFonts w:ascii="Times New Roman" w:eastAsia="Calibri" w:hAnsi="Times New Roman"/>
          <w:b/>
          <w:sz w:val="24"/>
          <w:szCs w:val="24"/>
        </w:rPr>
      </w:pPr>
    </w:p>
    <w:p w:rsidR="005A38FC" w:rsidRPr="007E2B72" w:rsidRDefault="005A38FC" w:rsidP="005A38FC">
      <w:pPr>
        <w:spacing w:after="0"/>
        <w:ind w:firstLine="709"/>
        <w:contextualSpacing/>
        <w:rPr>
          <w:rFonts w:ascii="Times New Roman" w:eastAsia="Calibri" w:hAnsi="Times New Roman"/>
          <w:b/>
          <w:sz w:val="24"/>
          <w:szCs w:val="24"/>
        </w:rPr>
      </w:pPr>
      <w:r w:rsidRPr="007E2B72">
        <w:rPr>
          <w:rFonts w:ascii="Times New Roman" w:eastAsia="Calibri" w:hAnsi="Times New Roman"/>
          <w:b/>
          <w:sz w:val="24"/>
          <w:szCs w:val="24"/>
        </w:rPr>
        <w:t xml:space="preserve">3.2.2. Основные электронные издания </w:t>
      </w:r>
    </w:p>
    <w:p w:rsidR="005A38FC" w:rsidRPr="007E2B72" w:rsidRDefault="005A38FC" w:rsidP="005A38FC">
      <w:pPr>
        <w:spacing w:after="0"/>
        <w:ind w:firstLine="709"/>
        <w:rPr>
          <w:rFonts w:ascii="Times New Roman" w:eastAsia="Calibri" w:hAnsi="Times New Roman"/>
          <w:sz w:val="24"/>
          <w:szCs w:val="24"/>
          <w:u w:val="single"/>
        </w:rPr>
      </w:pPr>
      <w:r w:rsidRPr="007E2B72">
        <w:rPr>
          <w:rFonts w:ascii="Times New Roman" w:eastAsia="Calibri" w:hAnsi="Times New Roman"/>
          <w:b/>
          <w:sz w:val="24"/>
          <w:szCs w:val="24"/>
        </w:rPr>
        <w:t xml:space="preserve">1. </w:t>
      </w:r>
      <w:r w:rsidRPr="007E2B72">
        <w:rPr>
          <w:rFonts w:ascii="Times New Roman" w:eastAsia="Calibri" w:hAnsi="Times New Roman"/>
          <w:sz w:val="24"/>
          <w:szCs w:val="24"/>
        </w:rPr>
        <w:t>Образовательные ресурсы сети Интернет по информатике</w:t>
      </w:r>
      <w:r w:rsidRPr="007E2B72">
        <w:rPr>
          <w:rFonts w:ascii="Times New Roman" w:eastAsia="Calibri" w:hAnsi="Times New Roman"/>
          <w:b/>
          <w:bCs/>
        </w:rPr>
        <w:t xml:space="preserve"> </w:t>
      </w:r>
      <w:r w:rsidRPr="007E2B72">
        <w:rPr>
          <w:rFonts w:ascii="Times New Roman" w:eastAsia="Calibri" w:hAnsi="Times New Roman"/>
          <w:sz w:val="24"/>
          <w:szCs w:val="24"/>
        </w:rPr>
        <w:t xml:space="preserve">[Электронный ресурс] /Режим доступа: </w:t>
      </w:r>
      <w:hyperlink r:id="rId37" w:history="1">
        <w:r w:rsidRPr="007E2B72">
          <w:rPr>
            <w:rFonts w:ascii="Times New Roman" w:eastAsia="Calibri" w:hAnsi="Times New Roman"/>
            <w:color w:val="0000FF"/>
            <w:sz w:val="24"/>
            <w:szCs w:val="24"/>
            <w:u w:val="single"/>
          </w:rPr>
          <w:t>http://vlad-ezhov.narod.ru/zor/p6aa1.html</w:t>
        </w:r>
      </w:hyperlink>
    </w:p>
    <w:p w:rsidR="005A38FC" w:rsidRPr="007E2B72" w:rsidRDefault="005A38FC" w:rsidP="005A38FC">
      <w:pPr>
        <w:spacing w:after="0"/>
        <w:ind w:firstLine="709"/>
        <w:rPr>
          <w:rFonts w:ascii="Times New Roman" w:eastAsia="Calibri" w:hAnsi="Times New Roman"/>
          <w:sz w:val="24"/>
          <w:szCs w:val="24"/>
          <w:u w:val="single"/>
        </w:rPr>
      </w:pPr>
      <w:r w:rsidRPr="007E2B72">
        <w:rPr>
          <w:rFonts w:ascii="Times New Roman" w:eastAsia="Calibri" w:hAnsi="Times New Roman"/>
          <w:b/>
          <w:sz w:val="24"/>
          <w:szCs w:val="24"/>
        </w:rPr>
        <w:t xml:space="preserve">2. </w:t>
      </w:r>
      <w:r w:rsidRPr="007E2B72">
        <w:rPr>
          <w:rFonts w:ascii="Times New Roman" w:eastAsia="Calibri" w:hAnsi="Times New Roman"/>
          <w:sz w:val="24"/>
          <w:szCs w:val="24"/>
        </w:rPr>
        <w:t xml:space="preserve">Информатика - и информационные технологии: cайт лаборатории информатики МИОО [Электронный ресурс] /Режим доступа: </w:t>
      </w:r>
      <w:hyperlink r:id="rId38" w:history="1">
        <w:r w:rsidRPr="007E2B72">
          <w:rPr>
            <w:rFonts w:ascii="Times New Roman" w:eastAsia="Calibri" w:hAnsi="Times New Roman"/>
            <w:color w:val="0000FF"/>
            <w:sz w:val="24"/>
            <w:szCs w:val="24"/>
            <w:u w:val="single"/>
          </w:rPr>
          <w:t>http://iit.metodist.ru</w:t>
        </w:r>
      </w:hyperlink>
    </w:p>
    <w:p w:rsidR="005A38FC" w:rsidRPr="007E2B72" w:rsidRDefault="005A38FC" w:rsidP="005A38FC">
      <w:pPr>
        <w:tabs>
          <w:tab w:val="left" w:pos="2280"/>
          <w:tab w:val="left" w:pos="3320"/>
          <w:tab w:val="left" w:pos="5120"/>
          <w:tab w:val="left" w:pos="6780"/>
          <w:tab w:val="left" w:pos="7840"/>
          <w:tab w:val="left" w:pos="8720"/>
        </w:tabs>
        <w:spacing w:after="0"/>
        <w:ind w:firstLine="709"/>
        <w:rPr>
          <w:rFonts w:ascii="Times New Roman" w:eastAsia="Calibri" w:hAnsi="Times New Roman"/>
          <w:sz w:val="24"/>
          <w:szCs w:val="24"/>
          <w:u w:val="single"/>
        </w:rPr>
      </w:pPr>
      <w:r w:rsidRPr="007E2B72">
        <w:rPr>
          <w:rFonts w:ascii="Times New Roman" w:eastAsia="Calibri" w:hAnsi="Times New Roman"/>
          <w:b/>
          <w:sz w:val="24"/>
          <w:szCs w:val="24"/>
        </w:rPr>
        <w:t xml:space="preserve">3. </w:t>
      </w:r>
      <w:r w:rsidRPr="007E2B72">
        <w:rPr>
          <w:rFonts w:ascii="Times New Roman" w:eastAsia="Calibri" w:hAnsi="Times New Roman"/>
          <w:sz w:val="24"/>
          <w:szCs w:val="24"/>
        </w:rPr>
        <w:t xml:space="preserve">Интернет-университет информационных технологий (ИНТУИТ.ру) [Электрон-ный ресурс] /Режим доступа: </w:t>
      </w:r>
      <w:hyperlink r:id="rId39" w:history="1">
        <w:r w:rsidRPr="007E2B72">
          <w:rPr>
            <w:rFonts w:ascii="Times New Roman" w:eastAsia="Calibri" w:hAnsi="Times New Roman"/>
            <w:color w:val="0000FF"/>
            <w:sz w:val="24"/>
            <w:szCs w:val="24"/>
            <w:u w:val="single"/>
          </w:rPr>
          <w:t>http://www.intuit.ru</w:t>
        </w:r>
      </w:hyperlink>
    </w:p>
    <w:p w:rsidR="005A38FC" w:rsidRPr="007E2B72" w:rsidRDefault="005A38FC" w:rsidP="005A38FC">
      <w:pPr>
        <w:tabs>
          <w:tab w:val="left" w:pos="2280"/>
          <w:tab w:val="left" w:pos="3320"/>
          <w:tab w:val="left" w:pos="5120"/>
          <w:tab w:val="left" w:pos="6780"/>
          <w:tab w:val="left" w:pos="7840"/>
          <w:tab w:val="left" w:pos="8720"/>
        </w:tabs>
        <w:spacing w:after="0"/>
        <w:ind w:firstLine="709"/>
        <w:rPr>
          <w:rFonts w:ascii="Times New Roman" w:eastAsia="Calibri" w:hAnsi="Times New Roman"/>
          <w:sz w:val="24"/>
          <w:szCs w:val="24"/>
          <w:u w:val="single"/>
        </w:rPr>
      </w:pPr>
      <w:r w:rsidRPr="007E2B72">
        <w:rPr>
          <w:rFonts w:ascii="Times New Roman" w:eastAsia="Calibri" w:hAnsi="Times New Roman"/>
          <w:b/>
          <w:sz w:val="24"/>
          <w:szCs w:val="24"/>
        </w:rPr>
        <w:t xml:space="preserve">4. </w:t>
      </w:r>
      <w:r w:rsidRPr="007E2B72">
        <w:rPr>
          <w:rFonts w:ascii="Times New Roman" w:eastAsia="Calibri" w:hAnsi="Times New Roman"/>
          <w:sz w:val="24"/>
          <w:szCs w:val="24"/>
        </w:rPr>
        <w:t xml:space="preserve">Открытые системы: издания по информационным технологиям [Электронный ресурс] /Режим доступа: </w:t>
      </w:r>
      <w:hyperlink r:id="rId40" w:history="1">
        <w:r w:rsidRPr="007E2B72">
          <w:rPr>
            <w:rFonts w:ascii="Times New Roman" w:eastAsia="Calibri" w:hAnsi="Times New Roman"/>
            <w:color w:val="0000FF"/>
            <w:sz w:val="24"/>
            <w:szCs w:val="24"/>
            <w:u w:val="single"/>
          </w:rPr>
          <w:t>http://www.osp.ru</w:t>
        </w:r>
      </w:hyperlink>
    </w:p>
    <w:p w:rsidR="005A38FC" w:rsidRPr="007E2B72" w:rsidRDefault="005A38FC" w:rsidP="005A38FC">
      <w:pPr>
        <w:spacing w:after="0"/>
        <w:ind w:firstLine="709"/>
        <w:contextualSpacing/>
        <w:jc w:val="both"/>
        <w:rPr>
          <w:rFonts w:ascii="Times New Roman" w:eastAsia="Calibri" w:hAnsi="Times New Roman"/>
          <w:b/>
          <w:bCs/>
          <w:i/>
          <w:sz w:val="24"/>
          <w:szCs w:val="24"/>
        </w:rPr>
      </w:pPr>
    </w:p>
    <w:p w:rsidR="005A38FC" w:rsidRPr="007E2B72" w:rsidRDefault="005A38FC" w:rsidP="005A38FC">
      <w:pPr>
        <w:spacing w:after="0"/>
        <w:ind w:firstLine="709"/>
        <w:contextualSpacing/>
        <w:jc w:val="both"/>
        <w:rPr>
          <w:rFonts w:ascii="Times New Roman" w:eastAsia="Calibri" w:hAnsi="Times New Roman"/>
          <w:bCs/>
          <w:i/>
          <w:sz w:val="24"/>
          <w:szCs w:val="24"/>
        </w:rPr>
      </w:pPr>
      <w:r w:rsidRPr="007E2B72">
        <w:rPr>
          <w:rFonts w:ascii="Times New Roman" w:eastAsia="Calibri" w:hAnsi="Times New Roman"/>
          <w:b/>
          <w:bCs/>
          <w:sz w:val="24"/>
          <w:szCs w:val="24"/>
        </w:rPr>
        <w:br w:type="page"/>
        <w:t>3.2.3. Дополнительные источники</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b/>
          <w:sz w:val="24"/>
          <w:szCs w:val="24"/>
        </w:rPr>
        <w:t>1.</w:t>
      </w:r>
      <w:r w:rsidRPr="007E2B72">
        <w:rPr>
          <w:rFonts w:ascii="Times New Roman" w:eastAsia="Calibri" w:hAnsi="Times New Roman"/>
          <w:b/>
          <w:i/>
          <w:sz w:val="24"/>
          <w:szCs w:val="24"/>
        </w:rPr>
        <w:t xml:space="preserve"> </w:t>
      </w:r>
      <w:r w:rsidRPr="007E2B72">
        <w:rPr>
          <w:rFonts w:ascii="Times New Roman" w:eastAsia="Calibri" w:hAnsi="Times New Roman"/>
          <w:sz w:val="24"/>
          <w:szCs w:val="24"/>
        </w:rPr>
        <w:t>Информационные технологии: Учебник / М.Е. Елочкин, Ю.С. Брановский, И.Д. Николаенко; Рук. авт. группы М.Е. Елочкин. - М.: ИЦ «Академия», 2012 – 256 с.: ил.</w:t>
      </w:r>
    </w:p>
    <w:p w:rsidR="005A38FC" w:rsidRPr="007E2B72" w:rsidRDefault="005A38FC" w:rsidP="005A38FC">
      <w:pPr>
        <w:spacing w:after="0"/>
        <w:ind w:firstLine="709"/>
        <w:contextualSpacing/>
        <w:jc w:val="both"/>
        <w:rPr>
          <w:rFonts w:ascii="Times New Roman" w:eastAsia="Calibri" w:hAnsi="Times New Roman"/>
          <w:sz w:val="24"/>
          <w:szCs w:val="24"/>
        </w:rPr>
      </w:pPr>
      <w:r w:rsidRPr="007E2B72">
        <w:rPr>
          <w:rFonts w:ascii="Times New Roman" w:eastAsia="Calibri" w:hAnsi="Times New Roman"/>
          <w:b/>
          <w:sz w:val="24"/>
          <w:szCs w:val="24"/>
        </w:rPr>
        <w:t>2.</w:t>
      </w:r>
      <w:r w:rsidRPr="007E2B72">
        <w:rPr>
          <w:rFonts w:ascii="Times New Roman" w:eastAsia="Calibri" w:hAnsi="Times New Roman"/>
          <w:b/>
          <w:i/>
          <w:sz w:val="24"/>
          <w:szCs w:val="24"/>
        </w:rPr>
        <w:t xml:space="preserve"> </w:t>
      </w:r>
      <w:r w:rsidRPr="007E2B72">
        <w:rPr>
          <w:rFonts w:ascii="Times New Roman" w:eastAsia="Calibri" w:hAnsi="Times New Roman"/>
          <w:sz w:val="24"/>
          <w:szCs w:val="24"/>
        </w:rPr>
        <w:t>Информационные технологии в офисе: учеб. пособие / – М.: ИЦ Академия, 2012. – 314 с.</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br w:type="page"/>
        <w:t xml:space="preserve">4. КОНТРОЛЬ И ОЦЕНКА РЕЗУЛЬТАТОВ ОСВОЕНИЯ  </w:t>
      </w:r>
    </w:p>
    <w:p w:rsidR="005A38FC" w:rsidRPr="007E2B72" w:rsidRDefault="005A38FC" w:rsidP="005A38FC">
      <w:pPr>
        <w:contextualSpacing/>
        <w:jc w:val="center"/>
        <w:rPr>
          <w:rFonts w:ascii="Times New Roman" w:eastAsia="Calibri" w:hAnsi="Times New Roman"/>
          <w:b/>
          <w:sz w:val="24"/>
          <w:szCs w:val="24"/>
        </w:rPr>
      </w:pPr>
      <w:r w:rsidRPr="007E2B72">
        <w:rPr>
          <w:rFonts w:ascii="Times New Roman" w:eastAsia="Calibri" w:hAnsi="Times New Roman"/>
          <w:b/>
          <w:sz w:val="24"/>
          <w:szCs w:val="24"/>
        </w:rPr>
        <w:t>УЧЕБНОЙ ДИСЦИПЛИНЫ</w:t>
      </w:r>
    </w:p>
    <w:p w:rsidR="005A38FC" w:rsidRPr="007E2B72" w:rsidRDefault="005A38FC" w:rsidP="005A38FC">
      <w:pPr>
        <w:contextualSpacing/>
        <w:jc w:val="center"/>
        <w:rPr>
          <w:rFonts w:ascii="Times New Roman" w:eastAsia="Calibri"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A38FC" w:rsidRPr="007E2B72" w:rsidTr="005A38FC">
        <w:tc>
          <w:tcPr>
            <w:tcW w:w="1750" w:type="pct"/>
            <w:vAlign w:val="center"/>
          </w:tcPr>
          <w:p w:rsidR="005A38FC" w:rsidRPr="007E2B72" w:rsidRDefault="005A38FC" w:rsidP="005A38FC">
            <w:pPr>
              <w:spacing w:before="120" w:after="120" w:line="240" w:lineRule="auto"/>
              <w:jc w:val="center"/>
              <w:rPr>
                <w:rFonts w:ascii="Times New Roman" w:eastAsia="Calibri" w:hAnsi="Times New Roman"/>
                <w:sz w:val="24"/>
                <w:szCs w:val="24"/>
              </w:rPr>
            </w:pPr>
            <w:r w:rsidRPr="007E2B72">
              <w:rPr>
                <w:rFonts w:ascii="Times New Roman" w:eastAsia="Calibri" w:hAnsi="Times New Roman"/>
                <w:b/>
                <w:bCs/>
                <w:i/>
                <w:sz w:val="24"/>
                <w:szCs w:val="24"/>
              </w:rPr>
              <w:t>Результаты обучения</w:t>
            </w:r>
          </w:p>
        </w:tc>
        <w:tc>
          <w:tcPr>
            <w:tcW w:w="1507" w:type="pct"/>
            <w:vAlign w:val="center"/>
          </w:tcPr>
          <w:p w:rsidR="005A38FC" w:rsidRPr="007E2B72" w:rsidRDefault="005A38FC" w:rsidP="005A38FC">
            <w:pPr>
              <w:spacing w:before="120" w:after="120" w:line="240" w:lineRule="auto"/>
              <w:jc w:val="center"/>
              <w:rPr>
                <w:rFonts w:ascii="Times New Roman" w:eastAsia="Calibri" w:hAnsi="Times New Roman"/>
                <w:b/>
                <w:bCs/>
                <w:i/>
                <w:sz w:val="24"/>
                <w:szCs w:val="24"/>
              </w:rPr>
            </w:pPr>
            <w:r w:rsidRPr="007E2B72">
              <w:rPr>
                <w:rFonts w:ascii="Times New Roman" w:eastAsia="Calibri" w:hAnsi="Times New Roman"/>
                <w:b/>
                <w:bCs/>
                <w:i/>
                <w:sz w:val="24"/>
                <w:szCs w:val="24"/>
              </w:rPr>
              <w:t>Критерии оценки</w:t>
            </w:r>
          </w:p>
        </w:tc>
        <w:tc>
          <w:tcPr>
            <w:tcW w:w="1743" w:type="pct"/>
            <w:vAlign w:val="center"/>
          </w:tcPr>
          <w:p w:rsidR="005A38FC" w:rsidRPr="007E2B72" w:rsidRDefault="005A38FC" w:rsidP="005A38FC">
            <w:pPr>
              <w:spacing w:before="120" w:after="120" w:line="240" w:lineRule="auto"/>
              <w:jc w:val="center"/>
              <w:rPr>
                <w:rFonts w:ascii="Times New Roman" w:eastAsia="Calibri" w:hAnsi="Times New Roman"/>
                <w:b/>
                <w:bCs/>
                <w:i/>
                <w:sz w:val="24"/>
                <w:szCs w:val="24"/>
              </w:rPr>
            </w:pPr>
            <w:r w:rsidRPr="007E2B72">
              <w:rPr>
                <w:rFonts w:ascii="Times New Roman" w:eastAsia="Calibri" w:hAnsi="Times New Roman"/>
                <w:b/>
                <w:bCs/>
                <w:i/>
                <w:sz w:val="24"/>
                <w:szCs w:val="24"/>
              </w:rPr>
              <w:t>Методы оценки</w:t>
            </w:r>
          </w:p>
        </w:tc>
      </w:tr>
      <w:tr w:rsidR="005A38FC" w:rsidRPr="007E2B72" w:rsidTr="005A38FC">
        <w:trPr>
          <w:trHeight w:val="960"/>
        </w:trPr>
        <w:tc>
          <w:tcPr>
            <w:tcW w:w="1750" w:type="pct"/>
            <w:vMerge w:val="restar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Перечень знаний, осваиваемых в рамках дисциплины</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Базовые системные программные продукты и пакеты прикладных программ</w:t>
            </w:r>
          </w:p>
        </w:tc>
        <w:tc>
          <w:tcPr>
            <w:tcW w:w="1507" w:type="pct"/>
          </w:tcPr>
          <w:p w:rsidR="005A38FC" w:rsidRPr="007E2B72" w:rsidRDefault="005A38FC" w:rsidP="005A38FC">
            <w:pPr>
              <w:spacing w:line="240" w:lineRule="auto"/>
              <w:rPr>
                <w:rFonts w:ascii="Times New Roman" w:eastAsia="Calibri" w:hAnsi="Times New Roman"/>
                <w:bCs/>
                <w:i/>
                <w:sz w:val="20"/>
                <w:szCs w:val="20"/>
              </w:rPr>
            </w:pPr>
            <w:r w:rsidRPr="007E2B72">
              <w:rPr>
                <w:rFonts w:ascii="Times New Roman" w:eastAsia="Calibri" w:hAnsi="Times New Roman"/>
                <w:bCs/>
                <w:sz w:val="20"/>
                <w:szCs w:val="20"/>
              </w:rPr>
              <w:t>Полнота ответов, точность формулировок, не менее 70% правильных ответов</w:t>
            </w:r>
          </w:p>
        </w:tc>
        <w:tc>
          <w:tcPr>
            <w:tcW w:w="1743"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Текущий контроль при проведении письменного/устного опроса</w:t>
            </w:r>
          </w:p>
        </w:tc>
      </w:tr>
      <w:tr w:rsidR="005A38FC" w:rsidRPr="007E2B72" w:rsidTr="005A38FC">
        <w:trPr>
          <w:trHeight w:val="960"/>
        </w:trPr>
        <w:tc>
          <w:tcPr>
            <w:tcW w:w="1750" w:type="pct"/>
            <w:vMerge/>
          </w:tcPr>
          <w:p w:rsidR="005A38FC" w:rsidRPr="007E2B72" w:rsidRDefault="005A38FC" w:rsidP="005A38FC">
            <w:pPr>
              <w:spacing w:line="240" w:lineRule="auto"/>
              <w:rPr>
                <w:rFonts w:ascii="Times New Roman" w:eastAsia="Calibri" w:hAnsi="Times New Roman"/>
                <w:b/>
                <w:bCs/>
              </w:rPr>
            </w:pPr>
          </w:p>
        </w:tc>
        <w:tc>
          <w:tcPr>
            <w:tcW w:w="1507"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Не менее 75% правильных ответов</w:t>
            </w:r>
          </w:p>
        </w:tc>
        <w:tc>
          <w:tcPr>
            <w:tcW w:w="1743"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Текущий контроль при проведении тестирования</w:t>
            </w:r>
          </w:p>
        </w:tc>
      </w:tr>
      <w:tr w:rsidR="005A38FC" w:rsidRPr="007E2B72" w:rsidTr="005A38FC">
        <w:trPr>
          <w:trHeight w:val="960"/>
        </w:trPr>
        <w:tc>
          <w:tcPr>
            <w:tcW w:w="1750" w:type="pct"/>
            <w:vMerge/>
          </w:tcPr>
          <w:p w:rsidR="005A38FC" w:rsidRPr="007E2B72" w:rsidRDefault="005A38FC" w:rsidP="005A38FC">
            <w:pPr>
              <w:spacing w:line="240" w:lineRule="auto"/>
              <w:rPr>
                <w:rFonts w:ascii="Times New Roman" w:eastAsia="Calibri" w:hAnsi="Times New Roman"/>
                <w:b/>
                <w:bCs/>
              </w:rPr>
            </w:pPr>
          </w:p>
        </w:tc>
        <w:tc>
          <w:tcPr>
            <w:tcW w:w="1507"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Текущий контроль при проведении письменного/устного опроса оценки результатов внеаудиторной (самостоятельной) работы (докладов, рефератов, теоретической части проектов, учебных исследований и т.д.)</w:t>
            </w:r>
          </w:p>
        </w:tc>
      </w:tr>
      <w:tr w:rsidR="005A38FC" w:rsidRPr="007E2B72" w:rsidTr="005A38FC">
        <w:trPr>
          <w:trHeight w:val="960"/>
        </w:trPr>
        <w:tc>
          <w:tcPr>
            <w:tcW w:w="1750" w:type="pct"/>
            <w:vMerge/>
          </w:tcPr>
          <w:p w:rsidR="005A38FC" w:rsidRPr="007E2B72" w:rsidRDefault="005A38FC" w:rsidP="005A38FC">
            <w:pPr>
              <w:spacing w:line="240" w:lineRule="auto"/>
              <w:rPr>
                <w:rFonts w:ascii="Times New Roman" w:eastAsia="Calibri" w:hAnsi="Times New Roman"/>
                <w:b/>
                <w:bCs/>
              </w:rPr>
            </w:pPr>
          </w:p>
        </w:tc>
        <w:tc>
          <w:tcPr>
            <w:tcW w:w="1507" w:type="pct"/>
          </w:tcPr>
          <w:p w:rsidR="005A38FC" w:rsidRPr="007E2B72" w:rsidRDefault="005A38FC" w:rsidP="005A38FC">
            <w:pPr>
              <w:spacing w:line="240" w:lineRule="auto"/>
              <w:rPr>
                <w:rFonts w:ascii="Times New Roman" w:eastAsia="Calibri" w:hAnsi="Times New Roman"/>
                <w:bCs/>
                <w:i/>
                <w:sz w:val="20"/>
                <w:szCs w:val="20"/>
              </w:rPr>
            </w:pPr>
            <w:r w:rsidRPr="007E2B72">
              <w:rPr>
                <w:rFonts w:ascii="Times New Roman" w:eastAsia="Calibri" w:hAnsi="Times New Roman"/>
                <w:bCs/>
                <w:sz w:val="20"/>
                <w:szCs w:val="20"/>
              </w:rPr>
              <w:t>Полнота ответов, точность формулировок, не менее 70% правильных ответов</w:t>
            </w:r>
          </w:p>
        </w:tc>
        <w:tc>
          <w:tcPr>
            <w:tcW w:w="1743" w:type="pct"/>
            <w:vAlign w:val="bottom"/>
          </w:tcPr>
          <w:p w:rsidR="005A38FC" w:rsidRPr="007E2B72" w:rsidRDefault="005A38FC" w:rsidP="005A38FC">
            <w:pPr>
              <w:spacing w:line="240" w:lineRule="auto"/>
              <w:rPr>
                <w:rFonts w:ascii="Times New Roman" w:eastAsia="Calibri" w:hAnsi="Times New Roman"/>
                <w:sz w:val="20"/>
                <w:szCs w:val="20"/>
              </w:rPr>
            </w:pPr>
            <w:r w:rsidRPr="007E2B72">
              <w:rPr>
                <w:rFonts w:ascii="Times New Roman" w:eastAsia="Calibri" w:hAnsi="Times New Roman"/>
                <w:bCs/>
                <w:sz w:val="20"/>
                <w:szCs w:val="20"/>
              </w:rPr>
              <w:t>Промежуточная аттестация в форме дифференцированного зачета по МДК в виде письменных/устных ответов</w:t>
            </w:r>
          </w:p>
        </w:tc>
      </w:tr>
      <w:tr w:rsidR="005A38FC" w:rsidRPr="007E2B72" w:rsidTr="005A38FC">
        <w:trPr>
          <w:trHeight w:val="960"/>
        </w:trPr>
        <w:tc>
          <w:tcPr>
            <w:tcW w:w="1750" w:type="pct"/>
            <w:vMerge/>
          </w:tcPr>
          <w:p w:rsidR="005A38FC" w:rsidRPr="007E2B72" w:rsidRDefault="005A38FC" w:rsidP="005A38FC">
            <w:pPr>
              <w:spacing w:line="240" w:lineRule="auto"/>
              <w:rPr>
                <w:rFonts w:ascii="Times New Roman" w:eastAsia="Calibri" w:hAnsi="Times New Roman"/>
                <w:b/>
                <w:bCs/>
              </w:rPr>
            </w:pPr>
          </w:p>
        </w:tc>
        <w:tc>
          <w:tcPr>
            <w:tcW w:w="1507"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Не менее 75% правильных ответов</w:t>
            </w:r>
          </w:p>
        </w:tc>
        <w:tc>
          <w:tcPr>
            <w:tcW w:w="1743"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Промежуточная аттестация в форме дифференцированного зачета по МДК в виде тестирования</w:t>
            </w:r>
          </w:p>
        </w:tc>
      </w:tr>
      <w:tr w:rsidR="005A38FC" w:rsidRPr="007E2B72" w:rsidTr="005A38FC">
        <w:trPr>
          <w:trHeight w:val="896"/>
        </w:trPr>
        <w:tc>
          <w:tcPr>
            <w:tcW w:w="1750" w:type="pct"/>
            <w:vMerge w:val="restart"/>
          </w:tcPr>
          <w:p w:rsidR="005A38FC" w:rsidRPr="007E2B72" w:rsidRDefault="005A38FC" w:rsidP="005A38FC">
            <w:pPr>
              <w:spacing w:line="240" w:lineRule="auto"/>
              <w:rPr>
                <w:rFonts w:ascii="Times New Roman" w:eastAsia="Calibri" w:hAnsi="Times New Roman"/>
                <w:b/>
                <w:bCs/>
              </w:rPr>
            </w:pPr>
            <w:r w:rsidRPr="007E2B72">
              <w:rPr>
                <w:rFonts w:ascii="Times New Roman" w:eastAsia="Calibri" w:hAnsi="Times New Roman"/>
                <w:b/>
                <w:bCs/>
              </w:rPr>
              <w:t>Перечень умений, осваиваемых в рамках дисциплины</w:t>
            </w:r>
          </w:p>
          <w:p w:rsidR="005A38FC" w:rsidRPr="007E2B72" w:rsidRDefault="005A38FC" w:rsidP="005A38FC">
            <w:pPr>
              <w:spacing w:line="240" w:lineRule="auto"/>
              <w:rPr>
                <w:rFonts w:ascii="Times New Roman" w:eastAsia="Calibri" w:hAnsi="Times New Roman"/>
                <w:bCs/>
                <w:i/>
              </w:rPr>
            </w:pPr>
            <w:r w:rsidRPr="007E2B72">
              <w:rPr>
                <w:rFonts w:ascii="Times New Roman" w:eastAsia="Calibri" w:hAnsi="Times New Roman"/>
                <w:bCs/>
                <w:i/>
              </w:rPr>
              <w:t>Оформлять конструкторскую и технологическую документацию с использованием специальных компьютерных программ</w:t>
            </w:r>
          </w:p>
        </w:tc>
        <w:tc>
          <w:tcPr>
            <w:tcW w:w="1507" w:type="pct"/>
          </w:tcPr>
          <w:p w:rsidR="005A38FC" w:rsidRPr="007E2B72" w:rsidRDefault="005A38FC" w:rsidP="005A38FC">
            <w:pPr>
              <w:spacing w:line="240" w:lineRule="auto"/>
              <w:rPr>
                <w:rFonts w:ascii="Times New Roman" w:eastAsia="Calibri" w:hAnsi="Times New Roman"/>
                <w:sz w:val="20"/>
                <w:szCs w:val="20"/>
              </w:rPr>
            </w:pPr>
            <w:r w:rsidRPr="007E2B72">
              <w:rPr>
                <w:rFonts w:ascii="Times New Roman" w:eastAsia="Calibri" w:hAnsi="Times New Roman"/>
                <w:bCs/>
                <w:sz w:val="20"/>
                <w:szCs w:val="20"/>
              </w:rPr>
              <w:t>Правильность, полнота выполнения заданий, точность формулировок, точность расчетов, соответствие требованиям</w:t>
            </w:r>
          </w:p>
        </w:tc>
        <w:tc>
          <w:tcPr>
            <w:tcW w:w="1743"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Текущий контроль - защита отчетов по практическим/ лабораторным занятиям</w:t>
            </w:r>
          </w:p>
        </w:tc>
      </w:tr>
      <w:tr w:rsidR="005A38FC" w:rsidRPr="007E2B72" w:rsidTr="005A38FC">
        <w:trPr>
          <w:trHeight w:val="896"/>
        </w:trPr>
        <w:tc>
          <w:tcPr>
            <w:tcW w:w="1750" w:type="pct"/>
            <w:vMerge/>
          </w:tcPr>
          <w:p w:rsidR="005A38FC" w:rsidRPr="007E2B72" w:rsidRDefault="005A38FC" w:rsidP="005A38FC">
            <w:pPr>
              <w:spacing w:line="240" w:lineRule="auto"/>
              <w:rPr>
                <w:rFonts w:ascii="Times New Roman" w:eastAsia="Calibri" w:hAnsi="Times New Roman"/>
                <w:b/>
                <w:bCs/>
              </w:rPr>
            </w:pPr>
          </w:p>
        </w:tc>
        <w:tc>
          <w:tcPr>
            <w:tcW w:w="1507"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Адекватность, оптимальность выбора способов действий, методов, техник, последовательностей действий и т.д.</w:t>
            </w:r>
          </w:p>
        </w:tc>
        <w:tc>
          <w:tcPr>
            <w:tcW w:w="1743"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Текущий контроль - оценка заданий для внеаудиторной (самостоятельной) работы</w:t>
            </w:r>
          </w:p>
        </w:tc>
      </w:tr>
      <w:tr w:rsidR="005A38FC" w:rsidRPr="007E2B72" w:rsidTr="005A38FC">
        <w:trPr>
          <w:trHeight w:val="896"/>
        </w:trPr>
        <w:tc>
          <w:tcPr>
            <w:tcW w:w="1750" w:type="pct"/>
            <w:vMerge/>
          </w:tcPr>
          <w:p w:rsidR="005A38FC" w:rsidRPr="007E2B72" w:rsidRDefault="005A38FC" w:rsidP="005A38FC">
            <w:pPr>
              <w:spacing w:line="240" w:lineRule="auto"/>
              <w:rPr>
                <w:rFonts w:ascii="Times New Roman" w:eastAsia="Calibri" w:hAnsi="Times New Roman"/>
                <w:b/>
                <w:bCs/>
              </w:rPr>
            </w:pPr>
          </w:p>
        </w:tc>
        <w:tc>
          <w:tcPr>
            <w:tcW w:w="1507"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Точность оценки. Соответствие требованиям инструкций, регламентов. Рациональность действий и т.д.</w:t>
            </w:r>
          </w:p>
        </w:tc>
        <w:tc>
          <w:tcPr>
            <w:tcW w:w="1743"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Текущий контроль- экспертная оценка демонстрируемых умений, выполняемых действий в процессе практических/лабораторных занятий</w:t>
            </w:r>
          </w:p>
        </w:tc>
      </w:tr>
      <w:tr w:rsidR="005A38FC" w:rsidRPr="007E2B72" w:rsidTr="005A38FC">
        <w:trPr>
          <w:trHeight w:val="896"/>
        </w:trPr>
        <w:tc>
          <w:tcPr>
            <w:tcW w:w="1750" w:type="pct"/>
            <w:vMerge/>
          </w:tcPr>
          <w:p w:rsidR="005A38FC" w:rsidRPr="007E2B72" w:rsidRDefault="005A38FC" w:rsidP="005A38FC">
            <w:pPr>
              <w:spacing w:line="240" w:lineRule="auto"/>
              <w:rPr>
                <w:rFonts w:ascii="Times New Roman" w:eastAsia="Calibri" w:hAnsi="Times New Roman"/>
                <w:b/>
                <w:bCs/>
              </w:rPr>
            </w:pPr>
          </w:p>
        </w:tc>
        <w:tc>
          <w:tcPr>
            <w:tcW w:w="1507"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Правильное выполнение заданий в полном объеме</w:t>
            </w:r>
          </w:p>
        </w:tc>
        <w:tc>
          <w:tcPr>
            <w:tcW w:w="1743" w:type="pct"/>
          </w:tcPr>
          <w:p w:rsidR="005A38FC" w:rsidRPr="007E2B72" w:rsidRDefault="005A38FC" w:rsidP="005A38FC">
            <w:pPr>
              <w:spacing w:line="240" w:lineRule="auto"/>
              <w:rPr>
                <w:rFonts w:ascii="Times New Roman" w:eastAsia="Calibri" w:hAnsi="Times New Roman"/>
                <w:bCs/>
                <w:sz w:val="20"/>
                <w:szCs w:val="20"/>
              </w:rPr>
            </w:pPr>
            <w:r w:rsidRPr="007E2B72">
              <w:rPr>
                <w:rFonts w:ascii="Times New Roman" w:eastAsia="Calibri" w:hAnsi="Times New Roman"/>
                <w:bCs/>
                <w:sz w:val="20"/>
                <w:szCs w:val="20"/>
              </w:rPr>
              <w:t>Промежуточная аттестация - экспертная оценка выполнения практических заданий на зачете/экзамене</w:t>
            </w:r>
          </w:p>
        </w:tc>
      </w:tr>
    </w:tbl>
    <w:p w:rsidR="005A38FC" w:rsidRPr="007E2B72" w:rsidRDefault="005A38FC" w:rsidP="005A38FC">
      <w:pPr>
        <w:spacing w:after="0" w:line="240" w:lineRule="auto"/>
        <w:jc w:val="center"/>
        <w:rPr>
          <w:rFonts w:ascii="Times New Roman" w:eastAsia="Calibri" w:hAnsi="Times New Roman"/>
          <w:b/>
          <w:bCs/>
          <w:sz w:val="24"/>
          <w:szCs w:val="24"/>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Pr="007E2B72" w:rsidRDefault="005A38FC" w:rsidP="005A38FC">
      <w:pPr>
        <w:rPr>
          <w:rFonts w:ascii="Times New Roman" w:eastAsia="Calibri" w:hAnsi="Times New Roman"/>
        </w:rPr>
      </w:pPr>
    </w:p>
    <w:p w:rsidR="005A38FC" w:rsidRDefault="005A38FC" w:rsidP="005A38FC"/>
    <w:p w:rsidR="005A38FC" w:rsidRPr="007E2B72" w:rsidRDefault="005A38FC" w:rsidP="00573787">
      <w:pPr>
        <w:spacing w:after="0" w:line="240" w:lineRule="auto"/>
        <w:ind w:right="-143"/>
        <w:jc w:val="both"/>
        <w:rPr>
          <w:rFonts w:ascii="Times New Roman" w:hAnsi="Times New Roman"/>
          <w:sz w:val="28"/>
          <w:szCs w:val="28"/>
        </w:rPr>
      </w:pPr>
    </w:p>
    <w:p w:rsidR="00573787" w:rsidRPr="00573787" w:rsidRDefault="00573787" w:rsidP="00573787">
      <w:pPr>
        <w:jc w:val="both"/>
        <w:rPr>
          <w:rFonts w:ascii="Times New Roman" w:hAnsi="Times New Roman" w:cs="Times New Roman"/>
          <w:sz w:val="28"/>
          <w:szCs w:val="28"/>
        </w:rPr>
      </w:pPr>
    </w:p>
    <w:sectPr w:rsidR="00573787" w:rsidRPr="0057378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4A0" w:rsidRDefault="000914A0" w:rsidP="00573787">
      <w:pPr>
        <w:spacing w:after="0" w:line="240" w:lineRule="auto"/>
      </w:pPr>
      <w:r>
        <w:separator/>
      </w:r>
    </w:p>
  </w:endnote>
  <w:endnote w:type="continuationSeparator" w:id="0">
    <w:p w:rsidR="000914A0" w:rsidRDefault="000914A0" w:rsidP="00573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DejaVu Sans">
    <w:altName w:val="PrimaSans B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pPr>
      <w:pStyle w:val="a5"/>
      <w:jc w:val="center"/>
    </w:pPr>
    <w:r w:rsidRPr="003864AE">
      <w:fldChar w:fldCharType="begin"/>
    </w:r>
    <w:r w:rsidRPr="003864AE">
      <w:instrText>PAGE   \* MERGEFORMAT</w:instrText>
    </w:r>
    <w:r w:rsidRPr="003864AE">
      <w:fldChar w:fldCharType="separate"/>
    </w:r>
    <w:r w:rsidR="00285715">
      <w:rPr>
        <w:noProof/>
      </w:rPr>
      <w:t>67</w:t>
    </w:r>
    <w:r w:rsidRPr="003864AE">
      <w:fldChar w:fldCharType="end"/>
    </w:r>
  </w:p>
  <w:p w:rsidR="000914A0" w:rsidRDefault="000914A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rsidP="005A38F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914A0" w:rsidRDefault="000914A0" w:rsidP="005A38FC">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rsidP="005A38FC">
    <w:pPr>
      <w:pStyle w:val="a5"/>
      <w:jc w:val="right"/>
    </w:pPr>
    <w:r>
      <w:fldChar w:fldCharType="begin"/>
    </w:r>
    <w:r>
      <w:instrText>PAGE   \* MERGEFORMAT</w:instrText>
    </w:r>
    <w:r>
      <w:fldChar w:fldCharType="separate"/>
    </w:r>
    <w:r w:rsidR="00285715">
      <w:rPr>
        <w:noProof/>
      </w:rPr>
      <w:t>127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rsidP="005A38F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914A0" w:rsidRDefault="000914A0" w:rsidP="005A38FC">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rsidP="005A38FC">
    <w:pPr>
      <w:pStyle w:val="a5"/>
      <w:jc w:val="right"/>
    </w:pPr>
    <w:r>
      <w:fldChar w:fldCharType="begin"/>
    </w:r>
    <w:r>
      <w:instrText>PAGE   \* MERGEFORMAT</w:instrText>
    </w:r>
    <w:r>
      <w:fldChar w:fldCharType="separate"/>
    </w:r>
    <w:r w:rsidR="00285715">
      <w:rPr>
        <w:noProof/>
      </w:rPr>
      <w:t>143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rsidP="005A38F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914A0" w:rsidRDefault="000914A0" w:rsidP="005A38FC">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rsidP="005A38FC">
    <w:pPr>
      <w:pStyle w:val="a5"/>
      <w:jc w:val="right"/>
    </w:pPr>
    <w:r>
      <w:fldChar w:fldCharType="begin"/>
    </w:r>
    <w:r>
      <w:instrText>PAGE   \* MERGEFORMAT</w:instrText>
    </w:r>
    <w:r>
      <w:fldChar w:fldCharType="separate"/>
    </w:r>
    <w:r w:rsidR="00285715">
      <w:rPr>
        <w:noProof/>
      </w:rPr>
      <w:t>194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rsidP="005A38FC">
    <w:pPr>
      <w:pStyle w:val="a5"/>
      <w:tabs>
        <w:tab w:val="clear" w:pos="4677"/>
        <w:tab w:val="clear" w:pos="9355"/>
        <w:tab w:val="right" w:pos="8995"/>
      </w:tabs>
      <w:ind w:right="360"/>
    </w:pPr>
    <w:r>
      <w:rPr>
        <w:noProof/>
        <w:lang w:val="ru-RU" w:eastAsia="ru-RU"/>
      </w:rPr>
      <mc:AlternateContent>
        <mc:Choice Requires="wps">
          <w:drawing>
            <wp:anchor distT="0" distB="0" distL="0" distR="0" simplePos="0" relativeHeight="251662336" behindDoc="0" locked="0" layoutInCell="1" allowOverlap="1" wp14:anchorId="029FF6C1" wp14:editId="4DC9E982">
              <wp:simplePos x="0" y="0"/>
              <wp:positionH relativeFrom="page">
                <wp:posOffset>6943725</wp:posOffset>
              </wp:positionH>
              <wp:positionV relativeFrom="paragraph">
                <wp:posOffset>635</wp:posOffset>
              </wp:positionV>
              <wp:extent cx="75565" cy="173990"/>
              <wp:effectExtent l="0" t="0" r="0" b="0"/>
              <wp:wrapSquare wrapText="largest"/>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14A0" w:rsidRDefault="000914A0">
                          <w:pPr>
                            <w:pStyle w:val="a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FF6C1" id="_x0000_t202" coordsize="21600,21600" o:spt="202" path="m,l,21600r21600,l21600,xe">
              <v:stroke joinstyle="miter"/>
              <v:path gradientshapeok="t" o:connecttype="rect"/>
            </v:shapetype>
            <v:shape id="Надпись 3" o:spid="_x0000_s1026" type="#_x0000_t202" style="position:absolute;margin-left:546.75pt;margin-top:.05pt;width:5.95pt;height:13.7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" stroked="f">
              <v:fill opacity="0"/>
              <v:textbox inset="0,0,0,0">
                <w:txbxContent>
                  <w:p w:rsidR="000914A0" w:rsidRDefault="000914A0">
                    <w:pPr>
                      <w:pStyle w:val="a5"/>
                    </w:pPr>
                  </w:p>
                </w:txbxContent>
              </v:textbox>
              <w10:wrap type="square" side="largest" anchorx="page"/>
            </v:shape>
          </w:pict>
        </mc:Fallback>
      </mc:AlternateContent>
    </w:r>
    <w: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A0" w:rsidRDefault="000914A0">
    <w:pPr>
      <w:pStyle w:val="a5"/>
      <w:ind w:right="360"/>
    </w:pPr>
    <w:r>
      <w:rPr>
        <w:noProof/>
        <w:lang w:val="ru-RU" w:eastAsia="ru-RU"/>
      </w:rPr>
      <mc:AlternateContent>
        <mc:Choice Requires="wps">
          <w:drawing>
            <wp:anchor distT="0" distB="0" distL="0" distR="0" simplePos="0" relativeHeight="251663360" behindDoc="0" locked="0" layoutInCell="1" allowOverlap="1" wp14:anchorId="560FFE30" wp14:editId="3E975FBD">
              <wp:simplePos x="0" y="0"/>
              <wp:positionH relativeFrom="page">
                <wp:posOffset>9115425</wp:posOffset>
              </wp:positionH>
              <wp:positionV relativeFrom="paragraph">
                <wp:posOffset>18415</wp:posOffset>
              </wp:positionV>
              <wp:extent cx="323215" cy="202565"/>
              <wp:effectExtent l="0" t="0" r="0" b="0"/>
              <wp:wrapSquare wrapText="largest"/>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2025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14A0" w:rsidRDefault="000914A0">
                          <w:pPr>
                            <w:pStyle w:val="a5"/>
                          </w:pPr>
                          <w:r>
                            <w:rPr>
                              <w:rStyle w:val="a7"/>
                            </w:rPr>
                            <w:fldChar w:fldCharType="begin"/>
                          </w:r>
                          <w:r>
                            <w:rPr>
                              <w:rStyle w:val="a7"/>
                            </w:rPr>
                            <w:instrText xml:space="preserve"> PAGE </w:instrText>
                          </w:r>
                          <w:r>
                            <w:rPr>
                              <w:rStyle w:val="a7"/>
                            </w:rPr>
                            <w:fldChar w:fldCharType="separate"/>
                          </w:r>
                          <w:r w:rsidR="00285715">
                            <w:rPr>
                              <w:rStyle w:val="a7"/>
                              <w:noProof/>
                            </w:rPr>
                            <w:t>217</w:t>
                          </w:r>
                          <w:r>
                            <w:rPr>
                              <w:rStyle w:val="a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FFE30" id="_x0000_t202" coordsize="21600,21600" o:spt="202" path="m,l,21600r21600,l21600,xe">
              <v:stroke joinstyle="miter"/>
              <v:path gradientshapeok="t" o:connecttype="rect"/>
            </v:shapetype>
            <v:shape id="Надпись 4" o:spid="_x0000_s1027" type="#_x0000_t202" style="position:absolute;margin-left:717.75pt;margin-top:1.45pt;width:25.45pt;height:15.9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" stroked="f">
              <v:fill opacity="0"/>
              <v:textbox inset="0,0,0,0">
                <w:txbxContent>
                  <w:p w:rsidR="000914A0" w:rsidRDefault="000914A0">
                    <w:pPr>
                      <w:pStyle w:val="a5"/>
                    </w:pPr>
                    <w:r>
                      <w:rPr>
                        <w:rStyle w:val="a7"/>
                      </w:rPr>
                      <w:fldChar w:fldCharType="begin"/>
                    </w:r>
                    <w:r>
                      <w:rPr>
                        <w:rStyle w:val="a7"/>
                      </w:rPr>
                      <w:instrText xml:space="preserve"> PAGE </w:instrText>
                    </w:r>
                    <w:r>
                      <w:rPr>
                        <w:rStyle w:val="a7"/>
                      </w:rPr>
                      <w:fldChar w:fldCharType="separate"/>
                    </w:r>
                    <w:r w:rsidR="00285715">
                      <w:rPr>
                        <w:rStyle w:val="a7"/>
                        <w:noProof/>
                      </w:rPr>
                      <w:t>217</w:t>
                    </w:r>
                    <w:r>
                      <w:rPr>
                        <w:rStyle w:val="a7"/>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4A0" w:rsidRDefault="000914A0" w:rsidP="00573787">
      <w:pPr>
        <w:spacing w:after="0" w:line="240" w:lineRule="auto"/>
      </w:pPr>
      <w:r>
        <w:separator/>
      </w:r>
    </w:p>
  </w:footnote>
  <w:footnote w:type="continuationSeparator" w:id="0">
    <w:p w:rsidR="000914A0" w:rsidRDefault="000914A0" w:rsidP="00573787">
      <w:pPr>
        <w:spacing w:after="0" w:line="240" w:lineRule="auto"/>
      </w:pPr>
      <w:r>
        <w:continuationSeparator/>
      </w:r>
    </w:p>
  </w:footnote>
  <w:footnote w:id="1">
    <w:p w:rsidR="000914A0" w:rsidRDefault="000914A0" w:rsidP="005A38FC"/>
    <w:p w:rsidR="000914A0" w:rsidRPr="005A38FC" w:rsidRDefault="000914A0" w:rsidP="005A38FC">
      <w:pPr>
        <w:pStyle w:val="a9"/>
        <w:suppressAutoHyphens/>
        <w:jc w:val="both"/>
        <w:rPr>
          <w:i/>
          <w:lang w:val="ru-RU"/>
        </w:rPr>
      </w:pPr>
    </w:p>
  </w:footnote>
  <w:footnote w:id="2">
    <w:p w:rsidR="000914A0" w:rsidRDefault="000914A0" w:rsidP="005A38FC"/>
    <w:p w:rsidR="000914A0" w:rsidRPr="005A38FC" w:rsidRDefault="000914A0" w:rsidP="005A38FC">
      <w:pPr>
        <w:pStyle w:val="a9"/>
        <w:suppressAutoHyphens/>
        <w:jc w:val="both"/>
        <w:rPr>
          <w:i/>
          <w:lang w:val="ru-RU"/>
        </w:rPr>
      </w:pPr>
    </w:p>
  </w:footnote>
  <w:footnote w:id="3">
    <w:p w:rsidR="000914A0" w:rsidRDefault="000914A0" w:rsidP="005A38FC"/>
    <w:p w:rsidR="000914A0" w:rsidRPr="005A38FC" w:rsidRDefault="000914A0" w:rsidP="005A38FC">
      <w:pPr>
        <w:pStyle w:val="a9"/>
        <w:suppressAutoHyphens/>
        <w:jc w:val="both"/>
        <w:rPr>
          <w:i/>
          <w:lang w:val="ru-RU"/>
        </w:rPr>
      </w:pPr>
    </w:p>
  </w:footnote>
  <w:footnote w:id="4">
    <w:p w:rsidR="000914A0" w:rsidRDefault="000914A0" w:rsidP="005A38FC"/>
    <w:p w:rsidR="000914A0" w:rsidRPr="005A38FC" w:rsidRDefault="000914A0" w:rsidP="005A38FC">
      <w:pPr>
        <w:pStyle w:val="a9"/>
        <w:jc w:val="both"/>
        <w:rPr>
          <w:lang w:val="ru-RU"/>
        </w:rPr>
      </w:pPr>
    </w:p>
  </w:footnote>
  <w:footnote w:id="5">
    <w:p w:rsidR="000914A0" w:rsidRDefault="000914A0" w:rsidP="005A38FC"/>
    <w:p w:rsidR="000914A0" w:rsidRPr="005A38FC" w:rsidRDefault="000914A0" w:rsidP="005A38FC">
      <w:pPr>
        <w:pStyle w:val="a9"/>
        <w:suppressAutoHyphens/>
        <w:jc w:val="both"/>
        <w:rPr>
          <w:i/>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11"/>
    <w:lvl w:ilvl="0">
      <w:start w:val="1"/>
      <w:numFmt w:val="decimal"/>
      <w:lvlText w:val="%1."/>
      <w:lvlJc w:val="left"/>
      <w:pPr>
        <w:tabs>
          <w:tab w:val="num" w:pos="720"/>
        </w:tabs>
        <w:ind w:left="720" w:hanging="360"/>
      </w:pPr>
    </w:lvl>
  </w:abstractNum>
  <w:abstractNum w:abstractNumId="1">
    <w:nsid w:val="00000005"/>
    <w:multiLevelType w:val="multilevel"/>
    <w:tmpl w:val="00000005"/>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822"/>
    <w:multiLevelType w:val="hybridMultilevel"/>
    <w:tmpl w:val="2A72DC02"/>
    <w:lvl w:ilvl="0" w:tplc="EA1AAE84">
      <w:start w:val="1"/>
      <w:numFmt w:val="bullet"/>
      <w:lvlText w:val="-"/>
      <w:lvlJc w:val="left"/>
    </w:lvl>
    <w:lvl w:ilvl="1" w:tplc="8A1E18D2">
      <w:numFmt w:val="decimal"/>
      <w:lvlText w:val=""/>
      <w:lvlJc w:val="left"/>
    </w:lvl>
    <w:lvl w:ilvl="2" w:tplc="A51E1E26">
      <w:numFmt w:val="decimal"/>
      <w:lvlText w:val=""/>
      <w:lvlJc w:val="left"/>
    </w:lvl>
    <w:lvl w:ilvl="3" w:tplc="12769E0C">
      <w:numFmt w:val="decimal"/>
      <w:lvlText w:val=""/>
      <w:lvlJc w:val="left"/>
    </w:lvl>
    <w:lvl w:ilvl="4" w:tplc="9DC4E67C">
      <w:numFmt w:val="decimal"/>
      <w:lvlText w:val=""/>
      <w:lvlJc w:val="left"/>
    </w:lvl>
    <w:lvl w:ilvl="5" w:tplc="A7A04E6E">
      <w:numFmt w:val="decimal"/>
      <w:lvlText w:val=""/>
      <w:lvlJc w:val="left"/>
    </w:lvl>
    <w:lvl w:ilvl="6" w:tplc="39D29A5C">
      <w:numFmt w:val="decimal"/>
      <w:lvlText w:val=""/>
      <w:lvlJc w:val="left"/>
    </w:lvl>
    <w:lvl w:ilvl="7" w:tplc="3594C998">
      <w:numFmt w:val="decimal"/>
      <w:lvlText w:val=""/>
      <w:lvlJc w:val="left"/>
    </w:lvl>
    <w:lvl w:ilvl="8" w:tplc="89D405F8">
      <w:numFmt w:val="decimal"/>
      <w:lvlText w:val=""/>
      <w:lvlJc w:val="left"/>
    </w:lvl>
  </w:abstractNum>
  <w:abstractNum w:abstractNumId="3">
    <w:nsid w:val="00000902"/>
    <w:multiLevelType w:val="hybridMultilevel"/>
    <w:tmpl w:val="3A44BEE2"/>
    <w:lvl w:ilvl="0" w:tplc="994A47B4">
      <w:start w:val="2"/>
      <w:numFmt w:val="decimal"/>
      <w:lvlText w:val="%1."/>
      <w:lvlJc w:val="left"/>
    </w:lvl>
    <w:lvl w:ilvl="1" w:tplc="42204BB0">
      <w:numFmt w:val="decimal"/>
      <w:lvlText w:val=""/>
      <w:lvlJc w:val="left"/>
    </w:lvl>
    <w:lvl w:ilvl="2" w:tplc="37D8E246">
      <w:numFmt w:val="decimal"/>
      <w:lvlText w:val=""/>
      <w:lvlJc w:val="left"/>
    </w:lvl>
    <w:lvl w:ilvl="3" w:tplc="17881D9A">
      <w:numFmt w:val="decimal"/>
      <w:lvlText w:val=""/>
      <w:lvlJc w:val="left"/>
    </w:lvl>
    <w:lvl w:ilvl="4" w:tplc="04406140">
      <w:numFmt w:val="decimal"/>
      <w:lvlText w:val=""/>
      <w:lvlJc w:val="left"/>
    </w:lvl>
    <w:lvl w:ilvl="5" w:tplc="4030C736">
      <w:numFmt w:val="decimal"/>
      <w:lvlText w:val=""/>
      <w:lvlJc w:val="left"/>
    </w:lvl>
    <w:lvl w:ilvl="6" w:tplc="E7D8E136">
      <w:numFmt w:val="decimal"/>
      <w:lvlText w:val=""/>
      <w:lvlJc w:val="left"/>
    </w:lvl>
    <w:lvl w:ilvl="7" w:tplc="6D5AADF4">
      <w:numFmt w:val="decimal"/>
      <w:lvlText w:val=""/>
      <w:lvlJc w:val="left"/>
    </w:lvl>
    <w:lvl w:ilvl="8" w:tplc="FCE2F58A">
      <w:numFmt w:val="decimal"/>
      <w:lvlText w:val=""/>
      <w:lvlJc w:val="left"/>
    </w:lvl>
  </w:abstractNum>
  <w:abstractNum w:abstractNumId="4">
    <w:nsid w:val="00004944"/>
    <w:multiLevelType w:val="hybridMultilevel"/>
    <w:tmpl w:val="D6EA6FB0"/>
    <w:lvl w:ilvl="0" w:tplc="2034E1BE">
      <w:start w:val="1"/>
      <w:numFmt w:val="bullet"/>
      <w:lvlText w:val="-"/>
      <w:lvlJc w:val="left"/>
    </w:lvl>
    <w:lvl w:ilvl="1" w:tplc="B16AE2A4">
      <w:numFmt w:val="decimal"/>
      <w:lvlText w:val=""/>
      <w:lvlJc w:val="left"/>
    </w:lvl>
    <w:lvl w:ilvl="2" w:tplc="65F032F2">
      <w:numFmt w:val="decimal"/>
      <w:lvlText w:val=""/>
      <w:lvlJc w:val="left"/>
    </w:lvl>
    <w:lvl w:ilvl="3" w:tplc="F5988F7E">
      <w:numFmt w:val="decimal"/>
      <w:lvlText w:val=""/>
      <w:lvlJc w:val="left"/>
    </w:lvl>
    <w:lvl w:ilvl="4" w:tplc="617C528C">
      <w:numFmt w:val="decimal"/>
      <w:lvlText w:val=""/>
      <w:lvlJc w:val="left"/>
    </w:lvl>
    <w:lvl w:ilvl="5" w:tplc="38BA8FCE">
      <w:numFmt w:val="decimal"/>
      <w:lvlText w:val=""/>
      <w:lvlJc w:val="left"/>
    </w:lvl>
    <w:lvl w:ilvl="6" w:tplc="5E52C630">
      <w:numFmt w:val="decimal"/>
      <w:lvlText w:val=""/>
      <w:lvlJc w:val="left"/>
    </w:lvl>
    <w:lvl w:ilvl="7" w:tplc="B9BABB64">
      <w:numFmt w:val="decimal"/>
      <w:lvlText w:val=""/>
      <w:lvlJc w:val="left"/>
    </w:lvl>
    <w:lvl w:ilvl="8" w:tplc="8DD8FE8E">
      <w:numFmt w:val="decimal"/>
      <w:lvlText w:val=""/>
      <w:lvlJc w:val="left"/>
    </w:lvl>
  </w:abstractNum>
  <w:abstractNum w:abstractNumId="5">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2582B53"/>
    <w:multiLevelType w:val="hybridMultilevel"/>
    <w:tmpl w:val="B8701A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3D362EC"/>
    <w:multiLevelType w:val="hybridMultilevel"/>
    <w:tmpl w:val="384411DC"/>
    <w:lvl w:ilvl="0" w:tplc="1DA83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9">
    <w:nsid w:val="07975485"/>
    <w:multiLevelType w:val="hybridMultilevel"/>
    <w:tmpl w:val="4CB405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07A15DCC"/>
    <w:multiLevelType w:val="hybridMultilevel"/>
    <w:tmpl w:val="6B62E590"/>
    <w:lvl w:ilvl="0" w:tplc="C3B21D66">
      <w:start w:val="1"/>
      <w:numFmt w:val="decimal"/>
      <w:lvlText w:val="%1."/>
      <w:lvlJc w:val="left"/>
      <w:pPr>
        <w:tabs>
          <w:tab w:val="num" w:pos="345"/>
        </w:tabs>
        <w:ind w:left="34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0A5B645C"/>
    <w:multiLevelType w:val="hybridMultilevel"/>
    <w:tmpl w:val="6980DB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0ACF6B20"/>
    <w:multiLevelType w:val="hybridMultilevel"/>
    <w:tmpl w:val="24040C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0B08658E"/>
    <w:multiLevelType w:val="hybridMultilevel"/>
    <w:tmpl w:val="822C51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B992D93"/>
    <w:multiLevelType w:val="hybridMultilevel"/>
    <w:tmpl w:val="A95EE450"/>
    <w:lvl w:ilvl="0" w:tplc="212C216C">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6">
    <w:nsid w:val="0E23144B"/>
    <w:multiLevelType w:val="hybridMultilevel"/>
    <w:tmpl w:val="680E6E7C"/>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7">
    <w:nsid w:val="10054F5B"/>
    <w:multiLevelType w:val="hybridMultilevel"/>
    <w:tmpl w:val="A7F045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2034152"/>
    <w:multiLevelType w:val="hybridMultilevel"/>
    <w:tmpl w:val="79866B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4900665"/>
    <w:multiLevelType w:val="hybridMultilevel"/>
    <w:tmpl w:val="65EC70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14D86126"/>
    <w:multiLevelType w:val="hybridMultilevel"/>
    <w:tmpl w:val="650C14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89717CE"/>
    <w:multiLevelType w:val="hybridMultilevel"/>
    <w:tmpl w:val="AA9A66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197B30DD"/>
    <w:multiLevelType w:val="hybridMultilevel"/>
    <w:tmpl w:val="B47A63B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1B971B26"/>
    <w:multiLevelType w:val="hybridMultilevel"/>
    <w:tmpl w:val="960CC87E"/>
    <w:lvl w:ilvl="0" w:tplc="36AA746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1BDB58B2"/>
    <w:multiLevelType w:val="hybridMultilevel"/>
    <w:tmpl w:val="57CCC2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1DAF6836"/>
    <w:multiLevelType w:val="hybridMultilevel"/>
    <w:tmpl w:val="1E4EEE42"/>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27">
    <w:nsid w:val="1DB26754"/>
    <w:multiLevelType w:val="hybridMultilevel"/>
    <w:tmpl w:val="1E4EEE42"/>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28">
    <w:nsid w:val="1DEC1A59"/>
    <w:multiLevelType w:val="hybridMultilevel"/>
    <w:tmpl w:val="72C2F766"/>
    <w:lvl w:ilvl="0" w:tplc="C0B2F22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nsid w:val="20EA72E0"/>
    <w:multiLevelType w:val="hybridMultilevel"/>
    <w:tmpl w:val="BE52D2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1D1755F"/>
    <w:multiLevelType w:val="hybridMultilevel"/>
    <w:tmpl w:val="0554DAD4"/>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32">
    <w:nsid w:val="234019BA"/>
    <w:multiLevelType w:val="multilevel"/>
    <w:tmpl w:val="D4C4DBC6"/>
    <w:lvl w:ilvl="0">
      <w:start w:val="1"/>
      <w:numFmt w:val="decimal"/>
      <w:lvlText w:val="%1."/>
      <w:lvlJc w:val="left"/>
      <w:pPr>
        <w:ind w:left="2205" w:hanging="360"/>
      </w:pPr>
      <w:rPr>
        <w:rFonts w:ascii="Times New Roman" w:hAnsi="Times New Roman" w:cs="Times New Roman" w:hint="default"/>
      </w:rPr>
    </w:lvl>
    <w:lvl w:ilvl="1">
      <w:start w:val="3"/>
      <w:numFmt w:val="decimal"/>
      <w:isLgl/>
      <w:lvlText w:val="%1.%2."/>
      <w:lvlJc w:val="left"/>
      <w:pPr>
        <w:ind w:left="3210" w:hanging="1365"/>
      </w:pPr>
      <w:rPr>
        <w:rFonts w:hint="default"/>
      </w:rPr>
    </w:lvl>
    <w:lvl w:ilvl="2">
      <w:start w:val="1"/>
      <w:numFmt w:val="decimal"/>
      <w:isLgl/>
      <w:lvlText w:val="%1.%2.%3."/>
      <w:lvlJc w:val="left"/>
      <w:pPr>
        <w:ind w:left="3210" w:hanging="1365"/>
      </w:pPr>
      <w:rPr>
        <w:rFonts w:hint="default"/>
      </w:rPr>
    </w:lvl>
    <w:lvl w:ilvl="3">
      <w:start w:val="1"/>
      <w:numFmt w:val="decimal"/>
      <w:isLgl/>
      <w:lvlText w:val="%1.%2.%3.%4."/>
      <w:lvlJc w:val="left"/>
      <w:pPr>
        <w:ind w:left="3210" w:hanging="1365"/>
      </w:pPr>
      <w:rPr>
        <w:rFonts w:hint="default"/>
      </w:rPr>
    </w:lvl>
    <w:lvl w:ilvl="4">
      <w:start w:val="1"/>
      <w:numFmt w:val="decimal"/>
      <w:isLgl/>
      <w:lvlText w:val="%1.%2.%3.%4.%5."/>
      <w:lvlJc w:val="left"/>
      <w:pPr>
        <w:ind w:left="3210" w:hanging="1365"/>
      </w:pPr>
      <w:rPr>
        <w:rFonts w:hint="default"/>
      </w:rPr>
    </w:lvl>
    <w:lvl w:ilvl="5">
      <w:start w:val="1"/>
      <w:numFmt w:val="decimal"/>
      <w:isLgl/>
      <w:lvlText w:val="%1.%2.%3.%4.%5.%6."/>
      <w:lvlJc w:val="left"/>
      <w:pPr>
        <w:ind w:left="3210" w:hanging="1365"/>
      </w:pPr>
      <w:rPr>
        <w:rFonts w:hint="default"/>
      </w:rPr>
    </w:lvl>
    <w:lvl w:ilvl="6">
      <w:start w:val="1"/>
      <w:numFmt w:val="decimal"/>
      <w:isLgl/>
      <w:lvlText w:val="%1.%2.%3.%4.%5.%6.%7."/>
      <w:lvlJc w:val="left"/>
      <w:pPr>
        <w:ind w:left="3285" w:hanging="1440"/>
      </w:pPr>
      <w:rPr>
        <w:rFonts w:hint="default"/>
      </w:rPr>
    </w:lvl>
    <w:lvl w:ilvl="7">
      <w:start w:val="1"/>
      <w:numFmt w:val="decimal"/>
      <w:isLgl/>
      <w:lvlText w:val="%1.%2.%3.%4.%5.%6.%7.%8."/>
      <w:lvlJc w:val="left"/>
      <w:pPr>
        <w:ind w:left="3285" w:hanging="1440"/>
      </w:pPr>
      <w:rPr>
        <w:rFonts w:hint="default"/>
      </w:rPr>
    </w:lvl>
    <w:lvl w:ilvl="8">
      <w:start w:val="1"/>
      <w:numFmt w:val="decimal"/>
      <w:isLgl/>
      <w:lvlText w:val="%1.%2.%3.%4.%5.%6.%7.%8.%9."/>
      <w:lvlJc w:val="left"/>
      <w:pPr>
        <w:ind w:left="3645" w:hanging="1800"/>
      </w:pPr>
      <w:rPr>
        <w:rFonts w:hint="default"/>
      </w:rPr>
    </w:lvl>
  </w:abstractNum>
  <w:abstractNum w:abstractNumId="33">
    <w:nsid w:val="23F64F0D"/>
    <w:multiLevelType w:val="hybridMultilevel"/>
    <w:tmpl w:val="CBACF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46155C0"/>
    <w:multiLevelType w:val="hybridMultilevel"/>
    <w:tmpl w:val="84427D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nsid w:val="25822C29"/>
    <w:multiLevelType w:val="multilevel"/>
    <w:tmpl w:val="925C8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8DD6DDE"/>
    <w:multiLevelType w:val="hybridMultilevel"/>
    <w:tmpl w:val="FF8C40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293055B1"/>
    <w:multiLevelType w:val="hybridMultilevel"/>
    <w:tmpl w:val="0576D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BA875A9"/>
    <w:multiLevelType w:val="hybridMultilevel"/>
    <w:tmpl w:val="47F63B4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2BE80ECC"/>
    <w:multiLevelType w:val="hybridMultilevel"/>
    <w:tmpl w:val="29B2F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43">
    <w:nsid w:val="2C8763F5"/>
    <w:multiLevelType w:val="hybridMultilevel"/>
    <w:tmpl w:val="6C8817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2D902A6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nsid w:val="2DE571C8"/>
    <w:multiLevelType w:val="hybridMultilevel"/>
    <w:tmpl w:val="8662E1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EDF4D1A"/>
    <w:multiLevelType w:val="hybridMultilevel"/>
    <w:tmpl w:val="CC22B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2EE66C9A"/>
    <w:multiLevelType w:val="hybridMultilevel"/>
    <w:tmpl w:val="A6661242"/>
    <w:lvl w:ilvl="0" w:tplc="862835A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48">
    <w:nsid w:val="305A335E"/>
    <w:multiLevelType w:val="hybridMultilevel"/>
    <w:tmpl w:val="188E7FB6"/>
    <w:lvl w:ilvl="0" w:tplc="E8DE13F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49">
    <w:nsid w:val="3081084E"/>
    <w:multiLevelType w:val="hybridMultilevel"/>
    <w:tmpl w:val="A56CA5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nsid w:val="32383E93"/>
    <w:multiLevelType w:val="hybridMultilevel"/>
    <w:tmpl w:val="B2A84EB8"/>
    <w:lvl w:ilvl="0" w:tplc="DD14CF50">
      <w:start w:val="1"/>
      <w:numFmt w:val="decimal"/>
      <w:lvlText w:val="%1."/>
      <w:lvlJc w:val="left"/>
      <w:pPr>
        <w:ind w:left="440" w:hanging="360"/>
      </w:pPr>
      <w:rPr>
        <w:rFonts w:hint="default"/>
        <w:b/>
        <w:i w:val="0"/>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1">
    <w:nsid w:val="32DA0190"/>
    <w:multiLevelType w:val="hybridMultilevel"/>
    <w:tmpl w:val="C7EAE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2E5339E"/>
    <w:multiLevelType w:val="hybridMultilevel"/>
    <w:tmpl w:val="042EB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736458F"/>
    <w:multiLevelType w:val="hybridMultilevel"/>
    <w:tmpl w:val="B66607F8"/>
    <w:lvl w:ilvl="0" w:tplc="BBBA5C42">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4">
    <w:nsid w:val="3B266315"/>
    <w:multiLevelType w:val="hybridMultilevel"/>
    <w:tmpl w:val="D3B67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D7609DE"/>
    <w:multiLevelType w:val="hybridMultilevel"/>
    <w:tmpl w:val="89FE49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DE079E9"/>
    <w:multiLevelType w:val="hybridMultilevel"/>
    <w:tmpl w:val="FF923A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nsid w:val="3DFE6826"/>
    <w:multiLevelType w:val="hybridMultilevel"/>
    <w:tmpl w:val="A37EA978"/>
    <w:lvl w:ilvl="0" w:tplc="FDEABC0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8">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9">
    <w:nsid w:val="40CA340D"/>
    <w:multiLevelType w:val="hybridMultilevel"/>
    <w:tmpl w:val="3F18D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nsid w:val="4507509B"/>
    <w:multiLevelType w:val="multilevel"/>
    <w:tmpl w:val="B96AB336"/>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3">
    <w:nsid w:val="45615324"/>
    <w:multiLevelType w:val="hybridMultilevel"/>
    <w:tmpl w:val="93EE9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8DB4757"/>
    <w:multiLevelType w:val="hybridMultilevel"/>
    <w:tmpl w:val="A4281878"/>
    <w:lvl w:ilvl="0" w:tplc="0419000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5">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nsid w:val="4A293F8A"/>
    <w:multiLevelType w:val="hybridMultilevel"/>
    <w:tmpl w:val="D0C830FC"/>
    <w:lvl w:ilvl="0" w:tplc="FDD6805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67">
    <w:nsid w:val="4B60754E"/>
    <w:multiLevelType w:val="hybridMultilevel"/>
    <w:tmpl w:val="1E4EEE42"/>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68">
    <w:nsid w:val="4E6C46C3"/>
    <w:multiLevelType w:val="hybridMultilevel"/>
    <w:tmpl w:val="B540EA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nsid w:val="50133B06"/>
    <w:multiLevelType w:val="hybridMultilevel"/>
    <w:tmpl w:val="880CA2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nsid w:val="506739D7"/>
    <w:multiLevelType w:val="hybridMultilevel"/>
    <w:tmpl w:val="53C6573C"/>
    <w:lvl w:ilvl="0" w:tplc="5F98BA2A">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2F83804"/>
    <w:multiLevelType w:val="multilevel"/>
    <w:tmpl w:val="D388B722"/>
    <w:lvl w:ilvl="0">
      <w:start w:val="1"/>
      <w:numFmt w:val="decimal"/>
      <w:lvlText w:val="%1."/>
      <w:lvlJc w:val="left"/>
      <w:pPr>
        <w:ind w:left="360" w:hanging="360"/>
      </w:pPr>
      <w:rPr>
        <w:rFonts w:hint="default"/>
      </w:rPr>
    </w:lvl>
    <w:lvl w:ilvl="1">
      <w:start w:val="2"/>
      <w:numFmt w:val="decimalZero"/>
      <w:isLgl/>
      <w:lvlText w:val="%1.%2"/>
      <w:lvlJc w:val="left"/>
      <w:pPr>
        <w:ind w:left="1326" w:hanging="900"/>
      </w:pPr>
      <w:rPr>
        <w:rFonts w:hint="default"/>
      </w:rPr>
    </w:lvl>
    <w:lvl w:ilvl="2">
      <w:start w:val="12"/>
      <w:numFmt w:val="decimal"/>
      <w:isLgl/>
      <w:lvlText w:val="%1.%2.%3"/>
      <w:lvlJc w:val="left"/>
      <w:pPr>
        <w:ind w:left="1326" w:hanging="900"/>
      </w:pPr>
      <w:rPr>
        <w:rFonts w:hint="default"/>
      </w:rPr>
    </w:lvl>
    <w:lvl w:ilvl="3">
      <w:start w:val="1"/>
      <w:numFmt w:val="decimal"/>
      <w:isLgl/>
      <w:lvlText w:val="%1.%2.%3.%4"/>
      <w:lvlJc w:val="left"/>
      <w:pPr>
        <w:ind w:left="1326" w:hanging="9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3">
    <w:nsid w:val="55D479BC"/>
    <w:multiLevelType w:val="multilevel"/>
    <w:tmpl w:val="2E10A7DE"/>
    <w:lvl w:ilvl="0">
      <w:start w:val="1"/>
      <w:numFmt w:val="decimal"/>
      <w:lvlText w:val="%1."/>
      <w:lvlJc w:val="left"/>
      <w:pPr>
        <w:ind w:left="440" w:hanging="360"/>
      </w:pPr>
      <w:rPr>
        <w:rFonts w:hint="default"/>
      </w:rPr>
    </w:lvl>
    <w:lvl w:ilvl="1">
      <w:start w:val="2"/>
      <w:numFmt w:val="decimal"/>
      <w:isLgl/>
      <w:lvlText w:val="%1.%2."/>
      <w:lvlJc w:val="left"/>
      <w:pPr>
        <w:ind w:left="99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42" w:hanging="720"/>
      </w:pPr>
      <w:rPr>
        <w:rFonts w:hint="default"/>
        <w:b/>
        <w:i w:val="0"/>
      </w:rPr>
    </w:lvl>
    <w:lvl w:ilvl="4">
      <w:start w:val="1"/>
      <w:numFmt w:val="decimal"/>
      <w:isLgl/>
      <w:lvlText w:val="%1.%2.%3.%4.%5."/>
      <w:lvlJc w:val="left"/>
      <w:pPr>
        <w:ind w:left="2416" w:hanging="1080"/>
      </w:pPr>
      <w:rPr>
        <w:rFonts w:hint="default"/>
        <w:b/>
        <w:i w:val="0"/>
      </w:rPr>
    </w:lvl>
    <w:lvl w:ilvl="5">
      <w:start w:val="1"/>
      <w:numFmt w:val="decimal"/>
      <w:isLgl/>
      <w:lvlText w:val="%1.%2.%3.%4.%5.%6."/>
      <w:lvlJc w:val="left"/>
      <w:pPr>
        <w:ind w:left="2730" w:hanging="1080"/>
      </w:pPr>
      <w:rPr>
        <w:rFonts w:hint="default"/>
        <w:b/>
        <w:i w:val="0"/>
      </w:rPr>
    </w:lvl>
    <w:lvl w:ilvl="6">
      <w:start w:val="1"/>
      <w:numFmt w:val="decimal"/>
      <w:isLgl/>
      <w:lvlText w:val="%1.%2.%3.%4.%5.%6.%7."/>
      <w:lvlJc w:val="left"/>
      <w:pPr>
        <w:ind w:left="3404" w:hanging="1440"/>
      </w:pPr>
      <w:rPr>
        <w:rFonts w:hint="default"/>
        <w:b/>
        <w:i w:val="0"/>
      </w:rPr>
    </w:lvl>
    <w:lvl w:ilvl="7">
      <w:start w:val="1"/>
      <w:numFmt w:val="decimal"/>
      <w:isLgl/>
      <w:lvlText w:val="%1.%2.%3.%4.%5.%6.%7.%8."/>
      <w:lvlJc w:val="left"/>
      <w:pPr>
        <w:ind w:left="3718" w:hanging="1440"/>
      </w:pPr>
      <w:rPr>
        <w:rFonts w:hint="default"/>
        <w:b/>
        <w:i w:val="0"/>
      </w:rPr>
    </w:lvl>
    <w:lvl w:ilvl="8">
      <w:start w:val="1"/>
      <w:numFmt w:val="decimal"/>
      <w:isLgl/>
      <w:lvlText w:val="%1.%2.%3.%4.%5.%6.%7.%8.%9."/>
      <w:lvlJc w:val="left"/>
      <w:pPr>
        <w:ind w:left="4392" w:hanging="1800"/>
      </w:pPr>
      <w:rPr>
        <w:rFonts w:hint="default"/>
        <w:b/>
        <w:i w:val="0"/>
      </w:rPr>
    </w:lvl>
  </w:abstractNum>
  <w:abstractNum w:abstractNumId="74">
    <w:nsid w:val="561A739B"/>
    <w:multiLevelType w:val="hybridMultilevel"/>
    <w:tmpl w:val="911684D4"/>
    <w:lvl w:ilvl="0" w:tplc="0419000F">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77">
    <w:nsid w:val="5B4372A8"/>
    <w:multiLevelType w:val="hybridMultilevel"/>
    <w:tmpl w:val="C5329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C306BBA"/>
    <w:multiLevelType w:val="hybridMultilevel"/>
    <w:tmpl w:val="2DDA5EAA"/>
    <w:lvl w:ilvl="0" w:tplc="9F8C35DC">
      <w:start w:val="1"/>
      <w:numFmt w:val="decimal"/>
      <w:lvlText w:val="%1."/>
      <w:lvlJc w:val="left"/>
      <w:pPr>
        <w:ind w:left="1219" w:hanging="51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D7E66E8"/>
    <w:multiLevelType w:val="hybridMultilevel"/>
    <w:tmpl w:val="0554DAD4"/>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80">
    <w:nsid w:val="5FB26B73"/>
    <w:multiLevelType w:val="hybridMultilevel"/>
    <w:tmpl w:val="0554DAD4"/>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81">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82">
    <w:nsid w:val="608A6439"/>
    <w:multiLevelType w:val="hybridMultilevel"/>
    <w:tmpl w:val="1CD8D2AC"/>
    <w:lvl w:ilvl="0" w:tplc="8F705444">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83">
    <w:nsid w:val="645138A9"/>
    <w:multiLevelType w:val="hybridMultilevel"/>
    <w:tmpl w:val="A68E14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5">
    <w:nsid w:val="65CC7E46"/>
    <w:multiLevelType w:val="hybridMultilevel"/>
    <w:tmpl w:val="FEEC54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65DB4A38"/>
    <w:multiLevelType w:val="hybridMultilevel"/>
    <w:tmpl w:val="3424AE72"/>
    <w:lvl w:ilvl="0" w:tplc="92D68966">
      <w:start w:val="1"/>
      <w:numFmt w:val="bullet"/>
      <w:lvlText w:val=""/>
      <w:lvlJc w:val="left"/>
      <w:pPr>
        <w:tabs>
          <w:tab w:val="num" w:pos="360"/>
        </w:tabs>
        <w:ind w:left="360" w:hanging="360"/>
      </w:pPr>
      <w:rPr>
        <w:rFonts w:ascii="Symbol" w:hAnsi="Symbol" w:hint="default"/>
        <w:color w:val="auto"/>
        <w:sz w:val="26"/>
        <w:szCs w:val="26"/>
        <w:effect w:val="none"/>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87">
    <w:nsid w:val="68135EDC"/>
    <w:multiLevelType w:val="hybridMultilevel"/>
    <w:tmpl w:val="73282D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nsid w:val="6A2561BD"/>
    <w:multiLevelType w:val="hybridMultilevel"/>
    <w:tmpl w:val="83F24F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6ACE25B2"/>
    <w:multiLevelType w:val="hybridMultilevel"/>
    <w:tmpl w:val="88C2FE16"/>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90">
    <w:nsid w:val="6C4C7071"/>
    <w:multiLevelType w:val="hybridMultilevel"/>
    <w:tmpl w:val="ECE6EC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E7830AC"/>
    <w:multiLevelType w:val="hybridMultilevel"/>
    <w:tmpl w:val="0554DAD4"/>
    <w:lvl w:ilvl="0" w:tplc="04190011">
      <w:start w:val="1"/>
      <w:numFmt w:val="decimal"/>
      <w:lvlText w:val="%1)"/>
      <w:lvlJc w:val="left"/>
    </w:lvl>
    <w:lvl w:ilvl="1" w:tplc="259C23B4">
      <w:numFmt w:val="decimal"/>
      <w:lvlText w:val=""/>
      <w:lvlJc w:val="left"/>
    </w:lvl>
    <w:lvl w:ilvl="2" w:tplc="FE3AA1D2">
      <w:numFmt w:val="decimal"/>
      <w:lvlText w:val=""/>
      <w:lvlJc w:val="left"/>
    </w:lvl>
    <w:lvl w:ilvl="3" w:tplc="97F051FA">
      <w:numFmt w:val="decimal"/>
      <w:lvlText w:val=""/>
      <w:lvlJc w:val="left"/>
    </w:lvl>
    <w:lvl w:ilvl="4" w:tplc="3E768422">
      <w:numFmt w:val="decimal"/>
      <w:lvlText w:val=""/>
      <w:lvlJc w:val="left"/>
    </w:lvl>
    <w:lvl w:ilvl="5" w:tplc="811A2A3A">
      <w:numFmt w:val="decimal"/>
      <w:lvlText w:val=""/>
      <w:lvlJc w:val="left"/>
    </w:lvl>
    <w:lvl w:ilvl="6" w:tplc="61D839CE">
      <w:numFmt w:val="decimal"/>
      <w:lvlText w:val=""/>
      <w:lvlJc w:val="left"/>
    </w:lvl>
    <w:lvl w:ilvl="7" w:tplc="FBA47682">
      <w:numFmt w:val="decimal"/>
      <w:lvlText w:val=""/>
      <w:lvlJc w:val="left"/>
    </w:lvl>
    <w:lvl w:ilvl="8" w:tplc="B5B0A35C">
      <w:numFmt w:val="decimal"/>
      <w:lvlText w:val=""/>
      <w:lvlJc w:val="left"/>
    </w:lvl>
  </w:abstractNum>
  <w:abstractNum w:abstractNumId="93">
    <w:nsid w:val="75213B33"/>
    <w:multiLevelType w:val="hybridMultilevel"/>
    <w:tmpl w:val="9A02C2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768C319D"/>
    <w:multiLevelType w:val="hybridMultilevel"/>
    <w:tmpl w:val="2EDC20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nsid w:val="76F56C74"/>
    <w:multiLevelType w:val="multilevel"/>
    <w:tmpl w:val="673C0958"/>
    <w:lvl w:ilvl="0">
      <w:start w:val="3"/>
      <w:numFmt w:val="decimal"/>
      <w:lvlText w:val="%1"/>
      <w:lvlJc w:val="left"/>
      <w:pPr>
        <w:ind w:left="480" w:hanging="480"/>
      </w:pPr>
      <w:rPr>
        <w:rFonts w:hint="default"/>
        <w:b/>
        <w:i w:val="0"/>
      </w:rPr>
    </w:lvl>
    <w:lvl w:ilvl="1">
      <w:start w:val="2"/>
      <w:numFmt w:val="decimal"/>
      <w:lvlText w:val="%1.%2"/>
      <w:lvlJc w:val="left"/>
      <w:pPr>
        <w:ind w:left="834" w:hanging="480"/>
      </w:pPr>
      <w:rPr>
        <w:rFonts w:hint="default"/>
        <w:b/>
        <w:i w:val="0"/>
      </w:rPr>
    </w:lvl>
    <w:lvl w:ilvl="2">
      <w:start w:val="2"/>
      <w:numFmt w:val="decimal"/>
      <w:lvlText w:val="%1.%2.%3"/>
      <w:lvlJc w:val="left"/>
      <w:pPr>
        <w:ind w:left="1428" w:hanging="720"/>
      </w:pPr>
      <w:rPr>
        <w:rFonts w:hint="default"/>
        <w:b/>
        <w:i w:val="0"/>
      </w:rPr>
    </w:lvl>
    <w:lvl w:ilvl="3">
      <w:start w:val="1"/>
      <w:numFmt w:val="decimal"/>
      <w:lvlText w:val="%1.%2.%3.%4"/>
      <w:lvlJc w:val="left"/>
      <w:pPr>
        <w:ind w:left="1782" w:hanging="720"/>
      </w:pPr>
      <w:rPr>
        <w:rFonts w:hint="default"/>
        <w:b/>
        <w:i w:val="0"/>
      </w:rPr>
    </w:lvl>
    <w:lvl w:ilvl="4">
      <w:start w:val="1"/>
      <w:numFmt w:val="decimal"/>
      <w:lvlText w:val="%1.%2.%3.%4.%5"/>
      <w:lvlJc w:val="left"/>
      <w:pPr>
        <w:ind w:left="2496" w:hanging="1080"/>
      </w:pPr>
      <w:rPr>
        <w:rFonts w:hint="default"/>
        <w:b/>
        <w:i w:val="0"/>
      </w:rPr>
    </w:lvl>
    <w:lvl w:ilvl="5">
      <w:start w:val="1"/>
      <w:numFmt w:val="decimal"/>
      <w:lvlText w:val="%1.%2.%3.%4.%5.%6"/>
      <w:lvlJc w:val="left"/>
      <w:pPr>
        <w:ind w:left="2850" w:hanging="1080"/>
      </w:pPr>
      <w:rPr>
        <w:rFonts w:hint="default"/>
        <w:b/>
        <w:i w:val="0"/>
      </w:rPr>
    </w:lvl>
    <w:lvl w:ilvl="6">
      <w:start w:val="1"/>
      <w:numFmt w:val="decimal"/>
      <w:lvlText w:val="%1.%2.%3.%4.%5.%6.%7"/>
      <w:lvlJc w:val="left"/>
      <w:pPr>
        <w:ind w:left="3564" w:hanging="1440"/>
      </w:pPr>
      <w:rPr>
        <w:rFonts w:hint="default"/>
        <w:b/>
        <w:i w:val="0"/>
      </w:rPr>
    </w:lvl>
    <w:lvl w:ilvl="7">
      <w:start w:val="1"/>
      <w:numFmt w:val="decimal"/>
      <w:lvlText w:val="%1.%2.%3.%4.%5.%6.%7.%8"/>
      <w:lvlJc w:val="left"/>
      <w:pPr>
        <w:ind w:left="3918" w:hanging="1440"/>
      </w:pPr>
      <w:rPr>
        <w:rFonts w:hint="default"/>
        <w:b/>
        <w:i w:val="0"/>
      </w:rPr>
    </w:lvl>
    <w:lvl w:ilvl="8">
      <w:start w:val="1"/>
      <w:numFmt w:val="decimal"/>
      <w:lvlText w:val="%1.%2.%3.%4.%5.%6.%7.%8.%9"/>
      <w:lvlJc w:val="left"/>
      <w:pPr>
        <w:ind w:left="4632" w:hanging="1800"/>
      </w:pPr>
      <w:rPr>
        <w:rFonts w:hint="default"/>
        <w:b/>
        <w:i w:val="0"/>
      </w:rPr>
    </w:lvl>
  </w:abstractNum>
  <w:abstractNum w:abstractNumId="9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7">
    <w:nsid w:val="78B338E0"/>
    <w:multiLevelType w:val="hybridMultilevel"/>
    <w:tmpl w:val="2D2E835E"/>
    <w:lvl w:ilvl="0" w:tplc="92D68966">
      <w:start w:val="1"/>
      <w:numFmt w:val="bullet"/>
      <w:lvlText w:val=""/>
      <w:lvlJc w:val="left"/>
      <w:pPr>
        <w:tabs>
          <w:tab w:val="num" w:pos="360"/>
        </w:tabs>
        <w:ind w:left="360" w:hanging="360"/>
      </w:pPr>
      <w:rPr>
        <w:rFonts w:ascii="Symbol" w:hAnsi="Symbol" w:hint="default"/>
        <w:color w:val="auto"/>
        <w:sz w:val="26"/>
        <w:szCs w:val="26"/>
        <w:effect w:val="none"/>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98">
    <w:nsid w:val="7A7F2418"/>
    <w:multiLevelType w:val="hybridMultilevel"/>
    <w:tmpl w:val="1806DC52"/>
    <w:lvl w:ilvl="0" w:tplc="B9E06416">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99">
    <w:nsid w:val="7E7C3DF1"/>
    <w:multiLevelType w:val="hybridMultilevel"/>
    <w:tmpl w:val="881632D6"/>
    <w:lvl w:ilvl="0" w:tplc="A0E63B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nsid w:val="7F234156"/>
    <w:multiLevelType w:val="hybridMultilevel"/>
    <w:tmpl w:val="F8741F20"/>
    <w:lvl w:ilvl="0" w:tplc="68CE333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7FCB5BCE"/>
    <w:multiLevelType w:val="hybridMultilevel"/>
    <w:tmpl w:val="7130AFF8"/>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num w:numId="1">
    <w:abstractNumId w:val="11"/>
  </w:num>
  <w:num w:numId="2">
    <w:abstractNumId w:val="5"/>
  </w:num>
  <w:num w:numId="3">
    <w:abstractNumId w:val="60"/>
  </w:num>
  <w:num w:numId="4">
    <w:abstractNumId w:val="35"/>
  </w:num>
  <w:num w:numId="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91"/>
  </w:num>
  <w:num w:numId="8">
    <w:abstractNumId w:val="8"/>
  </w:num>
  <w:num w:numId="9">
    <w:abstractNumId w:val="42"/>
  </w:num>
  <w:num w:numId="10">
    <w:abstractNumId w:val="84"/>
  </w:num>
  <w:num w:numId="11">
    <w:abstractNumId w:val="76"/>
  </w:num>
  <w:num w:numId="12">
    <w:abstractNumId w:val="6"/>
  </w:num>
  <w:num w:numId="13">
    <w:abstractNumId w:val="101"/>
  </w:num>
  <w:num w:numId="14">
    <w:abstractNumId w:val="85"/>
  </w:num>
  <w:num w:numId="15">
    <w:abstractNumId w:val="10"/>
  </w:num>
  <w:num w:numId="16">
    <w:abstractNumId w:val="54"/>
  </w:num>
  <w:num w:numId="17">
    <w:abstractNumId w:val="47"/>
  </w:num>
  <w:num w:numId="18">
    <w:abstractNumId w:val="73"/>
  </w:num>
  <w:num w:numId="19">
    <w:abstractNumId w:val="48"/>
  </w:num>
  <w:num w:numId="20">
    <w:abstractNumId w:val="66"/>
  </w:num>
  <w:num w:numId="21">
    <w:abstractNumId w:val="82"/>
  </w:num>
  <w:num w:numId="22">
    <w:abstractNumId w:val="98"/>
  </w:num>
  <w:num w:numId="23">
    <w:abstractNumId w:val="57"/>
  </w:num>
  <w:num w:numId="24">
    <w:abstractNumId w:val="53"/>
  </w:num>
  <w:num w:numId="25">
    <w:abstractNumId w:val="2"/>
  </w:num>
  <w:num w:numId="26">
    <w:abstractNumId w:val="78"/>
  </w:num>
  <w:num w:numId="27">
    <w:abstractNumId w:val="50"/>
  </w:num>
  <w:num w:numId="28">
    <w:abstractNumId w:val="29"/>
  </w:num>
  <w:num w:numId="29">
    <w:abstractNumId w:val="89"/>
  </w:num>
  <w:num w:numId="30">
    <w:abstractNumId w:val="36"/>
  </w:num>
  <w:num w:numId="3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75"/>
  </w:num>
  <w:num w:numId="34">
    <w:abstractNumId w:val="61"/>
  </w:num>
  <w:num w:numId="35">
    <w:abstractNumId w:val="69"/>
  </w:num>
  <w:num w:numId="3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startOverride w:val="1"/>
    </w:lvlOverride>
    <w:lvlOverride w:ilvl="1"/>
    <w:lvlOverride w:ilvl="2"/>
    <w:lvlOverride w:ilvl="3"/>
    <w:lvlOverride w:ilvl="4"/>
    <w:lvlOverride w:ilvl="5"/>
    <w:lvlOverride w:ilvl="6"/>
    <w:lvlOverride w:ilvl="7"/>
    <w:lvlOverride w:ilvl="8"/>
  </w:num>
  <w:num w:numId="38">
    <w:abstractNumId w:val="59"/>
  </w:num>
  <w:num w:numId="39">
    <w:abstractNumId w:val="49"/>
  </w:num>
  <w:num w:numId="40">
    <w:abstractNumId w:val="68"/>
  </w:num>
  <w:num w:numId="41">
    <w:abstractNumId w:val="1"/>
  </w:num>
  <w:num w:numId="42">
    <w:abstractNumId w:val="32"/>
  </w:num>
  <w:num w:numId="43">
    <w:abstractNumId w:val="0"/>
  </w:num>
  <w:num w:numId="44">
    <w:abstractNumId w:val="23"/>
  </w:num>
  <w:num w:numId="45">
    <w:abstractNumId w:val="28"/>
  </w:num>
  <w:num w:numId="46">
    <w:abstractNumId w:val="72"/>
  </w:num>
  <w:num w:numId="47">
    <w:abstractNumId w:val="40"/>
  </w:num>
  <w:num w:numId="48">
    <w:abstractNumId w:val="96"/>
  </w:num>
  <w:num w:numId="49">
    <w:abstractNumId w:val="65"/>
  </w:num>
  <w:num w:numId="50">
    <w:abstractNumId w:val="9"/>
  </w:num>
  <w:num w:numId="51">
    <w:abstractNumId w:val="43"/>
  </w:num>
  <w:num w:numId="52">
    <w:abstractNumId w:val="17"/>
  </w:num>
  <w:num w:numId="53">
    <w:abstractNumId w:val="22"/>
  </w:num>
  <w:num w:numId="54">
    <w:abstractNumId w:val="12"/>
  </w:num>
  <w:num w:numId="55">
    <w:abstractNumId w:val="20"/>
  </w:num>
  <w:num w:numId="56">
    <w:abstractNumId w:val="88"/>
  </w:num>
  <w:num w:numId="57">
    <w:abstractNumId w:val="14"/>
  </w:num>
  <w:num w:numId="58">
    <w:abstractNumId w:val="13"/>
  </w:num>
  <w:num w:numId="59">
    <w:abstractNumId w:val="83"/>
  </w:num>
  <w:num w:numId="60">
    <w:abstractNumId w:val="62"/>
  </w:num>
  <w:num w:numId="61">
    <w:abstractNumId w:val="56"/>
  </w:num>
  <w:num w:numId="62">
    <w:abstractNumId w:val="19"/>
  </w:num>
  <w:num w:numId="63">
    <w:abstractNumId w:val="70"/>
  </w:num>
  <w:num w:numId="64">
    <w:abstractNumId w:val="18"/>
  </w:num>
  <w:num w:numId="65">
    <w:abstractNumId w:val="34"/>
  </w:num>
  <w:num w:numId="66">
    <w:abstractNumId w:val="21"/>
  </w:num>
  <w:num w:numId="67">
    <w:abstractNumId w:val="46"/>
  </w:num>
  <w:num w:numId="68">
    <w:abstractNumId w:val="90"/>
  </w:num>
  <w:num w:numId="69">
    <w:abstractNumId w:val="25"/>
  </w:num>
  <w:num w:numId="70">
    <w:abstractNumId w:val="37"/>
  </w:num>
  <w:num w:numId="71">
    <w:abstractNumId w:val="94"/>
  </w:num>
  <w:num w:numId="72">
    <w:abstractNumId w:val="87"/>
  </w:num>
  <w:num w:numId="73">
    <w:abstractNumId w:val="4"/>
  </w:num>
  <w:num w:numId="74">
    <w:abstractNumId w:val="77"/>
  </w:num>
  <w:num w:numId="75">
    <w:abstractNumId w:val="51"/>
  </w:num>
  <w:num w:numId="76">
    <w:abstractNumId w:val="45"/>
  </w:num>
  <w:num w:numId="77">
    <w:abstractNumId w:val="33"/>
  </w:num>
  <w:num w:numId="78">
    <w:abstractNumId w:val="63"/>
  </w:num>
  <w:num w:numId="79">
    <w:abstractNumId w:val="64"/>
  </w:num>
  <w:num w:numId="80">
    <w:abstractNumId w:val="15"/>
  </w:num>
  <w:num w:numId="81">
    <w:abstractNumId w:val="95"/>
  </w:num>
  <w:num w:numId="82">
    <w:abstractNumId w:val="3"/>
  </w:num>
  <w:num w:numId="83">
    <w:abstractNumId w:val="92"/>
  </w:num>
  <w:num w:numId="84">
    <w:abstractNumId w:val="80"/>
  </w:num>
  <w:num w:numId="85">
    <w:abstractNumId w:val="79"/>
  </w:num>
  <w:num w:numId="86">
    <w:abstractNumId w:val="31"/>
  </w:num>
  <w:num w:numId="87">
    <w:abstractNumId w:val="26"/>
  </w:num>
  <w:num w:numId="88">
    <w:abstractNumId w:val="27"/>
  </w:num>
  <w:num w:numId="89">
    <w:abstractNumId w:val="67"/>
  </w:num>
  <w:num w:numId="90">
    <w:abstractNumId w:val="55"/>
  </w:num>
  <w:num w:numId="91">
    <w:abstractNumId w:val="39"/>
  </w:num>
  <w:num w:numId="92">
    <w:abstractNumId w:val="100"/>
  </w:num>
  <w:num w:numId="93">
    <w:abstractNumId w:val="74"/>
  </w:num>
  <w:num w:numId="94">
    <w:abstractNumId w:val="93"/>
  </w:num>
  <w:num w:numId="95">
    <w:abstractNumId w:val="7"/>
  </w:num>
  <w:num w:numId="96">
    <w:abstractNumId w:val="44"/>
  </w:num>
  <w:num w:numId="97">
    <w:abstractNumId w:val="16"/>
  </w:num>
  <w:num w:numId="98">
    <w:abstractNumId w:val="86"/>
  </w:num>
  <w:num w:numId="99">
    <w:abstractNumId w:val="97"/>
  </w:num>
  <w:num w:numId="100">
    <w:abstractNumId w:val="52"/>
  </w:num>
  <w:num w:numId="101">
    <w:abstractNumId w:val="38"/>
  </w:num>
  <w:num w:numId="102">
    <w:abstractNumId w:val="7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632"/>
    <w:rsid w:val="000914A0"/>
    <w:rsid w:val="000F7135"/>
    <w:rsid w:val="001E066A"/>
    <w:rsid w:val="00285715"/>
    <w:rsid w:val="002A47BF"/>
    <w:rsid w:val="0033497C"/>
    <w:rsid w:val="00353632"/>
    <w:rsid w:val="004B2B9E"/>
    <w:rsid w:val="00573787"/>
    <w:rsid w:val="0058011D"/>
    <w:rsid w:val="005A38FC"/>
    <w:rsid w:val="006018A0"/>
    <w:rsid w:val="00781FEA"/>
    <w:rsid w:val="00955867"/>
    <w:rsid w:val="00A07D40"/>
    <w:rsid w:val="00B52630"/>
    <w:rsid w:val="00DE6801"/>
    <w:rsid w:val="00E51752"/>
    <w:rsid w:val="00E56D83"/>
    <w:rsid w:val="00EC08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99E3A0DE-3EE3-47EF-B6CD-DBB850E4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73787"/>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573787"/>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573787"/>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57378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57378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val="x-none" w:eastAsia="ar-SA"/>
    </w:rPr>
  </w:style>
  <w:style w:type="paragraph" w:styleId="6">
    <w:name w:val="heading 6"/>
    <w:basedOn w:val="a"/>
    <w:next w:val="a"/>
    <w:link w:val="60"/>
    <w:uiPriority w:val="9"/>
    <w:semiHidden/>
    <w:unhideWhenUsed/>
    <w:qFormat/>
    <w:rsid w:val="00573787"/>
    <w:pPr>
      <w:keepNext/>
      <w:keepLines/>
      <w:spacing w:before="40" w:after="0"/>
      <w:outlineLvl w:val="5"/>
    </w:pPr>
    <w:rPr>
      <w:rFonts w:ascii="Calibri Light" w:eastAsia="Times New Roman" w:hAnsi="Calibri Light" w:cs="Times New Roman"/>
      <w:i/>
      <w:iCs/>
      <w:caps/>
      <w:color w:val="1F4E79"/>
      <w:lang w:val="x-none"/>
    </w:rPr>
  </w:style>
  <w:style w:type="paragraph" w:styleId="7">
    <w:name w:val="heading 7"/>
    <w:basedOn w:val="a"/>
    <w:next w:val="a"/>
    <w:link w:val="70"/>
    <w:uiPriority w:val="9"/>
    <w:semiHidden/>
    <w:unhideWhenUsed/>
    <w:qFormat/>
    <w:rsid w:val="00573787"/>
    <w:pPr>
      <w:keepNext/>
      <w:keepLines/>
      <w:spacing w:before="40" w:after="0"/>
      <w:outlineLvl w:val="6"/>
    </w:pPr>
    <w:rPr>
      <w:rFonts w:ascii="Calibri Light" w:eastAsia="Times New Roman" w:hAnsi="Calibri Light" w:cs="Times New Roman"/>
      <w:b/>
      <w:bCs/>
      <w:color w:val="1F4E79"/>
      <w:lang w:val="x-none"/>
    </w:rPr>
  </w:style>
  <w:style w:type="paragraph" w:styleId="8">
    <w:name w:val="heading 8"/>
    <w:basedOn w:val="a"/>
    <w:next w:val="a"/>
    <w:link w:val="80"/>
    <w:uiPriority w:val="9"/>
    <w:semiHidden/>
    <w:unhideWhenUsed/>
    <w:qFormat/>
    <w:rsid w:val="00573787"/>
    <w:pPr>
      <w:keepNext/>
      <w:keepLines/>
      <w:spacing w:before="40" w:after="0"/>
      <w:outlineLvl w:val="7"/>
    </w:pPr>
    <w:rPr>
      <w:rFonts w:ascii="Calibri Light" w:eastAsia="Times New Roman" w:hAnsi="Calibri Light" w:cs="Times New Roman"/>
      <w:b/>
      <w:bCs/>
      <w:i/>
      <w:iCs/>
      <w:color w:val="1F4E79"/>
      <w:lang w:val="x-none"/>
    </w:rPr>
  </w:style>
  <w:style w:type="paragraph" w:styleId="9">
    <w:name w:val="heading 9"/>
    <w:basedOn w:val="a"/>
    <w:next w:val="a"/>
    <w:link w:val="90"/>
    <w:uiPriority w:val="9"/>
    <w:qFormat/>
    <w:rsid w:val="00573787"/>
    <w:pPr>
      <w:tabs>
        <w:tab w:val="num" w:pos="6480"/>
      </w:tabs>
      <w:suppressAutoHyphens/>
      <w:spacing w:before="240" w:after="60" w:line="240" w:lineRule="auto"/>
      <w:ind w:left="6480" w:hanging="360"/>
      <w:outlineLvl w:val="8"/>
    </w:pPr>
    <w:rPr>
      <w:rFonts w:ascii="Arial" w:eastAsia="Times New Roman" w:hAnsi="Arial" w:cs="Times New Roman"/>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73787"/>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57378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7378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73787"/>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573787"/>
    <w:rPr>
      <w:rFonts w:ascii="Cambria" w:eastAsia="Times New Roman" w:hAnsi="Cambria" w:cs="Times New Roman"/>
      <w:color w:val="243F60"/>
      <w:sz w:val="28"/>
      <w:szCs w:val="28"/>
      <w:lang w:val="x-none" w:eastAsia="ar-SA"/>
    </w:rPr>
  </w:style>
  <w:style w:type="character" w:customStyle="1" w:styleId="60">
    <w:name w:val="Заголовок 6 Знак"/>
    <w:basedOn w:val="a0"/>
    <w:link w:val="6"/>
    <w:uiPriority w:val="9"/>
    <w:semiHidden/>
    <w:rsid w:val="00573787"/>
    <w:rPr>
      <w:rFonts w:ascii="Calibri Light" w:eastAsia="Times New Roman" w:hAnsi="Calibri Light" w:cs="Times New Roman"/>
      <w:i/>
      <w:iCs/>
      <w:caps/>
      <w:color w:val="1F4E79"/>
      <w:lang w:val="x-none"/>
    </w:rPr>
  </w:style>
  <w:style w:type="character" w:customStyle="1" w:styleId="70">
    <w:name w:val="Заголовок 7 Знак"/>
    <w:basedOn w:val="a0"/>
    <w:link w:val="7"/>
    <w:uiPriority w:val="9"/>
    <w:semiHidden/>
    <w:rsid w:val="00573787"/>
    <w:rPr>
      <w:rFonts w:ascii="Calibri Light" w:eastAsia="Times New Roman" w:hAnsi="Calibri Light" w:cs="Times New Roman"/>
      <w:b/>
      <w:bCs/>
      <w:color w:val="1F4E79"/>
      <w:lang w:val="x-none"/>
    </w:rPr>
  </w:style>
  <w:style w:type="character" w:customStyle="1" w:styleId="80">
    <w:name w:val="Заголовок 8 Знак"/>
    <w:basedOn w:val="a0"/>
    <w:link w:val="8"/>
    <w:uiPriority w:val="9"/>
    <w:semiHidden/>
    <w:rsid w:val="00573787"/>
    <w:rPr>
      <w:rFonts w:ascii="Calibri Light" w:eastAsia="Times New Roman" w:hAnsi="Calibri Light" w:cs="Times New Roman"/>
      <w:b/>
      <w:bCs/>
      <w:i/>
      <w:iCs/>
      <w:color w:val="1F4E79"/>
      <w:lang w:val="x-none"/>
    </w:rPr>
  </w:style>
  <w:style w:type="character" w:customStyle="1" w:styleId="90">
    <w:name w:val="Заголовок 9 Знак"/>
    <w:basedOn w:val="a0"/>
    <w:link w:val="9"/>
    <w:uiPriority w:val="9"/>
    <w:rsid w:val="00573787"/>
    <w:rPr>
      <w:rFonts w:ascii="Arial" w:eastAsia="Times New Roman" w:hAnsi="Arial" w:cs="Times New Roman"/>
      <w:lang w:val="x-none" w:eastAsia="ar-SA"/>
    </w:rPr>
  </w:style>
  <w:style w:type="paragraph" w:styleId="a3">
    <w:name w:val="Body Text"/>
    <w:basedOn w:val="a"/>
    <w:link w:val="a4"/>
    <w:rsid w:val="00573787"/>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573787"/>
    <w:rPr>
      <w:rFonts w:ascii="Times New Roman" w:eastAsia="Times New Roman" w:hAnsi="Times New Roman" w:cs="Times New Roman"/>
      <w:sz w:val="24"/>
      <w:szCs w:val="24"/>
      <w:lang w:val="x-none" w:eastAsia="x-none"/>
    </w:rPr>
  </w:style>
  <w:style w:type="paragraph" w:styleId="21">
    <w:name w:val="Body Text 2"/>
    <w:basedOn w:val="a"/>
    <w:link w:val="22"/>
    <w:rsid w:val="00573787"/>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573787"/>
    <w:rPr>
      <w:rFonts w:ascii="Times New Roman" w:eastAsia="Times New Roman" w:hAnsi="Times New Roman" w:cs="Times New Roman"/>
      <w:sz w:val="24"/>
      <w:szCs w:val="24"/>
      <w:lang w:val="x-none" w:eastAsia="x-none"/>
    </w:rPr>
  </w:style>
  <w:style w:type="character" w:customStyle="1" w:styleId="blk">
    <w:name w:val="blk"/>
    <w:rsid w:val="00573787"/>
  </w:style>
  <w:style w:type="paragraph" w:styleId="a5">
    <w:name w:val="footer"/>
    <w:aliases w:val="Нижний колонтитул Знак Знак Знак,Нижний колонтитул1,Нижний колонтитул Знак Знак"/>
    <w:basedOn w:val="a"/>
    <w:link w:val="a6"/>
    <w:rsid w:val="00573787"/>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573787"/>
    <w:rPr>
      <w:rFonts w:ascii="Times New Roman" w:eastAsia="Times New Roman" w:hAnsi="Times New Roman" w:cs="Times New Roman"/>
      <w:sz w:val="24"/>
      <w:szCs w:val="24"/>
      <w:lang w:val="x-none" w:eastAsia="x-none"/>
    </w:rPr>
  </w:style>
  <w:style w:type="character" w:styleId="a7">
    <w:name w:val="page number"/>
    <w:rsid w:val="00573787"/>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573787"/>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573787"/>
    <w:rPr>
      <w:rFonts w:ascii="Times New Roman" w:eastAsia="Times New Roman" w:hAnsi="Times New Roman" w:cs="Times New Roman"/>
      <w:sz w:val="20"/>
      <w:szCs w:val="20"/>
      <w:lang w:val="en-US" w:eastAsia="x-none"/>
    </w:rPr>
  </w:style>
  <w:style w:type="character" w:styleId="ab">
    <w:name w:val="footnote reference"/>
    <w:uiPriority w:val="99"/>
    <w:rsid w:val="00573787"/>
    <w:rPr>
      <w:rFonts w:cs="Times New Roman"/>
      <w:vertAlign w:val="superscript"/>
    </w:rPr>
  </w:style>
  <w:style w:type="paragraph" w:styleId="24">
    <w:name w:val="List 2"/>
    <w:basedOn w:val="a"/>
    <w:rsid w:val="00573787"/>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573787"/>
    <w:rPr>
      <w:rFonts w:cs="Times New Roman"/>
      <w:color w:val="0000FF"/>
      <w:u w:val="single"/>
    </w:rPr>
  </w:style>
  <w:style w:type="paragraph" w:styleId="11">
    <w:name w:val="toc 1"/>
    <w:basedOn w:val="a"/>
    <w:next w:val="a"/>
    <w:autoRedefine/>
    <w:uiPriority w:val="39"/>
    <w:rsid w:val="00573787"/>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573787"/>
    <w:pPr>
      <w:tabs>
        <w:tab w:val="right" w:leader="dot" w:pos="9344"/>
      </w:tabs>
      <w:spacing w:before="120" w:after="0" w:line="240" w:lineRule="auto"/>
      <w:ind w:left="240"/>
      <w:jc w:val="both"/>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573787"/>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573787"/>
    <w:rPr>
      <w:rFonts w:ascii="Times New Roman" w:hAnsi="Times New Roman"/>
      <w:sz w:val="20"/>
      <w:lang w:val="x-none"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573787"/>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573787"/>
    <w:rPr>
      <w:rFonts w:cs="Times New Roman"/>
      <w:i/>
    </w:rPr>
  </w:style>
  <w:style w:type="paragraph" w:styleId="af0">
    <w:name w:val="Balloon Text"/>
    <w:basedOn w:val="a"/>
    <w:link w:val="af1"/>
    <w:uiPriority w:val="99"/>
    <w:rsid w:val="00573787"/>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573787"/>
    <w:rPr>
      <w:rFonts w:ascii="Segoe UI" w:eastAsia="Times New Roman" w:hAnsi="Segoe UI" w:cs="Times New Roman"/>
      <w:sz w:val="18"/>
      <w:szCs w:val="18"/>
      <w:lang w:val="x-none" w:eastAsia="x-none"/>
    </w:rPr>
  </w:style>
  <w:style w:type="paragraph" w:customStyle="1" w:styleId="ConsPlusNormal">
    <w:name w:val="ConsPlusNormal"/>
    <w:rsid w:val="0057378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57378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57378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73787"/>
    <w:rPr>
      <w:rFonts w:cs="Times New Roman"/>
      <w:sz w:val="20"/>
      <w:szCs w:val="20"/>
    </w:rPr>
  </w:style>
  <w:style w:type="paragraph" w:styleId="af4">
    <w:name w:val="annotation text"/>
    <w:basedOn w:val="a"/>
    <w:link w:val="af5"/>
    <w:uiPriority w:val="99"/>
    <w:unhideWhenUsed/>
    <w:rsid w:val="00573787"/>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573787"/>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573787"/>
    <w:rPr>
      <w:rFonts w:cs="Times New Roman"/>
      <w:sz w:val="20"/>
      <w:szCs w:val="20"/>
    </w:rPr>
  </w:style>
  <w:style w:type="character" w:customStyle="1" w:styleId="111">
    <w:name w:val="Тема примечания Знак11"/>
    <w:uiPriority w:val="99"/>
    <w:rsid w:val="00573787"/>
    <w:rPr>
      <w:rFonts w:cs="Times New Roman"/>
      <w:b/>
      <w:bCs/>
      <w:sz w:val="20"/>
      <w:szCs w:val="20"/>
    </w:rPr>
  </w:style>
  <w:style w:type="paragraph" w:styleId="af6">
    <w:name w:val="annotation subject"/>
    <w:basedOn w:val="af4"/>
    <w:next w:val="af4"/>
    <w:link w:val="af7"/>
    <w:uiPriority w:val="99"/>
    <w:unhideWhenUsed/>
    <w:rsid w:val="00573787"/>
    <w:rPr>
      <w:rFonts w:ascii="Times New Roman" w:hAnsi="Times New Roman"/>
      <w:b/>
      <w:bCs/>
    </w:rPr>
  </w:style>
  <w:style w:type="character" w:customStyle="1" w:styleId="af7">
    <w:name w:val="Тема примечания Знак"/>
    <w:basedOn w:val="af5"/>
    <w:link w:val="af6"/>
    <w:uiPriority w:val="99"/>
    <w:rsid w:val="00573787"/>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573787"/>
    <w:rPr>
      <w:rFonts w:cs="Times New Roman"/>
      <w:b/>
      <w:bCs/>
      <w:sz w:val="20"/>
      <w:szCs w:val="20"/>
    </w:rPr>
  </w:style>
  <w:style w:type="paragraph" w:styleId="26">
    <w:name w:val="Body Text Indent 2"/>
    <w:basedOn w:val="a"/>
    <w:link w:val="27"/>
    <w:rsid w:val="00573787"/>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573787"/>
    <w:rPr>
      <w:rFonts w:ascii="Times New Roman" w:eastAsia="Times New Roman" w:hAnsi="Times New Roman" w:cs="Times New Roman"/>
      <w:sz w:val="24"/>
      <w:szCs w:val="24"/>
      <w:lang w:val="x-none" w:eastAsia="x-none"/>
    </w:rPr>
  </w:style>
  <w:style w:type="character" w:customStyle="1" w:styleId="apple-converted-space">
    <w:name w:val="apple-converted-space"/>
    <w:rsid w:val="00573787"/>
  </w:style>
  <w:style w:type="character" w:customStyle="1" w:styleId="af8">
    <w:name w:val="Цветовое выделение"/>
    <w:uiPriority w:val="99"/>
    <w:rsid w:val="00573787"/>
    <w:rPr>
      <w:b/>
      <w:color w:val="26282F"/>
    </w:rPr>
  </w:style>
  <w:style w:type="character" w:customStyle="1" w:styleId="af9">
    <w:name w:val="Гипертекстовая ссылка"/>
    <w:uiPriority w:val="99"/>
    <w:rsid w:val="00573787"/>
    <w:rPr>
      <w:b/>
      <w:color w:val="106BBE"/>
    </w:rPr>
  </w:style>
  <w:style w:type="character" w:customStyle="1" w:styleId="afa">
    <w:name w:val="Активная гипертекстовая ссылка"/>
    <w:uiPriority w:val="99"/>
    <w:rsid w:val="00573787"/>
    <w:rPr>
      <w:b/>
      <w:color w:val="106BBE"/>
      <w:u w:val="single"/>
    </w:rPr>
  </w:style>
  <w:style w:type="paragraph" w:customStyle="1" w:styleId="afb">
    <w:name w:val="Внимание"/>
    <w:basedOn w:val="a"/>
    <w:next w:val="a"/>
    <w:uiPriority w:val="99"/>
    <w:rsid w:val="0057378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573787"/>
  </w:style>
  <w:style w:type="paragraph" w:customStyle="1" w:styleId="afd">
    <w:name w:val="Внимание: недобросовестность!"/>
    <w:basedOn w:val="afb"/>
    <w:next w:val="a"/>
    <w:uiPriority w:val="99"/>
    <w:rsid w:val="00573787"/>
  </w:style>
  <w:style w:type="character" w:customStyle="1" w:styleId="afe">
    <w:name w:val="Выделение для Базового Поиска"/>
    <w:uiPriority w:val="99"/>
    <w:rsid w:val="00573787"/>
    <w:rPr>
      <w:b/>
      <w:color w:val="0058A9"/>
    </w:rPr>
  </w:style>
  <w:style w:type="character" w:customStyle="1" w:styleId="aff">
    <w:name w:val="Выделение для Базового Поиска (курсив)"/>
    <w:uiPriority w:val="99"/>
    <w:rsid w:val="00573787"/>
    <w:rPr>
      <w:b/>
      <w:i/>
      <w:color w:val="0058A9"/>
    </w:rPr>
  </w:style>
  <w:style w:type="paragraph" w:customStyle="1" w:styleId="aff0">
    <w:name w:val="Дочерний элемент списка"/>
    <w:basedOn w:val="a"/>
    <w:next w:val="a"/>
    <w:uiPriority w:val="99"/>
    <w:rsid w:val="0057378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57378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1"/>
    <w:next w:val="a"/>
    <w:uiPriority w:val="99"/>
    <w:rsid w:val="00573787"/>
    <w:rPr>
      <w:b/>
      <w:bCs/>
      <w:color w:val="0058A9"/>
      <w:shd w:val="clear" w:color="auto" w:fill="ECE9D8"/>
    </w:rPr>
  </w:style>
  <w:style w:type="paragraph" w:customStyle="1" w:styleId="aff2">
    <w:name w:val="Заголовок группы контролов"/>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57378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573787"/>
    <w:rPr>
      <w:b/>
      <w:color w:val="26282F"/>
    </w:rPr>
  </w:style>
  <w:style w:type="paragraph" w:customStyle="1" w:styleId="aff6">
    <w:name w:val="Заголовок статьи"/>
    <w:basedOn w:val="a"/>
    <w:next w:val="a"/>
    <w:uiPriority w:val="99"/>
    <w:rsid w:val="0057378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573787"/>
    <w:rPr>
      <w:b/>
      <w:color w:val="FF0000"/>
    </w:rPr>
  </w:style>
  <w:style w:type="paragraph" w:customStyle="1" w:styleId="aff8">
    <w:name w:val="Заголовок ЭР (левое окно)"/>
    <w:basedOn w:val="a"/>
    <w:next w:val="a"/>
    <w:uiPriority w:val="99"/>
    <w:rsid w:val="0057378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573787"/>
    <w:pPr>
      <w:spacing w:after="0"/>
      <w:jc w:val="left"/>
    </w:pPr>
  </w:style>
  <w:style w:type="paragraph" w:customStyle="1" w:styleId="affa">
    <w:name w:val="Интерактивный заголовок"/>
    <w:basedOn w:val="14"/>
    <w:next w:val="a"/>
    <w:uiPriority w:val="99"/>
    <w:rsid w:val="00573787"/>
    <w:rPr>
      <w:u w:val="single"/>
    </w:rPr>
  </w:style>
  <w:style w:type="paragraph" w:customStyle="1" w:styleId="affb">
    <w:name w:val="Текст информации об изменениях"/>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573787"/>
    <w:pPr>
      <w:spacing w:before="180"/>
      <w:ind w:left="360" w:right="360" w:firstLine="0"/>
    </w:pPr>
    <w:rPr>
      <w:shd w:val="clear" w:color="auto" w:fill="EAEFED"/>
    </w:rPr>
  </w:style>
  <w:style w:type="paragraph" w:customStyle="1" w:styleId="affd">
    <w:name w:val="Текст (справка)"/>
    <w:basedOn w:val="a"/>
    <w:next w:val="a"/>
    <w:uiPriority w:val="99"/>
    <w:rsid w:val="0057378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573787"/>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573787"/>
    <w:rPr>
      <w:i/>
      <w:iCs/>
    </w:rPr>
  </w:style>
  <w:style w:type="paragraph" w:customStyle="1" w:styleId="afff0">
    <w:name w:val="Текст (лев. подпись)"/>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573787"/>
    <w:rPr>
      <w:sz w:val="14"/>
      <w:szCs w:val="14"/>
    </w:rPr>
  </w:style>
  <w:style w:type="paragraph" w:customStyle="1" w:styleId="afff2">
    <w:name w:val="Текст (прав. подпись)"/>
    <w:basedOn w:val="a"/>
    <w:next w:val="a"/>
    <w:uiPriority w:val="99"/>
    <w:rsid w:val="0057378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573787"/>
    <w:rPr>
      <w:sz w:val="14"/>
      <w:szCs w:val="14"/>
    </w:rPr>
  </w:style>
  <w:style w:type="paragraph" w:customStyle="1" w:styleId="afff4">
    <w:name w:val="Комментарий пользователя"/>
    <w:basedOn w:val="affe"/>
    <w:next w:val="a"/>
    <w:uiPriority w:val="99"/>
    <w:rsid w:val="00573787"/>
    <w:pPr>
      <w:jc w:val="left"/>
    </w:pPr>
    <w:rPr>
      <w:shd w:val="clear" w:color="auto" w:fill="FFDFE0"/>
    </w:rPr>
  </w:style>
  <w:style w:type="paragraph" w:customStyle="1" w:styleId="afff5">
    <w:name w:val="Куда обратиться?"/>
    <w:basedOn w:val="afb"/>
    <w:next w:val="a"/>
    <w:uiPriority w:val="99"/>
    <w:rsid w:val="00573787"/>
  </w:style>
  <w:style w:type="paragraph" w:customStyle="1" w:styleId="afff6">
    <w:name w:val="Моноширинный"/>
    <w:basedOn w:val="a"/>
    <w:next w:val="a"/>
    <w:uiPriority w:val="99"/>
    <w:rsid w:val="0057378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573787"/>
    <w:rPr>
      <w:b/>
      <w:color w:val="26282F"/>
      <w:shd w:val="clear" w:color="auto" w:fill="FFF580"/>
    </w:rPr>
  </w:style>
  <w:style w:type="paragraph" w:customStyle="1" w:styleId="afff8">
    <w:name w:val="Напишите нам"/>
    <w:basedOn w:val="a"/>
    <w:next w:val="a"/>
    <w:uiPriority w:val="99"/>
    <w:rsid w:val="0057378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573787"/>
    <w:rPr>
      <w:b/>
      <w:color w:val="000000"/>
      <w:shd w:val="clear" w:color="auto" w:fill="D8EDE8"/>
    </w:rPr>
  </w:style>
  <w:style w:type="paragraph" w:customStyle="1" w:styleId="afffa">
    <w:name w:val="Необходимые документы"/>
    <w:basedOn w:val="afb"/>
    <w:next w:val="a"/>
    <w:uiPriority w:val="99"/>
    <w:rsid w:val="00573787"/>
    <w:pPr>
      <w:ind w:firstLine="118"/>
    </w:pPr>
  </w:style>
  <w:style w:type="paragraph" w:customStyle="1" w:styleId="afffb">
    <w:name w:val="Нормальный (таблица)"/>
    <w:basedOn w:val="a"/>
    <w:next w:val="a"/>
    <w:uiPriority w:val="99"/>
    <w:rsid w:val="0057378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57378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573787"/>
    <w:pPr>
      <w:ind w:left="140"/>
    </w:pPr>
  </w:style>
  <w:style w:type="character" w:customStyle="1" w:styleId="afffe">
    <w:name w:val="Опечатки"/>
    <w:uiPriority w:val="99"/>
    <w:rsid w:val="00573787"/>
    <w:rPr>
      <w:color w:val="FF0000"/>
    </w:rPr>
  </w:style>
  <w:style w:type="paragraph" w:customStyle="1" w:styleId="affff">
    <w:name w:val="Переменная часть"/>
    <w:basedOn w:val="aff1"/>
    <w:next w:val="a"/>
    <w:uiPriority w:val="99"/>
    <w:rsid w:val="00573787"/>
    <w:rPr>
      <w:sz w:val="18"/>
      <w:szCs w:val="18"/>
    </w:rPr>
  </w:style>
  <w:style w:type="paragraph" w:customStyle="1" w:styleId="affff0">
    <w:name w:val="Подвал для информации об изменениях"/>
    <w:basedOn w:val="1"/>
    <w:next w:val="a"/>
    <w:uiPriority w:val="99"/>
    <w:rsid w:val="0057378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573787"/>
    <w:rPr>
      <w:b/>
      <w:bCs/>
    </w:rPr>
  </w:style>
  <w:style w:type="paragraph" w:customStyle="1" w:styleId="affff2">
    <w:name w:val="Подчёркнуный текст"/>
    <w:basedOn w:val="a"/>
    <w:next w:val="a"/>
    <w:uiPriority w:val="99"/>
    <w:rsid w:val="0057378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573787"/>
    <w:rPr>
      <w:sz w:val="20"/>
      <w:szCs w:val="20"/>
    </w:rPr>
  </w:style>
  <w:style w:type="paragraph" w:customStyle="1" w:styleId="affff4">
    <w:name w:val="Прижатый влево"/>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573787"/>
  </w:style>
  <w:style w:type="paragraph" w:customStyle="1" w:styleId="affff6">
    <w:name w:val="Примечание."/>
    <w:basedOn w:val="afb"/>
    <w:next w:val="a"/>
    <w:uiPriority w:val="99"/>
    <w:rsid w:val="00573787"/>
  </w:style>
  <w:style w:type="character" w:customStyle="1" w:styleId="affff7">
    <w:name w:val="Продолжение ссылки"/>
    <w:uiPriority w:val="99"/>
    <w:rsid w:val="00573787"/>
  </w:style>
  <w:style w:type="paragraph" w:customStyle="1" w:styleId="affff8">
    <w:name w:val="Словарная статья"/>
    <w:basedOn w:val="a"/>
    <w:next w:val="a"/>
    <w:uiPriority w:val="99"/>
    <w:rsid w:val="0057378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573787"/>
    <w:rPr>
      <w:b/>
      <w:color w:val="26282F"/>
    </w:rPr>
  </w:style>
  <w:style w:type="character" w:customStyle="1" w:styleId="affffa">
    <w:name w:val="Сравнение редакций. Добавленный фрагмент"/>
    <w:uiPriority w:val="99"/>
    <w:rsid w:val="00573787"/>
    <w:rPr>
      <w:color w:val="000000"/>
      <w:shd w:val="clear" w:color="auto" w:fill="C1D7FF"/>
    </w:rPr>
  </w:style>
  <w:style w:type="character" w:customStyle="1" w:styleId="affffb">
    <w:name w:val="Сравнение редакций. Удаленный фрагмент"/>
    <w:uiPriority w:val="99"/>
    <w:rsid w:val="00573787"/>
    <w:rPr>
      <w:color w:val="000000"/>
      <w:shd w:val="clear" w:color="auto" w:fill="C4C413"/>
    </w:rPr>
  </w:style>
  <w:style w:type="paragraph" w:customStyle="1" w:styleId="affffc">
    <w:name w:val="Ссылка на официальную публикацию"/>
    <w:basedOn w:val="a"/>
    <w:next w:val="a"/>
    <w:uiPriority w:val="99"/>
    <w:rsid w:val="0057378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573787"/>
    <w:rPr>
      <w:b/>
      <w:color w:val="749232"/>
    </w:rPr>
  </w:style>
  <w:style w:type="paragraph" w:customStyle="1" w:styleId="affffe">
    <w:name w:val="Текст в таблице"/>
    <w:basedOn w:val="afffb"/>
    <w:next w:val="a"/>
    <w:uiPriority w:val="99"/>
    <w:rsid w:val="00573787"/>
    <w:pPr>
      <w:ind w:firstLine="500"/>
    </w:pPr>
  </w:style>
  <w:style w:type="paragraph" w:customStyle="1" w:styleId="afffff">
    <w:name w:val="Текст ЭР (см. также)"/>
    <w:basedOn w:val="a"/>
    <w:next w:val="a"/>
    <w:uiPriority w:val="99"/>
    <w:rsid w:val="0057378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57378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573787"/>
    <w:rPr>
      <w:b/>
      <w:strike/>
      <w:color w:val="666600"/>
    </w:rPr>
  </w:style>
  <w:style w:type="paragraph" w:customStyle="1" w:styleId="afffff2">
    <w:name w:val="Формула"/>
    <w:basedOn w:val="a"/>
    <w:next w:val="a"/>
    <w:uiPriority w:val="99"/>
    <w:rsid w:val="0057378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573787"/>
    <w:pPr>
      <w:jc w:val="center"/>
    </w:pPr>
  </w:style>
  <w:style w:type="paragraph" w:customStyle="1" w:styleId="-">
    <w:name w:val="ЭР-содержание (правое окно)"/>
    <w:basedOn w:val="a"/>
    <w:next w:val="a"/>
    <w:uiPriority w:val="99"/>
    <w:rsid w:val="0057378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5737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573787"/>
    <w:rPr>
      <w:rFonts w:cs="Times New Roman"/>
      <w:sz w:val="16"/>
    </w:rPr>
  </w:style>
  <w:style w:type="paragraph" w:styleId="41">
    <w:name w:val="toc 4"/>
    <w:basedOn w:val="a"/>
    <w:next w:val="a"/>
    <w:autoRedefine/>
    <w:rsid w:val="00573787"/>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573787"/>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573787"/>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573787"/>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573787"/>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573787"/>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57378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573787"/>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573787"/>
    <w:rPr>
      <w:rFonts w:ascii="Calibri" w:eastAsia="Times New Roman" w:hAnsi="Calibri" w:cs="Times New Roman"/>
      <w:sz w:val="20"/>
      <w:szCs w:val="20"/>
      <w:lang w:val="x-none" w:eastAsia="x-none"/>
    </w:rPr>
  </w:style>
  <w:style w:type="character" w:styleId="afffff8">
    <w:name w:val="endnote reference"/>
    <w:uiPriority w:val="99"/>
    <w:semiHidden/>
    <w:unhideWhenUsed/>
    <w:rsid w:val="00573787"/>
    <w:rPr>
      <w:rFonts w:cs="Times New Roman"/>
      <w:vertAlign w:val="superscript"/>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573787"/>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573787"/>
    <w:rPr>
      <w:rFonts w:ascii="Times New Roman" w:eastAsia="Times New Roman" w:hAnsi="Times New Roman" w:cs="Times New Roman"/>
      <w:sz w:val="24"/>
      <w:szCs w:val="24"/>
      <w:lang w:val="en-US" w:eastAsia="nl-NL"/>
    </w:rPr>
  </w:style>
  <w:style w:type="character" w:styleId="afffff9">
    <w:name w:val="Strong"/>
    <w:uiPriority w:val="22"/>
    <w:qFormat/>
    <w:rsid w:val="00573787"/>
    <w:rPr>
      <w:b/>
      <w:bCs/>
    </w:rPr>
  </w:style>
  <w:style w:type="table" w:customStyle="1" w:styleId="TableNormal">
    <w:name w:val="Table Normal"/>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73787"/>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573787"/>
    <w:rPr>
      <w:color w:val="0000FF"/>
      <w:u w:val="single"/>
    </w:rPr>
  </w:style>
  <w:style w:type="character" w:styleId="afffffb">
    <w:name w:val="Subtle Emphasis"/>
    <w:uiPriority w:val="19"/>
    <w:qFormat/>
    <w:rsid w:val="00573787"/>
    <w:rPr>
      <w:i/>
      <w:iCs/>
      <w:color w:val="404040"/>
    </w:rPr>
  </w:style>
  <w:style w:type="paragraph" w:styleId="afffffc">
    <w:name w:val="Subtitle"/>
    <w:basedOn w:val="a"/>
    <w:next w:val="a"/>
    <w:link w:val="afffffd"/>
    <w:uiPriority w:val="11"/>
    <w:qFormat/>
    <w:rsid w:val="00573787"/>
    <w:pPr>
      <w:spacing w:after="60" w:line="276" w:lineRule="auto"/>
      <w:jc w:val="center"/>
      <w:outlineLvl w:val="1"/>
    </w:pPr>
    <w:rPr>
      <w:rFonts w:ascii="Calibri Light" w:eastAsia="Times New Roman" w:hAnsi="Calibri Light" w:cs="Times New Roman"/>
      <w:sz w:val="24"/>
      <w:szCs w:val="24"/>
      <w:lang w:val="x-none" w:eastAsia="x-none"/>
    </w:rPr>
  </w:style>
  <w:style w:type="character" w:customStyle="1" w:styleId="afffffd">
    <w:name w:val="Подзаголовок Знак"/>
    <w:basedOn w:val="a0"/>
    <w:link w:val="afffffc"/>
    <w:uiPriority w:val="11"/>
    <w:rsid w:val="00573787"/>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573787"/>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Неразрешенное упоминание"/>
    <w:uiPriority w:val="99"/>
    <w:semiHidden/>
    <w:unhideWhenUsed/>
    <w:rsid w:val="00573787"/>
    <w:rPr>
      <w:color w:val="605E5C"/>
      <w:shd w:val="clear" w:color="auto" w:fill="E1DFDD"/>
    </w:rPr>
  </w:style>
  <w:style w:type="paragraph" w:styleId="affffff0">
    <w:name w:val="Title"/>
    <w:basedOn w:val="a"/>
    <w:next w:val="a"/>
    <w:link w:val="affffff1"/>
    <w:uiPriority w:val="10"/>
    <w:qFormat/>
    <w:rsid w:val="00573787"/>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affffff1">
    <w:name w:val="Название Знак"/>
    <w:basedOn w:val="a0"/>
    <w:link w:val="affffff0"/>
    <w:uiPriority w:val="10"/>
    <w:rsid w:val="00573787"/>
    <w:rPr>
      <w:rFonts w:ascii="Times New Roman" w:eastAsia="Times New Roman" w:hAnsi="Times New Roman" w:cs="Times New Roman"/>
      <w:kern w:val="28"/>
      <w:sz w:val="24"/>
      <w:szCs w:val="24"/>
      <w:lang w:val="x-none" w:eastAsia="x-none"/>
    </w:rPr>
  </w:style>
  <w:style w:type="table" w:customStyle="1" w:styleId="15">
    <w:name w:val="Сетка таблицы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573787"/>
    <w:pPr>
      <w:snapToGrid w:val="0"/>
      <w:spacing w:after="0" w:line="240" w:lineRule="auto"/>
    </w:pPr>
    <w:rPr>
      <w:rFonts w:ascii="Times New Roman" w:eastAsia="Times New Roman" w:hAnsi="Times New Roman" w:cs="Times New Roman"/>
      <w:iCs/>
      <w:sz w:val="24"/>
      <w:szCs w:val="28"/>
      <w:lang w:eastAsia="ru-RU"/>
    </w:rPr>
  </w:style>
  <w:style w:type="table" w:customStyle="1" w:styleId="33">
    <w:name w:val="Сетка таблицы3"/>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573787"/>
  </w:style>
  <w:style w:type="numbering" w:customStyle="1" w:styleId="112">
    <w:name w:val="Нет списка11"/>
    <w:next w:val="a2"/>
    <w:uiPriority w:val="99"/>
    <w:semiHidden/>
    <w:unhideWhenUsed/>
    <w:rsid w:val="00573787"/>
  </w:style>
  <w:style w:type="character" w:customStyle="1" w:styleId="affffff2">
    <w:name w:val="Обычный (веб) Знак"/>
    <w:aliases w:val="Обычный (Web) Знак"/>
    <w:uiPriority w:val="99"/>
    <w:locked/>
    <w:rsid w:val="00573787"/>
    <w:rPr>
      <w:rFonts w:ascii="Times New Roman" w:hAnsi="Times New Roman"/>
      <w:sz w:val="24"/>
      <w:szCs w:val="24"/>
      <w:lang w:val="en-US" w:eastAsia="nl-NL"/>
    </w:rPr>
  </w:style>
  <w:style w:type="table" w:customStyle="1" w:styleId="310">
    <w:name w:val="Таблица простая 31"/>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9">
    <w:name w:val="Нет списка2"/>
    <w:next w:val="a2"/>
    <w:uiPriority w:val="99"/>
    <w:semiHidden/>
    <w:unhideWhenUsed/>
    <w:rsid w:val="00573787"/>
  </w:style>
  <w:style w:type="numbering" w:customStyle="1" w:styleId="121">
    <w:name w:val="Нет списка12"/>
    <w:next w:val="a2"/>
    <w:uiPriority w:val="99"/>
    <w:semiHidden/>
    <w:unhideWhenUsed/>
    <w:rsid w:val="00573787"/>
  </w:style>
  <w:style w:type="table" w:customStyle="1" w:styleId="320">
    <w:name w:val="Таблица простая 32"/>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4">
    <w:name w:val="Нет списка3"/>
    <w:next w:val="a2"/>
    <w:uiPriority w:val="99"/>
    <w:semiHidden/>
    <w:unhideWhenUsed/>
    <w:rsid w:val="00573787"/>
  </w:style>
  <w:style w:type="table" w:customStyle="1" w:styleId="42">
    <w:name w:val="Сетка таблицы4"/>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573787"/>
  </w:style>
  <w:style w:type="table" w:customStyle="1" w:styleId="52">
    <w:name w:val="Сетка таблицы5"/>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573787"/>
  </w:style>
  <w:style w:type="table" w:customStyle="1" w:styleId="62">
    <w:name w:val="Сетка таблицы6"/>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573787"/>
  </w:style>
  <w:style w:type="numbering" w:customStyle="1" w:styleId="131">
    <w:name w:val="Нет списка13"/>
    <w:next w:val="a2"/>
    <w:uiPriority w:val="99"/>
    <w:semiHidden/>
    <w:unhideWhenUsed/>
    <w:rsid w:val="00573787"/>
  </w:style>
  <w:style w:type="table" w:customStyle="1" w:styleId="82">
    <w:name w:val="Сетка таблицы8"/>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3787"/>
    <w:pPr>
      <w:widowControl w:val="0"/>
      <w:suppressAutoHyphens/>
      <w:spacing w:after="0" w:line="240" w:lineRule="auto"/>
    </w:pPr>
    <w:rPr>
      <w:rFonts w:ascii="Times New Roman" w:eastAsia="Andale Sans UI" w:hAnsi="Times New Roman" w:cs="Tahoma"/>
      <w:kern w:val="2"/>
      <w:sz w:val="24"/>
      <w:szCs w:val="24"/>
      <w:lang w:eastAsia="zh-CN"/>
    </w:rPr>
  </w:style>
  <w:style w:type="paragraph" w:customStyle="1" w:styleId="dt-p">
    <w:name w:val="dt-p"/>
    <w:basedOn w:val="a"/>
    <w:rsid w:val="005737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rsid w:val="00573787"/>
  </w:style>
  <w:style w:type="numbering" w:customStyle="1" w:styleId="73">
    <w:name w:val="Нет списка7"/>
    <w:next w:val="a2"/>
    <w:uiPriority w:val="99"/>
    <w:semiHidden/>
    <w:unhideWhenUsed/>
    <w:rsid w:val="00573787"/>
  </w:style>
  <w:style w:type="table" w:customStyle="1" w:styleId="92">
    <w:name w:val="Сетка таблицы9"/>
    <w:basedOn w:val="a1"/>
    <w:next w:val="afffff5"/>
    <w:uiPriority w:val="39"/>
    <w:rsid w:val="0057378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qFormat/>
    <w:rsid w:val="00573787"/>
    <w:rPr>
      <w:rFonts w:ascii="ArialMT" w:hAnsi="ArialMT" w:hint="default"/>
      <w:b w:val="0"/>
      <w:bCs w:val="0"/>
      <w:i w:val="0"/>
      <w:iCs w:val="0"/>
      <w:color w:val="000000"/>
      <w:sz w:val="30"/>
      <w:szCs w:val="30"/>
    </w:rPr>
  </w:style>
  <w:style w:type="character" w:customStyle="1" w:styleId="17">
    <w:name w:val="Верхний колонтитул Знак1"/>
    <w:uiPriority w:val="99"/>
    <w:semiHidden/>
    <w:rsid w:val="00573787"/>
    <w:rPr>
      <w:rFonts w:ascii="Calibri" w:eastAsia="Times New Roman" w:hAnsi="Calibri" w:cs="Times New Roman"/>
      <w:lang w:eastAsia="ru-RU"/>
    </w:rPr>
  </w:style>
  <w:style w:type="character" w:customStyle="1" w:styleId="18">
    <w:name w:val="Нижний колонтитул Знак1"/>
    <w:uiPriority w:val="99"/>
    <w:semiHidden/>
    <w:rsid w:val="00573787"/>
    <w:rPr>
      <w:rFonts w:ascii="Calibri" w:eastAsia="Times New Roman" w:hAnsi="Calibri" w:cs="Times New Roman"/>
      <w:lang w:eastAsia="ru-RU"/>
    </w:rPr>
  </w:style>
  <w:style w:type="table" w:customStyle="1" w:styleId="410">
    <w:name w:val="Сетка таблицы41"/>
    <w:basedOn w:val="a1"/>
    <w:uiPriority w:val="39"/>
    <w:qFormat/>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No Spacing"/>
    <w:qFormat/>
    <w:rsid w:val="00573787"/>
    <w:pPr>
      <w:spacing w:after="0" w:line="240" w:lineRule="auto"/>
    </w:pPr>
    <w:rPr>
      <w:rFonts w:ascii="Calibri" w:eastAsia="Times New Roman" w:hAnsi="Calibri" w:cs="Times New Roman"/>
      <w:lang w:eastAsia="ru-RU"/>
    </w:rPr>
  </w:style>
  <w:style w:type="numbering" w:customStyle="1" w:styleId="141">
    <w:name w:val="Нет списка14"/>
    <w:next w:val="a2"/>
    <w:uiPriority w:val="99"/>
    <w:semiHidden/>
    <w:unhideWhenUsed/>
    <w:rsid w:val="00573787"/>
  </w:style>
  <w:style w:type="numbering" w:customStyle="1" w:styleId="1110">
    <w:name w:val="Нет списка111"/>
    <w:next w:val="a2"/>
    <w:semiHidden/>
    <w:rsid w:val="00573787"/>
  </w:style>
  <w:style w:type="character" w:customStyle="1" w:styleId="2a">
    <w:name w:val="Основной текст (2)_"/>
    <w:link w:val="2b"/>
    <w:rsid w:val="00573787"/>
    <w:rPr>
      <w:shd w:val="clear" w:color="auto" w:fill="FFFFFF"/>
    </w:rPr>
  </w:style>
  <w:style w:type="paragraph" w:customStyle="1" w:styleId="2b">
    <w:name w:val="Основной текст (2)"/>
    <w:basedOn w:val="a"/>
    <w:link w:val="2a"/>
    <w:rsid w:val="00573787"/>
    <w:pPr>
      <w:widowControl w:val="0"/>
      <w:shd w:val="clear" w:color="auto" w:fill="FFFFFF"/>
      <w:spacing w:after="0" w:line="317" w:lineRule="exact"/>
      <w:jc w:val="center"/>
    </w:pPr>
  </w:style>
  <w:style w:type="paragraph" w:customStyle="1" w:styleId="211">
    <w:name w:val="Основной текст (2)1"/>
    <w:basedOn w:val="a"/>
    <w:rsid w:val="0057378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rsid w:val="00573787"/>
    <w:rPr>
      <w:b/>
      <w:bCs/>
      <w:shd w:val="clear" w:color="auto" w:fill="FFFFFF"/>
    </w:rPr>
  </w:style>
  <w:style w:type="character" w:customStyle="1" w:styleId="2c">
    <w:name w:val="Основной текст (2) + Полужирный"/>
    <w:rsid w:val="00573787"/>
    <w:rPr>
      <w:rFonts w:ascii="Times New Roman" w:hAnsi="Times New Roman" w:cs="Times New Roman"/>
      <w:b/>
      <w:bCs/>
      <w:u w:val="none"/>
      <w:lang w:bidi="ar-SA"/>
    </w:rPr>
  </w:style>
  <w:style w:type="paragraph" w:customStyle="1" w:styleId="65">
    <w:name w:val="Заголовок №6"/>
    <w:basedOn w:val="a"/>
    <w:link w:val="64"/>
    <w:rsid w:val="00573787"/>
    <w:pPr>
      <w:widowControl w:val="0"/>
      <w:shd w:val="clear" w:color="auto" w:fill="FFFFFF"/>
      <w:spacing w:after="0" w:line="320" w:lineRule="exact"/>
      <w:ind w:hanging="460"/>
      <w:jc w:val="center"/>
      <w:outlineLvl w:val="5"/>
    </w:pPr>
    <w:rPr>
      <w:b/>
      <w:bCs/>
    </w:rPr>
  </w:style>
  <w:style w:type="character" w:customStyle="1" w:styleId="apple-style-span">
    <w:name w:val="apple-style-span"/>
    <w:rsid w:val="00573787"/>
  </w:style>
  <w:style w:type="paragraph" w:styleId="affffff4">
    <w:name w:val="Body Text Indent"/>
    <w:basedOn w:val="a"/>
    <w:link w:val="affffff5"/>
    <w:rsid w:val="00573787"/>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5">
    <w:name w:val="Основной текст с отступом Знак"/>
    <w:basedOn w:val="a0"/>
    <w:link w:val="affffff4"/>
    <w:rsid w:val="00573787"/>
    <w:rPr>
      <w:rFonts w:ascii="Times New Roman" w:eastAsia="Times New Roman" w:hAnsi="Times New Roman" w:cs="Times New Roman"/>
      <w:sz w:val="24"/>
      <w:szCs w:val="24"/>
      <w:lang w:val="x-none" w:eastAsia="x-none"/>
    </w:rPr>
  </w:style>
  <w:style w:type="paragraph" w:styleId="affffff6">
    <w:name w:val="Document Map"/>
    <w:basedOn w:val="a"/>
    <w:link w:val="affffff7"/>
    <w:rsid w:val="00573787"/>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ffff7">
    <w:name w:val="Схема документа Знак"/>
    <w:basedOn w:val="a0"/>
    <w:link w:val="affffff6"/>
    <w:rsid w:val="00573787"/>
    <w:rPr>
      <w:rFonts w:ascii="Tahoma" w:eastAsia="Times New Roman" w:hAnsi="Tahoma" w:cs="Times New Roman"/>
      <w:sz w:val="20"/>
      <w:szCs w:val="20"/>
      <w:shd w:val="clear" w:color="auto" w:fill="000080"/>
      <w:lang w:val="x-none" w:eastAsia="x-none"/>
    </w:rPr>
  </w:style>
  <w:style w:type="paragraph" w:customStyle="1" w:styleId="affffff8">
    <w:name w:val="Для таблиц"/>
    <w:basedOn w:val="a"/>
    <w:rsid w:val="0057378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573787"/>
  </w:style>
  <w:style w:type="character" w:customStyle="1" w:styleId="WW8Num1z1">
    <w:name w:val="WW8Num1z1"/>
    <w:rsid w:val="00573787"/>
  </w:style>
  <w:style w:type="character" w:customStyle="1" w:styleId="WW8Num1z2">
    <w:name w:val="WW8Num1z2"/>
    <w:rsid w:val="00573787"/>
  </w:style>
  <w:style w:type="character" w:customStyle="1" w:styleId="WW8Num1z3">
    <w:name w:val="WW8Num1z3"/>
    <w:rsid w:val="00573787"/>
  </w:style>
  <w:style w:type="character" w:customStyle="1" w:styleId="WW8Num1z4">
    <w:name w:val="WW8Num1z4"/>
    <w:rsid w:val="00573787"/>
  </w:style>
  <w:style w:type="character" w:customStyle="1" w:styleId="WW8Num1z5">
    <w:name w:val="WW8Num1z5"/>
    <w:rsid w:val="00573787"/>
  </w:style>
  <w:style w:type="character" w:customStyle="1" w:styleId="WW8Num1z6">
    <w:name w:val="WW8Num1z6"/>
    <w:rsid w:val="00573787"/>
  </w:style>
  <w:style w:type="character" w:customStyle="1" w:styleId="WW8Num1z7">
    <w:name w:val="WW8Num1z7"/>
    <w:rsid w:val="00573787"/>
  </w:style>
  <w:style w:type="character" w:customStyle="1" w:styleId="WW8Num1z8">
    <w:name w:val="WW8Num1z8"/>
    <w:rsid w:val="00573787"/>
  </w:style>
  <w:style w:type="character" w:customStyle="1" w:styleId="WW8Num2z0">
    <w:name w:val="WW8Num2z0"/>
    <w:rsid w:val="00573787"/>
    <w:rPr>
      <w:rFonts w:ascii="Times New Roman" w:hAnsi="Times New Roman" w:cs="Times New Roman"/>
      <w:kern w:val="1"/>
      <w:sz w:val="26"/>
      <w:szCs w:val="26"/>
      <w:lang w:eastAsia="hi-IN" w:bidi="hi-IN"/>
    </w:rPr>
  </w:style>
  <w:style w:type="character" w:customStyle="1" w:styleId="WW8Num3z0">
    <w:name w:val="WW8Num3z0"/>
    <w:rsid w:val="00573787"/>
    <w:rPr>
      <w:rFonts w:ascii="Symbol" w:hAnsi="Symbol" w:cs="Symbol"/>
    </w:rPr>
  </w:style>
  <w:style w:type="character" w:customStyle="1" w:styleId="WW8Num4z0">
    <w:name w:val="WW8Num4z0"/>
    <w:rsid w:val="00573787"/>
    <w:rPr>
      <w:rFonts w:ascii="Times New Roman" w:hAnsi="Times New Roman" w:cs="Times New Roman"/>
      <w:color w:val="000000"/>
      <w:sz w:val="26"/>
      <w:szCs w:val="26"/>
      <w:shd w:val="clear" w:color="auto" w:fill="FFFFFF"/>
    </w:rPr>
  </w:style>
  <w:style w:type="character" w:customStyle="1" w:styleId="WW8Num5z0">
    <w:name w:val="WW8Num5z0"/>
    <w:rsid w:val="00573787"/>
    <w:rPr>
      <w:rFonts w:ascii="Symbol" w:hAnsi="Symbol" w:cs="Symbol" w:hint="default"/>
    </w:rPr>
  </w:style>
  <w:style w:type="character" w:customStyle="1" w:styleId="WW8Num6z0">
    <w:name w:val="WW8Num6z0"/>
    <w:rsid w:val="00573787"/>
    <w:rPr>
      <w:rFonts w:ascii="Symbol" w:hAnsi="Symbol" w:cs="Symbol" w:hint="default"/>
      <w:sz w:val="26"/>
      <w:szCs w:val="26"/>
    </w:rPr>
  </w:style>
  <w:style w:type="character" w:customStyle="1" w:styleId="WW8Num7z0">
    <w:name w:val="WW8Num7z0"/>
    <w:rsid w:val="00573787"/>
    <w:rPr>
      <w:rFonts w:ascii="Symbol" w:hAnsi="Symbol" w:cs="Symbol" w:hint="default"/>
    </w:rPr>
  </w:style>
  <w:style w:type="character" w:customStyle="1" w:styleId="WW8Num8z0">
    <w:name w:val="WW8Num8z0"/>
    <w:rsid w:val="00573787"/>
    <w:rPr>
      <w:rFonts w:ascii="Symbol" w:hAnsi="Symbol" w:cs="Symbol" w:hint="default"/>
      <w:bCs/>
      <w:sz w:val="26"/>
      <w:szCs w:val="26"/>
    </w:rPr>
  </w:style>
  <w:style w:type="character" w:customStyle="1" w:styleId="WW8Num9z0">
    <w:name w:val="WW8Num9z0"/>
    <w:rsid w:val="00573787"/>
    <w:rPr>
      <w:rFonts w:ascii="Symbol" w:hAnsi="Symbol" w:cs="Symbol"/>
      <w:sz w:val="26"/>
      <w:szCs w:val="26"/>
    </w:rPr>
  </w:style>
  <w:style w:type="character" w:customStyle="1" w:styleId="WW8Num10z0">
    <w:name w:val="WW8Num10z0"/>
    <w:rsid w:val="00573787"/>
    <w:rPr>
      <w:rFonts w:ascii="Symbol" w:hAnsi="Symbol" w:cs="Symbol" w:hint="default"/>
    </w:rPr>
  </w:style>
  <w:style w:type="character" w:customStyle="1" w:styleId="WW8Num11z0">
    <w:name w:val="WW8Num11z0"/>
    <w:rsid w:val="00573787"/>
    <w:rPr>
      <w:rFonts w:ascii="Symbol" w:eastAsia="Mangal" w:hAnsi="Symbol" w:cs="Symbol"/>
      <w:b/>
      <w:bCs/>
      <w:kern w:val="1"/>
      <w:sz w:val="24"/>
      <w:szCs w:val="24"/>
      <w:lang w:val="hi-IN"/>
    </w:rPr>
  </w:style>
  <w:style w:type="character" w:customStyle="1" w:styleId="WW8Num12z0">
    <w:name w:val="WW8Num12z0"/>
    <w:rsid w:val="0057378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573787"/>
    <w:rPr>
      <w:rFonts w:ascii="Symbol" w:eastAsia="Calibri" w:hAnsi="Symbol" w:cs="Symbol" w:hint="default"/>
      <w:sz w:val="20"/>
      <w:szCs w:val="20"/>
    </w:rPr>
  </w:style>
  <w:style w:type="character" w:customStyle="1" w:styleId="WW8Num14z0">
    <w:name w:val="WW8Num14z0"/>
    <w:rsid w:val="00573787"/>
    <w:rPr>
      <w:rFonts w:ascii="Symbol" w:hAnsi="Symbol" w:cs="Times New Roman" w:hint="default"/>
      <w:b/>
      <w:color w:val="auto"/>
      <w:sz w:val="24"/>
      <w:szCs w:val="26"/>
      <w:shd w:val="clear" w:color="auto" w:fill="FFFFFF"/>
      <w:lang w:val="en-US"/>
    </w:rPr>
  </w:style>
  <w:style w:type="character" w:customStyle="1" w:styleId="WW8Num14z1">
    <w:name w:val="WW8Num14z1"/>
    <w:rsid w:val="00573787"/>
  </w:style>
  <w:style w:type="character" w:customStyle="1" w:styleId="WW8Num14z2">
    <w:name w:val="WW8Num14z2"/>
    <w:rsid w:val="00573787"/>
  </w:style>
  <w:style w:type="character" w:customStyle="1" w:styleId="WW8Num14z4">
    <w:name w:val="WW8Num14z4"/>
    <w:rsid w:val="00573787"/>
  </w:style>
  <w:style w:type="character" w:customStyle="1" w:styleId="WW8Num15z0">
    <w:name w:val="WW8Num15z0"/>
    <w:rsid w:val="00573787"/>
    <w:rPr>
      <w:rFonts w:ascii="Times New Roman" w:hAnsi="Times New Roman" w:cs="Times New Roman"/>
      <w:bCs/>
      <w:sz w:val="20"/>
      <w:szCs w:val="20"/>
    </w:rPr>
  </w:style>
  <w:style w:type="character" w:customStyle="1" w:styleId="WW8Num16z0">
    <w:name w:val="WW8Num16z0"/>
    <w:rsid w:val="00573787"/>
    <w:rPr>
      <w:rFonts w:ascii="Symbol" w:eastAsia="Times New Roman CYR" w:hAnsi="Symbol" w:cs="Symbol" w:hint="default"/>
    </w:rPr>
  </w:style>
  <w:style w:type="character" w:customStyle="1" w:styleId="WW8Num16z1">
    <w:name w:val="WW8Num16z1"/>
    <w:rsid w:val="00573787"/>
    <w:rPr>
      <w:rFonts w:ascii="Courier New" w:hAnsi="Courier New" w:cs="Courier New" w:hint="default"/>
    </w:rPr>
  </w:style>
  <w:style w:type="character" w:customStyle="1" w:styleId="WW8Num16z2">
    <w:name w:val="WW8Num16z2"/>
    <w:rsid w:val="00573787"/>
    <w:rPr>
      <w:rFonts w:ascii="Wingdings" w:hAnsi="Wingdings" w:cs="Wingdings" w:hint="default"/>
    </w:rPr>
  </w:style>
  <w:style w:type="character" w:customStyle="1" w:styleId="WW8Num17z0">
    <w:name w:val="WW8Num17z0"/>
    <w:rsid w:val="00573787"/>
    <w:rPr>
      <w:rFonts w:ascii="Times New Roman" w:hAnsi="Times New Roman" w:cs="Times New Roman" w:hint="default"/>
      <w:b/>
      <w:i/>
      <w:sz w:val="26"/>
      <w:szCs w:val="26"/>
      <w:lang w:val="en-US"/>
    </w:rPr>
  </w:style>
  <w:style w:type="character" w:customStyle="1" w:styleId="WW8Num17z1">
    <w:name w:val="WW8Num17z1"/>
    <w:rsid w:val="00573787"/>
  </w:style>
  <w:style w:type="character" w:customStyle="1" w:styleId="WW8Num17z2">
    <w:name w:val="WW8Num17z2"/>
    <w:rsid w:val="00573787"/>
  </w:style>
  <w:style w:type="character" w:customStyle="1" w:styleId="WW8Num17z3">
    <w:name w:val="WW8Num17z3"/>
    <w:rsid w:val="00573787"/>
  </w:style>
  <w:style w:type="character" w:customStyle="1" w:styleId="WW8Num17z4">
    <w:name w:val="WW8Num17z4"/>
    <w:rsid w:val="00573787"/>
  </w:style>
  <w:style w:type="character" w:customStyle="1" w:styleId="WW8Num17z5">
    <w:name w:val="WW8Num17z5"/>
    <w:rsid w:val="00573787"/>
  </w:style>
  <w:style w:type="character" w:customStyle="1" w:styleId="WW8Num17z6">
    <w:name w:val="WW8Num17z6"/>
    <w:rsid w:val="00573787"/>
  </w:style>
  <w:style w:type="character" w:customStyle="1" w:styleId="WW8Num17z7">
    <w:name w:val="WW8Num17z7"/>
    <w:rsid w:val="00573787"/>
  </w:style>
  <w:style w:type="character" w:customStyle="1" w:styleId="WW8Num17z8">
    <w:name w:val="WW8Num17z8"/>
    <w:rsid w:val="00573787"/>
  </w:style>
  <w:style w:type="character" w:customStyle="1" w:styleId="WW8Num18z0">
    <w:name w:val="WW8Num18z0"/>
    <w:rsid w:val="00573787"/>
  </w:style>
  <w:style w:type="character" w:customStyle="1" w:styleId="WW8Num18z1">
    <w:name w:val="WW8Num18z1"/>
    <w:rsid w:val="00573787"/>
  </w:style>
  <w:style w:type="character" w:customStyle="1" w:styleId="WW8Num18z2">
    <w:name w:val="WW8Num18z2"/>
    <w:rsid w:val="00573787"/>
  </w:style>
  <w:style w:type="character" w:customStyle="1" w:styleId="WW8Num18z3">
    <w:name w:val="WW8Num18z3"/>
    <w:rsid w:val="00573787"/>
  </w:style>
  <w:style w:type="character" w:customStyle="1" w:styleId="WW8Num18z4">
    <w:name w:val="WW8Num18z4"/>
    <w:rsid w:val="00573787"/>
  </w:style>
  <w:style w:type="character" w:customStyle="1" w:styleId="WW8Num18z5">
    <w:name w:val="WW8Num18z5"/>
    <w:rsid w:val="00573787"/>
  </w:style>
  <w:style w:type="character" w:customStyle="1" w:styleId="WW8Num18z6">
    <w:name w:val="WW8Num18z6"/>
    <w:rsid w:val="00573787"/>
  </w:style>
  <w:style w:type="character" w:customStyle="1" w:styleId="WW8Num18z7">
    <w:name w:val="WW8Num18z7"/>
    <w:rsid w:val="00573787"/>
  </w:style>
  <w:style w:type="character" w:customStyle="1" w:styleId="WW8Num18z8">
    <w:name w:val="WW8Num18z8"/>
    <w:rsid w:val="00573787"/>
  </w:style>
  <w:style w:type="character" w:customStyle="1" w:styleId="WW8Num19z0">
    <w:name w:val="WW8Num19z0"/>
    <w:rsid w:val="00573787"/>
    <w:rPr>
      <w:rFonts w:ascii="Times New Roman" w:hAnsi="Times New Roman" w:cs="Times New Roman" w:hint="default"/>
      <w:bCs/>
      <w:sz w:val="26"/>
      <w:szCs w:val="26"/>
    </w:rPr>
  </w:style>
  <w:style w:type="character" w:customStyle="1" w:styleId="WW8Num19z1">
    <w:name w:val="WW8Num19z1"/>
    <w:rsid w:val="00573787"/>
  </w:style>
  <w:style w:type="character" w:customStyle="1" w:styleId="WW8Num19z2">
    <w:name w:val="WW8Num19z2"/>
    <w:rsid w:val="00573787"/>
  </w:style>
  <w:style w:type="character" w:customStyle="1" w:styleId="WW8Num19z3">
    <w:name w:val="WW8Num19z3"/>
    <w:rsid w:val="00573787"/>
  </w:style>
  <w:style w:type="character" w:customStyle="1" w:styleId="WW8Num19z4">
    <w:name w:val="WW8Num19z4"/>
    <w:rsid w:val="00573787"/>
  </w:style>
  <w:style w:type="character" w:customStyle="1" w:styleId="WW8Num19z5">
    <w:name w:val="WW8Num19z5"/>
    <w:rsid w:val="00573787"/>
  </w:style>
  <w:style w:type="character" w:customStyle="1" w:styleId="WW8Num19z6">
    <w:name w:val="WW8Num19z6"/>
    <w:rsid w:val="00573787"/>
  </w:style>
  <w:style w:type="character" w:customStyle="1" w:styleId="WW8Num19z7">
    <w:name w:val="WW8Num19z7"/>
    <w:rsid w:val="00573787"/>
  </w:style>
  <w:style w:type="character" w:customStyle="1" w:styleId="WW8Num19z8">
    <w:name w:val="WW8Num19z8"/>
    <w:rsid w:val="00573787"/>
  </w:style>
  <w:style w:type="character" w:customStyle="1" w:styleId="WW8Num20z0">
    <w:name w:val="WW8Num20z0"/>
    <w:rsid w:val="00573787"/>
    <w:rPr>
      <w:rFonts w:ascii="Symbol" w:hAnsi="Symbol" w:cs="Symbol" w:hint="default"/>
    </w:rPr>
  </w:style>
  <w:style w:type="character" w:customStyle="1" w:styleId="WW8Num20z1">
    <w:name w:val="WW8Num20z1"/>
    <w:rsid w:val="00573787"/>
    <w:rPr>
      <w:rFonts w:ascii="Courier New" w:hAnsi="Courier New" w:cs="Courier New" w:hint="default"/>
    </w:rPr>
  </w:style>
  <w:style w:type="character" w:customStyle="1" w:styleId="WW8Num20z2">
    <w:name w:val="WW8Num20z2"/>
    <w:rsid w:val="00573787"/>
    <w:rPr>
      <w:rFonts w:ascii="Wingdings" w:hAnsi="Wingdings" w:cs="Wingdings" w:hint="default"/>
    </w:rPr>
  </w:style>
  <w:style w:type="character" w:customStyle="1" w:styleId="WW8Num20z3">
    <w:name w:val="WW8Num20z3"/>
    <w:rsid w:val="00573787"/>
  </w:style>
  <w:style w:type="character" w:customStyle="1" w:styleId="WW8Num20z4">
    <w:name w:val="WW8Num20z4"/>
    <w:rsid w:val="00573787"/>
  </w:style>
  <w:style w:type="character" w:customStyle="1" w:styleId="WW8Num20z5">
    <w:name w:val="WW8Num20z5"/>
    <w:rsid w:val="00573787"/>
  </w:style>
  <w:style w:type="character" w:customStyle="1" w:styleId="WW8Num20z6">
    <w:name w:val="WW8Num20z6"/>
    <w:rsid w:val="00573787"/>
  </w:style>
  <w:style w:type="character" w:customStyle="1" w:styleId="WW8Num20z7">
    <w:name w:val="WW8Num20z7"/>
    <w:rsid w:val="00573787"/>
  </w:style>
  <w:style w:type="character" w:customStyle="1" w:styleId="WW8Num20z8">
    <w:name w:val="WW8Num20z8"/>
    <w:rsid w:val="00573787"/>
  </w:style>
  <w:style w:type="character" w:customStyle="1" w:styleId="WW8Num21z0">
    <w:name w:val="WW8Num21z0"/>
    <w:rsid w:val="00573787"/>
  </w:style>
  <w:style w:type="character" w:customStyle="1" w:styleId="WW8Num21z1">
    <w:name w:val="WW8Num21z1"/>
    <w:rsid w:val="00573787"/>
  </w:style>
  <w:style w:type="character" w:customStyle="1" w:styleId="WW8Num21z2">
    <w:name w:val="WW8Num21z2"/>
    <w:rsid w:val="00573787"/>
  </w:style>
  <w:style w:type="character" w:customStyle="1" w:styleId="WW8Num21z4">
    <w:name w:val="WW8Num21z4"/>
    <w:rsid w:val="00573787"/>
  </w:style>
  <w:style w:type="character" w:customStyle="1" w:styleId="WW8Num22z0">
    <w:name w:val="WW8Num22z0"/>
    <w:rsid w:val="00573787"/>
  </w:style>
  <w:style w:type="character" w:customStyle="1" w:styleId="WW8Num22z1">
    <w:name w:val="WW8Num22z1"/>
    <w:rsid w:val="00573787"/>
  </w:style>
  <w:style w:type="character" w:customStyle="1" w:styleId="WW8Num22z2">
    <w:name w:val="WW8Num22z2"/>
    <w:rsid w:val="00573787"/>
  </w:style>
  <w:style w:type="character" w:customStyle="1" w:styleId="WW8Num22z3">
    <w:name w:val="WW8Num22z3"/>
    <w:rsid w:val="00573787"/>
  </w:style>
  <w:style w:type="character" w:customStyle="1" w:styleId="WW8Num22z4">
    <w:name w:val="WW8Num22z4"/>
    <w:rsid w:val="00573787"/>
  </w:style>
  <w:style w:type="character" w:customStyle="1" w:styleId="WW8Num22z5">
    <w:name w:val="WW8Num22z5"/>
    <w:rsid w:val="00573787"/>
  </w:style>
  <w:style w:type="character" w:customStyle="1" w:styleId="WW8Num22z6">
    <w:name w:val="WW8Num22z6"/>
    <w:rsid w:val="00573787"/>
  </w:style>
  <w:style w:type="character" w:customStyle="1" w:styleId="WW8Num22z7">
    <w:name w:val="WW8Num22z7"/>
    <w:rsid w:val="00573787"/>
  </w:style>
  <w:style w:type="character" w:customStyle="1" w:styleId="WW8Num22z8">
    <w:name w:val="WW8Num22z8"/>
    <w:rsid w:val="00573787"/>
  </w:style>
  <w:style w:type="character" w:customStyle="1" w:styleId="WW8Num23z0">
    <w:name w:val="WW8Num23z0"/>
    <w:rsid w:val="00573787"/>
  </w:style>
  <w:style w:type="character" w:customStyle="1" w:styleId="WW8Num23z1">
    <w:name w:val="WW8Num23z1"/>
    <w:rsid w:val="00573787"/>
  </w:style>
  <w:style w:type="character" w:customStyle="1" w:styleId="WW8Num23z2">
    <w:name w:val="WW8Num23z2"/>
    <w:rsid w:val="00573787"/>
  </w:style>
  <w:style w:type="character" w:customStyle="1" w:styleId="WW8Num23z3">
    <w:name w:val="WW8Num23z3"/>
    <w:rsid w:val="00573787"/>
  </w:style>
  <w:style w:type="character" w:customStyle="1" w:styleId="WW8Num23z4">
    <w:name w:val="WW8Num23z4"/>
    <w:rsid w:val="00573787"/>
  </w:style>
  <w:style w:type="character" w:customStyle="1" w:styleId="WW8Num23z5">
    <w:name w:val="WW8Num23z5"/>
    <w:rsid w:val="00573787"/>
  </w:style>
  <w:style w:type="character" w:customStyle="1" w:styleId="WW8Num23z6">
    <w:name w:val="WW8Num23z6"/>
    <w:rsid w:val="00573787"/>
  </w:style>
  <w:style w:type="character" w:customStyle="1" w:styleId="WW8Num23z7">
    <w:name w:val="WW8Num23z7"/>
    <w:rsid w:val="00573787"/>
  </w:style>
  <w:style w:type="character" w:customStyle="1" w:styleId="WW8Num23z8">
    <w:name w:val="WW8Num23z8"/>
    <w:rsid w:val="00573787"/>
  </w:style>
  <w:style w:type="character" w:customStyle="1" w:styleId="WW8Num24z0">
    <w:name w:val="WW8Num24z0"/>
    <w:rsid w:val="00573787"/>
    <w:rPr>
      <w:rFonts w:ascii="Times New Roman" w:eastAsia="Calibri" w:hAnsi="Times New Roman" w:cs="Times New Roman" w:hint="default"/>
      <w:bCs/>
      <w:sz w:val="26"/>
      <w:szCs w:val="26"/>
    </w:rPr>
  </w:style>
  <w:style w:type="character" w:customStyle="1" w:styleId="WW8Num24z1">
    <w:name w:val="WW8Num24z1"/>
    <w:rsid w:val="00573787"/>
  </w:style>
  <w:style w:type="character" w:customStyle="1" w:styleId="WW8Num24z2">
    <w:name w:val="WW8Num24z2"/>
    <w:rsid w:val="00573787"/>
  </w:style>
  <w:style w:type="character" w:customStyle="1" w:styleId="WW8Num24z3">
    <w:name w:val="WW8Num24z3"/>
    <w:rsid w:val="00573787"/>
  </w:style>
  <w:style w:type="character" w:customStyle="1" w:styleId="WW8Num24z4">
    <w:name w:val="WW8Num24z4"/>
    <w:rsid w:val="00573787"/>
  </w:style>
  <w:style w:type="character" w:customStyle="1" w:styleId="WW8Num24z5">
    <w:name w:val="WW8Num24z5"/>
    <w:rsid w:val="00573787"/>
  </w:style>
  <w:style w:type="character" w:customStyle="1" w:styleId="WW8Num24z6">
    <w:name w:val="WW8Num24z6"/>
    <w:rsid w:val="00573787"/>
  </w:style>
  <w:style w:type="character" w:customStyle="1" w:styleId="WW8Num24z7">
    <w:name w:val="WW8Num24z7"/>
    <w:rsid w:val="00573787"/>
  </w:style>
  <w:style w:type="character" w:customStyle="1" w:styleId="WW8Num24z8">
    <w:name w:val="WW8Num24z8"/>
    <w:rsid w:val="00573787"/>
  </w:style>
  <w:style w:type="character" w:customStyle="1" w:styleId="WW8Num25z0">
    <w:name w:val="WW8Num25z0"/>
    <w:rsid w:val="00573787"/>
    <w:rPr>
      <w:rFonts w:ascii="Symbol" w:hAnsi="Symbol" w:cs="Symbol" w:hint="default"/>
    </w:rPr>
  </w:style>
  <w:style w:type="character" w:customStyle="1" w:styleId="WW8Num25z1">
    <w:name w:val="WW8Num25z1"/>
    <w:rsid w:val="00573787"/>
    <w:rPr>
      <w:rFonts w:ascii="Courier New" w:hAnsi="Courier New" w:cs="Courier New" w:hint="default"/>
    </w:rPr>
  </w:style>
  <w:style w:type="character" w:customStyle="1" w:styleId="WW8Num25z2">
    <w:name w:val="WW8Num25z2"/>
    <w:rsid w:val="00573787"/>
    <w:rPr>
      <w:rFonts w:ascii="Wingdings" w:hAnsi="Wingdings" w:cs="Wingdings" w:hint="default"/>
    </w:rPr>
  </w:style>
  <w:style w:type="character" w:customStyle="1" w:styleId="WW8Num25z3">
    <w:name w:val="WW8Num25z3"/>
    <w:rsid w:val="00573787"/>
  </w:style>
  <w:style w:type="character" w:customStyle="1" w:styleId="WW8Num25z4">
    <w:name w:val="WW8Num25z4"/>
    <w:rsid w:val="00573787"/>
  </w:style>
  <w:style w:type="character" w:customStyle="1" w:styleId="WW8Num25z5">
    <w:name w:val="WW8Num25z5"/>
    <w:rsid w:val="00573787"/>
  </w:style>
  <w:style w:type="character" w:customStyle="1" w:styleId="WW8Num25z6">
    <w:name w:val="WW8Num25z6"/>
    <w:rsid w:val="00573787"/>
  </w:style>
  <w:style w:type="character" w:customStyle="1" w:styleId="WW8Num25z7">
    <w:name w:val="WW8Num25z7"/>
    <w:rsid w:val="00573787"/>
  </w:style>
  <w:style w:type="character" w:customStyle="1" w:styleId="WW8Num25z8">
    <w:name w:val="WW8Num25z8"/>
    <w:rsid w:val="00573787"/>
  </w:style>
  <w:style w:type="character" w:customStyle="1" w:styleId="WW8Num26z0">
    <w:name w:val="WW8Num26z0"/>
    <w:rsid w:val="00573787"/>
  </w:style>
  <w:style w:type="character" w:customStyle="1" w:styleId="WW8Num26z1">
    <w:name w:val="WW8Num26z1"/>
    <w:rsid w:val="00573787"/>
  </w:style>
  <w:style w:type="character" w:customStyle="1" w:styleId="WW8Num26z2">
    <w:name w:val="WW8Num26z2"/>
    <w:rsid w:val="00573787"/>
  </w:style>
  <w:style w:type="character" w:customStyle="1" w:styleId="WW8Num26z3">
    <w:name w:val="WW8Num26z3"/>
    <w:rsid w:val="00573787"/>
  </w:style>
  <w:style w:type="character" w:customStyle="1" w:styleId="WW8Num26z4">
    <w:name w:val="WW8Num26z4"/>
    <w:rsid w:val="00573787"/>
  </w:style>
  <w:style w:type="character" w:customStyle="1" w:styleId="WW8Num26z5">
    <w:name w:val="WW8Num26z5"/>
    <w:rsid w:val="00573787"/>
  </w:style>
  <w:style w:type="character" w:customStyle="1" w:styleId="WW8Num26z6">
    <w:name w:val="WW8Num26z6"/>
    <w:rsid w:val="00573787"/>
  </w:style>
  <w:style w:type="character" w:customStyle="1" w:styleId="WW8Num26z7">
    <w:name w:val="WW8Num26z7"/>
    <w:rsid w:val="00573787"/>
  </w:style>
  <w:style w:type="character" w:customStyle="1" w:styleId="WW8Num26z8">
    <w:name w:val="WW8Num26z8"/>
    <w:rsid w:val="00573787"/>
  </w:style>
  <w:style w:type="character" w:customStyle="1" w:styleId="2d">
    <w:name w:val="Основной шрифт абзаца2"/>
    <w:rsid w:val="00573787"/>
  </w:style>
  <w:style w:type="character" w:customStyle="1" w:styleId="WW8Num11z1">
    <w:name w:val="WW8Num11z1"/>
    <w:rsid w:val="00573787"/>
    <w:rPr>
      <w:rFonts w:ascii="Courier New" w:hAnsi="Courier New" w:cs="Courier New"/>
    </w:rPr>
  </w:style>
  <w:style w:type="character" w:customStyle="1" w:styleId="WW8Num11z2">
    <w:name w:val="WW8Num11z2"/>
    <w:rsid w:val="00573787"/>
    <w:rPr>
      <w:rFonts w:ascii="Wingdings" w:hAnsi="Wingdings" w:cs="Wingdings"/>
    </w:rPr>
  </w:style>
  <w:style w:type="character" w:customStyle="1" w:styleId="WW8Num11z3">
    <w:name w:val="WW8Num11z3"/>
    <w:rsid w:val="00573787"/>
  </w:style>
  <w:style w:type="character" w:customStyle="1" w:styleId="WW8Num11z4">
    <w:name w:val="WW8Num11z4"/>
    <w:rsid w:val="00573787"/>
  </w:style>
  <w:style w:type="character" w:customStyle="1" w:styleId="WW8Num11z5">
    <w:name w:val="WW8Num11z5"/>
    <w:rsid w:val="00573787"/>
  </w:style>
  <w:style w:type="character" w:customStyle="1" w:styleId="WW8Num11z6">
    <w:name w:val="WW8Num11z6"/>
    <w:rsid w:val="00573787"/>
  </w:style>
  <w:style w:type="character" w:customStyle="1" w:styleId="WW8Num11z7">
    <w:name w:val="WW8Num11z7"/>
    <w:rsid w:val="00573787"/>
  </w:style>
  <w:style w:type="character" w:customStyle="1" w:styleId="WW8Num11z8">
    <w:name w:val="WW8Num11z8"/>
    <w:rsid w:val="00573787"/>
  </w:style>
  <w:style w:type="character" w:customStyle="1" w:styleId="WW8Num13z1">
    <w:name w:val="WW8Num13z1"/>
    <w:rsid w:val="00573787"/>
    <w:rPr>
      <w:rFonts w:ascii="Courier New" w:hAnsi="Courier New" w:cs="Courier New" w:hint="default"/>
    </w:rPr>
  </w:style>
  <w:style w:type="character" w:customStyle="1" w:styleId="WW8Num13z2">
    <w:name w:val="WW8Num13z2"/>
    <w:rsid w:val="00573787"/>
    <w:rPr>
      <w:rFonts w:ascii="Wingdings" w:hAnsi="Wingdings" w:cs="Wingdings" w:hint="default"/>
    </w:rPr>
  </w:style>
  <w:style w:type="character" w:customStyle="1" w:styleId="WW8Num14z3">
    <w:name w:val="WW8Num14z3"/>
    <w:rsid w:val="00573787"/>
  </w:style>
  <w:style w:type="character" w:customStyle="1" w:styleId="WW8Num14z5">
    <w:name w:val="WW8Num14z5"/>
    <w:rsid w:val="00573787"/>
  </w:style>
  <w:style w:type="character" w:customStyle="1" w:styleId="WW8Num14z6">
    <w:name w:val="WW8Num14z6"/>
    <w:rsid w:val="00573787"/>
  </w:style>
  <w:style w:type="character" w:customStyle="1" w:styleId="WW8Num14z7">
    <w:name w:val="WW8Num14z7"/>
    <w:rsid w:val="00573787"/>
  </w:style>
  <w:style w:type="character" w:customStyle="1" w:styleId="WW8Num14z8">
    <w:name w:val="WW8Num14z8"/>
    <w:rsid w:val="00573787"/>
  </w:style>
  <w:style w:type="character" w:customStyle="1" w:styleId="WW8Num15z1">
    <w:name w:val="WW8Num15z1"/>
    <w:rsid w:val="00573787"/>
    <w:rPr>
      <w:rFonts w:hint="default"/>
    </w:rPr>
  </w:style>
  <w:style w:type="character" w:customStyle="1" w:styleId="WW8Num21z3">
    <w:name w:val="WW8Num21z3"/>
    <w:rsid w:val="00573787"/>
  </w:style>
  <w:style w:type="character" w:customStyle="1" w:styleId="WW8Num21z5">
    <w:name w:val="WW8Num21z5"/>
    <w:rsid w:val="00573787"/>
  </w:style>
  <w:style w:type="character" w:customStyle="1" w:styleId="WW8Num21z6">
    <w:name w:val="WW8Num21z6"/>
    <w:rsid w:val="00573787"/>
  </w:style>
  <w:style w:type="character" w:customStyle="1" w:styleId="WW8Num21z7">
    <w:name w:val="WW8Num21z7"/>
    <w:rsid w:val="00573787"/>
  </w:style>
  <w:style w:type="character" w:customStyle="1" w:styleId="WW8Num21z8">
    <w:name w:val="WW8Num21z8"/>
    <w:rsid w:val="00573787"/>
  </w:style>
  <w:style w:type="character" w:customStyle="1" w:styleId="WW8Num27z0">
    <w:name w:val="WW8Num27z0"/>
    <w:rsid w:val="00573787"/>
    <w:rPr>
      <w:rFonts w:hint="default"/>
    </w:rPr>
  </w:style>
  <w:style w:type="character" w:customStyle="1" w:styleId="WW8Num27z1">
    <w:name w:val="WW8Num27z1"/>
    <w:rsid w:val="00573787"/>
  </w:style>
  <w:style w:type="character" w:customStyle="1" w:styleId="WW8Num27z2">
    <w:name w:val="WW8Num27z2"/>
    <w:rsid w:val="00573787"/>
  </w:style>
  <w:style w:type="character" w:customStyle="1" w:styleId="WW8Num27z3">
    <w:name w:val="WW8Num27z3"/>
    <w:rsid w:val="00573787"/>
  </w:style>
  <w:style w:type="character" w:customStyle="1" w:styleId="WW8Num27z4">
    <w:name w:val="WW8Num27z4"/>
    <w:rsid w:val="00573787"/>
  </w:style>
  <w:style w:type="character" w:customStyle="1" w:styleId="WW8Num27z5">
    <w:name w:val="WW8Num27z5"/>
    <w:rsid w:val="00573787"/>
  </w:style>
  <w:style w:type="character" w:customStyle="1" w:styleId="WW8Num27z6">
    <w:name w:val="WW8Num27z6"/>
    <w:rsid w:val="00573787"/>
  </w:style>
  <w:style w:type="character" w:customStyle="1" w:styleId="WW8Num27z7">
    <w:name w:val="WW8Num27z7"/>
    <w:rsid w:val="00573787"/>
  </w:style>
  <w:style w:type="character" w:customStyle="1" w:styleId="WW8Num27z8">
    <w:name w:val="WW8Num27z8"/>
    <w:rsid w:val="00573787"/>
  </w:style>
  <w:style w:type="character" w:customStyle="1" w:styleId="WW8Num28z0">
    <w:name w:val="WW8Num28z0"/>
    <w:rsid w:val="00573787"/>
    <w:rPr>
      <w:rFonts w:ascii="Symbol" w:hAnsi="Symbol" w:cs="Symbol" w:hint="default"/>
    </w:rPr>
  </w:style>
  <w:style w:type="character" w:customStyle="1" w:styleId="WW8Num28z1">
    <w:name w:val="WW8Num28z1"/>
    <w:rsid w:val="00573787"/>
    <w:rPr>
      <w:rFonts w:ascii="Courier New" w:hAnsi="Courier New" w:cs="Courier New" w:hint="default"/>
    </w:rPr>
  </w:style>
  <w:style w:type="character" w:customStyle="1" w:styleId="WW8Num28z2">
    <w:name w:val="WW8Num28z2"/>
    <w:rsid w:val="00573787"/>
    <w:rPr>
      <w:rFonts w:ascii="Wingdings" w:hAnsi="Wingdings" w:cs="Wingdings" w:hint="default"/>
    </w:rPr>
  </w:style>
  <w:style w:type="character" w:customStyle="1" w:styleId="WW8Num29z0">
    <w:name w:val="WW8Num29z0"/>
    <w:rsid w:val="00573787"/>
    <w:rPr>
      <w:rFonts w:ascii="Times New Roman" w:hAnsi="Times New Roman" w:cs="Times New Roman" w:hint="default"/>
      <w:i/>
      <w:sz w:val="26"/>
      <w:szCs w:val="26"/>
      <w:lang w:val="en-US"/>
    </w:rPr>
  </w:style>
  <w:style w:type="character" w:customStyle="1" w:styleId="WW8Num29z1">
    <w:name w:val="WW8Num29z1"/>
    <w:rsid w:val="00573787"/>
  </w:style>
  <w:style w:type="character" w:customStyle="1" w:styleId="WW8Num29z2">
    <w:name w:val="WW8Num29z2"/>
    <w:rsid w:val="00573787"/>
  </w:style>
  <w:style w:type="character" w:customStyle="1" w:styleId="WW8Num29z3">
    <w:name w:val="WW8Num29z3"/>
    <w:rsid w:val="00573787"/>
  </w:style>
  <w:style w:type="character" w:customStyle="1" w:styleId="WW8Num29z4">
    <w:name w:val="WW8Num29z4"/>
    <w:rsid w:val="00573787"/>
  </w:style>
  <w:style w:type="character" w:customStyle="1" w:styleId="WW8Num29z5">
    <w:name w:val="WW8Num29z5"/>
    <w:rsid w:val="00573787"/>
  </w:style>
  <w:style w:type="character" w:customStyle="1" w:styleId="WW8Num29z6">
    <w:name w:val="WW8Num29z6"/>
    <w:rsid w:val="00573787"/>
  </w:style>
  <w:style w:type="character" w:customStyle="1" w:styleId="WW8Num29z7">
    <w:name w:val="WW8Num29z7"/>
    <w:rsid w:val="00573787"/>
  </w:style>
  <w:style w:type="character" w:customStyle="1" w:styleId="WW8Num29z8">
    <w:name w:val="WW8Num29z8"/>
    <w:rsid w:val="00573787"/>
  </w:style>
  <w:style w:type="character" w:customStyle="1" w:styleId="WW8Num30z0">
    <w:name w:val="WW8Num30z0"/>
    <w:rsid w:val="00573787"/>
    <w:rPr>
      <w:rFonts w:ascii="Times New Roman" w:hAnsi="Times New Roman" w:cs="Times New Roman" w:hint="default"/>
      <w:color w:val="000000"/>
      <w:sz w:val="26"/>
      <w:szCs w:val="26"/>
      <w:shd w:val="clear" w:color="auto" w:fill="FFFFFF"/>
    </w:rPr>
  </w:style>
  <w:style w:type="character" w:customStyle="1" w:styleId="WW8Num30z1">
    <w:name w:val="WW8Num30z1"/>
    <w:rsid w:val="00573787"/>
  </w:style>
  <w:style w:type="character" w:customStyle="1" w:styleId="WW8Num30z2">
    <w:name w:val="WW8Num30z2"/>
    <w:rsid w:val="00573787"/>
  </w:style>
  <w:style w:type="character" w:customStyle="1" w:styleId="WW8Num30z3">
    <w:name w:val="WW8Num30z3"/>
    <w:rsid w:val="00573787"/>
  </w:style>
  <w:style w:type="character" w:customStyle="1" w:styleId="WW8Num30z4">
    <w:name w:val="WW8Num30z4"/>
    <w:rsid w:val="00573787"/>
  </w:style>
  <w:style w:type="character" w:customStyle="1" w:styleId="WW8Num30z5">
    <w:name w:val="WW8Num30z5"/>
    <w:rsid w:val="00573787"/>
  </w:style>
  <w:style w:type="character" w:customStyle="1" w:styleId="WW8Num30z6">
    <w:name w:val="WW8Num30z6"/>
    <w:rsid w:val="00573787"/>
  </w:style>
  <w:style w:type="character" w:customStyle="1" w:styleId="WW8Num30z7">
    <w:name w:val="WW8Num30z7"/>
    <w:rsid w:val="00573787"/>
  </w:style>
  <w:style w:type="character" w:customStyle="1" w:styleId="WW8Num30z8">
    <w:name w:val="WW8Num30z8"/>
    <w:rsid w:val="00573787"/>
  </w:style>
  <w:style w:type="character" w:customStyle="1" w:styleId="WW8Num31z0">
    <w:name w:val="WW8Num31z0"/>
    <w:rsid w:val="00573787"/>
    <w:rPr>
      <w:rFonts w:ascii="Times New Roman" w:hAnsi="Times New Roman" w:cs="Times New Roman"/>
      <w:sz w:val="26"/>
      <w:szCs w:val="26"/>
    </w:rPr>
  </w:style>
  <w:style w:type="character" w:customStyle="1" w:styleId="WW8Num31z1">
    <w:name w:val="WW8Num31z1"/>
    <w:rsid w:val="00573787"/>
    <w:rPr>
      <w:rFonts w:hint="default"/>
    </w:rPr>
  </w:style>
  <w:style w:type="character" w:customStyle="1" w:styleId="19">
    <w:name w:val="Основной шрифт абзаца1"/>
    <w:rsid w:val="00573787"/>
  </w:style>
  <w:style w:type="character" w:customStyle="1" w:styleId="66">
    <w:name w:val="Знак Знак6"/>
    <w:rsid w:val="00573787"/>
    <w:rPr>
      <w:rFonts w:ascii="Times New Roman" w:hAnsi="Times New Roman" w:cs="Times New Roman"/>
      <w:sz w:val="28"/>
      <w:szCs w:val="28"/>
    </w:rPr>
  </w:style>
  <w:style w:type="character" w:customStyle="1" w:styleId="54">
    <w:name w:val="Знак Знак5"/>
    <w:rsid w:val="00573787"/>
    <w:rPr>
      <w:rFonts w:eastAsia="Times New Roman"/>
    </w:rPr>
  </w:style>
  <w:style w:type="character" w:customStyle="1" w:styleId="44">
    <w:name w:val="Знак Знак4"/>
    <w:rsid w:val="00573787"/>
    <w:rPr>
      <w:rFonts w:eastAsia="Times New Roman"/>
    </w:rPr>
  </w:style>
  <w:style w:type="character" w:customStyle="1" w:styleId="37">
    <w:name w:val="Знак Знак3"/>
    <w:rsid w:val="00573787"/>
    <w:rPr>
      <w:rFonts w:ascii="Tahoma" w:hAnsi="Tahoma" w:cs="Tahoma"/>
      <w:sz w:val="16"/>
      <w:szCs w:val="16"/>
    </w:rPr>
  </w:style>
  <w:style w:type="character" w:customStyle="1" w:styleId="2e">
    <w:name w:val="Знак Знак2"/>
    <w:rsid w:val="00573787"/>
    <w:rPr>
      <w:rFonts w:eastAsia="Times New Roman"/>
    </w:rPr>
  </w:style>
  <w:style w:type="character" w:customStyle="1" w:styleId="1a">
    <w:name w:val="Знак Знак1"/>
    <w:rsid w:val="00573787"/>
    <w:rPr>
      <w:rFonts w:eastAsia="Times New Roman"/>
    </w:rPr>
  </w:style>
  <w:style w:type="character" w:customStyle="1" w:styleId="74">
    <w:name w:val="Знак Знак7"/>
    <w:rsid w:val="00573787"/>
    <w:rPr>
      <w:rFonts w:ascii="Arial" w:eastAsia="Times New Roman" w:hAnsi="Arial" w:cs="Arial"/>
      <w:sz w:val="22"/>
      <w:szCs w:val="22"/>
    </w:rPr>
  </w:style>
  <w:style w:type="character" w:customStyle="1" w:styleId="100">
    <w:name w:val="Знак Знак10"/>
    <w:rsid w:val="00573787"/>
    <w:rPr>
      <w:rFonts w:ascii="Arial" w:eastAsia="Times New Roman" w:hAnsi="Arial" w:cs="Arial"/>
      <w:b/>
      <w:bCs/>
      <w:i/>
      <w:iCs/>
      <w:sz w:val="28"/>
      <w:szCs w:val="28"/>
    </w:rPr>
  </w:style>
  <w:style w:type="character" w:customStyle="1" w:styleId="114">
    <w:name w:val="Знак Знак11"/>
    <w:rsid w:val="00573787"/>
    <w:rPr>
      <w:rFonts w:ascii="Times New Roman" w:eastAsia="Times New Roman" w:hAnsi="Times New Roman" w:cs="Times New Roman"/>
      <w:b/>
      <w:bCs/>
      <w:kern w:val="1"/>
      <w:sz w:val="48"/>
      <w:szCs w:val="48"/>
    </w:rPr>
  </w:style>
  <w:style w:type="character" w:customStyle="1" w:styleId="93">
    <w:name w:val="Знак Знак9"/>
    <w:rsid w:val="00573787"/>
    <w:rPr>
      <w:rFonts w:ascii="Cambria" w:eastAsia="Times New Roman" w:hAnsi="Cambria" w:cs="Times New Roman"/>
      <w:b/>
      <w:bCs/>
      <w:i/>
      <w:iCs/>
      <w:color w:val="4F81BD"/>
      <w:sz w:val="28"/>
      <w:szCs w:val="28"/>
    </w:rPr>
  </w:style>
  <w:style w:type="character" w:customStyle="1" w:styleId="83">
    <w:name w:val="Знак Знак8"/>
    <w:rsid w:val="00573787"/>
    <w:rPr>
      <w:rFonts w:ascii="Cambria" w:eastAsia="Times New Roman" w:hAnsi="Cambria" w:cs="Times New Roman"/>
      <w:color w:val="243F60"/>
      <w:sz w:val="28"/>
      <w:szCs w:val="28"/>
    </w:rPr>
  </w:style>
  <w:style w:type="character" w:styleId="HTML">
    <w:name w:val="HTML Variable"/>
    <w:rsid w:val="00573787"/>
    <w:rPr>
      <w:i/>
      <w:iCs/>
    </w:rPr>
  </w:style>
  <w:style w:type="character" w:customStyle="1" w:styleId="symbol">
    <w:name w:val="symbol"/>
    <w:rsid w:val="00573787"/>
  </w:style>
  <w:style w:type="character" w:customStyle="1" w:styleId="defin">
    <w:name w:val="defin"/>
    <w:rsid w:val="00573787"/>
  </w:style>
  <w:style w:type="character" w:styleId="HTML0">
    <w:name w:val="HTML Definition"/>
    <w:rsid w:val="00573787"/>
    <w:rPr>
      <w:i/>
      <w:iCs/>
    </w:rPr>
  </w:style>
  <w:style w:type="character" w:customStyle="1" w:styleId="power">
    <w:name w:val="power"/>
    <w:rsid w:val="00573787"/>
  </w:style>
  <w:style w:type="character" w:customStyle="1" w:styleId="index">
    <w:name w:val="index"/>
    <w:rsid w:val="00573787"/>
  </w:style>
  <w:style w:type="character" w:customStyle="1" w:styleId="var">
    <w:name w:val="var"/>
    <w:rsid w:val="00573787"/>
  </w:style>
  <w:style w:type="character" w:customStyle="1" w:styleId="affffff9">
    <w:name w:val="Знак Знак"/>
    <w:rsid w:val="00573787"/>
    <w:rPr>
      <w:rFonts w:ascii="Courier New" w:eastAsia="Times New Roman" w:hAnsi="Courier New" w:cs="Courier New"/>
    </w:rPr>
  </w:style>
  <w:style w:type="character" w:customStyle="1" w:styleId="scale">
    <w:name w:val="scale"/>
    <w:rsid w:val="00573787"/>
  </w:style>
  <w:style w:type="character" w:customStyle="1" w:styleId="icmmi10">
    <w:name w:val="icmmi10"/>
    <w:rsid w:val="00573787"/>
  </w:style>
  <w:style w:type="character" w:customStyle="1" w:styleId="icmr10">
    <w:name w:val="icmr10"/>
    <w:rsid w:val="00573787"/>
  </w:style>
  <w:style w:type="character" w:customStyle="1" w:styleId="icmsy10">
    <w:name w:val="icmsy10"/>
    <w:rsid w:val="00573787"/>
  </w:style>
  <w:style w:type="character" w:customStyle="1" w:styleId="FontStyle25">
    <w:name w:val="Font Style25"/>
    <w:rsid w:val="00573787"/>
    <w:rPr>
      <w:rFonts w:ascii="Times New Roman" w:hAnsi="Times New Roman" w:cs="Times New Roman"/>
      <w:sz w:val="22"/>
      <w:szCs w:val="22"/>
    </w:rPr>
  </w:style>
  <w:style w:type="character" w:customStyle="1" w:styleId="-0">
    <w:name w:val="Èíòåðíåò-ññûëêà"/>
    <w:rsid w:val="00573787"/>
    <w:rPr>
      <w:color w:val="0000FF"/>
      <w:u w:val="single"/>
    </w:rPr>
  </w:style>
  <w:style w:type="character" w:customStyle="1" w:styleId="1b">
    <w:name w:val="Гиперссылка1"/>
    <w:rsid w:val="00573787"/>
    <w:rPr>
      <w:color w:val="0000FF"/>
      <w:u w:val="single"/>
    </w:rPr>
  </w:style>
  <w:style w:type="character" w:customStyle="1" w:styleId="affffffa">
    <w:name w:val="Символ сноски"/>
    <w:rsid w:val="00573787"/>
    <w:rPr>
      <w:vertAlign w:val="superscript"/>
    </w:rPr>
  </w:style>
  <w:style w:type="paragraph" w:styleId="affffffb">
    <w:name w:val="List"/>
    <w:basedOn w:val="a3"/>
    <w:rsid w:val="00573787"/>
    <w:pPr>
      <w:suppressAutoHyphens/>
    </w:pPr>
    <w:rPr>
      <w:rFonts w:eastAsia="Calibri" w:cs="Mangal"/>
      <w:sz w:val="28"/>
      <w:szCs w:val="28"/>
      <w:lang w:val="ru-RU" w:eastAsia="ar-SA"/>
    </w:rPr>
  </w:style>
  <w:style w:type="paragraph" w:customStyle="1" w:styleId="1c">
    <w:name w:val="Название1"/>
    <w:basedOn w:val="a"/>
    <w:rsid w:val="0057378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f">
    <w:name w:val="Указатель2"/>
    <w:basedOn w:val="a"/>
    <w:rsid w:val="00573787"/>
    <w:pPr>
      <w:suppressLineNumbers/>
      <w:suppressAutoHyphens/>
      <w:spacing w:after="200" w:line="276" w:lineRule="auto"/>
    </w:pPr>
    <w:rPr>
      <w:rFonts w:ascii="Calibri" w:eastAsia="Times New Roman" w:hAnsi="Calibri" w:cs="Mangal"/>
      <w:lang w:eastAsia="ar-SA"/>
    </w:rPr>
  </w:style>
  <w:style w:type="paragraph" w:customStyle="1" w:styleId="1d">
    <w:name w:val="Название объекта1"/>
    <w:basedOn w:val="a"/>
    <w:rsid w:val="0057378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e">
    <w:name w:val="Указатель1"/>
    <w:basedOn w:val="a"/>
    <w:rsid w:val="00573787"/>
    <w:pPr>
      <w:suppressLineNumbers/>
      <w:suppressAutoHyphens/>
      <w:spacing w:after="200" w:line="276" w:lineRule="auto"/>
    </w:pPr>
    <w:rPr>
      <w:rFonts w:ascii="Calibri" w:eastAsia="Times New Roman" w:hAnsi="Calibri" w:cs="Mangal"/>
      <w:lang w:eastAsia="ar-SA"/>
    </w:rPr>
  </w:style>
  <w:style w:type="paragraph" w:customStyle="1" w:styleId="212">
    <w:name w:val="Основной текст с отступом 21"/>
    <w:basedOn w:val="a"/>
    <w:rsid w:val="00573787"/>
    <w:pPr>
      <w:suppressAutoHyphens/>
      <w:spacing w:after="120" w:line="480" w:lineRule="auto"/>
      <w:ind w:left="283"/>
    </w:pPr>
    <w:rPr>
      <w:rFonts w:ascii="Calibri" w:eastAsia="Times New Roman" w:hAnsi="Calibri" w:cs="Times New Roman"/>
      <w:sz w:val="20"/>
      <w:szCs w:val="20"/>
      <w:lang w:eastAsia="ar-SA"/>
    </w:rPr>
  </w:style>
  <w:style w:type="paragraph" w:customStyle="1" w:styleId="1f">
    <w:name w:val="Абзац списка1"/>
    <w:basedOn w:val="a"/>
    <w:rsid w:val="00573787"/>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573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val="x-none" w:eastAsia="ar-SA"/>
    </w:rPr>
  </w:style>
  <w:style w:type="character" w:customStyle="1" w:styleId="HTML2">
    <w:name w:val="Стандартный HTML Знак"/>
    <w:basedOn w:val="a0"/>
    <w:link w:val="HTML1"/>
    <w:rsid w:val="00573787"/>
    <w:rPr>
      <w:rFonts w:ascii="Courier New" w:eastAsia="Times New Roman" w:hAnsi="Courier New" w:cs="Times New Roman"/>
      <w:sz w:val="20"/>
      <w:szCs w:val="20"/>
      <w:lang w:val="x-none" w:eastAsia="ar-SA"/>
    </w:rPr>
  </w:style>
  <w:style w:type="paragraph" w:customStyle="1" w:styleId="western">
    <w:name w:val="western"/>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57378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573787"/>
    <w:pPr>
      <w:suppressAutoHyphens/>
      <w:spacing w:after="200" w:line="276" w:lineRule="auto"/>
      <w:ind w:left="720"/>
    </w:pPr>
    <w:rPr>
      <w:rFonts w:ascii="Calibri" w:eastAsia="Calibri" w:hAnsi="Calibri" w:cs="Calibri"/>
      <w:lang w:eastAsia="ar-SA"/>
    </w:rPr>
  </w:style>
  <w:style w:type="paragraph" w:customStyle="1" w:styleId="affffffc">
    <w:name w:val="Знак Знак Знак Знак"/>
    <w:basedOn w:val="a"/>
    <w:rsid w:val="00573787"/>
    <w:pPr>
      <w:suppressAutoHyphens/>
      <w:spacing w:line="240" w:lineRule="exact"/>
    </w:pPr>
    <w:rPr>
      <w:rFonts w:ascii="Verdana" w:eastAsia="Times New Roman" w:hAnsi="Verdana" w:cs="Times New Roman"/>
      <w:sz w:val="20"/>
      <w:szCs w:val="20"/>
      <w:lang w:val="en-US" w:eastAsia="ar-SA"/>
    </w:rPr>
  </w:style>
  <w:style w:type="paragraph" w:customStyle="1" w:styleId="1f0">
    <w:name w:val="Схема документа1"/>
    <w:basedOn w:val="a"/>
    <w:rsid w:val="0057378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1">
    <w:name w:val="Основной текст с отступом 31"/>
    <w:basedOn w:val="a"/>
    <w:rsid w:val="00573787"/>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1">
    <w:name w:val="Текст1"/>
    <w:basedOn w:val="a"/>
    <w:rsid w:val="00573787"/>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573787"/>
    <w:pPr>
      <w:suppressAutoHyphens/>
      <w:spacing w:after="120" w:line="480" w:lineRule="auto"/>
    </w:pPr>
    <w:rPr>
      <w:rFonts w:ascii="Calibri" w:eastAsia="Times New Roman" w:hAnsi="Calibri" w:cs="Calibri"/>
      <w:lang w:eastAsia="ar-SA"/>
    </w:rPr>
  </w:style>
  <w:style w:type="paragraph" w:customStyle="1" w:styleId="affffffd">
    <w:name w:val="Содержимое таблицы"/>
    <w:basedOn w:val="a"/>
    <w:rsid w:val="00573787"/>
    <w:pPr>
      <w:widowControl w:val="0"/>
      <w:suppressAutoHyphens/>
      <w:spacing w:after="200" w:line="276" w:lineRule="auto"/>
    </w:pPr>
    <w:rPr>
      <w:rFonts w:ascii="Calibri" w:eastAsia="Calibri" w:hAnsi="Calibri" w:cs="Calibri"/>
      <w:szCs w:val="24"/>
      <w:lang w:eastAsia="hi-IN" w:bidi="hi-IN"/>
    </w:rPr>
  </w:style>
  <w:style w:type="paragraph" w:customStyle="1" w:styleId="affffffe">
    <w:name w:val="Абзац"/>
    <w:basedOn w:val="a"/>
    <w:rsid w:val="0057378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2">
    <w:name w:val="Обычный1"/>
    <w:rsid w:val="0057378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
    <w:name w:val="Заголовок таблицы"/>
    <w:basedOn w:val="affffffd"/>
    <w:rsid w:val="00573787"/>
    <w:pPr>
      <w:suppressLineNumbers/>
      <w:jc w:val="center"/>
    </w:pPr>
    <w:rPr>
      <w:b/>
      <w:bCs/>
    </w:rPr>
  </w:style>
  <w:style w:type="paragraph" w:customStyle="1" w:styleId="101">
    <w:name w:val="Оглавление 10"/>
    <w:basedOn w:val="1e"/>
    <w:rsid w:val="00573787"/>
    <w:pPr>
      <w:tabs>
        <w:tab w:val="right" w:leader="dot" w:pos="7091"/>
      </w:tabs>
      <w:ind w:left="2547"/>
    </w:pPr>
  </w:style>
  <w:style w:type="paragraph" w:customStyle="1" w:styleId="2f0">
    <w:name w:val="Схема документа2"/>
    <w:basedOn w:val="a"/>
    <w:rsid w:val="0057378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0">
    <w:name w:val="Содержимое врезки"/>
    <w:basedOn w:val="a3"/>
    <w:rsid w:val="00573787"/>
    <w:pPr>
      <w:suppressAutoHyphens/>
    </w:pPr>
    <w:rPr>
      <w:rFonts w:eastAsia="Calibri"/>
      <w:sz w:val="28"/>
      <w:szCs w:val="28"/>
      <w:lang w:val="ru-RU" w:eastAsia="ar-SA"/>
    </w:rPr>
  </w:style>
  <w:style w:type="character" w:customStyle="1" w:styleId="s19">
    <w:name w:val="s19"/>
    <w:rsid w:val="00573787"/>
  </w:style>
  <w:style w:type="character" w:customStyle="1" w:styleId="FontStyle48">
    <w:name w:val="Font Style48"/>
    <w:uiPriority w:val="99"/>
    <w:rsid w:val="00573787"/>
    <w:rPr>
      <w:rFonts w:ascii="Arial Narrow" w:hAnsi="Arial Narrow" w:cs="Arial Narrow" w:hint="default"/>
      <w:sz w:val="18"/>
      <w:szCs w:val="18"/>
    </w:rPr>
  </w:style>
  <w:style w:type="paragraph" w:customStyle="1" w:styleId="Style8">
    <w:name w:val="Style8"/>
    <w:basedOn w:val="a"/>
    <w:uiPriority w:val="99"/>
    <w:rsid w:val="0057378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ListLabel161">
    <w:name w:val="ListLabel 161"/>
    <w:qFormat/>
    <w:rsid w:val="00573787"/>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5"/>
    <w:uiPriority w:val="59"/>
    <w:rsid w:val="005737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57378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1">
    <w:name w:val="Сетка таблицы411"/>
    <w:basedOn w:val="a1"/>
    <w:uiPriority w:val="39"/>
    <w:qFormat/>
    <w:rsid w:val="0057378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5"/>
    <w:uiPriority w:val="5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uiPriority w:val="99"/>
    <w:rsid w:val="00573787"/>
  </w:style>
  <w:style w:type="character" w:customStyle="1" w:styleId="11pt">
    <w:name w:val="Основной текст + 11 pt"/>
    <w:uiPriority w:val="99"/>
    <w:rsid w:val="00573787"/>
    <w:rPr>
      <w:rFonts w:ascii="Times New Roman" w:hAnsi="Times New Roman" w:cs="Times New Roman"/>
      <w:sz w:val="22"/>
      <w:szCs w:val="22"/>
      <w:u w:val="none"/>
      <w:shd w:val="clear" w:color="auto" w:fill="FFFFFF"/>
    </w:rPr>
  </w:style>
  <w:style w:type="paragraph" w:customStyle="1" w:styleId="body">
    <w:name w:val="body"/>
    <w:basedOn w:val="a"/>
    <w:next w:val="a"/>
    <w:uiPriority w:val="99"/>
    <w:rsid w:val="00573787"/>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1111">
    <w:name w:val="Сетка таблицы111"/>
    <w:basedOn w:val="a1"/>
    <w:next w:val="afffff5"/>
    <w:uiPriority w:val="59"/>
    <w:rsid w:val="0057378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1">
    <w:name w:val="caption"/>
    <w:basedOn w:val="a"/>
    <w:next w:val="a"/>
    <w:uiPriority w:val="35"/>
    <w:semiHidden/>
    <w:unhideWhenUsed/>
    <w:qFormat/>
    <w:rsid w:val="00573787"/>
    <w:pPr>
      <w:spacing w:line="240" w:lineRule="auto"/>
    </w:pPr>
    <w:rPr>
      <w:rFonts w:ascii="Calibri" w:eastAsia="Times New Roman" w:hAnsi="Calibri" w:cs="Times New Roman"/>
      <w:b/>
      <w:bCs/>
      <w:smallCaps/>
      <w:color w:val="44546A"/>
    </w:rPr>
  </w:style>
  <w:style w:type="paragraph" w:styleId="2f1">
    <w:name w:val="Quote"/>
    <w:basedOn w:val="a"/>
    <w:next w:val="a"/>
    <w:link w:val="2f2"/>
    <w:uiPriority w:val="29"/>
    <w:qFormat/>
    <w:rsid w:val="00573787"/>
    <w:pPr>
      <w:spacing w:before="120" w:after="120"/>
      <w:ind w:left="720"/>
    </w:pPr>
    <w:rPr>
      <w:rFonts w:ascii="Calibri" w:eastAsia="Times New Roman" w:hAnsi="Calibri" w:cs="Times New Roman"/>
      <w:color w:val="44546A"/>
      <w:sz w:val="24"/>
      <w:szCs w:val="24"/>
      <w:lang w:val="x-none"/>
    </w:rPr>
  </w:style>
  <w:style w:type="character" w:customStyle="1" w:styleId="2f2">
    <w:name w:val="Цитата 2 Знак"/>
    <w:basedOn w:val="a0"/>
    <w:link w:val="2f1"/>
    <w:uiPriority w:val="29"/>
    <w:rsid w:val="00573787"/>
    <w:rPr>
      <w:rFonts w:ascii="Calibri" w:eastAsia="Times New Roman" w:hAnsi="Calibri" w:cs="Times New Roman"/>
      <w:color w:val="44546A"/>
      <w:sz w:val="24"/>
      <w:szCs w:val="24"/>
      <w:lang w:val="x-none"/>
    </w:rPr>
  </w:style>
  <w:style w:type="paragraph" w:styleId="afffffff2">
    <w:name w:val="Intense Quote"/>
    <w:basedOn w:val="a"/>
    <w:next w:val="a"/>
    <w:link w:val="afffffff3"/>
    <w:uiPriority w:val="30"/>
    <w:qFormat/>
    <w:rsid w:val="00573787"/>
    <w:pPr>
      <w:spacing w:before="100" w:beforeAutospacing="1" w:after="240" w:line="240" w:lineRule="auto"/>
      <w:ind w:left="720"/>
      <w:jc w:val="center"/>
    </w:pPr>
    <w:rPr>
      <w:rFonts w:ascii="Calibri Light" w:eastAsia="Times New Roman" w:hAnsi="Calibri Light" w:cs="Times New Roman"/>
      <w:color w:val="44546A"/>
      <w:spacing w:val="-6"/>
      <w:sz w:val="32"/>
      <w:szCs w:val="32"/>
      <w:lang w:val="x-none"/>
    </w:rPr>
  </w:style>
  <w:style w:type="character" w:customStyle="1" w:styleId="afffffff3">
    <w:name w:val="Выделенная цитата Знак"/>
    <w:basedOn w:val="a0"/>
    <w:link w:val="afffffff2"/>
    <w:uiPriority w:val="30"/>
    <w:rsid w:val="00573787"/>
    <w:rPr>
      <w:rFonts w:ascii="Calibri Light" w:eastAsia="Times New Roman" w:hAnsi="Calibri Light" w:cs="Times New Roman"/>
      <w:color w:val="44546A"/>
      <w:spacing w:val="-6"/>
      <w:sz w:val="32"/>
      <w:szCs w:val="32"/>
      <w:lang w:val="x-none"/>
    </w:rPr>
  </w:style>
  <w:style w:type="character" w:styleId="afffffff4">
    <w:name w:val="Intense Emphasis"/>
    <w:uiPriority w:val="21"/>
    <w:qFormat/>
    <w:rsid w:val="00573787"/>
    <w:rPr>
      <w:b/>
      <w:bCs/>
      <w:i/>
      <w:iCs/>
    </w:rPr>
  </w:style>
  <w:style w:type="character" w:styleId="afffffff5">
    <w:name w:val="Subtle Reference"/>
    <w:uiPriority w:val="31"/>
    <w:qFormat/>
    <w:rsid w:val="00573787"/>
    <w:rPr>
      <w:smallCaps/>
      <w:color w:val="595959"/>
      <w:u w:val="none" w:color="7F7F7F"/>
      <w:bdr w:val="none" w:sz="0" w:space="0" w:color="auto"/>
    </w:rPr>
  </w:style>
  <w:style w:type="character" w:styleId="afffffff6">
    <w:name w:val="Intense Reference"/>
    <w:uiPriority w:val="32"/>
    <w:qFormat/>
    <w:rsid w:val="00573787"/>
    <w:rPr>
      <w:b/>
      <w:bCs/>
      <w:smallCaps/>
      <w:color w:val="44546A"/>
      <w:u w:val="single"/>
    </w:rPr>
  </w:style>
  <w:style w:type="character" w:styleId="afffffff7">
    <w:name w:val="Book Title"/>
    <w:uiPriority w:val="33"/>
    <w:qFormat/>
    <w:rsid w:val="00573787"/>
    <w:rPr>
      <w:b/>
      <w:bCs/>
      <w:smallCaps/>
      <w:spacing w:val="10"/>
    </w:rPr>
  </w:style>
  <w:style w:type="paragraph" w:customStyle="1" w:styleId="afffffff8">
    <w:name w:val="Базовый"/>
    <w:rsid w:val="00573787"/>
    <w:pPr>
      <w:tabs>
        <w:tab w:val="left" w:pos="709"/>
      </w:tabs>
      <w:suppressAutoHyphens/>
      <w:spacing w:after="200" w:line="276" w:lineRule="atLeast"/>
    </w:pPr>
    <w:rPr>
      <w:rFonts w:ascii="Calibri" w:eastAsia="DejaVu Sans" w:hAnsi="Calibri" w:cs="Times New Roman"/>
      <w:lang w:eastAsia="ru-RU"/>
    </w:rPr>
  </w:style>
  <w:style w:type="character" w:customStyle="1" w:styleId="2100">
    <w:name w:val="Основной текст (2) + 10"/>
    <w:aliases w:val="5 pt"/>
    <w:rsid w:val="00573787"/>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2"/>
    <w:uiPriority w:val="99"/>
    <w:semiHidden/>
    <w:unhideWhenUsed/>
    <w:rsid w:val="00573787"/>
  </w:style>
  <w:style w:type="table" w:customStyle="1" w:styleId="102">
    <w:name w:val="Сетка таблицы10"/>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Таблица простая 312"/>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fffff5"/>
    <w:uiPriority w:val="39"/>
    <w:rsid w:val="0057378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next w:val="afffff5"/>
    <w:uiPriority w:val="39"/>
    <w:rsid w:val="0057378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uiPriority w:val="39"/>
    <w:qFormat/>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basedOn w:val="a1"/>
    <w:next w:val="afffff5"/>
    <w:uiPriority w:val="59"/>
    <w:rsid w:val="005737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39"/>
    <w:qFormat/>
    <w:rsid w:val="0057378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5"/>
    <w:uiPriority w:val="5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5"/>
    <w:uiPriority w:val="59"/>
    <w:rsid w:val="0057378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Таблица простая 3111"/>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2"/>
    <w:uiPriority w:val="99"/>
    <w:semiHidden/>
    <w:unhideWhenUsed/>
    <w:rsid w:val="00573787"/>
  </w:style>
  <w:style w:type="table" w:customStyle="1" w:styleId="170">
    <w:name w:val="Сетка таблицы17"/>
    <w:basedOn w:val="a1"/>
    <w:next w:val="afffff5"/>
    <w:uiPriority w:val="39"/>
    <w:rsid w:val="0057378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qFormat/>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
    <w:next w:val="a2"/>
    <w:uiPriority w:val="99"/>
    <w:semiHidden/>
    <w:unhideWhenUsed/>
    <w:rsid w:val="00573787"/>
  </w:style>
  <w:style w:type="numbering" w:customStyle="1" w:styleId="1121">
    <w:name w:val="Нет списка112"/>
    <w:next w:val="a2"/>
    <w:semiHidden/>
    <w:rsid w:val="00573787"/>
  </w:style>
  <w:style w:type="table" w:customStyle="1" w:styleId="322">
    <w:name w:val="Сетка таблицы322"/>
    <w:basedOn w:val="a1"/>
    <w:next w:val="afffff5"/>
    <w:uiPriority w:val="59"/>
    <w:rsid w:val="005737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uiPriority w:val="39"/>
    <w:qFormat/>
    <w:rsid w:val="0057378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3"/>
    <w:basedOn w:val="a"/>
    <w:next w:val="a8"/>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5"/>
    <w:uiPriority w:val="5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fffff5"/>
    <w:uiPriority w:val="59"/>
    <w:rsid w:val="0057378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3">
    <w:name w:val="2"/>
    <w:basedOn w:val="a"/>
    <w:next w:val="a8"/>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3">
    <w:name w:val="1"/>
    <w:basedOn w:val="a"/>
    <w:next w:val="a8"/>
    <w:uiPriority w:val="99"/>
    <w:qFormat/>
    <w:rsid w:val="00573787"/>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
    <w:name w:val="Таблица простая 313"/>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2"/>
    <w:uiPriority w:val="99"/>
    <w:semiHidden/>
    <w:unhideWhenUsed/>
    <w:rsid w:val="00573787"/>
  </w:style>
  <w:style w:type="numbering" w:customStyle="1" w:styleId="94">
    <w:name w:val="Нет списка9"/>
    <w:next w:val="a2"/>
    <w:uiPriority w:val="99"/>
    <w:semiHidden/>
    <w:unhideWhenUsed/>
    <w:rsid w:val="00573787"/>
  </w:style>
  <w:style w:type="table" w:customStyle="1" w:styleId="190">
    <w:name w:val="Сетка таблицы19"/>
    <w:basedOn w:val="a1"/>
    <w:next w:val="afffff5"/>
    <w:uiPriority w:val="39"/>
    <w:rsid w:val="00573787"/>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39"/>
    <w:qFormat/>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573787"/>
  </w:style>
  <w:style w:type="numbering" w:customStyle="1" w:styleId="1131">
    <w:name w:val="Нет списка113"/>
    <w:next w:val="a2"/>
    <w:semiHidden/>
    <w:rsid w:val="00573787"/>
  </w:style>
  <w:style w:type="table" w:customStyle="1" w:styleId="323">
    <w:name w:val="Сетка таблицы323"/>
    <w:basedOn w:val="a1"/>
    <w:next w:val="afffff5"/>
    <w:uiPriority w:val="59"/>
    <w:rsid w:val="005737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basedOn w:val="a1"/>
    <w:uiPriority w:val="39"/>
    <w:qFormat/>
    <w:rsid w:val="0057378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5737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32"/>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5"/>
    <w:uiPriority w:val="5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1"/>
    <w:next w:val="afffff5"/>
    <w:uiPriority w:val="39"/>
    <w:rsid w:val="005737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next w:val="afffff5"/>
    <w:uiPriority w:val="59"/>
    <w:rsid w:val="0057378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аблица простая 314"/>
    <w:basedOn w:val="a1"/>
    <w:uiPriority w:val="43"/>
    <w:rsid w:val="00573787"/>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2"/>
    <w:uiPriority w:val="99"/>
    <w:semiHidden/>
    <w:unhideWhenUsed/>
    <w:rsid w:val="00573787"/>
  </w:style>
  <w:style w:type="paragraph" w:customStyle="1" w:styleId="p1">
    <w:name w:val="p1"/>
    <w:basedOn w:val="a"/>
    <w:rsid w:val="005737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ctionary.cambridge.org" TargetMode="External"/><Relationship Id="rId13" Type="http://schemas.openxmlformats.org/officeDocument/2006/relationships/hyperlink" Target="http://uztest.ru/" TargetMode="External"/><Relationship Id="rId18" Type="http://schemas.openxmlformats.org/officeDocument/2006/relationships/hyperlink" Target="https://znanium.com/read?id=379900" TargetMode="External"/><Relationship Id="rId26" Type="http://schemas.openxmlformats.org/officeDocument/2006/relationships/hyperlink" Target="http://vovtrof.narod.ru" TargetMode="External"/><Relationship Id="rId39" Type="http://schemas.openxmlformats.org/officeDocument/2006/relationships/hyperlink" Target="http://www.intuit.ru" TargetMode="External"/><Relationship Id="rId3" Type="http://schemas.openxmlformats.org/officeDocument/2006/relationships/settings" Target="settings.xml"/><Relationship Id="rId21" Type="http://schemas.openxmlformats.org/officeDocument/2006/relationships/footer" Target="footer3.xml"/><Relationship Id="rId34" Type="http://schemas.openxmlformats.org/officeDocument/2006/relationships/hyperlink" Target="http://ecosafetycode.ru/" TargetMode="External"/><Relationship Id="rId42"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www.ed.gov.ru/" TargetMode="External"/><Relationship Id="rId17" Type="http://schemas.openxmlformats.org/officeDocument/2006/relationships/hyperlink" Target="https://www.iprbookshop.ru/epd-reader?publicationId=86140" TargetMode="External"/><Relationship Id="rId25" Type="http://schemas.openxmlformats.org/officeDocument/2006/relationships/hyperlink" Target="http://www.do.sibsutis.ru" TargetMode="External"/><Relationship Id="rId33" Type="http://schemas.openxmlformats.org/officeDocument/2006/relationships/hyperlink" Target="http://novtex.ru/bjd/" TargetMode="External"/><Relationship Id="rId38" Type="http://schemas.openxmlformats.org/officeDocument/2006/relationships/hyperlink" Target="http://iit.metodist.ru" TargetMode="External"/><Relationship Id="rId2" Type="http://schemas.openxmlformats.org/officeDocument/2006/relationships/styles" Target="styles.xml"/><Relationship Id="rId16" Type="http://schemas.openxmlformats.org/officeDocument/2006/relationships/hyperlink" Target="http://elib.tyuiu.ru/wp-content/uploads/data/2018/02/08/17-726.pdf" TargetMode="External"/><Relationship Id="rId20" Type="http://schemas.openxmlformats.org/officeDocument/2006/relationships/footer" Target="footer2.xml"/><Relationship Id="rId29" Type="http://schemas.openxmlformats.org/officeDocument/2006/relationships/footer" Target="footer6.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ge.edu.ru/" TargetMode="External"/><Relationship Id="rId24" Type="http://schemas.openxmlformats.org/officeDocument/2006/relationships/hyperlink" Target="http://fictionbook.ru" TargetMode="External"/><Relationship Id="rId32" Type="http://schemas.openxmlformats.org/officeDocument/2006/relationships/footer" Target="footer9.xml"/><Relationship Id="rId37" Type="http://schemas.openxmlformats.org/officeDocument/2006/relationships/hyperlink" Target="http://vlad-ezhov.narod.ru/zor/p6aa1.html" TargetMode="External"/><Relationship Id="rId40" Type="http://schemas.openxmlformats.org/officeDocument/2006/relationships/hyperlink" Target="http://www.osp.ru" TargetMode="External"/><Relationship Id="rId5" Type="http://schemas.openxmlformats.org/officeDocument/2006/relationships/footnotes" Target="footnotes.xml"/><Relationship Id="rId15" Type="http://schemas.openxmlformats.org/officeDocument/2006/relationships/hyperlink" Target="http://www.iprbookshop.ru/77006.html" TargetMode="External"/><Relationship Id="rId23" Type="http://schemas.openxmlformats.org/officeDocument/2006/relationships/footer" Target="footer5.xml"/><Relationship Id="rId28" Type="http://schemas.openxmlformats.org/officeDocument/2006/relationships/hyperlink" Target="https://urait.ru/bcode/491137" TargetMode="External"/><Relationship Id="rId36" Type="http://schemas.openxmlformats.org/officeDocument/2006/relationships/hyperlink" Target="http://www.mbzd.ru/" TargetMode="External"/><Relationship Id="rId10" Type="http://schemas.openxmlformats.org/officeDocument/2006/relationships/hyperlink" Target="http://www.eslcafe.com" TargetMode="External"/><Relationship Id="rId19" Type="http://schemas.openxmlformats.org/officeDocument/2006/relationships/hyperlink" Target="https://znanium.com/read?id=372244" TargetMode="Externa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yperlink" Target="http://www.study.ru/test/" TargetMode="External"/><Relationship Id="rId14" Type="http://schemas.openxmlformats.org/officeDocument/2006/relationships/hyperlink" Target="https://www.iprbookshop.ru/epd-reader?publicationId=106205" TargetMode="External"/><Relationship Id="rId22" Type="http://schemas.openxmlformats.org/officeDocument/2006/relationships/footer" Target="footer4.xml"/><Relationship Id="rId27" Type="http://schemas.openxmlformats.org/officeDocument/2006/relationships/hyperlink" Target="http://www.magbvt.ru" TargetMode="External"/><Relationship Id="rId30" Type="http://schemas.openxmlformats.org/officeDocument/2006/relationships/footer" Target="footer7.xml"/><Relationship Id="rId35" Type="http://schemas.openxmlformats.org/officeDocument/2006/relationships/hyperlink" Target="http://www.ugroze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223</Pages>
  <Words>34634</Words>
  <Characters>197419</Characters>
  <Application>Microsoft Office Word</Application>
  <DocSecurity>0</DocSecurity>
  <Lines>1645</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Виктория</cp:lastModifiedBy>
  <cp:revision>12</cp:revision>
  <dcterms:created xsi:type="dcterms:W3CDTF">2022-06-17T06:27:00Z</dcterms:created>
  <dcterms:modified xsi:type="dcterms:W3CDTF">2022-07-28T13:03:00Z</dcterms:modified>
</cp:coreProperties>
</file>