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ind w:firstLine="709"/>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ПРИЛОЖЕНИЕ 4</w:t>
      </w:r>
    </w:p>
    <w:p w:rsidR="00000000" w:rsidDel="00000000" w:rsidP="00000000" w:rsidRDefault="00000000" w:rsidRPr="00000000" w14:paraId="00000002">
      <w:pPr>
        <w:keepNext w:val="1"/>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к ПОП-П по профессии</w:t>
      </w:r>
      <w:r w:rsidDel="00000000" w:rsidR="00000000" w:rsidRPr="00000000">
        <w:rPr>
          <w:rFonts w:ascii="Times New Roman" w:cs="Times New Roman" w:eastAsia="Times New Roman" w:hAnsi="Times New Roman"/>
          <w:b w:val="1"/>
          <w:color w:val="0070c0"/>
          <w:sz w:val="24"/>
          <w:szCs w:val="24"/>
          <w:rtl w:val="0"/>
        </w:rPr>
        <w:t xml:space="preserve"> </w:t>
        <w:br w:type="textWrapping"/>
      </w:r>
      <w:r w:rsidDel="00000000" w:rsidR="00000000" w:rsidRPr="00000000">
        <w:rPr>
          <w:rFonts w:ascii="Times New Roman" w:cs="Times New Roman" w:eastAsia="Times New Roman" w:hAnsi="Times New Roman"/>
          <w:b w:val="1"/>
          <w:sz w:val="24"/>
          <w:szCs w:val="24"/>
          <w:rtl w:val="0"/>
        </w:rPr>
        <w:t xml:space="preserve">08.01.31 Электромонтажник электрических сетей и электрооборудования</w:t>
        <w:br w:type="textWrapping"/>
      </w:r>
    </w:p>
    <w:p w:rsidR="00000000" w:rsidDel="00000000" w:rsidP="00000000" w:rsidRDefault="00000000" w:rsidRPr="00000000" w14:paraId="0000000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B">
      <w:pPr>
        <w:pStyle w:val="Subtitle"/>
        <w:jc w:val="center"/>
        <w:rPr>
          <w:rFonts w:ascii="Times New Roman" w:cs="Times New Roman" w:eastAsia="Times New Roman" w:hAnsi="Times New Roman"/>
          <w:b w:val="1"/>
          <w:color w:val="000000"/>
          <w:sz w:val="24"/>
          <w:szCs w:val="24"/>
        </w:rPr>
      </w:pPr>
      <w:bookmarkStart w:colFirst="0" w:colLast="0" w:name="_heading=h.30j0zll" w:id="1"/>
      <w:bookmarkEnd w:id="1"/>
      <w:r w:rsidDel="00000000" w:rsidR="00000000" w:rsidRPr="00000000">
        <w:rPr>
          <w:rFonts w:ascii="Times New Roman" w:cs="Times New Roman" w:eastAsia="Times New Roman" w:hAnsi="Times New Roman"/>
          <w:b w:val="1"/>
          <w:color w:val="000000"/>
          <w:sz w:val="24"/>
          <w:szCs w:val="24"/>
          <w:rtl w:val="0"/>
        </w:rPr>
        <w:t xml:space="preserve">ПРИМЕРНАЯ ПРОГРАММА </w:t>
        <w:br w:type="textWrapping"/>
        <w:t xml:space="preserve">ГОСУДАРСТВЕННОЙ ИТОГОВОЙ АТТЕСТАЦИИ</w:t>
      </w:r>
    </w:p>
    <w:p w:rsidR="00000000" w:rsidDel="00000000" w:rsidP="00000000" w:rsidRDefault="00000000" w:rsidRPr="00000000" w14:paraId="0000000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2024 г.</w:t>
      </w:r>
    </w:p>
    <w:p w:rsidR="00000000" w:rsidDel="00000000" w:rsidP="00000000" w:rsidRDefault="00000000" w:rsidRPr="00000000" w14:paraId="0000002F">
      <w:pPr>
        <w:rPr>
          <w:rFonts w:ascii="Times New Roman" w:cs="Times New Roman" w:eastAsia="Times New Roman" w:hAnsi="Times New Roman"/>
          <w:b w:val="1"/>
          <w:sz w:val="24"/>
          <w:szCs w:val="24"/>
          <w:vertAlign w:val="superscript"/>
        </w:rPr>
      </w:pPr>
      <w:r w:rsidDel="00000000" w:rsidR="00000000" w:rsidRPr="00000000">
        <w:br w:type="page"/>
      </w: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1">
      <w:pPr>
        <w:rPr>
          <w:rFonts w:ascii="Times New Roman" w:cs="Times New Roman" w:eastAsia="Times New Roman" w:hAnsi="Times New Roman"/>
          <w:b w:val="1"/>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right" w:leader="none" w:pos="9345"/>
            </w:tabs>
            <w:spacing w:after="100" w:line="276" w:lineRule="auto"/>
            <w:rPr>
              <w:color w:val="000000"/>
            </w:rPr>
          </w:pPr>
          <w:r w:rsidDel="00000000" w:rsidR="00000000" w:rsidRPr="00000000">
            <w:fldChar w:fldCharType="begin"/>
            <w:instrText xml:space="preserve"> TOC \h \u \z \t "Heading 1,1,Heading 2,2,Heading 3,3,"</w:instrText>
            <w:fldChar w:fldCharType="separate"/>
          </w:r>
          <w:r w:rsidDel="00000000" w:rsidR="00000000" w:rsidRPr="00000000">
            <w:rPr>
              <w:rFonts w:ascii="Times New Roman" w:cs="Times New Roman" w:eastAsia="Times New Roman" w:hAnsi="Times New Roman"/>
              <w:b w:val="1"/>
              <w:color w:val="000000"/>
              <w:rtl w:val="0"/>
            </w:rPr>
            <w:t xml:space="preserve">Общие положения</w:t>
            <w:tab/>
          </w:r>
          <w:r w:rsidDel="00000000" w:rsidR="00000000" w:rsidRPr="00000000">
            <w:fldChar w:fldCharType="begin"/>
            <w:instrText xml:space="preserve"> PAGEREF _heading=h.1fob9te \h </w:instrText>
            <w:fldChar w:fldCharType="separate"/>
          </w:r>
          <w:r w:rsidDel="00000000" w:rsidR="00000000" w:rsidRPr="00000000">
            <w:rPr>
              <w:rFonts w:ascii="Times New Roman" w:cs="Times New Roman" w:eastAsia="Times New Roman" w:hAnsi="Times New Roman"/>
              <w:b w:val="1"/>
              <w:color w:val="000000"/>
              <w:rtl w:val="0"/>
            </w:rPr>
            <w:t xml:space="preserve">3</w:t>
          </w:r>
          <w:r w:rsidDel="00000000" w:rsidR="00000000" w:rsidRPr="00000000">
            <w:fldChar w:fldCharType="begin"/>
            <w:instrText xml:space="preserve"> HYPERLINK \l "_heading=h.1fob9te"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right" w:leader="none" w:pos="9345"/>
            </w:tabs>
            <w:spacing w:after="100" w:line="276" w:lineRule="auto"/>
            <w:rPr>
              <w:rFonts w:ascii="Times New Roman" w:cs="Times New Roman" w:eastAsia="Times New Roman" w:hAnsi="Times New Roman"/>
              <w:b w:val="1"/>
              <w:sz w:val="24"/>
              <w:szCs w:val="24"/>
            </w:rPr>
          </w:pPr>
          <w:r w:rsidDel="00000000" w:rsidR="00000000" w:rsidRPr="00000000">
            <w:fldChar w:fldCharType="end"/>
          </w:r>
          <w:r w:rsidDel="00000000" w:rsidR="00000000" w:rsidRPr="00000000">
            <w:rPr>
              <w:rFonts w:ascii="Times New Roman" w:cs="Times New Roman" w:eastAsia="Times New Roman" w:hAnsi="Times New Roman"/>
              <w:b w:val="1"/>
              <w:color w:val="000000"/>
              <w:rtl w:val="0"/>
            </w:rPr>
            <w:t xml:space="preserve">Примерные требования к проведению демонстрационного экзамена</w:t>
            <w:tab/>
          </w:r>
          <w:r w:rsidDel="00000000" w:rsidR="00000000" w:rsidRPr="00000000">
            <w:fldChar w:fldCharType="begin"/>
            <w:instrText xml:space="preserve"> PAGEREF _heading=h.2et92p0 \h </w:instrText>
            <w:fldChar w:fldCharType="separate"/>
          </w:r>
          <w:r w:rsidDel="00000000" w:rsidR="00000000" w:rsidRPr="00000000">
            <w:rPr>
              <w:rFonts w:ascii="Times New Roman" w:cs="Times New Roman" w:eastAsia="Times New Roman" w:hAnsi="Times New Roman"/>
              <w:b w:val="1"/>
              <w:color w:val="000000"/>
              <w:rtl w:val="0"/>
            </w:rPr>
            <w:t xml:space="preserve">4</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4">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1fob9te" w:id="2"/>
      <w:bookmarkEnd w:id="2"/>
      <w:r w:rsidDel="00000000" w:rsidR="00000000" w:rsidRPr="00000000">
        <w:rPr>
          <w:rFonts w:ascii="Times New Roman" w:cs="Times New Roman" w:eastAsia="Times New Roman" w:hAnsi="Times New Roman"/>
          <w:b w:val="1"/>
          <w:color w:val="000000"/>
          <w:sz w:val="24"/>
          <w:szCs w:val="24"/>
          <w:rtl w:val="0"/>
        </w:rPr>
        <w:t xml:space="preserve">Общие положения</w:t>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bookmarkStart w:colFirst="0" w:colLast="0" w:name="_heading=h.8gt4i8wsw0h1" w:id="3"/>
      <w:bookmarkEnd w:id="3"/>
      <w:r w:rsidDel="00000000" w:rsidR="00000000" w:rsidRPr="00000000">
        <w:rPr>
          <w:rFonts w:ascii="Times New Roman" w:cs="Times New Roman" w:eastAsia="Times New Roman" w:hAnsi="Times New Roman"/>
          <w:color w:val="000000"/>
          <w:sz w:val="24"/>
          <w:szCs w:val="24"/>
          <w:rtl w:val="0"/>
        </w:rPr>
        <w:t xml:space="preserve">Примерная программа государственной итоговой аттестации (далее – примерная программа ГИА) выпускников </w:t>
      </w:r>
      <w:r w:rsidDel="00000000" w:rsidR="00000000" w:rsidRPr="00000000">
        <w:rPr>
          <w:rFonts w:ascii="Times New Roman" w:cs="Times New Roman" w:eastAsia="Times New Roman" w:hAnsi="Times New Roman"/>
          <w:sz w:val="24"/>
          <w:szCs w:val="24"/>
          <w:rtl w:val="0"/>
        </w:rPr>
        <w:t xml:space="preserve">по профессии 08.01.31 Электромонтажник электрических сетей и электрооборудования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08.01.31 Электромонтажник электрических сетей и электрооборудования, и определяет совокупность требований к ее организации и проведению.</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bookmarkStart w:colFirst="0" w:colLast="0" w:name="_heading=h.hix2zdt0su7" w:id="4"/>
      <w:bookmarkEnd w:id="4"/>
      <w:r w:rsidDel="00000000" w:rsidR="00000000" w:rsidRPr="00000000">
        <w:rPr>
          <w:rFonts w:ascii="Times New Roman" w:cs="Times New Roman" w:eastAsia="Times New Roman" w:hAnsi="Times New Roman"/>
          <w:sz w:val="24"/>
          <w:szCs w:val="24"/>
          <w:rtl w:val="0"/>
        </w:rPr>
        <w:t xml:space="preserve">Цель государственной итоговой аттестации – установление соответствия результатов освоения обучающимися образовательной программы по профессии 08.01.31 Электромонтажник электрических сетей и электрооборудования соответствующим требованиям ФГОС СПО с учетом требований регионального рынка труда, их готовность и способ</w:t>
      </w:r>
      <w:r w:rsidDel="00000000" w:rsidR="00000000" w:rsidRPr="00000000">
        <w:rPr>
          <w:rFonts w:ascii="Times New Roman" w:cs="Times New Roman" w:eastAsia="Times New Roman" w:hAnsi="Times New Roman"/>
          <w:color w:val="000000"/>
          <w:sz w:val="24"/>
          <w:szCs w:val="24"/>
          <w:rtl w:val="0"/>
        </w:rPr>
        <w:t xml:space="preserve">ность решать профессиональные задачи. </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Задачи государственной итоговой аттестации:</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результатам ГИА выпускнику по профессии 08.01.31 Электромонтажник электрических сетей и электрооборудования</w:t>
      </w:r>
      <w:r w:rsidDel="00000000" w:rsidR="00000000" w:rsidRPr="00000000">
        <w:rPr>
          <w:rFonts w:ascii="Times New Roman" w:cs="Times New Roman" w:eastAsia="Times New Roman" w:hAnsi="Times New Roman"/>
          <w:color w:val="000000"/>
          <w:sz w:val="24"/>
          <w:szCs w:val="24"/>
          <w:rtl w:val="0"/>
        </w:rPr>
        <w:t xml:space="preserve"> присваивается квалификаци</w:t>
      </w:r>
      <w:r w:rsidDel="00000000" w:rsidR="00000000" w:rsidRPr="00000000">
        <w:rPr>
          <w:rFonts w:ascii="Times New Roman" w:cs="Times New Roman" w:eastAsia="Times New Roman" w:hAnsi="Times New Roman"/>
          <w:sz w:val="24"/>
          <w:szCs w:val="24"/>
          <w:rtl w:val="0"/>
        </w:rPr>
        <w:t xml:space="preserve">я: Электромонтажник.</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Примерная программа ГИА является частью основной ПОП-П по программе подготовк</w:t>
      </w:r>
      <w:r w:rsidDel="00000000" w:rsidR="00000000" w:rsidRPr="00000000">
        <w:rPr>
          <w:rFonts w:ascii="Times New Roman" w:cs="Times New Roman" w:eastAsia="Times New Roman" w:hAnsi="Times New Roman"/>
          <w:sz w:val="24"/>
          <w:szCs w:val="24"/>
          <w:rtl w:val="0"/>
        </w:rPr>
        <w:t xml:space="preserve">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sz w:val="24"/>
          <w:szCs w:val="24"/>
          <w:highlight w:val="white"/>
        </w:rPr>
      </w:pPr>
      <w:r w:rsidDel="00000000" w:rsidR="00000000" w:rsidRPr="00000000">
        <w:rPr>
          <w:rFonts w:ascii="Times New Roman" w:cs="Times New Roman" w:eastAsia="Times New Roman" w:hAnsi="Times New Roman"/>
          <w:color w:val="000000"/>
          <w:sz w:val="24"/>
          <w:szCs w:val="24"/>
          <w:rtl w:val="0"/>
        </w:rPr>
        <w:t xml:space="preserve">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r w:rsidDel="00000000" w:rsidR="00000000" w:rsidRPr="00000000">
        <w:rPr>
          <w:rtl w:val="0"/>
        </w:rPr>
      </w:r>
    </w:p>
    <w:p w:rsidR="00000000" w:rsidDel="00000000" w:rsidP="00000000" w:rsidRDefault="00000000" w:rsidRPr="00000000" w14:paraId="0000003E">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1 </w:t>
      </w:r>
    </w:p>
    <w:p w:rsidR="00000000" w:rsidDel="00000000" w:rsidP="00000000" w:rsidRDefault="00000000" w:rsidRPr="00000000" w14:paraId="0000003F">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Виды деятельности</w:t>
      </w:r>
    </w:p>
    <w:tbl>
      <w:tblPr>
        <w:tblStyle w:val="Table1"/>
        <w:tblW w:w="9360.0" w:type="dxa"/>
        <w:jc w:val="left"/>
        <w:tblInd w:w="134.0" w:type="dxa"/>
        <w:tblLayout w:type="fixed"/>
        <w:tblLook w:val="0000"/>
      </w:tblPr>
      <w:tblGrid>
        <w:gridCol w:w="4575"/>
        <w:gridCol w:w="4785"/>
        <w:tblGridChange w:id="0">
          <w:tblGrid>
            <w:gridCol w:w="4575"/>
            <w:gridCol w:w="4785"/>
          </w:tblGrid>
        </w:tblGridChange>
      </w:tblGrid>
      <w:tr>
        <w:trPr>
          <w:cantSplit w:val="0"/>
          <w:trHeight w:val="4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Код и наименование </w:t>
            </w:r>
          </w:p>
          <w:p w:rsidR="00000000" w:rsidDel="00000000" w:rsidP="00000000" w:rsidRDefault="00000000" w:rsidRPr="00000000" w14:paraId="00000041">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вида деятельности (ВД)</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Код и наименование </w:t>
            </w:r>
          </w:p>
          <w:p w:rsidR="00000000" w:rsidDel="00000000" w:rsidP="00000000" w:rsidRDefault="00000000" w:rsidRPr="00000000" w14:paraId="00000043">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профессионального модуля (ПМ), </w:t>
            </w:r>
          </w:p>
          <w:p w:rsidR="00000000" w:rsidDel="00000000" w:rsidP="00000000" w:rsidRDefault="00000000" w:rsidRPr="00000000" w14:paraId="00000044">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 рамках которого осваивается ВД</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r>
      <w:tr>
        <w:trPr>
          <w:cantSplit w:val="0"/>
          <w:trHeight w:val="390"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 соответствии с ФГОС</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Монтаж электропроводок всех видов</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ПМ.01 Монтаж электропроводок всех видов</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Монтаж силового и осветительного электрооборудования</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ПМ.02 Монтаж силового и осветительного электрооборудования</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ВД.03 Монтаж распределительных устройств и вторичных цепей</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ПМ.03 Монтаж распределительных устройств и вторичных цепей</w:t>
            </w:r>
          </w:p>
        </w:tc>
      </w:tr>
    </w:tbl>
    <w:p w:rsidR="00000000" w:rsidDel="00000000" w:rsidP="00000000" w:rsidRDefault="00000000" w:rsidRPr="00000000" w14:paraId="00000050">
      <w:pPr>
        <w:jc w:val="lef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1">
      <w:pPr>
        <w:jc w:val="lef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2">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2 </w:t>
      </w:r>
    </w:p>
    <w:p w:rsidR="00000000" w:rsidDel="00000000" w:rsidP="00000000" w:rsidRDefault="00000000" w:rsidRPr="00000000" w14:paraId="00000053">
      <w:pPr>
        <w:spacing w:after="12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Перечень результатов, демонстрируемых выпускником</w:t>
      </w:r>
    </w:p>
    <w:p w:rsidR="00000000" w:rsidDel="00000000" w:rsidP="00000000" w:rsidRDefault="00000000" w:rsidRPr="00000000" w14:paraId="00000054">
      <w:pPr>
        <w:spacing w:after="120" w:lineRule="auto"/>
        <w:rPr>
          <w:rFonts w:ascii="Times New Roman" w:cs="Times New Roman" w:eastAsia="Times New Roman" w:hAnsi="Times New Roman"/>
          <w:b w:val="1"/>
          <w:i w:val="1"/>
          <w:color w:val="ff0000"/>
          <w:sz w:val="24"/>
          <w:szCs w:val="24"/>
        </w:rPr>
      </w:pPr>
      <w:r w:rsidDel="00000000" w:rsidR="00000000" w:rsidRPr="00000000">
        <w:rPr>
          <w:rtl w:val="0"/>
        </w:rPr>
      </w:r>
    </w:p>
    <w:tbl>
      <w:tblPr>
        <w:tblStyle w:val="Table2"/>
        <w:tblW w:w="9629.0" w:type="dxa"/>
        <w:jc w:val="left"/>
        <w:tblInd w:w="10.0" w:type="dxa"/>
        <w:tblLayout w:type="fixed"/>
        <w:tblLook w:val="0000"/>
      </w:tblPr>
      <w:tblGrid>
        <w:gridCol w:w="3387"/>
        <w:gridCol w:w="6242"/>
        <w:tblGridChange w:id="0">
          <w:tblGrid>
            <w:gridCol w:w="3387"/>
            <w:gridCol w:w="6242"/>
          </w:tblGrid>
        </w:tblGridChange>
      </w:tblGrid>
      <w:tr>
        <w:trPr>
          <w:cantSplit w:val="0"/>
          <w:trHeight w:val="47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Оцениваемые виды деятельности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Профессиональные компетенции</w:t>
            </w:r>
            <w:r w:rsidDel="00000000" w:rsidR="00000000" w:rsidRPr="00000000">
              <w:rPr>
                <w:rtl w:val="0"/>
              </w:rPr>
            </w:r>
          </w:p>
        </w:tc>
      </w:tr>
      <w:tr>
        <w:trPr>
          <w:cantSplit w:val="0"/>
          <w:trHeight w:val="259"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Монтаж электропроводок всех видов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1.1. Выполнять работы по монтажу электропроводок всех видов (кроме проводок во взрывоопасных зонах)</w:t>
            </w:r>
          </w:p>
        </w:tc>
      </w:tr>
      <w:tr>
        <w:trPr>
          <w:cantSplit w:val="0"/>
          <w:trHeight w:val="25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1.2. Контролировать качество выполненных работ</w:t>
            </w:r>
          </w:p>
        </w:tc>
      </w:tr>
      <w:tr>
        <w:trPr>
          <w:cantSplit w:val="0"/>
          <w:trHeight w:val="36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1.3. Производить ремонт электропроводок всех видов</w:t>
            </w:r>
          </w:p>
        </w:tc>
      </w:tr>
      <w:tr>
        <w:trPr>
          <w:cantSplit w:val="0"/>
          <w:trHeight w:val="645"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Монтаж силового и осветительного электрооборудования</w:t>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2.1. Выполнять работы по монтажу осветительного оборудования</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2.2. Выполнять работы по монтажу силового оборудования</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2.3 Выполнять наладку силового и осветительного электрооборудования</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2.4. Контролировать качество выполненных работ</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2.5. Производить ремонт силового и осветительного электрооборудования</w:t>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widowControl w:val="1"/>
              <w:spacing w:line="276" w:lineRule="auto"/>
              <w:rPr>
                <w:rFonts w:ascii="Times New Roman" w:cs="Times New Roman" w:eastAsia="Times New Roman" w:hAnsi="Times New Roman"/>
                <w:sz w:val="24"/>
                <w:szCs w:val="24"/>
              </w:rPr>
            </w:pPr>
            <w:bookmarkStart w:colFirst="0" w:colLast="0" w:name="_heading=h.3j2qqm3" w:id="5"/>
            <w:bookmarkEnd w:id="5"/>
            <w:r w:rsidDel="00000000" w:rsidR="00000000" w:rsidRPr="00000000">
              <w:rPr>
                <w:rFonts w:ascii="Times New Roman" w:cs="Times New Roman" w:eastAsia="Times New Roman" w:hAnsi="Times New Roman"/>
                <w:sz w:val="24"/>
                <w:szCs w:val="24"/>
                <w:rtl w:val="0"/>
              </w:rPr>
              <w:t xml:space="preserve">ВД.03 Монтаж распределительных устройств и вторичных цепей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3.1 Устанавливать и подключать распределительные устройства</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3.2 Устанавливать и подключать приборы и аппараты вторичных цепей</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3.3 Устанавливать и подключать устройства и шкафы автоматизации</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3.4 Выполнять пусконаладочные работы, в том числе, программировать средства автоматизации</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3.5 Контролировать качество выполненных работ</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3.6 Производить ремонт распределительных устройств и вторичных цепей</w:t>
            </w:r>
          </w:p>
        </w:tc>
      </w:tr>
    </w:tbl>
    <w:p w:rsidR="00000000" w:rsidDel="00000000" w:rsidP="00000000" w:rsidRDefault="00000000" w:rsidRPr="00000000" w14:paraId="00000074">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highlight w:val="white"/>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highlight w:val="white"/>
        </w:rPr>
      </w:pPr>
      <w:r w:rsidDel="00000000" w:rsidR="00000000" w:rsidRPr="00000000">
        <w:rPr>
          <w:rtl w:val="0"/>
        </w:rPr>
      </w:r>
    </w:p>
    <w:p w:rsidR="00000000" w:rsidDel="00000000" w:rsidP="00000000" w:rsidRDefault="00000000" w:rsidRPr="00000000" w14:paraId="00000076">
      <w:pPr>
        <w:spacing w:line="276"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Выпускники, освоившие программу по профессии 08.01.31 Электромонтажник электрических сетей и электрооборудования, сдают ГИА в форме демонстрационного экзамена профильного уровня.</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2et92p0" w:id="6"/>
      <w:bookmarkEnd w:id="6"/>
      <w:r w:rsidDel="00000000" w:rsidR="00000000" w:rsidRPr="00000000">
        <w:rPr>
          <w:rFonts w:ascii="Times New Roman" w:cs="Times New Roman" w:eastAsia="Times New Roman" w:hAnsi="Times New Roman"/>
          <w:b w:val="1"/>
          <w:color w:val="000000"/>
          <w:sz w:val="24"/>
          <w:szCs w:val="24"/>
          <w:rtl w:val="0"/>
        </w:rPr>
        <w:t xml:space="preserve">Примерные требования к проведению демонстрационного экзамена</w:t>
      </w:r>
    </w:p>
    <w:p w:rsidR="00000000" w:rsidDel="00000000" w:rsidP="00000000" w:rsidRDefault="00000000" w:rsidRPr="00000000" w14:paraId="00000079">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w:t>
      </w:r>
      <w:r w:rsidDel="00000000" w:rsidR="00000000" w:rsidRPr="00000000">
        <w:rPr>
          <w:rFonts w:ascii="Times New Roman" w:cs="Times New Roman" w:eastAsia="Times New Roman" w:hAnsi="Times New Roman"/>
          <w:b w:val="1"/>
          <w:sz w:val="24"/>
          <w:szCs w:val="24"/>
          <w:rtl w:val="0"/>
        </w:rPr>
        <w:t xml:space="preserve">профильного уровня</w:t>
      </w:r>
      <w:r w:rsidDel="00000000" w:rsidR="00000000" w:rsidRPr="00000000">
        <w:rPr>
          <w:rFonts w:ascii="Times New Roman" w:cs="Times New Roman" w:eastAsia="Times New Roman" w:hAnsi="Times New Roman"/>
          <w:sz w:val="24"/>
          <w:szCs w:val="24"/>
          <w:rtl w:val="0"/>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rsidR="00000000" w:rsidDel="00000000" w:rsidP="00000000" w:rsidRDefault="00000000" w:rsidRPr="00000000" w14:paraId="0000007A">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rsidR="00000000" w:rsidDel="00000000" w:rsidP="00000000" w:rsidRDefault="00000000" w:rsidRPr="00000000" w14:paraId="0000007B">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000000" w:rsidDel="00000000" w:rsidP="00000000" w:rsidRDefault="00000000" w:rsidRPr="00000000" w14:paraId="0000007C">
      <w:pPr>
        <w:spacing w:line="276"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26in1rg" w:id="7"/>
      <w:bookmarkEnd w:id="7"/>
      <w:r w:rsidDel="00000000" w:rsidR="00000000" w:rsidRPr="00000000">
        <w:rPr>
          <w:rFonts w:ascii="Times New Roman" w:cs="Times New Roman" w:eastAsia="Times New Roman" w:hAnsi="Times New Roman"/>
          <w:b w:val="1"/>
          <w:color w:val="000000"/>
          <w:sz w:val="24"/>
          <w:szCs w:val="24"/>
          <w:rtl w:val="0"/>
        </w:rPr>
        <w:t xml:space="preserve">Примерная структура программы ГИА</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Основные положения </w:t>
      </w:r>
      <w:r w:rsidDel="00000000" w:rsidR="00000000" w:rsidRPr="00000000">
        <w:rPr>
          <w:rFonts w:ascii="Times New Roman" w:cs="Times New Roman" w:eastAsia="Times New Roman" w:hAnsi="Times New Roman"/>
          <w:i w:val="1"/>
          <w:color w:val="000000"/>
          <w:sz w:val="24"/>
          <w:szCs w:val="24"/>
          <w:rtl w:val="0"/>
        </w:rPr>
        <w:t xml:space="preserve">(указываются: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Паспорт программы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(область применения, требования к результатам освоения программы, цели и задачи ГИА)</w:t>
      </w: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Структура, содержание и условия допуска к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Организация и порядок проведения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Критерии оценки уровня и качества подготовки обучающихся </w:t>
      </w:r>
      <w:r w:rsidDel="00000000" w:rsidR="00000000" w:rsidRPr="00000000">
        <w:rPr>
          <w:rFonts w:ascii="Times New Roman" w:cs="Times New Roman" w:eastAsia="Times New Roman" w:hAnsi="Times New Roman"/>
          <w:i w:val="1"/>
          <w:color w:val="000000"/>
          <w:sz w:val="24"/>
          <w:szCs w:val="24"/>
          <w:rtl w:val="0"/>
        </w:rPr>
        <w:t xml:space="preserve">(описание критериев оценки дипломного проекта (работы), ДЭ или ГЭ)</w:t>
      </w: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Порядок апелляции и пересдачи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(описание процедуры подачи апелляции)</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Приложения:</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Предлагаемые темы дипломных проектов (работ) для программ ППССЗ</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План мероприятий по организации проведения демонстрационного экзамена в рамках государственной итоговой аттестации выпускников</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Оценочные материалы в соответствии со структурой ГЭ</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70c0"/>
          <w:sz w:val="24"/>
          <w:szCs w:val="24"/>
        </w:rPr>
      </w:pPr>
      <w:r w:rsidDel="00000000" w:rsidR="00000000" w:rsidRPr="00000000">
        <w:rPr>
          <w:rtl w:val="0"/>
        </w:rPr>
      </w:r>
    </w:p>
    <w:sectPr>
      <w:headerReference r:id="rId7" w:type="default"/>
      <w:pgSz w:h="16840" w:w="11907" w:orient="portrait"/>
      <w:pgMar w:bottom="1134" w:top="1134" w:left="1701" w:right="567" w:header="567"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center" w:leader="none" w:pos="4677"/>
        <w:tab w:val="right" w:leader="none" w:pos="9355"/>
      </w:tabs>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a" w:default="1">
    <w:name w:val="Normal"/>
    <w:qFormat w:val="1"/>
    <w:rsid w:val="00F041F6"/>
  </w:style>
  <w:style w:type="paragraph" w:styleId="1">
    <w:name w:val="heading 1"/>
    <w:basedOn w:val="a"/>
    <w:link w:val="10"/>
    <w:uiPriority w:val="9"/>
    <w:qFormat w:val="1"/>
    <w:rsid w:val="00ED6170"/>
    <w:pPr>
      <w:spacing w:after="100" w:afterAutospacing="1" w:before="100" w:beforeAutospacing="1"/>
      <w:outlineLvl w:val="0"/>
    </w:pPr>
    <w:rPr>
      <w:rFonts w:ascii="Times New Roman" w:cs="Times New Roman" w:eastAsia="Times New Roman" w:hAnsi="Times New Roman"/>
      <w:b w:val="1"/>
      <w:bCs w:val="1"/>
      <w:kern w:val="36"/>
      <w:sz w:val="48"/>
      <w:szCs w:val="48"/>
    </w:rPr>
  </w:style>
  <w:style w:type="paragraph" w:styleId="2">
    <w:name w:val="heading 2"/>
    <w:basedOn w:val="a"/>
    <w:next w:val="a"/>
    <w:link w:val="20"/>
    <w:uiPriority w:val="9"/>
    <w:semiHidden w:val="1"/>
    <w:unhideWhenUsed w:val="1"/>
    <w:qFormat w:val="1"/>
    <w:rsid w:val="00DE1FCA"/>
    <w:pPr>
      <w:keepNext w:val="1"/>
      <w:spacing w:after="60" w:before="240"/>
      <w:outlineLvl w:val="1"/>
    </w:pPr>
    <w:rPr>
      <w:rFonts w:ascii="Arial" w:cs="Times New Roman" w:eastAsia="Times New Roman" w:hAnsi="Arial"/>
      <w:b w:val="1"/>
      <w:bCs w:val="1"/>
      <w:i w:val="1"/>
      <w:iCs w:val="1"/>
      <w:sz w:val="28"/>
      <w:szCs w:val="28"/>
      <w:lang w:eastAsia="x-none" w:val="x-none"/>
    </w:rPr>
  </w:style>
  <w:style w:type="paragraph" w:styleId="3">
    <w:name w:val="heading 3"/>
    <w:basedOn w:val="a"/>
    <w:next w:val="a"/>
    <w:link w:val="30"/>
    <w:uiPriority w:val="9"/>
    <w:semiHidden w:val="1"/>
    <w:unhideWhenUsed w:val="1"/>
    <w:qFormat w:val="1"/>
    <w:rsid w:val="00DE1FCA"/>
    <w:pPr>
      <w:keepNext w:val="1"/>
      <w:spacing w:after="60" w:before="240"/>
      <w:outlineLvl w:val="2"/>
    </w:pPr>
    <w:rPr>
      <w:rFonts w:ascii="Arial" w:cs="Times New Roman" w:eastAsia="Times New Roman" w:hAnsi="Arial"/>
      <w:b w:val="1"/>
      <w:bCs w:val="1"/>
      <w:sz w:val="26"/>
      <w:szCs w:val="26"/>
      <w:lang w:eastAsia="x-none" w:val="x-none"/>
    </w:rPr>
  </w:style>
  <w:style w:type="paragraph" w:styleId="4">
    <w:name w:val="heading 4"/>
    <w:basedOn w:val="3"/>
    <w:next w:val="a"/>
    <w:link w:val="40"/>
    <w:uiPriority w:val="9"/>
    <w:semiHidden w:val="1"/>
    <w:unhideWhenUsed w:val="1"/>
    <w:qFormat w:val="1"/>
    <w:rsid w:val="00DE1FC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val="1"/>
    <w:unhideWhenUsed w:val="1"/>
    <w:qFormat w:val="1"/>
    <w:pPr>
      <w:keepNext w:val="1"/>
      <w:keepLines w:val="1"/>
      <w:spacing w:after="40" w:before="220"/>
      <w:outlineLvl w:val="4"/>
    </w:pPr>
    <w:rPr>
      <w:b w:val="1"/>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link w:val="21"/>
    <w:uiPriority w:val="10"/>
    <w:qFormat w:val="1"/>
    <w:rsid w:val="00064407"/>
    <w:pPr>
      <w:spacing w:after="120" w:line="276" w:lineRule="auto"/>
      <w:ind w:firstLine="709"/>
      <w:outlineLvl w:val="0"/>
    </w:pPr>
    <w:rPr>
      <w:rFonts w:ascii="Segoe UI" w:cs="Segoe UI" w:eastAsia="Segoe UI" w:hAnsi="Segoe UI"/>
      <w:kern w:val="28"/>
      <w:sz w:val="24"/>
      <w:szCs w:val="24"/>
    </w:rPr>
  </w:style>
  <w:style w:type="table" w:styleId="TableNormal0" w:customStyle="1">
    <w:name w:val="Table Normal"/>
    <w:tblPr>
      <w:tblCellMar>
        <w:top w:w="0.0" w:type="dxa"/>
        <w:left w:w="0.0" w:type="dxa"/>
        <w:bottom w:w="0.0" w:type="dxa"/>
        <w:right w:w="0.0" w:type="dxa"/>
      </w:tblCellMar>
    </w:tblPr>
  </w:style>
  <w:style w:type="table" w:styleId="a4">
    <w:name w:val="Table Grid"/>
    <w:basedOn w:val="a1"/>
    <w:uiPriority w:val="39"/>
    <w:rsid w:val="008221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5">
    <w:name w:val="List Paragraph"/>
    <w:aliases w:val="!Абзац списка,Этапы,Содержание. 2 уровень,List Paragraph"/>
    <w:basedOn w:val="a"/>
    <w:link w:val="a6"/>
    <w:uiPriority w:val="34"/>
    <w:qFormat w:val="1"/>
    <w:rsid w:val="00851896"/>
    <w:pPr>
      <w:ind w:left="720"/>
      <w:contextualSpacing w:val="1"/>
    </w:pPr>
  </w:style>
  <w:style w:type="table" w:styleId="11" w:customStyle="1">
    <w:name w:val="Сетка таблицы1"/>
    <w:basedOn w:val="a1"/>
    <w:next w:val="a4"/>
    <w:uiPriority w:val="39"/>
    <w:rsid w:val="00A2197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7">
    <w:name w:val="annotation reference"/>
    <w:basedOn w:val="a0"/>
    <w:uiPriority w:val="99"/>
    <w:unhideWhenUsed w:val="1"/>
    <w:rsid w:val="00286EA2"/>
    <w:rPr>
      <w:sz w:val="16"/>
      <w:szCs w:val="16"/>
    </w:rPr>
  </w:style>
  <w:style w:type="paragraph" w:styleId="a8">
    <w:name w:val="annotation text"/>
    <w:basedOn w:val="a"/>
    <w:link w:val="a9"/>
    <w:uiPriority w:val="99"/>
    <w:unhideWhenUsed w:val="1"/>
    <w:rsid w:val="00286EA2"/>
    <w:rPr>
      <w:sz w:val="20"/>
      <w:szCs w:val="20"/>
    </w:rPr>
  </w:style>
  <w:style w:type="character" w:styleId="a9" w:customStyle="1">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val="1"/>
    <w:rsid w:val="00286EA2"/>
    <w:rPr>
      <w:b w:val="1"/>
      <w:bCs w:val="1"/>
    </w:rPr>
  </w:style>
  <w:style w:type="character" w:styleId="ab" w:customStyle="1">
    <w:name w:val="Тема примечания Знак"/>
    <w:basedOn w:val="a9"/>
    <w:link w:val="aa"/>
    <w:uiPriority w:val="99"/>
    <w:rsid w:val="00286EA2"/>
    <w:rPr>
      <w:b w:val="1"/>
      <w:bCs w:val="1"/>
      <w:sz w:val="20"/>
      <w:szCs w:val="20"/>
    </w:rPr>
  </w:style>
  <w:style w:type="table" w:styleId="110" w:customStyle="1">
    <w:name w:val="Сетка таблицы11"/>
    <w:basedOn w:val="a1"/>
    <w:uiPriority w:val="39"/>
    <w:rsid w:val="00774CB0"/>
    <w:pPr>
      <w:suppressAutoHyphens w:val="1"/>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c">
    <w:name w:val="Revision"/>
    <w:hidden w:val="1"/>
    <w:uiPriority w:val="99"/>
    <w:semiHidden w:val="1"/>
    <w:rsid w:val="000D6D2B"/>
  </w:style>
  <w:style w:type="paragraph" w:styleId="ad">
    <w:name w:val="header"/>
    <w:basedOn w:val="a"/>
    <w:link w:val="ae"/>
    <w:uiPriority w:val="99"/>
    <w:unhideWhenUsed w:val="1"/>
    <w:rsid w:val="00A858FE"/>
    <w:pPr>
      <w:tabs>
        <w:tab w:val="center" w:pos="4677"/>
        <w:tab w:val="right" w:pos="9355"/>
      </w:tabs>
    </w:pPr>
  </w:style>
  <w:style w:type="character" w:styleId="ae" w:customStyle="1">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val="1"/>
    <w:rsid w:val="00A858FE"/>
    <w:pPr>
      <w:tabs>
        <w:tab w:val="center" w:pos="4677"/>
        <w:tab w:val="right" w:pos="9355"/>
      </w:tabs>
    </w:pPr>
  </w:style>
  <w:style w:type="character" w:styleId="af0"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val="1"/>
    <w:rsid w:val="00802A37"/>
    <w:rPr>
      <w:color w:val="0563c1" w:themeColor="hyperlink"/>
      <w:u w:val="single"/>
    </w:rPr>
  </w:style>
  <w:style w:type="character" w:styleId="12" w:customStyle="1">
    <w:name w:val="Неразрешенное упоминание1"/>
    <w:basedOn w:val="a0"/>
    <w:uiPriority w:val="99"/>
    <w:semiHidden w:val="1"/>
    <w:unhideWhenUsed w:val="1"/>
    <w:rsid w:val="00802A37"/>
    <w:rPr>
      <w:color w:val="605e5c"/>
      <w:shd w:color="auto" w:fill="e1dfdd" w:val="clear"/>
    </w:rPr>
  </w:style>
  <w:style w:type="character" w:styleId="a6" w:customStyle="1">
    <w:name w:val="Абзац списка Знак"/>
    <w:aliases w:val="!Абзац списка Знак,Этапы Знак,Содержание. 2 уровень Знак,List Paragraph Знак"/>
    <w:link w:val="a5"/>
    <w:uiPriority w:val="34"/>
    <w:qFormat w:val="1"/>
    <w:locked w:val="1"/>
    <w:rsid w:val="00E10A30"/>
  </w:style>
  <w:style w:type="paragraph" w:styleId="ConsPlusNormal" w:customStyle="1">
    <w:name w:val="ConsPlusNormal"/>
    <w:qFormat w:val="1"/>
    <w:rsid w:val="00200AFE"/>
    <w:pPr>
      <w:widowControl w:val="0"/>
      <w:autoSpaceDE w:val="0"/>
      <w:autoSpaceDN w:val="0"/>
      <w:adjustRightInd w:val="0"/>
    </w:pPr>
    <w:rPr>
      <w:rFonts w:ascii="Arial" w:cs="Arial" w:eastAsia="Times New Roman" w:hAnsi="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val="1"/>
    <w:rsid w:val="00943A3D"/>
    <w:rPr>
      <w:rFonts w:ascii="Times New Roman" w:cs="Times New Roman" w:eastAsia="Times New Roman" w:hAnsi="Times New Roman"/>
      <w:sz w:val="20"/>
      <w:szCs w:val="20"/>
      <w:lang w:eastAsia="x-none" w:val="x-none"/>
    </w:rPr>
  </w:style>
  <w:style w:type="character" w:styleId="af3"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val="1"/>
    <w:rsid w:val="00943A3D"/>
    <w:rPr>
      <w:rFonts w:ascii="Times New Roman" w:cs="Times New Roman" w:eastAsia="Times New Roman" w:hAnsi="Times New Roman"/>
      <w:sz w:val="20"/>
      <w:szCs w:val="20"/>
      <w:lang w:eastAsia="x-none" w:val="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val="1"/>
    <w:qFormat w:val="1"/>
    <w:rsid w:val="00F31A64"/>
    <w:pPr>
      <w:widowControl w:val="0"/>
      <w:snapToGrid w:val="0"/>
      <w:spacing w:after="120" w:before="120"/>
      <w:jc w:val="both"/>
    </w:pPr>
    <w:rPr>
      <w:rFonts w:ascii="Times New Roman" w:cs="Times New Roman" w:eastAsia="Times New Roman" w:hAnsi="Times New Roman"/>
      <w:sz w:val="24"/>
      <w:szCs w:val="20"/>
    </w:rPr>
  </w:style>
  <w:style w:type="character" w:styleId="af6" w:customStyle="1">
    <w:name w:val="Основной текст Знак"/>
    <w:basedOn w:val="a0"/>
    <w:link w:val="af5"/>
    <w:rsid w:val="00F31A64"/>
    <w:rPr>
      <w:rFonts w:ascii="Times New Roman" w:cs="Times New Roman" w:eastAsia="Times New Roman" w:hAnsi="Times New Roman"/>
      <w:sz w:val="24"/>
      <w:szCs w:val="20"/>
      <w:lang w:eastAsia="ru-RU"/>
    </w:rPr>
  </w:style>
  <w:style w:type="paragraph" w:styleId="af7">
    <w:name w:val="Balloon Text"/>
    <w:basedOn w:val="a"/>
    <w:link w:val="af8"/>
    <w:uiPriority w:val="99"/>
    <w:unhideWhenUsed w:val="1"/>
    <w:rsid w:val="00395A9E"/>
    <w:rPr>
      <w:rFonts w:ascii="Segoe UI" w:cs="Segoe UI" w:hAnsi="Segoe UI"/>
      <w:sz w:val="18"/>
      <w:szCs w:val="18"/>
    </w:rPr>
  </w:style>
  <w:style w:type="character" w:styleId="af8" w:customStyle="1">
    <w:name w:val="Текст выноски Знак"/>
    <w:basedOn w:val="a0"/>
    <w:link w:val="af7"/>
    <w:uiPriority w:val="99"/>
    <w:rsid w:val="00395A9E"/>
    <w:rPr>
      <w:rFonts w:ascii="Segoe UI" w:cs="Segoe UI" w:hAnsi="Segoe UI"/>
      <w:sz w:val="18"/>
      <w:szCs w:val="18"/>
    </w:rPr>
  </w:style>
  <w:style w:type="character" w:styleId="10" w:customStyle="1">
    <w:name w:val="Заголовок 1 Знак"/>
    <w:basedOn w:val="a0"/>
    <w:link w:val="1"/>
    <w:rsid w:val="00ED6170"/>
    <w:rPr>
      <w:rFonts w:ascii="Times New Roman" w:cs="Times New Roman" w:eastAsia="Times New Roman" w:hAnsi="Times New Roman"/>
      <w:b w:val="1"/>
      <w:bCs w:val="1"/>
      <w:kern w:val="36"/>
      <w:sz w:val="48"/>
      <w:szCs w:val="48"/>
      <w:lang w:eastAsia="ru-RU"/>
    </w:rPr>
  </w:style>
  <w:style w:type="paragraph" w:styleId="Default" w:customStyle="1">
    <w:name w:val="Default"/>
    <w:qFormat w:val="1"/>
    <w:rsid w:val="00433CDF"/>
    <w:pPr>
      <w:autoSpaceDE w:val="0"/>
      <w:autoSpaceDN w:val="0"/>
      <w:adjustRightInd w:val="0"/>
    </w:pPr>
    <w:rPr>
      <w:rFonts w:ascii="Times New Roman" w:cs="Times New Roman" w:hAnsi="Times New Roman"/>
      <w:color w:val="000000"/>
      <w:sz w:val="24"/>
      <w:szCs w:val="24"/>
    </w:rPr>
  </w:style>
  <w:style w:type="paragraph" w:styleId="af9">
    <w:name w:val="Subtitle"/>
    <w:basedOn w:val="a"/>
    <w:next w:val="a"/>
    <w:link w:val="afa"/>
    <w:uiPriority w:val="11"/>
    <w:qFormat w:val="1"/>
    <w:pPr>
      <w:pBdr>
        <w:top w:space="0" w:sz="0" w:val="nil"/>
        <w:left w:space="0" w:sz="0" w:val="nil"/>
        <w:bottom w:space="0" w:sz="0" w:val="nil"/>
        <w:right w:space="0" w:sz="0" w:val="nil"/>
        <w:between w:space="0" w:sz="0" w:val="nil"/>
      </w:pBdr>
      <w:spacing w:after="160" w:line="259" w:lineRule="auto"/>
    </w:pPr>
    <w:rPr>
      <w:color w:val="5a5a5a"/>
    </w:rPr>
  </w:style>
  <w:style w:type="character" w:styleId="afa" w:customStyle="1">
    <w:name w:val="Подзаголовок Знак"/>
    <w:basedOn w:val="a0"/>
    <w:link w:val="af9"/>
    <w:uiPriority w:val="11"/>
    <w:rsid w:val="00433CDF"/>
    <w:rPr>
      <w:rFonts w:eastAsiaTheme="minorEastAsia"/>
      <w:color w:val="5a5a5a" w:themeColor="text1" w:themeTint="0000A5"/>
      <w:spacing w:val="15"/>
    </w:rPr>
  </w:style>
  <w:style w:type="character" w:styleId="afb">
    <w:name w:val="FollowedHyperlink"/>
    <w:basedOn w:val="a0"/>
    <w:uiPriority w:val="99"/>
    <w:unhideWhenUsed w:val="1"/>
    <w:rsid w:val="00433CDF"/>
    <w:rPr>
      <w:color w:val="954f72" w:themeColor="followedHyperlink"/>
      <w:u w:val="single"/>
    </w:rPr>
  </w:style>
  <w:style w:type="paragraph" w:styleId="14">
    <w:name w:val="toc 1"/>
    <w:basedOn w:val="a"/>
    <w:next w:val="a"/>
    <w:autoRedefine w:val="1"/>
    <w:uiPriority w:val="39"/>
    <w:unhideWhenUsed w:val="1"/>
    <w:rsid w:val="00A77FF8"/>
    <w:pPr>
      <w:tabs>
        <w:tab w:val="right" w:leader="dot" w:pos="9345"/>
      </w:tabs>
      <w:spacing w:after="100" w:line="276" w:lineRule="auto"/>
    </w:pPr>
    <w:rPr>
      <w:rFonts w:ascii="Times New Roman" w:cs="Times New Roman" w:hAnsi="Times New Roman"/>
      <w:b w:val="1"/>
      <w:bCs w:val="1"/>
      <w:noProof w:val="1"/>
    </w:rPr>
  </w:style>
  <w:style w:type="character" w:styleId="20" w:customStyle="1">
    <w:name w:val="Заголовок 2 Знак"/>
    <w:basedOn w:val="a0"/>
    <w:link w:val="2"/>
    <w:uiPriority w:val="99"/>
    <w:rsid w:val="00DE1FCA"/>
    <w:rPr>
      <w:rFonts w:ascii="Arial" w:cs="Times New Roman" w:eastAsia="Times New Roman" w:hAnsi="Arial"/>
      <w:b w:val="1"/>
      <w:bCs w:val="1"/>
      <w:i w:val="1"/>
      <w:iCs w:val="1"/>
      <w:sz w:val="28"/>
      <w:szCs w:val="28"/>
      <w:lang w:eastAsia="x-none" w:val="x-none"/>
    </w:rPr>
  </w:style>
  <w:style w:type="character" w:styleId="30" w:customStyle="1">
    <w:name w:val="Заголовок 3 Знак"/>
    <w:basedOn w:val="a0"/>
    <w:link w:val="3"/>
    <w:uiPriority w:val="99"/>
    <w:rsid w:val="00DE1FCA"/>
    <w:rPr>
      <w:rFonts w:ascii="Arial" w:cs="Times New Roman" w:eastAsia="Times New Roman" w:hAnsi="Arial"/>
      <w:b w:val="1"/>
      <w:bCs w:val="1"/>
      <w:sz w:val="26"/>
      <w:szCs w:val="26"/>
      <w:lang w:eastAsia="x-none" w:val="x-none"/>
    </w:rPr>
  </w:style>
  <w:style w:type="character" w:styleId="40" w:customStyle="1">
    <w:name w:val="Заголовок 4 Знак"/>
    <w:basedOn w:val="a0"/>
    <w:link w:val="4"/>
    <w:uiPriority w:val="99"/>
    <w:rsid w:val="00DE1FCA"/>
    <w:rPr>
      <w:rFonts w:ascii="Times New Roman" w:cs="Times New Roman" w:eastAsia="Times New Roman" w:hAnsi="Times New Roman"/>
      <w:b w:val="1"/>
      <w:bCs w:val="1"/>
      <w:sz w:val="24"/>
      <w:szCs w:val="24"/>
      <w:lang w:eastAsia="x-none" w:val="x-none"/>
    </w:rPr>
  </w:style>
  <w:style w:type="numbering" w:styleId="15" w:customStyle="1">
    <w:name w:val="Нет списка1"/>
    <w:next w:val="a2"/>
    <w:uiPriority w:val="99"/>
    <w:semiHidden w:val="1"/>
    <w:unhideWhenUsed w:val="1"/>
    <w:rsid w:val="00DE1FCA"/>
  </w:style>
  <w:style w:type="table" w:styleId="TableNormal1" w:customStyle="1">
    <w:name w:val="Table Normal"/>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0" w:customStyle="1">
    <w:name w:val="Table Normal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2" w:customStyle="1">
    <w:name w:val="Table Normal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3" w:customStyle="1">
    <w:name w:val="Table Normal3"/>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4" w:customStyle="1">
    <w:name w:val="Table Normal4"/>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5" w:customStyle="1">
    <w:name w:val="Table Normal5"/>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6" w:customStyle="1">
    <w:name w:val="Table Normal6"/>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7" w:customStyle="1">
    <w:name w:val="Table Normal7"/>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8" w:customStyle="1">
    <w:name w:val="Table Normal8"/>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9" w:customStyle="1">
    <w:name w:val="Table Normal9"/>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DE1FCA"/>
    <w:pPr>
      <w:widowControl w:val="0"/>
      <w:autoSpaceDE w:val="0"/>
      <w:autoSpaceDN w:val="0"/>
    </w:pPr>
    <w:rPr>
      <w:rFonts w:ascii="Times New Roman" w:cs="Times New Roman" w:eastAsia="Times New Roman" w:hAnsi="Times New Roman"/>
    </w:rPr>
  </w:style>
  <w:style w:type="table" w:styleId="TableNormal100" w:customStyle="1">
    <w:name w:val="Table Normal10"/>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1" w:customStyle="1">
    <w:name w:val="Table Normal1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numbering" w:styleId="111" w:customStyle="1">
    <w:name w:val="Нет списка11"/>
    <w:next w:val="a2"/>
    <w:uiPriority w:val="99"/>
    <w:semiHidden w:val="1"/>
    <w:unhideWhenUsed w:val="1"/>
    <w:rsid w:val="00DE1FCA"/>
  </w:style>
  <w:style w:type="table" w:styleId="TableNormal12" w:customStyle="1">
    <w:name w:val="Table Normal1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character" w:styleId="16" w:customStyle="1">
    <w:name w:val="Гиперссылка1"/>
    <w:basedOn w:val="a0"/>
    <w:uiPriority w:val="99"/>
    <w:unhideWhenUsed w:val="1"/>
    <w:rsid w:val="00DE1FCA"/>
    <w:rPr>
      <w:color w:val="0000ff"/>
      <w:u w:val="single"/>
    </w:rPr>
  </w:style>
  <w:style w:type="character" w:styleId="17" w:customStyle="1">
    <w:name w:val="Просмотренная гиперссылка1"/>
    <w:basedOn w:val="a0"/>
    <w:uiPriority w:val="99"/>
    <w:semiHidden w:val="1"/>
    <w:unhideWhenUsed w:val="1"/>
    <w:rsid w:val="00DE1FCA"/>
    <w:rPr>
      <w:color w:val="800080"/>
      <w:u w:val="single"/>
    </w:rPr>
  </w:style>
  <w:style w:type="character" w:styleId="afc">
    <w:name w:val="Emphasis"/>
    <w:qFormat w:val="1"/>
    <w:rsid w:val="00DE1FCA"/>
    <w:rPr>
      <w:rFonts w:ascii="Times New Roman" w:cs="Times New Roman" w:hAnsi="Times New Roman" w:hint="default"/>
      <w:i w:val="1"/>
      <w:iCs w:val="0"/>
    </w:rPr>
  </w:style>
  <w:style w:type="paragraph" w:styleId="msonormal0" w:customStyle="1">
    <w:name w:val="msonormal"/>
    <w:basedOn w:val="a"/>
    <w:rsid w:val="00DE1FCA"/>
    <w:pPr>
      <w:spacing w:after="200" w:line="276" w:lineRule="auto"/>
    </w:pPr>
    <w:rPr>
      <w:rFonts w:ascii="Times New Roman" w:cs="Times New Roman" w:eastAsia="Times New Roman" w:hAnsi="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val="1"/>
    <w:qFormat w:val="1"/>
    <w:rsid w:val="00DE1FCA"/>
    <w:pPr>
      <w:spacing w:after="200" w:line="276" w:lineRule="auto"/>
    </w:pPr>
    <w:rPr>
      <w:rFonts w:ascii="Times New Roman" w:cs="Times New Roman" w:eastAsia="Times New Roman" w:hAnsi="Times New Roman"/>
      <w:sz w:val="24"/>
      <w:szCs w:val="24"/>
    </w:rPr>
  </w:style>
  <w:style w:type="paragraph" w:styleId="22">
    <w:name w:val="toc 2"/>
    <w:basedOn w:val="a"/>
    <w:next w:val="a"/>
    <w:autoRedefine w:val="1"/>
    <w:uiPriority w:val="39"/>
    <w:unhideWhenUsed w:val="1"/>
    <w:rsid w:val="00DE1FCA"/>
    <w:pPr>
      <w:spacing w:before="120"/>
      <w:ind w:left="240"/>
    </w:pPr>
    <w:rPr>
      <w:rFonts w:eastAsia="Times New Roman"/>
      <w:i w:val="1"/>
      <w:iCs w:val="1"/>
      <w:sz w:val="20"/>
      <w:szCs w:val="20"/>
    </w:rPr>
  </w:style>
  <w:style w:type="paragraph" w:styleId="31">
    <w:name w:val="toc 3"/>
    <w:basedOn w:val="a"/>
    <w:next w:val="a"/>
    <w:autoRedefine w:val="1"/>
    <w:uiPriority w:val="39"/>
    <w:unhideWhenUsed w:val="1"/>
    <w:rsid w:val="00DE1FCA"/>
    <w:pPr>
      <w:ind w:left="480"/>
    </w:pPr>
    <w:rPr>
      <w:rFonts w:ascii="Times New Roman" w:cs="Times New Roman" w:eastAsia="Times New Roman" w:hAnsi="Times New Roman"/>
      <w:sz w:val="28"/>
      <w:szCs w:val="28"/>
    </w:rPr>
  </w:style>
  <w:style w:type="paragraph" w:styleId="41">
    <w:name w:val="toc 4"/>
    <w:basedOn w:val="a"/>
    <w:next w:val="a"/>
    <w:autoRedefine w:val="1"/>
    <w:unhideWhenUsed w:val="1"/>
    <w:rsid w:val="00DE1FCA"/>
    <w:pPr>
      <w:ind w:left="720"/>
    </w:pPr>
    <w:rPr>
      <w:rFonts w:eastAsia="Times New Roman"/>
      <w:sz w:val="20"/>
      <w:szCs w:val="20"/>
    </w:rPr>
  </w:style>
  <w:style w:type="paragraph" w:styleId="50">
    <w:name w:val="toc 5"/>
    <w:basedOn w:val="a"/>
    <w:next w:val="a"/>
    <w:autoRedefine w:val="1"/>
    <w:unhideWhenUsed w:val="1"/>
    <w:rsid w:val="00DE1FCA"/>
    <w:pPr>
      <w:ind w:left="960"/>
    </w:pPr>
    <w:rPr>
      <w:rFonts w:eastAsia="Times New Roman"/>
      <w:sz w:val="20"/>
      <w:szCs w:val="20"/>
    </w:rPr>
  </w:style>
  <w:style w:type="paragraph" w:styleId="60">
    <w:name w:val="toc 6"/>
    <w:basedOn w:val="a"/>
    <w:next w:val="a"/>
    <w:autoRedefine w:val="1"/>
    <w:unhideWhenUsed w:val="1"/>
    <w:rsid w:val="00DE1FCA"/>
    <w:pPr>
      <w:ind w:left="1200"/>
    </w:pPr>
    <w:rPr>
      <w:rFonts w:eastAsia="Times New Roman"/>
      <w:sz w:val="20"/>
      <w:szCs w:val="20"/>
    </w:rPr>
  </w:style>
  <w:style w:type="paragraph" w:styleId="7">
    <w:name w:val="toc 7"/>
    <w:basedOn w:val="a"/>
    <w:next w:val="a"/>
    <w:autoRedefine w:val="1"/>
    <w:unhideWhenUsed w:val="1"/>
    <w:rsid w:val="00DE1FCA"/>
    <w:pPr>
      <w:ind w:left="1440"/>
    </w:pPr>
    <w:rPr>
      <w:rFonts w:eastAsia="Times New Roman"/>
      <w:sz w:val="20"/>
      <w:szCs w:val="20"/>
    </w:rPr>
  </w:style>
  <w:style w:type="paragraph" w:styleId="8">
    <w:name w:val="toc 8"/>
    <w:basedOn w:val="a"/>
    <w:next w:val="a"/>
    <w:autoRedefine w:val="1"/>
    <w:unhideWhenUsed w:val="1"/>
    <w:rsid w:val="00DE1FCA"/>
    <w:pPr>
      <w:ind w:left="1680"/>
    </w:pPr>
    <w:rPr>
      <w:rFonts w:eastAsia="Times New Roman"/>
      <w:sz w:val="20"/>
      <w:szCs w:val="20"/>
    </w:rPr>
  </w:style>
  <w:style w:type="paragraph" w:styleId="9">
    <w:name w:val="toc 9"/>
    <w:basedOn w:val="a"/>
    <w:next w:val="a"/>
    <w:autoRedefine w:val="1"/>
    <w:unhideWhenUsed w:val="1"/>
    <w:rsid w:val="00DE1FCA"/>
    <w:pPr>
      <w:ind w:left="1920"/>
    </w:pPr>
    <w:rPr>
      <w:rFonts w:eastAsia="Times New Roman"/>
      <w:sz w:val="20"/>
      <w:szCs w:val="20"/>
    </w:rPr>
  </w:style>
  <w:style w:type="character" w:styleId="18" w:customStyle="1">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val="1"/>
    <w:rsid w:val="00DE1FCA"/>
    <w:rPr>
      <w:rFonts w:ascii="Calibri" w:cs="Times New Roman" w:eastAsia="Times New Roman" w:hAnsi="Calibri"/>
      <w:lang w:eastAsia="ru-RU" w:val="ru-RU"/>
    </w:rPr>
  </w:style>
  <w:style w:type="paragraph" w:styleId="afe">
    <w:name w:val="endnote text"/>
    <w:basedOn w:val="a"/>
    <w:link w:val="aff"/>
    <w:uiPriority w:val="99"/>
    <w:semiHidden w:val="1"/>
    <w:unhideWhenUsed w:val="1"/>
    <w:rsid w:val="00DE1FCA"/>
    <w:rPr>
      <w:rFonts w:cs="Times New Roman" w:eastAsia="Times New Roman"/>
      <w:sz w:val="20"/>
      <w:szCs w:val="20"/>
      <w:lang w:eastAsia="x-none" w:val="x-none"/>
    </w:rPr>
  </w:style>
  <w:style w:type="character" w:styleId="aff" w:customStyle="1">
    <w:name w:val="Текст концевой сноски Знак"/>
    <w:basedOn w:val="a0"/>
    <w:link w:val="afe"/>
    <w:uiPriority w:val="99"/>
    <w:semiHidden w:val="1"/>
    <w:rsid w:val="00DE1FCA"/>
    <w:rPr>
      <w:rFonts w:ascii="Calibri" w:cs="Times New Roman" w:eastAsia="Times New Roman" w:hAnsi="Calibri"/>
      <w:sz w:val="20"/>
      <w:szCs w:val="20"/>
      <w:lang w:eastAsia="x-none" w:val="x-none"/>
    </w:rPr>
  </w:style>
  <w:style w:type="paragraph" w:styleId="23">
    <w:name w:val="List 2"/>
    <w:basedOn w:val="a"/>
    <w:unhideWhenUsed w:val="1"/>
    <w:rsid w:val="00DE1FCA"/>
    <w:pPr>
      <w:spacing w:after="120" w:before="120"/>
      <w:ind w:left="720" w:hanging="360"/>
      <w:jc w:val="both"/>
    </w:pPr>
    <w:rPr>
      <w:rFonts w:ascii="Arial" w:cs="Times New Roman" w:eastAsia="Batang" w:hAnsi="Arial"/>
      <w:sz w:val="20"/>
      <w:szCs w:val="24"/>
      <w:lang w:eastAsia="ko-KR"/>
    </w:rPr>
  </w:style>
  <w:style w:type="paragraph" w:styleId="24">
    <w:name w:val="Body Text 2"/>
    <w:basedOn w:val="a"/>
    <w:link w:val="25"/>
    <w:unhideWhenUsed w:val="1"/>
    <w:rsid w:val="00DE1FCA"/>
    <w:pPr>
      <w:ind w:right="-57"/>
      <w:jc w:val="both"/>
    </w:pPr>
    <w:rPr>
      <w:rFonts w:ascii="Times New Roman" w:cs="Times New Roman" w:eastAsia="Times New Roman" w:hAnsi="Times New Roman"/>
      <w:sz w:val="24"/>
      <w:szCs w:val="24"/>
      <w:lang w:eastAsia="x-none" w:val="x-none"/>
    </w:rPr>
  </w:style>
  <w:style w:type="character" w:styleId="25" w:customStyle="1">
    <w:name w:val="Основной текст 2 Знак"/>
    <w:basedOn w:val="a0"/>
    <w:link w:val="24"/>
    <w:rsid w:val="00DE1FCA"/>
    <w:rPr>
      <w:rFonts w:ascii="Times New Roman" w:cs="Times New Roman" w:eastAsia="Times New Roman" w:hAnsi="Times New Roman"/>
      <w:sz w:val="24"/>
      <w:szCs w:val="24"/>
      <w:lang w:eastAsia="x-none" w:val="x-none"/>
    </w:rPr>
  </w:style>
  <w:style w:type="paragraph" w:styleId="26">
    <w:name w:val="Body Text Indent 2"/>
    <w:basedOn w:val="a"/>
    <w:link w:val="27"/>
    <w:unhideWhenUsed w:val="1"/>
    <w:rsid w:val="00DE1FCA"/>
    <w:pPr>
      <w:spacing w:after="120" w:line="480" w:lineRule="auto"/>
      <w:ind w:left="283"/>
    </w:pPr>
    <w:rPr>
      <w:rFonts w:ascii="Times New Roman" w:cs="Times New Roman" w:eastAsia="Times New Roman" w:hAnsi="Times New Roman"/>
      <w:sz w:val="24"/>
      <w:szCs w:val="24"/>
      <w:lang w:eastAsia="x-none" w:val="x-none"/>
    </w:rPr>
  </w:style>
  <w:style w:type="character" w:styleId="27" w:customStyle="1">
    <w:name w:val="Основной текст с отступом 2 Знак"/>
    <w:basedOn w:val="a0"/>
    <w:link w:val="26"/>
    <w:rsid w:val="00DE1FCA"/>
    <w:rPr>
      <w:rFonts w:ascii="Times New Roman" w:cs="Times New Roman" w:eastAsia="Times New Roman" w:hAnsi="Times New Roman"/>
      <w:sz w:val="24"/>
      <w:szCs w:val="24"/>
      <w:lang w:eastAsia="x-none" w:val="x-none"/>
    </w:rPr>
  </w:style>
  <w:style w:type="paragraph" w:styleId="aff0" w:customStyle="1">
    <w:name w:val="Внимание"/>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rPr>
  </w:style>
  <w:style w:type="paragraph" w:styleId="aff1" w:customStyle="1">
    <w:name w:val="Внимание: криминал!!"/>
    <w:basedOn w:val="aff0"/>
    <w:next w:val="a"/>
    <w:uiPriority w:val="99"/>
    <w:rsid w:val="00DE1FCA"/>
  </w:style>
  <w:style w:type="paragraph" w:styleId="aff2" w:customStyle="1">
    <w:name w:val="Внимание: недобросовестность!"/>
    <w:basedOn w:val="aff0"/>
    <w:next w:val="a"/>
    <w:uiPriority w:val="99"/>
    <w:rsid w:val="00DE1FCA"/>
  </w:style>
  <w:style w:type="paragraph" w:styleId="aff3" w:customStyle="1">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color w:val="868381"/>
      <w:sz w:val="20"/>
      <w:szCs w:val="20"/>
    </w:rPr>
  </w:style>
  <w:style w:type="paragraph" w:styleId="aff4" w:customStyle="1">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cs="Verdana" w:eastAsia="Times New Roman" w:hAnsi="Verdana"/>
    </w:rPr>
  </w:style>
  <w:style w:type="paragraph" w:styleId="19" w:customStyle="1">
    <w:name w:val="Заголовок1"/>
    <w:basedOn w:val="aff4"/>
    <w:next w:val="a"/>
    <w:uiPriority w:val="99"/>
    <w:rsid w:val="00DE1FCA"/>
    <w:pPr>
      <w:shd w:color="auto" w:fill="ece9d8" w:val="clear"/>
    </w:pPr>
    <w:rPr>
      <w:b w:val="1"/>
      <w:bCs w:val="1"/>
      <w:color w:val="0058a9"/>
    </w:rPr>
  </w:style>
  <w:style w:type="paragraph" w:styleId="aff5" w:customStyle="1">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b w:val="1"/>
      <w:bCs w:val="1"/>
      <w:color w:val="000000"/>
      <w:sz w:val="24"/>
      <w:szCs w:val="24"/>
    </w:rPr>
  </w:style>
  <w:style w:type="paragraph" w:styleId="aff6" w:customStyle="1">
    <w:name w:val="Заголовок для информации об изменениях"/>
    <w:basedOn w:val="1"/>
    <w:next w:val="a"/>
    <w:uiPriority w:val="99"/>
    <w:rsid w:val="00DE1FCA"/>
    <w:pPr>
      <w:keepNext w:val="1"/>
      <w:keepLines w:val="1"/>
      <w:shd w:color="auto" w:fill="ffffff" w:val="clear"/>
      <w:autoSpaceDE w:val="0"/>
      <w:autoSpaceDN w:val="0"/>
      <w:adjustRightInd w:val="0"/>
      <w:spacing w:after="240" w:afterAutospacing="0" w:before="0" w:beforeAutospacing="0" w:line="360" w:lineRule="auto"/>
      <w:jc w:val="center"/>
      <w:outlineLvl w:val="9"/>
    </w:pPr>
    <w:rPr>
      <w:b w:val="0"/>
      <w:bCs w:val="0"/>
      <w:kern w:val="0"/>
      <w:sz w:val="18"/>
      <w:szCs w:val="18"/>
      <w:lang w:eastAsia="x-none" w:val="x-none"/>
    </w:rPr>
  </w:style>
  <w:style w:type="paragraph" w:styleId="aff7" w:customStyle="1">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i w:val="1"/>
      <w:iCs w:val="1"/>
      <w:color w:val="000080"/>
    </w:rPr>
  </w:style>
  <w:style w:type="paragraph" w:styleId="aff8" w:customStyle="1">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cs="Times New Roman" w:eastAsia="Times New Roman" w:hAnsi="Times New Roman"/>
      <w:sz w:val="24"/>
      <w:szCs w:val="24"/>
    </w:rPr>
  </w:style>
  <w:style w:type="paragraph" w:styleId="aff9" w:customStyle="1">
    <w:name w:val="Заголовок ЭР (левое окно)"/>
    <w:basedOn w:val="a"/>
    <w:next w:val="a"/>
    <w:uiPriority w:val="99"/>
    <w:rsid w:val="00DE1FCA"/>
    <w:pPr>
      <w:widowControl w:val="0"/>
      <w:autoSpaceDE w:val="0"/>
      <w:autoSpaceDN w:val="0"/>
      <w:adjustRightInd w:val="0"/>
      <w:spacing w:after="250" w:before="300" w:line="360" w:lineRule="auto"/>
      <w:jc w:val="center"/>
    </w:pPr>
    <w:rPr>
      <w:rFonts w:ascii="Times New Roman" w:cs="Times New Roman" w:eastAsia="Times New Roman" w:hAnsi="Times New Roman"/>
      <w:b w:val="1"/>
      <w:bCs w:val="1"/>
      <w:color w:val="26282f"/>
      <w:sz w:val="26"/>
      <w:szCs w:val="26"/>
    </w:rPr>
  </w:style>
  <w:style w:type="paragraph" w:styleId="affa" w:customStyle="1">
    <w:name w:val="Заголовок ЭР (правое окно)"/>
    <w:basedOn w:val="aff9"/>
    <w:next w:val="a"/>
    <w:uiPriority w:val="99"/>
    <w:rsid w:val="00DE1FCA"/>
    <w:pPr>
      <w:spacing w:after="0"/>
      <w:jc w:val="left"/>
    </w:pPr>
  </w:style>
  <w:style w:type="paragraph" w:styleId="affb" w:customStyle="1">
    <w:name w:val="Интерактивный заголовок"/>
    <w:basedOn w:val="19"/>
    <w:next w:val="a"/>
    <w:uiPriority w:val="99"/>
    <w:rsid w:val="00DE1FCA"/>
    <w:rPr>
      <w:u w:val="single"/>
    </w:rPr>
  </w:style>
  <w:style w:type="paragraph" w:styleId="affc" w:customStyle="1">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color w:val="353842"/>
      <w:sz w:val="18"/>
      <w:szCs w:val="18"/>
    </w:rPr>
  </w:style>
  <w:style w:type="paragraph" w:styleId="affd" w:customStyle="1">
    <w:name w:val="Информация об изменениях"/>
    <w:basedOn w:val="affc"/>
    <w:next w:val="a"/>
    <w:uiPriority w:val="99"/>
    <w:rsid w:val="00DE1FCA"/>
    <w:pPr>
      <w:shd w:color="auto" w:fill="eaefed" w:val="clear"/>
      <w:spacing w:before="180"/>
      <w:ind w:left="360" w:right="360" w:firstLine="0"/>
    </w:pPr>
  </w:style>
  <w:style w:type="paragraph" w:styleId="affe" w:customStyle="1">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cs="Times New Roman" w:eastAsia="Times New Roman" w:hAnsi="Times New Roman"/>
      <w:sz w:val="24"/>
      <w:szCs w:val="24"/>
    </w:rPr>
  </w:style>
  <w:style w:type="paragraph" w:styleId="afff" w:customStyle="1">
    <w:name w:val="Комментарий"/>
    <w:basedOn w:val="affe"/>
    <w:next w:val="a"/>
    <w:uiPriority w:val="99"/>
    <w:rsid w:val="00DE1FCA"/>
    <w:pPr>
      <w:shd w:color="auto" w:fill="f0f0f0" w:val="clear"/>
      <w:spacing w:before="75"/>
      <w:ind w:right="0"/>
      <w:jc w:val="both"/>
    </w:pPr>
    <w:rPr>
      <w:color w:val="353842"/>
    </w:rPr>
  </w:style>
  <w:style w:type="paragraph" w:styleId="afff0" w:customStyle="1">
    <w:name w:val="Информация об изменениях документа"/>
    <w:basedOn w:val="afff"/>
    <w:next w:val="a"/>
    <w:uiPriority w:val="99"/>
    <w:rsid w:val="00DE1FCA"/>
    <w:rPr>
      <w:i w:val="1"/>
      <w:iCs w:val="1"/>
    </w:rPr>
  </w:style>
  <w:style w:type="paragraph" w:styleId="afff1" w:customStyle="1">
    <w:name w:val="Текст (лев. подпись)"/>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rPr>
  </w:style>
  <w:style w:type="paragraph" w:styleId="afff2" w:customStyle="1">
    <w:name w:val="Колонтитул (левый)"/>
    <w:basedOn w:val="afff1"/>
    <w:next w:val="a"/>
    <w:uiPriority w:val="99"/>
    <w:rsid w:val="00DE1FCA"/>
    <w:rPr>
      <w:sz w:val="14"/>
      <w:szCs w:val="14"/>
    </w:rPr>
  </w:style>
  <w:style w:type="paragraph" w:styleId="afff3" w:customStyle="1">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cs="Times New Roman" w:eastAsia="Times New Roman" w:hAnsi="Times New Roman"/>
      <w:sz w:val="24"/>
      <w:szCs w:val="24"/>
    </w:rPr>
  </w:style>
  <w:style w:type="paragraph" w:styleId="afff4" w:customStyle="1">
    <w:name w:val="Колонтитул (правый)"/>
    <w:basedOn w:val="afff3"/>
    <w:next w:val="a"/>
    <w:uiPriority w:val="99"/>
    <w:rsid w:val="00DE1FCA"/>
    <w:rPr>
      <w:sz w:val="14"/>
      <w:szCs w:val="14"/>
    </w:rPr>
  </w:style>
  <w:style w:type="paragraph" w:styleId="afff5" w:customStyle="1">
    <w:name w:val="Комментарий пользователя"/>
    <w:basedOn w:val="afff"/>
    <w:next w:val="a"/>
    <w:uiPriority w:val="99"/>
    <w:rsid w:val="00DE1FCA"/>
    <w:pPr>
      <w:shd w:color="auto" w:fill="ffdfe0" w:val="clear"/>
      <w:jc w:val="left"/>
    </w:pPr>
  </w:style>
  <w:style w:type="paragraph" w:styleId="afff6" w:customStyle="1">
    <w:name w:val="Куда обратиться?"/>
    <w:basedOn w:val="aff0"/>
    <w:next w:val="a"/>
    <w:uiPriority w:val="99"/>
    <w:rsid w:val="00DE1FCA"/>
  </w:style>
  <w:style w:type="paragraph" w:styleId="afff7" w:customStyle="1">
    <w:name w:val="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rPr>
  </w:style>
  <w:style w:type="paragraph" w:styleId="afff8" w:customStyle="1">
    <w:name w:val="Напишите нам"/>
    <w:basedOn w:val="a"/>
    <w:next w:val="a"/>
    <w:uiPriority w:val="99"/>
    <w:rsid w:val="00DE1FCA"/>
    <w:pPr>
      <w:widowControl w:val="0"/>
      <w:shd w:color="auto" w:fill="efffad" w:val="clear"/>
      <w:autoSpaceDE w:val="0"/>
      <w:autoSpaceDN w:val="0"/>
      <w:adjustRightInd w:val="0"/>
      <w:spacing w:after="90" w:before="90" w:line="360" w:lineRule="auto"/>
      <w:ind w:left="180" w:right="180"/>
      <w:jc w:val="both"/>
    </w:pPr>
    <w:rPr>
      <w:rFonts w:ascii="Times New Roman" w:cs="Times New Roman" w:eastAsia="Times New Roman" w:hAnsi="Times New Roman"/>
      <w:sz w:val="20"/>
      <w:szCs w:val="20"/>
    </w:rPr>
  </w:style>
  <w:style w:type="paragraph" w:styleId="afff9" w:customStyle="1">
    <w:name w:val="Необходимые документы"/>
    <w:basedOn w:val="aff0"/>
    <w:next w:val="a"/>
    <w:uiPriority w:val="99"/>
    <w:rsid w:val="00DE1FCA"/>
    <w:pPr>
      <w:ind w:firstLine="118"/>
    </w:pPr>
  </w:style>
  <w:style w:type="paragraph" w:styleId="afffa" w:customStyle="1">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sz w:val="24"/>
      <w:szCs w:val="24"/>
    </w:rPr>
  </w:style>
  <w:style w:type="paragraph" w:styleId="afffb" w:customStyle="1">
    <w:name w:val="Таблицы (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rPr>
  </w:style>
  <w:style w:type="paragraph" w:styleId="afffc" w:customStyle="1">
    <w:name w:val="Оглавление"/>
    <w:basedOn w:val="afffb"/>
    <w:next w:val="a"/>
    <w:uiPriority w:val="99"/>
    <w:rsid w:val="00DE1FCA"/>
    <w:pPr>
      <w:ind w:left="140"/>
    </w:pPr>
  </w:style>
  <w:style w:type="paragraph" w:styleId="afffd" w:customStyle="1">
    <w:name w:val="Переменная часть"/>
    <w:basedOn w:val="aff4"/>
    <w:next w:val="a"/>
    <w:uiPriority w:val="99"/>
    <w:rsid w:val="00DE1FCA"/>
    <w:rPr>
      <w:sz w:val="18"/>
      <w:szCs w:val="18"/>
    </w:rPr>
  </w:style>
  <w:style w:type="paragraph" w:styleId="afffe" w:customStyle="1">
    <w:name w:val="Подвал для информации об изменениях"/>
    <w:basedOn w:val="1"/>
    <w:next w:val="a"/>
    <w:uiPriority w:val="99"/>
    <w:rsid w:val="00DE1FCA"/>
    <w:pPr>
      <w:keepNext w:val="1"/>
      <w:keepLines w:val="1"/>
      <w:autoSpaceDE w:val="0"/>
      <w:autoSpaceDN w:val="0"/>
      <w:adjustRightInd w:val="0"/>
      <w:spacing w:after="240" w:afterAutospacing="0" w:before="480" w:beforeAutospacing="0" w:line="360" w:lineRule="auto"/>
      <w:jc w:val="center"/>
      <w:outlineLvl w:val="9"/>
    </w:pPr>
    <w:rPr>
      <w:b w:val="0"/>
      <w:bCs w:val="0"/>
      <w:kern w:val="0"/>
      <w:sz w:val="18"/>
      <w:szCs w:val="18"/>
      <w:lang w:eastAsia="x-none" w:val="x-none"/>
    </w:rPr>
  </w:style>
  <w:style w:type="paragraph" w:styleId="affff" w:customStyle="1">
    <w:name w:val="Подзаголовок для информации об изменениях"/>
    <w:basedOn w:val="affc"/>
    <w:next w:val="a"/>
    <w:uiPriority w:val="99"/>
    <w:rsid w:val="00DE1FCA"/>
    <w:rPr>
      <w:b w:val="1"/>
      <w:bCs w:val="1"/>
    </w:rPr>
  </w:style>
  <w:style w:type="paragraph" w:styleId="affff0" w:customStyle="1">
    <w:name w:val="Подчёркнуный текст"/>
    <w:basedOn w:val="a"/>
    <w:next w:val="a"/>
    <w:uiPriority w:val="99"/>
    <w:rsid w:val="00DE1FCA"/>
    <w:pPr>
      <w:widowControl w:val="0"/>
      <w:pBdr>
        <w:bottom w:color="auto" w:space="0" w:sz="4" w:val="single"/>
      </w:pBdr>
      <w:autoSpaceDE w:val="0"/>
      <w:autoSpaceDN w:val="0"/>
      <w:adjustRightInd w:val="0"/>
      <w:spacing w:line="360" w:lineRule="auto"/>
      <w:ind w:firstLine="720"/>
      <w:jc w:val="both"/>
    </w:pPr>
    <w:rPr>
      <w:rFonts w:ascii="Times New Roman" w:cs="Times New Roman" w:eastAsia="Times New Roman" w:hAnsi="Times New Roman"/>
      <w:sz w:val="24"/>
      <w:szCs w:val="24"/>
    </w:rPr>
  </w:style>
  <w:style w:type="paragraph" w:styleId="affff1" w:customStyle="1">
    <w:name w:val="Постоянная часть"/>
    <w:basedOn w:val="aff4"/>
    <w:next w:val="a"/>
    <w:uiPriority w:val="99"/>
    <w:rsid w:val="00DE1FCA"/>
    <w:rPr>
      <w:sz w:val="20"/>
      <w:szCs w:val="20"/>
    </w:rPr>
  </w:style>
  <w:style w:type="paragraph" w:styleId="affff2" w:customStyle="1">
    <w:name w:val="Прижатый влево"/>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rPr>
  </w:style>
  <w:style w:type="paragraph" w:styleId="affff3" w:customStyle="1">
    <w:name w:val="Пример."/>
    <w:basedOn w:val="aff0"/>
    <w:next w:val="a"/>
    <w:uiPriority w:val="99"/>
    <w:rsid w:val="00DE1FCA"/>
  </w:style>
  <w:style w:type="paragraph" w:styleId="affff4" w:customStyle="1">
    <w:name w:val="Примечание."/>
    <w:basedOn w:val="aff0"/>
    <w:next w:val="a"/>
    <w:uiPriority w:val="99"/>
    <w:rsid w:val="00DE1FCA"/>
  </w:style>
  <w:style w:type="paragraph" w:styleId="affff5" w:customStyle="1">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cs="Times New Roman" w:eastAsia="Times New Roman" w:hAnsi="Times New Roman"/>
      <w:sz w:val="24"/>
      <w:szCs w:val="24"/>
    </w:rPr>
  </w:style>
  <w:style w:type="paragraph" w:styleId="affff6" w:customStyle="1">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sz w:val="24"/>
      <w:szCs w:val="24"/>
    </w:rPr>
  </w:style>
  <w:style w:type="paragraph" w:styleId="affff7" w:customStyle="1">
    <w:name w:val="Текст в таблице"/>
    <w:basedOn w:val="afffa"/>
    <w:next w:val="a"/>
    <w:uiPriority w:val="99"/>
    <w:rsid w:val="00DE1FCA"/>
    <w:pPr>
      <w:ind w:firstLine="500"/>
    </w:pPr>
  </w:style>
  <w:style w:type="paragraph" w:styleId="affff8" w:customStyle="1">
    <w:name w:val="Текст ЭР (см. также)"/>
    <w:basedOn w:val="a"/>
    <w:next w:val="a"/>
    <w:uiPriority w:val="99"/>
    <w:rsid w:val="00DE1FCA"/>
    <w:pPr>
      <w:widowControl w:val="0"/>
      <w:autoSpaceDE w:val="0"/>
      <w:autoSpaceDN w:val="0"/>
      <w:adjustRightInd w:val="0"/>
      <w:spacing w:before="200" w:line="360" w:lineRule="auto"/>
    </w:pPr>
    <w:rPr>
      <w:rFonts w:ascii="Times New Roman" w:cs="Times New Roman" w:eastAsia="Times New Roman" w:hAnsi="Times New Roman"/>
      <w:sz w:val="20"/>
      <w:szCs w:val="20"/>
    </w:rPr>
  </w:style>
  <w:style w:type="paragraph" w:styleId="affff9" w:customStyle="1">
    <w:name w:val="Технический комментарий"/>
    <w:basedOn w:val="a"/>
    <w:next w:val="a"/>
    <w:uiPriority w:val="99"/>
    <w:rsid w:val="00DE1FCA"/>
    <w:pPr>
      <w:widowControl w:val="0"/>
      <w:shd w:color="auto" w:fill="ffffa6" w:val="clear"/>
      <w:autoSpaceDE w:val="0"/>
      <w:autoSpaceDN w:val="0"/>
      <w:adjustRightInd w:val="0"/>
      <w:spacing w:line="360" w:lineRule="auto"/>
    </w:pPr>
    <w:rPr>
      <w:rFonts w:ascii="Times New Roman" w:cs="Times New Roman" w:eastAsia="Times New Roman" w:hAnsi="Times New Roman"/>
      <w:color w:val="463f31"/>
      <w:sz w:val="24"/>
      <w:szCs w:val="24"/>
    </w:rPr>
  </w:style>
  <w:style w:type="paragraph" w:styleId="affffa" w:customStyle="1">
    <w:name w:val="Формула"/>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rPr>
  </w:style>
  <w:style w:type="paragraph" w:styleId="affffb" w:customStyle="1">
    <w:name w:val="Центрированный (таблица)"/>
    <w:basedOn w:val="afffa"/>
    <w:next w:val="a"/>
    <w:uiPriority w:val="99"/>
    <w:rsid w:val="00DE1FCA"/>
    <w:pPr>
      <w:jc w:val="center"/>
    </w:pPr>
  </w:style>
  <w:style w:type="paragraph" w:styleId="-" w:customStyle="1">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cs="Times New Roman" w:eastAsia="Times New Roman" w:hAnsi="Times New Roman"/>
      <w:sz w:val="24"/>
      <w:szCs w:val="24"/>
    </w:rPr>
  </w:style>
  <w:style w:type="paragraph" w:styleId="s1" w:customStyle="1">
    <w:name w:val="s_1"/>
    <w:basedOn w:val="a"/>
    <w:rsid w:val="00DE1FCA"/>
    <w:pPr>
      <w:spacing w:after="100" w:afterAutospacing="1" w:before="100" w:beforeAutospacing="1"/>
    </w:pPr>
    <w:rPr>
      <w:rFonts w:ascii="Times New Roman" w:cs="Times New Roman" w:eastAsia="Times New Roman" w:hAnsi="Times New Roman"/>
      <w:sz w:val="24"/>
      <w:szCs w:val="24"/>
    </w:rPr>
  </w:style>
  <w:style w:type="character" w:styleId="affffc">
    <w:name w:val="page number"/>
    <w:unhideWhenUsed w:val="1"/>
    <w:rsid w:val="00DE1FCA"/>
    <w:rPr>
      <w:rFonts w:ascii="Times New Roman" w:cs="Times New Roman" w:hAnsi="Times New Roman" w:hint="default"/>
    </w:rPr>
  </w:style>
  <w:style w:type="character" w:styleId="affffd">
    <w:name w:val="endnote reference"/>
    <w:uiPriority w:val="99"/>
    <w:semiHidden w:val="1"/>
    <w:unhideWhenUsed w:val="1"/>
    <w:rsid w:val="00DE1FCA"/>
    <w:rPr>
      <w:rFonts w:ascii="Times New Roman" w:cs="Times New Roman" w:hAnsi="Times New Roman" w:hint="default"/>
      <w:vertAlign w:val="superscript"/>
    </w:rPr>
  </w:style>
  <w:style w:type="character" w:styleId="blk" w:customStyle="1">
    <w:name w:val="blk"/>
    <w:rsid w:val="00DE1FCA"/>
  </w:style>
  <w:style w:type="character" w:styleId="FootnoteTextChar" w:customStyle="1">
    <w:name w:val="Footnote Text Char"/>
    <w:locked w:val="1"/>
    <w:rsid w:val="00DE1FCA"/>
    <w:rPr>
      <w:rFonts w:ascii="Times New Roman" w:cs="Times New Roman" w:hAnsi="Times New Roman" w:hint="default"/>
      <w:sz w:val="20"/>
      <w:lang w:eastAsia="ru-RU" w:val="x-none"/>
    </w:rPr>
  </w:style>
  <w:style w:type="character" w:styleId="112" w:customStyle="1">
    <w:name w:val="Текст примечания Знак11"/>
    <w:uiPriority w:val="99"/>
    <w:rsid w:val="00DE1FCA"/>
    <w:rPr>
      <w:rFonts w:ascii="Times New Roman" w:cs="Times New Roman" w:hAnsi="Times New Roman" w:hint="default"/>
      <w:sz w:val="20"/>
      <w:szCs w:val="20"/>
    </w:rPr>
  </w:style>
  <w:style w:type="character" w:styleId="1a" w:customStyle="1">
    <w:name w:val="Текст примечания Знак1"/>
    <w:uiPriority w:val="99"/>
    <w:rsid w:val="00DE1FCA"/>
    <w:rPr>
      <w:rFonts w:ascii="Times New Roman" w:cs="Times New Roman" w:hAnsi="Times New Roman" w:hint="default"/>
      <w:sz w:val="20"/>
      <w:szCs w:val="20"/>
    </w:rPr>
  </w:style>
  <w:style w:type="character" w:styleId="113" w:customStyle="1">
    <w:name w:val="Тема примечания Знак11"/>
    <w:uiPriority w:val="99"/>
    <w:rsid w:val="00DE1FCA"/>
    <w:rPr>
      <w:rFonts w:ascii="Times New Roman" w:cs="Times New Roman" w:hAnsi="Times New Roman" w:hint="default"/>
      <w:b w:val="1"/>
      <w:bCs w:val="1"/>
      <w:sz w:val="20"/>
      <w:szCs w:val="20"/>
    </w:rPr>
  </w:style>
  <w:style w:type="character" w:styleId="1b" w:customStyle="1">
    <w:name w:val="Тема примечания Знак1"/>
    <w:uiPriority w:val="99"/>
    <w:rsid w:val="00DE1FCA"/>
    <w:rPr>
      <w:rFonts w:ascii="Times New Roman" w:cs="Times New Roman" w:hAnsi="Times New Roman" w:hint="default"/>
      <w:b w:val="1"/>
      <w:bCs w:val="1"/>
      <w:sz w:val="20"/>
      <w:szCs w:val="20"/>
    </w:rPr>
  </w:style>
  <w:style w:type="character" w:styleId="apple-converted-space" w:customStyle="1">
    <w:name w:val="apple-converted-space"/>
    <w:rsid w:val="00DE1FCA"/>
  </w:style>
  <w:style w:type="character" w:styleId="affffe" w:customStyle="1">
    <w:name w:val="Цветовое выделение"/>
    <w:uiPriority w:val="99"/>
    <w:rsid w:val="00DE1FCA"/>
    <w:rPr>
      <w:b w:val="1"/>
      <w:bCs w:val="0"/>
      <w:color w:val="26282f"/>
    </w:rPr>
  </w:style>
  <w:style w:type="character" w:styleId="afffff" w:customStyle="1">
    <w:name w:val="Гипертекстовая ссылка"/>
    <w:uiPriority w:val="99"/>
    <w:rsid w:val="00DE1FCA"/>
    <w:rPr>
      <w:b w:val="1"/>
      <w:bCs w:val="0"/>
      <w:color w:val="106bbe"/>
    </w:rPr>
  </w:style>
  <w:style w:type="character" w:styleId="afffff0" w:customStyle="1">
    <w:name w:val="Активная гипертекстовая ссылка"/>
    <w:uiPriority w:val="99"/>
    <w:rsid w:val="00DE1FCA"/>
    <w:rPr>
      <w:b w:val="1"/>
      <w:bCs w:val="0"/>
      <w:color w:val="106bbe"/>
      <w:u w:val="single"/>
    </w:rPr>
  </w:style>
  <w:style w:type="character" w:styleId="afffff1" w:customStyle="1">
    <w:name w:val="Выделение для Базового Поиска"/>
    <w:uiPriority w:val="99"/>
    <w:rsid w:val="00DE1FCA"/>
    <w:rPr>
      <w:b w:val="1"/>
      <w:bCs w:val="0"/>
      <w:color w:val="0058a9"/>
    </w:rPr>
  </w:style>
  <w:style w:type="character" w:styleId="afffff2" w:customStyle="1">
    <w:name w:val="Выделение для Базового Поиска (курсив)"/>
    <w:uiPriority w:val="99"/>
    <w:rsid w:val="00DE1FCA"/>
    <w:rPr>
      <w:b w:val="1"/>
      <w:bCs w:val="0"/>
      <w:i w:val="1"/>
      <w:iCs w:val="0"/>
      <w:color w:val="0058a9"/>
    </w:rPr>
  </w:style>
  <w:style w:type="character" w:styleId="afffff3" w:customStyle="1">
    <w:name w:val="Заголовок своего сообщения"/>
    <w:uiPriority w:val="99"/>
    <w:rsid w:val="00DE1FCA"/>
    <w:rPr>
      <w:b w:val="1"/>
      <w:bCs w:val="0"/>
      <w:color w:val="26282f"/>
    </w:rPr>
  </w:style>
  <w:style w:type="character" w:styleId="afffff4" w:customStyle="1">
    <w:name w:val="Заголовок чужого сообщения"/>
    <w:uiPriority w:val="99"/>
    <w:rsid w:val="00DE1FCA"/>
    <w:rPr>
      <w:b w:val="1"/>
      <w:bCs w:val="0"/>
      <w:color w:val="ff0000"/>
    </w:rPr>
  </w:style>
  <w:style w:type="character" w:styleId="afffff5" w:customStyle="1">
    <w:name w:val="Найденные слова"/>
    <w:uiPriority w:val="99"/>
    <w:rsid w:val="00DE1FCA"/>
    <w:rPr>
      <w:b w:val="1"/>
      <w:bCs w:val="0"/>
      <w:color w:val="26282f"/>
      <w:shd w:color="auto" w:fill="fff580" w:val="clear"/>
    </w:rPr>
  </w:style>
  <w:style w:type="character" w:styleId="afffff6" w:customStyle="1">
    <w:name w:val="Не вступил в силу"/>
    <w:uiPriority w:val="99"/>
    <w:rsid w:val="00DE1FCA"/>
    <w:rPr>
      <w:b w:val="1"/>
      <w:bCs w:val="0"/>
      <w:color w:val="000000"/>
      <w:shd w:color="auto" w:fill="d8ede8" w:val="clear"/>
    </w:rPr>
  </w:style>
  <w:style w:type="character" w:styleId="afffff7" w:customStyle="1">
    <w:name w:val="Опечатки"/>
    <w:uiPriority w:val="99"/>
    <w:rsid w:val="00DE1FCA"/>
    <w:rPr>
      <w:color w:val="ff0000"/>
    </w:rPr>
  </w:style>
  <w:style w:type="character" w:styleId="afffff8" w:customStyle="1">
    <w:name w:val="Продолжение ссылки"/>
    <w:uiPriority w:val="99"/>
    <w:rsid w:val="00DE1FCA"/>
  </w:style>
  <w:style w:type="character" w:styleId="afffff9" w:customStyle="1">
    <w:name w:val="Сравнение редакций"/>
    <w:uiPriority w:val="99"/>
    <w:rsid w:val="00DE1FCA"/>
    <w:rPr>
      <w:b w:val="1"/>
      <w:bCs w:val="0"/>
      <w:color w:val="26282f"/>
    </w:rPr>
  </w:style>
  <w:style w:type="character" w:styleId="afffffa" w:customStyle="1">
    <w:name w:val="Сравнение редакций. Добавленный фрагмент"/>
    <w:uiPriority w:val="99"/>
    <w:rsid w:val="00DE1FCA"/>
    <w:rPr>
      <w:color w:val="000000"/>
      <w:shd w:color="auto" w:fill="c1d7ff" w:val="clear"/>
    </w:rPr>
  </w:style>
  <w:style w:type="character" w:styleId="afffffb" w:customStyle="1">
    <w:name w:val="Сравнение редакций. Удаленный фрагмент"/>
    <w:uiPriority w:val="99"/>
    <w:rsid w:val="00DE1FCA"/>
    <w:rPr>
      <w:color w:val="000000"/>
      <w:shd w:color="auto" w:fill="c4c413" w:val="clear"/>
    </w:rPr>
  </w:style>
  <w:style w:type="character" w:styleId="afffffc" w:customStyle="1">
    <w:name w:val="Ссылка на утративший силу документ"/>
    <w:uiPriority w:val="99"/>
    <w:rsid w:val="00DE1FCA"/>
    <w:rPr>
      <w:b w:val="1"/>
      <w:bCs w:val="0"/>
      <w:color w:val="749232"/>
    </w:rPr>
  </w:style>
  <w:style w:type="character" w:styleId="afffffd" w:customStyle="1">
    <w:name w:val="Утратил силу"/>
    <w:uiPriority w:val="99"/>
    <w:rsid w:val="00DE1FCA"/>
    <w:rPr>
      <w:b w:val="1"/>
      <w:bCs w:val="0"/>
      <w:strike w:val="1"/>
      <w:color w:val="666600"/>
    </w:rPr>
  </w:style>
  <w:style w:type="character" w:styleId="afffffe"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val="1"/>
    <w:rsid w:val="00DE1FCA"/>
    <w:rPr>
      <w:rFonts w:ascii="Times New Roman" w:cs="Times New Roman" w:hAnsi="Times New Roman" w:hint="default"/>
      <w:sz w:val="24"/>
      <w:szCs w:val="24"/>
      <w:lang w:eastAsia="nl-NL" w:val="en-US"/>
    </w:rPr>
  </w:style>
  <w:style w:type="table" w:styleId="28" w:customStyle="1">
    <w:name w:val="Сетка таблицы2"/>
    <w:basedOn w:val="a1"/>
    <w:next w:val="a4"/>
    <w:uiPriority w:val="39"/>
    <w:rsid w:val="00DE1FCA"/>
    <w:rPr>
      <w:rFonts w:cs="Times New Roman" w:eastAsia="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nsPlusNonformat" w:customStyle="1">
    <w:name w:val="ConsPlusNonformat"/>
    <w:uiPriority w:val="99"/>
    <w:rsid w:val="00DE1FCA"/>
    <w:pPr>
      <w:widowControl w:val="0"/>
      <w:autoSpaceDE w:val="0"/>
      <w:autoSpaceDN w:val="0"/>
    </w:pPr>
    <w:rPr>
      <w:rFonts w:ascii="Courier New" w:cs="Courier New" w:eastAsia="Times New Roman" w:hAnsi="Courier New"/>
      <w:sz w:val="20"/>
      <w:szCs w:val="20"/>
    </w:rPr>
  </w:style>
  <w:style w:type="table" w:styleId="TableNormal13" w:customStyle="1">
    <w:name w:val="Table Normal13"/>
    <w:uiPriority w:val="2"/>
    <w:semiHidden w:val="1"/>
    <w:qFormat w:val="1"/>
    <w:rsid w:val="00DE1FCA"/>
    <w:pPr>
      <w:widowControl w:val="0"/>
      <w:autoSpaceDE w:val="0"/>
      <w:autoSpaceDN w:val="0"/>
    </w:pPr>
    <w:rPr>
      <w:rFonts w:cs="Times New Roman"/>
      <w:lang w:val="en-US"/>
    </w:rPr>
    <w:tblPr>
      <w:tblCellMar>
        <w:top w:w="0.0" w:type="dxa"/>
        <w:left w:w="0.0" w:type="dxa"/>
        <w:bottom w:w="0.0" w:type="dxa"/>
        <w:right w:w="0.0" w:type="dxa"/>
      </w:tblCellMar>
    </w:tblPr>
  </w:style>
  <w:style w:type="character" w:styleId="affffff">
    <w:name w:val="Strong"/>
    <w:uiPriority w:val="22"/>
    <w:qFormat w:val="1"/>
    <w:rsid w:val="00064407"/>
    <w:rPr>
      <w:b w:val="1"/>
      <w:bCs w:val="1"/>
    </w:rPr>
  </w:style>
  <w:style w:type="character" w:styleId="affffff0">
    <w:name w:val="Subtle Emphasis"/>
    <w:uiPriority w:val="19"/>
    <w:qFormat w:val="1"/>
    <w:rsid w:val="00064407"/>
    <w:rPr>
      <w:i w:val="1"/>
      <w:iCs w:val="1"/>
      <w:color w:val="404040"/>
    </w:rPr>
  </w:style>
  <w:style w:type="paragraph" w:styleId="affffff1">
    <w:name w:val="TOC Heading"/>
    <w:basedOn w:val="1"/>
    <w:next w:val="a"/>
    <w:uiPriority w:val="39"/>
    <w:unhideWhenUsed w:val="1"/>
    <w:qFormat w:val="1"/>
    <w:rsid w:val="00064407"/>
    <w:pPr>
      <w:keepNext w:val="1"/>
      <w:keepLines w:val="1"/>
      <w:spacing w:after="0" w:afterAutospacing="0" w:before="240" w:beforeAutospacing="0" w:line="259" w:lineRule="auto"/>
      <w:ind w:firstLine="709"/>
      <w:outlineLvl w:val="9"/>
    </w:pPr>
    <w:rPr>
      <w:rFonts w:ascii="@Batang" w:cs="Segoe UI" w:eastAsia="Segoe UI" w:hAnsi="@Batang"/>
      <w:b w:val="0"/>
      <w:bCs w:val="0"/>
      <w:color w:val="2f5496"/>
      <w:kern w:val="0"/>
      <w:sz w:val="24"/>
      <w:szCs w:val="24"/>
    </w:rPr>
  </w:style>
  <w:style w:type="table" w:styleId="310" w:customStyle="1">
    <w:name w:val="Таблица простая 31"/>
    <w:basedOn w:val="a1"/>
    <w:uiPriority w:val="43"/>
    <w:rsid w:val="00064407"/>
    <w:rPr>
      <w:rFonts w:ascii="Verdana" w:cs="Segoe UI" w:eastAsia="Segoe UI" w:hAnsi="Verdana"/>
      <w:sz w:val="20"/>
      <w:szCs w:val="20"/>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affffff2" w:customStyle="1">
    <w:name w:val="Заголовок Знак"/>
    <w:basedOn w:val="a0"/>
    <w:uiPriority w:val="10"/>
    <w:rsid w:val="00064407"/>
    <w:rPr>
      <w:rFonts w:asciiTheme="majorHAnsi" w:cstheme="majorBidi" w:eastAsiaTheme="majorEastAsia" w:hAnsiTheme="majorHAnsi"/>
      <w:spacing w:val="-10"/>
      <w:kern w:val="28"/>
      <w:sz w:val="56"/>
      <w:szCs w:val="56"/>
    </w:rPr>
  </w:style>
  <w:style w:type="character" w:styleId="21" w:customStyle="1">
    <w:name w:val="Заголовок Знак2"/>
    <w:link w:val="a3"/>
    <w:uiPriority w:val="10"/>
    <w:rsid w:val="00064407"/>
    <w:rPr>
      <w:rFonts w:ascii="Segoe UI" w:cs="Segoe UI" w:eastAsia="Segoe UI" w:hAnsi="Segoe UI"/>
      <w:kern w:val="28"/>
      <w:sz w:val="24"/>
      <w:szCs w:val="24"/>
      <w:lang w:eastAsia="ru-RU"/>
    </w:rPr>
  </w:style>
  <w:style w:type="paragraph" w:styleId="120" w:customStyle="1">
    <w:name w:val="таблСлева12"/>
    <w:basedOn w:val="a"/>
    <w:uiPriority w:val="3"/>
    <w:qFormat w:val="1"/>
    <w:rsid w:val="00064407"/>
    <w:pPr>
      <w:snapToGrid w:val="0"/>
    </w:pPr>
    <w:rPr>
      <w:rFonts w:ascii="Segoe UI" w:cs="Segoe UI" w:eastAsia="Segoe UI" w:hAnsi="Segoe UI"/>
      <w:iCs w:val="1"/>
      <w:sz w:val="24"/>
      <w:szCs w:val="28"/>
    </w:rPr>
  </w:style>
  <w:style w:type="paragraph" w:styleId="s16" w:customStyle="1">
    <w:name w:val="s_16"/>
    <w:basedOn w:val="a"/>
    <w:rsid w:val="00064407"/>
    <w:pPr>
      <w:spacing w:after="100" w:afterAutospacing="1" w:before="100" w:beforeAutospacing="1"/>
    </w:pPr>
    <w:rPr>
      <w:rFonts w:ascii="Times New Roman" w:cs="Times New Roman" w:eastAsia="Times New Roman" w:hAnsi="Times New Roman"/>
      <w:sz w:val="24"/>
      <w:szCs w:val="24"/>
    </w:rPr>
  </w:style>
  <w:style w:type="table" w:styleId="32" w:customStyle="1">
    <w:name w:val="Таблица простая 32"/>
    <w:basedOn w:val="a1"/>
    <w:uiPriority w:val="43"/>
    <w:rsid w:val="00064407"/>
    <w:rPr>
      <w:rFonts w:cs="Times New Roman" w:eastAsia="Times New Roman"/>
      <w:sz w:val="20"/>
      <w:szCs w:val="20"/>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29" w:customStyle="1">
    <w:name w:val="Неразрешенное упоминание2"/>
    <w:uiPriority w:val="99"/>
    <w:semiHidden w:val="1"/>
    <w:unhideWhenUsed w:val="1"/>
    <w:rsid w:val="00064407"/>
    <w:rPr>
      <w:color w:val="605e5c"/>
      <w:shd w:color="auto" w:fill="e1dfdd" w:val="clear"/>
    </w:rPr>
  </w:style>
  <w:style w:type="character" w:styleId="2a" w:customStyle="1">
    <w:name w:val="Основной текст (2)_"/>
    <w:link w:val="2b"/>
    <w:locked w:val="1"/>
    <w:rsid w:val="00064407"/>
    <w:rPr>
      <w:sz w:val="28"/>
      <w:shd w:color="auto" w:fill="ffffff" w:val="clear"/>
    </w:rPr>
  </w:style>
  <w:style w:type="paragraph" w:styleId="2b" w:customStyle="1">
    <w:name w:val="Основной текст (2)"/>
    <w:basedOn w:val="a"/>
    <w:link w:val="2a"/>
    <w:rsid w:val="00064407"/>
    <w:pPr>
      <w:widowControl w:val="0"/>
      <w:shd w:color="auto" w:fill="ffffff" w:val="clear"/>
      <w:spacing w:before="360" w:line="240" w:lineRule="atLeast"/>
      <w:jc w:val="both"/>
    </w:pPr>
    <w:rPr>
      <w:sz w:val="28"/>
    </w:rPr>
  </w:style>
  <w:style w:type="character" w:styleId="c7" w:customStyle="1">
    <w:name w:val="c7"/>
    <w:rsid w:val="00064407"/>
    <w:rPr>
      <w:rFonts w:cs="Times New Roman"/>
    </w:rPr>
  </w:style>
  <w:style w:type="paragraph" w:styleId="xl63" w:customStyle="1">
    <w:name w:val="xl63"/>
    <w:basedOn w:val="a"/>
    <w:rsid w:val="00064407"/>
    <w:pPr>
      <w:spacing w:after="100" w:afterAutospacing="1" w:before="100" w:beforeAutospacing="1"/>
    </w:pPr>
    <w:rPr>
      <w:rFonts w:ascii="Times New Roman" w:cs="Times New Roman" w:eastAsia="Times New Roman" w:hAnsi="Times New Roman"/>
      <w:sz w:val="24"/>
      <w:szCs w:val="24"/>
    </w:rPr>
  </w:style>
  <w:style w:type="paragraph" w:styleId="xl64" w:customStyle="1">
    <w:name w:val="xl64"/>
    <w:basedOn w:val="a"/>
    <w:rsid w:val="00064407"/>
    <w:pPr>
      <w:spacing w:after="100" w:afterAutospacing="1" w:before="100" w:beforeAutospacing="1"/>
      <w:textAlignment w:val="center"/>
    </w:pPr>
    <w:rPr>
      <w:rFonts w:ascii="Times New Roman" w:cs="Times New Roman" w:eastAsia="Times New Roman" w:hAnsi="Times New Roman"/>
      <w:sz w:val="24"/>
      <w:szCs w:val="24"/>
    </w:rPr>
  </w:style>
  <w:style w:type="paragraph" w:styleId="xl65" w:customStyle="1">
    <w:name w:val="xl65"/>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66" w:customStyle="1">
    <w:name w:val="xl66"/>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67" w:customStyle="1">
    <w:name w:val="xl67"/>
    <w:basedOn w:val="a"/>
    <w:rsid w:val="00064407"/>
    <w:pPr>
      <w:pBdr>
        <w:bottom w:color="auto" w:space="0" w:sz="8" w:val="single"/>
        <w:right w:color="auto" w:space="0" w:sz="8" w:val="single"/>
      </w:pBdr>
      <w:spacing w:after="100" w:afterAutospacing="1" w:before="100" w:beforeAutospacing="1"/>
      <w:jc w:val="both"/>
    </w:pPr>
    <w:rPr>
      <w:rFonts w:ascii="Times New Roman" w:cs="Times New Roman" w:eastAsia="Times New Roman" w:hAnsi="Times New Roman"/>
      <w:color w:val="000000"/>
      <w:sz w:val="16"/>
      <w:szCs w:val="16"/>
    </w:rPr>
  </w:style>
  <w:style w:type="paragraph" w:styleId="xl68" w:customStyle="1">
    <w:name w:val="xl68"/>
    <w:basedOn w:val="a"/>
    <w:rsid w:val="00064407"/>
    <w:pPr>
      <w:pBdr>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69" w:customStyle="1">
    <w:name w:val="xl69"/>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70" w:customStyle="1">
    <w:name w:val="xl70"/>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71" w:customStyle="1">
    <w:name w:val="xl71"/>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72" w:customStyle="1">
    <w:name w:val="xl7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73" w:customStyle="1">
    <w:name w:val="xl73"/>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74" w:customStyle="1">
    <w:name w:val="xl74"/>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75" w:customStyle="1">
    <w:name w:val="xl75"/>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sz w:val="16"/>
      <w:szCs w:val="16"/>
    </w:rPr>
  </w:style>
  <w:style w:type="paragraph" w:styleId="xl76" w:customStyle="1">
    <w:name w:val="xl76"/>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sz w:val="16"/>
      <w:szCs w:val="16"/>
    </w:rPr>
  </w:style>
  <w:style w:type="paragraph" w:styleId="xl77" w:customStyle="1">
    <w:name w:val="xl77"/>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color w:val="000000"/>
      <w:sz w:val="16"/>
      <w:szCs w:val="16"/>
    </w:rPr>
  </w:style>
  <w:style w:type="paragraph" w:styleId="xl78" w:customStyle="1">
    <w:name w:val="xl78"/>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79" w:customStyle="1">
    <w:name w:val="xl79"/>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80" w:customStyle="1">
    <w:name w:val="xl80"/>
    <w:basedOn w:val="a"/>
    <w:rsid w:val="00064407"/>
    <w:pPr>
      <w:shd w:color="000000" w:fill="ffffff" w:val="clear"/>
      <w:spacing w:after="100" w:afterAutospacing="1" w:before="100" w:beforeAutospacing="1"/>
    </w:pPr>
    <w:rPr>
      <w:rFonts w:ascii="Times New Roman" w:cs="Times New Roman" w:eastAsia="Times New Roman" w:hAnsi="Times New Roman"/>
      <w:sz w:val="24"/>
      <w:szCs w:val="24"/>
    </w:rPr>
  </w:style>
  <w:style w:type="paragraph" w:styleId="xl81" w:customStyle="1">
    <w:name w:val="xl81"/>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rPr>
  </w:style>
  <w:style w:type="paragraph" w:styleId="xl82" w:customStyle="1">
    <w:name w:val="xl82"/>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rPr>
  </w:style>
  <w:style w:type="paragraph" w:styleId="xl83" w:customStyle="1">
    <w:name w:val="xl83"/>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84" w:customStyle="1">
    <w:name w:val="xl84"/>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85" w:customStyle="1">
    <w:name w:val="xl85"/>
    <w:basedOn w:val="a"/>
    <w:rsid w:val="00064407"/>
    <w:pPr>
      <w:pBdr>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86" w:customStyle="1">
    <w:name w:val="xl86"/>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7" w:customStyle="1">
    <w:name w:val="xl87"/>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8" w:customStyle="1">
    <w:name w:val="xl88"/>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9" w:customStyle="1">
    <w:name w:val="xl89"/>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i w:val="1"/>
      <w:iCs w:val="1"/>
      <w:sz w:val="14"/>
      <w:szCs w:val="14"/>
    </w:rPr>
  </w:style>
  <w:style w:type="paragraph" w:styleId="xl90" w:customStyle="1">
    <w:name w:val="xl90"/>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sz w:val="14"/>
      <w:szCs w:val="14"/>
    </w:rPr>
  </w:style>
  <w:style w:type="paragraph" w:styleId="xl91" w:customStyle="1">
    <w:name w:val="xl9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92" w:customStyle="1">
    <w:name w:val="xl92"/>
    <w:basedOn w:val="a"/>
    <w:rsid w:val="00064407"/>
    <w:pPr>
      <w:pBdr>
        <w:top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93" w:customStyle="1">
    <w:name w:val="xl93"/>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94" w:customStyle="1">
    <w:name w:val="xl94"/>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rPr>
  </w:style>
  <w:style w:type="paragraph" w:styleId="xl95" w:customStyle="1">
    <w:name w:val="xl95"/>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24"/>
      <w:szCs w:val="24"/>
    </w:rPr>
  </w:style>
  <w:style w:type="paragraph" w:styleId="xl96" w:customStyle="1">
    <w:name w:val="xl96"/>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rPr>
  </w:style>
  <w:style w:type="paragraph" w:styleId="xl97" w:customStyle="1">
    <w:name w:val="xl97"/>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24"/>
      <w:szCs w:val="24"/>
    </w:rPr>
  </w:style>
  <w:style w:type="paragraph" w:styleId="xl98" w:customStyle="1">
    <w:name w:val="xl98"/>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rPr>
  </w:style>
  <w:style w:type="paragraph" w:styleId="xl99" w:customStyle="1">
    <w:name w:val="xl99"/>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100" w:customStyle="1">
    <w:name w:val="xl100"/>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101" w:customStyle="1">
    <w:name w:val="xl10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rPr>
  </w:style>
  <w:style w:type="paragraph" w:styleId="xl102" w:customStyle="1">
    <w:name w:val="xl102"/>
    <w:basedOn w:val="a"/>
    <w:rsid w:val="00064407"/>
    <w:pPr>
      <w:pBdr>
        <w:left w:color="auto" w:space="0" w:sz="8" w:val="single"/>
        <w:bottom w:color="auto" w:space="0" w:sz="4"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103" w:customStyle="1">
    <w:name w:val="xl103"/>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04" w:customStyle="1">
    <w:name w:val="xl104"/>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105" w:customStyle="1">
    <w:name w:val="xl105"/>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06" w:customStyle="1">
    <w:name w:val="xl106"/>
    <w:basedOn w:val="a"/>
    <w:rsid w:val="00064407"/>
    <w:pPr>
      <w:pBdr>
        <w:top w:color="auto" w:space="0" w:sz="8" w:val="single"/>
        <w:left w:color="auto" w:space="0" w:sz="8" w:val="single"/>
        <w:bottom w:color="auto" w:space="0" w:sz="8" w:val="single"/>
        <w:right w:color="auto" w:space="0" w:sz="4" w:val="single"/>
      </w:pBdr>
      <w:shd w:color="000000" w:fill="d9d9d9" w:val="clear"/>
      <w:spacing w:after="100" w:afterAutospacing="1" w:before="100" w:beforeAutospacing="1"/>
      <w:jc w:val="center"/>
      <w:textAlignment w:val="top"/>
    </w:pPr>
    <w:rPr>
      <w:rFonts w:ascii="Times New Roman" w:cs="Times New Roman" w:eastAsia="Times New Roman" w:hAnsi="Times New Roman"/>
      <w:b w:val="1"/>
      <w:bCs w:val="1"/>
      <w:sz w:val="16"/>
      <w:szCs w:val="16"/>
    </w:rPr>
  </w:style>
  <w:style w:type="paragraph" w:styleId="xl107" w:customStyle="1">
    <w:name w:val="xl107"/>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rPr>
  </w:style>
  <w:style w:type="paragraph" w:styleId="xl108" w:customStyle="1">
    <w:name w:val="xl108"/>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109" w:customStyle="1">
    <w:name w:val="xl109"/>
    <w:basedOn w:val="a"/>
    <w:rsid w:val="00064407"/>
    <w:pPr>
      <w:pBdr>
        <w:top w:color="auto" w:space="0" w:sz="8" w:val="single"/>
        <w:left w:color="auto" w:space="0" w:sz="8" w:val="single"/>
        <w:bottom w:color="auto" w:space="0" w:sz="8" w:val="single"/>
        <w:right w:color="auto" w:space="0" w:sz="4" w:val="single"/>
      </w:pBdr>
      <w:spacing w:after="100" w:afterAutospacing="1" w:before="100" w:beforeAutospacing="1"/>
      <w:textAlignment w:val="center"/>
    </w:pPr>
    <w:rPr>
      <w:rFonts w:ascii="Times New Roman" w:cs="Times New Roman" w:eastAsia="Times New Roman" w:hAnsi="Times New Roman"/>
      <w:sz w:val="14"/>
      <w:szCs w:val="14"/>
    </w:rPr>
  </w:style>
  <w:style w:type="paragraph" w:styleId="xl110" w:customStyle="1">
    <w:name w:val="xl110"/>
    <w:basedOn w:val="a"/>
    <w:rsid w:val="00064407"/>
    <w:pPr>
      <w:pBdr>
        <w:left w:color="auto" w:space="0" w:sz="8" w:val="single"/>
        <w:bottom w:color="auto" w:space="0" w:sz="8" w:val="single"/>
        <w:right w:color="auto" w:space="0" w:sz="8" w:val="single"/>
      </w:pBdr>
      <w:shd w:color="000000" w:fill="d9d9d9"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11" w:customStyle="1">
    <w:name w:val="xl111"/>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rPr>
  </w:style>
  <w:style w:type="paragraph" w:styleId="xl112" w:customStyle="1">
    <w:name w:val="xl112"/>
    <w:basedOn w:val="a"/>
    <w:rsid w:val="00064407"/>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rPr>
  </w:style>
  <w:style w:type="paragraph" w:styleId="xl113" w:customStyle="1">
    <w:name w:val="xl113"/>
    <w:basedOn w:val="a"/>
    <w:rsid w:val="00064407"/>
    <w:pPr>
      <w:pBdr>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rPr>
  </w:style>
  <w:style w:type="paragraph" w:styleId="xl114" w:customStyle="1">
    <w:name w:val="xl114"/>
    <w:basedOn w:val="a"/>
    <w:rsid w:val="00064407"/>
    <w:pPr>
      <w:pBdr>
        <w:bottom w:color="auto" w:space="0" w:sz="8" w:val="single"/>
        <w:right w:color="auto" w:space="0" w:sz="8" w:val="single"/>
      </w:pBdr>
      <w:shd w:color="000000" w:fill="d9d9d9"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rPr>
  </w:style>
  <w:style w:type="paragraph" w:styleId="xl115" w:customStyle="1">
    <w:name w:val="xl115"/>
    <w:basedOn w:val="a"/>
    <w:rsid w:val="00064407"/>
    <w:pPr>
      <w:pBdr>
        <w:left w:color="auto" w:space="0" w:sz="4"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16" w:customStyle="1">
    <w:name w:val="xl116"/>
    <w:basedOn w:val="a"/>
    <w:rsid w:val="00064407"/>
    <w:pPr>
      <w:pBdr>
        <w:left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rPr>
  </w:style>
  <w:style w:type="paragraph" w:styleId="xl117" w:customStyle="1">
    <w:name w:val="xl117"/>
    <w:basedOn w:val="a"/>
    <w:rsid w:val="00064407"/>
    <w:pPr>
      <w:pBdr>
        <w:top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18" w:customStyle="1">
    <w:name w:val="xl118"/>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19" w:customStyle="1">
    <w:name w:val="xl119"/>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14"/>
      <w:szCs w:val="14"/>
    </w:rPr>
  </w:style>
  <w:style w:type="paragraph" w:styleId="xl120" w:customStyle="1">
    <w:name w:val="xl120"/>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21" w:customStyle="1">
    <w:name w:val="xl121"/>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i w:val="1"/>
      <w:iCs w:val="1"/>
      <w:color w:val="000000"/>
      <w:sz w:val="16"/>
      <w:szCs w:val="16"/>
    </w:rPr>
  </w:style>
  <w:style w:type="paragraph" w:styleId="xl122" w:customStyle="1">
    <w:name w:val="xl122"/>
    <w:basedOn w:val="a"/>
    <w:rsid w:val="00064407"/>
    <w:pPr>
      <w:pBdr>
        <w:left w:color="auto" w:space="0" w:sz="8" w:val="single"/>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sz w:val="16"/>
      <w:szCs w:val="16"/>
    </w:rPr>
  </w:style>
  <w:style w:type="paragraph" w:styleId="xl123" w:customStyle="1">
    <w:name w:val="xl123"/>
    <w:basedOn w:val="a"/>
    <w:rsid w:val="00064407"/>
    <w:pPr>
      <w:pBdr>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124" w:customStyle="1">
    <w:name w:val="xl124"/>
    <w:basedOn w:val="a"/>
    <w:rsid w:val="00064407"/>
    <w:pPr>
      <w:pBdr>
        <w:left w:color="auto" w:space="0" w:sz="8" w:val="single"/>
        <w:bottom w:color="auto" w:space="0" w:sz="8" w:val="single"/>
        <w:right w:color="auto" w:space="0" w:sz="8" w:val="single"/>
      </w:pBdr>
      <w:shd w:color="000000" w:fill="ffffff" w:val="clear"/>
      <w:spacing w:after="100" w:afterAutospacing="1" w:before="100" w:beforeAutospacing="1"/>
      <w:jc w:val="center"/>
    </w:pPr>
    <w:rPr>
      <w:rFonts w:ascii="Times New Roman" w:cs="Times New Roman" w:eastAsia="Times New Roman" w:hAnsi="Times New Roman"/>
      <w:b w:val="1"/>
      <w:bCs w:val="1"/>
      <w:color w:val="000000"/>
      <w:sz w:val="16"/>
      <w:szCs w:val="16"/>
    </w:rPr>
  </w:style>
  <w:style w:type="paragraph" w:styleId="xl125" w:customStyle="1">
    <w:name w:val="xl125"/>
    <w:basedOn w:val="a"/>
    <w:rsid w:val="00064407"/>
    <w:pPr>
      <w:pBdr>
        <w:bottom w:color="auto" w:space="0" w:sz="8" w:val="single"/>
        <w:right w:color="auto" w:space="0" w:sz="8" w:val="single"/>
      </w:pBdr>
      <w:shd w:color="000000" w:fill="ffffff" w:val="clear"/>
      <w:spacing w:after="100" w:afterAutospacing="1" w:before="100" w:beforeAutospacing="1"/>
    </w:pPr>
    <w:rPr>
      <w:rFonts w:ascii="Times New Roman" w:cs="Times New Roman" w:eastAsia="Times New Roman" w:hAnsi="Times New Roman"/>
      <w:b w:val="1"/>
      <w:bCs w:val="1"/>
      <w:color w:val="000000"/>
      <w:sz w:val="16"/>
      <w:szCs w:val="16"/>
    </w:rPr>
  </w:style>
  <w:style w:type="paragraph" w:styleId="xl126" w:customStyle="1">
    <w:name w:val="xl126"/>
    <w:basedOn w:val="a"/>
    <w:rsid w:val="00064407"/>
    <w:pPr>
      <w:pBdr>
        <w:left w:color="auto" w:space="0" w:sz="8" w:val="single"/>
        <w:bottom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27" w:customStyle="1">
    <w:name w:val="xl127"/>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28" w:customStyle="1">
    <w:name w:val="xl128"/>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29" w:customStyle="1">
    <w:name w:val="xl12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rPr>
  </w:style>
  <w:style w:type="paragraph" w:styleId="xl130" w:customStyle="1">
    <w:name w:val="xl130"/>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31" w:customStyle="1">
    <w:name w:val="xl131"/>
    <w:basedOn w:val="a"/>
    <w:rsid w:val="00064407"/>
    <w:pPr>
      <w:pBdr>
        <w:top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32" w:customStyle="1">
    <w:name w:val="xl132"/>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24"/>
      <w:szCs w:val="24"/>
    </w:rPr>
  </w:style>
  <w:style w:type="paragraph" w:styleId="xl133" w:customStyle="1">
    <w:name w:val="xl133"/>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24"/>
      <w:szCs w:val="24"/>
    </w:rPr>
  </w:style>
  <w:style w:type="paragraph" w:styleId="xl134" w:customStyle="1">
    <w:name w:val="xl134"/>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35" w:customStyle="1">
    <w:name w:val="xl135"/>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36" w:customStyle="1">
    <w:name w:val="xl136"/>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rPr>
  </w:style>
  <w:style w:type="paragraph" w:styleId="xl137" w:customStyle="1">
    <w:name w:val="xl137"/>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38" w:customStyle="1">
    <w:name w:val="xl138"/>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39" w:customStyle="1">
    <w:name w:val="xl13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40" w:customStyle="1">
    <w:name w:val="xl140"/>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41" w:customStyle="1">
    <w:name w:val="xl141"/>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42" w:customStyle="1">
    <w:name w:val="xl14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3" w:customStyle="1">
    <w:name w:val="xl143"/>
    <w:basedOn w:val="a"/>
    <w:rsid w:val="00064407"/>
    <w:pPr>
      <w:pBdr>
        <w:top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144" w:customStyle="1">
    <w:name w:val="xl144"/>
    <w:basedOn w:val="a"/>
    <w:rsid w:val="00064407"/>
    <w:pPr>
      <w:pBdr>
        <w:top w:color="auto" w:space="0" w:sz="8" w:val="single"/>
        <w:left w:color="auto" w:space="0" w:sz="4" w:val="single"/>
        <w:bottom w:color="auto" w:space="0" w:sz="8" w:val="single"/>
        <w:right w:color="auto" w:space="0" w:sz="4"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5" w:customStyle="1">
    <w:name w:val="xl145"/>
    <w:basedOn w:val="a"/>
    <w:rsid w:val="00064407"/>
    <w:pPr>
      <w:pBdr>
        <w:right w:color="auto" w:space="0" w:sz="8" w:val="single"/>
      </w:pBdr>
      <w:spacing w:after="100" w:afterAutospacing="1" w:before="100" w:beforeAutospacing="1"/>
    </w:pPr>
    <w:rPr>
      <w:rFonts w:ascii="Times New Roman" w:cs="Times New Roman" w:eastAsia="Times New Roman" w:hAnsi="Times New Roman"/>
      <w:b w:val="1"/>
      <w:bCs w:val="1"/>
      <w:color w:val="000000"/>
      <w:sz w:val="16"/>
      <w:szCs w:val="16"/>
    </w:rPr>
  </w:style>
  <w:style w:type="paragraph" w:styleId="xl146" w:customStyle="1">
    <w:name w:val="xl146"/>
    <w:basedOn w:val="a"/>
    <w:rsid w:val="00064407"/>
    <w:pPr>
      <w:pBdr>
        <w:top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color w:val="000000"/>
      <w:sz w:val="16"/>
      <w:szCs w:val="16"/>
    </w:rPr>
  </w:style>
  <w:style w:type="paragraph" w:styleId="xl147" w:customStyle="1">
    <w:name w:val="xl147"/>
    <w:basedOn w:val="a"/>
    <w:rsid w:val="00064407"/>
    <w:pPr>
      <w:pBdr>
        <w:top w:color="auto" w:space="0" w:sz="8" w:val="single"/>
        <w:left w:color="auto" w:space="0" w:sz="4"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8" w:customStyle="1">
    <w:name w:val="xl148"/>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sz w:val="16"/>
      <w:szCs w:val="16"/>
    </w:rPr>
  </w:style>
  <w:style w:type="paragraph" w:styleId="xl149" w:customStyle="1">
    <w:name w:val="xl149"/>
    <w:basedOn w:val="a"/>
    <w:rsid w:val="00064407"/>
    <w:pPr>
      <w:pBdr>
        <w:top w:color="auto" w:space="0" w:sz="8" w:val="single"/>
        <w:left w:color="auto" w:space="0" w:sz="4" w:val="single"/>
        <w:bottom w:color="auto" w:space="0" w:sz="8" w:val="single"/>
        <w:right w:color="auto" w:space="0" w:sz="8" w:val="single"/>
      </w:pBdr>
      <w:shd w:color="000000" w:fill="d9d9d9"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50" w:customStyle="1">
    <w:name w:val="xl150"/>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1" w:customStyle="1">
    <w:name w:val="xl15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2" w:customStyle="1">
    <w:name w:val="xl152"/>
    <w:basedOn w:val="a"/>
    <w:rsid w:val="00064407"/>
    <w:pPr>
      <w:pBdr>
        <w:top w:color="auto" w:space="0" w:sz="4" w:val="single"/>
        <w:bottom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153" w:customStyle="1">
    <w:name w:val="xl153"/>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4" w:customStyle="1">
    <w:name w:val="xl154"/>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5" w:customStyle="1">
    <w:name w:val="xl155"/>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6" w:customStyle="1">
    <w:name w:val="xl156"/>
    <w:basedOn w:val="a"/>
    <w:rsid w:val="00064407"/>
    <w:pPr>
      <w:spacing w:after="100" w:afterAutospacing="1" w:before="100" w:beforeAutospacing="1"/>
      <w:jc w:val="center"/>
    </w:pPr>
    <w:rPr>
      <w:rFonts w:ascii="Times New Roman" w:cs="Times New Roman" w:eastAsia="Times New Roman" w:hAnsi="Times New Roman"/>
      <w:b w:val="1"/>
      <w:bCs w:val="1"/>
      <w:sz w:val="24"/>
      <w:szCs w:val="24"/>
    </w:rPr>
  </w:style>
  <w:style w:type="paragraph" w:styleId="xl157" w:customStyle="1">
    <w:name w:val="xl157"/>
    <w:basedOn w:val="a"/>
    <w:rsid w:val="00064407"/>
    <w:pPr>
      <w:spacing w:after="100" w:afterAutospacing="1" w:before="100" w:beforeAutospacing="1"/>
      <w:jc w:val="center"/>
    </w:pPr>
    <w:rPr>
      <w:rFonts w:ascii="Times New Roman" w:cs="Times New Roman" w:eastAsia="Times New Roman" w:hAnsi="Times New Roman"/>
      <w:b w:val="1"/>
      <w:bCs w:val="1"/>
      <w:sz w:val="24"/>
      <w:szCs w:val="24"/>
    </w:rPr>
  </w:style>
  <w:style w:type="paragraph" w:styleId="xl158" w:customStyle="1">
    <w:name w:val="xl158"/>
    <w:basedOn w:val="a"/>
    <w:rsid w:val="00064407"/>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59" w:customStyle="1">
    <w:name w:val="xl159"/>
    <w:basedOn w:val="a"/>
    <w:rsid w:val="00064407"/>
    <w:pPr>
      <w:pBdr>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0" w:customStyle="1">
    <w:name w:val="xl160"/>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1" w:customStyle="1">
    <w:name w:val="xl161"/>
    <w:basedOn w:val="a"/>
    <w:rsid w:val="00064407"/>
    <w:pPr>
      <w:pBdr>
        <w:top w:color="auto" w:space="0" w:sz="8" w:val="single"/>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2" w:customStyle="1">
    <w:name w:val="xl162"/>
    <w:basedOn w:val="a"/>
    <w:rsid w:val="00064407"/>
    <w:pPr>
      <w:pBdr>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3" w:customStyle="1">
    <w:name w:val="xl163"/>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4" w:customStyle="1">
    <w:name w:val="xl164"/>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65" w:customStyle="1">
    <w:name w:val="xl165"/>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pPr>
    <w:rPr>
      <w:rFonts w:ascii="Times New Roman" w:cs="Times New Roman" w:eastAsia="Times New Roman" w:hAnsi="Times New Roman"/>
      <w:sz w:val="14"/>
      <w:szCs w:val="14"/>
    </w:rPr>
  </w:style>
  <w:style w:type="paragraph" w:styleId="xl166" w:customStyle="1">
    <w:name w:val="xl166"/>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7" w:customStyle="1">
    <w:name w:val="xl167"/>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8" w:customStyle="1">
    <w:name w:val="xl168"/>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9" w:customStyle="1">
    <w:name w:val="xl169"/>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0" w:customStyle="1">
    <w:name w:val="xl170"/>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1" w:customStyle="1">
    <w:name w:val="xl17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2" w:customStyle="1">
    <w:name w:val="xl172"/>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3" w:customStyle="1">
    <w:name w:val="xl173"/>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4" w:customStyle="1">
    <w:name w:val="xl174"/>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5" w:customStyle="1">
    <w:name w:val="xl175"/>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6" w:customStyle="1">
    <w:name w:val="xl176"/>
    <w:basedOn w:val="a"/>
    <w:rsid w:val="00064407"/>
    <w:pPr>
      <w:pBdr>
        <w:left w:color="auto" w:space="0" w:sz="4" w:val="single"/>
        <w:bottom w:color="auto" w:space="0" w:sz="8"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c14" w:customStyle="1">
    <w:name w:val="c14"/>
    <w:basedOn w:val="a"/>
    <w:rsid w:val="00064407"/>
    <w:pPr>
      <w:spacing w:after="100" w:afterAutospacing="1" w:before="100" w:beforeAutospacing="1"/>
    </w:pPr>
    <w:rPr>
      <w:rFonts w:ascii="Times New Roman" w:cs="Times New Roman" w:eastAsia="Times New Roman" w:hAnsi="Times New Roman"/>
      <w:sz w:val="24"/>
      <w:szCs w:val="24"/>
    </w:rPr>
  </w:style>
  <w:style w:type="character" w:styleId="c15" w:customStyle="1">
    <w:name w:val="c15"/>
    <w:basedOn w:val="a0"/>
    <w:rsid w:val="00064407"/>
  </w:style>
  <w:style w:type="paragraph" w:styleId="c18" w:customStyle="1">
    <w:name w:val="c18"/>
    <w:basedOn w:val="a"/>
    <w:rsid w:val="00064407"/>
    <w:pPr>
      <w:spacing w:after="100" w:afterAutospacing="1" w:before="100" w:beforeAutospacing="1"/>
    </w:pPr>
    <w:rPr>
      <w:rFonts w:ascii="Times New Roman" w:cs="Times New Roman" w:eastAsia="Times New Roman" w:hAnsi="Times New Roman"/>
      <w:sz w:val="24"/>
      <w:szCs w:val="24"/>
    </w:rPr>
  </w:style>
  <w:style w:type="character" w:styleId="markedcontent" w:customStyle="1">
    <w:name w:val="markedcontent"/>
    <w:basedOn w:val="a0"/>
    <w:rsid w:val="00064407"/>
  </w:style>
  <w:style w:type="numbering" w:styleId="2c" w:customStyle="1">
    <w:name w:val="Нет списка2"/>
    <w:next w:val="a2"/>
    <w:uiPriority w:val="99"/>
    <w:semiHidden w:val="1"/>
    <w:unhideWhenUsed w:val="1"/>
    <w:rsid w:val="00064407"/>
  </w:style>
  <w:style w:type="character" w:styleId="c21" w:customStyle="1">
    <w:name w:val="c21"/>
    <w:basedOn w:val="a0"/>
    <w:rsid w:val="00064407"/>
  </w:style>
  <w:style w:type="paragraph" w:styleId="xl177" w:customStyle="1">
    <w:name w:val="xl177"/>
    <w:basedOn w:val="a"/>
    <w:rsid w:val="00064407"/>
    <w:pPr>
      <w:pBdr>
        <w:top w:color="auto" w:space="0" w:sz="4" w:val="single"/>
        <w:left w:color="auto" w:space="0" w:sz="4" w:val="single"/>
        <w:right w:color="auto" w:space="0" w:sz="4" w:val="single"/>
      </w:pBd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78" w:customStyle="1">
    <w:name w:val="xl178"/>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79" w:customStyle="1">
    <w:name w:val="xl179"/>
    <w:basedOn w:val="a"/>
    <w:rsid w:val="00064407"/>
    <w:pP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80" w:customStyle="1">
    <w:name w:val="xl180"/>
    <w:basedOn w:val="a"/>
    <w:rsid w:val="00064407"/>
    <w:pPr>
      <w:spacing w:after="100" w:afterAutospacing="1" w:before="100" w:beforeAutospacing="1"/>
      <w:jc w:val="center"/>
      <w:textAlignment w:val="center"/>
    </w:pPr>
    <w:rPr>
      <w:rFonts w:ascii="Times New Roman" w:cs="Times New Roman" w:eastAsia="Times New Roman" w:hAnsi="Times New Roman"/>
      <w:sz w:val="14"/>
      <w:szCs w:val="14"/>
    </w:rPr>
  </w:style>
  <w:style w:type="character" w:styleId="1c" w:customStyle="1">
    <w:name w:val="Заголовок Знак1"/>
    <w:basedOn w:val="a0"/>
    <w:uiPriority w:val="10"/>
    <w:rsid w:val="00064407"/>
    <w:rPr>
      <w:rFonts w:asciiTheme="majorHAnsi" w:cstheme="majorBidi" w:eastAsiaTheme="majorEastAsia" w:hAnsiTheme="majorHAnsi"/>
      <w:spacing w:val="-10"/>
      <w:kern w:val="28"/>
      <w:sz w:val="56"/>
      <w:szCs w:val="56"/>
    </w:rPr>
  </w:style>
  <w:style w:type="paragraph" w:styleId="affffff3">
    <w:name w:val="No Spacing"/>
    <w:link w:val="affffff4"/>
    <w:uiPriority w:val="1"/>
    <w:qFormat w:val="1"/>
    <w:rsid w:val="00064407"/>
    <w:rPr>
      <w:rFonts w:cs="Times New Roman" w:eastAsia="Times New Roman"/>
    </w:rPr>
  </w:style>
  <w:style w:type="paragraph" w:styleId="1d" w:customStyle="1">
    <w:name w:val="Обычный (веб)1"/>
    <w:basedOn w:val="a"/>
    <w:next w:val="afd"/>
    <w:qFormat w:val="1"/>
    <w:rsid w:val="00064407"/>
    <w:pPr>
      <w:widowControl w:val="0"/>
    </w:pPr>
    <w:rPr>
      <w:rFonts w:ascii="Times New Roman" w:cs="Times New Roman" w:eastAsia="Times New Roman" w:hAnsi="Times New Roman"/>
      <w:sz w:val="24"/>
      <w:szCs w:val="24"/>
      <w:lang w:eastAsia="nl-NL" w:val="en-US"/>
    </w:rPr>
  </w:style>
  <w:style w:type="character" w:styleId="33" w:customStyle="1">
    <w:name w:val="Неразрешенное упоминание3"/>
    <w:uiPriority w:val="99"/>
    <w:semiHidden w:val="1"/>
    <w:unhideWhenUsed w:val="1"/>
    <w:rsid w:val="00064407"/>
    <w:rPr>
      <w:color w:val="605e5c"/>
      <w:shd w:color="auto" w:fill="e1dfdd" w:val="clear"/>
    </w:rPr>
  </w:style>
  <w:style w:type="table" w:styleId="34" w:customStyle="1">
    <w:name w:val="Сетка таблицы3"/>
    <w:basedOn w:val="a1"/>
    <w:next w:val="a4"/>
    <w:uiPriority w:val="39"/>
    <w:rsid w:val="00064407"/>
    <w:rPr>
      <w:rFonts w:cs="Times New Roman" w:eastAsia="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e" w:customStyle="1">
    <w:name w:val="Название Знак1"/>
    <w:uiPriority w:val="10"/>
    <w:rsid w:val="00064407"/>
    <w:rPr>
      <w:rFonts w:ascii="Times New Roman" w:hAnsi="Times New Roman"/>
      <w:kern w:val="28"/>
      <w:sz w:val="24"/>
      <w:szCs w:val="24"/>
    </w:rPr>
  </w:style>
  <w:style w:type="table" w:styleId="210" w:customStyle="1">
    <w:name w:val="Сетка таблицы21"/>
    <w:basedOn w:val="a1"/>
    <w:next w:val="a4"/>
    <w:uiPriority w:val="39"/>
    <w:rsid w:val="00064407"/>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42" w:customStyle="1">
    <w:name w:val="Неразрешенное упоминание4"/>
    <w:basedOn w:val="a0"/>
    <w:uiPriority w:val="99"/>
    <w:semiHidden w:val="1"/>
    <w:unhideWhenUsed w:val="1"/>
    <w:rsid w:val="00064407"/>
    <w:rPr>
      <w:color w:val="605e5c"/>
      <w:shd w:color="auto" w:fill="e1dfdd" w:val="clear"/>
    </w:rPr>
  </w:style>
  <w:style w:type="paragraph" w:styleId="ConsPlusCell" w:customStyle="1">
    <w:name w:val="ConsPlusCell"/>
    <w:uiPriority w:val="99"/>
    <w:rsid w:val="00064407"/>
    <w:pPr>
      <w:autoSpaceDE w:val="0"/>
      <w:autoSpaceDN w:val="0"/>
      <w:adjustRightInd w:val="0"/>
    </w:pPr>
    <w:rPr>
      <w:rFonts w:ascii="Arial" w:cs="Arial" w:eastAsia="Times New Roman" w:hAnsi="Arial"/>
      <w:sz w:val="20"/>
      <w:szCs w:val="20"/>
    </w:rPr>
  </w:style>
  <w:style w:type="character" w:styleId="affffff4" w:customStyle="1">
    <w:name w:val="Без интервала Знак"/>
    <w:link w:val="affffff3"/>
    <w:uiPriority w:val="1"/>
    <w:locked w:val="1"/>
    <w:rsid w:val="00064407"/>
    <w:rPr>
      <w:rFonts w:ascii="Calibri" w:cs="Times New Roman" w:eastAsia="Times New Roman" w:hAnsi="Calibri"/>
      <w:lang w:eastAsia="ru-RU"/>
    </w:rPr>
  </w:style>
  <w:style w:type="character" w:styleId="FontStyle11" w:customStyle="1">
    <w:name w:val="Font Style11"/>
    <w:uiPriority w:val="99"/>
    <w:rsid w:val="00064407"/>
    <w:rPr>
      <w:rFonts w:ascii="Times New Roman" w:cs="Times New Roman" w:hAnsi="Times New Roman"/>
      <w:sz w:val="22"/>
      <w:szCs w:val="22"/>
    </w:rPr>
  </w:style>
  <w:style w:type="character" w:styleId="212pt" w:customStyle="1">
    <w:name w:val="Основной текст (2) + 12 pt"/>
    <w:aliases w:val="Полужирный2,Курсив1"/>
    <w:rsid w:val="00064407"/>
    <w:rPr>
      <w:rFonts w:ascii="Times New Roman" w:cs="Times New Roman" w:hAnsi="Times New Roman" w:hint="default"/>
      <w:strike w:val="0"/>
      <w:dstrike w:val="0"/>
      <w:color w:val="000000"/>
      <w:spacing w:val="0"/>
      <w:w w:val="100"/>
      <w:position w:val="0"/>
      <w:sz w:val="24"/>
      <w:szCs w:val="24"/>
      <w:u w:val="none"/>
      <w:effect w:val="none"/>
      <w:shd w:color="auto" w:fill="ffffff" w:val="clear"/>
      <w:lang w:eastAsia="ru-RU" w:val="ru-RU"/>
    </w:rPr>
  </w:style>
  <w:style w:type="paragraph" w:styleId="1f" w:customStyle="1">
    <w:name w:val="Раздел 1"/>
    <w:basedOn w:val="1"/>
    <w:link w:val="1f0"/>
    <w:qFormat w:val="1"/>
    <w:rsid w:val="00064407"/>
    <w:pPr>
      <w:keepNext w:val="1"/>
      <w:spacing w:after="120" w:afterAutospacing="0" w:before="240" w:beforeAutospacing="0"/>
      <w:ind w:firstLine="709"/>
      <w:jc w:val="both"/>
    </w:pPr>
    <w:rPr>
      <w:rFonts w:eastAsia="Segoe UI"/>
      <w:kern w:val="32"/>
      <w:sz w:val="24"/>
      <w:szCs w:val="24"/>
      <w:lang w:eastAsia="x-none" w:val="x-none"/>
    </w:rPr>
  </w:style>
  <w:style w:type="paragraph" w:styleId="114" w:customStyle="1">
    <w:name w:val="Раздел 1.1"/>
    <w:basedOn w:val="af9"/>
    <w:link w:val="115"/>
    <w:qFormat w:val="1"/>
    <w:rsid w:val="00064407"/>
    <w:pPr>
      <w:spacing w:after="60" w:line="276" w:lineRule="auto"/>
      <w:ind w:firstLine="709"/>
      <w:jc w:val="both"/>
      <w:outlineLvl w:val="1"/>
    </w:pPr>
    <w:rPr>
      <w:rFonts w:ascii="Times New Roman" w:cs="Times New Roman" w:eastAsia="Segoe UI" w:hAnsi="Times New Roman"/>
      <w:sz w:val="24"/>
      <w:szCs w:val="24"/>
    </w:rPr>
  </w:style>
  <w:style w:type="character" w:styleId="1f0" w:customStyle="1">
    <w:name w:val="Раздел 1 Знак"/>
    <w:basedOn w:val="10"/>
    <w:link w:val="1f"/>
    <w:rsid w:val="00064407"/>
    <w:rPr>
      <w:rFonts w:ascii="Times New Roman" w:cs="Times New Roman" w:eastAsia="Segoe UI" w:hAnsi="Times New Roman"/>
      <w:b w:val="1"/>
      <w:bCs w:val="1"/>
      <w:kern w:val="32"/>
      <w:sz w:val="24"/>
      <w:szCs w:val="24"/>
      <w:lang w:eastAsia="x-none" w:val="x-none"/>
    </w:rPr>
  </w:style>
  <w:style w:type="character" w:styleId="115" w:customStyle="1">
    <w:name w:val="Раздел 1.1 Знак"/>
    <w:basedOn w:val="afa"/>
    <w:link w:val="114"/>
    <w:rsid w:val="00064407"/>
    <w:rPr>
      <w:rFonts w:ascii="Times New Roman" w:cs="Times New Roman" w:eastAsia="Segoe UI" w:hAnsi="Times New Roman"/>
      <w:color w:val="5a5a5a" w:themeColor="text1" w:themeTint="0000A5"/>
      <w:spacing w:val="15"/>
      <w:sz w:val="24"/>
      <w:szCs w:val="24"/>
      <w:lang w:eastAsia="ru-RU"/>
    </w:rPr>
  </w:style>
  <w:style w:type="table" w:styleId="1110" w:customStyle="1">
    <w:name w:val="Сетка таблицы111"/>
    <w:basedOn w:val="a1"/>
    <w:uiPriority w:val="59"/>
    <w:rsid w:val="00064407"/>
    <w:pPr>
      <w:suppressAutoHyphens w:val="1"/>
    </w:pPr>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TextStyle" w:customStyle="1">
    <w:name w:val="pTextStyle"/>
    <w:basedOn w:val="a"/>
    <w:rsid w:val="00CD2973"/>
    <w:pPr>
      <w:spacing w:line="249" w:lineRule="auto"/>
    </w:pPr>
    <w:rPr>
      <w:rFonts w:ascii="Times New Roman" w:cs="Times New Roman" w:eastAsia="Times New Roman" w:hAnsi="Times New Roman"/>
      <w:sz w:val="24"/>
      <w:szCs w:val="24"/>
      <w:lang w:val="en-US"/>
    </w:rPr>
  </w:style>
  <w:style w:type="paragraph" w:styleId="pTextStyleCenter" w:customStyle="1">
    <w:name w:val="pTextStyleCenter"/>
    <w:basedOn w:val="a"/>
    <w:rsid w:val="00CD2973"/>
    <w:pPr>
      <w:spacing w:line="252" w:lineRule="auto"/>
      <w:jc w:val="center"/>
    </w:pPr>
    <w:rPr>
      <w:rFonts w:ascii="Times New Roman" w:cs="Times New Roman" w:eastAsia="Times New Roman" w:hAnsi="Times New Roman"/>
      <w:sz w:val="24"/>
      <w:szCs w:val="24"/>
      <w:lang w:val="en-US"/>
    </w:rPr>
  </w:style>
  <w:style w:type="table" w:styleId="43" w:customStyle="1">
    <w:name w:val="Сетка таблицы4"/>
    <w:basedOn w:val="a1"/>
    <w:next w:val="a4"/>
    <w:uiPriority w:val="39"/>
    <w:rsid w:val="0051713F"/>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3" w:customStyle="1">
    <w:name w:val="Знак сноски1"/>
    <w:basedOn w:val="a"/>
    <w:link w:val="af4"/>
    <w:rsid w:val="005D7117"/>
    <w:rPr>
      <w:rFonts w:cs="Times New Roman"/>
      <w:vertAlign w:val="superscript"/>
    </w:rPr>
  </w:style>
  <w:style w:type="paragraph" w:styleId="formattext" w:customStyle="1">
    <w:name w:val="formattext"/>
    <w:basedOn w:val="a"/>
    <w:rsid w:val="002168EA"/>
    <w:pPr>
      <w:spacing w:after="100" w:afterAutospacing="1" w:before="100" w:beforeAutospacing="1"/>
    </w:pPr>
    <w:rPr>
      <w:rFonts w:ascii="Times New Roman" w:cs="Times New Roman" w:eastAsia="Times New Roman" w:hAnsi="Times New Roman"/>
      <w:sz w:val="24"/>
      <w:szCs w:val="24"/>
    </w:rPr>
  </w:style>
  <w:style w:type="table" w:styleId="affffff5" w:customStyle="1">
    <w:basedOn w:val="TableNormal1"/>
    <w:tblPr>
      <w:tblStyleRowBandSize w:val="1"/>
      <w:tblStyleColBandSize w:val="1"/>
      <w:tblCellMar>
        <w:left w:w="5.0" w:type="dxa"/>
        <w:right w:w="5.0" w:type="dxa"/>
      </w:tblCellMar>
    </w:tblPr>
  </w:style>
  <w:style w:type="table" w:styleId="affffff6" w:customStyle="1">
    <w:basedOn w:val="TableNormal1"/>
    <w:tblPr>
      <w:tblStyleRowBandSize w:val="1"/>
      <w:tblStyleColBandSize w:val="1"/>
      <w:tblCellMar>
        <w:left w:w="5.0" w:type="dxa"/>
        <w:right w:w="5.0" w:type="dxa"/>
      </w:tblCellMar>
    </w:tblPr>
  </w:style>
  <w:style w:type="table" w:styleId="affffff7" w:customStyle="1">
    <w:basedOn w:val="TableNormal1"/>
    <w:tblPr>
      <w:tblStyleRowBandSize w:val="1"/>
      <w:tblStyleColBandSize w:val="1"/>
      <w:tblCellMar>
        <w:left w:w="5.0" w:type="dxa"/>
        <w:right w:w="5.0" w:type="dxa"/>
      </w:tblCellMar>
    </w:tblPr>
  </w:style>
  <w:style w:type="table" w:styleId="affffff8" w:customStyle="1">
    <w:basedOn w:val="TableNormal1"/>
    <w:tblPr>
      <w:tblStyleRowBandSize w:val="1"/>
      <w:tblStyleColBandSize w:val="1"/>
      <w:tblCellMar>
        <w:left w:w="5.0" w:type="dxa"/>
        <w:right w:w="5.0" w:type="dxa"/>
      </w:tblCellMar>
    </w:tblPr>
  </w:style>
  <w:style w:type="paragraph" w:styleId="Subtitle">
    <w:name w:val="Subtitle"/>
    <w:basedOn w:val="Normal"/>
    <w:next w:val="Normal"/>
    <w:pPr>
      <w:pBdr>
        <w:top w:space="0" w:sz="0" w:val="nil"/>
        <w:left w:space="0" w:sz="0" w:val="nil"/>
        <w:bottom w:space="0" w:sz="0" w:val="nil"/>
        <w:right w:space="0" w:sz="0" w:val="nil"/>
        <w:between w:space="0" w:sz="0" w:val="nil"/>
      </w:pBdr>
      <w:spacing w:after="160" w:line="259" w:lineRule="auto"/>
    </w:pPr>
    <w:rPr>
      <w:color w:val="5a5a5a"/>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sXQC4tEgNqkVsFU27E5EGGjtsA==">CgMxLjAyCGguZ2pkZ3hzMgloLjMwajB6bGwyCWguMWZvYjl0ZTIOaC44Z3Q0aTh3c3cwaDEyDWguaGl4MnpkdDBzdTcyCWguM2oycXFtMzIJaC4yZXQ5MnAwMgloLjI2aW4xcmc4AHIhMXRLNy03QVJwcEJ4aFBBaWpPWHc2LVhTRE53X2lrU2Ra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2024-03-04T11:39:00Z</dcterms:created>
  <dc:creator>Виктория Тимонина</dc:creator>
</cp:coreProperties>
</file>