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B08E6" w14:textId="77777777" w:rsidR="00940116" w:rsidRDefault="00940116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5AB150EB" w14:textId="77777777" w:rsidR="00940116" w:rsidRDefault="00940116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5F7A40C1" w14:textId="77777777" w:rsidR="00940116" w:rsidRDefault="00940116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70130FD7" w14:textId="77777777" w:rsidR="00940116" w:rsidRDefault="00940116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2653A23E" w14:textId="77777777" w:rsidR="00940116" w:rsidRDefault="00940116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7183F72B" w14:textId="77777777" w:rsidR="00940116" w:rsidRDefault="00940116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6EAE13DF" w14:textId="77777777" w:rsidR="00940116" w:rsidRDefault="00940116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273D378B" w14:textId="77777777" w:rsidR="00940116" w:rsidRDefault="00000000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ПРИМЕРНАЯ ОСНОВНАЯ ОБРАЗОВАТЕЛЬНАЯ ПРОГРАММА</w:t>
      </w:r>
    </w:p>
    <w:p w14:paraId="728887C4" w14:textId="77777777" w:rsidR="00940116" w:rsidRDefault="00000000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«ПРОФЕССИОНАЛИТЕТ»</w:t>
      </w:r>
    </w:p>
    <w:p w14:paraId="7ACD53D9" w14:textId="77777777" w:rsidR="00940116" w:rsidRDefault="00940116">
      <w:pPr>
        <w:spacing w:after="0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216B088" w14:textId="77777777" w:rsidR="00940116" w:rsidRDefault="00000000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Уровень профессионального образования</w:t>
      </w:r>
    </w:p>
    <w:p w14:paraId="2B7F1F42" w14:textId="77777777" w:rsidR="00940116" w:rsidRDefault="00000000">
      <w:pPr>
        <w:spacing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Среднее профессиональное образование</w:t>
      </w:r>
    </w:p>
    <w:p w14:paraId="46DEF640" w14:textId="77777777" w:rsidR="00940116" w:rsidRDefault="00940116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299D5D4" w14:textId="77777777" w:rsidR="00940116" w:rsidRDefault="00000000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Образовательная программа</w:t>
      </w:r>
    </w:p>
    <w:p w14:paraId="12AD2B64" w14:textId="77777777" w:rsidR="00940116" w:rsidRDefault="00000000">
      <w:pPr>
        <w:spacing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подготовки специалистов среднего звена</w:t>
      </w:r>
    </w:p>
    <w:p w14:paraId="18665B18" w14:textId="77777777" w:rsidR="00940116" w:rsidRDefault="00940116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9C1714D" w14:textId="77777777" w:rsidR="00940116" w:rsidRDefault="00000000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Специальность 35.02.05 Агрономия</w:t>
      </w:r>
    </w:p>
    <w:p w14:paraId="7D2458AE" w14:textId="77777777" w:rsidR="00940116" w:rsidRDefault="00940116">
      <w:pPr>
        <w:spacing w:after="0"/>
        <w:jc w:val="center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766B16E0" w14:textId="77777777" w:rsidR="00940116" w:rsidRDefault="00000000">
      <w:pPr>
        <w:spacing w:after="0"/>
        <w:jc w:val="center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На базе основного общего образования</w:t>
      </w:r>
    </w:p>
    <w:p w14:paraId="05597F66" w14:textId="77777777" w:rsidR="00940116" w:rsidRDefault="00940116">
      <w:pPr>
        <w:spacing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55790E72" w14:textId="77777777" w:rsidR="00940116" w:rsidRDefault="00940116">
      <w:pPr>
        <w:spacing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202C1391" w14:textId="77777777" w:rsidR="00940116" w:rsidRDefault="00000000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Квалификация  выпускника: агроном</w:t>
      </w:r>
    </w:p>
    <w:p w14:paraId="55F76795" w14:textId="77777777" w:rsidR="00940116" w:rsidRDefault="00940116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0F4DAB07" w14:textId="77777777" w:rsidR="00940116" w:rsidRDefault="00940116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31A6F499" w14:textId="77777777" w:rsidR="00940116" w:rsidRDefault="00940116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6D026F3D" w14:textId="77777777" w:rsidR="00940116" w:rsidRDefault="00940116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11727950" w14:textId="77777777" w:rsidR="00940116" w:rsidRDefault="00940116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6FA4B92B" w14:textId="77777777" w:rsidR="00940116" w:rsidRDefault="00940116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1D608EEC" w14:textId="77777777" w:rsidR="00940116" w:rsidRDefault="00940116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343" w:type="dxa"/>
        <w:tblLook w:val="04A0" w:firstRow="1" w:lastRow="0" w:firstColumn="1" w:lastColumn="0" w:noHBand="0" w:noVBand="1"/>
      </w:tblPr>
      <w:tblGrid>
        <w:gridCol w:w="4253"/>
        <w:gridCol w:w="5090"/>
      </w:tblGrid>
      <w:tr w:rsidR="001A4131" w14:paraId="459CCF72" w14:textId="77777777"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6F07CA51" w14:textId="77777777" w:rsidR="001A4131" w:rsidRDefault="001A4131" w:rsidP="001A413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Утверждено протоколом Федерального учебно-методического объединения по УГПС 35.00.00:</w:t>
            </w:r>
          </w:p>
          <w:p w14:paraId="6E905C6B" w14:textId="77777777" w:rsidR="001A4131" w:rsidRDefault="001A4131" w:rsidP="001A4131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4D1DB842" w14:textId="77777777" w:rsidR="001A4131" w:rsidRDefault="001A4131" w:rsidP="001A4131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08329DFD" w14:textId="77777777" w:rsidR="001A4131" w:rsidRDefault="001A4131" w:rsidP="001A413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18E39681" w14:textId="77777777" w:rsidR="001A4131" w:rsidRDefault="001A4131" w:rsidP="001A4131">
            <w:pPr>
              <w:widowControl w:val="0"/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_____________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eastAsia="ar-SA"/>
              </w:rPr>
              <w:t>_</w:t>
            </w:r>
            <w:r>
              <w:rPr>
                <w:rFonts w:ascii="Times New Roman" w:hAnsi="Times New Roman"/>
                <w:u w:val="single"/>
              </w:rPr>
              <w:t xml:space="preserve"> от 27.07.2022 №1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___________</w:t>
            </w:r>
          </w:p>
          <w:p w14:paraId="70D8BB78" w14:textId="6E11910D" w:rsidR="001A4131" w:rsidRDefault="001A4131" w:rsidP="001A4131">
            <w:pPr>
              <w:spacing w:after="0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eastAsia="ar-SA"/>
              </w:rPr>
              <w:t>(реквизиты утверждающего документа)</w:t>
            </w:r>
          </w:p>
        </w:tc>
      </w:tr>
      <w:tr w:rsidR="001A4131" w14:paraId="7D80EE37" w14:textId="77777777"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3903689F" w14:textId="77777777" w:rsidR="001A4131" w:rsidRDefault="001A4131" w:rsidP="001A4131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52D1802A" w14:textId="77777777" w:rsidR="001A4131" w:rsidRDefault="001A4131" w:rsidP="001A413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Зарегистрировано в государственном реестре</w:t>
            </w:r>
          </w:p>
          <w:p w14:paraId="088FAB5C" w14:textId="4A2EB462" w:rsidR="001A4131" w:rsidRDefault="001A4131" w:rsidP="001A4131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примерных основных образовательных программ:</w:t>
            </w:r>
          </w:p>
        </w:tc>
        <w:tc>
          <w:tcPr>
            <w:tcW w:w="5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0F1B0434" w14:textId="77777777" w:rsidR="001A4131" w:rsidRDefault="001A4131" w:rsidP="001A4131">
            <w:pPr>
              <w:widowControl w:val="0"/>
              <w:snapToGrid w:val="0"/>
              <w:spacing w:after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1A7CE688" w14:textId="77777777" w:rsidR="001A4131" w:rsidRDefault="001A4131" w:rsidP="001A4131">
            <w:pPr>
              <w:widowControl w:val="0"/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_________________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eastAsia="ar-SA"/>
              </w:rPr>
              <w:t>295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____________________</w:t>
            </w:r>
          </w:p>
          <w:p w14:paraId="44A4A641" w14:textId="77777777" w:rsidR="001A4131" w:rsidRDefault="001A4131" w:rsidP="001A4131">
            <w:pPr>
              <w:widowControl w:val="0"/>
              <w:spacing w:after="0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eastAsia="ar-SA"/>
              </w:rPr>
              <w:t>(регистрационный номер)</w:t>
            </w:r>
          </w:p>
          <w:p w14:paraId="7B8AE3F3" w14:textId="77777777" w:rsidR="001A4131" w:rsidRDefault="001A4131" w:rsidP="001A4131">
            <w:pPr>
              <w:widowControl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1A57E767" w14:textId="77777777" w:rsidR="001A4131" w:rsidRDefault="001A4131" w:rsidP="001A4131">
            <w:pPr>
              <w:widowControl w:val="0"/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u w:val="single"/>
                <w:lang w:eastAsia="ar-SA"/>
              </w:rPr>
            </w:pPr>
            <w:r>
              <w:rPr>
                <w:rFonts w:ascii="Times New Roman" w:hAnsi="Times New Roman"/>
                <w:u w:val="single"/>
                <w:lang w:eastAsia="ar-SA"/>
              </w:rPr>
              <w:t>Приказ ФГБОУ ДПО ИРПО № П-256 от 29.07.2022</w:t>
            </w:r>
          </w:p>
          <w:p w14:paraId="03415C5C" w14:textId="3955134A" w:rsidR="001A4131" w:rsidRDefault="001A4131" w:rsidP="001A4131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eastAsia="ar-SA"/>
              </w:rPr>
              <w:t>(реквизиты утверждающего документа)</w:t>
            </w:r>
          </w:p>
        </w:tc>
      </w:tr>
    </w:tbl>
    <w:p w14:paraId="563FA80C" w14:textId="77777777" w:rsidR="00940116" w:rsidRDefault="00940116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631EACB3" w14:textId="77777777" w:rsidR="00940116" w:rsidRDefault="00940116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2AD42ECA" w14:textId="77777777" w:rsidR="00940116" w:rsidRDefault="00940116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2913B41B" w14:textId="77777777" w:rsidR="00940116" w:rsidRDefault="00940116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73F1368A" w14:textId="0FD1D28E" w:rsidR="00940116" w:rsidRDefault="00940116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7F874ECC" w14:textId="77777777" w:rsidR="001A4131" w:rsidRDefault="001A4131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07C637F5" w14:textId="77777777" w:rsidR="00940116" w:rsidRDefault="00000000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2022 год</w:t>
      </w:r>
    </w:p>
    <w:p w14:paraId="5A5D742A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bCs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lastRenderedPageBreak/>
        <w:t xml:space="preserve">Настоящая примерная основная образовательная программа «ПРОФЕССИОНАЛИТЕТ» (Далее ПООП-П) по 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специальности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среднего профессионального образования (далее – ПООП-П, ПООП-П СПО) разработана на основе федерального государственного образовательного стандарта среднего профессионального образования по 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специальности 35.02.05 Агрономия,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утверждённого Приказом Минпросвещения России от  13 июля 2021 г. № 444.</w:t>
      </w:r>
    </w:p>
    <w:p w14:paraId="4E3E5802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ПООП-П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специальности 35.02.05 Агрономия,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планируемые результаты освоения образовательной программы, примерные условия образовательной деятельности.</w:t>
      </w:r>
    </w:p>
    <w:p w14:paraId="48C31C05" w14:textId="77777777" w:rsidR="00940116" w:rsidRPr="001A4131" w:rsidRDefault="00000000">
      <w:pPr>
        <w:pStyle w:val="2ListParagraph"/>
        <w:spacing w:after="0"/>
        <w:ind w:left="0" w:firstLine="708"/>
        <w:jc w:val="both"/>
        <w:rPr>
          <w:b/>
          <w:bCs/>
          <w:color w:val="000000" w:themeColor="text1"/>
          <w:lang w:val="ru-RU"/>
        </w:rPr>
      </w:pPr>
      <w:r>
        <w:rPr>
          <w:bCs/>
          <w:color w:val="000000" w:themeColor="text1"/>
          <w:lang w:val="ru-RU"/>
        </w:rPr>
        <w:t xml:space="preserve">ПООП-П содержит обязательную часть образовательной программы для работодателя и предполагает вариативность </w:t>
      </w:r>
      <w:bookmarkStart w:id="0" w:name="_Hlk103622858"/>
      <w:r>
        <w:rPr>
          <w:bCs/>
          <w:color w:val="000000" w:themeColor="text1"/>
          <w:lang w:val="ru-RU"/>
        </w:rPr>
        <w:t>для сетевой формы реализации образовательной программы</w:t>
      </w:r>
      <w:bookmarkEnd w:id="0"/>
      <w:r>
        <w:rPr>
          <w:bCs/>
          <w:color w:val="000000" w:themeColor="text1"/>
          <w:lang w:val="ru-RU"/>
        </w:rPr>
        <w:t>.</w:t>
      </w:r>
    </w:p>
    <w:p w14:paraId="0016B6C0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026D8971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3F3E758A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5A300D2F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0076BAD7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65EA79C2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6F4DF565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1CCC1AE8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5D30E975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387909AB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1674A8A2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tbl>
      <w:tblPr>
        <w:tblW w:w="9601" w:type="dxa"/>
        <w:tblLook w:val="04A0" w:firstRow="1" w:lastRow="0" w:firstColumn="1" w:lastColumn="0" w:noHBand="0" w:noVBand="1"/>
      </w:tblPr>
      <w:tblGrid>
        <w:gridCol w:w="4928"/>
        <w:gridCol w:w="4673"/>
      </w:tblGrid>
      <w:tr w:rsidR="00940116" w14:paraId="20FE7B93" w14:textId="77777777"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14761B95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Организация-работодатель: </w:t>
            </w:r>
          </w:p>
          <w:p w14:paraId="120CD69C" w14:textId="77777777" w:rsidR="00940116" w:rsidRDefault="00940116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1191C9FC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АПХ «Зелёная Долина»</w:t>
            </w:r>
          </w:p>
        </w:tc>
      </w:tr>
      <w:tr w:rsidR="00940116" w14:paraId="5FF8ED61" w14:textId="77777777"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5DD784A0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Организация-разработчик: </w:t>
            </w:r>
          </w:p>
          <w:p w14:paraId="3007E03E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39327680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ОГАПОУ «Корочанский СХТ»</w:t>
            </w:r>
          </w:p>
        </w:tc>
      </w:tr>
      <w:tr w:rsidR="00940116" w14:paraId="2CA7515C" w14:textId="77777777"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6BB79D1E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Экспертные организации:</w:t>
            </w:r>
          </w:p>
          <w:p w14:paraId="7E1383E7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4DB8266F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9E8F284" w14:textId="77777777" w:rsidR="00940116" w:rsidRDefault="00940116">
      <w:pPr>
        <w:spacing w:after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68AC7F5A" w14:textId="77777777" w:rsidR="00940116" w:rsidRDefault="00940116">
      <w:pPr>
        <w:spacing w:after="0"/>
        <w:jc w:val="center"/>
        <w:rPr>
          <w:rFonts w:ascii="Times New Roman" w:hAnsi="Times New Roman"/>
          <w:color w:val="000000" w:themeColor="text1"/>
          <w:sz w:val="24"/>
          <w:szCs w:val="24"/>
        </w:rPr>
        <w:sectPr w:rsidR="00940116">
          <w:headerReference w:type="default" r:id="rId10"/>
          <w:foot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3C9E91E3" w14:textId="77777777" w:rsidR="00940116" w:rsidRDefault="00000000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bookmarkStart w:id="1" w:name="_Hlk68082010"/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Содержание</w:t>
      </w:r>
      <w:bookmarkEnd w:id="1"/>
    </w:p>
    <w:p w14:paraId="2A4F846A" w14:textId="77777777" w:rsidR="00940116" w:rsidRDefault="00000000">
      <w:pPr>
        <w:pStyle w:val="15"/>
        <w:tabs>
          <w:tab w:val="right" w:leader="dot" w:pos="9344"/>
        </w:tabs>
        <w:spacing w:after="0"/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fldChar w:fldCharType="begin"/>
      </w:r>
      <w:r>
        <w:rPr>
          <w:rFonts w:ascii="Times New Roman" w:hAnsi="Times New Roman"/>
          <w:color w:val="000000" w:themeColor="text1"/>
          <w:sz w:val="24"/>
          <w:szCs w:val="24"/>
        </w:rPr>
        <w:instrText xml:space="preserve"> TOC \o "1-3" \h \z \u </w:instrText>
      </w:r>
      <w:r>
        <w:rPr>
          <w:rFonts w:ascii="Times New Roman" w:hAnsi="Times New Roman"/>
          <w:color w:val="000000" w:themeColor="text1"/>
          <w:sz w:val="24"/>
          <w:szCs w:val="24"/>
        </w:rPr>
        <w:fldChar w:fldCharType="separate"/>
      </w:r>
      <w:hyperlink w:anchor="_Toc103593992" w:tooltip="#_Toc103593992" w:history="1">
        <w:r>
          <w:rPr>
            <w:rStyle w:val="ae"/>
            <w:rFonts w:ascii="Times New Roman" w:hAnsi="Times New Roman"/>
            <w:color w:val="000000" w:themeColor="text1"/>
            <w:sz w:val="24"/>
            <w:szCs w:val="24"/>
          </w:rPr>
          <w:t>Раздел 1. Общие положения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ab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begin"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instrText xml:space="preserve"> PAGEREF _Toc103593992 \h </w:instrText>
        </w:r>
        <w:r>
          <w:rPr>
            <w:rFonts w:ascii="Times New Roman" w:hAnsi="Times New Roman"/>
            <w:color w:val="000000" w:themeColor="text1"/>
            <w:sz w:val="24"/>
            <w:szCs w:val="24"/>
          </w:rPr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separate"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>4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end"/>
        </w:r>
      </w:hyperlink>
    </w:p>
    <w:p w14:paraId="47978CE8" w14:textId="77777777" w:rsidR="00940116" w:rsidRDefault="00000000">
      <w:pPr>
        <w:pStyle w:val="15"/>
        <w:tabs>
          <w:tab w:val="right" w:leader="dot" w:pos="9344"/>
        </w:tabs>
        <w:spacing w:after="0"/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hyperlink w:anchor="_Toc103593993" w:tooltip="#_Toc103593993" w:history="1">
        <w:r>
          <w:rPr>
            <w:rStyle w:val="ae"/>
            <w:rFonts w:ascii="Times New Roman" w:hAnsi="Times New Roman"/>
            <w:color w:val="000000" w:themeColor="text1"/>
            <w:sz w:val="24"/>
            <w:szCs w:val="24"/>
          </w:rPr>
          <w:t>Раздел 2. Общая характеристика образовательной программы с учетом сетевой формы реализации программы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ab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begin"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instrText xml:space="preserve"> PAGEREF _Toc103593993 \h </w:instrText>
        </w:r>
        <w:r>
          <w:rPr>
            <w:rFonts w:ascii="Times New Roman" w:hAnsi="Times New Roman"/>
            <w:color w:val="000000" w:themeColor="text1"/>
            <w:sz w:val="24"/>
            <w:szCs w:val="24"/>
          </w:rPr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separate"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>6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end"/>
        </w:r>
      </w:hyperlink>
    </w:p>
    <w:p w14:paraId="1C05752D" w14:textId="77777777" w:rsidR="00940116" w:rsidRDefault="00000000">
      <w:pPr>
        <w:pStyle w:val="15"/>
        <w:tabs>
          <w:tab w:val="right" w:leader="dot" w:pos="9344"/>
        </w:tabs>
        <w:spacing w:after="0"/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hyperlink w:anchor="_Toc103593994" w:tooltip="#_Toc103593994" w:history="1">
        <w:r>
          <w:rPr>
            <w:rStyle w:val="ae"/>
            <w:rFonts w:ascii="Times New Roman" w:hAnsi="Times New Roman"/>
            <w:color w:val="000000" w:themeColor="text1"/>
            <w:sz w:val="24"/>
            <w:szCs w:val="24"/>
          </w:rPr>
          <w:t>Раздел 3. Характеристика профессиональной деятельности выпускника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ab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begin"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instrText xml:space="preserve"> PAGEREF _Toc103593994 \h </w:instrText>
        </w:r>
        <w:r>
          <w:rPr>
            <w:rFonts w:ascii="Times New Roman" w:hAnsi="Times New Roman"/>
            <w:color w:val="000000" w:themeColor="text1"/>
            <w:sz w:val="24"/>
            <w:szCs w:val="24"/>
          </w:rPr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separate"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>7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end"/>
        </w:r>
      </w:hyperlink>
    </w:p>
    <w:p w14:paraId="186D1179" w14:textId="77777777" w:rsidR="00940116" w:rsidRDefault="00000000">
      <w:pPr>
        <w:pStyle w:val="15"/>
        <w:tabs>
          <w:tab w:val="right" w:leader="dot" w:pos="9344"/>
        </w:tabs>
        <w:spacing w:after="0"/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hyperlink w:anchor="_Toc103593995" w:tooltip="#_Toc103593995" w:history="1">
        <w:r>
          <w:rPr>
            <w:rStyle w:val="ae"/>
            <w:rFonts w:ascii="Times New Roman" w:hAnsi="Times New Roman"/>
            <w:color w:val="000000" w:themeColor="text1"/>
            <w:sz w:val="24"/>
            <w:szCs w:val="24"/>
          </w:rPr>
          <w:t>Раздел 4. Планируемые результаты освоения образовательной программы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ab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begin"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instrText xml:space="preserve"> PAGEREF _Toc103593995 \h </w:instrText>
        </w:r>
        <w:r>
          <w:rPr>
            <w:rFonts w:ascii="Times New Roman" w:hAnsi="Times New Roman"/>
            <w:color w:val="000000" w:themeColor="text1"/>
            <w:sz w:val="24"/>
            <w:szCs w:val="24"/>
          </w:rPr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separate"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>8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end"/>
        </w:r>
      </w:hyperlink>
    </w:p>
    <w:p w14:paraId="2B44056E" w14:textId="77777777" w:rsidR="00940116" w:rsidRDefault="00000000">
      <w:pPr>
        <w:pStyle w:val="23"/>
        <w:spacing w:after="0"/>
        <w:rPr>
          <w:i w:val="0"/>
          <w:iCs w:val="0"/>
          <w:color w:val="000000" w:themeColor="text1"/>
          <w:sz w:val="24"/>
          <w:szCs w:val="24"/>
        </w:rPr>
      </w:pPr>
      <w:hyperlink w:anchor="_Toc103593996" w:tooltip="#_Toc103593996" w:history="1">
        <w:r>
          <w:rPr>
            <w:rStyle w:val="ae"/>
            <w:i w:val="0"/>
            <w:color w:val="000000" w:themeColor="text1"/>
            <w:sz w:val="24"/>
            <w:szCs w:val="24"/>
          </w:rPr>
          <w:t>4.1. Общие компетенции</w:t>
        </w:r>
        <w:r>
          <w:rPr>
            <w:i w:val="0"/>
            <w:color w:val="000000" w:themeColor="text1"/>
            <w:sz w:val="24"/>
            <w:szCs w:val="24"/>
          </w:rPr>
          <w:tab/>
        </w:r>
        <w:r>
          <w:rPr>
            <w:i w:val="0"/>
            <w:color w:val="000000" w:themeColor="text1"/>
            <w:sz w:val="24"/>
            <w:szCs w:val="24"/>
          </w:rPr>
          <w:fldChar w:fldCharType="begin"/>
        </w:r>
        <w:r>
          <w:rPr>
            <w:i w:val="0"/>
            <w:color w:val="000000" w:themeColor="text1"/>
            <w:sz w:val="24"/>
            <w:szCs w:val="24"/>
          </w:rPr>
          <w:instrText xml:space="preserve"> PAGEREF _Toc103593996 \h </w:instrText>
        </w:r>
        <w:r>
          <w:rPr>
            <w:i w:val="0"/>
            <w:color w:val="000000" w:themeColor="text1"/>
            <w:sz w:val="24"/>
            <w:szCs w:val="24"/>
          </w:rPr>
        </w:r>
        <w:r>
          <w:rPr>
            <w:i w:val="0"/>
            <w:color w:val="000000" w:themeColor="text1"/>
            <w:sz w:val="24"/>
            <w:szCs w:val="24"/>
          </w:rPr>
          <w:fldChar w:fldCharType="separate"/>
        </w:r>
        <w:r>
          <w:rPr>
            <w:i w:val="0"/>
            <w:color w:val="000000" w:themeColor="text1"/>
            <w:sz w:val="24"/>
            <w:szCs w:val="24"/>
          </w:rPr>
          <w:t>8</w:t>
        </w:r>
        <w:r>
          <w:rPr>
            <w:i w:val="0"/>
            <w:color w:val="000000" w:themeColor="text1"/>
            <w:sz w:val="24"/>
            <w:szCs w:val="24"/>
          </w:rPr>
          <w:fldChar w:fldCharType="end"/>
        </w:r>
      </w:hyperlink>
    </w:p>
    <w:p w14:paraId="6B9128D2" w14:textId="77777777" w:rsidR="00940116" w:rsidRDefault="00000000">
      <w:pPr>
        <w:pStyle w:val="23"/>
        <w:spacing w:after="0"/>
        <w:rPr>
          <w:i w:val="0"/>
          <w:iCs w:val="0"/>
          <w:color w:val="000000" w:themeColor="text1"/>
          <w:sz w:val="24"/>
          <w:szCs w:val="24"/>
        </w:rPr>
      </w:pPr>
      <w:hyperlink w:anchor="_Toc103593997" w:tooltip="#_Toc103593997" w:history="1">
        <w:r>
          <w:rPr>
            <w:rStyle w:val="ae"/>
            <w:i w:val="0"/>
            <w:color w:val="000000" w:themeColor="text1"/>
            <w:sz w:val="24"/>
            <w:szCs w:val="24"/>
          </w:rPr>
          <w:t>4.2. Профессиональные компетенции</w:t>
        </w:r>
        <w:r>
          <w:rPr>
            <w:i w:val="0"/>
            <w:color w:val="000000" w:themeColor="text1"/>
            <w:sz w:val="24"/>
            <w:szCs w:val="24"/>
          </w:rPr>
          <w:tab/>
        </w:r>
        <w:r>
          <w:rPr>
            <w:i w:val="0"/>
            <w:color w:val="000000" w:themeColor="text1"/>
            <w:sz w:val="24"/>
            <w:szCs w:val="24"/>
          </w:rPr>
          <w:fldChar w:fldCharType="begin"/>
        </w:r>
        <w:r>
          <w:rPr>
            <w:i w:val="0"/>
            <w:color w:val="000000" w:themeColor="text1"/>
            <w:sz w:val="24"/>
            <w:szCs w:val="24"/>
          </w:rPr>
          <w:instrText xml:space="preserve"> PAGEREF _Toc103593997 \h </w:instrText>
        </w:r>
        <w:r>
          <w:rPr>
            <w:i w:val="0"/>
            <w:color w:val="000000" w:themeColor="text1"/>
            <w:sz w:val="24"/>
            <w:szCs w:val="24"/>
          </w:rPr>
        </w:r>
        <w:r>
          <w:rPr>
            <w:i w:val="0"/>
            <w:color w:val="000000" w:themeColor="text1"/>
            <w:sz w:val="24"/>
            <w:szCs w:val="24"/>
          </w:rPr>
          <w:fldChar w:fldCharType="separate"/>
        </w:r>
        <w:r>
          <w:rPr>
            <w:i w:val="0"/>
            <w:color w:val="000000" w:themeColor="text1"/>
            <w:sz w:val="24"/>
            <w:szCs w:val="24"/>
          </w:rPr>
          <w:t>13</w:t>
        </w:r>
        <w:r>
          <w:rPr>
            <w:i w:val="0"/>
            <w:color w:val="000000" w:themeColor="text1"/>
            <w:sz w:val="24"/>
            <w:szCs w:val="24"/>
          </w:rPr>
          <w:fldChar w:fldCharType="end"/>
        </w:r>
      </w:hyperlink>
    </w:p>
    <w:p w14:paraId="3AD7F4A7" w14:textId="77777777" w:rsidR="00940116" w:rsidRDefault="00000000">
      <w:pPr>
        <w:pStyle w:val="15"/>
        <w:tabs>
          <w:tab w:val="right" w:leader="dot" w:pos="9344"/>
        </w:tabs>
        <w:spacing w:after="0"/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hyperlink w:anchor="_Toc103593998" w:tooltip="#_Toc103593998" w:history="1">
        <w:r>
          <w:rPr>
            <w:rStyle w:val="ae"/>
            <w:rFonts w:ascii="Times New Roman" w:hAnsi="Times New Roman"/>
            <w:color w:val="000000" w:themeColor="text1"/>
            <w:sz w:val="24"/>
            <w:szCs w:val="24"/>
          </w:rPr>
          <w:t>Раздел 5. Примерная структура образовательной программы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ab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begin"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instrText xml:space="preserve"> PAGEREF _Toc103593998 \h </w:instrText>
        </w:r>
        <w:r>
          <w:rPr>
            <w:rFonts w:ascii="Times New Roman" w:hAnsi="Times New Roman"/>
            <w:color w:val="000000" w:themeColor="text1"/>
            <w:sz w:val="24"/>
            <w:szCs w:val="24"/>
          </w:rPr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separate"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>16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end"/>
        </w:r>
      </w:hyperlink>
    </w:p>
    <w:p w14:paraId="09D187F5" w14:textId="77777777" w:rsidR="00940116" w:rsidRDefault="00000000">
      <w:pPr>
        <w:pStyle w:val="23"/>
        <w:spacing w:after="0"/>
        <w:rPr>
          <w:i w:val="0"/>
          <w:iCs w:val="0"/>
          <w:color w:val="000000" w:themeColor="text1"/>
          <w:sz w:val="24"/>
          <w:szCs w:val="24"/>
        </w:rPr>
      </w:pPr>
      <w:hyperlink w:anchor="_Toc103593999" w:tooltip="#_Toc103593999" w:history="1">
        <w:r>
          <w:rPr>
            <w:rStyle w:val="ae"/>
            <w:i w:val="0"/>
            <w:color w:val="000000" w:themeColor="text1"/>
            <w:sz w:val="24"/>
            <w:szCs w:val="24"/>
          </w:rPr>
          <w:t>5.1. Примерный учебный план</w:t>
        </w:r>
        <w:r>
          <w:rPr>
            <w:i w:val="0"/>
            <w:color w:val="000000" w:themeColor="text1"/>
            <w:sz w:val="24"/>
            <w:szCs w:val="24"/>
          </w:rPr>
          <w:tab/>
        </w:r>
        <w:r>
          <w:rPr>
            <w:i w:val="0"/>
            <w:color w:val="000000" w:themeColor="text1"/>
            <w:sz w:val="24"/>
            <w:szCs w:val="24"/>
          </w:rPr>
          <w:fldChar w:fldCharType="begin"/>
        </w:r>
        <w:r>
          <w:rPr>
            <w:i w:val="0"/>
            <w:color w:val="000000" w:themeColor="text1"/>
            <w:sz w:val="24"/>
            <w:szCs w:val="24"/>
          </w:rPr>
          <w:instrText xml:space="preserve"> PAGEREF _Toc103593999 \h </w:instrText>
        </w:r>
        <w:r>
          <w:rPr>
            <w:i w:val="0"/>
            <w:color w:val="000000" w:themeColor="text1"/>
            <w:sz w:val="24"/>
            <w:szCs w:val="24"/>
          </w:rPr>
        </w:r>
        <w:r>
          <w:rPr>
            <w:i w:val="0"/>
            <w:color w:val="000000" w:themeColor="text1"/>
            <w:sz w:val="24"/>
            <w:szCs w:val="24"/>
          </w:rPr>
          <w:fldChar w:fldCharType="separate"/>
        </w:r>
        <w:r>
          <w:rPr>
            <w:i w:val="0"/>
            <w:color w:val="000000" w:themeColor="text1"/>
            <w:sz w:val="24"/>
            <w:szCs w:val="24"/>
          </w:rPr>
          <w:t>16</w:t>
        </w:r>
        <w:r>
          <w:rPr>
            <w:i w:val="0"/>
            <w:color w:val="000000" w:themeColor="text1"/>
            <w:sz w:val="24"/>
            <w:szCs w:val="24"/>
          </w:rPr>
          <w:fldChar w:fldCharType="end"/>
        </w:r>
      </w:hyperlink>
    </w:p>
    <w:p w14:paraId="46597AF3" w14:textId="77777777" w:rsidR="00940116" w:rsidRDefault="00000000">
      <w:pPr>
        <w:pStyle w:val="23"/>
        <w:spacing w:after="0"/>
        <w:rPr>
          <w:i w:val="0"/>
          <w:iCs w:val="0"/>
          <w:color w:val="000000" w:themeColor="text1"/>
          <w:sz w:val="24"/>
          <w:szCs w:val="24"/>
        </w:rPr>
      </w:pPr>
      <w:hyperlink w:anchor="_Toc103594000" w:tooltip="#_Toc103594000" w:history="1">
        <w:r>
          <w:rPr>
            <w:rStyle w:val="ae"/>
            <w:i w:val="0"/>
            <w:color w:val="000000" w:themeColor="text1"/>
            <w:sz w:val="24"/>
            <w:szCs w:val="24"/>
            <w:lang w:eastAsia="en-US"/>
          </w:rPr>
          <w:t>5.2. Примерный план обучения на предприятии (на рабочем месте)</w:t>
        </w:r>
        <w:r>
          <w:rPr>
            <w:i w:val="0"/>
            <w:color w:val="000000" w:themeColor="text1"/>
            <w:sz w:val="24"/>
            <w:szCs w:val="24"/>
          </w:rPr>
          <w:tab/>
        </w:r>
        <w:r>
          <w:rPr>
            <w:i w:val="0"/>
            <w:color w:val="000000" w:themeColor="text1"/>
            <w:sz w:val="24"/>
            <w:szCs w:val="24"/>
          </w:rPr>
          <w:fldChar w:fldCharType="begin"/>
        </w:r>
        <w:r>
          <w:rPr>
            <w:i w:val="0"/>
            <w:color w:val="000000" w:themeColor="text1"/>
            <w:sz w:val="24"/>
            <w:szCs w:val="24"/>
          </w:rPr>
          <w:instrText xml:space="preserve"> PAGEREF _Toc103594000 \h </w:instrText>
        </w:r>
        <w:r>
          <w:rPr>
            <w:i w:val="0"/>
            <w:color w:val="000000" w:themeColor="text1"/>
            <w:sz w:val="24"/>
            <w:szCs w:val="24"/>
          </w:rPr>
        </w:r>
        <w:r>
          <w:rPr>
            <w:i w:val="0"/>
            <w:color w:val="000000" w:themeColor="text1"/>
            <w:sz w:val="24"/>
            <w:szCs w:val="24"/>
          </w:rPr>
          <w:fldChar w:fldCharType="separate"/>
        </w:r>
        <w:r>
          <w:rPr>
            <w:i w:val="0"/>
            <w:color w:val="000000" w:themeColor="text1"/>
            <w:sz w:val="24"/>
            <w:szCs w:val="24"/>
          </w:rPr>
          <w:t>22</w:t>
        </w:r>
        <w:r>
          <w:rPr>
            <w:i w:val="0"/>
            <w:color w:val="000000" w:themeColor="text1"/>
            <w:sz w:val="24"/>
            <w:szCs w:val="24"/>
          </w:rPr>
          <w:fldChar w:fldCharType="end"/>
        </w:r>
      </w:hyperlink>
    </w:p>
    <w:p w14:paraId="71CE97E9" w14:textId="77777777" w:rsidR="00940116" w:rsidRDefault="00000000">
      <w:pPr>
        <w:pStyle w:val="23"/>
        <w:spacing w:after="0"/>
        <w:rPr>
          <w:i w:val="0"/>
          <w:iCs w:val="0"/>
          <w:color w:val="000000" w:themeColor="text1"/>
          <w:sz w:val="24"/>
          <w:szCs w:val="24"/>
        </w:rPr>
      </w:pPr>
      <w:hyperlink w:anchor="_Toc103594001" w:tooltip="#_Toc103594001" w:history="1">
        <w:r>
          <w:rPr>
            <w:rStyle w:val="ae"/>
            <w:i w:val="0"/>
            <w:color w:val="000000" w:themeColor="text1"/>
            <w:sz w:val="24"/>
            <w:szCs w:val="24"/>
          </w:rPr>
          <w:t>5.3. Примерный календарный учебный график</w:t>
        </w:r>
        <w:r>
          <w:rPr>
            <w:i w:val="0"/>
            <w:color w:val="000000" w:themeColor="text1"/>
            <w:sz w:val="24"/>
            <w:szCs w:val="24"/>
          </w:rPr>
          <w:tab/>
        </w:r>
        <w:r>
          <w:rPr>
            <w:i w:val="0"/>
            <w:color w:val="000000" w:themeColor="text1"/>
            <w:sz w:val="24"/>
            <w:szCs w:val="24"/>
          </w:rPr>
          <w:fldChar w:fldCharType="begin"/>
        </w:r>
        <w:r>
          <w:rPr>
            <w:i w:val="0"/>
            <w:color w:val="000000" w:themeColor="text1"/>
            <w:sz w:val="24"/>
            <w:szCs w:val="24"/>
          </w:rPr>
          <w:instrText xml:space="preserve"> PAGEREF _Toc103594001 \h </w:instrText>
        </w:r>
        <w:r>
          <w:rPr>
            <w:i w:val="0"/>
            <w:color w:val="000000" w:themeColor="text1"/>
            <w:sz w:val="24"/>
            <w:szCs w:val="24"/>
          </w:rPr>
        </w:r>
        <w:r>
          <w:rPr>
            <w:i w:val="0"/>
            <w:color w:val="000000" w:themeColor="text1"/>
            <w:sz w:val="24"/>
            <w:szCs w:val="24"/>
          </w:rPr>
          <w:fldChar w:fldCharType="separate"/>
        </w:r>
        <w:r>
          <w:rPr>
            <w:i w:val="0"/>
            <w:color w:val="000000" w:themeColor="text1"/>
            <w:sz w:val="24"/>
            <w:szCs w:val="24"/>
          </w:rPr>
          <w:t>23</w:t>
        </w:r>
        <w:r>
          <w:rPr>
            <w:i w:val="0"/>
            <w:color w:val="000000" w:themeColor="text1"/>
            <w:sz w:val="24"/>
            <w:szCs w:val="24"/>
          </w:rPr>
          <w:fldChar w:fldCharType="end"/>
        </w:r>
      </w:hyperlink>
    </w:p>
    <w:p w14:paraId="1DA6CB78" w14:textId="77777777" w:rsidR="00940116" w:rsidRDefault="00000000">
      <w:pPr>
        <w:pStyle w:val="23"/>
        <w:spacing w:after="0"/>
        <w:rPr>
          <w:i w:val="0"/>
          <w:iCs w:val="0"/>
          <w:color w:val="000000" w:themeColor="text1"/>
          <w:sz w:val="24"/>
          <w:szCs w:val="24"/>
        </w:rPr>
      </w:pPr>
      <w:hyperlink w:anchor="_Toc103594002" w:tooltip="#_Toc103594002" w:history="1">
        <w:r>
          <w:rPr>
            <w:rStyle w:val="ae"/>
            <w:i w:val="0"/>
            <w:color w:val="000000" w:themeColor="text1"/>
            <w:sz w:val="24"/>
            <w:szCs w:val="24"/>
          </w:rPr>
          <w:t>5.4. Примерная рабочая программа воспитания</w:t>
        </w:r>
        <w:r>
          <w:rPr>
            <w:i w:val="0"/>
            <w:color w:val="000000" w:themeColor="text1"/>
            <w:sz w:val="24"/>
            <w:szCs w:val="24"/>
          </w:rPr>
          <w:tab/>
        </w:r>
        <w:r>
          <w:rPr>
            <w:i w:val="0"/>
            <w:color w:val="000000" w:themeColor="text1"/>
            <w:sz w:val="24"/>
            <w:szCs w:val="24"/>
          </w:rPr>
          <w:fldChar w:fldCharType="begin"/>
        </w:r>
        <w:r>
          <w:rPr>
            <w:i w:val="0"/>
            <w:color w:val="000000" w:themeColor="text1"/>
            <w:sz w:val="24"/>
            <w:szCs w:val="24"/>
          </w:rPr>
          <w:instrText xml:space="preserve"> PAGEREF _Toc103594002 \h </w:instrText>
        </w:r>
        <w:r>
          <w:rPr>
            <w:i w:val="0"/>
            <w:color w:val="000000" w:themeColor="text1"/>
            <w:sz w:val="24"/>
            <w:szCs w:val="24"/>
          </w:rPr>
        </w:r>
        <w:r>
          <w:rPr>
            <w:i w:val="0"/>
            <w:color w:val="000000" w:themeColor="text1"/>
            <w:sz w:val="24"/>
            <w:szCs w:val="24"/>
          </w:rPr>
          <w:fldChar w:fldCharType="separate"/>
        </w:r>
        <w:r>
          <w:rPr>
            <w:i w:val="0"/>
            <w:color w:val="000000" w:themeColor="text1"/>
            <w:sz w:val="24"/>
            <w:szCs w:val="24"/>
          </w:rPr>
          <w:t>25</w:t>
        </w:r>
        <w:r>
          <w:rPr>
            <w:i w:val="0"/>
            <w:color w:val="000000" w:themeColor="text1"/>
            <w:sz w:val="24"/>
            <w:szCs w:val="24"/>
          </w:rPr>
          <w:fldChar w:fldCharType="end"/>
        </w:r>
      </w:hyperlink>
    </w:p>
    <w:p w14:paraId="22D87DF5" w14:textId="77777777" w:rsidR="00940116" w:rsidRDefault="00000000">
      <w:pPr>
        <w:pStyle w:val="23"/>
        <w:spacing w:after="0"/>
        <w:rPr>
          <w:i w:val="0"/>
          <w:iCs w:val="0"/>
          <w:color w:val="000000" w:themeColor="text1"/>
          <w:sz w:val="24"/>
          <w:szCs w:val="24"/>
        </w:rPr>
      </w:pPr>
      <w:hyperlink w:anchor="_Toc103594003" w:tooltip="#_Toc103594003" w:history="1">
        <w:r>
          <w:rPr>
            <w:rStyle w:val="ae"/>
            <w:i w:val="0"/>
            <w:color w:val="000000" w:themeColor="text1"/>
            <w:sz w:val="24"/>
            <w:szCs w:val="24"/>
          </w:rPr>
          <w:t>5.5. Примерный календарный план воспитательной работы</w:t>
        </w:r>
        <w:r>
          <w:rPr>
            <w:i w:val="0"/>
            <w:color w:val="000000" w:themeColor="text1"/>
            <w:sz w:val="24"/>
            <w:szCs w:val="24"/>
          </w:rPr>
          <w:tab/>
        </w:r>
        <w:r>
          <w:rPr>
            <w:i w:val="0"/>
            <w:color w:val="000000" w:themeColor="text1"/>
            <w:sz w:val="24"/>
            <w:szCs w:val="24"/>
          </w:rPr>
          <w:fldChar w:fldCharType="begin"/>
        </w:r>
        <w:r>
          <w:rPr>
            <w:i w:val="0"/>
            <w:color w:val="000000" w:themeColor="text1"/>
            <w:sz w:val="24"/>
            <w:szCs w:val="24"/>
          </w:rPr>
          <w:instrText xml:space="preserve"> PAGEREF _Toc103594003 \h </w:instrText>
        </w:r>
        <w:r>
          <w:rPr>
            <w:i w:val="0"/>
            <w:color w:val="000000" w:themeColor="text1"/>
            <w:sz w:val="24"/>
            <w:szCs w:val="24"/>
          </w:rPr>
        </w:r>
        <w:r>
          <w:rPr>
            <w:i w:val="0"/>
            <w:color w:val="000000" w:themeColor="text1"/>
            <w:sz w:val="24"/>
            <w:szCs w:val="24"/>
          </w:rPr>
          <w:fldChar w:fldCharType="separate"/>
        </w:r>
        <w:r>
          <w:rPr>
            <w:i w:val="0"/>
            <w:color w:val="000000" w:themeColor="text1"/>
            <w:sz w:val="24"/>
            <w:szCs w:val="24"/>
          </w:rPr>
          <w:t>25</w:t>
        </w:r>
        <w:r>
          <w:rPr>
            <w:i w:val="0"/>
            <w:color w:val="000000" w:themeColor="text1"/>
            <w:sz w:val="24"/>
            <w:szCs w:val="24"/>
          </w:rPr>
          <w:fldChar w:fldCharType="end"/>
        </w:r>
      </w:hyperlink>
    </w:p>
    <w:p w14:paraId="6664DECB" w14:textId="77777777" w:rsidR="00940116" w:rsidRDefault="00000000">
      <w:pPr>
        <w:pStyle w:val="15"/>
        <w:tabs>
          <w:tab w:val="right" w:leader="dot" w:pos="9344"/>
        </w:tabs>
        <w:spacing w:after="0"/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hyperlink w:anchor="_Toc103594004" w:tooltip="#_Toc103594004" w:history="1">
        <w:r>
          <w:rPr>
            <w:rStyle w:val="ae"/>
            <w:rFonts w:ascii="Times New Roman" w:hAnsi="Times New Roman"/>
            <w:color w:val="000000" w:themeColor="text1"/>
            <w:sz w:val="24"/>
            <w:szCs w:val="24"/>
          </w:rPr>
          <w:t>Раздел 6. Примерные условия реализации образовательной программы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ab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begin"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instrText xml:space="preserve"> PAGEREF _Toc103594004 \h </w:instrText>
        </w:r>
        <w:r>
          <w:rPr>
            <w:rFonts w:ascii="Times New Roman" w:hAnsi="Times New Roman"/>
            <w:color w:val="000000" w:themeColor="text1"/>
            <w:sz w:val="24"/>
            <w:szCs w:val="24"/>
          </w:rPr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separate"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>26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end"/>
        </w:r>
      </w:hyperlink>
    </w:p>
    <w:p w14:paraId="46C3F3D4" w14:textId="77777777" w:rsidR="00940116" w:rsidRDefault="00000000">
      <w:pPr>
        <w:pStyle w:val="23"/>
        <w:spacing w:after="0"/>
        <w:rPr>
          <w:i w:val="0"/>
          <w:iCs w:val="0"/>
          <w:color w:val="000000" w:themeColor="text1"/>
          <w:sz w:val="24"/>
          <w:szCs w:val="24"/>
        </w:rPr>
      </w:pPr>
      <w:hyperlink w:anchor="_Toc103594005" w:tooltip="#_Toc103594005" w:history="1">
        <w:r>
          <w:rPr>
            <w:rStyle w:val="ae"/>
            <w:i w:val="0"/>
            <w:color w:val="000000" w:themeColor="text1"/>
            <w:sz w:val="24"/>
            <w:szCs w:val="24"/>
          </w:rPr>
          <w:t xml:space="preserve">6.1. </w:t>
        </w:r>
        <w:r>
          <w:rPr>
            <w:rStyle w:val="ae"/>
            <w:i w:val="0"/>
            <w:color w:val="000000" w:themeColor="text1"/>
            <w:sz w:val="24"/>
            <w:szCs w:val="24"/>
            <w:lang w:eastAsia="en-US"/>
          </w:rPr>
          <w:t>Требования к материально-техническому обеспечению образовательной программы</w:t>
        </w:r>
        <w:r>
          <w:rPr>
            <w:i w:val="0"/>
            <w:color w:val="000000" w:themeColor="text1"/>
            <w:sz w:val="24"/>
            <w:szCs w:val="24"/>
          </w:rPr>
          <w:tab/>
        </w:r>
        <w:r>
          <w:rPr>
            <w:i w:val="0"/>
            <w:color w:val="000000" w:themeColor="text1"/>
            <w:sz w:val="24"/>
            <w:szCs w:val="24"/>
          </w:rPr>
          <w:fldChar w:fldCharType="begin"/>
        </w:r>
        <w:r>
          <w:rPr>
            <w:i w:val="0"/>
            <w:color w:val="000000" w:themeColor="text1"/>
            <w:sz w:val="24"/>
            <w:szCs w:val="24"/>
          </w:rPr>
          <w:instrText xml:space="preserve"> PAGEREF _Toc103594005 \h </w:instrText>
        </w:r>
        <w:r>
          <w:rPr>
            <w:i w:val="0"/>
            <w:color w:val="000000" w:themeColor="text1"/>
            <w:sz w:val="24"/>
            <w:szCs w:val="24"/>
          </w:rPr>
        </w:r>
        <w:r>
          <w:rPr>
            <w:i w:val="0"/>
            <w:color w:val="000000" w:themeColor="text1"/>
            <w:sz w:val="24"/>
            <w:szCs w:val="24"/>
          </w:rPr>
          <w:fldChar w:fldCharType="separate"/>
        </w:r>
        <w:r>
          <w:rPr>
            <w:i w:val="0"/>
            <w:color w:val="000000" w:themeColor="text1"/>
            <w:sz w:val="24"/>
            <w:szCs w:val="24"/>
          </w:rPr>
          <w:t>26</w:t>
        </w:r>
        <w:r>
          <w:rPr>
            <w:i w:val="0"/>
            <w:color w:val="000000" w:themeColor="text1"/>
            <w:sz w:val="24"/>
            <w:szCs w:val="24"/>
          </w:rPr>
          <w:fldChar w:fldCharType="end"/>
        </w:r>
      </w:hyperlink>
    </w:p>
    <w:p w14:paraId="666DDCF0" w14:textId="77777777" w:rsidR="00940116" w:rsidRDefault="00000000">
      <w:pPr>
        <w:pStyle w:val="23"/>
        <w:spacing w:after="0"/>
        <w:rPr>
          <w:i w:val="0"/>
          <w:iCs w:val="0"/>
          <w:color w:val="000000" w:themeColor="text1"/>
          <w:sz w:val="24"/>
          <w:szCs w:val="24"/>
        </w:rPr>
      </w:pPr>
      <w:hyperlink w:anchor="_Toc103594006" w:tooltip="#_Toc103594006" w:history="1">
        <w:r>
          <w:rPr>
            <w:rStyle w:val="ae"/>
            <w:i w:val="0"/>
            <w:color w:val="000000" w:themeColor="text1"/>
            <w:sz w:val="24"/>
            <w:szCs w:val="24"/>
          </w:rPr>
          <w:t xml:space="preserve">6.2. </w:t>
        </w:r>
        <w:r>
          <w:rPr>
            <w:rStyle w:val="ae"/>
            <w:i w:val="0"/>
            <w:color w:val="000000" w:themeColor="text1"/>
            <w:sz w:val="24"/>
            <w:szCs w:val="24"/>
            <w:lang w:eastAsia="en-US"/>
          </w:rPr>
          <w:t>Требования к учебно-методическому обеспечению образовательной программы</w:t>
        </w:r>
        <w:r>
          <w:rPr>
            <w:i w:val="0"/>
            <w:color w:val="000000" w:themeColor="text1"/>
            <w:sz w:val="24"/>
            <w:szCs w:val="24"/>
          </w:rPr>
          <w:tab/>
        </w:r>
        <w:r>
          <w:rPr>
            <w:i w:val="0"/>
            <w:color w:val="000000" w:themeColor="text1"/>
            <w:sz w:val="24"/>
            <w:szCs w:val="24"/>
          </w:rPr>
          <w:fldChar w:fldCharType="begin"/>
        </w:r>
        <w:r>
          <w:rPr>
            <w:i w:val="0"/>
            <w:color w:val="000000" w:themeColor="text1"/>
            <w:sz w:val="24"/>
            <w:szCs w:val="24"/>
          </w:rPr>
          <w:instrText xml:space="preserve"> PAGEREF _Toc103594006 \h </w:instrText>
        </w:r>
        <w:r>
          <w:rPr>
            <w:i w:val="0"/>
            <w:color w:val="000000" w:themeColor="text1"/>
            <w:sz w:val="24"/>
            <w:szCs w:val="24"/>
          </w:rPr>
        </w:r>
        <w:r>
          <w:rPr>
            <w:i w:val="0"/>
            <w:color w:val="000000" w:themeColor="text1"/>
            <w:sz w:val="24"/>
            <w:szCs w:val="24"/>
          </w:rPr>
          <w:fldChar w:fldCharType="separate"/>
        </w:r>
        <w:r>
          <w:rPr>
            <w:i w:val="0"/>
            <w:color w:val="000000" w:themeColor="text1"/>
            <w:sz w:val="24"/>
            <w:szCs w:val="24"/>
          </w:rPr>
          <w:t>31</w:t>
        </w:r>
        <w:r>
          <w:rPr>
            <w:i w:val="0"/>
            <w:color w:val="000000" w:themeColor="text1"/>
            <w:sz w:val="24"/>
            <w:szCs w:val="24"/>
          </w:rPr>
          <w:fldChar w:fldCharType="end"/>
        </w:r>
      </w:hyperlink>
    </w:p>
    <w:p w14:paraId="1FC1C39F" w14:textId="77777777" w:rsidR="00940116" w:rsidRDefault="00000000">
      <w:pPr>
        <w:pStyle w:val="23"/>
        <w:spacing w:after="0"/>
        <w:rPr>
          <w:i w:val="0"/>
          <w:iCs w:val="0"/>
          <w:color w:val="000000" w:themeColor="text1"/>
          <w:sz w:val="24"/>
          <w:szCs w:val="24"/>
        </w:rPr>
      </w:pPr>
      <w:hyperlink w:anchor="_Toc103594007" w:tooltip="#_Toc103594007" w:history="1">
        <w:r>
          <w:rPr>
            <w:rStyle w:val="ae"/>
            <w:i w:val="0"/>
            <w:color w:val="000000" w:themeColor="text1"/>
            <w:sz w:val="24"/>
            <w:szCs w:val="24"/>
            <w:lang w:eastAsia="en-US"/>
          </w:rPr>
          <w:t>6.3. Требования к практической подготовке обучающихся</w:t>
        </w:r>
        <w:r>
          <w:rPr>
            <w:i w:val="0"/>
            <w:color w:val="000000" w:themeColor="text1"/>
            <w:sz w:val="24"/>
            <w:szCs w:val="24"/>
          </w:rPr>
          <w:tab/>
        </w:r>
        <w:r>
          <w:rPr>
            <w:i w:val="0"/>
            <w:color w:val="000000" w:themeColor="text1"/>
            <w:sz w:val="24"/>
            <w:szCs w:val="24"/>
          </w:rPr>
          <w:fldChar w:fldCharType="begin"/>
        </w:r>
        <w:r>
          <w:rPr>
            <w:i w:val="0"/>
            <w:color w:val="000000" w:themeColor="text1"/>
            <w:sz w:val="24"/>
            <w:szCs w:val="24"/>
          </w:rPr>
          <w:instrText xml:space="preserve"> PAGEREF _Toc103594007 \h </w:instrText>
        </w:r>
        <w:r>
          <w:rPr>
            <w:i w:val="0"/>
            <w:color w:val="000000" w:themeColor="text1"/>
            <w:sz w:val="24"/>
            <w:szCs w:val="24"/>
          </w:rPr>
        </w:r>
        <w:r>
          <w:rPr>
            <w:i w:val="0"/>
            <w:color w:val="000000" w:themeColor="text1"/>
            <w:sz w:val="24"/>
            <w:szCs w:val="24"/>
          </w:rPr>
          <w:fldChar w:fldCharType="separate"/>
        </w:r>
        <w:r>
          <w:rPr>
            <w:i w:val="0"/>
            <w:color w:val="000000" w:themeColor="text1"/>
            <w:sz w:val="24"/>
            <w:szCs w:val="24"/>
          </w:rPr>
          <w:t>32</w:t>
        </w:r>
        <w:r>
          <w:rPr>
            <w:i w:val="0"/>
            <w:color w:val="000000" w:themeColor="text1"/>
            <w:sz w:val="24"/>
            <w:szCs w:val="24"/>
          </w:rPr>
          <w:fldChar w:fldCharType="end"/>
        </w:r>
      </w:hyperlink>
    </w:p>
    <w:p w14:paraId="677A7BD5" w14:textId="77777777" w:rsidR="00940116" w:rsidRDefault="00000000">
      <w:pPr>
        <w:pStyle w:val="23"/>
        <w:spacing w:after="0"/>
        <w:rPr>
          <w:i w:val="0"/>
          <w:iCs w:val="0"/>
          <w:color w:val="000000" w:themeColor="text1"/>
          <w:sz w:val="24"/>
          <w:szCs w:val="24"/>
        </w:rPr>
      </w:pPr>
      <w:hyperlink w:anchor="_Toc103594008" w:tooltip="#_Toc103594008" w:history="1">
        <w:r>
          <w:rPr>
            <w:rStyle w:val="ae"/>
            <w:i w:val="0"/>
            <w:color w:val="000000" w:themeColor="text1"/>
            <w:sz w:val="24"/>
            <w:szCs w:val="24"/>
          </w:rPr>
          <w:t>6.4. Требования к организации воспитания обучающихся</w:t>
        </w:r>
        <w:r>
          <w:rPr>
            <w:i w:val="0"/>
            <w:color w:val="000000" w:themeColor="text1"/>
            <w:sz w:val="24"/>
            <w:szCs w:val="24"/>
          </w:rPr>
          <w:tab/>
        </w:r>
        <w:r>
          <w:rPr>
            <w:i w:val="0"/>
            <w:color w:val="000000" w:themeColor="text1"/>
            <w:sz w:val="24"/>
            <w:szCs w:val="24"/>
          </w:rPr>
          <w:fldChar w:fldCharType="begin"/>
        </w:r>
        <w:r>
          <w:rPr>
            <w:i w:val="0"/>
            <w:color w:val="000000" w:themeColor="text1"/>
            <w:sz w:val="24"/>
            <w:szCs w:val="24"/>
          </w:rPr>
          <w:instrText xml:space="preserve"> PAGEREF _Toc103594008 \h </w:instrText>
        </w:r>
        <w:r>
          <w:rPr>
            <w:i w:val="0"/>
            <w:color w:val="000000" w:themeColor="text1"/>
            <w:sz w:val="24"/>
            <w:szCs w:val="24"/>
          </w:rPr>
        </w:r>
        <w:r>
          <w:rPr>
            <w:i w:val="0"/>
            <w:color w:val="000000" w:themeColor="text1"/>
            <w:sz w:val="24"/>
            <w:szCs w:val="24"/>
          </w:rPr>
          <w:fldChar w:fldCharType="separate"/>
        </w:r>
        <w:r>
          <w:rPr>
            <w:i w:val="0"/>
            <w:color w:val="000000" w:themeColor="text1"/>
            <w:sz w:val="24"/>
            <w:szCs w:val="24"/>
          </w:rPr>
          <w:t>33</w:t>
        </w:r>
        <w:r>
          <w:rPr>
            <w:i w:val="0"/>
            <w:color w:val="000000" w:themeColor="text1"/>
            <w:sz w:val="24"/>
            <w:szCs w:val="24"/>
          </w:rPr>
          <w:fldChar w:fldCharType="end"/>
        </w:r>
      </w:hyperlink>
    </w:p>
    <w:p w14:paraId="60ED88BF" w14:textId="77777777" w:rsidR="00940116" w:rsidRDefault="00000000">
      <w:pPr>
        <w:pStyle w:val="23"/>
        <w:spacing w:after="0"/>
        <w:rPr>
          <w:i w:val="0"/>
          <w:iCs w:val="0"/>
          <w:color w:val="000000" w:themeColor="text1"/>
          <w:sz w:val="24"/>
          <w:szCs w:val="24"/>
        </w:rPr>
      </w:pPr>
      <w:hyperlink w:anchor="_Toc103594009" w:tooltip="#_Toc103594009" w:history="1">
        <w:r>
          <w:rPr>
            <w:rStyle w:val="ae"/>
            <w:i w:val="0"/>
            <w:color w:val="000000" w:themeColor="text1"/>
            <w:sz w:val="24"/>
            <w:szCs w:val="24"/>
          </w:rPr>
          <w:t>6.5. Требования к кадровым условиям реализации образовательной программы</w:t>
        </w:r>
        <w:r>
          <w:rPr>
            <w:i w:val="0"/>
            <w:color w:val="000000" w:themeColor="text1"/>
            <w:sz w:val="24"/>
            <w:szCs w:val="24"/>
          </w:rPr>
          <w:tab/>
        </w:r>
        <w:r>
          <w:rPr>
            <w:i w:val="0"/>
            <w:color w:val="000000" w:themeColor="text1"/>
            <w:sz w:val="24"/>
            <w:szCs w:val="24"/>
          </w:rPr>
          <w:fldChar w:fldCharType="begin"/>
        </w:r>
        <w:r>
          <w:rPr>
            <w:i w:val="0"/>
            <w:color w:val="000000" w:themeColor="text1"/>
            <w:sz w:val="24"/>
            <w:szCs w:val="24"/>
          </w:rPr>
          <w:instrText xml:space="preserve"> PAGEREF _Toc103594009 \h </w:instrText>
        </w:r>
        <w:r>
          <w:rPr>
            <w:i w:val="0"/>
            <w:color w:val="000000" w:themeColor="text1"/>
            <w:sz w:val="24"/>
            <w:szCs w:val="24"/>
          </w:rPr>
        </w:r>
        <w:r>
          <w:rPr>
            <w:i w:val="0"/>
            <w:color w:val="000000" w:themeColor="text1"/>
            <w:sz w:val="24"/>
            <w:szCs w:val="24"/>
          </w:rPr>
          <w:fldChar w:fldCharType="separate"/>
        </w:r>
        <w:r>
          <w:rPr>
            <w:i w:val="0"/>
            <w:color w:val="000000" w:themeColor="text1"/>
            <w:sz w:val="24"/>
            <w:szCs w:val="24"/>
          </w:rPr>
          <w:t>33</w:t>
        </w:r>
        <w:r>
          <w:rPr>
            <w:i w:val="0"/>
            <w:color w:val="000000" w:themeColor="text1"/>
            <w:sz w:val="24"/>
            <w:szCs w:val="24"/>
          </w:rPr>
          <w:fldChar w:fldCharType="end"/>
        </w:r>
      </w:hyperlink>
    </w:p>
    <w:p w14:paraId="13A3F695" w14:textId="77777777" w:rsidR="00940116" w:rsidRDefault="00000000">
      <w:pPr>
        <w:pStyle w:val="23"/>
        <w:spacing w:after="0"/>
        <w:rPr>
          <w:i w:val="0"/>
          <w:iCs w:val="0"/>
          <w:color w:val="000000" w:themeColor="text1"/>
          <w:sz w:val="24"/>
          <w:szCs w:val="24"/>
        </w:rPr>
      </w:pPr>
      <w:hyperlink w:anchor="_Toc103594010" w:tooltip="#_Toc103594010" w:history="1">
        <w:r>
          <w:rPr>
            <w:rStyle w:val="ae"/>
            <w:i w:val="0"/>
            <w:color w:val="000000" w:themeColor="text1"/>
            <w:sz w:val="24"/>
            <w:szCs w:val="24"/>
          </w:rPr>
          <w:t>6.6. Требования к финансовым условиям реализации образовательной программы</w:t>
        </w:r>
        <w:r>
          <w:rPr>
            <w:i w:val="0"/>
            <w:color w:val="000000" w:themeColor="text1"/>
            <w:sz w:val="24"/>
            <w:szCs w:val="24"/>
          </w:rPr>
          <w:tab/>
        </w:r>
        <w:r>
          <w:rPr>
            <w:i w:val="0"/>
            <w:color w:val="000000" w:themeColor="text1"/>
            <w:sz w:val="24"/>
            <w:szCs w:val="24"/>
          </w:rPr>
          <w:fldChar w:fldCharType="begin"/>
        </w:r>
        <w:r>
          <w:rPr>
            <w:i w:val="0"/>
            <w:color w:val="000000" w:themeColor="text1"/>
            <w:sz w:val="24"/>
            <w:szCs w:val="24"/>
          </w:rPr>
          <w:instrText xml:space="preserve"> PAGEREF _Toc103594010 \h </w:instrText>
        </w:r>
        <w:r>
          <w:rPr>
            <w:i w:val="0"/>
            <w:color w:val="000000" w:themeColor="text1"/>
            <w:sz w:val="24"/>
            <w:szCs w:val="24"/>
          </w:rPr>
        </w:r>
        <w:r>
          <w:rPr>
            <w:i w:val="0"/>
            <w:color w:val="000000" w:themeColor="text1"/>
            <w:sz w:val="24"/>
            <w:szCs w:val="24"/>
          </w:rPr>
          <w:fldChar w:fldCharType="separate"/>
        </w:r>
        <w:r>
          <w:rPr>
            <w:i w:val="0"/>
            <w:color w:val="000000" w:themeColor="text1"/>
            <w:sz w:val="24"/>
            <w:szCs w:val="24"/>
          </w:rPr>
          <w:t>34</w:t>
        </w:r>
        <w:r>
          <w:rPr>
            <w:i w:val="0"/>
            <w:color w:val="000000" w:themeColor="text1"/>
            <w:sz w:val="24"/>
            <w:szCs w:val="24"/>
          </w:rPr>
          <w:fldChar w:fldCharType="end"/>
        </w:r>
      </w:hyperlink>
    </w:p>
    <w:p w14:paraId="14377AE3" w14:textId="77777777" w:rsidR="00940116" w:rsidRDefault="00000000">
      <w:pPr>
        <w:pStyle w:val="15"/>
        <w:tabs>
          <w:tab w:val="right" w:leader="dot" w:pos="9344"/>
        </w:tabs>
        <w:spacing w:after="0"/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hyperlink w:anchor="_Toc103594011" w:tooltip="#_Toc103594011" w:history="1">
        <w:r>
          <w:rPr>
            <w:rStyle w:val="ae"/>
            <w:rFonts w:ascii="Times New Roman" w:hAnsi="Times New Roman"/>
            <w:color w:val="000000" w:themeColor="text1"/>
            <w:sz w:val="24"/>
            <w:szCs w:val="24"/>
          </w:rPr>
          <w:t>Раздел 7. Формирование оценочных материалов для проведения государственной итоговой аттестации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ab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begin"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instrText xml:space="preserve"> PAGEREF _Toc103594011 \h </w:instrText>
        </w:r>
        <w:r>
          <w:rPr>
            <w:rFonts w:ascii="Times New Roman" w:hAnsi="Times New Roman"/>
            <w:color w:val="000000" w:themeColor="text1"/>
            <w:sz w:val="24"/>
            <w:szCs w:val="24"/>
          </w:rPr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separate"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>35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end"/>
        </w:r>
      </w:hyperlink>
    </w:p>
    <w:p w14:paraId="2F721841" w14:textId="77777777" w:rsidR="00940116" w:rsidRDefault="00000000">
      <w:pPr>
        <w:pStyle w:val="15"/>
        <w:tabs>
          <w:tab w:val="right" w:leader="dot" w:pos="9344"/>
        </w:tabs>
        <w:spacing w:after="0"/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hyperlink w:anchor="_Toc103594012" w:tooltip="#_Toc103594012" w:history="1">
        <w:r>
          <w:rPr>
            <w:rStyle w:val="ae"/>
            <w:rFonts w:ascii="Times New Roman" w:hAnsi="Times New Roman"/>
            <w:color w:val="000000" w:themeColor="text1"/>
            <w:sz w:val="24"/>
            <w:szCs w:val="24"/>
          </w:rPr>
          <w:t>Раздел 8. Разработчики примерной основной образовательной программы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ab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begin"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instrText xml:space="preserve"> PAGEREF _Toc103594012 \h </w:instrText>
        </w:r>
        <w:r>
          <w:rPr>
            <w:rFonts w:ascii="Times New Roman" w:hAnsi="Times New Roman"/>
            <w:color w:val="000000" w:themeColor="text1"/>
            <w:sz w:val="24"/>
            <w:szCs w:val="24"/>
          </w:rPr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separate"/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>35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fldChar w:fldCharType="end"/>
        </w:r>
      </w:hyperlink>
    </w:p>
    <w:p w14:paraId="47193B85" w14:textId="77777777" w:rsidR="00940116" w:rsidRDefault="00000000">
      <w:pPr>
        <w:spacing w:after="0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fldChar w:fldCharType="end"/>
      </w:r>
    </w:p>
    <w:p w14:paraId="2E0D4937" w14:textId="77777777" w:rsidR="00940116" w:rsidRDefault="00000000">
      <w:pPr>
        <w:spacing w:after="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Приложение 1 Модель компетенций выпускника</w:t>
      </w:r>
    </w:p>
    <w:p w14:paraId="4EBE8C09" w14:textId="77777777" w:rsidR="00940116" w:rsidRDefault="00000000">
      <w:pPr>
        <w:spacing w:after="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Приложение 2 Программы профессиональных модулей</w:t>
      </w:r>
    </w:p>
    <w:p w14:paraId="7F0F12ED" w14:textId="77777777" w:rsidR="00940116" w:rsidRDefault="00000000">
      <w:pPr>
        <w:spacing w:after="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Приложение 3 Программы учебных дисциплин/междисциплинарных модулей</w:t>
      </w:r>
    </w:p>
    <w:p w14:paraId="00561041" w14:textId="77777777" w:rsidR="00940116" w:rsidRDefault="00000000">
      <w:pPr>
        <w:spacing w:after="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Приложение 4 Примерная рабочая программа воспитания</w:t>
      </w:r>
    </w:p>
    <w:p w14:paraId="00BA2E5C" w14:textId="77777777" w:rsidR="00940116" w:rsidRDefault="00000000">
      <w:pPr>
        <w:spacing w:after="0"/>
        <w:ind w:left="1560" w:hanging="156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Приложение 5 Примерные оценочные материалы для ГИА </w:t>
      </w:r>
    </w:p>
    <w:p w14:paraId="0191415D" w14:textId="77777777" w:rsidR="00940116" w:rsidRDefault="00940116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3C8548A4" w14:textId="77777777" w:rsidR="00940116" w:rsidRDefault="00940116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  <w:sectPr w:rsidR="0094011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60408F0D" w14:textId="77777777" w:rsidR="00940116" w:rsidRDefault="00000000">
      <w:pPr>
        <w:pStyle w:val="11"/>
        <w:spacing w:after="0"/>
        <w:rPr>
          <w:color w:val="000000" w:themeColor="text1"/>
        </w:rPr>
      </w:pPr>
      <w:bookmarkStart w:id="2" w:name="_Toc103593992"/>
      <w:r>
        <w:rPr>
          <w:color w:val="000000" w:themeColor="text1"/>
          <w:lang w:val="ru-RU"/>
        </w:rPr>
        <w:lastRenderedPageBreak/>
        <w:t>Раздел 1. Общие положения</w:t>
      </w:r>
      <w:bookmarkEnd w:id="2"/>
    </w:p>
    <w:p w14:paraId="27BCBD8A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1.1. Настоящая ПООП-П по специальности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35.02.05 Агрономия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разработана на основе федерального государственного образовательного стандарта среднего профессионального образования по специальности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35.02.05 Агрономия</w:t>
      </w:r>
      <w:r>
        <w:rPr>
          <w:rFonts w:ascii="Times New Roman" w:hAnsi="Times New Roman"/>
          <w:bCs/>
          <w:i/>
          <w:color w:val="000000" w:themeColor="text1"/>
          <w:sz w:val="24"/>
          <w:szCs w:val="24"/>
        </w:rPr>
        <w:t>,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утверждённого приказом Минпросвещения России 13 июля 2021 г. № 444(далее – ФГОС, ФГОС СПО).</w:t>
      </w:r>
    </w:p>
    <w:p w14:paraId="0EC02C7B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ПООП-П определяет рекомендованный объем и содержание среднего профессионального образования по специальности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35.02.05 Агрономия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, планируемые результаты освоения образовательной программы, примерные условия образовательной деятельности.</w:t>
      </w:r>
    </w:p>
    <w:p w14:paraId="7D7719E3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ПООП-П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специальности. При разработке образовательной программы учитывают сквозную реализацию общеобразовательных дисциплин.</w:t>
      </w:r>
    </w:p>
    <w:p w14:paraId="5D2903F0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1.2. Нормативные основания для разработки ПООП-П:</w:t>
      </w:r>
    </w:p>
    <w:p w14:paraId="0988EC60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Общие:</w:t>
      </w:r>
    </w:p>
    <w:p w14:paraId="64E0DEB6" w14:textId="77777777" w:rsidR="00940116" w:rsidRDefault="00000000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Федеральный закон от 29 декабря 2012 г. №273-ФЗ «Об образовании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br/>
        <w:t>в Российской Федерации»;</w:t>
      </w:r>
    </w:p>
    <w:p w14:paraId="21CCE308" w14:textId="77777777" w:rsidR="00940116" w:rsidRPr="001A4131" w:rsidRDefault="00000000">
      <w:pPr>
        <w:pStyle w:val="2ListParagraph"/>
        <w:numPr>
          <w:ilvl w:val="0"/>
          <w:numId w:val="1"/>
        </w:numPr>
        <w:spacing w:before="0" w:after="0"/>
        <w:ind w:left="0" w:firstLine="709"/>
        <w:jc w:val="both"/>
        <w:rPr>
          <w:bCs/>
          <w:color w:val="000000" w:themeColor="text1"/>
          <w:lang w:val="ru-RU"/>
        </w:rPr>
      </w:pPr>
      <w:bookmarkStart w:id="3" w:name="_Hlk84521878"/>
      <w:r>
        <w:rPr>
          <w:bCs/>
          <w:color w:val="000000" w:themeColor="text1"/>
          <w:lang w:val="ru-RU"/>
        </w:rPr>
        <w:t>Приказ Минпросвещения России от 08 апреля 2021 г.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образования»;</w:t>
      </w:r>
      <w:bookmarkEnd w:id="3"/>
    </w:p>
    <w:p w14:paraId="4C2E677F" w14:textId="77777777" w:rsidR="00940116" w:rsidRDefault="00000000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Приказ Минпросвещения России 13 июля 2021 г. № 444 «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Об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утверждении федерального государственного образовательного стандарта среднего профессионального образования по специальности 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35.02.05 Агрономия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»;</w:t>
      </w:r>
    </w:p>
    <w:p w14:paraId="2B4558D1" w14:textId="77777777" w:rsidR="00940116" w:rsidRPr="001A4131" w:rsidRDefault="00000000">
      <w:pPr>
        <w:pStyle w:val="2ListParagraph"/>
        <w:numPr>
          <w:ilvl w:val="0"/>
          <w:numId w:val="1"/>
        </w:numPr>
        <w:spacing w:before="0" w:after="0"/>
        <w:ind w:left="0" w:firstLine="709"/>
        <w:jc w:val="both"/>
        <w:rPr>
          <w:bCs/>
          <w:color w:val="000000" w:themeColor="text1"/>
          <w:lang w:val="ru-RU"/>
        </w:rPr>
      </w:pPr>
      <w:r>
        <w:rPr>
          <w:bCs/>
          <w:color w:val="000000" w:themeColor="text1"/>
          <w:lang w:val="ru-RU"/>
        </w:rPr>
        <w:t>Приказ Минобрнауки России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14:paraId="1E6D1010" w14:textId="77777777" w:rsidR="00940116" w:rsidRPr="001A4131" w:rsidRDefault="00000000">
      <w:pPr>
        <w:pStyle w:val="2ListParagraph"/>
        <w:numPr>
          <w:ilvl w:val="0"/>
          <w:numId w:val="1"/>
        </w:numPr>
        <w:spacing w:before="0" w:after="0"/>
        <w:ind w:left="0" w:firstLine="709"/>
        <w:jc w:val="both"/>
        <w:rPr>
          <w:bCs/>
          <w:color w:val="000000" w:themeColor="text1"/>
          <w:lang w:val="ru-RU"/>
        </w:rPr>
      </w:pPr>
      <w:r>
        <w:rPr>
          <w:bCs/>
          <w:color w:val="000000" w:themeColor="text1"/>
          <w:lang w:val="ru-RU"/>
        </w:rPr>
        <w:t>Приказ Минпросвещения России от 08 ноября 2021 г. № 800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14:paraId="590DE9E3" w14:textId="77777777" w:rsidR="00940116" w:rsidRPr="001A4131" w:rsidRDefault="00000000">
      <w:pPr>
        <w:pStyle w:val="2ListParagraph"/>
        <w:numPr>
          <w:ilvl w:val="0"/>
          <w:numId w:val="1"/>
        </w:numPr>
        <w:spacing w:before="0" w:after="0"/>
        <w:ind w:left="0" w:firstLine="709"/>
        <w:jc w:val="both"/>
        <w:rPr>
          <w:bCs/>
          <w:color w:val="000000" w:themeColor="text1"/>
          <w:lang w:val="ru-RU"/>
        </w:rPr>
      </w:pPr>
      <w:r>
        <w:rPr>
          <w:bCs/>
          <w:color w:val="000000" w:themeColor="text1"/>
          <w:lang w:val="ru-RU"/>
        </w:rPr>
        <w:t>Приказ Минобрнауки России № 885, Минпросвещения России № 390 от 5 августа 2020 г. «О практической подготовке обучающихся» (вместе с «Положением о практической подготовке обучающихся»;</w:t>
      </w:r>
    </w:p>
    <w:p w14:paraId="05D28C86" w14:textId="77777777" w:rsidR="00940116" w:rsidRDefault="00000000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Приказ Министерства труда и социальной защиты Российской Федерации от 20.09.2021 № 644н «Об утверждении профессионального стандарта «Агроном»</w:t>
      </w:r>
      <w:r>
        <w:rPr>
          <w:rFonts w:ascii="Times New Roman" w:hAnsi="Times New Roman"/>
          <w:bCs/>
          <w:i/>
          <w:color w:val="000000" w:themeColor="text1"/>
          <w:sz w:val="24"/>
          <w:szCs w:val="24"/>
        </w:rPr>
        <w:t>.</w:t>
      </w:r>
    </w:p>
    <w:p w14:paraId="7965A919" w14:textId="77777777" w:rsidR="00940116" w:rsidRDefault="00000000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Постановление Правительства РФ от 13 октября 2020 г. N 1681 «О целевом обучении по образовательным программам среднего профессионального и высшего образования» (с изменениями и дополнениями);</w:t>
      </w:r>
    </w:p>
    <w:p w14:paraId="4C151BAB" w14:textId="77777777" w:rsidR="00940116" w:rsidRDefault="00000000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Приказ Минобрнауки России от 02.07.2013 N 513 (ред. от 01.06.2021) «Об утверждении Перечня профессий рабочих, должностей служащих, по которым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lastRenderedPageBreak/>
        <w:t>осуществляется профессиональное обучение» (Зарегистрировано в Минюсте России 08.08.2013 N 29322).</w:t>
      </w:r>
    </w:p>
    <w:p w14:paraId="60D34510" w14:textId="77777777" w:rsidR="00940116" w:rsidRDefault="00000000">
      <w:pPr>
        <w:spacing w:after="0"/>
        <w:ind w:left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Со стороны образовательной организации:</w:t>
      </w:r>
    </w:p>
    <w:p w14:paraId="240D5DC4" w14:textId="77777777" w:rsidR="00940116" w:rsidRDefault="00000000">
      <w:pPr>
        <w:numPr>
          <w:ilvl w:val="0"/>
          <w:numId w:val="15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распоряжение Минпросвещения России от 30.04.2021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br/>
        <w:t>«Р-98 «Об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образования»;</w:t>
      </w:r>
    </w:p>
    <w:p w14:paraId="2FD2F1B6" w14:textId="77777777" w:rsidR="00940116" w:rsidRDefault="00000000">
      <w:pPr>
        <w:numPr>
          <w:ilvl w:val="0"/>
          <w:numId w:val="15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письмо Минпросвещения России от 14.04.2021 N 05–401 «О направлении методических рекомендаций» (вместе с «Методическими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образования»);</w:t>
      </w:r>
    </w:p>
    <w:p w14:paraId="4A8F8DDC" w14:textId="77777777" w:rsidR="00940116" w:rsidRDefault="00000000">
      <w:pPr>
        <w:numPr>
          <w:ilvl w:val="0"/>
          <w:numId w:val="15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локальные нормативные акты образовательной организации содержащие нормы, регулирующие образовательные отношения,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деятельности, в том числе регламентирующие правила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обучающихся.</w:t>
      </w:r>
      <w:r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):</w:t>
      </w:r>
    </w:p>
    <w:p w14:paraId="00421A5A" w14:textId="77777777" w:rsidR="00940116" w:rsidRDefault="00000000">
      <w:pPr>
        <w:numPr>
          <w:ilvl w:val="0"/>
          <w:numId w:val="15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Устав Областного государственного автономного профессионального образовательного учреждения «Корочанский сельскохозяйственный техникум» (приказ департамента внутренней и кадровой политики Белгородской области от « 17 » июня 2015 г. № 155, с изменениями  от 26.01.2022 года); </w:t>
      </w:r>
    </w:p>
    <w:p w14:paraId="02F9919E" w14:textId="77777777" w:rsidR="00940116" w:rsidRDefault="00000000">
      <w:pPr>
        <w:numPr>
          <w:ilvl w:val="0"/>
          <w:numId w:val="15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Положение № 8 от 10.02.2022 г. «О порядке приема на обучение по образовательным программам среднего профессионального образования в ОГАПОУ «Корочанский СХТ» на 2022/2023 учебный год с изменениями и дополнения</w:t>
      </w:r>
    </w:p>
    <w:p w14:paraId="3B54003D" w14:textId="77777777" w:rsidR="00940116" w:rsidRDefault="00000000">
      <w:pPr>
        <w:numPr>
          <w:ilvl w:val="0"/>
          <w:numId w:val="15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Положение № 49 от 30.08.2021 г. «О порядке организации и осуществления образовательной деятельностипо образовательным программам среднего профессионального образования областного государственного автономного профессионального образовательного учреждения «Корочанский сельскохозяйственный техникум»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</w:p>
    <w:p w14:paraId="209A01F6" w14:textId="77777777" w:rsidR="00940116" w:rsidRDefault="00000000">
      <w:pPr>
        <w:numPr>
          <w:ilvl w:val="0"/>
          <w:numId w:val="15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Положение № 34 от 01.09.2015 «О формах, периодичности,  порядке текущего контроля успеваемости и промежуточной аттестации обучающихся в  ОГАПОУ «Корочанский СХТ» (с изменениями от 25.03.2022 г.) </w:t>
      </w:r>
    </w:p>
    <w:p w14:paraId="4F49FDCD" w14:textId="77777777" w:rsidR="00940116" w:rsidRDefault="00000000">
      <w:pPr>
        <w:numPr>
          <w:ilvl w:val="0"/>
          <w:numId w:val="15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Положение № 11 от 01.09.2015 г. «Правила внутреннего распорядка обучающихся ОГАПОУ «Корочаснкий СХТ» ( с изменениями от 25.03.2020 г.) </w:t>
      </w:r>
    </w:p>
    <w:p w14:paraId="649A8D98" w14:textId="77777777" w:rsidR="00940116" w:rsidRDefault="00000000">
      <w:pPr>
        <w:numPr>
          <w:ilvl w:val="0"/>
          <w:numId w:val="15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Положение № 12 от 30.08.2021 г. «О порядке и основании перевода, отчисления, восстановления и предоставления академического отпуска обучающимся ОГАПОУ «Корочанский СХТ»;</w:t>
      </w:r>
    </w:p>
    <w:p w14:paraId="1836DE2E" w14:textId="77777777" w:rsidR="00940116" w:rsidRDefault="00000000">
      <w:pPr>
        <w:numPr>
          <w:ilvl w:val="0"/>
          <w:numId w:val="15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Положение № 48 от 30.08.2021 г. «О порядке оформления возникновения, приостановления и прекращения отношений между ОГАПОУ «Корочанский СХТ»,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lastRenderedPageBreak/>
        <w:t>обучающимися и родителями (законными представителями) несовершеннолетних обучающихся;</w:t>
      </w:r>
    </w:p>
    <w:p w14:paraId="0BF65C03" w14:textId="77777777" w:rsidR="00940116" w:rsidRDefault="00000000">
      <w:pPr>
        <w:numPr>
          <w:ilvl w:val="0"/>
          <w:numId w:val="15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Положение № 116 от 21.12.2020 г. «Об организации и проведении демонстрационного экзамена в рамках промежуточной аттестации в ОГАПОУ «Корочанский СХТ»;</w:t>
      </w:r>
    </w:p>
    <w:p w14:paraId="053495A4" w14:textId="77777777" w:rsidR="00940116" w:rsidRDefault="00000000">
      <w:pPr>
        <w:numPr>
          <w:ilvl w:val="0"/>
          <w:numId w:val="15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Положение № 47 от 01.11.2019 г. «О порядке и формах проведения государственной итоговой аттестации, организации подготовки и защиты выпускной квалификационной работы  по образовательным программам среднего профессионального образования выпускников ОГАПОУ «Корочанский СХТ».</w:t>
      </w:r>
    </w:p>
    <w:p w14:paraId="4D5D710B" w14:textId="77777777" w:rsidR="00940116" w:rsidRDefault="00940116">
      <w:pPr>
        <w:spacing w:after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14C6A33E" w14:textId="77777777" w:rsidR="00940116" w:rsidRDefault="00000000">
      <w:pPr>
        <w:spacing w:after="0"/>
        <w:ind w:left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Со стороны работодателя:</w:t>
      </w:r>
    </w:p>
    <w:p w14:paraId="237138BF" w14:textId="77777777" w:rsidR="00940116" w:rsidRDefault="00940116">
      <w:pPr>
        <w:spacing w:after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99ACC35" w14:textId="77777777" w:rsidR="00940116" w:rsidRDefault="00000000">
      <w:pPr>
        <w:pStyle w:val="a3"/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Приказ № П-5-ОД от 14.01.2022 г. «Об утверждении Регламента по организации прохождения Студентами практической подготовки в АПХ «Зеленая Долина».</w:t>
      </w:r>
    </w:p>
    <w:p w14:paraId="5298D868" w14:textId="77777777" w:rsidR="00940116" w:rsidRDefault="00940116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CB2EEBD" w14:textId="77777777" w:rsidR="00940116" w:rsidRDefault="00940116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77DA427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1.3. Перечень сокращений, используемых в тексте ПООП-П:</w:t>
      </w:r>
    </w:p>
    <w:p w14:paraId="7A0F1753" w14:textId="77777777" w:rsidR="00940116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образования;</w:t>
      </w:r>
    </w:p>
    <w:p w14:paraId="2FFEBCF8" w14:textId="77777777" w:rsidR="00940116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ПООП-П – примерная основная образовательная программа «Профессионалитет»; </w:t>
      </w:r>
    </w:p>
    <w:p w14:paraId="5AA44CA2" w14:textId="77777777" w:rsidR="00940116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iCs/>
          <w:color w:val="000000" w:themeColor="text1"/>
          <w:sz w:val="24"/>
          <w:szCs w:val="24"/>
        </w:rPr>
        <w:t xml:space="preserve">ОК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– </w:t>
      </w:r>
      <w:r>
        <w:rPr>
          <w:rFonts w:ascii="Times New Roman" w:hAnsi="Times New Roman"/>
          <w:iCs/>
          <w:color w:val="000000" w:themeColor="text1"/>
          <w:sz w:val="24"/>
          <w:szCs w:val="24"/>
        </w:rPr>
        <w:t>общие компетенции;</w:t>
      </w:r>
    </w:p>
    <w:p w14:paraId="6C1CDB2F" w14:textId="77777777" w:rsidR="00940116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ПК – профессиональные компетенции;</w:t>
      </w:r>
    </w:p>
    <w:p w14:paraId="2A118F57" w14:textId="77777777" w:rsidR="00940116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ЛР – личностные результаты;</w:t>
      </w:r>
    </w:p>
    <w:p w14:paraId="7EB4BA6B" w14:textId="77777777" w:rsidR="00940116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ПС – профессиональный стандарт,</w:t>
      </w:r>
    </w:p>
    <w:p w14:paraId="76609573" w14:textId="77777777" w:rsidR="00940116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ОТФ – обобщенная трудовая функция;</w:t>
      </w:r>
    </w:p>
    <w:p w14:paraId="72526345" w14:textId="77777777" w:rsidR="00940116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ТФ – трудовая функция;</w:t>
      </w:r>
    </w:p>
    <w:p w14:paraId="5DB75011" w14:textId="77777777" w:rsidR="00940116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ОГСЭ - общий гуманитарный и  социально-экономический учебный цикл;</w:t>
      </w:r>
    </w:p>
    <w:p w14:paraId="5C877BB5" w14:textId="77777777" w:rsidR="00940116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ОП –общепрофессиональный цикл/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общепрофессиональная дисциплина;</w:t>
      </w:r>
    </w:p>
    <w:p w14:paraId="54A1BF4C" w14:textId="77777777" w:rsidR="00940116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П – профессиональный цикл;</w:t>
      </w:r>
    </w:p>
    <w:p w14:paraId="5C3499B4" w14:textId="77777777" w:rsidR="00940116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МДМ – междисциплинарный модуль;</w:t>
      </w:r>
    </w:p>
    <w:p w14:paraId="68F97916" w14:textId="77777777" w:rsidR="00940116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ПМ – профессиональный модуль;</w:t>
      </w:r>
    </w:p>
    <w:p w14:paraId="45A73402" w14:textId="77777777" w:rsidR="00940116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МДК – междисциплинарный курс;</w:t>
      </w:r>
    </w:p>
    <w:p w14:paraId="3A830399" w14:textId="77777777" w:rsidR="00940116" w:rsidRDefault="0000000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ДЭ – демонстрационный экзамен</w:t>
      </w:r>
    </w:p>
    <w:p w14:paraId="4F2DDA60" w14:textId="77777777" w:rsidR="00940116" w:rsidRPr="001A4131" w:rsidRDefault="00940116">
      <w:pPr>
        <w:pStyle w:val="11"/>
        <w:spacing w:after="0"/>
        <w:ind w:firstLine="0"/>
        <w:jc w:val="both"/>
        <w:rPr>
          <w:i/>
          <w:color w:val="000000" w:themeColor="text1"/>
          <w:lang w:val="ru-RU"/>
        </w:rPr>
      </w:pPr>
    </w:p>
    <w:p w14:paraId="2D1F6DE4" w14:textId="77777777" w:rsidR="00940116" w:rsidRPr="001A4131" w:rsidRDefault="00940116">
      <w:pPr>
        <w:pStyle w:val="11"/>
        <w:spacing w:after="0"/>
        <w:ind w:firstLine="0"/>
        <w:jc w:val="both"/>
        <w:rPr>
          <w:i/>
          <w:color w:val="000000" w:themeColor="text1"/>
          <w:lang w:val="ru-RU"/>
        </w:rPr>
      </w:pPr>
    </w:p>
    <w:p w14:paraId="29C79594" w14:textId="77777777" w:rsidR="00940116" w:rsidRPr="001A4131" w:rsidRDefault="00940116">
      <w:pPr>
        <w:pStyle w:val="11"/>
        <w:spacing w:after="0"/>
        <w:ind w:firstLine="0"/>
        <w:jc w:val="both"/>
        <w:rPr>
          <w:i/>
          <w:color w:val="000000" w:themeColor="text1"/>
          <w:lang w:val="ru-RU"/>
        </w:rPr>
      </w:pPr>
    </w:p>
    <w:p w14:paraId="68C208C2" w14:textId="77777777" w:rsidR="00940116" w:rsidRPr="001A4131" w:rsidRDefault="00000000">
      <w:pPr>
        <w:pStyle w:val="11"/>
        <w:spacing w:after="0"/>
        <w:jc w:val="both"/>
        <w:rPr>
          <w:i/>
          <w:color w:val="000000" w:themeColor="text1"/>
          <w:lang w:val="ru-RU"/>
        </w:rPr>
      </w:pPr>
      <w:bookmarkStart w:id="4" w:name="_Toc103593993"/>
      <w:r>
        <w:rPr>
          <w:color w:val="000000" w:themeColor="text1"/>
          <w:lang w:val="ru-RU"/>
        </w:rPr>
        <w:t>Раздел 2. Общая характеристика образовательной программы с учетом сетевой формы реализации программы</w:t>
      </w:r>
      <w:bookmarkEnd w:id="4"/>
    </w:p>
    <w:p w14:paraId="76D6EAF1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технологий.</w:t>
      </w:r>
    </w:p>
    <w:p w14:paraId="2E00120B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Квалификация, присваиваемая выпускникам образовательной программы: Агроном.</w:t>
      </w:r>
    </w:p>
    <w:p w14:paraId="53C0F873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Выпускник образовательной программы по квалификации «</w:t>
      </w:r>
      <w:r>
        <w:rPr>
          <w:rFonts w:ascii="Times New Roman" w:hAnsi="Times New Roman"/>
          <w:iCs/>
          <w:color w:val="000000" w:themeColor="text1"/>
          <w:sz w:val="24"/>
          <w:szCs w:val="24"/>
        </w:rPr>
        <w:t>Агроном</w:t>
      </w:r>
      <w:r>
        <w:rPr>
          <w:rFonts w:ascii="Times New Roman" w:hAnsi="Times New Roman"/>
          <w:color w:val="000000" w:themeColor="text1"/>
          <w:sz w:val="24"/>
          <w:szCs w:val="24"/>
        </w:rPr>
        <w:t>» осваивает общие виды деятельности: о</w:t>
      </w:r>
      <w:r>
        <w:rPr>
          <w:rFonts w:ascii="Times New Roman" w:hAnsi="Times New Roman"/>
          <w:iCs/>
          <w:color w:val="000000" w:themeColor="text1"/>
          <w:sz w:val="24"/>
          <w:szCs w:val="24"/>
        </w:rPr>
        <w:t>рганизация работы растениеводческих бригад в соответствии с технологическими картами возделывания сельскохозяйственных культур; контроль процесса развития растений в течение вегетации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и 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междисциплинарные модули: б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отаника и микробиология, экономико-правовой блок, информационно-цифровые технологии в сельском хозяйстве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2D08466B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Направленность образовательной программы, при сетевой форме реализации программы, конкретизирует содержание образовательной программы путем ориентации на следующие виды деятельности</w:t>
      </w:r>
    </w:p>
    <w:p w14:paraId="31824D44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5776"/>
      </w:tblGrid>
      <w:tr w:rsidR="00940116" w14:paraId="131295E8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EDAEDBC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направленности (в соответствии с квалификацией работодателя)</w:t>
            </w:r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FDF42CD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 деятельности (по выбору) в соответствии с направленностью</w:t>
            </w:r>
          </w:p>
        </w:tc>
      </w:tr>
      <w:tr w:rsidR="00940116" w14:paraId="63E0B9B0" w14:textId="77777777">
        <w:tc>
          <w:tcPr>
            <w:tcW w:w="9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B0D9A2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АПХ «Зелёная Долина»</w:t>
            </w:r>
          </w:p>
        </w:tc>
      </w:tr>
      <w:tr w:rsidR="00940116" w14:paraId="2B58BB3E" w14:textId="77777777">
        <w:tc>
          <w:tcPr>
            <w:tcW w:w="9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F40931E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ВД сформированные ОО совместно с работодателем (АПХ «Зеленая Долина»)</w:t>
            </w:r>
          </w:p>
        </w:tc>
      </w:tr>
      <w:tr w:rsidR="00940116" w14:paraId="02D29498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6140F18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Выполнение работ по одной или нескольким профессиям рабочих, должностям служащих (Садовник)</w:t>
            </w:r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A93CFD4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Выращивать цветочно-декоративные культуры в открытом и защищенном грунте</w:t>
            </w:r>
          </w:p>
          <w:p w14:paraId="2398D621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Выращивать древесно-кустарниковые культуры</w:t>
            </w:r>
          </w:p>
          <w:p w14:paraId="395B68DC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Проводить озеленение и благоустройство различных территорий</w:t>
            </w:r>
          </w:p>
        </w:tc>
      </w:tr>
    </w:tbl>
    <w:p w14:paraId="639B486F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736B386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Получение образования по </w:t>
      </w:r>
      <w:r>
        <w:rPr>
          <w:rFonts w:ascii="Times New Roman" w:hAnsi="Times New Roman"/>
          <w:iCs/>
          <w:color w:val="000000" w:themeColor="text1"/>
          <w:sz w:val="24"/>
          <w:szCs w:val="24"/>
        </w:rPr>
        <w:t>специальности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допускается только в профессиональной образовательной организации или образовательной организации высшего образования.</w:t>
      </w:r>
    </w:p>
    <w:p w14:paraId="68920D6B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Формы обучения: очная</w:t>
      </w:r>
      <w:r>
        <w:rPr>
          <w:rFonts w:ascii="Times New Roman" w:hAnsi="Times New Roman"/>
          <w:bCs/>
          <w:i/>
          <w:color w:val="000000" w:themeColor="text1"/>
          <w:sz w:val="24"/>
          <w:szCs w:val="24"/>
        </w:rPr>
        <w:t>.</w:t>
      </w:r>
    </w:p>
    <w:p w14:paraId="4619B7BC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iCs/>
          <w:color w:val="000000" w:themeColor="text1"/>
          <w:sz w:val="24"/>
          <w:szCs w:val="24"/>
        </w:rPr>
        <w:t xml:space="preserve">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образования: 4428 академических часов, со сроком обучения 2 года 10 месяцев. </w:t>
      </w:r>
    </w:p>
    <w:p w14:paraId="63AA766B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</w:p>
    <w:p w14:paraId="1D8DDFE2" w14:textId="77777777" w:rsidR="00940116" w:rsidRDefault="00000000">
      <w:pPr>
        <w:pStyle w:val="11"/>
        <w:spacing w:after="0"/>
        <w:rPr>
          <w:color w:val="000000" w:themeColor="text1"/>
        </w:rPr>
      </w:pPr>
      <w:bookmarkStart w:id="5" w:name="_Toc103593994"/>
      <w:r>
        <w:rPr>
          <w:color w:val="000000" w:themeColor="text1"/>
          <w:lang w:val="ru-RU"/>
        </w:rPr>
        <w:t>Раздел 3. Характеристика профессиональной деятельности выпускника</w:t>
      </w:r>
      <w:bookmarkEnd w:id="5"/>
    </w:p>
    <w:p w14:paraId="66D2A1FD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3.1. Область профессиональной деятельности выпускников</w:t>
      </w:r>
      <w:r>
        <w:rPr>
          <w:rStyle w:val="af1"/>
          <w:rFonts w:ascii="Times New Roman" w:hAnsi="Times New Roman"/>
          <w:bCs/>
          <w:color w:val="000000" w:themeColor="text1"/>
          <w:sz w:val="24"/>
          <w:szCs w:val="24"/>
        </w:rPr>
        <w:footnoteReference w:id="1"/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13 Сельское хозяйство (в сфере производства и хранения продукции растениеводства на основе достижений агрономии, защиты растении, генетики, селекции, семеноводства и биотехнологии сельскохозяйственных культур).</w:t>
      </w:r>
    </w:p>
    <w:p w14:paraId="399D4C4A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3.2. </w:t>
      </w:r>
      <w:bookmarkStart w:id="6" w:name="_Toc460855523"/>
      <w:bookmarkStart w:id="7" w:name="_Toc460939930"/>
      <w:r>
        <w:rPr>
          <w:rFonts w:ascii="Times New Roman" w:hAnsi="Times New Roman"/>
          <w:color w:val="000000" w:themeColor="text1"/>
          <w:sz w:val="24"/>
          <w:szCs w:val="24"/>
        </w:rPr>
        <w:t xml:space="preserve">Модель компетенций выпускника как совокупность результатов обучения взаимосвязанных между собой ОК и ПК, которые должны быть сформированы у обучающегося по завершении освоения основной профессиональной образовательной программы Профессионалитета (Приложение 1). </w:t>
      </w:r>
    </w:p>
    <w:p w14:paraId="62848381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3.3. Соответствие видов деятельности профессиональным модулям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и присваиваемой квалификаци</w:t>
      </w:r>
      <w:bookmarkEnd w:id="6"/>
      <w:bookmarkEnd w:id="7"/>
      <w:r>
        <w:rPr>
          <w:rFonts w:ascii="Times New Roman" w:hAnsi="Times New Roman"/>
          <w:color w:val="000000" w:themeColor="text1"/>
          <w:sz w:val="24"/>
          <w:szCs w:val="24"/>
        </w:rPr>
        <w:t>и (п.1.1 ФГОС СПО)</w:t>
      </w:r>
      <w:r>
        <w:rPr>
          <w:rFonts w:ascii="Times New Roman" w:hAnsi="Times New Roman"/>
          <w:iCs/>
          <w:color w:val="000000" w:themeColor="text1"/>
          <w:sz w:val="24"/>
          <w:szCs w:val="24"/>
        </w:rPr>
        <w:t>:</w:t>
      </w:r>
    </w:p>
    <w:p w14:paraId="10B5D6CA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920"/>
        <w:gridCol w:w="3544"/>
      </w:tblGrid>
      <w:tr w:rsidR="00940116" w14:paraId="7F822658" w14:textId="77777777">
        <w:trPr>
          <w:trHeight w:val="336"/>
        </w:trPr>
        <w:tc>
          <w:tcPr>
            <w:tcW w:w="5920" w:type="dxa"/>
            <w:tcBorders>
              <w:top w:val="single" w:sz="4" w:space="0" w:color="000000"/>
            </w:tcBorders>
            <w:noWrap/>
          </w:tcPr>
          <w:p w14:paraId="2AFDBE9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3544" w:type="dxa"/>
            <w:tcBorders>
              <w:top w:val="single" w:sz="4" w:space="0" w:color="000000"/>
            </w:tcBorders>
            <w:noWrap/>
          </w:tcPr>
          <w:p w14:paraId="6384FA4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профессиональных модулей</w:t>
            </w:r>
          </w:p>
        </w:tc>
      </w:tr>
      <w:tr w:rsidR="00940116" w14:paraId="433799E9" w14:textId="77777777">
        <w:trPr>
          <w:trHeight w:val="431"/>
        </w:trPr>
        <w:tc>
          <w:tcPr>
            <w:tcW w:w="5920" w:type="dxa"/>
            <w:tcBorders>
              <w:top w:val="single" w:sz="4" w:space="0" w:color="000000"/>
            </w:tcBorders>
            <w:noWrap/>
          </w:tcPr>
          <w:p w14:paraId="3F05F2C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</w:tcBorders>
            <w:noWrap/>
          </w:tcPr>
          <w:p w14:paraId="623FC36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940116" w14:paraId="1461B155" w14:textId="77777777">
        <w:tc>
          <w:tcPr>
            <w:tcW w:w="5920" w:type="dxa"/>
            <w:noWrap/>
          </w:tcPr>
          <w:p w14:paraId="47185D88" w14:textId="77777777" w:rsidR="00940116" w:rsidRDefault="00000000">
            <w:pPr>
              <w:spacing w:after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Виды деятельности</w:t>
            </w:r>
          </w:p>
        </w:tc>
        <w:tc>
          <w:tcPr>
            <w:tcW w:w="3544" w:type="dxa"/>
            <w:noWrap/>
          </w:tcPr>
          <w:p w14:paraId="0CC8F4BD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2477F9C1" w14:textId="77777777">
        <w:tc>
          <w:tcPr>
            <w:tcW w:w="5920" w:type="dxa"/>
            <w:noWrap/>
          </w:tcPr>
          <w:p w14:paraId="02DCC5F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ВД 1. Организация работы растениеводческих бригад в соответствии с технологическими картами возделывания сельскохозяйственных культур</w:t>
            </w:r>
          </w:p>
        </w:tc>
        <w:tc>
          <w:tcPr>
            <w:tcW w:w="3544" w:type="dxa"/>
            <w:noWrap/>
          </w:tcPr>
          <w:p w14:paraId="6AA3AEDB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ПМ 01. Организация работы растениеводческих бригад в соответствии с технологическими картами возделывания сельскохозяйственных культур</w:t>
            </w:r>
          </w:p>
        </w:tc>
      </w:tr>
      <w:tr w:rsidR="00940116" w14:paraId="320120ED" w14:textId="77777777">
        <w:tc>
          <w:tcPr>
            <w:tcW w:w="5920" w:type="dxa"/>
            <w:noWrap/>
          </w:tcPr>
          <w:p w14:paraId="29B524B3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ВД 2. Контроль процесса развития растений в течение вегетации</w:t>
            </w:r>
          </w:p>
        </w:tc>
        <w:tc>
          <w:tcPr>
            <w:tcW w:w="3544" w:type="dxa"/>
            <w:noWrap/>
          </w:tcPr>
          <w:p w14:paraId="254DBAB9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ПМ 02. Контроль процесса развития растений в течение вегетации</w:t>
            </w:r>
          </w:p>
        </w:tc>
      </w:tr>
      <w:tr w:rsidR="00940116" w14:paraId="18A319D6" w14:textId="77777777">
        <w:tc>
          <w:tcPr>
            <w:tcW w:w="5920" w:type="dxa"/>
            <w:noWrap/>
          </w:tcPr>
          <w:p w14:paraId="7058F624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Виды деятельности по выбору, в соответствии с направленностью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направленности (виды деятельности из п.1.3 ФГОС СПО)</w:t>
            </w:r>
          </w:p>
        </w:tc>
        <w:tc>
          <w:tcPr>
            <w:tcW w:w="3544" w:type="dxa"/>
            <w:noWrap/>
          </w:tcPr>
          <w:p w14:paraId="1FE7BF50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085C850B" w14:textId="77777777">
        <w:tc>
          <w:tcPr>
            <w:tcW w:w="9464" w:type="dxa"/>
            <w:gridSpan w:val="2"/>
            <w:noWrap/>
          </w:tcPr>
          <w:p w14:paraId="4422DBF1" w14:textId="77777777" w:rsidR="00940116" w:rsidRDefault="00000000">
            <w:pPr>
              <w:spacing w:after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ВД, сформированные ОО совместно с работодателем (АПХ «Зеленая Долина»)</w:t>
            </w:r>
          </w:p>
        </w:tc>
      </w:tr>
      <w:tr w:rsidR="00940116" w14:paraId="020857E8" w14:textId="77777777">
        <w:tc>
          <w:tcPr>
            <w:tcW w:w="5920" w:type="dxa"/>
            <w:noWrap/>
          </w:tcPr>
          <w:p w14:paraId="6068BE54" w14:textId="77777777" w:rsidR="00940116" w:rsidRDefault="00000000">
            <w:pPr>
              <w:spacing w:after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ВД 3. Выполнение работ по одной или нескольким профессиям рабочих, должностям служащих </w:t>
            </w:r>
          </w:p>
        </w:tc>
        <w:tc>
          <w:tcPr>
            <w:tcW w:w="3544" w:type="dxa"/>
            <w:noWrap/>
          </w:tcPr>
          <w:p w14:paraId="2D5A735C" w14:textId="77777777" w:rsidR="00940116" w:rsidRDefault="00000000">
            <w:pPr>
              <w:spacing w:after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ПМ 03. Выполнение работ по профессии 18013 </w:t>
            </w:r>
            <w: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Садовник</w:t>
            </w:r>
          </w:p>
        </w:tc>
      </w:tr>
      <w:tr w:rsidR="00940116" w14:paraId="048BFC3D" w14:textId="77777777">
        <w:tc>
          <w:tcPr>
            <w:tcW w:w="5920" w:type="dxa"/>
            <w:noWrap/>
          </w:tcPr>
          <w:p w14:paraId="15211DB3" w14:textId="77777777" w:rsidR="00940116" w:rsidRDefault="00940116">
            <w:pPr>
              <w:spacing w:after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noWrap/>
          </w:tcPr>
          <w:p w14:paraId="327D1B45" w14:textId="77777777" w:rsidR="00940116" w:rsidRDefault="00940116">
            <w:pPr>
              <w:spacing w:after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</w:tbl>
    <w:p w14:paraId="09585F4B" w14:textId="77777777" w:rsidR="00940116" w:rsidRPr="001A4131" w:rsidRDefault="00940116">
      <w:pPr>
        <w:pStyle w:val="11"/>
        <w:spacing w:after="0"/>
        <w:rPr>
          <w:color w:val="000000" w:themeColor="text1"/>
          <w:lang w:val="ru-RU"/>
        </w:rPr>
      </w:pPr>
    </w:p>
    <w:p w14:paraId="1E4C7D64" w14:textId="77777777" w:rsidR="00940116" w:rsidRPr="001A4131" w:rsidRDefault="00940116">
      <w:pPr>
        <w:pStyle w:val="11"/>
        <w:spacing w:after="0"/>
        <w:rPr>
          <w:color w:val="000000" w:themeColor="text1"/>
          <w:lang w:val="ru-RU"/>
        </w:rPr>
      </w:pPr>
    </w:p>
    <w:p w14:paraId="77732131" w14:textId="77777777" w:rsidR="00940116" w:rsidRPr="001A4131" w:rsidRDefault="00940116">
      <w:pPr>
        <w:pStyle w:val="11"/>
        <w:spacing w:after="0"/>
        <w:rPr>
          <w:color w:val="000000" w:themeColor="text1"/>
          <w:lang w:val="ru-RU"/>
        </w:rPr>
      </w:pPr>
    </w:p>
    <w:p w14:paraId="16CD5A07" w14:textId="77777777" w:rsidR="00940116" w:rsidRPr="001A4131" w:rsidRDefault="00940116">
      <w:pPr>
        <w:pStyle w:val="11"/>
        <w:spacing w:after="0"/>
        <w:rPr>
          <w:color w:val="000000" w:themeColor="text1"/>
          <w:lang w:val="ru-RU"/>
        </w:rPr>
      </w:pPr>
    </w:p>
    <w:p w14:paraId="5F037085" w14:textId="77777777" w:rsidR="00940116" w:rsidRPr="001A4131" w:rsidRDefault="00000000">
      <w:pPr>
        <w:pStyle w:val="11"/>
        <w:spacing w:after="0"/>
        <w:rPr>
          <w:color w:val="000000" w:themeColor="text1"/>
          <w:lang w:val="ru-RU"/>
        </w:rPr>
      </w:pPr>
      <w:bookmarkStart w:id="8" w:name="_Toc103593995"/>
      <w:r>
        <w:rPr>
          <w:color w:val="000000" w:themeColor="text1"/>
          <w:lang w:val="ru-RU"/>
        </w:rPr>
        <w:t>Раздел 4. Планируемые результаты освоения образовательной программы</w:t>
      </w:r>
      <w:bookmarkEnd w:id="8"/>
    </w:p>
    <w:p w14:paraId="22007E14" w14:textId="77777777" w:rsidR="00940116" w:rsidRDefault="00000000">
      <w:pPr>
        <w:pStyle w:val="a7"/>
        <w:spacing w:after="0"/>
        <w:ind w:firstLine="709"/>
        <w:jc w:val="left"/>
        <w:rPr>
          <w:rFonts w:ascii="Times New Roman" w:hAnsi="Times New Roman"/>
          <w:color w:val="000000" w:themeColor="text1"/>
        </w:rPr>
      </w:pPr>
      <w:bookmarkStart w:id="9" w:name="_Toc103593996"/>
      <w:r>
        <w:rPr>
          <w:rFonts w:ascii="Times New Roman" w:hAnsi="Times New Roman"/>
          <w:color w:val="000000" w:themeColor="text1"/>
        </w:rPr>
        <w:t>4.1. Общие компетенции</w:t>
      </w:r>
      <w:bookmarkEnd w:id="9"/>
    </w:p>
    <w:tbl>
      <w:tblPr>
        <w:tblpPr w:leftFromText="180" w:rightFromText="180" w:vertAnchor="text" w:tblpXSpec="center" w:tblpY="1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2551"/>
        <w:gridCol w:w="1134"/>
        <w:gridCol w:w="5529"/>
      </w:tblGrid>
      <w:tr w:rsidR="00940116" w14:paraId="5AC737A5" w14:textId="77777777">
        <w:trPr>
          <w:cantSplit/>
          <w:trHeight w:val="1814"/>
        </w:trPr>
        <w:tc>
          <w:tcPr>
            <w:tcW w:w="959" w:type="dxa"/>
            <w:noWrap/>
            <w:textDirection w:val="btLr"/>
            <w:vAlign w:val="center"/>
          </w:tcPr>
          <w:p w14:paraId="07F17DF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Код компетенции</w:t>
            </w:r>
          </w:p>
        </w:tc>
        <w:tc>
          <w:tcPr>
            <w:tcW w:w="2551" w:type="dxa"/>
            <w:noWrap/>
            <w:vAlign w:val="center"/>
          </w:tcPr>
          <w:p w14:paraId="567B19A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1134" w:type="dxa"/>
            <w:noWrap/>
            <w:vAlign w:val="center"/>
          </w:tcPr>
          <w:p w14:paraId="4B93946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Код</w:t>
            </w:r>
          </w:p>
        </w:tc>
        <w:tc>
          <w:tcPr>
            <w:tcW w:w="5529" w:type="dxa"/>
            <w:noWrap/>
            <w:vAlign w:val="center"/>
          </w:tcPr>
          <w:p w14:paraId="77B0F58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 xml:space="preserve">Знания, умения </w:t>
            </w:r>
          </w:p>
        </w:tc>
      </w:tr>
      <w:tr w:rsidR="00940116" w14:paraId="5F4B4F7D" w14:textId="77777777">
        <w:trPr>
          <w:cantSplit/>
          <w:trHeight w:val="20"/>
        </w:trPr>
        <w:tc>
          <w:tcPr>
            <w:tcW w:w="959" w:type="dxa"/>
            <w:vMerge w:val="restart"/>
            <w:noWrap/>
          </w:tcPr>
          <w:p w14:paraId="27AE906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01</w:t>
            </w:r>
          </w:p>
        </w:tc>
        <w:tc>
          <w:tcPr>
            <w:tcW w:w="2551" w:type="dxa"/>
            <w:vMerge w:val="restart"/>
            <w:noWrap/>
          </w:tcPr>
          <w:p w14:paraId="6EE79D7B" w14:textId="77777777" w:rsidR="00940116" w:rsidRDefault="00000000">
            <w:pPr>
              <w:spacing w:after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  <w:p w14:paraId="46916980" w14:textId="77777777" w:rsidR="00940116" w:rsidRDefault="00940116">
            <w:pPr>
              <w:spacing w:after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53892A0B" w14:textId="77777777" w:rsidR="00940116" w:rsidRDefault="00940116">
            <w:pPr>
              <w:spacing w:after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501EB9F8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5D12DFE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01.01</w:t>
            </w:r>
          </w:p>
        </w:tc>
        <w:tc>
          <w:tcPr>
            <w:tcW w:w="5529" w:type="dxa"/>
            <w:noWrap/>
            <w:vAlign w:val="center"/>
          </w:tcPr>
          <w:p w14:paraId="04DE4D62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распознавать задачу и/или проблему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br/>
              <w:t>в профессиональном и/или социальном контексте.</w:t>
            </w:r>
          </w:p>
        </w:tc>
      </w:tr>
      <w:tr w:rsidR="00940116" w14:paraId="143AFB3E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673552A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3B11EF3" w14:textId="77777777" w:rsidR="00940116" w:rsidRDefault="00940116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CFD05ED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01.02</w:t>
            </w:r>
          </w:p>
        </w:tc>
        <w:tc>
          <w:tcPr>
            <w:tcW w:w="5529" w:type="dxa"/>
            <w:noWrap/>
            <w:vAlign w:val="center"/>
          </w:tcPr>
          <w:p w14:paraId="51D93109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Анализировать задачу и/или проблему и выделять её составные части.</w:t>
            </w:r>
          </w:p>
        </w:tc>
      </w:tr>
      <w:tr w:rsidR="00940116" w14:paraId="3920A202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35C52C4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83F6BF7" w14:textId="77777777" w:rsidR="00940116" w:rsidRDefault="00940116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41DBEF7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01.03</w:t>
            </w:r>
          </w:p>
        </w:tc>
        <w:tc>
          <w:tcPr>
            <w:tcW w:w="5529" w:type="dxa"/>
            <w:noWrap/>
            <w:vAlign w:val="center"/>
          </w:tcPr>
          <w:p w14:paraId="6433FA92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Определять этапы решения задачи.</w:t>
            </w:r>
          </w:p>
        </w:tc>
      </w:tr>
      <w:tr w:rsidR="00940116" w14:paraId="4A8750EC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33F400F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2D4EBB4" w14:textId="77777777" w:rsidR="00940116" w:rsidRDefault="00940116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D631D2D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01.04</w:t>
            </w:r>
          </w:p>
        </w:tc>
        <w:tc>
          <w:tcPr>
            <w:tcW w:w="5529" w:type="dxa"/>
            <w:noWrap/>
            <w:vAlign w:val="center"/>
          </w:tcPr>
          <w:p w14:paraId="4E631772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</w:tc>
      </w:tr>
      <w:tr w:rsidR="00940116" w14:paraId="5BDEB1DA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443845C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DD9A72E" w14:textId="77777777" w:rsidR="00940116" w:rsidRDefault="00940116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1EF58EA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01.05</w:t>
            </w:r>
          </w:p>
        </w:tc>
        <w:tc>
          <w:tcPr>
            <w:tcW w:w="5529" w:type="dxa"/>
            <w:noWrap/>
            <w:vAlign w:val="center"/>
          </w:tcPr>
          <w:p w14:paraId="3632F49B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составлять план действия; </w:t>
            </w:r>
          </w:p>
        </w:tc>
      </w:tr>
      <w:tr w:rsidR="00940116" w14:paraId="080E640C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0959E65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8E671E5" w14:textId="77777777" w:rsidR="00940116" w:rsidRDefault="00940116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BAC3350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01.06</w:t>
            </w:r>
          </w:p>
        </w:tc>
        <w:tc>
          <w:tcPr>
            <w:tcW w:w="5529" w:type="dxa"/>
            <w:noWrap/>
            <w:vAlign w:val="center"/>
          </w:tcPr>
          <w:p w14:paraId="383944BA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определять необходимые ресурсы;</w:t>
            </w:r>
          </w:p>
        </w:tc>
      </w:tr>
      <w:tr w:rsidR="00940116" w14:paraId="177FAFE9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2B20D6F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5E444FC" w14:textId="77777777" w:rsidR="00940116" w:rsidRDefault="00940116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1373D4E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01.07</w:t>
            </w:r>
          </w:p>
        </w:tc>
        <w:tc>
          <w:tcPr>
            <w:tcW w:w="5529" w:type="dxa"/>
            <w:noWrap/>
            <w:vAlign w:val="center"/>
          </w:tcPr>
          <w:p w14:paraId="7F37B74B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владеть актуальными методами работы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br/>
              <w:t>в профессиональной и смежных сферах;</w:t>
            </w:r>
          </w:p>
        </w:tc>
      </w:tr>
      <w:tr w:rsidR="00940116" w14:paraId="444F37A7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188C344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5BDFE80" w14:textId="77777777" w:rsidR="00940116" w:rsidRDefault="00940116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4D9609E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01.08</w:t>
            </w:r>
          </w:p>
        </w:tc>
        <w:tc>
          <w:tcPr>
            <w:tcW w:w="5529" w:type="dxa"/>
            <w:noWrap/>
            <w:vAlign w:val="center"/>
          </w:tcPr>
          <w:p w14:paraId="525C91B9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реализовывать составленный план;</w:t>
            </w:r>
          </w:p>
        </w:tc>
      </w:tr>
      <w:tr w:rsidR="00940116" w14:paraId="352DCAAB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2E16EC8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07C5E8B" w14:textId="77777777" w:rsidR="00940116" w:rsidRDefault="00940116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E43C51F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01.09</w:t>
            </w:r>
          </w:p>
        </w:tc>
        <w:tc>
          <w:tcPr>
            <w:tcW w:w="5529" w:type="dxa"/>
            <w:noWrap/>
            <w:vAlign w:val="center"/>
          </w:tcPr>
          <w:p w14:paraId="08EE332C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940116" w14:paraId="57FF45FA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38C4D7F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29EE4E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4BFF2D1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01.01</w:t>
            </w:r>
          </w:p>
        </w:tc>
        <w:tc>
          <w:tcPr>
            <w:tcW w:w="5529" w:type="dxa"/>
            <w:noWrap/>
          </w:tcPr>
          <w:p w14:paraId="62D31CA8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ктуальный профессиональный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br/>
              <w:t xml:space="preserve">и социальный контекст, в котором приходится работать и жить; </w:t>
            </w:r>
          </w:p>
        </w:tc>
      </w:tr>
      <w:tr w:rsidR="00940116" w14:paraId="0E6B5678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772C65B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D469B1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8B855AA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01.02</w:t>
            </w:r>
          </w:p>
        </w:tc>
        <w:tc>
          <w:tcPr>
            <w:tcW w:w="5529" w:type="dxa"/>
            <w:noWrap/>
          </w:tcPr>
          <w:p w14:paraId="72BB16EC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основные источники информации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br/>
              <w:t xml:space="preserve">и ресурсы для решения задач и проблем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br/>
              <w:t>в профессиональном и/или социальном контексте;</w:t>
            </w:r>
          </w:p>
        </w:tc>
      </w:tr>
      <w:tr w:rsidR="00940116" w14:paraId="637CECC2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46E1017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1017A0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0B37C44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01.03</w:t>
            </w:r>
          </w:p>
        </w:tc>
        <w:tc>
          <w:tcPr>
            <w:tcW w:w="5529" w:type="dxa"/>
            <w:noWrap/>
          </w:tcPr>
          <w:p w14:paraId="30B3241B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алгоритмы выполнения работ в профессиональной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br/>
              <w:t xml:space="preserve">и смежных областях; </w:t>
            </w:r>
          </w:p>
        </w:tc>
      </w:tr>
      <w:tr w:rsidR="00940116" w14:paraId="6F8407C6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4A93BD3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0CEF90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F33E8F8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01.04</w:t>
            </w:r>
          </w:p>
        </w:tc>
        <w:tc>
          <w:tcPr>
            <w:tcW w:w="5529" w:type="dxa"/>
            <w:noWrap/>
          </w:tcPr>
          <w:p w14:paraId="457D35C1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методы работы в профессиональной и смежных сферах;</w:t>
            </w:r>
          </w:p>
        </w:tc>
      </w:tr>
      <w:tr w:rsidR="00940116" w14:paraId="5D3AC524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372B2EE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EB2B35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8965077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01.05</w:t>
            </w:r>
          </w:p>
        </w:tc>
        <w:tc>
          <w:tcPr>
            <w:tcW w:w="5529" w:type="dxa"/>
            <w:noWrap/>
          </w:tcPr>
          <w:p w14:paraId="3999D2DA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структуру плана для решения задач; </w:t>
            </w:r>
          </w:p>
        </w:tc>
      </w:tr>
      <w:tr w:rsidR="00940116" w14:paraId="093BBCC4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32A9EF0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C43266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723F402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01.06</w:t>
            </w:r>
          </w:p>
        </w:tc>
        <w:tc>
          <w:tcPr>
            <w:tcW w:w="5529" w:type="dxa"/>
            <w:noWrap/>
          </w:tcPr>
          <w:p w14:paraId="3954E757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940116" w14:paraId="5A8C1E9F" w14:textId="77777777">
        <w:trPr>
          <w:cantSplit/>
          <w:trHeight w:val="20"/>
        </w:trPr>
        <w:tc>
          <w:tcPr>
            <w:tcW w:w="959" w:type="dxa"/>
            <w:vMerge w:val="restart"/>
            <w:noWrap/>
          </w:tcPr>
          <w:p w14:paraId="53C55B9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02</w:t>
            </w:r>
          </w:p>
        </w:tc>
        <w:tc>
          <w:tcPr>
            <w:tcW w:w="2551" w:type="dxa"/>
            <w:vMerge w:val="restart"/>
            <w:noWrap/>
          </w:tcPr>
          <w:p w14:paraId="5558302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Осуществлять поиск, анализ и интерпретацию информации, необходимой для выполнения задач профессиональной деятельности </w:t>
            </w:r>
          </w:p>
        </w:tc>
        <w:tc>
          <w:tcPr>
            <w:tcW w:w="1134" w:type="dxa"/>
            <w:noWrap/>
          </w:tcPr>
          <w:p w14:paraId="333D63FA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02.01</w:t>
            </w:r>
          </w:p>
        </w:tc>
        <w:tc>
          <w:tcPr>
            <w:tcW w:w="5529" w:type="dxa"/>
            <w:noWrap/>
          </w:tcPr>
          <w:p w14:paraId="55312CAF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определять задачи для поиска информации; </w:t>
            </w:r>
          </w:p>
        </w:tc>
      </w:tr>
      <w:tr w:rsidR="00940116" w14:paraId="597B2025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4C7FACE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919E0E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0D5F1D5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02.02</w:t>
            </w:r>
          </w:p>
        </w:tc>
        <w:tc>
          <w:tcPr>
            <w:tcW w:w="5529" w:type="dxa"/>
            <w:noWrap/>
          </w:tcPr>
          <w:p w14:paraId="3AAB5225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определять необходимые источники информации;</w:t>
            </w:r>
          </w:p>
        </w:tc>
      </w:tr>
      <w:tr w:rsidR="00940116" w14:paraId="755ECF8F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638D08F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49D467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0A61F0D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02.03</w:t>
            </w:r>
          </w:p>
        </w:tc>
        <w:tc>
          <w:tcPr>
            <w:tcW w:w="5529" w:type="dxa"/>
            <w:noWrap/>
          </w:tcPr>
          <w:p w14:paraId="5001EFF1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планировать процесс поиска; структурировать получаемую информацию; </w:t>
            </w:r>
          </w:p>
        </w:tc>
      </w:tr>
      <w:tr w:rsidR="00940116" w14:paraId="1D931C55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514D871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643D3EC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325CD6B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02.04</w:t>
            </w:r>
          </w:p>
        </w:tc>
        <w:tc>
          <w:tcPr>
            <w:tcW w:w="5529" w:type="dxa"/>
            <w:noWrap/>
          </w:tcPr>
          <w:p w14:paraId="2C463CB1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выделять наиболее значимое в перечне информации; </w:t>
            </w:r>
          </w:p>
        </w:tc>
      </w:tr>
      <w:tr w:rsidR="00940116" w14:paraId="4B37FCF2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2FB2AE0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4CB823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E4F1D85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02.05</w:t>
            </w:r>
          </w:p>
        </w:tc>
        <w:tc>
          <w:tcPr>
            <w:tcW w:w="5529" w:type="dxa"/>
            <w:noWrap/>
          </w:tcPr>
          <w:p w14:paraId="7C2C514D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оценивать практическую значимость результатов поиска;</w:t>
            </w:r>
          </w:p>
        </w:tc>
      </w:tr>
      <w:tr w:rsidR="00940116" w14:paraId="4E08F576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3DEFA11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D02B1C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B6B5717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02.06</w:t>
            </w:r>
          </w:p>
        </w:tc>
        <w:tc>
          <w:tcPr>
            <w:tcW w:w="5529" w:type="dxa"/>
            <w:noWrap/>
          </w:tcPr>
          <w:p w14:paraId="3FF8FCD9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940116" w14:paraId="0E6128C5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48BD878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A055A2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A614E29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02.07</w:t>
            </w:r>
          </w:p>
        </w:tc>
        <w:tc>
          <w:tcPr>
            <w:tcW w:w="5529" w:type="dxa"/>
            <w:noWrap/>
          </w:tcPr>
          <w:p w14:paraId="72003E41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использовать современное программное обеспечение;</w:t>
            </w:r>
          </w:p>
        </w:tc>
      </w:tr>
      <w:tr w:rsidR="00940116" w14:paraId="39508F02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4065C96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BED863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2419145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02.08</w:t>
            </w:r>
          </w:p>
        </w:tc>
        <w:tc>
          <w:tcPr>
            <w:tcW w:w="5529" w:type="dxa"/>
            <w:noWrap/>
          </w:tcPr>
          <w:p w14:paraId="286EAF87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940116" w14:paraId="3430DA93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628B1CB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DD95BE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6A80C21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02.01</w:t>
            </w:r>
          </w:p>
        </w:tc>
        <w:tc>
          <w:tcPr>
            <w:tcW w:w="5529" w:type="dxa"/>
            <w:noWrap/>
          </w:tcPr>
          <w:p w14:paraId="57E62BF2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номенклатура информационных источников, применяемых в профессиональной деятельности; </w:t>
            </w:r>
          </w:p>
        </w:tc>
      </w:tr>
      <w:tr w:rsidR="00940116" w14:paraId="54427471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513E165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5EADDE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E4F6412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02.02</w:t>
            </w:r>
          </w:p>
        </w:tc>
        <w:tc>
          <w:tcPr>
            <w:tcW w:w="5529" w:type="dxa"/>
            <w:noWrap/>
          </w:tcPr>
          <w:p w14:paraId="36BEE420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приемы структурирования информации; </w:t>
            </w:r>
          </w:p>
        </w:tc>
      </w:tr>
      <w:tr w:rsidR="00940116" w14:paraId="03384972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147A049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80E0FA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E7A9557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02.03</w:t>
            </w:r>
          </w:p>
        </w:tc>
        <w:tc>
          <w:tcPr>
            <w:tcW w:w="5529" w:type="dxa"/>
            <w:noWrap/>
          </w:tcPr>
          <w:p w14:paraId="7FBFFC20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формат оформления результатов поиска информации,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современные средства и устройства информатизации;</w:t>
            </w:r>
          </w:p>
        </w:tc>
      </w:tr>
      <w:tr w:rsidR="00940116" w14:paraId="377C9A09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21664A9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C487B31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3AAECB4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02.04</w:t>
            </w:r>
          </w:p>
        </w:tc>
        <w:tc>
          <w:tcPr>
            <w:tcW w:w="5529" w:type="dxa"/>
            <w:noWrap/>
          </w:tcPr>
          <w:p w14:paraId="3F47906E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940116" w14:paraId="1D2302FC" w14:textId="77777777">
        <w:trPr>
          <w:cantSplit/>
          <w:trHeight w:val="20"/>
        </w:trPr>
        <w:tc>
          <w:tcPr>
            <w:tcW w:w="959" w:type="dxa"/>
            <w:vMerge w:val="restart"/>
            <w:noWrap/>
          </w:tcPr>
          <w:p w14:paraId="422E2F7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03</w:t>
            </w:r>
          </w:p>
        </w:tc>
        <w:tc>
          <w:tcPr>
            <w:tcW w:w="2551" w:type="dxa"/>
            <w:vMerge w:val="restart"/>
            <w:noWrap/>
          </w:tcPr>
          <w:p w14:paraId="00DF2300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Планировать и реализовывать собственное профессиональное и личностное развитие</w:t>
            </w:r>
          </w:p>
        </w:tc>
        <w:tc>
          <w:tcPr>
            <w:tcW w:w="1134" w:type="dxa"/>
            <w:noWrap/>
          </w:tcPr>
          <w:p w14:paraId="0B4E70C6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03.01</w:t>
            </w:r>
          </w:p>
        </w:tc>
        <w:tc>
          <w:tcPr>
            <w:tcW w:w="5529" w:type="dxa"/>
            <w:noWrap/>
          </w:tcPr>
          <w:p w14:paraId="5B491121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</w:p>
        </w:tc>
      </w:tr>
      <w:tr w:rsidR="00940116" w14:paraId="4F00D6DA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63362D3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070EB7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7056028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03.02</w:t>
            </w:r>
          </w:p>
        </w:tc>
        <w:tc>
          <w:tcPr>
            <w:tcW w:w="5529" w:type="dxa"/>
            <w:noWrap/>
          </w:tcPr>
          <w:p w14:paraId="2446E661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</w:tc>
      </w:tr>
      <w:tr w:rsidR="00940116" w14:paraId="1454C529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6E3F4B3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D34D3D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EAFEA19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03.03</w:t>
            </w:r>
          </w:p>
        </w:tc>
        <w:tc>
          <w:tcPr>
            <w:tcW w:w="5529" w:type="dxa"/>
            <w:noWrap/>
          </w:tcPr>
          <w:p w14:paraId="7DB498BF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определять и выстраивать траектории профессионального развития и самообразования; </w:t>
            </w:r>
          </w:p>
        </w:tc>
      </w:tr>
      <w:tr w:rsidR="00940116" w14:paraId="5238FC2E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131C6D6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49E6C3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CA9C190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03.04</w:t>
            </w:r>
          </w:p>
        </w:tc>
        <w:tc>
          <w:tcPr>
            <w:tcW w:w="5529" w:type="dxa"/>
            <w:noWrap/>
          </w:tcPr>
          <w:p w14:paraId="67736D67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выявлять достоинства и недостатки коммерческой идеи; </w:t>
            </w:r>
          </w:p>
        </w:tc>
      </w:tr>
      <w:tr w:rsidR="00940116" w14:paraId="1586BBC7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6F2F62E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7F20AD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B979D1E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03.05</w:t>
            </w:r>
          </w:p>
        </w:tc>
        <w:tc>
          <w:tcPr>
            <w:tcW w:w="5529" w:type="dxa"/>
            <w:noWrap/>
          </w:tcPr>
          <w:p w14:paraId="32738A20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презентовать идеи открытия собственного дела в профессиональной деятельности; оформлять бизнес-план;</w:t>
            </w:r>
          </w:p>
        </w:tc>
      </w:tr>
      <w:tr w:rsidR="00940116" w14:paraId="5F75A6A8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6CDE861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FCA7D5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638395F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03.06</w:t>
            </w:r>
          </w:p>
        </w:tc>
        <w:tc>
          <w:tcPr>
            <w:tcW w:w="5529" w:type="dxa"/>
            <w:noWrap/>
          </w:tcPr>
          <w:p w14:paraId="35FDAA29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рассчитывать размеры выплат по процентным ставкам кредитования;</w:t>
            </w:r>
          </w:p>
        </w:tc>
      </w:tr>
      <w:tr w:rsidR="00940116" w14:paraId="07AE7F9D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3F876AF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91FBA8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143D8B5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03.07</w:t>
            </w:r>
          </w:p>
        </w:tc>
        <w:tc>
          <w:tcPr>
            <w:tcW w:w="5529" w:type="dxa"/>
            <w:noWrap/>
          </w:tcPr>
          <w:p w14:paraId="02DD87C7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определять инвестиционную привлекательность коммерческих идей в рамках профессиональной деятельности; </w:t>
            </w:r>
          </w:p>
        </w:tc>
      </w:tr>
      <w:tr w:rsidR="00940116" w14:paraId="4E7ACA24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4C6264D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5C4069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C3D554C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03.08</w:t>
            </w:r>
          </w:p>
        </w:tc>
        <w:tc>
          <w:tcPr>
            <w:tcW w:w="5529" w:type="dxa"/>
            <w:noWrap/>
          </w:tcPr>
          <w:p w14:paraId="57FE366D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презентовать бизнес-идею; </w:t>
            </w:r>
          </w:p>
        </w:tc>
      </w:tr>
      <w:tr w:rsidR="00940116" w14:paraId="5476E5CF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57A9990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06156A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144F5DD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03.09</w:t>
            </w:r>
          </w:p>
        </w:tc>
        <w:tc>
          <w:tcPr>
            <w:tcW w:w="5529" w:type="dxa"/>
            <w:noWrap/>
          </w:tcPr>
          <w:p w14:paraId="5D9912E6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определять источники финансирования</w:t>
            </w:r>
          </w:p>
        </w:tc>
      </w:tr>
      <w:tr w:rsidR="00940116" w14:paraId="6BB2715F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705B116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0B6DEF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294F8C2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03.01</w:t>
            </w:r>
          </w:p>
        </w:tc>
        <w:tc>
          <w:tcPr>
            <w:tcW w:w="5529" w:type="dxa"/>
            <w:noWrap/>
          </w:tcPr>
          <w:p w14:paraId="1817FF86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содержание актуальной нормативно-правовой документации; </w:t>
            </w:r>
          </w:p>
        </w:tc>
      </w:tr>
      <w:tr w:rsidR="00940116" w14:paraId="11DE8A7A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37B4447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9B38C4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8197416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03.02</w:t>
            </w:r>
          </w:p>
        </w:tc>
        <w:tc>
          <w:tcPr>
            <w:tcW w:w="5529" w:type="dxa"/>
            <w:noWrap/>
          </w:tcPr>
          <w:p w14:paraId="23871FE0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современная научная и профессиональная терминология;</w:t>
            </w:r>
          </w:p>
        </w:tc>
      </w:tr>
      <w:tr w:rsidR="00940116" w14:paraId="6A4AF78C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2173235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91FA33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DC529F5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03.03</w:t>
            </w:r>
          </w:p>
        </w:tc>
        <w:tc>
          <w:tcPr>
            <w:tcW w:w="5529" w:type="dxa"/>
            <w:noWrap/>
          </w:tcPr>
          <w:p w14:paraId="7FE75F96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</w:tc>
      </w:tr>
      <w:tr w:rsidR="00940116" w14:paraId="4DF2F3D6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5907B20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7451C7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161F957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03.04</w:t>
            </w:r>
          </w:p>
        </w:tc>
        <w:tc>
          <w:tcPr>
            <w:tcW w:w="5529" w:type="dxa"/>
            <w:noWrap/>
          </w:tcPr>
          <w:p w14:paraId="36A75EF7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основы предпринимательской деятельности; основы финансовой грамотности;</w:t>
            </w:r>
          </w:p>
        </w:tc>
      </w:tr>
      <w:tr w:rsidR="00940116" w14:paraId="07950E2D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7C8124D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170477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B7292F2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03.05</w:t>
            </w:r>
          </w:p>
        </w:tc>
        <w:tc>
          <w:tcPr>
            <w:tcW w:w="5529" w:type="dxa"/>
            <w:noWrap/>
          </w:tcPr>
          <w:p w14:paraId="057C2B48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правила разработки бизнес-планов;</w:t>
            </w:r>
          </w:p>
        </w:tc>
      </w:tr>
      <w:tr w:rsidR="00940116" w14:paraId="6671FE09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7C4D7D7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3D3CD2C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F72E3A2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03.06</w:t>
            </w:r>
          </w:p>
        </w:tc>
        <w:tc>
          <w:tcPr>
            <w:tcW w:w="5529" w:type="dxa"/>
            <w:noWrap/>
          </w:tcPr>
          <w:p w14:paraId="65937EBD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порядок выстраивания презентации; </w:t>
            </w:r>
          </w:p>
        </w:tc>
      </w:tr>
      <w:tr w:rsidR="00940116" w14:paraId="4373B519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3E2B964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930268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7433754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03.07</w:t>
            </w:r>
          </w:p>
        </w:tc>
        <w:tc>
          <w:tcPr>
            <w:tcW w:w="5529" w:type="dxa"/>
            <w:noWrap/>
          </w:tcPr>
          <w:p w14:paraId="28AE5806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кредитные банковские продукты</w:t>
            </w:r>
          </w:p>
        </w:tc>
      </w:tr>
      <w:tr w:rsidR="00940116" w14:paraId="1B72CC49" w14:textId="77777777">
        <w:trPr>
          <w:cantSplit/>
          <w:trHeight w:val="20"/>
        </w:trPr>
        <w:tc>
          <w:tcPr>
            <w:tcW w:w="959" w:type="dxa"/>
            <w:vMerge w:val="restart"/>
            <w:noWrap/>
          </w:tcPr>
          <w:p w14:paraId="48F74E8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04</w:t>
            </w:r>
          </w:p>
        </w:tc>
        <w:tc>
          <w:tcPr>
            <w:tcW w:w="2551" w:type="dxa"/>
            <w:vMerge w:val="restart"/>
            <w:noWrap/>
          </w:tcPr>
          <w:p w14:paraId="528C9810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Работать в коллективе и команде, эффективно взаимодействовать с коллегами, руководством, клиентами </w:t>
            </w:r>
          </w:p>
        </w:tc>
        <w:tc>
          <w:tcPr>
            <w:tcW w:w="1134" w:type="dxa"/>
            <w:noWrap/>
          </w:tcPr>
          <w:p w14:paraId="76B283C9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04.01</w:t>
            </w:r>
          </w:p>
        </w:tc>
        <w:tc>
          <w:tcPr>
            <w:tcW w:w="5529" w:type="dxa"/>
            <w:noWrap/>
          </w:tcPr>
          <w:p w14:paraId="3976BE64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pacing w:val="-4"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color w:val="000000" w:themeColor="text1"/>
                <w:spacing w:val="-4"/>
                <w:sz w:val="24"/>
                <w:szCs w:val="24"/>
              </w:rPr>
              <w:t xml:space="preserve">организовывать работу коллектива </w:t>
            </w:r>
            <w:r>
              <w:rPr>
                <w:rFonts w:ascii="Times New Roman" w:hAnsi="Times New Roman"/>
                <w:bCs/>
                <w:color w:val="000000" w:themeColor="text1"/>
                <w:spacing w:val="-4"/>
                <w:sz w:val="24"/>
                <w:szCs w:val="24"/>
              </w:rPr>
              <w:br/>
              <w:t xml:space="preserve">и команды; </w:t>
            </w:r>
          </w:p>
        </w:tc>
      </w:tr>
      <w:tr w:rsidR="00940116" w14:paraId="3BEBF4A6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1E13CAB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85478D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BABB574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04.02</w:t>
            </w:r>
          </w:p>
        </w:tc>
        <w:tc>
          <w:tcPr>
            <w:tcW w:w="5529" w:type="dxa"/>
            <w:noWrap/>
          </w:tcPr>
          <w:p w14:paraId="655D0093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pacing w:val="-4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940116" w14:paraId="25BEB42C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661557B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BD24E3C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E103654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04.01</w:t>
            </w:r>
          </w:p>
        </w:tc>
        <w:tc>
          <w:tcPr>
            <w:tcW w:w="5529" w:type="dxa"/>
            <w:noWrap/>
          </w:tcPr>
          <w:p w14:paraId="3F0108E3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психологические основы деятельности коллектива, психологические особенности личности;</w:t>
            </w:r>
          </w:p>
        </w:tc>
      </w:tr>
      <w:tr w:rsidR="00940116" w14:paraId="0EF393DC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2012CF4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CA7BC9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9FA3A0F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04.02</w:t>
            </w:r>
          </w:p>
        </w:tc>
        <w:tc>
          <w:tcPr>
            <w:tcW w:w="5529" w:type="dxa"/>
            <w:noWrap/>
          </w:tcPr>
          <w:p w14:paraId="2F91FF15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основы проектной деятельности</w:t>
            </w:r>
          </w:p>
        </w:tc>
      </w:tr>
      <w:tr w:rsidR="00940116" w14:paraId="5FE49E6B" w14:textId="77777777">
        <w:trPr>
          <w:cantSplit/>
          <w:trHeight w:val="20"/>
        </w:trPr>
        <w:tc>
          <w:tcPr>
            <w:tcW w:w="959" w:type="dxa"/>
            <w:vMerge w:val="restart"/>
            <w:noWrap/>
          </w:tcPr>
          <w:p w14:paraId="317C207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05</w:t>
            </w:r>
          </w:p>
        </w:tc>
        <w:tc>
          <w:tcPr>
            <w:tcW w:w="2551" w:type="dxa"/>
            <w:vMerge w:val="restart"/>
            <w:noWrap/>
          </w:tcPr>
          <w:p w14:paraId="01F70C6B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Осуществлять устную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134" w:type="dxa"/>
            <w:noWrap/>
          </w:tcPr>
          <w:p w14:paraId="7DA41067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05.01</w:t>
            </w:r>
          </w:p>
        </w:tc>
        <w:tc>
          <w:tcPr>
            <w:tcW w:w="5529" w:type="dxa"/>
            <w:noWrap/>
          </w:tcPr>
          <w:p w14:paraId="1A162DB8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грамотно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излагать свои мысли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br/>
              <w:t xml:space="preserve">и оформлять документы по профессиональной тематике на государственном языке,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проявлять толерантность в рабочем коллективе</w:t>
            </w:r>
          </w:p>
        </w:tc>
      </w:tr>
      <w:tr w:rsidR="00940116" w14:paraId="3FF4890B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609E600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6D63792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31EA5C5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05.01</w:t>
            </w:r>
          </w:p>
        </w:tc>
        <w:tc>
          <w:tcPr>
            <w:tcW w:w="5529" w:type="dxa"/>
            <w:noWrap/>
          </w:tcPr>
          <w:p w14:paraId="59CA4637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особенности социального и культурного контекста; </w:t>
            </w:r>
          </w:p>
        </w:tc>
      </w:tr>
      <w:tr w:rsidR="00940116" w14:paraId="14EB4D66" w14:textId="77777777">
        <w:trPr>
          <w:cantSplit/>
          <w:trHeight w:val="1044"/>
        </w:trPr>
        <w:tc>
          <w:tcPr>
            <w:tcW w:w="959" w:type="dxa"/>
            <w:vMerge/>
            <w:noWrap/>
          </w:tcPr>
          <w:p w14:paraId="233A356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B1F720F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067616C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05.02</w:t>
            </w:r>
          </w:p>
        </w:tc>
        <w:tc>
          <w:tcPr>
            <w:tcW w:w="5529" w:type="dxa"/>
            <w:noWrap/>
          </w:tcPr>
          <w:p w14:paraId="29113A03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правила оформления документов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br/>
              <w:t>и построения устных сообщений</w:t>
            </w:r>
          </w:p>
        </w:tc>
      </w:tr>
      <w:tr w:rsidR="00940116" w14:paraId="5B44773B" w14:textId="77777777">
        <w:trPr>
          <w:cantSplit/>
          <w:trHeight w:val="20"/>
        </w:trPr>
        <w:tc>
          <w:tcPr>
            <w:tcW w:w="959" w:type="dxa"/>
            <w:vMerge w:val="restart"/>
            <w:noWrap/>
          </w:tcPr>
          <w:p w14:paraId="2205006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06</w:t>
            </w:r>
          </w:p>
        </w:tc>
        <w:tc>
          <w:tcPr>
            <w:tcW w:w="2551" w:type="dxa"/>
            <w:vMerge w:val="restart"/>
            <w:noWrap/>
          </w:tcPr>
          <w:p w14:paraId="34ED0154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134" w:type="dxa"/>
            <w:noWrap/>
          </w:tcPr>
          <w:p w14:paraId="0358B6CE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06.01</w:t>
            </w:r>
          </w:p>
        </w:tc>
        <w:tc>
          <w:tcPr>
            <w:tcW w:w="5529" w:type="dxa"/>
            <w:noWrap/>
          </w:tcPr>
          <w:p w14:paraId="7D69B4A7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 описывать значимость своей специальности</w:t>
            </w:r>
            <w:r>
              <w:rPr>
                <w:rFonts w:ascii="Times New Roman" w:hAnsi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; </w:t>
            </w:r>
          </w:p>
        </w:tc>
      </w:tr>
      <w:tr w:rsidR="00940116" w14:paraId="63369CCC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6C9F095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C3658E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BFE3B90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06.02</w:t>
            </w:r>
          </w:p>
        </w:tc>
        <w:tc>
          <w:tcPr>
            <w:tcW w:w="5529" w:type="dxa"/>
            <w:noWrap/>
          </w:tcPr>
          <w:p w14:paraId="233FD762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применять стандарты антикоррупционного поведения</w:t>
            </w:r>
          </w:p>
        </w:tc>
      </w:tr>
      <w:tr w:rsidR="00940116" w14:paraId="74C4853C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412A21E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863E5C1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B71C51F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06.01</w:t>
            </w:r>
          </w:p>
        </w:tc>
        <w:tc>
          <w:tcPr>
            <w:tcW w:w="5529" w:type="dxa"/>
            <w:noWrap/>
          </w:tcPr>
          <w:p w14:paraId="56A43650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сущность гражданско-патриотической позиции, общечеловеческих ценностей; </w:t>
            </w:r>
          </w:p>
        </w:tc>
      </w:tr>
      <w:tr w:rsidR="00940116" w14:paraId="002CCC78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3238376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1B20D6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6B94851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06.02</w:t>
            </w:r>
          </w:p>
        </w:tc>
        <w:tc>
          <w:tcPr>
            <w:tcW w:w="5529" w:type="dxa"/>
            <w:noWrap/>
          </w:tcPr>
          <w:p w14:paraId="5D1816BA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значимость профессиональной деятельности по специальности;</w:t>
            </w:r>
          </w:p>
        </w:tc>
      </w:tr>
      <w:tr w:rsidR="00940116" w14:paraId="5CE298DF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51ACC47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BFA4E9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CA5F003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06.03</w:t>
            </w:r>
          </w:p>
        </w:tc>
        <w:tc>
          <w:tcPr>
            <w:tcW w:w="5529" w:type="dxa"/>
            <w:noWrap/>
          </w:tcPr>
          <w:p w14:paraId="04F5985B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</w:tr>
      <w:tr w:rsidR="00940116" w14:paraId="5B4DE0AF" w14:textId="77777777">
        <w:trPr>
          <w:cantSplit/>
          <w:trHeight w:val="20"/>
        </w:trPr>
        <w:tc>
          <w:tcPr>
            <w:tcW w:w="959" w:type="dxa"/>
            <w:vMerge w:val="restart"/>
            <w:noWrap/>
          </w:tcPr>
          <w:p w14:paraId="7C0F9D9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07</w:t>
            </w:r>
          </w:p>
        </w:tc>
        <w:tc>
          <w:tcPr>
            <w:tcW w:w="2551" w:type="dxa"/>
            <w:vMerge w:val="restart"/>
            <w:noWrap/>
          </w:tcPr>
          <w:p w14:paraId="7E1DB059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134" w:type="dxa"/>
            <w:noWrap/>
          </w:tcPr>
          <w:p w14:paraId="54034855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07.01</w:t>
            </w:r>
          </w:p>
        </w:tc>
        <w:tc>
          <w:tcPr>
            <w:tcW w:w="5529" w:type="dxa"/>
            <w:noWrap/>
          </w:tcPr>
          <w:p w14:paraId="1CFAC46A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соблюдать нормы экологической безопасности; </w:t>
            </w:r>
          </w:p>
        </w:tc>
      </w:tr>
      <w:tr w:rsidR="00940116" w14:paraId="7B0633F3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55B1930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862849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685FAF7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07.02</w:t>
            </w:r>
          </w:p>
        </w:tc>
        <w:tc>
          <w:tcPr>
            <w:tcW w:w="5529" w:type="dxa"/>
            <w:noWrap/>
          </w:tcPr>
          <w:p w14:paraId="2CF9823D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определять направления ресурсосбережения в рамках профессиональной деятельности по специальности</w:t>
            </w:r>
            <w:r>
              <w:rPr>
                <w:rFonts w:ascii="Times New Roman" w:hAnsi="Times New Roman"/>
                <w:bCs/>
                <w:i/>
                <w:iCs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осуществлять работу с соблюдением принципов бережливого производства;</w:t>
            </w:r>
          </w:p>
        </w:tc>
      </w:tr>
      <w:tr w:rsidR="00940116" w14:paraId="1DABB00F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3803F0A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A342EC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EF368A7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07.03</w:t>
            </w:r>
          </w:p>
        </w:tc>
        <w:tc>
          <w:tcPr>
            <w:tcW w:w="5529" w:type="dxa"/>
            <w:noWrap/>
          </w:tcPr>
          <w:p w14:paraId="2B0298C6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940116" w14:paraId="34837C82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5E8DF7E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76C4B9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09B8357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07.01</w:t>
            </w:r>
          </w:p>
        </w:tc>
        <w:tc>
          <w:tcPr>
            <w:tcW w:w="5529" w:type="dxa"/>
            <w:noWrap/>
          </w:tcPr>
          <w:p w14:paraId="490A8B01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деятельности; </w:t>
            </w:r>
          </w:p>
        </w:tc>
      </w:tr>
      <w:tr w:rsidR="00940116" w14:paraId="07797F84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334C443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FE1ECA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9401050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07.02</w:t>
            </w:r>
          </w:p>
        </w:tc>
        <w:tc>
          <w:tcPr>
            <w:tcW w:w="5529" w:type="dxa"/>
            <w:noWrap/>
          </w:tcPr>
          <w:p w14:paraId="59BECADE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</w:tc>
      </w:tr>
      <w:tr w:rsidR="00940116" w14:paraId="67F84EF1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5B1DAEC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CC65771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0155369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07.03</w:t>
            </w:r>
          </w:p>
        </w:tc>
        <w:tc>
          <w:tcPr>
            <w:tcW w:w="5529" w:type="dxa"/>
            <w:noWrap/>
          </w:tcPr>
          <w:p w14:paraId="4D2D8FF4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пути обеспечения ресурсосбережения;</w:t>
            </w:r>
          </w:p>
        </w:tc>
      </w:tr>
      <w:tr w:rsidR="00940116" w14:paraId="20653D30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3BF9701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B4DAB1F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DAAA7C5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07.04</w:t>
            </w:r>
          </w:p>
        </w:tc>
        <w:tc>
          <w:tcPr>
            <w:tcW w:w="5529" w:type="dxa"/>
            <w:noWrap/>
          </w:tcPr>
          <w:p w14:paraId="36F2EC6F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принципы бережливого производства;</w:t>
            </w:r>
          </w:p>
        </w:tc>
      </w:tr>
      <w:tr w:rsidR="00940116" w14:paraId="799F4E9E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66E90C4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5885E8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B9F2202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07.05</w:t>
            </w:r>
          </w:p>
        </w:tc>
        <w:tc>
          <w:tcPr>
            <w:tcW w:w="5529" w:type="dxa"/>
            <w:noWrap/>
          </w:tcPr>
          <w:p w14:paraId="12E86CB6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</w:tc>
      </w:tr>
      <w:tr w:rsidR="00940116" w14:paraId="4A1DE75D" w14:textId="77777777">
        <w:trPr>
          <w:cantSplit/>
          <w:trHeight w:val="20"/>
        </w:trPr>
        <w:tc>
          <w:tcPr>
            <w:tcW w:w="959" w:type="dxa"/>
            <w:vMerge w:val="restart"/>
            <w:noWrap/>
          </w:tcPr>
          <w:p w14:paraId="6F97EEB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08</w:t>
            </w:r>
          </w:p>
        </w:tc>
        <w:tc>
          <w:tcPr>
            <w:tcW w:w="2551" w:type="dxa"/>
            <w:vMerge w:val="restart"/>
            <w:noWrap/>
          </w:tcPr>
          <w:p w14:paraId="32AD00B3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134" w:type="dxa"/>
            <w:noWrap/>
          </w:tcPr>
          <w:p w14:paraId="3200AB5E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08.01</w:t>
            </w:r>
          </w:p>
        </w:tc>
        <w:tc>
          <w:tcPr>
            <w:tcW w:w="5529" w:type="dxa"/>
            <w:noWrap/>
          </w:tcPr>
          <w:p w14:paraId="5EBB14E8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использовать физкультурно-оздоровительную деятельность для укрепления здоровья, достижения жизненных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br/>
              <w:t xml:space="preserve">и профессиональных целей; </w:t>
            </w:r>
          </w:p>
        </w:tc>
      </w:tr>
      <w:tr w:rsidR="00940116" w14:paraId="3763C50C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7841C7E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E9DEE9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BD5CC79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08.02</w:t>
            </w:r>
          </w:p>
        </w:tc>
        <w:tc>
          <w:tcPr>
            <w:tcW w:w="5529" w:type="dxa"/>
            <w:noWrap/>
          </w:tcPr>
          <w:p w14:paraId="341226B5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применять рациональные приемы двигательных функций в профессиональной деятельности;</w:t>
            </w:r>
          </w:p>
        </w:tc>
      </w:tr>
      <w:tr w:rsidR="00940116" w14:paraId="0F0A79E8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098B284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A956AF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1343AAE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08.03</w:t>
            </w:r>
          </w:p>
        </w:tc>
        <w:tc>
          <w:tcPr>
            <w:tcW w:w="5529" w:type="dxa"/>
            <w:noWrap/>
          </w:tcPr>
          <w:p w14:paraId="1BBBCF40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940116" w14:paraId="40739DF9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1FF380D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BA27D7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3B505E5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08.01</w:t>
            </w:r>
          </w:p>
        </w:tc>
        <w:tc>
          <w:tcPr>
            <w:tcW w:w="5529" w:type="dxa"/>
            <w:noWrap/>
          </w:tcPr>
          <w:p w14:paraId="52AFE1BB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роль физической культуры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br/>
              <w:t xml:space="preserve">в общекультурном, профессиональном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br/>
              <w:t>и социальном развитии человека;</w:t>
            </w:r>
          </w:p>
        </w:tc>
      </w:tr>
      <w:tr w:rsidR="00940116" w14:paraId="4A7DAED0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2E80278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5797097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EE0FEB7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08.02</w:t>
            </w:r>
          </w:p>
        </w:tc>
        <w:tc>
          <w:tcPr>
            <w:tcW w:w="5529" w:type="dxa"/>
            <w:noWrap/>
          </w:tcPr>
          <w:p w14:paraId="38986C40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основы здорового образа жизни; </w:t>
            </w:r>
          </w:p>
        </w:tc>
      </w:tr>
      <w:tr w:rsidR="00940116" w14:paraId="1CA41A26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52A83A0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AC7F26C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3ABC9B8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08.03</w:t>
            </w:r>
          </w:p>
        </w:tc>
        <w:tc>
          <w:tcPr>
            <w:tcW w:w="5529" w:type="dxa"/>
            <w:noWrap/>
          </w:tcPr>
          <w:p w14:paraId="706638F6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условия профессиональной деятельности и зоны риска физического здоровья для специальности</w:t>
            </w:r>
            <w:r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;</w:t>
            </w:r>
          </w:p>
        </w:tc>
      </w:tr>
      <w:tr w:rsidR="00940116" w14:paraId="7861F4C7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5E8BE31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794E265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5BE1721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08.04</w:t>
            </w:r>
          </w:p>
        </w:tc>
        <w:tc>
          <w:tcPr>
            <w:tcW w:w="5529" w:type="dxa"/>
            <w:noWrap/>
          </w:tcPr>
          <w:p w14:paraId="488A300B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средства профилактики перенапряжения.</w:t>
            </w:r>
          </w:p>
        </w:tc>
      </w:tr>
      <w:tr w:rsidR="00940116" w14:paraId="2FC69DE3" w14:textId="77777777">
        <w:trPr>
          <w:trHeight w:val="517"/>
        </w:trPr>
        <w:tc>
          <w:tcPr>
            <w:tcW w:w="959" w:type="dxa"/>
            <w:vMerge w:val="restart"/>
            <w:noWrap/>
          </w:tcPr>
          <w:p w14:paraId="60F86DE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ОК 09 </w:t>
            </w:r>
          </w:p>
          <w:p w14:paraId="359C26A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4284C82A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noWrap/>
          </w:tcPr>
          <w:p w14:paraId="7AFFBCC2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Использовать информационные технологии в профессиональной деятельности </w:t>
            </w:r>
          </w:p>
          <w:p w14:paraId="3FF965F2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DC8DE56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14:paraId="7E0678E2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09.01</w:t>
            </w:r>
          </w:p>
          <w:p w14:paraId="595868AA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529" w:type="dxa"/>
            <w:vMerge w:val="restart"/>
            <w:noWrap/>
          </w:tcPr>
          <w:p w14:paraId="2FB4379F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определять задачи для поиска информации; </w:t>
            </w:r>
          </w:p>
        </w:tc>
      </w:tr>
      <w:tr w:rsidR="00940116" w14:paraId="5539E99A" w14:textId="77777777">
        <w:trPr>
          <w:trHeight w:val="517"/>
        </w:trPr>
        <w:tc>
          <w:tcPr>
            <w:tcW w:w="959" w:type="dxa"/>
            <w:vMerge/>
            <w:noWrap/>
          </w:tcPr>
          <w:p w14:paraId="71A3E01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6D9796D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14:paraId="501409C3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09.02</w:t>
            </w:r>
          </w:p>
          <w:p w14:paraId="2BC75C67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529" w:type="dxa"/>
            <w:vMerge w:val="restart"/>
            <w:noWrap/>
          </w:tcPr>
          <w:p w14:paraId="1A3097BD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определять необходимые источники информации;</w:t>
            </w:r>
          </w:p>
        </w:tc>
      </w:tr>
      <w:tr w:rsidR="00940116" w14:paraId="34BE461E" w14:textId="77777777">
        <w:trPr>
          <w:trHeight w:val="517"/>
        </w:trPr>
        <w:tc>
          <w:tcPr>
            <w:tcW w:w="959" w:type="dxa"/>
            <w:vMerge/>
            <w:noWrap/>
          </w:tcPr>
          <w:p w14:paraId="29C39EC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0AEE600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14:paraId="60BA6032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09.03</w:t>
            </w:r>
          </w:p>
          <w:p w14:paraId="690941F7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529" w:type="dxa"/>
            <w:vMerge w:val="restart"/>
            <w:noWrap/>
          </w:tcPr>
          <w:p w14:paraId="23349ED6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планировать процесс поиска; структурировать получаемую информацию; </w:t>
            </w:r>
          </w:p>
        </w:tc>
      </w:tr>
      <w:tr w:rsidR="00940116" w14:paraId="42253499" w14:textId="77777777">
        <w:trPr>
          <w:trHeight w:val="517"/>
        </w:trPr>
        <w:tc>
          <w:tcPr>
            <w:tcW w:w="959" w:type="dxa"/>
            <w:vMerge/>
            <w:noWrap/>
          </w:tcPr>
          <w:p w14:paraId="0294C69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0935298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14:paraId="4ED44C7D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09.04</w:t>
            </w:r>
          </w:p>
          <w:p w14:paraId="41873BE4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529" w:type="dxa"/>
            <w:vMerge w:val="restart"/>
            <w:noWrap/>
          </w:tcPr>
          <w:p w14:paraId="7C11638E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выделять наиболее значимое в перечне информации; </w:t>
            </w:r>
          </w:p>
        </w:tc>
      </w:tr>
      <w:tr w:rsidR="00940116" w14:paraId="4F12E1C3" w14:textId="77777777">
        <w:trPr>
          <w:trHeight w:val="517"/>
        </w:trPr>
        <w:tc>
          <w:tcPr>
            <w:tcW w:w="959" w:type="dxa"/>
            <w:vMerge/>
            <w:noWrap/>
          </w:tcPr>
          <w:p w14:paraId="285FAEB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9BE9A36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14:paraId="202F13DD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09.05</w:t>
            </w:r>
          </w:p>
          <w:p w14:paraId="4919BDB5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529" w:type="dxa"/>
            <w:vMerge w:val="restart"/>
            <w:noWrap/>
          </w:tcPr>
          <w:p w14:paraId="7B8F99F9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оценивать практическую значимость результатов поиска;</w:t>
            </w:r>
          </w:p>
        </w:tc>
      </w:tr>
      <w:tr w:rsidR="00940116" w14:paraId="044100A1" w14:textId="77777777">
        <w:trPr>
          <w:trHeight w:val="841"/>
        </w:trPr>
        <w:tc>
          <w:tcPr>
            <w:tcW w:w="959" w:type="dxa"/>
            <w:vMerge/>
            <w:noWrap/>
          </w:tcPr>
          <w:p w14:paraId="226BDCD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F050120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14:paraId="1E08DF40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09.06</w:t>
            </w:r>
          </w:p>
          <w:p w14:paraId="55695DAF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529" w:type="dxa"/>
            <w:vMerge w:val="restart"/>
            <w:noWrap/>
          </w:tcPr>
          <w:p w14:paraId="463BEEB2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940116" w14:paraId="4FCEC956" w14:textId="77777777">
        <w:trPr>
          <w:trHeight w:val="517"/>
        </w:trPr>
        <w:tc>
          <w:tcPr>
            <w:tcW w:w="959" w:type="dxa"/>
            <w:vMerge/>
            <w:noWrap/>
          </w:tcPr>
          <w:p w14:paraId="4CC1CB6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1A5CB25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14:paraId="106F2D46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09.07</w:t>
            </w:r>
          </w:p>
          <w:p w14:paraId="1428A050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529" w:type="dxa"/>
            <w:vMerge w:val="restart"/>
            <w:noWrap/>
          </w:tcPr>
          <w:p w14:paraId="759AD448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использовать современное программное обеспечение;</w:t>
            </w:r>
          </w:p>
        </w:tc>
      </w:tr>
      <w:tr w:rsidR="00940116" w14:paraId="4E0DA4E1" w14:textId="77777777">
        <w:trPr>
          <w:trHeight w:val="517"/>
        </w:trPr>
        <w:tc>
          <w:tcPr>
            <w:tcW w:w="959" w:type="dxa"/>
            <w:vMerge/>
            <w:noWrap/>
          </w:tcPr>
          <w:p w14:paraId="4B0ED9C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3C4C870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14:paraId="7F4A25CF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09.08</w:t>
            </w:r>
          </w:p>
          <w:p w14:paraId="5A996E15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529" w:type="dxa"/>
            <w:vMerge w:val="restart"/>
            <w:noWrap/>
          </w:tcPr>
          <w:p w14:paraId="4B210D72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940116" w14:paraId="76FC7FB7" w14:textId="77777777">
        <w:trPr>
          <w:trHeight w:val="517"/>
        </w:trPr>
        <w:tc>
          <w:tcPr>
            <w:tcW w:w="959" w:type="dxa"/>
            <w:vMerge/>
            <w:noWrap/>
          </w:tcPr>
          <w:p w14:paraId="7C7B3D1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EE407D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14:paraId="2D0D33BF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09.01</w:t>
            </w:r>
          </w:p>
        </w:tc>
        <w:tc>
          <w:tcPr>
            <w:tcW w:w="5529" w:type="dxa"/>
            <w:vMerge w:val="restart"/>
            <w:noWrap/>
          </w:tcPr>
          <w:p w14:paraId="6E86F728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Знания:</w:t>
            </w:r>
          </w:p>
          <w:p w14:paraId="4AC4B264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номенклатура информационных источников, применяемых в профессиональной деятельности; </w:t>
            </w:r>
          </w:p>
        </w:tc>
      </w:tr>
      <w:tr w:rsidR="00940116" w14:paraId="400DB49C" w14:textId="77777777">
        <w:trPr>
          <w:trHeight w:val="517"/>
        </w:trPr>
        <w:tc>
          <w:tcPr>
            <w:tcW w:w="959" w:type="dxa"/>
            <w:vMerge/>
            <w:noWrap/>
          </w:tcPr>
          <w:p w14:paraId="4FBC8411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E23724C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14:paraId="00E4733A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09.02</w:t>
            </w:r>
          </w:p>
          <w:p w14:paraId="57253297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529" w:type="dxa"/>
            <w:vMerge w:val="restart"/>
            <w:noWrap/>
          </w:tcPr>
          <w:p w14:paraId="49129F60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приемы структурирования информации; </w:t>
            </w:r>
          </w:p>
          <w:p w14:paraId="6A7906FB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</w:p>
        </w:tc>
      </w:tr>
      <w:tr w:rsidR="00940116" w14:paraId="46BDD0A5" w14:textId="77777777">
        <w:trPr>
          <w:trHeight w:val="517"/>
        </w:trPr>
        <w:tc>
          <w:tcPr>
            <w:tcW w:w="959" w:type="dxa"/>
            <w:vMerge/>
            <w:noWrap/>
          </w:tcPr>
          <w:p w14:paraId="68D68DF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A1095D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14:paraId="39514EE5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09.03</w:t>
            </w:r>
          </w:p>
          <w:p w14:paraId="7F4C6F58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529" w:type="dxa"/>
            <w:vMerge w:val="restart"/>
            <w:noWrap/>
          </w:tcPr>
          <w:p w14:paraId="3258801A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формат оформления результатов поиска информации,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современные средства и устройства информатизации;</w:t>
            </w:r>
          </w:p>
          <w:p w14:paraId="0837261D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</w:p>
        </w:tc>
      </w:tr>
      <w:tr w:rsidR="00940116" w14:paraId="63ECEF3B" w14:textId="77777777">
        <w:trPr>
          <w:trHeight w:val="517"/>
        </w:trPr>
        <w:tc>
          <w:tcPr>
            <w:tcW w:w="959" w:type="dxa"/>
            <w:vMerge/>
            <w:noWrap/>
          </w:tcPr>
          <w:p w14:paraId="7AFA26E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9B43BE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14:paraId="426AAC50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09.04</w:t>
            </w:r>
          </w:p>
        </w:tc>
        <w:tc>
          <w:tcPr>
            <w:tcW w:w="5529" w:type="dxa"/>
            <w:vMerge w:val="restart"/>
            <w:noWrap/>
          </w:tcPr>
          <w:p w14:paraId="11615707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  <w:p w14:paraId="5E54527A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</w:p>
        </w:tc>
      </w:tr>
      <w:tr w:rsidR="00940116" w14:paraId="625F6A20" w14:textId="77777777">
        <w:trPr>
          <w:cantSplit/>
          <w:trHeight w:val="20"/>
        </w:trPr>
        <w:tc>
          <w:tcPr>
            <w:tcW w:w="959" w:type="dxa"/>
            <w:vMerge w:val="restart"/>
            <w:noWrap/>
          </w:tcPr>
          <w:p w14:paraId="13A28D4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10</w:t>
            </w:r>
          </w:p>
        </w:tc>
        <w:tc>
          <w:tcPr>
            <w:tcW w:w="2551" w:type="dxa"/>
            <w:vMerge w:val="restart"/>
            <w:noWrap/>
          </w:tcPr>
          <w:p w14:paraId="5E123395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134" w:type="dxa"/>
            <w:noWrap/>
          </w:tcPr>
          <w:p w14:paraId="7B51B8B6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10.01</w:t>
            </w:r>
          </w:p>
        </w:tc>
        <w:tc>
          <w:tcPr>
            <w:tcW w:w="5529" w:type="dxa"/>
            <w:noWrap/>
          </w:tcPr>
          <w:p w14:paraId="0928194E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</w:tc>
      </w:tr>
      <w:tr w:rsidR="00940116" w14:paraId="0D44201F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01772E9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442E59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56FAFEC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10.02</w:t>
            </w:r>
          </w:p>
        </w:tc>
        <w:tc>
          <w:tcPr>
            <w:tcW w:w="5529" w:type="dxa"/>
            <w:noWrap/>
          </w:tcPr>
          <w:p w14:paraId="48BCC7A7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участвовать в диалогах на знакомые общие и профессиональные темы; </w:t>
            </w:r>
          </w:p>
        </w:tc>
      </w:tr>
      <w:tr w:rsidR="00940116" w14:paraId="4D0FFA94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0990FF8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AA8D091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9560651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10.03</w:t>
            </w:r>
          </w:p>
        </w:tc>
        <w:tc>
          <w:tcPr>
            <w:tcW w:w="5529" w:type="dxa"/>
            <w:noWrap/>
          </w:tcPr>
          <w:p w14:paraId="543D41BE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строить простые высказывания о себе и о своей профессиональной деятельности; </w:t>
            </w:r>
          </w:p>
        </w:tc>
      </w:tr>
      <w:tr w:rsidR="00940116" w14:paraId="7F9B9017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790CD07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BA630C1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1A95FEA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10.04</w:t>
            </w:r>
          </w:p>
        </w:tc>
        <w:tc>
          <w:tcPr>
            <w:tcW w:w="5529" w:type="dxa"/>
            <w:noWrap/>
          </w:tcPr>
          <w:p w14:paraId="49D15AF7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кратко обосновывать и объяснять свои действия (текущие и планируемые); </w:t>
            </w:r>
          </w:p>
        </w:tc>
      </w:tr>
      <w:tr w:rsidR="00940116" w14:paraId="63233BB7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0DF3C4C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BD1F5D1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0D02ABE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10.05</w:t>
            </w:r>
          </w:p>
        </w:tc>
        <w:tc>
          <w:tcPr>
            <w:tcW w:w="5529" w:type="dxa"/>
            <w:noWrap/>
          </w:tcPr>
          <w:p w14:paraId="6D04905D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писать простые связные сообщения на знакомые или интересующие профессиональные темы.</w:t>
            </w:r>
          </w:p>
        </w:tc>
      </w:tr>
      <w:tr w:rsidR="00940116" w14:paraId="316EC74D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59B6C61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3DABF7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9F11BC5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10.01</w:t>
            </w:r>
          </w:p>
        </w:tc>
        <w:tc>
          <w:tcPr>
            <w:tcW w:w="5529" w:type="dxa"/>
            <w:noWrap/>
          </w:tcPr>
          <w:p w14:paraId="01C303A0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</w:tc>
      </w:tr>
      <w:tr w:rsidR="00940116" w14:paraId="5A4D1EC0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01E094F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FBF96D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40B2236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10.02</w:t>
            </w:r>
          </w:p>
        </w:tc>
        <w:tc>
          <w:tcPr>
            <w:tcW w:w="5529" w:type="dxa"/>
            <w:noWrap/>
          </w:tcPr>
          <w:p w14:paraId="0A2C2326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основные общеупотребительные глаголы (бытовая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br/>
              <w:t>и профессиональная лексика);</w:t>
            </w:r>
          </w:p>
        </w:tc>
      </w:tr>
      <w:tr w:rsidR="00940116" w14:paraId="6DA2A392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5BA1A38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30C8FCC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3F55FB2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10.03</w:t>
            </w:r>
          </w:p>
        </w:tc>
        <w:tc>
          <w:tcPr>
            <w:tcW w:w="5529" w:type="dxa"/>
            <w:noWrap/>
          </w:tcPr>
          <w:p w14:paraId="276520A8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</w:tc>
      </w:tr>
      <w:tr w:rsidR="00940116" w14:paraId="6F13560C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136A106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70301EC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96DACC6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10.04</w:t>
            </w:r>
          </w:p>
        </w:tc>
        <w:tc>
          <w:tcPr>
            <w:tcW w:w="5529" w:type="dxa"/>
            <w:noWrap/>
          </w:tcPr>
          <w:p w14:paraId="7F8A134C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особенности произношения;</w:t>
            </w:r>
          </w:p>
        </w:tc>
      </w:tr>
      <w:tr w:rsidR="00940116" w14:paraId="7C61531A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53D90BE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8AAC5B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A7079D6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10.05</w:t>
            </w:r>
          </w:p>
        </w:tc>
        <w:tc>
          <w:tcPr>
            <w:tcW w:w="5529" w:type="dxa"/>
            <w:noWrap/>
          </w:tcPr>
          <w:p w14:paraId="27FEFDF4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правила чтения текстов профессиональной направленности.</w:t>
            </w:r>
          </w:p>
        </w:tc>
      </w:tr>
      <w:tr w:rsidR="00940116" w14:paraId="32D72C60" w14:textId="77777777">
        <w:trPr>
          <w:trHeight w:val="517"/>
        </w:trPr>
        <w:tc>
          <w:tcPr>
            <w:tcW w:w="959" w:type="dxa"/>
            <w:vMerge w:val="restart"/>
            <w:noWrap/>
          </w:tcPr>
          <w:p w14:paraId="3CBE080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ОК 11 </w:t>
            </w:r>
          </w:p>
          <w:p w14:paraId="6145D61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4F3243DC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6622829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EAB938D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74835DA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846DDC9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1B74FF2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noWrap/>
          </w:tcPr>
          <w:p w14:paraId="6082CE47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Использовать знания по финансовой грамотности, планировать предпринимательскую деятельность в профессиональной среде</w:t>
            </w:r>
          </w:p>
          <w:p w14:paraId="1530720E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E944B03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A0EC0AE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302A02A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6C733A3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314DFE3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2DDE1FA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14:paraId="55331DD8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11.01</w:t>
            </w:r>
          </w:p>
          <w:p w14:paraId="250CC222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529" w:type="dxa"/>
            <w:vMerge w:val="restart"/>
            <w:noWrap/>
          </w:tcPr>
          <w:p w14:paraId="758063F2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Умения:</w:t>
            </w:r>
          </w:p>
          <w:p w14:paraId="598733B2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</w:p>
        </w:tc>
      </w:tr>
      <w:tr w:rsidR="00940116" w14:paraId="4336697B" w14:textId="77777777">
        <w:trPr>
          <w:trHeight w:val="517"/>
        </w:trPr>
        <w:tc>
          <w:tcPr>
            <w:tcW w:w="959" w:type="dxa"/>
            <w:vMerge/>
            <w:noWrap/>
          </w:tcPr>
          <w:p w14:paraId="03CE2A4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737CF1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14:paraId="53115AA9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11.02</w:t>
            </w:r>
          </w:p>
          <w:p w14:paraId="5BCFD80A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529" w:type="dxa"/>
            <w:vMerge w:val="restart"/>
            <w:noWrap/>
          </w:tcPr>
          <w:p w14:paraId="4F9FDEE2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</w:tc>
      </w:tr>
      <w:tr w:rsidR="00940116" w14:paraId="4D269C91" w14:textId="77777777">
        <w:trPr>
          <w:trHeight w:val="557"/>
        </w:trPr>
        <w:tc>
          <w:tcPr>
            <w:tcW w:w="959" w:type="dxa"/>
            <w:vMerge/>
            <w:noWrap/>
          </w:tcPr>
          <w:p w14:paraId="1979644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109EF42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14:paraId="552C9888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11.03</w:t>
            </w:r>
          </w:p>
          <w:p w14:paraId="2AE48647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529" w:type="dxa"/>
            <w:vMerge w:val="restart"/>
            <w:noWrap/>
          </w:tcPr>
          <w:p w14:paraId="1C0028B6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определять и выстраивать траектории профессионального развития и самообразования; </w:t>
            </w:r>
          </w:p>
        </w:tc>
      </w:tr>
      <w:tr w:rsidR="00940116" w14:paraId="07077333" w14:textId="77777777">
        <w:trPr>
          <w:trHeight w:val="517"/>
        </w:trPr>
        <w:tc>
          <w:tcPr>
            <w:tcW w:w="959" w:type="dxa"/>
            <w:vMerge/>
            <w:noWrap/>
          </w:tcPr>
          <w:p w14:paraId="5D51475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22A6DDC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14:paraId="00C54C92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11.04</w:t>
            </w:r>
          </w:p>
          <w:p w14:paraId="2C1720A2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529" w:type="dxa"/>
            <w:vMerge w:val="restart"/>
            <w:noWrap/>
          </w:tcPr>
          <w:p w14:paraId="0E4BA50C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выявлять достоинства и недостатки коммерческой идеи; </w:t>
            </w:r>
          </w:p>
        </w:tc>
      </w:tr>
      <w:tr w:rsidR="00940116" w14:paraId="751F99FB" w14:textId="77777777">
        <w:trPr>
          <w:trHeight w:val="517"/>
        </w:trPr>
        <w:tc>
          <w:tcPr>
            <w:tcW w:w="959" w:type="dxa"/>
            <w:vMerge/>
            <w:noWrap/>
          </w:tcPr>
          <w:p w14:paraId="43DB1F5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84E2A7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14:paraId="79BF7E34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11.05</w:t>
            </w:r>
          </w:p>
          <w:p w14:paraId="42597778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529" w:type="dxa"/>
            <w:vMerge w:val="restart"/>
            <w:noWrap/>
          </w:tcPr>
          <w:p w14:paraId="7D4903B1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презентовать идеи открытия собственного дела в профессиональной деятельности; </w:t>
            </w:r>
          </w:p>
        </w:tc>
      </w:tr>
      <w:tr w:rsidR="00940116" w14:paraId="0A8548C7" w14:textId="77777777">
        <w:trPr>
          <w:trHeight w:val="517"/>
        </w:trPr>
        <w:tc>
          <w:tcPr>
            <w:tcW w:w="959" w:type="dxa"/>
            <w:vMerge/>
            <w:noWrap/>
          </w:tcPr>
          <w:p w14:paraId="5863159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C41035F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14:paraId="152B3D77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11.06</w:t>
            </w:r>
          </w:p>
        </w:tc>
        <w:tc>
          <w:tcPr>
            <w:tcW w:w="5529" w:type="dxa"/>
            <w:vMerge w:val="restart"/>
            <w:noWrap/>
          </w:tcPr>
          <w:p w14:paraId="36E1ABB6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оформлять бизнес-план;</w:t>
            </w:r>
          </w:p>
        </w:tc>
      </w:tr>
      <w:tr w:rsidR="00940116" w14:paraId="62E49267" w14:textId="77777777">
        <w:trPr>
          <w:trHeight w:val="517"/>
        </w:trPr>
        <w:tc>
          <w:tcPr>
            <w:tcW w:w="959" w:type="dxa"/>
            <w:vMerge/>
            <w:noWrap/>
          </w:tcPr>
          <w:p w14:paraId="36459DB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7C10BE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14:paraId="33F2E8F3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11.07</w:t>
            </w:r>
          </w:p>
          <w:p w14:paraId="08DF7D0F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529" w:type="dxa"/>
            <w:vMerge w:val="restart"/>
            <w:noWrap/>
          </w:tcPr>
          <w:p w14:paraId="00CD6692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рассчитывать размеры выплат по процентным ставкам кредитования;</w:t>
            </w:r>
          </w:p>
        </w:tc>
      </w:tr>
      <w:tr w:rsidR="00940116" w14:paraId="400C377A" w14:textId="77777777">
        <w:trPr>
          <w:trHeight w:val="517"/>
        </w:trPr>
        <w:tc>
          <w:tcPr>
            <w:tcW w:w="959" w:type="dxa"/>
            <w:vMerge/>
            <w:noWrap/>
          </w:tcPr>
          <w:p w14:paraId="75D16F6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EACB77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14:paraId="4307F8DF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11.08</w:t>
            </w:r>
          </w:p>
          <w:p w14:paraId="23E36159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529" w:type="dxa"/>
            <w:vMerge w:val="restart"/>
            <w:noWrap/>
          </w:tcPr>
          <w:p w14:paraId="651A611B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определять инвестиционную привлекательность коммерческих идей в рамках профессиональной деятельности; </w:t>
            </w:r>
          </w:p>
        </w:tc>
      </w:tr>
      <w:tr w:rsidR="00940116" w14:paraId="63F0587D" w14:textId="77777777">
        <w:trPr>
          <w:trHeight w:val="517"/>
        </w:trPr>
        <w:tc>
          <w:tcPr>
            <w:tcW w:w="959" w:type="dxa"/>
            <w:vMerge/>
            <w:noWrap/>
          </w:tcPr>
          <w:p w14:paraId="2FB9280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D414CD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14:paraId="7D2CB135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11.09</w:t>
            </w:r>
          </w:p>
        </w:tc>
        <w:tc>
          <w:tcPr>
            <w:tcW w:w="5529" w:type="dxa"/>
            <w:vMerge w:val="restart"/>
            <w:noWrap/>
          </w:tcPr>
          <w:p w14:paraId="369742F4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презентовать бизнес-идею; </w:t>
            </w:r>
          </w:p>
        </w:tc>
      </w:tr>
      <w:tr w:rsidR="00940116" w14:paraId="33637DD9" w14:textId="77777777">
        <w:trPr>
          <w:trHeight w:val="517"/>
        </w:trPr>
        <w:tc>
          <w:tcPr>
            <w:tcW w:w="959" w:type="dxa"/>
            <w:vMerge/>
            <w:noWrap/>
          </w:tcPr>
          <w:p w14:paraId="167FA90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A8511F1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14:paraId="1E0E2990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Уо 11.10</w:t>
            </w:r>
          </w:p>
        </w:tc>
        <w:tc>
          <w:tcPr>
            <w:tcW w:w="5529" w:type="dxa"/>
            <w:vMerge w:val="restart"/>
            <w:noWrap/>
          </w:tcPr>
          <w:p w14:paraId="205D3914" w14:textId="77777777" w:rsidR="00940116" w:rsidRDefault="00000000">
            <w:pPr>
              <w:widowControl w:val="0"/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определять источники финансирования.</w:t>
            </w:r>
          </w:p>
        </w:tc>
      </w:tr>
      <w:tr w:rsidR="00940116" w14:paraId="1771F75E" w14:textId="77777777">
        <w:trPr>
          <w:trHeight w:val="567"/>
        </w:trPr>
        <w:tc>
          <w:tcPr>
            <w:tcW w:w="959" w:type="dxa"/>
            <w:vMerge/>
            <w:noWrap/>
          </w:tcPr>
          <w:p w14:paraId="0ADFAF8C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25E4CC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14:paraId="36B51E21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11.01</w:t>
            </w:r>
          </w:p>
          <w:p w14:paraId="5D51A0AB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529" w:type="dxa"/>
            <w:vMerge w:val="restart"/>
            <w:noWrap/>
          </w:tcPr>
          <w:p w14:paraId="1F8DA14E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содержание актуальной нормативно-правовой документации; </w:t>
            </w:r>
          </w:p>
        </w:tc>
      </w:tr>
      <w:tr w:rsidR="00940116" w14:paraId="4010EB0D" w14:textId="77777777">
        <w:trPr>
          <w:trHeight w:val="557"/>
        </w:trPr>
        <w:tc>
          <w:tcPr>
            <w:tcW w:w="959" w:type="dxa"/>
            <w:vMerge/>
            <w:noWrap/>
          </w:tcPr>
          <w:p w14:paraId="0A2B965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532214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14:paraId="2F336CB2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11.02</w:t>
            </w:r>
          </w:p>
          <w:p w14:paraId="62DDC294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529" w:type="dxa"/>
            <w:vMerge w:val="restart"/>
            <w:noWrap/>
          </w:tcPr>
          <w:p w14:paraId="707E8067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современная научная и профессиональная терминология;</w:t>
            </w:r>
          </w:p>
        </w:tc>
      </w:tr>
      <w:tr w:rsidR="00940116" w14:paraId="1EA15B2B" w14:textId="77777777">
        <w:trPr>
          <w:trHeight w:val="517"/>
        </w:trPr>
        <w:tc>
          <w:tcPr>
            <w:tcW w:w="959" w:type="dxa"/>
            <w:vMerge/>
            <w:noWrap/>
          </w:tcPr>
          <w:p w14:paraId="6416207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FE8982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14:paraId="5920D91E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11.03</w:t>
            </w:r>
          </w:p>
          <w:p w14:paraId="5C363767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529" w:type="dxa"/>
            <w:vMerge w:val="restart"/>
            <w:noWrap/>
          </w:tcPr>
          <w:p w14:paraId="26F84CA7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</w:tc>
      </w:tr>
      <w:tr w:rsidR="00940116" w14:paraId="18E563FE" w14:textId="77777777">
        <w:trPr>
          <w:trHeight w:val="517"/>
        </w:trPr>
        <w:tc>
          <w:tcPr>
            <w:tcW w:w="959" w:type="dxa"/>
            <w:vMerge/>
            <w:noWrap/>
          </w:tcPr>
          <w:p w14:paraId="2F33327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A23379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14:paraId="1418CFE9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11.04</w:t>
            </w:r>
          </w:p>
        </w:tc>
        <w:tc>
          <w:tcPr>
            <w:tcW w:w="5529" w:type="dxa"/>
            <w:vMerge w:val="restart"/>
            <w:noWrap/>
          </w:tcPr>
          <w:p w14:paraId="16ECE3A1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основы предпринимательской деятельности; </w:t>
            </w:r>
          </w:p>
        </w:tc>
      </w:tr>
      <w:tr w:rsidR="00940116" w14:paraId="6CFD0A6C" w14:textId="77777777">
        <w:trPr>
          <w:trHeight w:val="517"/>
        </w:trPr>
        <w:tc>
          <w:tcPr>
            <w:tcW w:w="959" w:type="dxa"/>
            <w:vMerge/>
            <w:noWrap/>
          </w:tcPr>
          <w:p w14:paraId="3339CC3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B5BEB4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14:paraId="205E4E27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11.05</w:t>
            </w:r>
          </w:p>
        </w:tc>
        <w:tc>
          <w:tcPr>
            <w:tcW w:w="5529" w:type="dxa"/>
            <w:vMerge w:val="restart"/>
            <w:noWrap/>
          </w:tcPr>
          <w:p w14:paraId="5CE8E098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основы финансовой грамотности;</w:t>
            </w:r>
          </w:p>
        </w:tc>
      </w:tr>
      <w:tr w:rsidR="00940116" w14:paraId="74C9EF65" w14:textId="77777777">
        <w:trPr>
          <w:trHeight w:val="517"/>
        </w:trPr>
        <w:tc>
          <w:tcPr>
            <w:tcW w:w="959" w:type="dxa"/>
            <w:vMerge/>
            <w:noWrap/>
          </w:tcPr>
          <w:p w14:paraId="4285BDF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FD5291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14:paraId="4F95021C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11.06</w:t>
            </w:r>
          </w:p>
        </w:tc>
        <w:tc>
          <w:tcPr>
            <w:tcW w:w="5529" w:type="dxa"/>
            <w:vMerge w:val="restart"/>
            <w:noWrap/>
          </w:tcPr>
          <w:p w14:paraId="227EC7F6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правила разработки бизнес-планов;</w:t>
            </w:r>
          </w:p>
        </w:tc>
      </w:tr>
      <w:tr w:rsidR="00940116" w14:paraId="55801B0E" w14:textId="77777777">
        <w:trPr>
          <w:trHeight w:val="517"/>
        </w:trPr>
        <w:tc>
          <w:tcPr>
            <w:tcW w:w="959" w:type="dxa"/>
            <w:vMerge/>
            <w:noWrap/>
          </w:tcPr>
          <w:p w14:paraId="01F1FD6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B929702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14:paraId="01B7EB9E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11.07</w:t>
            </w:r>
          </w:p>
        </w:tc>
        <w:tc>
          <w:tcPr>
            <w:tcW w:w="5529" w:type="dxa"/>
            <w:vMerge w:val="restart"/>
            <w:noWrap/>
          </w:tcPr>
          <w:p w14:paraId="07D6C63F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порядок выстраивания презентации; </w:t>
            </w:r>
          </w:p>
        </w:tc>
      </w:tr>
      <w:tr w:rsidR="00940116" w14:paraId="19C71F89" w14:textId="77777777">
        <w:trPr>
          <w:trHeight w:val="517"/>
        </w:trPr>
        <w:tc>
          <w:tcPr>
            <w:tcW w:w="959" w:type="dxa"/>
            <w:vMerge/>
            <w:noWrap/>
          </w:tcPr>
          <w:p w14:paraId="2E9AD37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4AEB88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noWrap/>
          </w:tcPr>
          <w:p w14:paraId="3DE8B22F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Зо 11.08</w:t>
            </w:r>
          </w:p>
        </w:tc>
        <w:tc>
          <w:tcPr>
            <w:tcW w:w="5529" w:type="dxa"/>
            <w:vMerge w:val="restart"/>
            <w:noWrap/>
          </w:tcPr>
          <w:p w14:paraId="23088AF2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кредитные банковские продукты</w:t>
            </w:r>
          </w:p>
        </w:tc>
      </w:tr>
    </w:tbl>
    <w:p w14:paraId="07119866" w14:textId="77777777" w:rsidR="00940116" w:rsidRDefault="00940116">
      <w:pPr>
        <w:pStyle w:val="a7"/>
        <w:spacing w:after="0"/>
        <w:ind w:firstLine="709"/>
        <w:jc w:val="left"/>
        <w:rPr>
          <w:rFonts w:ascii="Times New Roman" w:hAnsi="Times New Roman"/>
          <w:color w:val="000000" w:themeColor="text1"/>
        </w:rPr>
      </w:pPr>
    </w:p>
    <w:p w14:paraId="49103B6C" w14:textId="77777777" w:rsidR="00940116" w:rsidRDefault="00940116">
      <w:pPr>
        <w:pStyle w:val="a7"/>
        <w:spacing w:after="0"/>
        <w:ind w:firstLine="709"/>
        <w:jc w:val="left"/>
        <w:rPr>
          <w:rFonts w:ascii="Times New Roman" w:hAnsi="Times New Roman"/>
          <w:color w:val="000000" w:themeColor="text1"/>
        </w:rPr>
      </w:pPr>
      <w:bookmarkStart w:id="10" w:name="_Toc103593997"/>
    </w:p>
    <w:p w14:paraId="0EC48B2F" w14:textId="77777777" w:rsidR="00940116" w:rsidRDefault="00000000">
      <w:pPr>
        <w:pStyle w:val="a7"/>
        <w:spacing w:after="0"/>
        <w:ind w:firstLine="709"/>
        <w:jc w:val="left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4.2. Профессиональные компетенции</w:t>
      </w:r>
      <w:bookmarkEnd w:id="10"/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2819"/>
        <w:gridCol w:w="2878"/>
        <w:gridCol w:w="969"/>
        <w:gridCol w:w="2982"/>
      </w:tblGrid>
      <w:tr w:rsidR="00940116" w14:paraId="5F33B7BC" w14:textId="77777777">
        <w:trPr>
          <w:trHeight w:val="300"/>
        </w:trPr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C4199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Виды деятельности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D54E9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 и наименование компетенции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F4FAD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Код 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0824E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Показатели освоения компетенции </w:t>
            </w:r>
          </w:p>
        </w:tc>
      </w:tr>
      <w:tr w:rsidR="00940116" w14:paraId="55A03C32" w14:textId="77777777">
        <w:trPr>
          <w:trHeight w:val="285"/>
        </w:trPr>
        <w:tc>
          <w:tcPr>
            <w:tcW w:w="2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C997C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ВД 1. Организация работы растениеводческих бригад в соответствии с технологическими картами возделывания сельскохозяйственных культур</w:t>
            </w:r>
          </w:p>
        </w:tc>
        <w:tc>
          <w:tcPr>
            <w:tcW w:w="2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9235C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1.1. Осуществлять подготовку рабочих планов-графиков выполнения полевых работ.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E36D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9EB2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Навыки/практический опыт:</w:t>
            </w:r>
          </w:p>
        </w:tc>
      </w:tr>
      <w:tr w:rsidR="00940116" w14:paraId="01791A99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226FF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F06D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71A6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1.1.01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DFF79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подготовки рабочих планов-графиков проведения полевых работ;</w:t>
            </w:r>
          </w:p>
          <w:p w14:paraId="230E950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  <w:t xml:space="preserve"> изучение технологических карт возделывания сельскохозяйственных культур;</w:t>
            </w:r>
          </w:p>
        </w:tc>
      </w:tr>
      <w:tr w:rsidR="00940116" w14:paraId="27F2A43E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E114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8FB3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AB4C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  <w:t>Н 1.1.02</w:t>
            </w:r>
          </w:p>
        </w:tc>
        <w:tc>
          <w:tcPr>
            <w:tcW w:w="2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60A37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  <w:t>проведение анализа метеорологических условий с целью определения оптимальных сроков проведения технологических операций при возделывании сельскохозяйственных культур;</w:t>
            </w:r>
          </w:p>
        </w:tc>
      </w:tr>
      <w:tr w:rsidR="00940116" w14:paraId="4538EF5D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3A43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F5C4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2B24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  <w:t xml:space="preserve">Н 1.1.03 </w:t>
            </w:r>
          </w:p>
        </w:tc>
        <w:tc>
          <w:tcPr>
            <w:tcW w:w="2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F36D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  <w:t xml:space="preserve"> разработка планов-графиков проведения технологических операций.</w:t>
            </w:r>
          </w:p>
        </w:tc>
      </w:tr>
      <w:tr w:rsidR="00940116" w14:paraId="7E7FB659" w14:textId="77777777">
        <w:trPr>
          <w:trHeight w:val="30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3A14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EAFC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A4BB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7B74D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Умения:</w:t>
            </w:r>
          </w:p>
        </w:tc>
      </w:tr>
      <w:tr w:rsidR="00940116" w14:paraId="71A17A7E" w14:textId="77777777">
        <w:trPr>
          <w:trHeight w:val="85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3691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2B161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BA7E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1.1. 01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56F08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устанавливать последовательность и календарные сроки проведения технологических операций, в том числе с учетом погодных условий</w:t>
            </w:r>
          </w:p>
        </w:tc>
      </w:tr>
      <w:tr w:rsidR="00940116" w14:paraId="1ECB7AA2" w14:textId="77777777">
        <w:trPr>
          <w:trHeight w:val="85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525E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B67E2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D0A9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1.1. 02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C1341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</w:t>
            </w:r>
          </w:p>
        </w:tc>
      </w:tr>
      <w:tr w:rsidR="00940116" w14:paraId="27A2B61A" w14:textId="77777777">
        <w:trPr>
          <w:trHeight w:val="30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C606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B618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959A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20F53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Знания:</w:t>
            </w:r>
          </w:p>
        </w:tc>
      </w:tr>
      <w:tr w:rsidR="00940116" w14:paraId="7FB368C2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0B9D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6685C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E89E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1.1. 01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D661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технологии возделывания сельскохозяйственных культур в открытом и закрытом грунте</w:t>
            </w:r>
          </w:p>
        </w:tc>
      </w:tr>
      <w:tr w:rsidR="00940116" w14:paraId="3EA81AB3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6CED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A025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7D31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1.1. 02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8ED64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оптимальные сроки проведения технологических операций по возделыванию сельскохозяйственных культур</w:t>
            </w:r>
          </w:p>
        </w:tc>
      </w:tr>
      <w:tr w:rsidR="00940116" w14:paraId="7CC7CC74" w14:textId="77777777">
        <w:trPr>
          <w:trHeight w:val="30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52B2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5671D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1.2.Выполнять разработку и выдачу заданий для растениеводческих бригад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1853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1A730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Навыки/Практический опыт:</w:t>
            </w:r>
          </w:p>
        </w:tc>
      </w:tr>
      <w:tr w:rsidR="00940116" w14:paraId="3433D573" w14:textId="77777777">
        <w:trPr>
          <w:trHeight w:val="85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B6D3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8856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2BEC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1.2.01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C88A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разработки заданий для растениеводческих бригад на основании технологических карт и планов-графиков проведения технологических операций</w:t>
            </w:r>
          </w:p>
        </w:tc>
      </w:tr>
      <w:tr w:rsidR="00940116" w14:paraId="12254ABA" w14:textId="77777777">
        <w:trPr>
          <w:trHeight w:val="85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061A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E814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2838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1.2.01</w:t>
            </w:r>
          </w:p>
          <w:p w14:paraId="156D43E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32860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  <w:t>выдача заданий между растениеводческими бригадами.</w:t>
            </w:r>
          </w:p>
          <w:p w14:paraId="0EC0B67B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6A2A30A3" w14:textId="77777777">
        <w:trPr>
          <w:trHeight w:val="30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0845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184A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AB0F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4CE47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Умения:</w:t>
            </w:r>
          </w:p>
        </w:tc>
      </w:tr>
      <w:tr w:rsidR="00940116" w14:paraId="0013209C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8DBE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9A621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71F3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1.2. 01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5A261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определять виды и объемы работ для растениеводческих бригад (звеньев, работников) на смену</w:t>
            </w:r>
          </w:p>
        </w:tc>
      </w:tr>
      <w:tr w:rsidR="00940116" w14:paraId="04289211" w14:textId="77777777">
        <w:trPr>
          <w:trHeight w:val="85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6AB1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E172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A0DA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1.2. 02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A9025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определять агротехнические требования к выполнению работ в соответствии с технологическими картами, ГОСТами и регламентами</w:t>
            </w:r>
          </w:p>
        </w:tc>
      </w:tr>
      <w:tr w:rsidR="00940116" w14:paraId="2F5DD2B6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8599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2A1C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5C6B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1.2. 03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4DF0D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выдавать задания бригадам (звеньям, работникам), сопровождать их четкими инструкциями по выполнению</w:t>
            </w:r>
          </w:p>
        </w:tc>
      </w:tr>
      <w:tr w:rsidR="00940116" w14:paraId="2049D777" w14:textId="77777777">
        <w:trPr>
          <w:trHeight w:val="30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9538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7345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FF1E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108C2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Знания:</w:t>
            </w:r>
          </w:p>
        </w:tc>
      </w:tr>
      <w:tr w:rsidR="00940116" w14:paraId="3A75FA24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BB3A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86CE1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5D1B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1.2. 01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A9154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сменные нормы выработки на сельскохозяйственные механизированные и ручные работы</w:t>
            </w:r>
          </w:p>
        </w:tc>
      </w:tr>
      <w:tr w:rsidR="00940116" w14:paraId="5D5F2039" w14:textId="77777777">
        <w:trPr>
          <w:trHeight w:val="85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9FA8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C5FB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0A71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1.2. 02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67B91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требования к качеству выполнения технологических операций в соответствии с технологическими картами, ГОСТами и регламентами</w:t>
            </w:r>
          </w:p>
        </w:tc>
      </w:tr>
      <w:tr w:rsidR="00940116" w14:paraId="77B54D45" w14:textId="77777777">
        <w:trPr>
          <w:trHeight w:val="30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40D8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83104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1.3. Проводить инструктирование работников по выполнению выданных производственных заданий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D1DA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84AAB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Навыки/Практический опыт:</w:t>
            </w:r>
          </w:p>
        </w:tc>
      </w:tr>
      <w:tr w:rsidR="00940116" w14:paraId="710562A3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2576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F4C9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A8F6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Н.1.3.01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C577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проведения инструктажа работников растениеводческих бригад по выполнению производственных заданий</w:t>
            </w:r>
          </w:p>
        </w:tc>
      </w:tr>
      <w:tr w:rsidR="00940116" w14:paraId="3DF44508" w14:textId="77777777">
        <w:trPr>
          <w:trHeight w:val="30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5F1F2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FDAB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62D1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CB54E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Умения:</w:t>
            </w:r>
          </w:p>
        </w:tc>
      </w:tr>
      <w:tr w:rsidR="00940116" w14:paraId="7494EB13" w14:textId="77777777">
        <w:trPr>
          <w:trHeight w:val="85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9199F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8E12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32AD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У.1.3.01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FCD55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проводить инструктаж с учетом особенностей и уровня профессиональной подготовки работников и степени сложности задач</w:t>
            </w:r>
          </w:p>
        </w:tc>
      </w:tr>
      <w:tr w:rsidR="00940116" w14:paraId="61ED254D" w14:textId="77777777">
        <w:trPr>
          <w:trHeight w:val="30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B36C2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077E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3F6E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4325F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Знания:</w:t>
            </w:r>
          </w:p>
        </w:tc>
      </w:tr>
      <w:tr w:rsidR="00940116" w14:paraId="403A471A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CDD0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9330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6B42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З.1.3.01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A59F7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приемы, методы, подходы, алгоритмы выполнения производственных заданий</w:t>
            </w:r>
          </w:p>
        </w:tc>
      </w:tr>
      <w:tr w:rsidR="00940116" w14:paraId="7F0F9A88" w14:textId="77777777">
        <w:trPr>
          <w:trHeight w:val="30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6794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7618C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1.4. Осуществлять оперативный контроль качества выполнения технологических операций в растениеводстве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6200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6D8FF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Навыки/Практический опыт:</w:t>
            </w:r>
          </w:p>
        </w:tc>
      </w:tr>
      <w:tr w:rsidR="00940116" w14:paraId="4F74329B" w14:textId="77777777">
        <w:trPr>
          <w:trHeight w:val="85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842D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8766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296B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1.4.01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CFA1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контролирования качества проведения технологических операций по обработке почвы, посеву сельскохозяйственных культур, уходу за ними, уборке урожая в конкретных условиях</w:t>
            </w:r>
          </w:p>
        </w:tc>
      </w:tr>
      <w:tr w:rsidR="00940116" w14:paraId="76B1C327" w14:textId="77777777">
        <w:trPr>
          <w:trHeight w:val="30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638C1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C12C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99E9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593BE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Умения:</w:t>
            </w:r>
          </w:p>
        </w:tc>
      </w:tr>
      <w:tr w:rsidR="00940116" w14:paraId="4DBA5B68" w14:textId="77777777">
        <w:trPr>
          <w:trHeight w:val="517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894EC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5EEF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E1DC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1.4.01</w:t>
            </w:r>
          </w:p>
        </w:tc>
        <w:tc>
          <w:tcPr>
            <w:tcW w:w="2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A1CA8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пользоваться методами контроля качества выполнения технологических операций</w:t>
            </w:r>
          </w:p>
        </w:tc>
      </w:tr>
      <w:tr w:rsidR="00940116" w14:paraId="447F71FD" w14:textId="77777777">
        <w:trPr>
          <w:trHeight w:val="30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180B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3E7D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0EFA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6BDE3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Знания:</w:t>
            </w:r>
          </w:p>
        </w:tc>
      </w:tr>
      <w:tr w:rsidR="00940116" w14:paraId="7C81FD3A" w14:textId="77777777">
        <w:trPr>
          <w:trHeight w:val="517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4C1C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BB13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93E8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1.4.01</w:t>
            </w:r>
          </w:p>
        </w:tc>
        <w:tc>
          <w:tcPr>
            <w:tcW w:w="2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F99F4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методы контроля качества технологических операций в растениеводстве</w:t>
            </w:r>
          </w:p>
        </w:tc>
      </w:tr>
      <w:tr w:rsidR="00940116" w14:paraId="7DF1F6AE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CA73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88AB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EEAE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1.4.02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7220D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факторы, влияющие на качество выполнения технологических операций в растениеводстве</w:t>
            </w:r>
          </w:p>
        </w:tc>
      </w:tr>
      <w:tr w:rsidR="00940116" w14:paraId="4DFE955A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166A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AEACE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1.5. Принимать меры по устранению выявленных в ходе контроля качества технологических операций дефектов и недостатков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EC32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121E8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Навыки/Практический опыт:</w:t>
            </w:r>
          </w:p>
        </w:tc>
      </w:tr>
      <w:tr w:rsidR="00940116" w14:paraId="134C34E9" w14:textId="77777777">
        <w:trPr>
          <w:trHeight w:val="114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46FE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561A2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F5B9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1.5.01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9A499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организация устранения нарушений требований технологических карт, выявленных в ходе контроля качества проведения работ по возделыванию сельскохозяйственных культур</w:t>
            </w:r>
          </w:p>
        </w:tc>
      </w:tr>
      <w:tr w:rsidR="00940116" w14:paraId="6E8BFBF7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69261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A74DF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25C9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5DA14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Умения:</w:t>
            </w:r>
          </w:p>
        </w:tc>
      </w:tr>
      <w:tr w:rsidR="00940116" w14:paraId="53D345E6" w14:textId="77777777">
        <w:trPr>
          <w:trHeight w:val="517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E369C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1A62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0422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1.5.01</w:t>
            </w:r>
          </w:p>
        </w:tc>
        <w:tc>
          <w:tcPr>
            <w:tcW w:w="2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74C33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выявлять дефекты и недостатки в проведении технологических операций</w:t>
            </w:r>
          </w:p>
        </w:tc>
      </w:tr>
      <w:tr w:rsidR="00940116" w14:paraId="75AF1273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D6EA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BF92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2356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73091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Знания:</w:t>
            </w:r>
          </w:p>
        </w:tc>
      </w:tr>
      <w:tr w:rsidR="00940116" w14:paraId="07B8AFCF" w14:textId="77777777">
        <w:trPr>
          <w:trHeight w:val="517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3B592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97C2F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DB7E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1.5.01</w:t>
            </w:r>
          </w:p>
        </w:tc>
        <w:tc>
          <w:tcPr>
            <w:tcW w:w="2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49519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требования к качеству выполнения технологических операций в соответствие с технологическими картами, ГОСТами и регламентом</w:t>
            </w:r>
          </w:p>
        </w:tc>
      </w:tr>
      <w:tr w:rsidR="00940116" w14:paraId="4866FBFD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D55D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3EBEE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1.6. Осуществлять технологические регулировки почвообрабатывающих и посевных агрегатов, используемых для реализации технологических операций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EF1D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079A2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Навыки/Практический опыт:</w:t>
            </w:r>
          </w:p>
        </w:tc>
      </w:tr>
      <w:tr w:rsidR="00940116" w14:paraId="470360F5" w14:textId="77777777">
        <w:trPr>
          <w:trHeight w:val="114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E055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F615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67A8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1.6.01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6ABA2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проведение технологического регулирования почвообрабатывающих и посевных агрегатов в соответствии с требованиями технологических карт и сроками проведения работ</w:t>
            </w:r>
          </w:p>
        </w:tc>
      </w:tr>
      <w:tr w:rsidR="00940116" w14:paraId="516EC9B2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B81A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8C32C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445F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D5D3D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Умения:</w:t>
            </w:r>
          </w:p>
        </w:tc>
      </w:tr>
      <w:tr w:rsidR="00940116" w14:paraId="0B6F98B7" w14:textId="77777777">
        <w:trPr>
          <w:trHeight w:val="517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C980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0AFF1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A65E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1.6.01</w:t>
            </w:r>
          </w:p>
        </w:tc>
        <w:tc>
          <w:tcPr>
            <w:tcW w:w="2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40EF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осуществлять технологические регулировки почвообрабатывающих и посевных агрегатов, используемых для реализации технологических операций</w:t>
            </w:r>
          </w:p>
        </w:tc>
      </w:tr>
      <w:tr w:rsidR="00940116" w14:paraId="64378855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25CC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D1B6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0F63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3685D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Знания:</w:t>
            </w:r>
          </w:p>
        </w:tc>
      </w:tr>
      <w:tr w:rsidR="00940116" w14:paraId="7CF6DDBA" w14:textId="77777777">
        <w:trPr>
          <w:trHeight w:val="517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608D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DB90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13A9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1.6.01</w:t>
            </w:r>
          </w:p>
        </w:tc>
        <w:tc>
          <w:tcPr>
            <w:tcW w:w="2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14092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способы технологических регулировок машин и механизмов, используемых для реализации технологических операций</w:t>
            </w:r>
          </w:p>
        </w:tc>
      </w:tr>
      <w:tr w:rsidR="00940116" w14:paraId="141618E8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52DB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7BD2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FEAF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1.6.02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6CEBE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требования охраны труда в сельском хозяйстве</w:t>
            </w:r>
          </w:p>
        </w:tc>
      </w:tr>
      <w:tr w:rsidR="00940116" w14:paraId="62026A87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63381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2B0B0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1.7. Осуществлять подготовку информации для составления первичной отчетности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0F4B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96487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Навыки/Практический опыт:</w:t>
            </w:r>
          </w:p>
        </w:tc>
      </w:tr>
      <w:tr w:rsidR="00940116" w14:paraId="4302C63F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DB4E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2D9E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EBC7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1.7.01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15F52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сбор и подготовка информации для составления первичной отчетности</w:t>
            </w:r>
          </w:p>
        </w:tc>
      </w:tr>
      <w:tr w:rsidR="00940116" w14:paraId="5ACF9617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C49A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2AC0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DE43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87510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Умения:</w:t>
            </w:r>
          </w:p>
        </w:tc>
      </w:tr>
      <w:tr w:rsidR="00940116" w14:paraId="36C980C1" w14:textId="77777777">
        <w:trPr>
          <w:trHeight w:val="517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DE1C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C291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183B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1.7.01</w:t>
            </w:r>
          </w:p>
        </w:tc>
        <w:tc>
          <w:tcPr>
            <w:tcW w:w="2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5EE73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анализировать и представлять информацию для составления первичной отчетности</w:t>
            </w:r>
          </w:p>
        </w:tc>
      </w:tr>
      <w:tr w:rsidR="00940116" w14:paraId="19F538CB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D30D2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6D7C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0F84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1E043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Знания:</w:t>
            </w:r>
          </w:p>
        </w:tc>
      </w:tr>
      <w:tr w:rsidR="00940116" w14:paraId="7A508BB3" w14:textId="77777777">
        <w:trPr>
          <w:trHeight w:val="517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07E0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02B9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5E1C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1.7.01</w:t>
            </w:r>
          </w:p>
        </w:tc>
        <w:tc>
          <w:tcPr>
            <w:tcW w:w="2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27A08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требования к составлению первичной отчетности</w:t>
            </w:r>
          </w:p>
        </w:tc>
      </w:tr>
      <w:tr w:rsidR="00940116" w14:paraId="2C0A5128" w14:textId="77777777">
        <w:trPr>
          <w:trHeight w:val="285"/>
        </w:trPr>
        <w:tc>
          <w:tcPr>
            <w:tcW w:w="2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C4989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ВД 2. Контроль процесса развития растений в течение вегетации</w:t>
            </w:r>
          </w:p>
        </w:tc>
        <w:tc>
          <w:tcPr>
            <w:tcW w:w="2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E022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2.1. Составлять программы контроля развития растений в течение вегетации.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690D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EE0FE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Навыки/Практический опыт:</w:t>
            </w:r>
          </w:p>
        </w:tc>
      </w:tr>
      <w:tr w:rsidR="00940116" w14:paraId="0A33466E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84021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0E83C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A331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2.1.01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7E043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составления программы контроля развития растений в течение вегетации</w:t>
            </w:r>
          </w:p>
        </w:tc>
      </w:tr>
      <w:tr w:rsidR="00940116" w14:paraId="646A1CAC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1A68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D73B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CE6A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99731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Умения:</w:t>
            </w:r>
          </w:p>
        </w:tc>
      </w:tr>
      <w:tr w:rsidR="00940116" w14:paraId="75C606CF" w14:textId="77777777">
        <w:trPr>
          <w:trHeight w:val="517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AE59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6123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6A63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2.1.01</w:t>
            </w:r>
          </w:p>
        </w:tc>
        <w:tc>
          <w:tcPr>
            <w:tcW w:w="2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2A58E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выбирать методы контроля состояния сельскохозяйственных культур, фитосанитарного состояния посевов, состояния почв</w:t>
            </w:r>
          </w:p>
        </w:tc>
      </w:tr>
      <w:tr w:rsidR="00940116" w14:paraId="31E9742E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03C51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6D8D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9EC7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1D087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Знания:</w:t>
            </w:r>
          </w:p>
        </w:tc>
      </w:tr>
      <w:tr w:rsidR="00940116" w14:paraId="3C3CBF3D" w14:textId="77777777">
        <w:trPr>
          <w:trHeight w:val="517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AD7D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7166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2D88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2.1.01</w:t>
            </w:r>
          </w:p>
        </w:tc>
        <w:tc>
          <w:tcPr>
            <w:tcW w:w="2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8FFD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фенологические фазы развития растений и морфологические признаки растений в различные фазы развития</w:t>
            </w:r>
          </w:p>
        </w:tc>
      </w:tr>
      <w:tr w:rsidR="00940116" w14:paraId="0564D6E7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16DF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4584C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2.2 Устанавливать календарные сроки проведения технологических операций на основе определения фенологических фаз развития растений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C44F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E5F25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Навыки/Практический опыт:</w:t>
            </w:r>
          </w:p>
        </w:tc>
      </w:tr>
      <w:tr w:rsidR="00940116" w14:paraId="029F3D5F" w14:textId="77777777">
        <w:trPr>
          <w:trHeight w:val="85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501D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41EC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D55F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Н.2.2.01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7BBE0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установления календарных сроков проведения технологических операций на основе определения фенологических фаз развития растени</w:t>
            </w:r>
          </w:p>
        </w:tc>
      </w:tr>
      <w:tr w:rsidR="00940116" w14:paraId="762B3B60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21372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0BD2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56F9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7A9D5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Умения:</w:t>
            </w:r>
          </w:p>
        </w:tc>
      </w:tr>
      <w:tr w:rsidR="00940116" w14:paraId="156FBE85" w14:textId="77777777">
        <w:trPr>
          <w:trHeight w:val="517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1BA6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8C3E1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F6D1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2.2.01</w:t>
            </w:r>
          </w:p>
        </w:tc>
        <w:tc>
          <w:tcPr>
            <w:tcW w:w="2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83FAD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определять оптимальные сроки и масштабы контроля процесса развития растений в течение вегетации</w:t>
            </w:r>
          </w:p>
        </w:tc>
      </w:tr>
      <w:tr w:rsidR="00940116" w14:paraId="61A6CC4D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CB2B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1958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28E4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2.2.02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9D82B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Определять фенологические фазы развития растений на основе анализа их морфологических признаков</w:t>
            </w:r>
          </w:p>
        </w:tc>
      </w:tr>
      <w:tr w:rsidR="00940116" w14:paraId="6BA06834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8884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0F1A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234D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1A193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Знания:</w:t>
            </w:r>
          </w:p>
        </w:tc>
      </w:tr>
      <w:tr w:rsidR="00940116" w14:paraId="3299CF2A" w14:textId="77777777">
        <w:trPr>
          <w:trHeight w:val="517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A910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9551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20DA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2.2.01</w:t>
            </w:r>
          </w:p>
        </w:tc>
        <w:tc>
          <w:tcPr>
            <w:tcW w:w="2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27F49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методику фенологических наблюдений за растениями</w:t>
            </w:r>
          </w:p>
        </w:tc>
      </w:tr>
      <w:tr w:rsidR="00940116" w14:paraId="77BBCFC0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D483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8242B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2.3. Применять количественные и качественные методы определения общего состояния посевов, полевой всхожести, густоты стояния, перезимовки озимых и многолетних культур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07CA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C112D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Навыки/Практический опыт:</w:t>
            </w:r>
          </w:p>
        </w:tc>
      </w:tr>
      <w:tr w:rsidR="00940116" w14:paraId="2386567F" w14:textId="77777777">
        <w:trPr>
          <w:trHeight w:val="85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DE1DF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F223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0A21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2.3.01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683AD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применения различных методов определения и оценки общего состояния посевов, густоты стояния, перезимовки озимых и многолетних культур.</w:t>
            </w:r>
          </w:p>
        </w:tc>
      </w:tr>
      <w:tr w:rsidR="00940116" w14:paraId="131B43D1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1070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7568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07CA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AB7D5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Умения:</w:t>
            </w:r>
          </w:p>
        </w:tc>
      </w:tr>
      <w:tr w:rsidR="00940116" w14:paraId="01FC145D" w14:textId="77777777">
        <w:trPr>
          <w:trHeight w:val="517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56FD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F2B9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8466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2.3.01</w:t>
            </w:r>
          </w:p>
        </w:tc>
        <w:tc>
          <w:tcPr>
            <w:tcW w:w="2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2A621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использовать качественные и количественные методы оценки состояния посевов</w:t>
            </w:r>
          </w:p>
        </w:tc>
      </w:tr>
      <w:tr w:rsidR="00940116" w14:paraId="521D3646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5D521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E264F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094F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EBF49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Знания:</w:t>
            </w:r>
          </w:p>
        </w:tc>
      </w:tr>
      <w:tr w:rsidR="00940116" w14:paraId="27BF9D32" w14:textId="77777777">
        <w:trPr>
          <w:trHeight w:val="517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804B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94F1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C468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2.3.01</w:t>
            </w:r>
          </w:p>
        </w:tc>
        <w:tc>
          <w:tcPr>
            <w:tcW w:w="2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A77B7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визуальные и количественные методы определения общего состояния посевов, полевой всхожести, густоты стояния, перезимовки озимых и многолетних культур</w:t>
            </w:r>
          </w:p>
        </w:tc>
      </w:tr>
      <w:tr w:rsidR="00940116" w14:paraId="1C21CA44" w14:textId="77777777">
        <w:trPr>
          <w:trHeight w:val="85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E486C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D5F7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3C7A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2.3.02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FE5D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Методы оценки состояния посевов с использованием дистанционного зондирования и беспилотных летательных аппаратов</w:t>
            </w:r>
          </w:p>
        </w:tc>
      </w:tr>
      <w:tr w:rsidR="00940116" w14:paraId="0938A814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9660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BCD6C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2.4. Определять видовой состав сорных растений и степень засоренности посевов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4688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AB0AD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Навыки/Практический опыт:</w:t>
            </w:r>
          </w:p>
        </w:tc>
      </w:tr>
      <w:tr w:rsidR="00940116" w14:paraId="42C15F30" w14:textId="77777777">
        <w:trPr>
          <w:trHeight w:val="114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4C8D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94462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1358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Н.2.4.01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E376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определения видового состава сорных растений и степени засоренности посевов, запаса семян сорных растений в почве с целью совершенствования системы защиты растений от сорняков</w:t>
            </w:r>
          </w:p>
        </w:tc>
      </w:tr>
      <w:tr w:rsidR="00940116" w14:paraId="66B27CD3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D8151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6C1D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71E8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B47E9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Умения:</w:t>
            </w:r>
          </w:p>
        </w:tc>
      </w:tr>
      <w:tr w:rsidR="00940116" w14:paraId="28DADE1A" w14:textId="77777777">
        <w:trPr>
          <w:trHeight w:val="517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B99E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CC27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CE68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2.4.01</w:t>
            </w:r>
          </w:p>
        </w:tc>
        <w:tc>
          <w:tcPr>
            <w:tcW w:w="2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4DC0E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идентифицировать группы и виды культурных и сорных растений по их строению и внешним признакам</w:t>
            </w:r>
          </w:p>
        </w:tc>
      </w:tr>
      <w:tr w:rsidR="00940116" w14:paraId="5DF05639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75D31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F012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C4C2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227DE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Знания:</w:t>
            </w:r>
          </w:p>
        </w:tc>
      </w:tr>
      <w:tr w:rsidR="00940116" w14:paraId="0EABF791" w14:textId="77777777">
        <w:trPr>
          <w:trHeight w:val="517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8BC1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4DA6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C958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2.4.01</w:t>
            </w:r>
          </w:p>
        </w:tc>
        <w:tc>
          <w:tcPr>
            <w:tcW w:w="2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09DA2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морфологических признаков культурных и сорных растений</w:t>
            </w:r>
          </w:p>
        </w:tc>
      </w:tr>
      <w:tr w:rsidR="00940116" w14:paraId="756DB175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5337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53CF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1BC6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2.4.02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5BD58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методов определения засоренности посевов</w:t>
            </w:r>
          </w:p>
        </w:tc>
      </w:tr>
      <w:tr w:rsidR="00940116" w14:paraId="23BBCE54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DC33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6525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2.5. Определять видовой состав вредителей, плотность их популяции, вредоносность и степень поврежденности растений и распространенность вредителей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2CDF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56E0D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Навыки/Практический опыт:</w:t>
            </w:r>
          </w:p>
        </w:tc>
      </w:tr>
      <w:tr w:rsidR="00940116" w14:paraId="6634B068" w14:textId="77777777">
        <w:trPr>
          <w:trHeight w:val="114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72BA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390C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5B86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Н.2.5.01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FEAF0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определения видового состава вредителей, плотности их популяций, вредоносности и степени повреждения растений с целью совершенствования системы защиты растений от вредителей</w:t>
            </w:r>
          </w:p>
        </w:tc>
      </w:tr>
      <w:tr w:rsidR="00940116" w14:paraId="48F5E5F5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080F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065E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18D5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8B85F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Умения:</w:t>
            </w:r>
          </w:p>
        </w:tc>
      </w:tr>
      <w:tr w:rsidR="00940116" w14:paraId="328270CE" w14:textId="77777777">
        <w:trPr>
          <w:trHeight w:val="517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3D2D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CCFC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C1CA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2.5.01</w:t>
            </w:r>
          </w:p>
        </w:tc>
        <w:tc>
          <w:tcPr>
            <w:tcW w:w="2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3E2D9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идентифицировать поражения сельскохозяйственных культур вредителями и болезнями</w:t>
            </w:r>
          </w:p>
        </w:tc>
      </w:tr>
      <w:tr w:rsidR="00940116" w14:paraId="6FBD6B01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E5DBC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ED96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711A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DB174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Знания:</w:t>
            </w:r>
          </w:p>
        </w:tc>
      </w:tr>
      <w:tr w:rsidR="00940116" w14:paraId="3CD62F35" w14:textId="77777777">
        <w:trPr>
          <w:trHeight w:val="517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F0A9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5F4D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E6F2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2.5.01</w:t>
            </w:r>
          </w:p>
        </w:tc>
        <w:tc>
          <w:tcPr>
            <w:tcW w:w="2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A70CD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вредителей и болезни сельскохозяйственных культур</w:t>
            </w:r>
          </w:p>
        </w:tc>
      </w:tr>
      <w:tr w:rsidR="00940116" w14:paraId="297D2794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DC9B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03390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2.6. Проводить диагностику болезней и степень развития с целью совершенствования системы защиты растений и распространенность болезней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7239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DDABB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Навыки/Практический опыт:</w:t>
            </w:r>
          </w:p>
        </w:tc>
      </w:tr>
      <w:tr w:rsidR="00940116" w14:paraId="4604DF15" w14:textId="77777777">
        <w:trPr>
          <w:trHeight w:val="85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424F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B0D8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26F7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Н.2.6.01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B4BB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проведения диагностики болезней растений, определении степени развития болезней и их распространенности с целью совершенствованию системы защиты растений от болезней</w:t>
            </w:r>
          </w:p>
        </w:tc>
      </w:tr>
      <w:tr w:rsidR="00940116" w14:paraId="3FBCB3D6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F118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04D4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1391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900B4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Умения:</w:t>
            </w:r>
          </w:p>
        </w:tc>
      </w:tr>
      <w:tr w:rsidR="00940116" w14:paraId="180554D4" w14:textId="77777777">
        <w:trPr>
          <w:trHeight w:val="517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BE64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EA50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D2EC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2.6.01</w:t>
            </w:r>
          </w:p>
        </w:tc>
        <w:tc>
          <w:tcPr>
            <w:tcW w:w="2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8FF41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определять распространенность вредителей и болезней, вредоносность и пораженность ими сельскохозяйственных культур</w:t>
            </w:r>
          </w:p>
        </w:tc>
      </w:tr>
      <w:tr w:rsidR="00940116" w14:paraId="2C944177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4184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4AF7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C473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5D549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Знания:</w:t>
            </w:r>
          </w:p>
        </w:tc>
      </w:tr>
      <w:tr w:rsidR="00940116" w14:paraId="34C1A273" w14:textId="77777777">
        <w:trPr>
          <w:trHeight w:val="517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033F1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589D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6603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2.6.01</w:t>
            </w:r>
          </w:p>
        </w:tc>
        <w:tc>
          <w:tcPr>
            <w:tcW w:w="2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5E6BB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признаки поражения сельскохозяйственных культур вредителями и болезнями</w:t>
            </w:r>
          </w:p>
        </w:tc>
      </w:tr>
      <w:tr w:rsidR="00940116" w14:paraId="01B36747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1DBD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B743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622C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2.6.02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1A427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методы учета сорняков, болезней и вредителей сельскохозяйственных культур</w:t>
            </w:r>
          </w:p>
        </w:tc>
      </w:tr>
      <w:tr w:rsidR="00940116" w14:paraId="05871B1F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DD30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685C6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2.7. Проводить почвенную и растительную диагностику питания растений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6C48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F94AB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Навыки/Практический опыт:</w:t>
            </w:r>
          </w:p>
        </w:tc>
      </w:tr>
      <w:tr w:rsidR="00940116" w14:paraId="5E857240" w14:textId="77777777">
        <w:trPr>
          <w:trHeight w:val="85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8342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679D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DF31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2.7.01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4ABF3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проведения комплексной (почвенной и растительной) диагностики питания растений с целью совершенствования системы применения удобрений</w:t>
            </w:r>
          </w:p>
        </w:tc>
      </w:tr>
      <w:tr w:rsidR="00940116" w14:paraId="70B78AE0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CED72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E135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8E42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53CB9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Умения:</w:t>
            </w:r>
          </w:p>
        </w:tc>
      </w:tr>
      <w:tr w:rsidR="00940116" w14:paraId="7C0EF795" w14:textId="77777777">
        <w:trPr>
          <w:trHeight w:val="517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7B56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6036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D9D5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2.7.01</w:t>
            </w:r>
          </w:p>
        </w:tc>
        <w:tc>
          <w:tcPr>
            <w:tcW w:w="2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94C40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пользоваться специальным оборудованием при проведении почвенной и растительной диагностики в полевых условиях</w:t>
            </w:r>
          </w:p>
        </w:tc>
      </w:tr>
      <w:tr w:rsidR="00940116" w14:paraId="5A370518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D022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81862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C6AB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7369D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</w:p>
        </w:tc>
      </w:tr>
      <w:tr w:rsidR="00940116" w14:paraId="5ADA1B9D" w14:textId="77777777">
        <w:trPr>
          <w:trHeight w:val="517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B3E51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25FA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D36C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2.7.01</w:t>
            </w:r>
          </w:p>
        </w:tc>
        <w:tc>
          <w:tcPr>
            <w:tcW w:w="2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C5733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способы анализа и обработки информации, полученной в ходе процесса развития растений</w:t>
            </w:r>
          </w:p>
        </w:tc>
      </w:tr>
      <w:tr w:rsidR="00940116" w14:paraId="2A0CBA1D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238F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F4666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2.8. Производить анализ готовности сельскохозяйственных культур к уборке и определять урожайность сельскохозяйственных культур перед уборкой для планирования уборочной кампании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C909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3F361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Навыки/Практический опыт:</w:t>
            </w:r>
          </w:p>
        </w:tc>
      </w:tr>
      <w:tr w:rsidR="00940116" w14:paraId="51B0DEDE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CB75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23F0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9A34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2.8.01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98E32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определения готовности сельскохозяйственных культур к уборке</w:t>
            </w:r>
          </w:p>
        </w:tc>
      </w:tr>
      <w:tr w:rsidR="00940116" w14:paraId="51EE3CD4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2C82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59ABF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E60A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F13FB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Умения:</w:t>
            </w:r>
          </w:p>
        </w:tc>
      </w:tr>
      <w:tr w:rsidR="00940116" w14:paraId="6933A101" w14:textId="77777777">
        <w:trPr>
          <w:trHeight w:val="517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0772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7900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CF7E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2.8.01</w:t>
            </w:r>
          </w:p>
        </w:tc>
        <w:tc>
          <w:tcPr>
            <w:tcW w:w="2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ECB22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производить анализ готовности сельскохозяйственных культур к уборке</w:t>
            </w:r>
          </w:p>
        </w:tc>
      </w:tr>
      <w:tr w:rsidR="00940116" w14:paraId="70A2F177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4926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180F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D4DD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2.8.02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FD6D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определять урожайность сельскохозяйственных культур перед уборкой для планирования уборочной кампании</w:t>
            </w:r>
          </w:p>
        </w:tc>
      </w:tr>
      <w:tr w:rsidR="00940116" w14:paraId="0E75AF04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654DF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2C58F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1AA8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8FED9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Знания:</w:t>
            </w:r>
          </w:p>
        </w:tc>
      </w:tr>
      <w:tr w:rsidR="00940116" w14:paraId="453BC954" w14:textId="77777777">
        <w:trPr>
          <w:trHeight w:val="517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7DA4F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EE8D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70EF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З. 2.8.01</w:t>
            </w:r>
          </w:p>
        </w:tc>
        <w:tc>
          <w:tcPr>
            <w:tcW w:w="2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50C0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фазы развития растений, в которые производится уборка</w:t>
            </w:r>
          </w:p>
        </w:tc>
      </w:tr>
      <w:tr w:rsidR="00940116" w14:paraId="5201143B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7725C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AFAE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854B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2.8.02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61644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биологические особенности сельскохозяйственных культур при созревании</w:t>
            </w:r>
          </w:p>
        </w:tc>
      </w:tr>
      <w:tr w:rsidR="00940116" w14:paraId="4261B718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1F9FF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067F4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ПК 2.9. Проводить анализ и обработку информации, полученной в ходе процесса развития растений и разрабатывать предложения по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совершенствованию технологических процессов в растениеводстве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0DDF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F72BD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Навыки/Практический опыт:</w:t>
            </w:r>
          </w:p>
        </w:tc>
      </w:tr>
      <w:tr w:rsidR="00940116" w14:paraId="4CFDF9CE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9E5E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625D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5744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2.9.01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BA2B5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роведения обработки и анализе, результатов, полученных в ходе контроля развития растений в течение вегетации</w:t>
            </w:r>
          </w:p>
        </w:tc>
      </w:tr>
      <w:tr w:rsidR="00940116" w14:paraId="30C5C302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53DEF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5DB7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0E4F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D43FB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Умения:</w:t>
            </w:r>
          </w:p>
        </w:tc>
      </w:tr>
      <w:tr w:rsidR="00940116" w14:paraId="4323AD50" w14:textId="77777777">
        <w:trPr>
          <w:trHeight w:val="517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700D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8EFA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EE3E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2.9.01</w:t>
            </w:r>
          </w:p>
        </w:tc>
        <w:tc>
          <w:tcPr>
            <w:tcW w:w="2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A405B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пользоваться специальными программами для ведения электронной базы данных истории полей</w:t>
            </w:r>
          </w:p>
        </w:tc>
      </w:tr>
      <w:tr w:rsidR="00940116" w14:paraId="3B686165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CB02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DA23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471E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313B9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Знания:</w:t>
            </w:r>
          </w:p>
        </w:tc>
      </w:tr>
      <w:tr w:rsidR="00940116" w14:paraId="0B71C5E6" w14:textId="77777777">
        <w:trPr>
          <w:trHeight w:val="517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D3A9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D264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1EB2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2.9.01</w:t>
            </w:r>
          </w:p>
        </w:tc>
        <w:tc>
          <w:tcPr>
            <w:tcW w:w="2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5FE19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правила ведения электронной базы данных истории полей</w:t>
            </w:r>
          </w:p>
        </w:tc>
      </w:tr>
      <w:tr w:rsidR="00940116" w14:paraId="107F1A7B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1C09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6A8B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2527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2.9.02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34447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ведения электронной базы данных истории полей</w:t>
            </w:r>
          </w:p>
        </w:tc>
      </w:tr>
      <w:tr w:rsidR="00940116" w14:paraId="063D1DE5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7AD7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74ED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8F51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2.9.03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00CE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требования охраны труда в сельском хозяйстве</w:t>
            </w:r>
          </w:p>
        </w:tc>
      </w:tr>
      <w:tr w:rsidR="00940116" w14:paraId="58C1D4C0" w14:textId="77777777">
        <w:trPr>
          <w:trHeight w:val="669"/>
        </w:trPr>
        <w:tc>
          <w:tcPr>
            <w:tcW w:w="2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09169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ВД 3. Выполнение работ по профессии 18013 Садовник</w:t>
            </w:r>
          </w:p>
        </w:tc>
        <w:tc>
          <w:tcPr>
            <w:tcW w:w="2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76454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ПК 3.1. Выращивать цветочно-декоративные культуры в открытом и защищенном грунте;                      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0B5A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64213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Навыки/Практический опыт:</w:t>
            </w:r>
          </w:p>
        </w:tc>
      </w:tr>
      <w:tr w:rsidR="00940116" w14:paraId="6FF7F8F1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BC1A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055A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3579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3.1.01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406DC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пикировка всходов цветочных культур</w:t>
            </w:r>
          </w:p>
        </w:tc>
      </w:tr>
      <w:tr w:rsidR="00940116" w14:paraId="46437840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6194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4B001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0EFD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3.1.02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D6D37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высадка растений в грунт</w:t>
            </w:r>
          </w:p>
        </w:tc>
      </w:tr>
      <w:tr w:rsidR="00940116" w14:paraId="1B058D0F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8FB9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9204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9369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3.1.03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0FC8D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выполнение перевалки и пересадки горшечных растений</w:t>
            </w:r>
          </w:p>
        </w:tc>
      </w:tr>
      <w:tr w:rsidR="00940116" w14:paraId="6D7EA754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1382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37FB1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66F2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3.1.04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25047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уход за растениями, размноженными рассадным и безрассадным способом</w:t>
            </w:r>
          </w:p>
        </w:tc>
      </w:tr>
      <w:tr w:rsidR="00940116" w14:paraId="15F40119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6452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83BA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4E53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3.1.05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91769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размножение деревьев и кустарников</w:t>
            </w:r>
          </w:p>
        </w:tc>
      </w:tr>
      <w:tr w:rsidR="00940116" w14:paraId="77970963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AC99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37CF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DFFE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3.1.06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EF12D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посадка деревьев и кустарников</w:t>
            </w:r>
          </w:p>
        </w:tc>
      </w:tr>
      <w:tr w:rsidR="00940116" w14:paraId="0F986640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0041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9BA3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91A4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3.1.07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126C0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уход за высаженными деревьями и кустарниками</w:t>
            </w:r>
          </w:p>
        </w:tc>
      </w:tr>
      <w:tr w:rsidR="00940116" w14:paraId="5A70B0F7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7583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F8A2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3A3A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3.1.08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B15D0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формирование крон деревьев и кустарников</w:t>
            </w:r>
          </w:p>
        </w:tc>
      </w:tr>
      <w:tr w:rsidR="00940116" w14:paraId="732E802A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1DCD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2915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E203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3.1.09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638D2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оформление цветников различных типов и видов</w:t>
            </w:r>
          </w:p>
        </w:tc>
      </w:tr>
      <w:tr w:rsidR="00940116" w14:paraId="6ED3F65A" w14:textId="77777777">
        <w:trPr>
          <w:trHeight w:val="85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7CE1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9DB2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9A47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3.1.10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62FC9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выполнение работ по устройству и содержанию газона, вертикальному озеленению, созданию и содержанию живых изгородей</w:t>
            </w:r>
          </w:p>
        </w:tc>
      </w:tr>
      <w:tr w:rsidR="00940116" w14:paraId="74958D78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ECDB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6920F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E4C9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3.1.11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C7871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выполнение работ по устройству садовых дорожек</w:t>
            </w:r>
          </w:p>
        </w:tc>
      </w:tr>
      <w:tr w:rsidR="00940116" w14:paraId="1401985C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12FB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FD0A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45C5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7BFB0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Умения:</w:t>
            </w:r>
          </w:p>
        </w:tc>
      </w:tr>
      <w:tr w:rsidR="00940116" w14:paraId="78ACD1C1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EB79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6289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F478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3.1.01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7BB65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использовать специализированное оборудование и инструменты</w:t>
            </w:r>
          </w:p>
        </w:tc>
      </w:tr>
      <w:tr w:rsidR="00940116" w14:paraId="6E0E5A3D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7BE92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6986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20F3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3.1.02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FBDB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проводить предпосевную обработку семян и вегетативное деление растений</w:t>
            </w:r>
          </w:p>
        </w:tc>
      </w:tr>
      <w:tr w:rsidR="00940116" w14:paraId="0D11FF9E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8D5E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3404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6E96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3.1.03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59C17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подготавливать почву для посева и посадки растений;</w:t>
            </w:r>
          </w:p>
        </w:tc>
      </w:tr>
      <w:tr w:rsidR="00940116" w14:paraId="0CCB5309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7FB0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6494F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728A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3.1.04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F570C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выполнять посев семян и посадку растений, ухаживать за всходами</w:t>
            </w:r>
          </w:p>
        </w:tc>
      </w:tr>
      <w:tr w:rsidR="00940116" w14:paraId="7A6B62D7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D346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0D6E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0E9E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3.1.05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B2808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определять готовность всходов к пикировке</w:t>
            </w:r>
          </w:p>
        </w:tc>
      </w:tr>
      <w:tr w:rsidR="00940116" w14:paraId="72F8DE23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BCB32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EDEA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0B44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3.1.06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14BE1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выполнять пикировку растений</w:t>
            </w:r>
          </w:p>
        </w:tc>
      </w:tr>
      <w:tr w:rsidR="00940116" w14:paraId="13135C4B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ED80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2735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0831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3.1.07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0D334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высаживать рассаду в открытый грунт</w:t>
            </w:r>
          </w:p>
        </w:tc>
      </w:tr>
      <w:tr w:rsidR="00940116" w14:paraId="26382773" w14:textId="77777777">
        <w:trPr>
          <w:trHeight w:val="85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85A0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27B8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A0B1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3.1.08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74BEB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определять необходимость в перевалке и пересадке по внешним признакам, проводить перевалку и пересадку, ухаживать за пересаженными растениями</w:t>
            </w:r>
          </w:p>
        </w:tc>
      </w:tr>
      <w:tr w:rsidR="00940116" w14:paraId="7BCBB1E4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E3FA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C60C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88E5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3.1.09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9DC0E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проводить полив и прополку растений, рыхление почвы</w:t>
            </w:r>
          </w:p>
        </w:tc>
      </w:tr>
      <w:tr w:rsidR="00940116" w14:paraId="6E1E9FD8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4697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FF5BF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3543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3.1.10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37650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проводить подкормку и пинцировку растений</w:t>
            </w:r>
          </w:p>
        </w:tc>
      </w:tr>
      <w:tr w:rsidR="00940116" w14:paraId="03B1F25B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717EF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DE60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F130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3.1.11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8F37E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проводить обработку против болезней и вредителей</w:t>
            </w:r>
          </w:p>
        </w:tc>
      </w:tr>
      <w:tr w:rsidR="00940116" w14:paraId="481AF5A8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B4EC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9C0DF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8F4A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3.1.12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F0CCC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формировать растения</w:t>
            </w:r>
          </w:p>
        </w:tc>
      </w:tr>
      <w:tr w:rsidR="00940116" w14:paraId="6D73C944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EF82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222D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F80E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3.1.13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1D060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проводить деление, зеленое черенкование, прививку древесных растений</w:t>
            </w:r>
          </w:p>
        </w:tc>
      </w:tr>
      <w:tr w:rsidR="00940116" w14:paraId="54E8D8BA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D201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55C9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DC9D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3.1.14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55E1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проводить предпосевную обработку семян и посев</w:t>
            </w:r>
          </w:p>
        </w:tc>
      </w:tr>
      <w:tr w:rsidR="00940116" w14:paraId="7EE1F89C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F2F0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B5EF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6A0D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3.1.15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4342B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подготавливать посадочное место</w:t>
            </w:r>
          </w:p>
        </w:tc>
      </w:tr>
      <w:tr w:rsidR="00940116" w14:paraId="2A01DE24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B723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926B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EC43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3.1.16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A89B5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выполнять посадку древесных растений</w:t>
            </w:r>
          </w:p>
        </w:tc>
      </w:tr>
      <w:tr w:rsidR="00940116" w14:paraId="3C6D0F56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3C872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D8E3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499E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3.1.17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23F23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проводить подкормки минеральными и органическими удобрениями</w:t>
            </w:r>
          </w:p>
        </w:tc>
      </w:tr>
      <w:tr w:rsidR="00940116" w14:paraId="08F61EC5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2261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D188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1CAE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3.1.18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1E90B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проводить обработку против болезней и вредителей</w:t>
            </w:r>
          </w:p>
        </w:tc>
      </w:tr>
      <w:tr w:rsidR="00940116" w14:paraId="63620BB3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721E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BF5C1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FC35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3.1.19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65684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придавать кроне древесного растения заданную проектом форму</w:t>
            </w:r>
          </w:p>
        </w:tc>
      </w:tr>
      <w:tr w:rsidR="00940116" w14:paraId="2704165B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7B4B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C660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4334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3.1.20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FFEF0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создавать цветники на озеленяемых объектах</w:t>
            </w:r>
          </w:p>
        </w:tc>
      </w:tr>
      <w:tr w:rsidR="00940116" w14:paraId="5F3AF045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A5A6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A135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554E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3.1.21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75A2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принимать композиционные решения по оформлению цветников</w:t>
            </w:r>
          </w:p>
        </w:tc>
      </w:tr>
      <w:tr w:rsidR="00940116" w14:paraId="322EEEDD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0805F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9BFA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9A54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3.1.22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5B50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работать с различными видами рассадных и горшечных культур</w:t>
            </w:r>
          </w:p>
        </w:tc>
      </w:tr>
      <w:tr w:rsidR="00940116" w14:paraId="092FF738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E70E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DEE82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3F1F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3.1.23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5F9E0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рассчитывать потребность в посадочном материале</w:t>
            </w:r>
          </w:p>
        </w:tc>
      </w:tr>
      <w:tr w:rsidR="00940116" w14:paraId="365E0812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BE7F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E2F7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0C2E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3.1.24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2C2F5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подготавливать почву под посев трав</w:t>
            </w:r>
          </w:p>
        </w:tc>
      </w:tr>
      <w:tr w:rsidR="00940116" w14:paraId="026AF397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876E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73A8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C9A5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3.1.25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8F063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проводить равномерный посев трав согласно норме высева, ухаживать за всходами</w:t>
            </w:r>
          </w:p>
        </w:tc>
      </w:tr>
      <w:tr w:rsidR="00940116" w14:paraId="713341D1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F917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B6E9F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FC10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3.1.26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DC9CB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производить ремонт газона</w:t>
            </w:r>
          </w:p>
        </w:tc>
      </w:tr>
      <w:tr w:rsidR="00940116" w14:paraId="0921E606" w14:textId="77777777">
        <w:trPr>
          <w:trHeight w:val="85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0DD4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6758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718A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3.1.27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A88E1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определять тип вертикального озеленения, производить высадку и закрепление на опоре лиан и вьющихся растений, создавая живую изгородь, ухаживать за растениями</w:t>
            </w:r>
          </w:p>
        </w:tc>
      </w:tr>
      <w:tr w:rsidR="00940116" w14:paraId="2B6E7C71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2363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5D09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0F691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00937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Знания:</w:t>
            </w:r>
          </w:p>
        </w:tc>
      </w:tr>
      <w:tr w:rsidR="00940116" w14:paraId="600065EF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8BF6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3059F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B5145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3.1.01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999DD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правила и технику безопасности использования специализированного оборудования и инструментов:</w:t>
            </w:r>
          </w:p>
        </w:tc>
      </w:tr>
      <w:tr w:rsidR="00940116" w14:paraId="48576B90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379F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9A62F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9232E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3.1.02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767D6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виды цветочных культур, горшечных растений, растений, кустарников, цветников и газонов;</w:t>
            </w:r>
          </w:p>
        </w:tc>
      </w:tr>
      <w:tr w:rsidR="00940116" w14:paraId="57EBB6D3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63F9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25A4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D0D48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3.1.03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380A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типы грунта;</w:t>
            </w:r>
          </w:p>
        </w:tc>
      </w:tr>
      <w:tr w:rsidR="00940116" w14:paraId="03ACD9A8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197E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DCEFC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A97B9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3.1.04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B8FE9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материалы для изгородей и садовых дорожек;</w:t>
            </w:r>
          </w:p>
        </w:tc>
      </w:tr>
      <w:tr w:rsidR="00940116" w14:paraId="4A13C761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6A6D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AA73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EF760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3.1.05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4EF79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алгоритмы и правила проведения предпосевной обработки, посева, высадки растений и ухода за ними;</w:t>
            </w:r>
          </w:p>
        </w:tc>
      </w:tr>
      <w:tr w:rsidR="00940116" w14:paraId="35392C0F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4A69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793DF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0A1A8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3.1.06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6AD74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виды болезней и вредителей растений, методы борьбы с ними.</w:t>
            </w:r>
          </w:p>
        </w:tc>
      </w:tr>
      <w:tr w:rsidR="00940116" w14:paraId="15887E66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C0B0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FBB45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3.2. Выращивать древесно-кустарниковые культуры;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03B0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56A37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Навыки/Практический опыт:</w:t>
            </w:r>
          </w:p>
        </w:tc>
      </w:tr>
      <w:tr w:rsidR="00940116" w14:paraId="7A50ECA8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5CE4C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7F8C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FA27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3.2.01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97818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пикировка всходов цветочных культур</w:t>
            </w:r>
          </w:p>
        </w:tc>
      </w:tr>
      <w:tr w:rsidR="00940116" w14:paraId="463FD64F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3F53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35FD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1075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3.2.02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4341C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высадка растений в грунт</w:t>
            </w:r>
          </w:p>
        </w:tc>
      </w:tr>
      <w:tr w:rsidR="00940116" w14:paraId="3ED5B6E0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D812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F55BC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8CE1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3.2.03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7E696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выполнение перевалки и пересадки горшечных растений</w:t>
            </w:r>
          </w:p>
        </w:tc>
      </w:tr>
      <w:tr w:rsidR="00940116" w14:paraId="7EAB53F5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5739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F1A0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659A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3.2.04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A5713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уход за растениями, размноженными рассадным и безрассадным способом</w:t>
            </w:r>
          </w:p>
        </w:tc>
      </w:tr>
      <w:tr w:rsidR="00940116" w14:paraId="00A27758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0D8F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0320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D110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3.2.05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27654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размножение деревьев и кустарников</w:t>
            </w:r>
          </w:p>
        </w:tc>
      </w:tr>
      <w:tr w:rsidR="00940116" w14:paraId="1821AAFA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9242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C434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D199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3.2.06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C5F53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посадка деревьев и кустарников</w:t>
            </w:r>
          </w:p>
        </w:tc>
      </w:tr>
      <w:tr w:rsidR="00940116" w14:paraId="747A9CA0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8F8A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83BF2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0708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3.2.07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8EA8B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уход за высаженными деревьями и кустарниками</w:t>
            </w:r>
          </w:p>
        </w:tc>
      </w:tr>
      <w:tr w:rsidR="00940116" w14:paraId="1F21F082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7A6E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BB53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457D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3.2.08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A06C0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формирование крон деревьев и кустарников</w:t>
            </w:r>
          </w:p>
        </w:tc>
      </w:tr>
      <w:tr w:rsidR="00940116" w14:paraId="670ACF91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46F5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0145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99FE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3.2.09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94221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оформление цветников различных типов и видов</w:t>
            </w:r>
          </w:p>
        </w:tc>
      </w:tr>
      <w:tr w:rsidR="00940116" w14:paraId="39A883ED" w14:textId="77777777">
        <w:trPr>
          <w:trHeight w:val="85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9D6E1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52A1C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D731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3.2.10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57AE4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выполнение работ по устройству и содержанию газона, вертикальному озеленению, созданию и содержанию живых изгородей</w:t>
            </w:r>
          </w:p>
        </w:tc>
      </w:tr>
      <w:tr w:rsidR="00940116" w14:paraId="08FA782D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9E1C2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68DF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1294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3.2.11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A5061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выполнение работ по устройству садовых дорожек</w:t>
            </w:r>
          </w:p>
        </w:tc>
      </w:tr>
      <w:tr w:rsidR="00940116" w14:paraId="207CF429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10F2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ECC2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A68C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2831E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Умения:</w:t>
            </w:r>
          </w:p>
        </w:tc>
      </w:tr>
      <w:tr w:rsidR="00940116" w14:paraId="501C1E75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F8FB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8B8D2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70E4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3.2.01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AB5C4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использовать специализированное оборудование и инструменты</w:t>
            </w:r>
          </w:p>
        </w:tc>
      </w:tr>
      <w:tr w:rsidR="00940116" w14:paraId="4A207817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94AE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AE53F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9624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3.2.02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B0C37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проводить предпосевную обработку семян и вегетативное деление растений</w:t>
            </w:r>
          </w:p>
        </w:tc>
      </w:tr>
      <w:tr w:rsidR="00940116" w14:paraId="7BF64C15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BE99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D1A8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F6A4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3.2.03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C4F2D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подготавливать почву для посева и посадки растений;</w:t>
            </w:r>
          </w:p>
        </w:tc>
      </w:tr>
      <w:tr w:rsidR="00940116" w14:paraId="359A93BA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1C08F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4FC6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3B5B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3.2.04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EED19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выполнять посев семян и посадку растений, ухаживать за всходами</w:t>
            </w:r>
          </w:p>
        </w:tc>
      </w:tr>
      <w:tr w:rsidR="00940116" w14:paraId="79A8A931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2108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0C93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4D37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3.2.05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27AAB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определять готовность всходов к пикировке</w:t>
            </w:r>
          </w:p>
        </w:tc>
      </w:tr>
      <w:tr w:rsidR="00940116" w14:paraId="58DCCB90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FAA0C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B61E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7C91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3.2.06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9451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выполнять пикировку растений</w:t>
            </w:r>
          </w:p>
        </w:tc>
      </w:tr>
      <w:tr w:rsidR="00940116" w14:paraId="1431ED7C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A3A5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CEC1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9984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3.2.07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2B90C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высаживать рассаду в открытый грунт</w:t>
            </w:r>
          </w:p>
        </w:tc>
      </w:tr>
      <w:tr w:rsidR="00940116" w14:paraId="1D9F1C65" w14:textId="77777777">
        <w:trPr>
          <w:trHeight w:val="85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065A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83C3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BCD1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3.2.08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70E5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определять необходимость в перевалке и пересадке по внешним признакам, проводить перевалку и пересадку, ухаживать за пересаженными растениями</w:t>
            </w:r>
          </w:p>
        </w:tc>
      </w:tr>
      <w:tr w:rsidR="00940116" w14:paraId="70607140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105E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CB6D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EAE2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3.2.09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C8893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проводить полив и прополку растений, рыхление почвы</w:t>
            </w:r>
          </w:p>
        </w:tc>
      </w:tr>
      <w:tr w:rsidR="00940116" w14:paraId="31AA0304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59C3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6961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9AFD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3.2.10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C0573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проводить подкормку и пинцировку растений</w:t>
            </w:r>
          </w:p>
        </w:tc>
      </w:tr>
      <w:tr w:rsidR="00940116" w14:paraId="370D398F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27C3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3C93C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BBD5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3.2.11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AA0F2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проводить обработку против болезней и вредителей</w:t>
            </w:r>
          </w:p>
        </w:tc>
      </w:tr>
      <w:tr w:rsidR="00940116" w14:paraId="31C739FF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5EE0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95C8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FAD0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3.2.12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D439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формировать растения</w:t>
            </w:r>
          </w:p>
        </w:tc>
      </w:tr>
      <w:tr w:rsidR="00940116" w14:paraId="59729C8F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8B75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D636F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C7E5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3.2.13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730A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проводить деление, зеленое черенкование, прививку древесных растений</w:t>
            </w:r>
          </w:p>
        </w:tc>
      </w:tr>
      <w:tr w:rsidR="00940116" w14:paraId="671F3B8B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CF9A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193F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65BF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3.2.14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23E5C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проводить предпосевную обработку семян и посев</w:t>
            </w:r>
          </w:p>
        </w:tc>
      </w:tr>
      <w:tr w:rsidR="00940116" w14:paraId="4E250FA6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C218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F36A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13D4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3.2.15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889A3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подготавливать посадочное место</w:t>
            </w:r>
          </w:p>
        </w:tc>
      </w:tr>
      <w:tr w:rsidR="00940116" w14:paraId="2B7C3B3D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6408C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7349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A71A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3.2.16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809C8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выполнять посадку древесных растений</w:t>
            </w:r>
          </w:p>
        </w:tc>
      </w:tr>
      <w:tr w:rsidR="00940116" w14:paraId="5E5BA3F3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9571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0107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359C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3.2.17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8E164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проводить подкормки минеральными и органическими удобрениями</w:t>
            </w:r>
          </w:p>
        </w:tc>
      </w:tr>
      <w:tr w:rsidR="00940116" w14:paraId="2718FE02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D8D6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6600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E4AE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3.2.18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C4467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проводить обработку против болезней и вредителей</w:t>
            </w:r>
          </w:p>
        </w:tc>
      </w:tr>
      <w:tr w:rsidR="00940116" w14:paraId="2255802C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55D5C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B429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6DFE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3.2.19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90945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придавать кроне древесного растения заданную проектом форму</w:t>
            </w:r>
          </w:p>
        </w:tc>
      </w:tr>
      <w:tr w:rsidR="00940116" w14:paraId="337A4AF8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2E53C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1130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4B4E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3.2.20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D2AA9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создавать цветники на озеленяемых объектах</w:t>
            </w:r>
          </w:p>
        </w:tc>
      </w:tr>
      <w:tr w:rsidR="00940116" w14:paraId="531CEAB9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AE10F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8FBE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4A5B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3.2.21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5F3F6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принимать композиционные решения по оформлению цветников</w:t>
            </w:r>
          </w:p>
        </w:tc>
      </w:tr>
      <w:tr w:rsidR="00940116" w14:paraId="4F0C4465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5AA8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CB9E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525E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3.2.22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C6F07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работать с различными видами рассадных и горшечных культур</w:t>
            </w:r>
          </w:p>
        </w:tc>
      </w:tr>
      <w:tr w:rsidR="00940116" w14:paraId="7B2857D8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8C34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7C2B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6F85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3.2.23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14105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рассчитывать потребность в посадочном материале</w:t>
            </w:r>
          </w:p>
        </w:tc>
      </w:tr>
      <w:tr w:rsidR="00940116" w14:paraId="116DB508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F039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87C2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00A5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3.2.24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A409E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подготавливать почву под посев трав</w:t>
            </w:r>
          </w:p>
        </w:tc>
      </w:tr>
      <w:tr w:rsidR="00940116" w14:paraId="4DB2B236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6C042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A815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0A68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3.2.25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113D4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проводить равномерный посев трав согласно норме высева, ухаживать за всходами</w:t>
            </w:r>
          </w:p>
        </w:tc>
      </w:tr>
      <w:tr w:rsidR="00940116" w14:paraId="6EE444BB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BA7B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F13F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DD2C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3.2.26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D0E23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производить ремонт газона</w:t>
            </w:r>
          </w:p>
        </w:tc>
      </w:tr>
      <w:tr w:rsidR="00940116" w14:paraId="0B79DA59" w14:textId="77777777">
        <w:trPr>
          <w:trHeight w:val="85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DA90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B3FF2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11A2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3.2.27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531F1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определять тип вертикального озеленения, производить высадку и закрепление на опоре лиан и вьющихся растений, создавая живую изгородь, ухаживать за растениями</w:t>
            </w:r>
          </w:p>
        </w:tc>
      </w:tr>
      <w:tr w:rsidR="00940116" w14:paraId="2655A90B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A3C1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0C55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FFCF8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85F88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Знания:</w:t>
            </w:r>
          </w:p>
        </w:tc>
      </w:tr>
      <w:tr w:rsidR="00940116" w14:paraId="17396E4F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2CD2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5604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B8173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3.2.01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1E3B4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правила и технику безопасности использования специализированного оборудования и инструментов:</w:t>
            </w:r>
          </w:p>
        </w:tc>
      </w:tr>
      <w:tr w:rsidR="00940116" w14:paraId="0EAA44C4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99CE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3FE7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6D555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3.2.02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2E223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виды цветочных культур, горшечных растений, растений, кустарников, цветников и газонов;</w:t>
            </w:r>
          </w:p>
        </w:tc>
      </w:tr>
      <w:tr w:rsidR="00940116" w14:paraId="11A28CBC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CC3D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197CC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949A6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3.2.03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B254B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типы грунта;</w:t>
            </w:r>
          </w:p>
        </w:tc>
      </w:tr>
      <w:tr w:rsidR="00940116" w14:paraId="2A7C4D93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DBDA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1495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8809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3.2.04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A6B8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материалы для изгородей и садовых дорожек;</w:t>
            </w:r>
          </w:p>
        </w:tc>
      </w:tr>
      <w:tr w:rsidR="00940116" w14:paraId="41866006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8BBF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00272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A91E1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3.2.05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B1CA2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алгоритмы и правила проведения предпосевной обработки, посева, высадки растений и ухода за ними;</w:t>
            </w:r>
          </w:p>
        </w:tc>
      </w:tr>
      <w:tr w:rsidR="00940116" w14:paraId="2F605EBB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E929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B28A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2D75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3.2.06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D2F67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виды болезней и вредителей растений, методы борьбы с ними.</w:t>
            </w:r>
          </w:p>
        </w:tc>
      </w:tr>
      <w:tr w:rsidR="00940116" w14:paraId="495C8D05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EFD62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B5D17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ПК 3.3. Проводить озеленение и благоустройство различных территорий. 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EEF9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9F1C2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Навыки/Практический опыт:</w:t>
            </w:r>
          </w:p>
        </w:tc>
      </w:tr>
      <w:tr w:rsidR="00940116" w14:paraId="182C7D64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AE81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663B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C478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3.3.01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032D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пикировка всходов цветочных культур</w:t>
            </w:r>
          </w:p>
        </w:tc>
      </w:tr>
      <w:tr w:rsidR="00940116" w14:paraId="7632380A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319D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3A6B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EE71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3.3.02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40A75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высадка растений в грунт</w:t>
            </w:r>
          </w:p>
        </w:tc>
      </w:tr>
      <w:tr w:rsidR="00940116" w14:paraId="6C7E8161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CDC7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3367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D871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3.3.03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3591E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выполнение перевалки и пересадки горшечных растений</w:t>
            </w:r>
          </w:p>
        </w:tc>
      </w:tr>
      <w:tr w:rsidR="00940116" w14:paraId="03CD80C6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649E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DA02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58FF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3.3.04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1FA57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уход за растениями, размноженными рассадным и безрассадным способом</w:t>
            </w:r>
          </w:p>
        </w:tc>
      </w:tr>
      <w:tr w:rsidR="00940116" w14:paraId="51C072AB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1E30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E7B3C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AB4A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3.3.05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0DD8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размножение деревьев и кустарников</w:t>
            </w:r>
          </w:p>
        </w:tc>
      </w:tr>
      <w:tr w:rsidR="00940116" w14:paraId="79B3075D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BDB0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F156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5EE0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3.3.06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9976D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посадка деревьев и кустарников</w:t>
            </w:r>
          </w:p>
        </w:tc>
      </w:tr>
      <w:tr w:rsidR="00940116" w14:paraId="703F7F63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E6D2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D45A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6207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3.3.07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928C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уход за высаженными деревьями и кустарниками</w:t>
            </w:r>
          </w:p>
        </w:tc>
      </w:tr>
      <w:tr w:rsidR="00940116" w14:paraId="57A4F20F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6F24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9444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CC09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3.3.08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448AC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формирование крон деревьев и кустарников</w:t>
            </w:r>
          </w:p>
        </w:tc>
      </w:tr>
      <w:tr w:rsidR="00940116" w14:paraId="227CC4AA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701C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C8224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97E4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3.3.09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F97BB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оформление цветников различных типов и видов</w:t>
            </w:r>
          </w:p>
        </w:tc>
      </w:tr>
      <w:tr w:rsidR="00940116" w14:paraId="714CC5F5" w14:textId="77777777">
        <w:trPr>
          <w:trHeight w:val="85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17E8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FF9E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2EC3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3.3.10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D810E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выполнение работ по устройству и содержанию газона, вертикальному озеленению, созданию и содержанию живых изгородей</w:t>
            </w:r>
          </w:p>
        </w:tc>
      </w:tr>
      <w:tr w:rsidR="00940116" w14:paraId="106C0D10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339F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3C392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2A82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 3.3.11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8F000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выполнение работ по устройству садовых дорожек</w:t>
            </w:r>
          </w:p>
        </w:tc>
      </w:tr>
      <w:tr w:rsidR="00940116" w14:paraId="58EA3206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DE93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8CAFC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FDD8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20517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Умения:</w:t>
            </w:r>
          </w:p>
        </w:tc>
      </w:tr>
      <w:tr w:rsidR="00940116" w14:paraId="4B361386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DF4F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B409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A5FD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3.3.01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B7361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использовать специализированное оборудование и инструменты</w:t>
            </w:r>
          </w:p>
        </w:tc>
      </w:tr>
      <w:tr w:rsidR="00940116" w14:paraId="52C2FA25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7D9D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DD97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D60F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3.3.02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D7AF6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проводить предпосевную обработку семян и вегетативное деление растений</w:t>
            </w:r>
          </w:p>
        </w:tc>
      </w:tr>
      <w:tr w:rsidR="00940116" w14:paraId="1569DEE1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341EC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4C47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1D8E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3.3.03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A0CCD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подготавливать почву для посева и посадки растений;</w:t>
            </w:r>
          </w:p>
        </w:tc>
      </w:tr>
      <w:tr w:rsidR="00940116" w14:paraId="038C3E16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81F61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8843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4D96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3.3.04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4C025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выполнять посев семян и посадку растений, ухаживать за всходами</w:t>
            </w:r>
          </w:p>
        </w:tc>
      </w:tr>
      <w:tr w:rsidR="00940116" w14:paraId="4CA3DAB1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6820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6E43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DE91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3.3.05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52D9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определять готовность всходов к пикировке</w:t>
            </w:r>
          </w:p>
        </w:tc>
      </w:tr>
      <w:tr w:rsidR="00940116" w14:paraId="22A60267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99F6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509D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815C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3.3.06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8AA32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выполнять пикировку растений</w:t>
            </w:r>
          </w:p>
        </w:tc>
      </w:tr>
      <w:tr w:rsidR="00940116" w14:paraId="44147067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6F2C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C691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8D5C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3.3.07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CEF47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высаживать рассаду в открытый грунт</w:t>
            </w:r>
          </w:p>
        </w:tc>
      </w:tr>
      <w:tr w:rsidR="00940116" w14:paraId="2F7D3AAF" w14:textId="77777777">
        <w:trPr>
          <w:trHeight w:val="85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8F1C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FB79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29EA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3.3.08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C559C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определять необходимость в перевалке и пересадке по внешним признакам, проводить перевалку и пересадку, ухаживать за пересаженными растениями</w:t>
            </w:r>
          </w:p>
        </w:tc>
      </w:tr>
      <w:tr w:rsidR="00940116" w14:paraId="33C70583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10C8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AD01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EDB8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3.3.09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98317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проводить полив и прополку растений, рыхление почвы</w:t>
            </w:r>
          </w:p>
        </w:tc>
      </w:tr>
      <w:tr w:rsidR="00940116" w14:paraId="06E58CD1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B4BA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32AE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2A25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3.3.10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A87B8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проводить подкормку и пинцировку растений</w:t>
            </w:r>
          </w:p>
        </w:tc>
      </w:tr>
      <w:tr w:rsidR="00940116" w14:paraId="52E8D100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7E1D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03D5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D0D1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3.3.11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BFBD5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проводить обработку против болезней и вредителей</w:t>
            </w:r>
          </w:p>
        </w:tc>
      </w:tr>
      <w:tr w:rsidR="00940116" w14:paraId="7CB056D1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6D6CC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B3C3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2816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3.3.12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AD0FD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формировать растения</w:t>
            </w:r>
          </w:p>
        </w:tc>
      </w:tr>
      <w:tr w:rsidR="00940116" w14:paraId="12478520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F991F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2043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8968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3.3.13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3D678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проводить деление, зеленое черенкование, прививку древесных растений</w:t>
            </w:r>
          </w:p>
        </w:tc>
      </w:tr>
      <w:tr w:rsidR="00940116" w14:paraId="3A0DEB82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AD3B2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840E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EFE0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3.3.14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4A5E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проводить предпосевную обработку семян и посев</w:t>
            </w:r>
          </w:p>
        </w:tc>
      </w:tr>
      <w:tr w:rsidR="00940116" w14:paraId="6BA15837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0AA7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8D26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C893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3.3.15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8EE0E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подготавливать посадочное место</w:t>
            </w:r>
          </w:p>
        </w:tc>
      </w:tr>
      <w:tr w:rsidR="00940116" w14:paraId="7B262C7A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21A9C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3AA6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D72E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3.3.16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D21C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выполнять посадку древесных растений</w:t>
            </w:r>
          </w:p>
        </w:tc>
      </w:tr>
      <w:tr w:rsidR="00940116" w14:paraId="698970F8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54C52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D8CF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62C9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3.3.17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95834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проводить подкормки минеральными и органическими удобрениями</w:t>
            </w:r>
          </w:p>
        </w:tc>
      </w:tr>
      <w:tr w:rsidR="00940116" w14:paraId="79ACC0C3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FCF21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A1A8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96CD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3.3.18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130E0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проводить обработку против болезней и вредителей</w:t>
            </w:r>
          </w:p>
        </w:tc>
      </w:tr>
      <w:tr w:rsidR="00940116" w14:paraId="0651C30C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BEC4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542B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DC40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3.3.19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6B81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придавать кроне древесного растения заданную проектом форму</w:t>
            </w:r>
          </w:p>
        </w:tc>
      </w:tr>
      <w:tr w:rsidR="00940116" w14:paraId="2E861852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451B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0AA3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E985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3.3.20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6CFFE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создавать цветники на озеленяемых объектах</w:t>
            </w:r>
          </w:p>
        </w:tc>
      </w:tr>
      <w:tr w:rsidR="00940116" w14:paraId="7A0B7AD6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FBB7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858A5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D683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3.3.21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2E6C2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принимать композиционные решения по оформлению цветников</w:t>
            </w:r>
          </w:p>
        </w:tc>
      </w:tr>
      <w:tr w:rsidR="00940116" w14:paraId="79F5D28A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46632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148C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1F87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3.3.22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60F4E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работать с различными видами рассадных и горшечных культур</w:t>
            </w:r>
          </w:p>
        </w:tc>
      </w:tr>
      <w:tr w:rsidR="00940116" w14:paraId="059BFE1B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AE29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4327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1F1F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3.3.23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CD45E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рассчитывать потребность в посадочном материале</w:t>
            </w:r>
          </w:p>
        </w:tc>
      </w:tr>
      <w:tr w:rsidR="00940116" w14:paraId="56CE01AC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0111F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DBEC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BF2E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3.3.24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2DE11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подготавливать почву под посев трав</w:t>
            </w:r>
          </w:p>
        </w:tc>
      </w:tr>
      <w:tr w:rsidR="00940116" w14:paraId="3287F39F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318F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1DB1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F5BB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3.3.25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DA10B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проводить равномерный посев трав согласно норме высева, ухаживать за всходами</w:t>
            </w:r>
          </w:p>
        </w:tc>
      </w:tr>
      <w:tr w:rsidR="00940116" w14:paraId="694009A1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9DF53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92E5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3D2D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3.3.26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C5905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производить ремонт газона</w:t>
            </w:r>
          </w:p>
        </w:tc>
      </w:tr>
      <w:tr w:rsidR="00940116" w14:paraId="756E3438" w14:textId="77777777">
        <w:trPr>
          <w:trHeight w:val="85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E4638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8BF4B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F57C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 3.3.27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6EAE6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определять тип вертикального озеленения, производить высадку и закрепление на опоре лиан и вьющихся растений, создавая живую изгородь, ухаживать за растениями</w:t>
            </w:r>
          </w:p>
        </w:tc>
      </w:tr>
      <w:tr w:rsidR="00940116" w14:paraId="4DD4FCA7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6512A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485C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E2FF6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2E196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Знания:</w:t>
            </w:r>
          </w:p>
        </w:tc>
      </w:tr>
      <w:tr w:rsidR="00940116" w14:paraId="21269448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D5F3E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BBFC9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98260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3.3.01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B5633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правила и технику безопасности использования специализированного оборудования и инструментов:</w:t>
            </w:r>
          </w:p>
        </w:tc>
      </w:tr>
      <w:tr w:rsidR="00940116" w14:paraId="18BB8D16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35902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A8D2C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6BCF6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3.3.02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BD306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виды цветочных культур, горшечных растений, растений, кустарников, цветников и газонов;</w:t>
            </w:r>
          </w:p>
        </w:tc>
      </w:tr>
      <w:tr w:rsidR="00940116" w14:paraId="3B027042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03ADD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F2120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6B7BE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3.3.03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3DC2D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типы грунта;</w:t>
            </w:r>
          </w:p>
        </w:tc>
      </w:tr>
      <w:tr w:rsidR="00940116" w14:paraId="26221BCB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95982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BBFA6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3FA9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3.3.04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1C1BD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материалы для изгородей и садовых дорожек;</w:t>
            </w:r>
          </w:p>
        </w:tc>
      </w:tr>
      <w:tr w:rsidR="00940116" w14:paraId="4A689393" w14:textId="77777777">
        <w:trPr>
          <w:trHeight w:val="570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11411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B7112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D8F6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3.3.05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3A11D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алгоритмы и правила проведения предпосевной обработки, посева, высадки растений и ухода за ними;</w:t>
            </w:r>
          </w:p>
        </w:tc>
      </w:tr>
      <w:tr w:rsidR="00940116" w14:paraId="4820BA76" w14:textId="77777777">
        <w:trPr>
          <w:trHeight w:val="285"/>
        </w:trPr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25787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4A9CF" w14:textId="77777777" w:rsidR="00940116" w:rsidRDefault="009401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36D3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 3.3.06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2FE3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виды болезней и вредителей растений, методы борьбы с ними.</w:t>
            </w:r>
          </w:p>
        </w:tc>
      </w:tr>
    </w:tbl>
    <w:p w14:paraId="2A9E1936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E39E604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E39E02C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D59E514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940116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2CB61C17" w14:textId="77777777" w:rsidR="00940116" w:rsidRPr="001A4131" w:rsidRDefault="00000000">
      <w:pPr>
        <w:pStyle w:val="11"/>
        <w:spacing w:after="0"/>
        <w:rPr>
          <w:color w:val="000000" w:themeColor="text1"/>
          <w:lang w:val="ru-RU"/>
        </w:rPr>
      </w:pPr>
      <w:bookmarkStart w:id="11" w:name="_Toc103593998"/>
      <w:r>
        <w:rPr>
          <w:color w:val="000000" w:themeColor="text1"/>
          <w:lang w:val="ru-RU"/>
        </w:rPr>
        <w:t>Раздел 5. Примерная структура образовательной программы</w:t>
      </w:r>
      <w:bookmarkEnd w:id="11"/>
    </w:p>
    <w:p w14:paraId="61606084" w14:textId="77777777" w:rsidR="00940116" w:rsidRPr="001A4131" w:rsidRDefault="00000000">
      <w:pPr>
        <w:pStyle w:val="a7"/>
        <w:spacing w:after="0"/>
        <w:ind w:firstLine="709"/>
        <w:jc w:val="both"/>
        <w:rPr>
          <w:rFonts w:ascii="Times New Roman" w:hAnsi="Times New Roman"/>
          <w:color w:val="000000" w:themeColor="text1"/>
          <w:lang w:val="ru-RU"/>
        </w:rPr>
      </w:pPr>
      <w:bookmarkStart w:id="12" w:name="_Toc103593999"/>
      <w:r>
        <w:rPr>
          <w:rFonts w:ascii="Times New Roman" w:hAnsi="Times New Roman"/>
          <w:color w:val="000000" w:themeColor="text1"/>
          <w:lang w:val="ru-RU"/>
        </w:rPr>
        <w:t>5.1. Примерный учебный план</w:t>
      </w:r>
      <w:bookmarkEnd w:id="12"/>
    </w:p>
    <w:p w14:paraId="496390B4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bookmarkStart w:id="13" w:name="_Hlk68082093"/>
      <w:bookmarkStart w:id="14" w:name="_Hlk103781370"/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5.1.1. </w:t>
      </w:r>
      <w:bookmarkEnd w:id="13"/>
      <w:bookmarkEnd w:id="14"/>
      <w:r>
        <w:rPr>
          <w:rFonts w:ascii="Times New Roman" w:hAnsi="Times New Roman"/>
          <w:bCs/>
          <w:color w:val="000000" w:themeColor="text1"/>
          <w:sz w:val="24"/>
          <w:szCs w:val="24"/>
        </w:rPr>
        <w:t>Примерный учебный план по программе подготовки специалистов среднего звена (ППССЗ)</w:t>
      </w:r>
      <w:r>
        <w:rPr>
          <w:rStyle w:val="3"/>
          <w:rFonts w:ascii="Times New Roman" w:hAnsi="Times New Roman"/>
          <w:bCs w:val="0"/>
          <w:color w:val="000000" w:themeColor="text1"/>
          <w:sz w:val="24"/>
          <w:szCs w:val="24"/>
        </w:rPr>
        <w:t xml:space="preserve"> 35.02.05 Агрономия</w:t>
      </w:r>
    </w:p>
    <w:p w14:paraId="0BB320B0" w14:textId="77777777" w:rsidR="00940116" w:rsidRDefault="00940116">
      <w:pPr>
        <w:spacing w:after="0"/>
        <w:ind w:firstLine="709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99"/>
        <w:gridCol w:w="4990"/>
        <w:gridCol w:w="806"/>
        <w:gridCol w:w="828"/>
        <w:gridCol w:w="1015"/>
        <w:gridCol w:w="1070"/>
        <w:gridCol w:w="1125"/>
        <w:gridCol w:w="939"/>
        <w:gridCol w:w="938"/>
        <w:gridCol w:w="938"/>
        <w:gridCol w:w="838"/>
      </w:tblGrid>
      <w:tr w:rsidR="00940116" w14:paraId="3690062D" w14:textId="77777777">
        <w:trPr>
          <w:cantSplit/>
          <w:jc w:val="center"/>
        </w:trPr>
        <w:tc>
          <w:tcPr>
            <w:tcW w:w="1380" w:type="dxa"/>
            <w:vMerge w:val="restart"/>
            <w:noWrap/>
            <w:vAlign w:val="center"/>
          </w:tcPr>
          <w:p w14:paraId="71F9A48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Индекс</w:t>
            </w:r>
          </w:p>
        </w:tc>
        <w:tc>
          <w:tcPr>
            <w:tcW w:w="5348" w:type="dxa"/>
            <w:vMerge w:val="restart"/>
            <w:noWrap/>
            <w:vAlign w:val="center"/>
          </w:tcPr>
          <w:p w14:paraId="1128B4E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vMerge w:val="restart"/>
            <w:noWrap/>
            <w:textDirection w:val="btLr"/>
            <w:vAlign w:val="center"/>
          </w:tcPr>
          <w:p w14:paraId="61B15CEE" w14:textId="77777777" w:rsidR="00940116" w:rsidRDefault="00000000">
            <w:pPr>
              <w:spacing w:after="0"/>
              <w:ind w:right="2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851" w:type="dxa"/>
            <w:vMerge w:val="restart"/>
            <w:noWrap/>
            <w:textDirection w:val="btLr"/>
            <w:vAlign w:val="center"/>
          </w:tcPr>
          <w:p w14:paraId="6C471430" w14:textId="77777777" w:rsidR="00940116" w:rsidRDefault="00000000">
            <w:pPr>
              <w:spacing w:after="0"/>
              <w:ind w:right="2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т.ч. в форме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практической подготовки</w:t>
            </w:r>
          </w:p>
        </w:tc>
        <w:tc>
          <w:tcPr>
            <w:tcW w:w="6379" w:type="dxa"/>
            <w:gridSpan w:val="6"/>
            <w:noWrap/>
          </w:tcPr>
          <w:p w14:paraId="7DDE6DB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Объем образовательной программы в академических часах</w:t>
            </w:r>
          </w:p>
        </w:tc>
        <w:tc>
          <w:tcPr>
            <w:tcW w:w="885" w:type="dxa"/>
            <w:vMerge w:val="restart"/>
            <w:noWrap/>
            <w:textDirection w:val="btLr"/>
            <w:vAlign w:val="center"/>
          </w:tcPr>
          <w:p w14:paraId="59233408" w14:textId="77777777" w:rsidR="00940116" w:rsidRDefault="00000000">
            <w:pPr>
              <w:spacing w:after="0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Рекомендуемый семестр изучения</w:t>
            </w:r>
          </w:p>
        </w:tc>
      </w:tr>
      <w:tr w:rsidR="00940116" w14:paraId="1DC8DEFA" w14:textId="77777777">
        <w:trPr>
          <w:cantSplit/>
          <w:trHeight w:val="1997"/>
          <w:jc w:val="center"/>
        </w:trPr>
        <w:tc>
          <w:tcPr>
            <w:tcW w:w="1380" w:type="dxa"/>
            <w:vMerge/>
            <w:noWrap/>
            <w:vAlign w:val="center"/>
          </w:tcPr>
          <w:p w14:paraId="4E49BC1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8" w:type="dxa"/>
            <w:vMerge/>
            <w:noWrap/>
            <w:vAlign w:val="center"/>
          </w:tcPr>
          <w:p w14:paraId="7DC0E29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noWrap/>
            <w:vAlign w:val="center"/>
          </w:tcPr>
          <w:p w14:paraId="6BC0C15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noWrap/>
            <w:textDirection w:val="btLr"/>
            <w:vAlign w:val="center"/>
          </w:tcPr>
          <w:p w14:paraId="5CC54F50" w14:textId="77777777" w:rsidR="00940116" w:rsidRDefault="0094011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14:paraId="188098E4" w14:textId="77777777" w:rsidR="00940116" w:rsidRDefault="00000000">
            <w:pPr>
              <w:spacing w:after="0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Теоретические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14:paraId="18761ABA" w14:textId="77777777" w:rsidR="00940116" w:rsidRDefault="00000000">
            <w:pPr>
              <w:spacing w:after="0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Лабораторные и практические занятия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extDirection w:val="btLr"/>
          </w:tcPr>
          <w:p w14:paraId="05EC1862" w14:textId="77777777" w:rsidR="00940116" w:rsidRDefault="00000000">
            <w:pPr>
              <w:spacing w:after="0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Курсовой проект (работа)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14:paraId="4D700DAA" w14:textId="77777777" w:rsidR="00940116" w:rsidRDefault="00000000">
            <w:pPr>
              <w:spacing w:after="0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Практики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14:paraId="5EC91716" w14:textId="77777777" w:rsidR="00940116" w:rsidRDefault="00000000">
            <w:pPr>
              <w:spacing w:after="0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14:paraId="63878925" w14:textId="77777777" w:rsidR="00940116" w:rsidRDefault="00000000">
            <w:pPr>
              <w:spacing w:after="0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85" w:type="dxa"/>
            <w:vMerge/>
            <w:noWrap/>
            <w:vAlign w:val="center"/>
          </w:tcPr>
          <w:p w14:paraId="61A54EB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0116" w14:paraId="06A70841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3E1EEE4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348" w:type="dxa"/>
            <w:noWrap/>
            <w:vAlign w:val="center"/>
          </w:tcPr>
          <w:p w14:paraId="43A7918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0" w:type="dxa"/>
            <w:noWrap/>
            <w:vAlign w:val="center"/>
          </w:tcPr>
          <w:p w14:paraId="0E87A8D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noWrap/>
            <w:vAlign w:val="center"/>
          </w:tcPr>
          <w:p w14:paraId="0563FE3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075" w:type="dxa"/>
            <w:noWrap/>
            <w:vAlign w:val="center"/>
          </w:tcPr>
          <w:p w14:paraId="681B745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14:paraId="004B25F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193" w:type="dxa"/>
            <w:noWrap/>
            <w:vAlign w:val="center"/>
          </w:tcPr>
          <w:p w14:paraId="5DFB5D7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93" w:type="dxa"/>
            <w:noWrap/>
            <w:vAlign w:val="center"/>
          </w:tcPr>
          <w:p w14:paraId="0F3CE8E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92" w:type="dxa"/>
            <w:noWrap/>
            <w:vAlign w:val="center"/>
          </w:tcPr>
          <w:p w14:paraId="2EBF01B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992" w:type="dxa"/>
            <w:noWrap/>
            <w:vAlign w:val="center"/>
          </w:tcPr>
          <w:p w14:paraId="70B28F1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85" w:type="dxa"/>
            <w:noWrap/>
            <w:vAlign w:val="center"/>
          </w:tcPr>
          <w:p w14:paraId="0D295B7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</w:tr>
      <w:tr w:rsidR="00940116" w14:paraId="36CC0DFC" w14:textId="77777777">
        <w:trPr>
          <w:jc w:val="center"/>
        </w:trPr>
        <w:tc>
          <w:tcPr>
            <w:tcW w:w="6728" w:type="dxa"/>
            <w:gridSpan w:val="2"/>
            <w:noWrap/>
            <w:vAlign w:val="center"/>
          </w:tcPr>
          <w:p w14:paraId="50F44A2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850" w:type="dxa"/>
            <w:noWrap/>
          </w:tcPr>
          <w:p w14:paraId="46CE92C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1476</w:t>
            </w:r>
          </w:p>
        </w:tc>
        <w:tc>
          <w:tcPr>
            <w:tcW w:w="851" w:type="dxa"/>
            <w:noWrap/>
          </w:tcPr>
          <w:p w14:paraId="7DE12AB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736</w:t>
            </w:r>
          </w:p>
        </w:tc>
        <w:tc>
          <w:tcPr>
            <w:tcW w:w="1075" w:type="dxa"/>
            <w:noWrap/>
          </w:tcPr>
          <w:p w14:paraId="422F98B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701E11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noWrap/>
          </w:tcPr>
          <w:p w14:paraId="5E2630C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</w:tcPr>
          <w:p w14:paraId="7A2A76A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4A1679C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5B4B69A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</w:tcPr>
          <w:p w14:paraId="77208CF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75F7CBE9" w14:textId="77777777">
        <w:trPr>
          <w:jc w:val="center"/>
        </w:trPr>
        <w:tc>
          <w:tcPr>
            <w:tcW w:w="6728" w:type="dxa"/>
            <w:gridSpan w:val="2"/>
            <w:noWrap/>
            <w:vAlign w:val="center"/>
          </w:tcPr>
          <w:p w14:paraId="4D414FF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Блок ООД (10-11 класс)</w:t>
            </w:r>
          </w:p>
        </w:tc>
        <w:tc>
          <w:tcPr>
            <w:tcW w:w="850" w:type="dxa"/>
            <w:noWrap/>
          </w:tcPr>
          <w:p w14:paraId="5DA4B0C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1476</w:t>
            </w:r>
          </w:p>
        </w:tc>
        <w:tc>
          <w:tcPr>
            <w:tcW w:w="851" w:type="dxa"/>
            <w:noWrap/>
          </w:tcPr>
          <w:p w14:paraId="121DE50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736</w:t>
            </w:r>
          </w:p>
        </w:tc>
        <w:tc>
          <w:tcPr>
            <w:tcW w:w="1075" w:type="dxa"/>
            <w:noWrap/>
          </w:tcPr>
          <w:p w14:paraId="1FE7521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710</w:t>
            </w:r>
          </w:p>
        </w:tc>
        <w:tc>
          <w:tcPr>
            <w:tcW w:w="1134" w:type="dxa"/>
            <w:noWrap/>
          </w:tcPr>
          <w:p w14:paraId="084550C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736</w:t>
            </w:r>
          </w:p>
        </w:tc>
        <w:tc>
          <w:tcPr>
            <w:tcW w:w="1193" w:type="dxa"/>
            <w:noWrap/>
          </w:tcPr>
          <w:p w14:paraId="663928B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noWrap/>
          </w:tcPr>
          <w:p w14:paraId="39DB5AA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noWrap/>
          </w:tcPr>
          <w:p w14:paraId="2F30B92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noWrap/>
          </w:tcPr>
          <w:p w14:paraId="7B3B6E1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885" w:type="dxa"/>
            <w:noWrap/>
          </w:tcPr>
          <w:p w14:paraId="31FA9A2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0B3E07EB" w14:textId="77777777">
        <w:trPr>
          <w:jc w:val="center"/>
        </w:trPr>
        <w:tc>
          <w:tcPr>
            <w:tcW w:w="1380" w:type="dxa"/>
            <w:noWrap/>
          </w:tcPr>
          <w:p w14:paraId="3E56A76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ООД.01</w:t>
            </w:r>
          </w:p>
        </w:tc>
        <w:tc>
          <w:tcPr>
            <w:tcW w:w="5348" w:type="dxa"/>
            <w:noWrap/>
            <w:vAlign w:val="center"/>
          </w:tcPr>
          <w:p w14:paraId="1D5FDFE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850" w:type="dxa"/>
            <w:noWrap/>
            <w:vAlign w:val="center"/>
          </w:tcPr>
          <w:p w14:paraId="021E369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851" w:type="dxa"/>
            <w:noWrap/>
            <w:vAlign w:val="center"/>
          </w:tcPr>
          <w:p w14:paraId="5C2191E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075" w:type="dxa"/>
            <w:noWrap/>
            <w:vAlign w:val="center"/>
          </w:tcPr>
          <w:p w14:paraId="0EE8251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1134" w:type="dxa"/>
            <w:noWrap/>
            <w:vAlign w:val="center"/>
          </w:tcPr>
          <w:p w14:paraId="7AE3B4B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193" w:type="dxa"/>
            <w:noWrap/>
            <w:vAlign w:val="center"/>
          </w:tcPr>
          <w:p w14:paraId="0C99277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6A8B458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BF8768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5E83BB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39479C2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40116" w14:paraId="3ADC741E" w14:textId="77777777">
        <w:trPr>
          <w:jc w:val="center"/>
        </w:trPr>
        <w:tc>
          <w:tcPr>
            <w:tcW w:w="1380" w:type="dxa"/>
            <w:noWrap/>
          </w:tcPr>
          <w:p w14:paraId="65C278F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ООД.02</w:t>
            </w:r>
          </w:p>
        </w:tc>
        <w:tc>
          <w:tcPr>
            <w:tcW w:w="5348" w:type="dxa"/>
            <w:noWrap/>
            <w:vAlign w:val="center"/>
          </w:tcPr>
          <w:p w14:paraId="70A8921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850" w:type="dxa"/>
            <w:noWrap/>
            <w:vAlign w:val="center"/>
          </w:tcPr>
          <w:p w14:paraId="0DF8A8A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117</w:t>
            </w:r>
          </w:p>
        </w:tc>
        <w:tc>
          <w:tcPr>
            <w:tcW w:w="851" w:type="dxa"/>
            <w:noWrap/>
            <w:vAlign w:val="center"/>
          </w:tcPr>
          <w:p w14:paraId="176B396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075" w:type="dxa"/>
            <w:noWrap/>
            <w:vAlign w:val="center"/>
          </w:tcPr>
          <w:p w14:paraId="0787093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34" w:type="dxa"/>
            <w:noWrap/>
            <w:vAlign w:val="center"/>
          </w:tcPr>
          <w:p w14:paraId="6279CED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193" w:type="dxa"/>
            <w:noWrap/>
            <w:vAlign w:val="center"/>
          </w:tcPr>
          <w:p w14:paraId="7601B12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9F5055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7DAF06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544E39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6EDD4CE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940116" w14:paraId="27ED8EC7" w14:textId="77777777">
        <w:trPr>
          <w:jc w:val="center"/>
        </w:trPr>
        <w:tc>
          <w:tcPr>
            <w:tcW w:w="1380" w:type="dxa"/>
            <w:noWrap/>
          </w:tcPr>
          <w:p w14:paraId="365F64E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ООД.03</w:t>
            </w:r>
          </w:p>
        </w:tc>
        <w:tc>
          <w:tcPr>
            <w:tcW w:w="5348" w:type="dxa"/>
            <w:noWrap/>
            <w:vAlign w:val="center"/>
          </w:tcPr>
          <w:p w14:paraId="04AF197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Иностранный язык</w:t>
            </w:r>
          </w:p>
        </w:tc>
        <w:tc>
          <w:tcPr>
            <w:tcW w:w="850" w:type="dxa"/>
            <w:noWrap/>
            <w:vAlign w:val="center"/>
          </w:tcPr>
          <w:p w14:paraId="4C707D0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117</w:t>
            </w:r>
          </w:p>
        </w:tc>
        <w:tc>
          <w:tcPr>
            <w:tcW w:w="851" w:type="dxa"/>
            <w:noWrap/>
            <w:vAlign w:val="center"/>
          </w:tcPr>
          <w:p w14:paraId="1279B2D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117</w:t>
            </w:r>
          </w:p>
        </w:tc>
        <w:tc>
          <w:tcPr>
            <w:tcW w:w="1075" w:type="dxa"/>
            <w:noWrap/>
            <w:vAlign w:val="center"/>
          </w:tcPr>
          <w:p w14:paraId="61CDA8A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29CC1FB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117</w:t>
            </w:r>
          </w:p>
        </w:tc>
        <w:tc>
          <w:tcPr>
            <w:tcW w:w="1193" w:type="dxa"/>
            <w:noWrap/>
            <w:vAlign w:val="center"/>
          </w:tcPr>
          <w:p w14:paraId="16EA159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2D4AEE5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EA73B9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0A575C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46A44B6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1,2</w:t>
            </w:r>
          </w:p>
        </w:tc>
      </w:tr>
      <w:tr w:rsidR="00940116" w14:paraId="62A4594E" w14:textId="77777777">
        <w:trPr>
          <w:jc w:val="center"/>
        </w:trPr>
        <w:tc>
          <w:tcPr>
            <w:tcW w:w="1380" w:type="dxa"/>
            <w:noWrap/>
          </w:tcPr>
          <w:p w14:paraId="5F8B326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ООД.04</w:t>
            </w:r>
          </w:p>
        </w:tc>
        <w:tc>
          <w:tcPr>
            <w:tcW w:w="5348" w:type="dxa"/>
            <w:noWrap/>
            <w:vAlign w:val="center"/>
          </w:tcPr>
          <w:p w14:paraId="7A193F2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850" w:type="dxa"/>
            <w:noWrap/>
            <w:vAlign w:val="center"/>
          </w:tcPr>
          <w:p w14:paraId="3599B68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117</w:t>
            </w:r>
          </w:p>
        </w:tc>
        <w:tc>
          <w:tcPr>
            <w:tcW w:w="851" w:type="dxa"/>
            <w:noWrap/>
            <w:vAlign w:val="center"/>
          </w:tcPr>
          <w:p w14:paraId="64FC4BC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075" w:type="dxa"/>
            <w:noWrap/>
            <w:vAlign w:val="center"/>
          </w:tcPr>
          <w:p w14:paraId="3DF32ED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1134" w:type="dxa"/>
            <w:noWrap/>
            <w:vAlign w:val="center"/>
          </w:tcPr>
          <w:p w14:paraId="3558AE0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193" w:type="dxa"/>
            <w:noWrap/>
            <w:vAlign w:val="center"/>
          </w:tcPr>
          <w:p w14:paraId="2618CD5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208A15B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C6FCD2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81ED39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71A85A7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940116" w14:paraId="0B10173B" w14:textId="77777777">
        <w:trPr>
          <w:jc w:val="center"/>
        </w:trPr>
        <w:tc>
          <w:tcPr>
            <w:tcW w:w="1380" w:type="dxa"/>
            <w:noWrap/>
          </w:tcPr>
          <w:p w14:paraId="5602F4C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ООД.05</w:t>
            </w:r>
          </w:p>
        </w:tc>
        <w:tc>
          <w:tcPr>
            <w:tcW w:w="5348" w:type="dxa"/>
            <w:noWrap/>
            <w:vAlign w:val="center"/>
          </w:tcPr>
          <w:p w14:paraId="4A746DC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850" w:type="dxa"/>
            <w:noWrap/>
            <w:vAlign w:val="center"/>
          </w:tcPr>
          <w:p w14:paraId="6FA420B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117</w:t>
            </w:r>
          </w:p>
        </w:tc>
        <w:tc>
          <w:tcPr>
            <w:tcW w:w="851" w:type="dxa"/>
            <w:noWrap/>
            <w:vAlign w:val="center"/>
          </w:tcPr>
          <w:p w14:paraId="0687F9E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117</w:t>
            </w:r>
          </w:p>
        </w:tc>
        <w:tc>
          <w:tcPr>
            <w:tcW w:w="1075" w:type="dxa"/>
            <w:noWrap/>
            <w:vAlign w:val="center"/>
          </w:tcPr>
          <w:p w14:paraId="2989E7B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2A8AE2B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117</w:t>
            </w:r>
          </w:p>
        </w:tc>
        <w:tc>
          <w:tcPr>
            <w:tcW w:w="1193" w:type="dxa"/>
            <w:noWrap/>
            <w:vAlign w:val="center"/>
          </w:tcPr>
          <w:p w14:paraId="2D28902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082DE8F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44E9D7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6FD0E9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2524AD1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1,2</w:t>
            </w:r>
          </w:p>
        </w:tc>
      </w:tr>
      <w:tr w:rsidR="00940116" w14:paraId="0806D57E" w14:textId="77777777">
        <w:trPr>
          <w:jc w:val="center"/>
        </w:trPr>
        <w:tc>
          <w:tcPr>
            <w:tcW w:w="1380" w:type="dxa"/>
            <w:noWrap/>
          </w:tcPr>
          <w:p w14:paraId="0357F2C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ООД.06</w:t>
            </w:r>
          </w:p>
        </w:tc>
        <w:tc>
          <w:tcPr>
            <w:tcW w:w="5348" w:type="dxa"/>
            <w:noWrap/>
            <w:vAlign w:val="center"/>
          </w:tcPr>
          <w:p w14:paraId="600A571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850" w:type="dxa"/>
            <w:noWrap/>
            <w:vAlign w:val="center"/>
          </w:tcPr>
          <w:p w14:paraId="07BB3B0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851" w:type="dxa"/>
            <w:noWrap/>
            <w:vAlign w:val="center"/>
          </w:tcPr>
          <w:p w14:paraId="34D3A40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075" w:type="dxa"/>
            <w:noWrap/>
            <w:vAlign w:val="center"/>
          </w:tcPr>
          <w:p w14:paraId="3648746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134" w:type="dxa"/>
            <w:noWrap/>
            <w:vAlign w:val="center"/>
          </w:tcPr>
          <w:p w14:paraId="14A5DD9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193" w:type="dxa"/>
            <w:noWrap/>
            <w:vAlign w:val="center"/>
          </w:tcPr>
          <w:p w14:paraId="3A33E69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74211F4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5BA593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8FC514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12C76F5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940116" w14:paraId="32B7CE0A" w14:textId="77777777">
        <w:trPr>
          <w:jc w:val="center"/>
        </w:trPr>
        <w:tc>
          <w:tcPr>
            <w:tcW w:w="1380" w:type="dxa"/>
            <w:noWrap/>
          </w:tcPr>
          <w:p w14:paraId="0938EC7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ООД.07</w:t>
            </w:r>
          </w:p>
        </w:tc>
        <w:tc>
          <w:tcPr>
            <w:tcW w:w="5348" w:type="dxa"/>
            <w:noWrap/>
            <w:vAlign w:val="center"/>
          </w:tcPr>
          <w:p w14:paraId="67D337D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850" w:type="dxa"/>
            <w:noWrap/>
            <w:vAlign w:val="center"/>
          </w:tcPr>
          <w:p w14:paraId="2D12F57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51" w:type="dxa"/>
            <w:noWrap/>
            <w:vAlign w:val="center"/>
          </w:tcPr>
          <w:p w14:paraId="4B5F004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075" w:type="dxa"/>
            <w:noWrap/>
            <w:vAlign w:val="center"/>
          </w:tcPr>
          <w:p w14:paraId="169AE39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134" w:type="dxa"/>
            <w:noWrap/>
            <w:vAlign w:val="center"/>
          </w:tcPr>
          <w:p w14:paraId="4F1AB18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193" w:type="dxa"/>
            <w:noWrap/>
            <w:vAlign w:val="center"/>
          </w:tcPr>
          <w:p w14:paraId="4E18C04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2694A3B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F5A0B2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C6AEFA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1D787F4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940116" w14:paraId="4DC6CD76" w14:textId="77777777">
        <w:trPr>
          <w:jc w:val="center"/>
        </w:trPr>
        <w:tc>
          <w:tcPr>
            <w:tcW w:w="1380" w:type="dxa"/>
            <w:noWrap/>
          </w:tcPr>
          <w:p w14:paraId="50682A2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ООД.08</w:t>
            </w:r>
          </w:p>
        </w:tc>
        <w:tc>
          <w:tcPr>
            <w:tcW w:w="5348" w:type="dxa"/>
            <w:noWrap/>
            <w:vAlign w:val="center"/>
          </w:tcPr>
          <w:p w14:paraId="4725EFD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850" w:type="dxa"/>
            <w:noWrap/>
            <w:vAlign w:val="center"/>
          </w:tcPr>
          <w:p w14:paraId="156DC9A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851" w:type="dxa"/>
            <w:noWrap/>
            <w:vAlign w:val="center"/>
          </w:tcPr>
          <w:p w14:paraId="2FDD729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5D81044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1134" w:type="dxa"/>
            <w:noWrap/>
            <w:vAlign w:val="center"/>
          </w:tcPr>
          <w:p w14:paraId="398E35A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1FADB01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654973C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DEBFBE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12AA50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0C08EF0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940116" w14:paraId="677736A5" w14:textId="77777777">
        <w:trPr>
          <w:jc w:val="center"/>
        </w:trPr>
        <w:tc>
          <w:tcPr>
            <w:tcW w:w="1380" w:type="dxa"/>
            <w:noWrap/>
          </w:tcPr>
          <w:p w14:paraId="5EC5139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ООД.09</w:t>
            </w:r>
          </w:p>
        </w:tc>
        <w:tc>
          <w:tcPr>
            <w:tcW w:w="5348" w:type="dxa"/>
            <w:noWrap/>
            <w:vAlign w:val="center"/>
          </w:tcPr>
          <w:p w14:paraId="498E4F8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850" w:type="dxa"/>
            <w:noWrap/>
            <w:vAlign w:val="center"/>
          </w:tcPr>
          <w:p w14:paraId="738D60D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264</w:t>
            </w:r>
          </w:p>
        </w:tc>
        <w:tc>
          <w:tcPr>
            <w:tcW w:w="851" w:type="dxa"/>
            <w:noWrap/>
            <w:vAlign w:val="center"/>
          </w:tcPr>
          <w:p w14:paraId="11C98C9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111</w:t>
            </w:r>
          </w:p>
        </w:tc>
        <w:tc>
          <w:tcPr>
            <w:tcW w:w="1075" w:type="dxa"/>
            <w:noWrap/>
            <w:vAlign w:val="center"/>
          </w:tcPr>
          <w:p w14:paraId="7C2397B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147</w:t>
            </w:r>
          </w:p>
        </w:tc>
        <w:tc>
          <w:tcPr>
            <w:tcW w:w="1134" w:type="dxa"/>
            <w:noWrap/>
            <w:vAlign w:val="center"/>
          </w:tcPr>
          <w:p w14:paraId="7C80CC1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111</w:t>
            </w:r>
          </w:p>
        </w:tc>
        <w:tc>
          <w:tcPr>
            <w:tcW w:w="1193" w:type="dxa"/>
            <w:noWrap/>
            <w:vAlign w:val="center"/>
          </w:tcPr>
          <w:p w14:paraId="742211E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5A14ACE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639A40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C56B4C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35610E8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940116" w14:paraId="3324C21F" w14:textId="77777777">
        <w:trPr>
          <w:jc w:val="center"/>
        </w:trPr>
        <w:tc>
          <w:tcPr>
            <w:tcW w:w="1380" w:type="dxa"/>
            <w:noWrap/>
          </w:tcPr>
          <w:p w14:paraId="63783D7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ООД.10</w:t>
            </w:r>
          </w:p>
        </w:tc>
        <w:tc>
          <w:tcPr>
            <w:tcW w:w="5348" w:type="dxa"/>
            <w:noWrap/>
            <w:vAlign w:val="center"/>
          </w:tcPr>
          <w:p w14:paraId="16DB032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850" w:type="dxa"/>
            <w:noWrap/>
            <w:vAlign w:val="center"/>
          </w:tcPr>
          <w:p w14:paraId="6B14D1D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185</w:t>
            </w:r>
          </w:p>
        </w:tc>
        <w:tc>
          <w:tcPr>
            <w:tcW w:w="851" w:type="dxa"/>
            <w:noWrap/>
            <w:vAlign w:val="center"/>
          </w:tcPr>
          <w:p w14:paraId="18C3542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87</w:t>
            </w:r>
          </w:p>
        </w:tc>
        <w:tc>
          <w:tcPr>
            <w:tcW w:w="1075" w:type="dxa"/>
            <w:noWrap/>
            <w:vAlign w:val="center"/>
          </w:tcPr>
          <w:p w14:paraId="187FA88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92</w:t>
            </w:r>
          </w:p>
        </w:tc>
        <w:tc>
          <w:tcPr>
            <w:tcW w:w="1134" w:type="dxa"/>
            <w:noWrap/>
            <w:vAlign w:val="center"/>
          </w:tcPr>
          <w:p w14:paraId="7471B09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87</w:t>
            </w:r>
          </w:p>
        </w:tc>
        <w:tc>
          <w:tcPr>
            <w:tcW w:w="1193" w:type="dxa"/>
            <w:noWrap/>
            <w:vAlign w:val="center"/>
          </w:tcPr>
          <w:p w14:paraId="488F7CD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43B65AE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5C9BB8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72C676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2D871B0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40116" w14:paraId="6B911101" w14:textId="77777777">
        <w:trPr>
          <w:jc w:val="center"/>
        </w:trPr>
        <w:tc>
          <w:tcPr>
            <w:tcW w:w="1380" w:type="dxa"/>
            <w:noWrap/>
          </w:tcPr>
          <w:p w14:paraId="2437EC4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ООД.11</w:t>
            </w:r>
          </w:p>
        </w:tc>
        <w:tc>
          <w:tcPr>
            <w:tcW w:w="5348" w:type="dxa"/>
            <w:noWrap/>
            <w:vAlign w:val="center"/>
          </w:tcPr>
          <w:p w14:paraId="1070A23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850" w:type="dxa"/>
            <w:noWrap/>
            <w:vAlign w:val="center"/>
          </w:tcPr>
          <w:p w14:paraId="4C0C98F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185</w:t>
            </w:r>
          </w:p>
        </w:tc>
        <w:tc>
          <w:tcPr>
            <w:tcW w:w="851" w:type="dxa"/>
            <w:noWrap/>
            <w:vAlign w:val="center"/>
          </w:tcPr>
          <w:p w14:paraId="1A55D67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87</w:t>
            </w:r>
          </w:p>
        </w:tc>
        <w:tc>
          <w:tcPr>
            <w:tcW w:w="1075" w:type="dxa"/>
            <w:noWrap/>
            <w:vAlign w:val="center"/>
          </w:tcPr>
          <w:p w14:paraId="6A1046D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92</w:t>
            </w:r>
          </w:p>
        </w:tc>
        <w:tc>
          <w:tcPr>
            <w:tcW w:w="1134" w:type="dxa"/>
            <w:noWrap/>
            <w:vAlign w:val="center"/>
          </w:tcPr>
          <w:p w14:paraId="0D79F91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87</w:t>
            </w:r>
          </w:p>
        </w:tc>
        <w:tc>
          <w:tcPr>
            <w:tcW w:w="1193" w:type="dxa"/>
            <w:noWrap/>
            <w:vAlign w:val="center"/>
          </w:tcPr>
          <w:p w14:paraId="1B55216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2BEE20B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968DE5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726D11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272FB07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40116" w14:paraId="513667CD" w14:textId="77777777">
        <w:trPr>
          <w:jc w:val="center"/>
        </w:trPr>
        <w:tc>
          <w:tcPr>
            <w:tcW w:w="1380" w:type="dxa"/>
            <w:noWrap/>
          </w:tcPr>
          <w:p w14:paraId="37463C6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ООД.12</w:t>
            </w:r>
          </w:p>
        </w:tc>
        <w:tc>
          <w:tcPr>
            <w:tcW w:w="5348" w:type="dxa"/>
            <w:noWrap/>
            <w:vAlign w:val="center"/>
          </w:tcPr>
          <w:p w14:paraId="1C887B7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850" w:type="dxa"/>
            <w:noWrap/>
            <w:vAlign w:val="center"/>
          </w:tcPr>
          <w:p w14:paraId="3AF5264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106</w:t>
            </w:r>
          </w:p>
        </w:tc>
        <w:tc>
          <w:tcPr>
            <w:tcW w:w="851" w:type="dxa"/>
            <w:noWrap/>
            <w:vAlign w:val="center"/>
          </w:tcPr>
          <w:p w14:paraId="69C92A8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075" w:type="dxa"/>
            <w:noWrap/>
            <w:vAlign w:val="center"/>
          </w:tcPr>
          <w:p w14:paraId="65728A7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7636BAE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93" w:type="dxa"/>
            <w:noWrap/>
            <w:vAlign w:val="center"/>
          </w:tcPr>
          <w:p w14:paraId="2CAC977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743C8E8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23464A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F070B1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0C41BE8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940116" w14:paraId="7D819E05" w14:textId="77777777">
        <w:trPr>
          <w:jc w:val="center"/>
        </w:trPr>
        <w:tc>
          <w:tcPr>
            <w:tcW w:w="1380" w:type="dxa"/>
            <w:noWrap/>
          </w:tcPr>
          <w:p w14:paraId="2F3916D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ПА</w:t>
            </w:r>
          </w:p>
        </w:tc>
        <w:tc>
          <w:tcPr>
            <w:tcW w:w="5348" w:type="dxa"/>
            <w:noWrap/>
          </w:tcPr>
          <w:p w14:paraId="3C2EEBA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noWrap/>
            <w:vAlign w:val="center"/>
          </w:tcPr>
          <w:p w14:paraId="6F128D6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851" w:type="dxa"/>
            <w:noWrap/>
            <w:vAlign w:val="center"/>
          </w:tcPr>
          <w:p w14:paraId="35C7834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42052DE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5BBF370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51AF239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46F64BF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1CC842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DF725C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1D706FE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58829107" w14:textId="77777777">
        <w:trPr>
          <w:jc w:val="center"/>
        </w:trPr>
        <w:tc>
          <w:tcPr>
            <w:tcW w:w="1380" w:type="dxa"/>
            <w:noWrap/>
          </w:tcPr>
          <w:p w14:paraId="7098335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ПП</w:t>
            </w:r>
          </w:p>
        </w:tc>
        <w:tc>
          <w:tcPr>
            <w:tcW w:w="5348" w:type="dxa"/>
            <w:noWrap/>
          </w:tcPr>
          <w:p w14:paraId="19F7088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ПРОФЕССИОНАЛЬНАЯ ПОДГОТОВКА</w:t>
            </w:r>
          </w:p>
        </w:tc>
        <w:tc>
          <w:tcPr>
            <w:tcW w:w="850" w:type="dxa"/>
            <w:noWrap/>
            <w:vAlign w:val="center"/>
          </w:tcPr>
          <w:p w14:paraId="350F984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2736</w:t>
            </w:r>
          </w:p>
        </w:tc>
        <w:tc>
          <w:tcPr>
            <w:tcW w:w="851" w:type="dxa"/>
            <w:noWrap/>
            <w:vAlign w:val="center"/>
          </w:tcPr>
          <w:p w14:paraId="3251EF8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1599</w:t>
            </w:r>
          </w:p>
        </w:tc>
        <w:tc>
          <w:tcPr>
            <w:tcW w:w="1075" w:type="dxa"/>
            <w:noWrap/>
            <w:vAlign w:val="center"/>
          </w:tcPr>
          <w:p w14:paraId="0C5FD58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842</w:t>
            </w:r>
          </w:p>
        </w:tc>
        <w:tc>
          <w:tcPr>
            <w:tcW w:w="1134" w:type="dxa"/>
            <w:noWrap/>
            <w:vAlign w:val="center"/>
          </w:tcPr>
          <w:p w14:paraId="5390808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519</w:t>
            </w:r>
          </w:p>
        </w:tc>
        <w:tc>
          <w:tcPr>
            <w:tcW w:w="1193" w:type="dxa"/>
            <w:noWrap/>
            <w:vAlign w:val="center"/>
          </w:tcPr>
          <w:p w14:paraId="69A0848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993" w:type="dxa"/>
            <w:noWrap/>
            <w:vAlign w:val="center"/>
          </w:tcPr>
          <w:p w14:paraId="4E08163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1224</w:t>
            </w:r>
          </w:p>
        </w:tc>
        <w:tc>
          <w:tcPr>
            <w:tcW w:w="992" w:type="dxa"/>
            <w:noWrap/>
            <w:vAlign w:val="center"/>
          </w:tcPr>
          <w:p w14:paraId="27481AA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992" w:type="dxa"/>
            <w:noWrap/>
            <w:vAlign w:val="center"/>
          </w:tcPr>
          <w:p w14:paraId="14339C7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84</w:t>
            </w:r>
          </w:p>
        </w:tc>
        <w:tc>
          <w:tcPr>
            <w:tcW w:w="885" w:type="dxa"/>
            <w:noWrap/>
            <w:vAlign w:val="center"/>
          </w:tcPr>
          <w:p w14:paraId="1B06374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14DC52FB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2402A04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СГ.00</w:t>
            </w:r>
          </w:p>
        </w:tc>
        <w:tc>
          <w:tcPr>
            <w:tcW w:w="5348" w:type="dxa"/>
            <w:noWrap/>
            <w:vAlign w:val="center"/>
          </w:tcPr>
          <w:p w14:paraId="13CB520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Общий гуманитарный и социально-экономический учебный цикл</w:t>
            </w:r>
          </w:p>
        </w:tc>
        <w:tc>
          <w:tcPr>
            <w:tcW w:w="850" w:type="dxa"/>
            <w:noWrap/>
            <w:vAlign w:val="center"/>
          </w:tcPr>
          <w:p w14:paraId="7A16C40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308</w:t>
            </w:r>
          </w:p>
        </w:tc>
        <w:tc>
          <w:tcPr>
            <w:tcW w:w="851" w:type="dxa"/>
            <w:noWrap/>
            <w:vAlign w:val="center"/>
          </w:tcPr>
          <w:p w14:paraId="566A8F6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166</w:t>
            </w:r>
          </w:p>
        </w:tc>
        <w:tc>
          <w:tcPr>
            <w:tcW w:w="1075" w:type="dxa"/>
            <w:noWrap/>
            <w:vAlign w:val="center"/>
          </w:tcPr>
          <w:p w14:paraId="510BC32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142</w:t>
            </w:r>
          </w:p>
        </w:tc>
        <w:tc>
          <w:tcPr>
            <w:tcW w:w="1134" w:type="dxa"/>
            <w:noWrap/>
            <w:vAlign w:val="center"/>
          </w:tcPr>
          <w:p w14:paraId="4B4B52A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166</w:t>
            </w:r>
          </w:p>
        </w:tc>
        <w:tc>
          <w:tcPr>
            <w:tcW w:w="1193" w:type="dxa"/>
            <w:noWrap/>
            <w:vAlign w:val="center"/>
          </w:tcPr>
          <w:p w14:paraId="23AE276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6B29B13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9808A4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345DD6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7A4A70F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513AA145" w14:textId="77777777">
        <w:trPr>
          <w:jc w:val="center"/>
        </w:trPr>
        <w:tc>
          <w:tcPr>
            <w:tcW w:w="1380" w:type="dxa"/>
            <w:noWrap/>
          </w:tcPr>
          <w:p w14:paraId="636810E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ОГСЭ.01</w:t>
            </w:r>
          </w:p>
        </w:tc>
        <w:tc>
          <w:tcPr>
            <w:tcW w:w="5348" w:type="dxa"/>
            <w:noWrap/>
            <w:vAlign w:val="center"/>
          </w:tcPr>
          <w:p w14:paraId="2A5DE7E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История России</w:t>
            </w:r>
          </w:p>
        </w:tc>
        <w:tc>
          <w:tcPr>
            <w:tcW w:w="850" w:type="dxa"/>
            <w:noWrap/>
            <w:vAlign w:val="center"/>
          </w:tcPr>
          <w:p w14:paraId="6F957AC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851" w:type="dxa"/>
            <w:noWrap/>
            <w:vAlign w:val="center"/>
          </w:tcPr>
          <w:p w14:paraId="54940E8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075" w:type="dxa"/>
            <w:noWrap/>
            <w:vAlign w:val="center"/>
          </w:tcPr>
          <w:p w14:paraId="4EFEB3D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1134" w:type="dxa"/>
            <w:noWrap/>
            <w:vAlign w:val="center"/>
          </w:tcPr>
          <w:p w14:paraId="1C46855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193" w:type="dxa"/>
            <w:noWrap/>
            <w:vAlign w:val="center"/>
          </w:tcPr>
          <w:p w14:paraId="5877327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6FD754A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2D81DB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7F9614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2515D28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940116" w14:paraId="09493B9C" w14:textId="77777777">
        <w:trPr>
          <w:jc w:val="center"/>
        </w:trPr>
        <w:tc>
          <w:tcPr>
            <w:tcW w:w="1380" w:type="dxa"/>
            <w:noWrap/>
          </w:tcPr>
          <w:p w14:paraId="5149A33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ОГСЭ.02</w:t>
            </w:r>
          </w:p>
        </w:tc>
        <w:tc>
          <w:tcPr>
            <w:tcW w:w="5348" w:type="dxa"/>
            <w:noWrap/>
            <w:vAlign w:val="center"/>
          </w:tcPr>
          <w:p w14:paraId="1106617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850" w:type="dxa"/>
            <w:noWrap/>
            <w:vAlign w:val="center"/>
          </w:tcPr>
          <w:p w14:paraId="3CD539A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851" w:type="dxa"/>
            <w:noWrap/>
            <w:vAlign w:val="center"/>
          </w:tcPr>
          <w:p w14:paraId="5B12142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1075" w:type="dxa"/>
            <w:noWrap/>
            <w:vAlign w:val="center"/>
          </w:tcPr>
          <w:p w14:paraId="5F9B535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64D8F52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1193" w:type="dxa"/>
            <w:noWrap/>
            <w:vAlign w:val="center"/>
          </w:tcPr>
          <w:p w14:paraId="72422DD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6FE4716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9E0865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58DA6E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464968E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940116" w14:paraId="5E0FEF05" w14:textId="77777777">
        <w:trPr>
          <w:jc w:val="center"/>
        </w:trPr>
        <w:tc>
          <w:tcPr>
            <w:tcW w:w="1380" w:type="dxa"/>
            <w:noWrap/>
          </w:tcPr>
          <w:p w14:paraId="5980882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ОГСЭ.03</w:t>
            </w:r>
          </w:p>
        </w:tc>
        <w:tc>
          <w:tcPr>
            <w:tcW w:w="5348" w:type="dxa"/>
            <w:noWrap/>
            <w:vAlign w:val="center"/>
          </w:tcPr>
          <w:p w14:paraId="32F4B1D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850" w:type="dxa"/>
            <w:noWrap/>
            <w:vAlign w:val="center"/>
          </w:tcPr>
          <w:p w14:paraId="70564A6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851" w:type="dxa"/>
            <w:noWrap/>
            <w:vAlign w:val="center"/>
          </w:tcPr>
          <w:p w14:paraId="397078E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075" w:type="dxa"/>
            <w:noWrap/>
            <w:vAlign w:val="center"/>
          </w:tcPr>
          <w:p w14:paraId="2ADC088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1134" w:type="dxa"/>
            <w:noWrap/>
            <w:vAlign w:val="center"/>
          </w:tcPr>
          <w:p w14:paraId="563FA9C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193" w:type="dxa"/>
            <w:noWrap/>
            <w:vAlign w:val="center"/>
          </w:tcPr>
          <w:p w14:paraId="63616B3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2B5A3B9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FAC4B2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FCBB4F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54EB32F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940116" w14:paraId="3AB4A524" w14:textId="77777777">
        <w:trPr>
          <w:jc w:val="center"/>
        </w:trPr>
        <w:tc>
          <w:tcPr>
            <w:tcW w:w="1380" w:type="dxa"/>
            <w:noWrap/>
          </w:tcPr>
          <w:p w14:paraId="24518E3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ОГСЭ.04</w:t>
            </w:r>
          </w:p>
        </w:tc>
        <w:tc>
          <w:tcPr>
            <w:tcW w:w="5348" w:type="dxa"/>
            <w:noWrap/>
            <w:vAlign w:val="center"/>
          </w:tcPr>
          <w:p w14:paraId="67CA00C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850" w:type="dxa"/>
            <w:noWrap/>
            <w:vAlign w:val="center"/>
          </w:tcPr>
          <w:p w14:paraId="4B8C33C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851" w:type="dxa"/>
            <w:noWrap/>
            <w:vAlign w:val="center"/>
          </w:tcPr>
          <w:p w14:paraId="5CABF5B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1075" w:type="dxa"/>
            <w:noWrap/>
            <w:vAlign w:val="center"/>
          </w:tcPr>
          <w:p w14:paraId="4BFE812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7DAE029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1193" w:type="dxa"/>
            <w:noWrap/>
            <w:vAlign w:val="center"/>
          </w:tcPr>
          <w:p w14:paraId="17A769D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0C948CD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9EADF6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288619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451466B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940116" w14:paraId="754F7E5B" w14:textId="77777777">
        <w:trPr>
          <w:jc w:val="center"/>
        </w:trPr>
        <w:tc>
          <w:tcPr>
            <w:tcW w:w="1380" w:type="dxa"/>
            <w:noWrap/>
          </w:tcPr>
          <w:p w14:paraId="3F3024D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ОГСЭ.05</w:t>
            </w:r>
          </w:p>
        </w:tc>
        <w:tc>
          <w:tcPr>
            <w:tcW w:w="5348" w:type="dxa"/>
            <w:noWrap/>
            <w:vAlign w:val="center"/>
          </w:tcPr>
          <w:p w14:paraId="3501AF2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Психология общения</w:t>
            </w:r>
          </w:p>
        </w:tc>
        <w:tc>
          <w:tcPr>
            <w:tcW w:w="850" w:type="dxa"/>
            <w:noWrap/>
            <w:vAlign w:val="center"/>
          </w:tcPr>
          <w:p w14:paraId="1CAA739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851" w:type="dxa"/>
            <w:noWrap/>
            <w:vAlign w:val="center"/>
          </w:tcPr>
          <w:p w14:paraId="5220652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075" w:type="dxa"/>
            <w:noWrap/>
            <w:vAlign w:val="center"/>
          </w:tcPr>
          <w:p w14:paraId="3FD677F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134" w:type="dxa"/>
            <w:noWrap/>
            <w:vAlign w:val="center"/>
          </w:tcPr>
          <w:p w14:paraId="21C4376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193" w:type="dxa"/>
            <w:noWrap/>
            <w:vAlign w:val="center"/>
          </w:tcPr>
          <w:p w14:paraId="7F8E8F5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1B1DA81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BC5552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C600C1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4BBB8E5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940116" w14:paraId="3A51F5F5" w14:textId="77777777">
        <w:trPr>
          <w:jc w:val="center"/>
        </w:trPr>
        <w:tc>
          <w:tcPr>
            <w:tcW w:w="1380" w:type="dxa"/>
            <w:noWrap/>
          </w:tcPr>
          <w:p w14:paraId="05AF6D7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ОГСЭ.06</w:t>
            </w:r>
          </w:p>
        </w:tc>
        <w:tc>
          <w:tcPr>
            <w:tcW w:w="5348" w:type="dxa"/>
            <w:noWrap/>
            <w:vAlign w:val="center"/>
          </w:tcPr>
          <w:p w14:paraId="3606F9D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Основы философии</w:t>
            </w:r>
          </w:p>
        </w:tc>
        <w:tc>
          <w:tcPr>
            <w:tcW w:w="850" w:type="dxa"/>
            <w:noWrap/>
            <w:vAlign w:val="center"/>
          </w:tcPr>
          <w:p w14:paraId="44ABB33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851" w:type="dxa"/>
            <w:noWrap/>
            <w:vAlign w:val="center"/>
          </w:tcPr>
          <w:p w14:paraId="0A07972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603EA04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134" w:type="dxa"/>
            <w:noWrap/>
            <w:vAlign w:val="center"/>
          </w:tcPr>
          <w:p w14:paraId="5D97162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083A0B5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5D210C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6D9712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ED722C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4E5F552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940116" w14:paraId="6B04D1FC" w14:textId="77777777">
        <w:trPr>
          <w:jc w:val="center"/>
        </w:trPr>
        <w:tc>
          <w:tcPr>
            <w:tcW w:w="1380" w:type="dxa"/>
            <w:noWrap/>
          </w:tcPr>
          <w:p w14:paraId="7555947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color w:val="000000" w:themeColor="text1"/>
                <w:sz w:val="24"/>
                <w:szCs w:val="24"/>
              </w:rPr>
              <w:t>ЕН</w:t>
            </w:r>
          </w:p>
          <w:p w14:paraId="6F2D789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48" w:type="dxa"/>
            <w:noWrap/>
            <w:vAlign w:val="center"/>
          </w:tcPr>
          <w:p w14:paraId="3E7901B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color w:val="000000" w:themeColor="text1"/>
                <w:sz w:val="24"/>
                <w:szCs w:val="24"/>
              </w:rPr>
              <w:t>Математический и общий естественнонаучный учебный цикл</w:t>
            </w:r>
          </w:p>
        </w:tc>
        <w:tc>
          <w:tcPr>
            <w:tcW w:w="850" w:type="dxa"/>
            <w:noWrap/>
            <w:vAlign w:val="center"/>
          </w:tcPr>
          <w:p w14:paraId="4343ABD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51" w:type="dxa"/>
            <w:noWrap/>
            <w:vAlign w:val="center"/>
          </w:tcPr>
          <w:p w14:paraId="162503B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250C79C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134" w:type="dxa"/>
            <w:noWrap/>
            <w:vAlign w:val="center"/>
          </w:tcPr>
          <w:p w14:paraId="6AA9335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78228AB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60302B4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2F82CD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5DDE25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5C41FFF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08FF3B49" w14:textId="77777777">
        <w:trPr>
          <w:jc w:val="center"/>
        </w:trPr>
        <w:tc>
          <w:tcPr>
            <w:tcW w:w="1380" w:type="dxa"/>
            <w:noWrap/>
          </w:tcPr>
          <w:p w14:paraId="32F8A00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ЕН.01</w:t>
            </w:r>
          </w:p>
        </w:tc>
        <w:tc>
          <w:tcPr>
            <w:tcW w:w="5348" w:type="dxa"/>
            <w:noWrap/>
            <w:vAlign w:val="center"/>
          </w:tcPr>
          <w:p w14:paraId="0720844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Экологические основы природопользования</w:t>
            </w:r>
          </w:p>
        </w:tc>
        <w:tc>
          <w:tcPr>
            <w:tcW w:w="850" w:type="dxa"/>
            <w:noWrap/>
            <w:vAlign w:val="center"/>
          </w:tcPr>
          <w:p w14:paraId="057ED60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51" w:type="dxa"/>
            <w:noWrap/>
            <w:vAlign w:val="center"/>
          </w:tcPr>
          <w:p w14:paraId="6DE4D22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7E5E402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134" w:type="dxa"/>
            <w:noWrap/>
            <w:vAlign w:val="center"/>
          </w:tcPr>
          <w:p w14:paraId="00D04E9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5264E8A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043D2B2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9AE359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B4BA0D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4F65A1D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7B8B5720" w14:textId="77777777">
        <w:trPr>
          <w:trHeight w:val="315"/>
          <w:jc w:val="center"/>
        </w:trPr>
        <w:tc>
          <w:tcPr>
            <w:tcW w:w="1380" w:type="dxa"/>
            <w:noWrap/>
          </w:tcPr>
          <w:p w14:paraId="4292022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ОПБ</w:t>
            </w:r>
          </w:p>
        </w:tc>
        <w:tc>
          <w:tcPr>
            <w:tcW w:w="5348" w:type="dxa"/>
            <w:noWrap/>
          </w:tcPr>
          <w:p w14:paraId="7668CF6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000000" w:themeColor="text1"/>
                <w:sz w:val="24"/>
                <w:szCs w:val="24"/>
              </w:rPr>
              <w:t>Обязательный профессиональный блок</w:t>
            </w:r>
          </w:p>
        </w:tc>
        <w:tc>
          <w:tcPr>
            <w:tcW w:w="850" w:type="dxa"/>
            <w:noWrap/>
            <w:vAlign w:val="center"/>
          </w:tcPr>
          <w:p w14:paraId="2DE9A8B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460</w:t>
            </w:r>
          </w:p>
        </w:tc>
        <w:tc>
          <w:tcPr>
            <w:tcW w:w="851" w:type="dxa"/>
            <w:noWrap/>
            <w:vAlign w:val="bottom"/>
          </w:tcPr>
          <w:p w14:paraId="77F954F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173</w:t>
            </w:r>
          </w:p>
        </w:tc>
        <w:tc>
          <w:tcPr>
            <w:tcW w:w="1075" w:type="dxa"/>
            <w:noWrap/>
            <w:vAlign w:val="bottom"/>
          </w:tcPr>
          <w:p w14:paraId="333D1FD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249</w:t>
            </w:r>
          </w:p>
        </w:tc>
        <w:tc>
          <w:tcPr>
            <w:tcW w:w="1134" w:type="dxa"/>
            <w:noWrap/>
            <w:vAlign w:val="bottom"/>
          </w:tcPr>
          <w:p w14:paraId="4AFC014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173</w:t>
            </w:r>
          </w:p>
        </w:tc>
        <w:tc>
          <w:tcPr>
            <w:tcW w:w="1193" w:type="dxa"/>
            <w:noWrap/>
            <w:vAlign w:val="bottom"/>
          </w:tcPr>
          <w:p w14:paraId="40C9F02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bottom"/>
          </w:tcPr>
          <w:p w14:paraId="1E0E456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bottom"/>
          </w:tcPr>
          <w:p w14:paraId="248986B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92" w:type="dxa"/>
            <w:noWrap/>
            <w:vAlign w:val="bottom"/>
          </w:tcPr>
          <w:p w14:paraId="4B00FAF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885" w:type="dxa"/>
            <w:noWrap/>
            <w:vAlign w:val="center"/>
          </w:tcPr>
          <w:p w14:paraId="7FA86DD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3AE36B5C" w14:textId="77777777">
        <w:trPr>
          <w:jc w:val="center"/>
        </w:trPr>
        <w:tc>
          <w:tcPr>
            <w:tcW w:w="1380" w:type="dxa"/>
            <w:noWrap/>
          </w:tcPr>
          <w:p w14:paraId="2B9A6E7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МДМ.01</w:t>
            </w:r>
          </w:p>
        </w:tc>
        <w:tc>
          <w:tcPr>
            <w:tcW w:w="5348" w:type="dxa"/>
            <w:noWrap/>
          </w:tcPr>
          <w:p w14:paraId="5E8CD79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000000" w:themeColor="text1"/>
                <w:sz w:val="24"/>
                <w:szCs w:val="24"/>
              </w:rPr>
              <w:t>Ботаника и микробиология</w:t>
            </w:r>
          </w:p>
        </w:tc>
        <w:tc>
          <w:tcPr>
            <w:tcW w:w="850" w:type="dxa"/>
            <w:noWrap/>
            <w:vAlign w:val="center"/>
          </w:tcPr>
          <w:p w14:paraId="5C36DE0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142</w:t>
            </w:r>
          </w:p>
        </w:tc>
        <w:tc>
          <w:tcPr>
            <w:tcW w:w="851" w:type="dxa"/>
            <w:noWrap/>
            <w:vAlign w:val="center"/>
          </w:tcPr>
          <w:p w14:paraId="3FF13C5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1075" w:type="dxa"/>
            <w:noWrap/>
            <w:vAlign w:val="center"/>
          </w:tcPr>
          <w:p w14:paraId="24A3AD9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1134" w:type="dxa"/>
            <w:noWrap/>
            <w:vAlign w:val="center"/>
          </w:tcPr>
          <w:p w14:paraId="3648571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1193" w:type="dxa"/>
            <w:noWrap/>
            <w:vAlign w:val="center"/>
          </w:tcPr>
          <w:p w14:paraId="1042259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54A9AF1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CAF8C0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92" w:type="dxa"/>
            <w:noWrap/>
            <w:vAlign w:val="center"/>
          </w:tcPr>
          <w:p w14:paraId="459CC87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885" w:type="dxa"/>
            <w:noWrap/>
            <w:vAlign w:val="center"/>
          </w:tcPr>
          <w:p w14:paraId="2AC3F6E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656E842A" w14:textId="77777777">
        <w:trPr>
          <w:jc w:val="center"/>
        </w:trPr>
        <w:tc>
          <w:tcPr>
            <w:tcW w:w="1380" w:type="dxa"/>
            <w:noWrap/>
          </w:tcPr>
          <w:p w14:paraId="419A7CC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ОП.01</w:t>
            </w:r>
          </w:p>
        </w:tc>
        <w:tc>
          <w:tcPr>
            <w:tcW w:w="5348" w:type="dxa"/>
            <w:noWrap/>
            <w:vAlign w:val="center"/>
          </w:tcPr>
          <w:p w14:paraId="5EB23F7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Ботаника и физиология растений</w:t>
            </w:r>
          </w:p>
        </w:tc>
        <w:tc>
          <w:tcPr>
            <w:tcW w:w="850" w:type="dxa"/>
            <w:noWrap/>
            <w:vAlign w:val="center"/>
          </w:tcPr>
          <w:p w14:paraId="7739187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851" w:type="dxa"/>
            <w:noWrap/>
            <w:vAlign w:val="center"/>
          </w:tcPr>
          <w:p w14:paraId="646C401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075" w:type="dxa"/>
            <w:noWrap/>
            <w:vAlign w:val="center"/>
          </w:tcPr>
          <w:p w14:paraId="27E4328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134" w:type="dxa"/>
            <w:noWrap/>
            <w:vAlign w:val="center"/>
          </w:tcPr>
          <w:p w14:paraId="78738CB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193" w:type="dxa"/>
            <w:noWrap/>
            <w:vAlign w:val="center"/>
          </w:tcPr>
          <w:p w14:paraId="03EACF6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62238AC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890689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708157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7C2D003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940116" w14:paraId="20C76810" w14:textId="77777777">
        <w:trPr>
          <w:jc w:val="center"/>
        </w:trPr>
        <w:tc>
          <w:tcPr>
            <w:tcW w:w="1380" w:type="dxa"/>
            <w:noWrap/>
          </w:tcPr>
          <w:p w14:paraId="5BD12A0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ОП.02</w:t>
            </w:r>
          </w:p>
        </w:tc>
        <w:tc>
          <w:tcPr>
            <w:tcW w:w="5348" w:type="dxa"/>
            <w:noWrap/>
            <w:vAlign w:val="center"/>
          </w:tcPr>
          <w:p w14:paraId="0246488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Основы агрономии</w:t>
            </w:r>
          </w:p>
        </w:tc>
        <w:tc>
          <w:tcPr>
            <w:tcW w:w="850" w:type="dxa"/>
            <w:noWrap/>
            <w:vAlign w:val="center"/>
          </w:tcPr>
          <w:p w14:paraId="5D5931C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851" w:type="dxa"/>
            <w:noWrap/>
            <w:vAlign w:val="center"/>
          </w:tcPr>
          <w:p w14:paraId="41D80EE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075" w:type="dxa"/>
            <w:noWrap/>
            <w:vAlign w:val="center"/>
          </w:tcPr>
          <w:p w14:paraId="18C1138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134" w:type="dxa"/>
            <w:noWrap/>
            <w:vAlign w:val="center"/>
          </w:tcPr>
          <w:p w14:paraId="4216164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193" w:type="dxa"/>
            <w:noWrap/>
            <w:vAlign w:val="center"/>
          </w:tcPr>
          <w:p w14:paraId="64626B0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2EB0CA5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F4EC9B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C9E2D9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7B4853E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940116" w14:paraId="0F3D8D4B" w14:textId="77777777">
        <w:trPr>
          <w:jc w:val="center"/>
        </w:trPr>
        <w:tc>
          <w:tcPr>
            <w:tcW w:w="1380" w:type="dxa"/>
            <w:noWrap/>
          </w:tcPr>
          <w:p w14:paraId="1CEFE8A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ОП.03</w:t>
            </w:r>
          </w:p>
        </w:tc>
        <w:tc>
          <w:tcPr>
            <w:tcW w:w="5348" w:type="dxa"/>
            <w:noWrap/>
            <w:vAlign w:val="center"/>
          </w:tcPr>
          <w:p w14:paraId="3ABC58E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Микробиология, санитария и гигиена</w:t>
            </w:r>
          </w:p>
        </w:tc>
        <w:tc>
          <w:tcPr>
            <w:tcW w:w="850" w:type="dxa"/>
            <w:noWrap/>
            <w:vAlign w:val="center"/>
          </w:tcPr>
          <w:p w14:paraId="66AA9B4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851" w:type="dxa"/>
            <w:noWrap/>
            <w:vAlign w:val="center"/>
          </w:tcPr>
          <w:p w14:paraId="3A1325E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075" w:type="dxa"/>
            <w:noWrap/>
            <w:vAlign w:val="center"/>
          </w:tcPr>
          <w:p w14:paraId="0BA2744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1134" w:type="dxa"/>
            <w:noWrap/>
            <w:vAlign w:val="center"/>
          </w:tcPr>
          <w:p w14:paraId="72537B5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193" w:type="dxa"/>
            <w:noWrap/>
            <w:vAlign w:val="center"/>
          </w:tcPr>
          <w:p w14:paraId="07AFB79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7B23B10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34ABC0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92" w:type="dxa"/>
            <w:noWrap/>
            <w:vAlign w:val="center"/>
          </w:tcPr>
          <w:p w14:paraId="051BF67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1CCA12B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940116" w14:paraId="48BC683E" w14:textId="77777777">
        <w:trPr>
          <w:jc w:val="center"/>
        </w:trPr>
        <w:tc>
          <w:tcPr>
            <w:tcW w:w="1380" w:type="dxa"/>
            <w:noWrap/>
          </w:tcPr>
          <w:p w14:paraId="4762254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МДМ.02</w:t>
            </w:r>
          </w:p>
        </w:tc>
        <w:tc>
          <w:tcPr>
            <w:tcW w:w="5348" w:type="dxa"/>
            <w:noWrap/>
            <w:vAlign w:val="center"/>
          </w:tcPr>
          <w:p w14:paraId="1B3DD78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Экономико-правовой блок</w:t>
            </w:r>
          </w:p>
        </w:tc>
        <w:tc>
          <w:tcPr>
            <w:tcW w:w="850" w:type="dxa"/>
            <w:noWrap/>
            <w:vAlign w:val="center"/>
          </w:tcPr>
          <w:p w14:paraId="2E817C9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122</w:t>
            </w:r>
          </w:p>
        </w:tc>
        <w:tc>
          <w:tcPr>
            <w:tcW w:w="851" w:type="dxa"/>
            <w:noWrap/>
            <w:vAlign w:val="center"/>
          </w:tcPr>
          <w:p w14:paraId="3895184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1075" w:type="dxa"/>
            <w:noWrap/>
            <w:vAlign w:val="center"/>
          </w:tcPr>
          <w:p w14:paraId="4AD02AF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88</w:t>
            </w:r>
          </w:p>
        </w:tc>
        <w:tc>
          <w:tcPr>
            <w:tcW w:w="1134" w:type="dxa"/>
            <w:noWrap/>
            <w:vAlign w:val="center"/>
          </w:tcPr>
          <w:p w14:paraId="2F0D05C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1193" w:type="dxa"/>
            <w:noWrap/>
            <w:vAlign w:val="center"/>
          </w:tcPr>
          <w:p w14:paraId="21A4223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0C0D61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0E323B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4DD6BF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4D837F6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10802DF1" w14:textId="77777777">
        <w:trPr>
          <w:jc w:val="center"/>
        </w:trPr>
        <w:tc>
          <w:tcPr>
            <w:tcW w:w="1380" w:type="dxa"/>
            <w:noWrap/>
          </w:tcPr>
          <w:p w14:paraId="7EF7DEB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ОП.04</w:t>
            </w:r>
          </w:p>
        </w:tc>
        <w:tc>
          <w:tcPr>
            <w:tcW w:w="5348" w:type="dxa"/>
            <w:noWrap/>
            <w:vAlign w:val="center"/>
          </w:tcPr>
          <w:p w14:paraId="0628550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Правовые основы профессиональной деятельности</w:t>
            </w:r>
          </w:p>
        </w:tc>
        <w:tc>
          <w:tcPr>
            <w:tcW w:w="850" w:type="dxa"/>
            <w:noWrap/>
            <w:vAlign w:val="center"/>
          </w:tcPr>
          <w:p w14:paraId="545182C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851" w:type="dxa"/>
            <w:noWrap/>
            <w:vAlign w:val="center"/>
          </w:tcPr>
          <w:p w14:paraId="56137C8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449C947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1134" w:type="dxa"/>
            <w:noWrap/>
            <w:vAlign w:val="center"/>
          </w:tcPr>
          <w:p w14:paraId="45F8822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69A5113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7C92540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4AE83B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5FF97A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39691CB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940116" w14:paraId="4489CA4D" w14:textId="77777777">
        <w:trPr>
          <w:jc w:val="center"/>
        </w:trPr>
        <w:tc>
          <w:tcPr>
            <w:tcW w:w="1380" w:type="dxa"/>
            <w:noWrap/>
          </w:tcPr>
          <w:p w14:paraId="206F41A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ОП.07</w:t>
            </w:r>
          </w:p>
        </w:tc>
        <w:tc>
          <w:tcPr>
            <w:tcW w:w="5348" w:type="dxa"/>
            <w:noWrap/>
            <w:vAlign w:val="center"/>
          </w:tcPr>
          <w:p w14:paraId="6735977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Основы экономики, менеджмента и маркетинга</w:t>
            </w:r>
          </w:p>
        </w:tc>
        <w:tc>
          <w:tcPr>
            <w:tcW w:w="850" w:type="dxa"/>
            <w:noWrap/>
            <w:vAlign w:val="center"/>
          </w:tcPr>
          <w:p w14:paraId="0E0102E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851" w:type="dxa"/>
            <w:noWrap/>
            <w:vAlign w:val="center"/>
          </w:tcPr>
          <w:p w14:paraId="57DA359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075" w:type="dxa"/>
            <w:noWrap/>
            <w:vAlign w:val="center"/>
          </w:tcPr>
          <w:p w14:paraId="694770A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134" w:type="dxa"/>
            <w:noWrap/>
            <w:vAlign w:val="center"/>
          </w:tcPr>
          <w:p w14:paraId="74B9550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193" w:type="dxa"/>
            <w:noWrap/>
            <w:vAlign w:val="center"/>
          </w:tcPr>
          <w:p w14:paraId="04FF439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4FD08FC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F27DD2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75B9BD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6076B1A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940116" w14:paraId="69705A3A" w14:textId="77777777">
        <w:trPr>
          <w:jc w:val="center"/>
        </w:trPr>
        <w:tc>
          <w:tcPr>
            <w:tcW w:w="1380" w:type="dxa"/>
            <w:noWrap/>
          </w:tcPr>
          <w:p w14:paraId="7522D11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ОПЦ.11</w:t>
            </w:r>
          </w:p>
        </w:tc>
        <w:tc>
          <w:tcPr>
            <w:tcW w:w="5348" w:type="dxa"/>
            <w:noWrap/>
            <w:vAlign w:val="center"/>
          </w:tcPr>
          <w:p w14:paraId="53BD9AB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Основы предпринимательства и финансовой грамотности</w:t>
            </w:r>
          </w:p>
        </w:tc>
        <w:tc>
          <w:tcPr>
            <w:tcW w:w="850" w:type="dxa"/>
            <w:noWrap/>
            <w:vAlign w:val="center"/>
          </w:tcPr>
          <w:p w14:paraId="2BE4E2C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851" w:type="dxa"/>
            <w:noWrap/>
            <w:vAlign w:val="center"/>
          </w:tcPr>
          <w:p w14:paraId="06DBC72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075" w:type="dxa"/>
            <w:noWrap/>
            <w:vAlign w:val="center"/>
          </w:tcPr>
          <w:p w14:paraId="3873F01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134" w:type="dxa"/>
            <w:noWrap/>
            <w:vAlign w:val="center"/>
          </w:tcPr>
          <w:p w14:paraId="52CF9DA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193" w:type="dxa"/>
            <w:noWrap/>
            <w:vAlign w:val="center"/>
          </w:tcPr>
          <w:p w14:paraId="01DF884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777AD9C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F00F7D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331CAF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4843BB2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940116" w14:paraId="31C8E131" w14:textId="77777777">
        <w:trPr>
          <w:jc w:val="center"/>
        </w:trPr>
        <w:tc>
          <w:tcPr>
            <w:tcW w:w="1380" w:type="dxa"/>
            <w:noWrap/>
          </w:tcPr>
          <w:p w14:paraId="16425BB5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МДМ.03</w:t>
            </w:r>
          </w:p>
        </w:tc>
        <w:tc>
          <w:tcPr>
            <w:tcW w:w="5348" w:type="dxa"/>
            <w:noWrap/>
            <w:vAlign w:val="center"/>
          </w:tcPr>
          <w:p w14:paraId="0AC4F32B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Информационно-цифровые технологии в сельском хозяйстве</w:t>
            </w:r>
          </w:p>
        </w:tc>
        <w:tc>
          <w:tcPr>
            <w:tcW w:w="850" w:type="dxa"/>
            <w:noWrap/>
            <w:vAlign w:val="center"/>
          </w:tcPr>
          <w:p w14:paraId="40B165E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851" w:type="dxa"/>
            <w:noWrap/>
            <w:vAlign w:val="center"/>
          </w:tcPr>
          <w:p w14:paraId="709E377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075" w:type="dxa"/>
            <w:noWrap/>
            <w:vAlign w:val="center"/>
          </w:tcPr>
          <w:p w14:paraId="00C38C9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134" w:type="dxa"/>
            <w:noWrap/>
            <w:vAlign w:val="center"/>
          </w:tcPr>
          <w:p w14:paraId="68F4DF6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193" w:type="dxa"/>
            <w:noWrap/>
            <w:vAlign w:val="center"/>
          </w:tcPr>
          <w:p w14:paraId="152B8A3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4262922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A8E067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59BA9D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0FCFCBC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4BB3935D" w14:textId="77777777">
        <w:trPr>
          <w:jc w:val="center"/>
        </w:trPr>
        <w:tc>
          <w:tcPr>
            <w:tcW w:w="1380" w:type="dxa"/>
            <w:noWrap/>
          </w:tcPr>
          <w:p w14:paraId="0273D71E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ОП.06</w:t>
            </w:r>
          </w:p>
        </w:tc>
        <w:tc>
          <w:tcPr>
            <w:tcW w:w="5348" w:type="dxa"/>
            <w:noWrap/>
            <w:vAlign w:val="center"/>
          </w:tcPr>
          <w:p w14:paraId="311043DC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850" w:type="dxa"/>
            <w:noWrap/>
            <w:vAlign w:val="center"/>
          </w:tcPr>
          <w:p w14:paraId="58081DF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851" w:type="dxa"/>
            <w:noWrap/>
            <w:vAlign w:val="center"/>
          </w:tcPr>
          <w:p w14:paraId="4A72BC2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075" w:type="dxa"/>
            <w:noWrap/>
            <w:vAlign w:val="center"/>
          </w:tcPr>
          <w:p w14:paraId="2EA86D0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134" w:type="dxa"/>
            <w:noWrap/>
            <w:vAlign w:val="center"/>
          </w:tcPr>
          <w:p w14:paraId="0E6B3EA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193" w:type="dxa"/>
            <w:noWrap/>
            <w:vAlign w:val="center"/>
          </w:tcPr>
          <w:p w14:paraId="434F140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4BBF894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E02995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4C0DCE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45E70B9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940116" w14:paraId="7710E852" w14:textId="77777777">
        <w:trPr>
          <w:jc w:val="center"/>
        </w:trPr>
        <w:tc>
          <w:tcPr>
            <w:tcW w:w="1380" w:type="dxa"/>
            <w:noWrap/>
          </w:tcPr>
          <w:p w14:paraId="432940E2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48" w:type="dxa"/>
            <w:noWrap/>
            <w:vAlign w:val="center"/>
          </w:tcPr>
          <w:p w14:paraId="20AAFFBC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Согласно инструкции из презентации «Анализ УП и разработка  РП» и вебинару: если ОП.хх  не входит в состав МДМ и ли модуль, то между ними оставлять пустую строчку</w:t>
            </w:r>
          </w:p>
        </w:tc>
        <w:tc>
          <w:tcPr>
            <w:tcW w:w="850" w:type="dxa"/>
            <w:noWrap/>
            <w:vAlign w:val="center"/>
          </w:tcPr>
          <w:p w14:paraId="5B219CC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noWrap/>
            <w:vAlign w:val="center"/>
          </w:tcPr>
          <w:p w14:paraId="33882AB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09DBF06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55A22FD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4A11A96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229C1ED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A58232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24A65F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7B368EC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6ACB735D" w14:textId="77777777">
        <w:trPr>
          <w:jc w:val="center"/>
        </w:trPr>
        <w:tc>
          <w:tcPr>
            <w:tcW w:w="1380" w:type="dxa"/>
            <w:noWrap/>
          </w:tcPr>
          <w:p w14:paraId="5EAD9C2E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ОП.08 </w:t>
            </w:r>
          </w:p>
        </w:tc>
        <w:tc>
          <w:tcPr>
            <w:tcW w:w="5348" w:type="dxa"/>
            <w:noWrap/>
            <w:vAlign w:val="center"/>
          </w:tcPr>
          <w:p w14:paraId="454D7D6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Охрана труда</w:t>
            </w:r>
          </w:p>
        </w:tc>
        <w:tc>
          <w:tcPr>
            <w:tcW w:w="850" w:type="dxa"/>
            <w:noWrap/>
            <w:vAlign w:val="center"/>
          </w:tcPr>
          <w:p w14:paraId="48D1D44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851" w:type="dxa"/>
            <w:noWrap/>
            <w:vAlign w:val="center"/>
          </w:tcPr>
          <w:p w14:paraId="34CA8B0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075" w:type="dxa"/>
            <w:noWrap/>
            <w:vAlign w:val="center"/>
          </w:tcPr>
          <w:p w14:paraId="59446B7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134" w:type="dxa"/>
            <w:noWrap/>
            <w:vAlign w:val="center"/>
          </w:tcPr>
          <w:p w14:paraId="30DB07C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193" w:type="dxa"/>
            <w:noWrap/>
            <w:vAlign w:val="center"/>
          </w:tcPr>
          <w:p w14:paraId="5DC701F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6A326F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C19A69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F18F42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2B5B5B5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940116" w14:paraId="380AE532" w14:textId="77777777">
        <w:trPr>
          <w:jc w:val="center"/>
        </w:trPr>
        <w:tc>
          <w:tcPr>
            <w:tcW w:w="1380" w:type="dxa"/>
            <w:noWrap/>
          </w:tcPr>
          <w:p w14:paraId="1A15AC6D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48" w:type="dxa"/>
            <w:noWrap/>
            <w:vAlign w:val="center"/>
          </w:tcPr>
          <w:p w14:paraId="4C848BF7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noWrap/>
            <w:vAlign w:val="center"/>
          </w:tcPr>
          <w:p w14:paraId="13FA6FA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noWrap/>
            <w:vAlign w:val="center"/>
          </w:tcPr>
          <w:p w14:paraId="099B1DB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1ED07FA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3FBCFE2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506F26F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5337854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40219E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FA812C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5DE512B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6BBC0BAF" w14:textId="77777777">
        <w:trPr>
          <w:jc w:val="center"/>
        </w:trPr>
        <w:tc>
          <w:tcPr>
            <w:tcW w:w="1380" w:type="dxa"/>
            <w:noWrap/>
          </w:tcPr>
          <w:p w14:paraId="1507814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ОП.05</w:t>
            </w:r>
          </w:p>
        </w:tc>
        <w:tc>
          <w:tcPr>
            <w:tcW w:w="5348" w:type="dxa"/>
            <w:noWrap/>
            <w:vAlign w:val="center"/>
          </w:tcPr>
          <w:p w14:paraId="5BF7AA5B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Метрология, стандартизация и подтверждение качества</w:t>
            </w:r>
          </w:p>
        </w:tc>
        <w:tc>
          <w:tcPr>
            <w:tcW w:w="850" w:type="dxa"/>
            <w:noWrap/>
            <w:vAlign w:val="center"/>
          </w:tcPr>
          <w:p w14:paraId="474F40E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851" w:type="dxa"/>
            <w:noWrap/>
            <w:vAlign w:val="center"/>
          </w:tcPr>
          <w:p w14:paraId="467A6BB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075" w:type="dxa"/>
            <w:noWrap/>
            <w:vAlign w:val="center"/>
          </w:tcPr>
          <w:p w14:paraId="6183E88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134" w:type="dxa"/>
            <w:noWrap/>
            <w:vAlign w:val="center"/>
          </w:tcPr>
          <w:p w14:paraId="1C7B9B9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193" w:type="dxa"/>
            <w:noWrap/>
            <w:vAlign w:val="center"/>
          </w:tcPr>
          <w:p w14:paraId="4D0BE96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5D07266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65950E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B808D3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6DB59FB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940116" w14:paraId="66A98BF7" w14:textId="77777777">
        <w:trPr>
          <w:jc w:val="center"/>
        </w:trPr>
        <w:tc>
          <w:tcPr>
            <w:tcW w:w="1380" w:type="dxa"/>
            <w:noWrap/>
          </w:tcPr>
          <w:p w14:paraId="28193661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48" w:type="dxa"/>
            <w:noWrap/>
            <w:vAlign w:val="center"/>
          </w:tcPr>
          <w:p w14:paraId="6A48002D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noWrap/>
            <w:vAlign w:val="center"/>
          </w:tcPr>
          <w:p w14:paraId="673BAF7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noWrap/>
            <w:vAlign w:val="center"/>
          </w:tcPr>
          <w:p w14:paraId="77C832E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56551E8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1A82239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0D9C81A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4826615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37154F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DD58C6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747925B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45F5CAC6" w14:textId="77777777">
        <w:trPr>
          <w:jc w:val="center"/>
        </w:trPr>
        <w:tc>
          <w:tcPr>
            <w:tcW w:w="1380" w:type="dxa"/>
            <w:noWrap/>
          </w:tcPr>
          <w:p w14:paraId="116B6783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ОП.10</w:t>
            </w:r>
          </w:p>
        </w:tc>
        <w:tc>
          <w:tcPr>
            <w:tcW w:w="5348" w:type="dxa"/>
            <w:noWrap/>
            <w:vAlign w:val="center"/>
          </w:tcPr>
          <w:p w14:paraId="606ECBD4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Кормопроизводство</w:t>
            </w:r>
          </w:p>
        </w:tc>
        <w:tc>
          <w:tcPr>
            <w:tcW w:w="850" w:type="dxa"/>
            <w:noWrap/>
            <w:vAlign w:val="center"/>
          </w:tcPr>
          <w:p w14:paraId="158E698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851" w:type="dxa"/>
            <w:noWrap/>
            <w:vAlign w:val="center"/>
          </w:tcPr>
          <w:p w14:paraId="1373D80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075" w:type="dxa"/>
            <w:noWrap/>
            <w:vAlign w:val="center"/>
          </w:tcPr>
          <w:p w14:paraId="5E3473C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134" w:type="dxa"/>
            <w:noWrap/>
            <w:vAlign w:val="center"/>
          </w:tcPr>
          <w:p w14:paraId="1D4A088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193" w:type="dxa"/>
            <w:noWrap/>
            <w:vAlign w:val="center"/>
          </w:tcPr>
          <w:p w14:paraId="3C35490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6340722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A683AB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BA1D56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1A839B9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940116" w14:paraId="16D22139" w14:textId="77777777">
        <w:trPr>
          <w:jc w:val="center"/>
        </w:trPr>
        <w:tc>
          <w:tcPr>
            <w:tcW w:w="1380" w:type="dxa"/>
            <w:noWrap/>
          </w:tcPr>
          <w:p w14:paraId="0170E79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ПЦ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5348" w:type="dxa"/>
            <w:noWrap/>
            <w:vAlign w:val="center"/>
          </w:tcPr>
          <w:p w14:paraId="6372827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Профессиональный цикл</w:t>
            </w:r>
          </w:p>
        </w:tc>
        <w:tc>
          <w:tcPr>
            <w:tcW w:w="850" w:type="dxa"/>
            <w:noWrap/>
            <w:vAlign w:val="center"/>
          </w:tcPr>
          <w:p w14:paraId="3B0523C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1882</w:t>
            </w:r>
          </w:p>
        </w:tc>
        <w:tc>
          <w:tcPr>
            <w:tcW w:w="851" w:type="dxa"/>
            <w:noWrap/>
            <w:vAlign w:val="center"/>
          </w:tcPr>
          <w:p w14:paraId="4F3A158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1242</w:t>
            </w:r>
          </w:p>
        </w:tc>
        <w:tc>
          <w:tcPr>
            <w:tcW w:w="1075" w:type="dxa"/>
            <w:noWrap/>
            <w:vAlign w:val="center"/>
          </w:tcPr>
          <w:p w14:paraId="0257E70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397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0145F5D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162</w:t>
            </w:r>
          </w:p>
        </w:tc>
        <w:tc>
          <w:tcPr>
            <w:tcW w:w="1193" w:type="dxa"/>
            <w:noWrap/>
            <w:vAlign w:val="center"/>
          </w:tcPr>
          <w:p w14:paraId="73F5293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993" w:type="dxa"/>
            <w:noWrap/>
            <w:vAlign w:val="center"/>
          </w:tcPr>
          <w:p w14:paraId="1F3A702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1224</w:t>
            </w:r>
          </w:p>
        </w:tc>
        <w:tc>
          <w:tcPr>
            <w:tcW w:w="992" w:type="dxa"/>
            <w:noWrap/>
            <w:vAlign w:val="center"/>
          </w:tcPr>
          <w:p w14:paraId="1FEE2F5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992" w:type="dxa"/>
            <w:noWrap/>
            <w:vAlign w:val="center"/>
          </w:tcPr>
          <w:p w14:paraId="0F99D60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84</w:t>
            </w:r>
          </w:p>
        </w:tc>
        <w:tc>
          <w:tcPr>
            <w:tcW w:w="885" w:type="dxa"/>
            <w:noWrap/>
            <w:vAlign w:val="center"/>
          </w:tcPr>
          <w:p w14:paraId="1BB556D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5C70C844" w14:textId="77777777">
        <w:trPr>
          <w:jc w:val="center"/>
        </w:trPr>
        <w:tc>
          <w:tcPr>
            <w:tcW w:w="1380" w:type="dxa"/>
            <w:noWrap/>
          </w:tcPr>
          <w:p w14:paraId="16513F62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ПМ.01</w:t>
            </w:r>
          </w:p>
        </w:tc>
        <w:tc>
          <w:tcPr>
            <w:tcW w:w="5348" w:type="dxa"/>
            <w:noWrap/>
          </w:tcPr>
          <w:p w14:paraId="45F94481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000000" w:themeColor="text1"/>
                <w:sz w:val="24"/>
                <w:szCs w:val="24"/>
              </w:rPr>
              <w:t>Организация работы растениеводческих бригад в соответствии с технологическими картами возделывания сельскохозяйственных культур</w:t>
            </w:r>
          </w:p>
        </w:tc>
        <w:tc>
          <w:tcPr>
            <w:tcW w:w="850" w:type="dxa"/>
            <w:noWrap/>
            <w:vAlign w:val="center"/>
          </w:tcPr>
          <w:p w14:paraId="06C5E1A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994</w:t>
            </w:r>
          </w:p>
        </w:tc>
        <w:tc>
          <w:tcPr>
            <w:tcW w:w="851" w:type="dxa"/>
            <w:noWrap/>
            <w:vAlign w:val="center"/>
          </w:tcPr>
          <w:p w14:paraId="706EA6D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708</w:t>
            </w:r>
          </w:p>
        </w:tc>
        <w:tc>
          <w:tcPr>
            <w:tcW w:w="1075" w:type="dxa"/>
            <w:noWrap/>
            <w:vAlign w:val="center"/>
          </w:tcPr>
          <w:p w14:paraId="6004A5B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229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2D56E65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1193" w:type="dxa"/>
            <w:noWrap/>
            <w:vAlign w:val="center"/>
          </w:tcPr>
          <w:p w14:paraId="79CFE85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993" w:type="dxa"/>
            <w:noWrap/>
            <w:vAlign w:val="center"/>
          </w:tcPr>
          <w:p w14:paraId="3811C6D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612</w:t>
            </w:r>
          </w:p>
        </w:tc>
        <w:tc>
          <w:tcPr>
            <w:tcW w:w="992" w:type="dxa"/>
            <w:noWrap/>
            <w:vAlign w:val="center"/>
          </w:tcPr>
          <w:p w14:paraId="1D0639F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  <w:noWrap/>
            <w:vAlign w:val="center"/>
          </w:tcPr>
          <w:p w14:paraId="12E9947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885" w:type="dxa"/>
            <w:noWrap/>
            <w:vAlign w:val="center"/>
          </w:tcPr>
          <w:p w14:paraId="25F2534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45C80AE1" w14:textId="77777777">
        <w:trPr>
          <w:jc w:val="center"/>
        </w:trPr>
        <w:tc>
          <w:tcPr>
            <w:tcW w:w="1380" w:type="dxa"/>
            <w:noWrap/>
          </w:tcPr>
          <w:p w14:paraId="6DBFC8DE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МДК 01.01</w:t>
            </w:r>
          </w:p>
        </w:tc>
        <w:tc>
          <w:tcPr>
            <w:tcW w:w="5348" w:type="dxa"/>
            <w:noWrap/>
            <w:vAlign w:val="center"/>
          </w:tcPr>
          <w:p w14:paraId="7189E9A0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Метеорологическое обслуживание сельскохозяйственного производства</w:t>
            </w:r>
          </w:p>
        </w:tc>
        <w:tc>
          <w:tcPr>
            <w:tcW w:w="850" w:type="dxa"/>
            <w:noWrap/>
            <w:vAlign w:val="center"/>
          </w:tcPr>
          <w:p w14:paraId="52D49E6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851" w:type="dxa"/>
            <w:noWrap/>
            <w:vAlign w:val="center"/>
          </w:tcPr>
          <w:p w14:paraId="41CEACD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075" w:type="dxa"/>
            <w:noWrap/>
            <w:vAlign w:val="center"/>
          </w:tcPr>
          <w:p w14:paraId="30C8930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19BC9FB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193" w:type="dxa"/>
            <w:noWrap/>
            <w:vAlign w:val="center"/>
          </w:tcPr>
          <w:p w14:paraId="7447660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7222DA4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E1C189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6E7B05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1164095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940116" w14:paraId="1AC24CD6" w14:textId="77777777">
        <w:trPr>
          <w:jc w:val="center"/>
        </w:trPr>
        <w:tc>
          <w:tcPr>
            <w:tcW w:w="1380" w:type="dxa"/>
            <w:noWrap/>
          </w:tcPr>
          <w:p w14:paraId="26562844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МДК 01.02</w:t>
            </w:r>
          </w:p>
        </w:tc>
        <w:tc>
          <w:tcPr>
            <w:tcW w:w="5348" w:type="dxa"/>
            <w:noWrap/>
            <w:vAlign w:val="center"/>
          </w:tcPr>
          <w:p w14:paraId="525379F7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Выбор агротехнологий для различных сельскохозяйственных культур</w:t>
            </w:r>
          </w:p>
        </w:tc>
        <w:tc>
          <w:tcPr>
            <w:tcW w:w="850" w:type="dxa"/>
            <w:noWrap/>
            <w:vAlign w:val="center"/>
          </w:tcPr>
          <w:p w14:paraId="677ADA9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224</w:t>
            </w:r>
          </w:p>
        </w:tc>
        <w:tc>
          <w:tcPr>
            <w:tcW w:w="851" w:type="dxa"/>
            <w:noWrap/>
            <w:vAlign w:val="center"/>
          </w:tcPr>
          <w:p w14:paraId="6F208ED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075" w:type="dxa"/>
            <w:noWrap/>
            <w:vAlign w:val="center"/>
          </w:tcPr>
          <w:p w14:paraId="4F15EDC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138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1750EE2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193" w:type="dxa"/>
            <w:noWrap/>
            <w:vAlign w:val="center"/>
          </w:tcPr>
          <w:p w14:paraId="16CCFA6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993" w:type="dxa"/>
            <w:noWrap/>
            <w:vAlign w:val="center"/>
          </w:tcPr>
          <w:p w14:paraId="50AE152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16E890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88BC82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358A6E9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940116" w14:paraId="5241863F" w14:textId="77777777">
        <w:trPr>
          <w:jc w:val="center"/>
        </w:trPr>
        <w:tc>
          <w:tcPr>
            <w:tcW w:w="1380" w:type="dxa"/>
            <w:noWrap/>
          </w:tcPr>
          <w:p w14:paraId="2B0A7261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МДК 01.03</w:t>
            </w:r>
          </w:p>
        </w:tc>
        <w:tc>
          <w:tcPr>
            <w:tcW w:w="5348" w:type="dxa"/>
            <w:noWrap/>
            <w:vAlign w:val="center"/>
          </w:tcPr>
          <w:p w14:paraId="4AD2B566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Механизация технологий в растениеводстве</w:t>
            </w:r>
          </w:p>
        </w:tc>
        <w:tc>
          <w:tcPr>
            <w:tcW w:w="850" w:type="dxa"/>
            <w:noWrap/>
            <w:vAlign w:val="center"/>
          </w:tcPr>
          <w:p w14:paraId="1085F2C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851" w:type="dxa"/>
            <w:noWrap/>
            <w:vAlign w:val="center"/>
          </w:tcPr>
          <w:p w14:paraId="7DC0A02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075" w:type="dxa"/>
            <w:noWrap/>
            <w:vAlign w:val="center"/>
          </w:tcPr>
          <w:p w14:paraId="61CBDCE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64E6EF6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193" w:type="dxa"/>
            <w:noWrap/>
            <w:vAlign w:val="center"/>
          </w:tcPr>
          <w:p w14:paraId="0A7BEA1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4ED01E6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12AB85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  <w:noWrap/>
            <w:vAlign w:val="center"/>
          </w:tcPr>
          <w:p w14:paraId="7EEEF5E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305BF13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940116" w14:paraId="0C80C11C" w14:textId="77777777">
        <w:trPr>
          <w:jc w:val="center"/>
        </w:trPr>
        <w:tc>
          <w:tcPr>
            <w:tcW w:w="1380" w:type="dxa"/>
            <w:noWrap/>
          </w:tcPr>
          <w:p w14:paraId="36C812B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МДК 01.04</w:t>
            </w:r>
          </w:p>
        </w:tc>
        <w:tc>
          <w:tcPr>
            <w:tcW w:w="5348" w:type="dxa"/>
            <w:noWrap/>
            <w:vAlign w:val="center"/>
          </w:tcPr>
          <w:p w14:paraId="34833C5E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Управление структурным подразделением сельскохозяйственной организации</w:t>
            </w:r>
          </w:p>
        </w:tc>
        <w:tc>
          <w:tcPr>
            <w:tcW w:w="850" w:type="dxa"/>
            <w:noWrap/>
            <w:vAlign w:val="center"/>
          </w:tcPr>
          <w:p w14:paraId="29AFB0F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851" w:type="dxa"/>
            <w:noWrap/>
            <w:vAlign w:val="center"/>
          </w:tcPr>
          <w:p w14:paraId="54251D9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075" w:type="dxa"/>
            <w:noWrap/>
            <w:vAlign w:val="center"/>
          </w:tcPr>
          <w:p w14:paraId="2EED219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5A2E81B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193" w:type="dxa"/>
            <w:noWrap/>
            <w:vAlign w:val="center"/>
          </w:tcPr>
          <w:p w14:paraId="4533E80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73585EF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0409D4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9DD609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6CD041F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940116" w14:paraId="6DE846E4" w14:textId="77777777">
        <w:trPr>
          <w:jc w:val="center"/>
        </w:trPr>
        <w:tc>
          <w:tcPr>
            <w:tcW w:w="1380" w:type="dxa"/>
            <w:shd w:val="clear" w:color="FFFFFF" w:fill="E2EFD9"/>
            <w:noWrap/>
          </w:tcPr>
          <w:p w14:paraId="427D112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УП.01</w:t>
            </w:r>
          </w:p>
        </w:tc>
        <w:tc>
          <w:tcPr>
            <w:tcW w:w="5348" w:type="dxa"/>
            <w:shd w:val="clear" w:color="FFFFFF" w:fill="E2EFD9"/>
            <w:noWrap/>
            <w:vAlign w:val="center"/>
          </w:tcPr>
          <w:p w14:paraId="530912E3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Учебная практика</w:t>
            </w:r>
          </w:p>
        </w:tc>
        <w:tc>
          <w:tcPr>
            <w:tcW w:w="850" w:type="dxa"/>
            <w:shd w:val="clear" w:color="FFFFFF" w:fill="E2EFD9"/>
            <w:noWrap/>
            <w:vAlign w:val="center"/>
          </w:tcPr>
          <w:p w14:paraId="1E266E0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252</w:t>
            </w:r>
          </w:p>
        </w:tc>
        <w:tc>
          <w:tcPr>
            <w:tcW w:w="851" w:type="dxa"/>
            <w:shd w:val="clear" w:color="FFFFFF" w:fill="E2EFD9"/>
            <w:noWrap/>
            <w:vAlign w:val="center"/>
          </w:tcPr>
          <w:p w14:paraId="4356C02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252</w:t>
            </w:r>
          </w:p>
        </w:tc>
        <w:tc>
          <w:tcPr>
            <w:tcW w:w="1075" w:type="dxa"/>
            <w:shd w:val="clear" w:color="FFFFFF" w:fill="E2EFD9"/>
            <w:noWrap/>
            <w:vAlign w:val="center"/>
          </w:tcPr>
          <w:p w14:paraId="721777C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095C048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shd w:val="clear" w:color="FFFFFF" w:fill="E2EFD9"/>
            <w:noWrap/>
            <w:vAlign w:val="center"/>
          </w:tcPr>
          <w:p w14:paraId="2A26C86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FFFFFF" w:fill="E2EFD9"/>
            <w:noWrap/>
            <w:vAlign w:val="center"/>
          </w:tcPr>
          <w:p w14:paraId="2CE3AA1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252</w:t>
            </w: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3501A39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1AEE23F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shd w:val="clear" w:color="FFFFFF" w:fill="E2EFD9"/>
            <w:noWrap/>
            <w:vAlign w:val="center"/>
          </w:tcPr>
          <w:p w14:paraId="3CE6661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2-6</w:t>
            </w:r>
          </w:p>
        </w:tc>
      </w:tr>
      <w:tr w:rsidR="00940116" w14:paraId="73CCEA86" w14:textId="77777777">
        <w:trPr>
          <w:trHeight w:val="101"/>
          <w:jc w:val="center"/>
        </w:trPr>
        <w:tc>
          <w:tcPr>
            <w:tcW w:w="1380" w:type="dxa"/>
            <w:shd w:val="clear" w:color="FFFFFF" w:fill="E2EFD9"/>
            <w:noWrap/>
          </w:tcPr>
          <w:p w14:paraId="02F4894D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ПП.01</w:t>
            </w:r>
          </w:p>
        </w:tc>
        <w:tc>
          <w:tcPr>
            <w:tcW w:w="5348" w:type="dxa"/>
            <w:shd w:val="clear" w:color="FFFFFF" w:fill="E2EFD9"/>
            <w:noWrap/>
            <w:vAlign w:val="center"/>
          </w:tcPr>
          <w:p w14:paraId="7A43F4C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Производственная практика (по профилю специальности)</w:t>
            </w:r>
          </w:p>
        </w:tc>
        <w:tc>
          <w:tcPr>
            <w:tcW w:w="850" w:type="dxa"/>
            <w:shd w:val="clear" w:color="FFFFFF" w:fill="E2EFD9"/>
            <w:noWrap/>
            <w:vAlign w:val="center"/>
          </w:tcPr>
          <w:p w14:paraId="1C139EF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360</w:t>
            </w:r>
          </w:p>
        </w:tc>
        <w:tc>
          <w:tcPr>
            <w:tcW w:w="851" w:type="dxa"/>
            <w:shd w:val="clear" w:color="FFFFFF" w:fill="E2EFD9"/>
            <w:noWrap/>
            <w:vAlign w:val="center"/>
          </w:tcPr>
          <w:p w14:paraId="37C72F2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360</w:t>
            </w:r>
          </w:p>
        </w:tc>
        <w:tc>
          <w:tcPr>
            <w:tcW w:w="1075" w:type="dxa"/>
            <w:shd w:val="clear" w:color="FFFFFF" w:fill="E2EFD9"/>
            <w:noWrap/>
            <w:vAlign w:val="center"/>
          </w:tcPr>
          <w:p w14:paraId="6F68731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1514DCC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shd w:val="clear" w:color="FFFFFF" w:fill="E2EFD9"/>
            <w:noWrap/>
            <w:vAlign w:val="center"/>
          </w:tcPr>
          <w:p w14:paraId="5C659B0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FFFFFF" w:fill="E2EFD9"/>
            <w:noWrap/>
            <w:vAlign w:val="center"/>
          </w:tcPr>
          <w:p w14:paraId="40F916E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360</w:t>
            </w: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2EEFD6E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4214775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shd w:val="clear" w:color="FFFFFF" w:fill="E2EFD9"/>
            <w:noWrap/>
            <w:vAlign w:val="center"/>
          </w:tcPr>
          <w:p w14:paraId="263253F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2-6</w:t>
            </w:r>
          </w:p>
        </w:tc>
      </w:tr>
      <w:tr w:rsidR="00940116" w14:paraId="248FE1EC" w14:textId="77777777">
        <w:trPr>
          <w:trHeight w:val="101"/>
          <w:jc w:val="center"/>
        </w:trPr>
        <w:tc>
          <w:tcPr>
            <w:tcW w:w="1380" w:type="dxa"/>
            <w:noWrap/>
            <w:vAlign w:val="center"/>
          </w:tcPr>
          <w:p w14:paraId="174DF9D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ПМ.02 ЭК</w:t>
            </w:r>
          </w:p>
        </w:tc>
        <w:tc>
          <w:tcPr>
            <w:tcW w:w="5348" w:type="dxa"/>
            <w:noWrap/>
            <w:vAlign w:val="center"/>
          </w:tcPr>
          <w:p w14:paraId="2575600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850" w:type="dxa"/>
            <w:noWrap/>
            <w:vAlign w:val="center"/>
          </w:tcPr>
          <w:p w14:paraId="22F1C09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51" w:type="dxa"/>
            <w:noWrap/>
            <w:vAlign w:val="center"/>
          </w:tcPr>
          <w:p w14:paraId="2F77193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070FD03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04B48BE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1D67EB4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6BA75F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A4B3BE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346AE5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699C199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940116" w14:paraId="23B33F8E" w14:textId="77777777">
        <w:trPr>
          <w:jc w:val="center"/>
        </w:trPr>
        <w:tc>
          <w:tcPr>
            <w:tcW w:w="1380" w:type="dxa"/>
            <w:noWrap/>
          </w:tcPr>
          <w:p w14:paraId="3EDAE98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000000" w:themeColor="text1"/>
                <w:sz w:val="24"/>
                <w:szCs w:val="24"/>
              </w:rPr>
              <w:t>ПМ.02</w:t>
            </w:r>
          </w:p>
        </w:tc>
        <w:tc>
          <w:tcPr>
            <w:tcW w:w="5348" w:type="dxa"/>
            <w:noWrap/>
          </w:tcPr>
          <w:p w14:paraId="6F3EF015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000000" w:themeColor="text1"/>
                <w:sz w:val="24"/>
                <w:szCs w:val="24"/>
              </w:rPr>
              <w:t>Контроль процесса развития растений в течение вегетации</w:t>
            </w:r>
          </w:p>
        </w:tc>
        <w:tc>
          <w:tcPr>
            <w:tcW w:w="850" w:type="dxa"/>
            <w:noWrap/>
            <w:vAlign w:val="center"/>
          </w:tcPr>
          <w:p w14:paraId="5C8D4D5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630</w:t>
            </w:r>
          </w:p>
        </w:tc>
        <w:tc>
          <w:tcPr>
            <w:tcW w:w="851" w:type="dxa"/>
            <w:noWrap/>
            <w:vAlign w:val="center"/>
          </w:tcPr>
          <w:p w14:paraId="33DDCCD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444</w:t>
            </w:r>
          </w:p>
        </w:tc>
        <w:tc>
          <w:tcPr>
            <w:tcW w:w="1075" w:type="dxa"/>
            <w:noWrap/>
            <w:vAlign w:val="center"/>
          </w:tcPr>
          <w:p w14:paraId="5F07343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150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326ABDA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1193" w:type="dxa"/>
            <w:noWrap/>
            <w:vAlign w:val="center"/>
          </w:tcPr>
          <w:p w14:paraId="43F9A44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5B20FD8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396</w:t>
            </w:r>
          </w:p>
        </w:tc>
        <w:tc>
          <w:tcPr>
            <w:tcW w:w="992" w:type="dxa"/>
            <w:noWrap/>
            <w:vAlign w:val="center"/>
          </w:tcPr>
          <w:p w14:paraId="1BAA2E6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992" w:type="dxa"/>
            <w:noWrap/>
            <w:vAlign w:val="center"/>
          </w:tcPr>
          <w:p w14:paraId="6AC31EE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885" w:type="dxa"/>
            <w:noWrap/>
            <w:vAlign w:val="center"/>
          </w:tcPr>
          <w:p w14:paraId="5A84621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403B4CC3" w14:textId="77777777">
        <w:trPr>
          <w:jc w:val="center"/>
        </w:trPr>
        <w:tc>
          <w:tcPr>
            <w:tcW w:w="1380" w:type="dxa"/>
            <w:noWrap/>
          </w:tcPr>
          <w:p w14:paraId="2E99FD75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МДК 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.01</w:t>
            </w:r>
          </w:p>
        </w:tc>
        <w:tc>
          <w:tcPr>
            <w:tcW w:w="5348" w:type="dxa"/>
            <w:noWrap/>
            <w:vAlign w:val="center"/>
          </w:tcPr>
          <w:p w14:paraId="649D474B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Защита растений</w:t>
            </w:r>
          </w:p>
        </w:tc>
        <w:tc>
          <w:tcPr>
            <w:tcW w:w="850" w:type="dxa"/>
            <w:noWrap/>
            <w:vAlign w:val="center"/>
          </w:tcPr>
          <w:p w14:paraId="00C507A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851" w:type="dxa"/>
            <w:noWrap/>
            <w:vAlign w:val="center"/>
          </w:tcPr>
          <w:p w14:paraId="21C256E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075" w:type="dxa"/>
            <w:noWrap/>
            <w:vAlign w:val="center"/>
          </w:tcPr>
          <w:p w14:paraId="378B895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7F21D71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193" w:type="dxa"/>
            <w:noWrap/>
            <w:vAlign w:val="center"/>
          </w:tcPr>
          <w:p w14:paraId="504674B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9F849A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52E55D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noWrap/>
            <w:vAlign w:val="center"/>
          </w:tcPr>
          <w:p w14:paraId="5DA038E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66B4C6C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940116" w14:paraId="46944C24" w14:textId="77777777">
        <w:trPr>
          <w:jc w:val="center"/>
        </w:trPr>
        <w:tc>
          <w:tcPr>
            <w:tcW w:w="1380" w:type="dxa"/>
            <w:noWrap/>
          </w:tcPr>
          <w:p w14:paraId="3DFCA7B6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МДК 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.02</w:t>
            </w:r>
          </w:p>
        </w:tc>
        <w:tc>
          <w:tcPr>
            <w:tcW w:w="5348" w:type="dxa"/>
            <w:noWrap/>
            <w:vAlign w:val="center"/>
          </w:tcPr>
          <w:p w14:paraId="20BAC6E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Обработка и воспроизводство плодородия почвы</w:t>
            </w:r>
          </w:p>
        </w:tc>
        <w:tc>
          <w:tcPr>
            <w:tcW w:w="850" w:type="dxa"/>
            <w:noWrap/>
            <w:vAlign w:val="center"/>
          </w:tcPr>
          <w:p w14:paraId="386DB1A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851" w:type="dxa"/>
            <w:noWrap/>
            <w:vAlign w:val="center"/>
          </w:tcPr>
          <w:p w14:paraId="6345722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075" w:type="dxa"/>
            <w:noWrap/>
            <w:vAlign w:val="center"/>
          </w:tcPr>
          <w:p w14:paraId="7A38AF6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6BAF25C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193" w:type="dxa"/>
            <w:noWrap/>
            <w:vAlign w:val="center"/>
          </w:tcPr>
          <w:p w14:paraId="3949A8F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59E341C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E5F3E6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noWrap/>
            <w:vAlign w:val="center"/>
          </w:tcPr>
          <w:p w14:paraId="26EA618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08ABEC4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940116" w14:paraId="5E60C1C7" w14:textId="77777777">
        <w:trPr>
          <w:jc w:val="center"/>
        </w:trPr>
        <w:tc>
          <w:tcPr>
            <w:tcW w:w="1380" w:type="dxa"/>
            <w:noWrap/>
          </w:tcPr>
          <w:p w14:paraId="4239CD95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МДК 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.03</w:t>
            </w:r>
          </w:p>
        </w:tc>
        <w:tc>
          <w:tcPr>
            <w:tcW w:w="5348" w:type="dxa"/>
            <w:noWrap/>
            <w:vAlign w:val="center"/>
          </w:tcPr>
          <w:p w14:paraId="3E909210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Агрохимическое обслуживание сельскохозяйственного производства</w:t>
            </w:r>
          </w:p>
        </w:tc>
        <w:tc>
          <w:tcPr>
            <w:tcW w:w="850" w:type="dxa"/>
            <w:noWrap/>
            <w:vAlign w:val="center"/>
          </w:tcPr>
          <w:p w14:paraId="4B404DD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851" w:type="dxa"/>
            <w:noWrap/>
            <w:vAlign w:val="center"/>
          </w:tcPr>
          <w:p w14:paraId="7CF7561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075" w:type="dxa"/>
            <w:noWrap/>
            <w:vAlign w:val="center"/>
          </w:tcPr>
          <w:p w14:paraId="37AED5D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494FAF4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193" w:type="dxa"/>
            <w:noWrap/>
            <w:vAlign w:val="center"/>
          </w:tcPr>
          <w:p w14:paraId="11049D9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791DD54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88B426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17F6C5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706B45C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940116" w14:paraId="29F8F8D3" w14:textId="77777777">
        <w:trPr>
          <w:jc w:val="center"/>
        </w:trPr>
        <w:tc>
          <w:tcPr>
            <w:tcW w:w="1380" w:type="dxa"/>
            <w:noWrap/>
          </w:tcPr>
          <w:p w14:paraId="40F6CB15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МДК 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.04</w:t>
            </w:r>
          </w:p>
        </w:tc>
        <w:tc>
          <w:tcPr>
            <w:tcW w:w="5348" w:type="dxa"/>
            <w:noWrap/>
            <w:vAlign w:val="center"/>
          </w:tcPr>
          <w:p w14:paraId="56D9ABA9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Хранение и переработка продукции растениеводства</w:t>
            </w:r>
          </w:p>
        </w:tc>
        <w:tc>
          <w:tcPr>
            <w:tcW w:w="850" w:type="dxa"/>
            <w:noWrap/>
            <w:vAlign w:val="center"/>
          </w:tcPr>
          <w:p w14:paraId="779B53B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851" w:type="dxa"/>
            <w:noWrap/>
            <w:vAlign w:val="center"/>
          </w:tcPr>
          <w:p w14:paraId="1CE7DE8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075" w:type="dxa"/>
            <w:noWrap/>
            <w:vAlign w:val="center"/>
          </w:tcPr>
          <w:p w14:paraId="0651113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6F0DACC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193" w:type="dxa"/>
            <w:noWrap/>
            <w:vAlign w:val="center"/>
          </w:tcPr>
          <w:p w14:paraId="7AAAA45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7F705BA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479D83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1694E4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5FED343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940116" w14:paraId="063B4B29" w14:textId="77777777">
        <w:trPr>
          <w:jc w:val="center"/>
        </w:trPr>
        <w:tc>
          <w:tcPr>
            <w:tcW w:w="1380" w:type="dxa"/>
            <w:shd w:val="clear" w:color="FFFFFF" w:fill="E2EFD9"/>
            <w:noWrap/>
          </w:tcPr>
          <w:p w14:paraId="4F6E7E22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УП.0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5348" w:type="dxa"/>
            <w:shd w:val="clear" w:color="FFFFFF" w:fill="E2EFD9"/>
            <w:noWrap/>
            <w:vAlign w:val="center"/>
          </w:tcPr>
          <w:p w14:paraId="5CE9C321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Учебная практика</w:t>
            </w:r>
          </w:p>
        </w:tc>
        <w:tc>
          <w:tcPr>
            <w:tcW w:w="850" w:type="dxa"/>
            <w:shd w:val="clear" w:color="FFFFFF" w:fill="E2EFD9"/>
            <w:noWrap/>
            <w:vAlign w:val="center"/>
          </w:tcPr>
          <w:p w14:paraId="0EEFAE9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216</w:t>
            </w:r>
          </w:p>
        </w:tc>
        <w:tc>
          <w:tcPr>
            <w:tcW w:w="851" w:type="dxa"/>
            <w:shd w:val="clear" w:color="FFFFFF" w:fill="E2EFD9"/>
            <w:noWrap/>
            <w:vAlign w:val="center"/>
          </w:tcPr>
          <w:p w14:paraId="1C09BC6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216</w:t>
            </w:r>
          </w:p>
        </w:tc>
        <w:tc>
          <w:tcPr>
            <w:tcW w:w="1075" w:type="dxa"/>
            <w:shd w:val="clear" w:color="FFFFFF" w:fill="E2EFD9"/>
            <w:noWrap/>
            <w:vAlign w:val="center"/>
          </w:tcPr>
          <w:p w14:paraId="3C8CDA2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029A399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shd w:val="clear" w:color="FFFFFF" w:fill="E2EFD9"/>
            <w:noWrap/>
            <w:vAlign w:val="center"/>
          </w:tcPr>
          <w:p w14:paraId="719F9EB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FFFFFF" w:fill="E2EFD9"/>
            <w:noWrap/>
            <w:vAlign w:val="center"/>
          </w:tcPr>
          <w:p w14:paraId="13986B9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216</w:t>
            </w: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59641E3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70E77A0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shd w:val="clear" w:color="FFFFFF" w:fill="E2EFD9"/>
            <w:noWrap/>
            <w:vAlign w:val="center"/>
          </w:tcPr>
          <w:p w14:paraId="7B40F67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940116" w14:paraId="05DF08DC" w14:textId="77777777">
        <w:trPr>
          <w:jc w:val="center"/>
        </w:trPr>
        <w:tc>
          <w:tcPr>
            <w:tcW w:w="1380" w:type="dxa"/>
            <w:shd w:val="clear" w:color="FFFFFF" w:fill="E2EFD9"/>
            <w:noWrap/>
          </w:tcPr>
          <w:p w14:paraId="2BBF0BFC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ПП.0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5348" w:type="dxa"/>
            <w:shd w:val="clear" w:color="FFFFFF" w:fill="E2EFD9"/>
            <w:noWrap/>
            <w:vAlign w:val="center"/>
          </w:tcPr>
          <w:p w14:paraId="5B3B7CD7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Производственная практика (по профилю специальности)</w:t>
            </w:r>
          </w:p>
        </w:tc>
        <w:tc>
          <w:tcPr>
            <w:tcW w:w="850" w:type="dxa"/>
            <w:shd w:val="clear" w:color="FFFFFF" w:fill="E2EFD9"/>
            <w:noWrap/>
            <w:vAlign w:val="center"/>
          </w:tcPr>
          <w:p w14:paraId="14312A1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851" w:type="dxa"/>
            <w:shd w:val="clear" w:color="FFFFFF" w:fill="E2EFD9"/>
            <w:noWrap/>
            <w:vAlign w:val="center"/>
          </w:tcPr>
          <w:p w14:paraId="3D2849A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1075" w:type="dxa"/>
            <w:shd w:val="clear" w:color="FFFFFF" w:fill="E2EFD9"/>
            <w:noWrap/>
            <w:vAlign w:val="center"/>
          </w:tcPr>
          <w:p w14:paraId="4D9DBC2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3748A22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shd w:val="clear" w:color="FFFFFF" w:fill="E2EFD9"/>
            <w:noWrap/>
            <w:vAlign w:val="center"/>
          </w:tcPr>
          <w:p w14:paraId="7882690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FFFFFF" w:fill="E2EFD9"/>
            <w:noWrap/>
            <w:vAlign w:val="center"/>
          </w:tcPr>
          <w:p w14:paraId="3E04BCE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56CF2DE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6520BDC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shd w:val="clear" w:color="FFFFFF" w:fill="E2EFD9"/>
            <w:noWrap/>
            <w:vAlign w:val="center"/>
          </w:tcPr>
          <w:p w14:paraId="341E34D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940116" w14:paraId="71ACDD21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58639C1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ПМ.01 ЭК</w:t>
            </w:r>
          </w:p>
        </w:tc>
        <w:tc>
          <w:tcPr>
            <w:tcW w:w="5348" w:type="dxa"/>
            <w:noWrap/>
            <w:vAlign w:val="center"/>
          </w:tcPr>
          <w:p w14:paraId="0067F2B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850" w:type="dxa"/>
            <w:noWrap/>
            <w:vAlign w:val="center"/>
          </w:tcPr>
          <w:p w14:paraId="2ED7914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51" w:type="dxa"/>
            <w:noWrap/>
            <w:vAlign w:val="center"/>
          </w:tcPr>
          <w:p w14:paraId="1EED241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0A8F542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379C8AC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0B83CA2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59EE40C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4382EF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A6EB2A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23C9040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940116" w14:paraId="24AE5C49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0FAC319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ДПБ </w:t>
            </w:r>
          </w:p>
        </w:tc>
        <w:tc>
          <w:tcPr>
            <w:tcW w:w="5348" w:type="dxa"/>
            <w:noWrap/>
            <w:vAlign w:val="center"/>
          </w:tcPr>
          <w:p w14:paraId="5BF7A91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Дополнительный профессиональный блок (АПХ «Зеленая Долина» )</w:t>
            </w:r>
          </w:p>
        </w:tc>
        <w:tc>
          <w:tcPr>
            <w:tcW w:w="850" w:type="dxa"/>
            <w:noWrap/>
            <w:vAlign w:val="center"/>
          </w:tcPr>
          <w:p w14:paraId="471F213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164</w:t>
            </w:r>
          </w:p>
        </w:tc>
        <w:tc>
          <w:tcPr>
            <w:tcW w:w="851" w:type="dxa"/>
            <w:noWrap/>
            <w:vAlign w:val="center"/>
          </w:tcPr>
          <w:p w14:paraId="1049FB7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1075" w:type="dxa"/>
            <w:noWrap/>
            <w:vAlign w:val="center"/>
          </w:tcPr>
          <w:p w14:paraId="0141F9A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134" w:type="dxa"/>
            <w:noWrap/>
            <w:vAlign w:val="center"/>
          </w:tcPr>
          <w:p w14:paraId="5B1420B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193" w:type="dxa"/>
            <w:noWrap/>
            <w:vAlign w:val="center"/>
          </w:tcPr>
          <w:p w14:paraId="2E37CF2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2E137CE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992" w:type="dxa"/>
            <w:noWrap/>
            <w:vAlign w:val="center"/>
          </w:tcPr>
          <w:p w14:paraId="3CAAE94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992" w:type="dxa"/>
            <w:noWrap/>
            <w:vAlign w:val="center"/>
          </w:tcPr>
          <w:p w14:paraId="03C345D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885" w:type="dxa"/>
            <w:noWrap/>
            <w:vAlign w:val="center"/>
          </w:tcPr>
          <w:p w14:paraId="755A4FA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49D20DF5" w14:textId="77777777">
        <w:trPr>
          <w:jc w:val="center"/>
        </w:trPr>
        <w:tc>
          <w:tcPr>
            <w:tcW w:w="1380" w:type="dxa"/>
            <w:noWrap/>
          </w:tcPr>
          <w:p w14:paraId="5017335C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ОПд.09 </w:t>
            </w:r>
          </w:p>
        </w:tc>
        <w:tc>
          <w:tcPr>
            <w:tcW w:w="5348" w:type="dxa"/>
            <w:noWrap/>
            <w:vAlign w:val="center"/>
          </w:tcPr>
          <w:p w14:paraId="251A3E45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Формирование ключевых компетенций цифровой экономики. Цифровое земледелие</w:t>
            </w:r>
          </w:p>
        </w:tc>
        <w:tc>
          <w:tcPr>
            <w:tcW w:w="850" w:type="dxa"/>
            <w:noWrap/>
            <w:vAlign w:val="center"/>
          </w:tcPr>
          <w:p w14:paraId="7AD39B7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851" w:type="dxa"/>
            <w:noWrap/>
            <w:vAlign w:val="center"/>
          </w:tcPr>
          <w:p w14:paraId="2300A34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075" w:type="dxa"/>
            <w:noWrap/>
            <w:vAlign w:val="center"/>
          </w:tcPr>
          <w:p w14:paraId="6A850D0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134" w:type="dxa"/>
            <w:noWrap/>
            <w:vAlign w:val="center"/>
          </w:tcPr>
          <w:p w14:paraId="0D5263E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193" w:type="dxa"/>
            <w:noWrap/>
            <w:vAlign w:val="center"/>
          </w:tcPr>
          <w:p w14:paraId="2CD0110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452B020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DF9AC5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992" w:type="dxa"/>
            <w:noWrap/>
            <w:vAlign w:val="center"/>
          </w:tcPr>
          <w:p w14:paraId="0E568C9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295C025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940116" w14:paraId="62DDFA0E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1A6E47BF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48" w:type="dxa"/>
            <w:noWrap/>
            <w:vAlign w:val="center"/>
          </w:tcPr>
          <w:p w14:paraId="13C338C4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noWrap/>
            <w:vAlign w:val="center"/>
          </w:tcPr>
          <w:p w14:paraId="43656A8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noWrap/>
            <w:vAlign w:val="center"/>
          </w:tcPr>
          <w:p w14:paraId="24B4A72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417CF1B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7151A09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638ABA0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5C0EFA5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5A732C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A54AFB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5DE6307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656B5347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78CEC718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ПМ.03</w:t>
            </w:r>
          </w:p>
        </w:tc>
        <w:tc>
          <w:tcPr>
            <w:tcW w:w="5348" w:type="dxa"/>
            <w:noWrap/>
            <w:vAlign w:val="center"/>
          </w:tcPr>
          <w:p w14:paraId="2FB8E605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850" w:type="dxa"/>
            <w:noWrap/>
            <w:vAlign w:val="center"/>
          </w:tcPr>
          <w:p w14:paraId="635D22D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114</w:t>
            </w:r>
          </w:p>
        </w:tc>
        <w:tc>
          <w:tcPr>
            <w:tcW w:w="851" w:type="dxa"/>
            <w:noWrap/>
            <w:vAlign w:val="center"/>
          </w:tcPr>
          <w:p w14:paraId="070F31F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1075" w:type="dxa"/>
            <w:noWrap/>
            <w:vAlign w:val="center"/>
          </w:tcPr>
          <w:p w14:paraId="6CFD3EC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4A5E34E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193" w:type="dxa"/>
            <w:noWrap/>
            <w:vAlign w:val="center"/>
          </w:tcPr>
          <w:p w14:paraId="1B206F3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4658518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992" w:type="dxa"/>
            <w:noWrap/>
            <w:vAlign w:val="center"/>
          </w:tcPr>
          <w:p w14:paraId="453C5DC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7E60B1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0F45020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1F7B4F62" w14:textId="77777777">
        <w:trPr>
          <w:trHeight w:val="69"/>
          <w:jc w:val="center"/>
        </w:trPr>
        <w:tc>
          <w:tcPr>
            <w:tcW w:w="1380" w:type="dxa"/>
            <w:noWrap/>
          </w:tcPr>
          <w:p w14:paraId="6166C659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МДК 03.01</w:t>
            </w:r>
          </w:p>
        </w:tc>
        <w:tc>
          <w:tcPr>
            <w:tcW w:w="5348" w:type="dxa"/>
            <w:noWrap/>
            <w:vAlign w:val="center"/>
          </w:tcPr>
          <w:p w14:paraId="3ED43254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Выполнение работ по рабочей профессии 18103 Садовник</w:t>
            </w:r>
          </w:p>
        </w:tc>
        <w:tc>
          <w:tcPr>
            <w:tcW w:w="850" w:type="dxa"/>
            <w:noWrap/>
            <w:vAlign w:val="center"/>
          </w:tcPr>
          <w:p w14:paraId="6D9B8CD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51" w:type="dxa"/>
            <w:noWrap/>
            <w:vAlign w:val="center"/>
          </w:tcPr>
          <w:p w14:paraId="0377FE0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075" w:type="dxa"/>
            <w:noWrap/>
            <w:vAlign w:val="center"/>
          </w:tcPr>
          <w:p w14:paraId="2D58792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362CB29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193" w:type="dxa"/>
            <w:noWrap/>
            <w:vAlign w:val="center"/>
          </w:tcPr>
          <w:p w14:paraId="6BCD555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F50447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5609E1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69CDB8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2A9E8C5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940116" w14:paraId="018114B4" w14:textId="77777777">
        <w:trPr>
          <w:jc w:val="center"/>
        </w:trPr>
        <w:tc>
          <w:tcPr>
            <w:tcW w:w="1380" w:type="dxa"/>
            <w:shd w:val="clear" w:color="FFFFFF" w:fill="E2EFD9"/>
            <w:noWrap/>
          </w:tcPr>
          <w:p w14:paraId="58A131A6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УП.03</w:t>
            </w:r>
          </w:p>
        </w:tc>
        <w:tc>
          <w:tcPr>
            <w:tcW w:w="5348" w:type="dxa"/>
            <w:shd w:val="clear" w:color="FFFFFF" w:fill="E2EFD9"/>
            <w:noWrap/>
            <w:vAlign w:val="center"/>
          </w:tcPr>
          <w:p w14:paraId="3AFA9F59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Учебная практика</w:t>
            </w:r>
          </w:p>
        </w:tc>
        <w:tc>
          <w:tcPr>
            <w:tcW w:w="850" w:type="dxa"/>
            <w:shd w:val="clear" w:color="FFFFFF" w:fill="E2EFD9"/>
            <w:noWrap/>
            <w:vAlign w:val="center"/>
          </w:tcPr>
          <w:p w14:paraId="3BBFDE5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51" w:type="dxa"/>
            <w:shd w:val="clear" w:color="FFFFFF" w:fill="E2EFD9"/>
            <w:noWrap/>
            <w:vAlign w:val="center"/>
          </w:tcPr>
          <w:p w14:paraId="4AC1949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075" w:type="dxa"/>
            <w:shd w:val="clear" w:color="FFFFFF" w:fill="E2EFD9"/>
            <w:noWrap/>
            <w:vAlign w:val="center"/>
          </w:tcPr>
          <w:p w14:paraId="7F6EF8D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5F4C431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shd w:val="clear" w:color="FFFFFF" w:fill="E2EFD9"/>
            <w:noWrap/>
            <w:vAlign w:val="center"/>
          </w:tcPr>
          <w:p w14:paraId="0BB6A93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FFFFFF" w:fill="E2EFD9"/>
            <w:noWrap/>
            <w:vAlign w:val="center"/>
          </w:tcPr>
          <w:p w14:paraId="79857C7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1105B06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224C8BE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shd w:val="clear" w:color="FFFFFF" w:fill="E2EFD9"/>
            <w:noWrap/>
            <w:vAlign w:val="center"/>
          </w:tcPr>
          <w:p w14:paraId="6D9ED5E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940116" w14:paraId="5599F6AC" w14:textId="77777777">
        <w:trPr>
          <w:jc w:val="center"/>
        </w:trPr>
        <w:tc>
          <w:tcPr>
            <w:tcW w:w="1380" w:type="dxa"/>
            <w:shd w:val="clear" w:color="FFFFFF" w:fill="E2EFD9"/>
            <w:noWrap/>
          </w:tcPr>
          <w:p w14:paraId="5003F4C3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ПП.03</w:t>
            </w:r>
          </w:p>
        </w:tc>
        <w:tc>
          <w:tcPr>
            <w:tcW w:w="5348" w:type="dxa"/>
            <w:shd w:val="clear" w:color="FFFFFF" w:fill="E2EFD9"/>
            <w:noWrap/>
            <w:vAlign w:val="center"/>
          </w:tcPr>
          <w:p w14:paraId="42D1BF99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Производственная практика (по профилю специальности)</w:t>
            </w:r>
          </w:p>
        </w:tc>
        <w:tc>
          <w:tcPr>
            <w:tcW w:w="850" w:type="dxa"/>
            <w:shd w:val="clear" w:color="FFFFFF" w:fill="E2EFD9"/>
            <w:noWrap/>
            <w:vAlign w:val="center"/>
          </w:tcPr>
          <w:p w14:paraId="03B01EF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51" w:type="dxa"/>
            <w:shd w:val="clear" w:color="FFFFFF" w:fill="E2EFD9"/>
            <w:noWrap/>
            <w:vAlign w:val="center"/>
          </w:tcPr>
          <w:p w14:paraId="16A076B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075" w:type="dxa"/>
            <w:shd w:val="clear" w:color="FFFFFF" w:fill="E2EFD9"/>
            <w:noWrap/>
            <w:vAlign w:val="center"/>
          </w:tcPr>
          <w:p w14:paraId="24F64E6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182A80B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shd w:val="clear" w:color="FFFFFF" w:fill="E2EFD9"/>
            <w:noWrap/>
            <w:vAlign w:val="center"/>
          </w:tcPr>
          <w:p w14:paraId="3197AD6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FFFFFF" w:fill="E2EFD9"/>
            <w:noWrap/>
            <w:vAlign w:val="center"/>
          </w:tcPr>
          <w:p w14:paraId="22E48E4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3534152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2A1CA30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shd w:val="clear" w:color="FFFFFF" w:fill="E2EFD9"/>
            <w:noWrap/>
            <w:vAlign w:val="center"/>
          </w:tcPr>
          <w:p w14:paraId="27A73B4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940116" w14:paraId="65D6C42C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0E99033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ПМ.02 ЭК</w:t>
            </w:r>
          </w:p>
        </w:tc>
        <w:tc>
          <w:tcPr>
            <w:tcW w:w="5348" w:type="dxa"/>
            <w:noWrap/>
            <w:vAlign w:val="center"/>
          </w:tcPr>
          <w:p w14:paraId="1F1C5F6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850" w:type="dxa"/>
            <w:noWrap/>
            <w:vAlign w:val="center"/>
          </w:tcPr>
          <w:p w14:paraId="1E8565F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51" w:type="dxa"/>
            <w:noWrap/>
            <w:vAlign w:val="center"/>
          </w:tcPr>
          <w:p w14:paraId="7EA4686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0446047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0D2558C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6CCB186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46738F3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A4A178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77695F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4B64672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940116" w14:paraId="4D5FD650" w14:textId="77777777">
        <w:trPr>
          <w:jc w:val="center"/>
        </w:trPr>
        <w:tc>
          <w:tcPr>
            <w:tcW w:w="1380" w:type="dxa"/>
            <w:noWrap/>
          </w:tcPr>
          <w:p w14:paraId="7B30A6DE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ПДП</w:t>
            </w:r>
          </w:p>
        </w:tc>
        <w:tc>
          <w:tcPr>
            <w:tcW w:w="5348" w:type="dxa"/>
            <w:noWrap/>
            <w:vAlign w:val="center"/>
          </w:tcPr>
          <w:p w14:paraId="147E9F84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ПРОИЗВОДСТВЕННАЯ ПРАКТИКА (ПРЕДДИПЛОМНАЯ)</w:t>
            </w:r>
          </w:p>
        </w:tc>
        <w:tc>
          <w:tcPr>
            <w:tcW w:w="850" w:type="dxa"/>
            <w:noWrap/>
            <w:vAlign w:val="center"/>
          </w:tcPr>
          <w:p w14:paraId="58BA510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144</w:t>
            </w:r>
          </w:p>
        </w:tc>
        <w:tc>
          <w:tcPr>
            <w:tcW w:w="851" w:type="dxa"/>
            <w:noWrap/>
            <w:vAlign w:val="center"/>
          </w:tcPr>
          <w:p w14:paraId="7EC2B38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144</w:t>
            </w:r>
          </w:p>
        </w:tc>
        <w:tc>
          <w:tcPr>
            <w:tcW w:w="1075" w:type="dxa"/>
            <w:noWrap/>
            <w:vAlign w:val="center"/>
          </w:tcPr>
          <w:p w14:paraId="0E6F5C2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612E161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40130BE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5BBC38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144</w:t>
            </w:r>
          </w:p>
        </w:tc>
        <w:tc>
          <w:tcPr>
            <w:tcW w:w="992" w:type="dxa"/>
            <w:noWrap/>
            <w:vAlign w:val="center"/>
          </w:tcPr>
          <w:p w14:paraId="7F48F77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D4B9AB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487BB87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940116" w14:paraId="16615682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70ADA04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ГИА.00</w:t>
            </w:r>
          </w:p>
        </w:tc>
        <w:tc>
          <w:tcPr>
            <w:tcW w:w="5348" w:type="dxa"/>
            <w:noWrap/>
            <w:vAlign w:val="center"/>
          </w:tcPr>
          <w:p w14:paraId="4FEB1FEF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Государственная итоговая аттестация </w:t>
            </w:r>
          </w:p>
          <w:p w14:paraId="0A34E0C7" w14:textId="77777777" w:rsidR="00940116" w:rsidRDefault="0094011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noWrap/>
            <w:vAlign w:val="center"/>
          </w:tcPr>
          <w:p w14:paraId="299FFAA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216</w:t>
            </w:r>
          </w:p>
        </w:tc>
        <w:tc>
          <w:tcPr>
            <w:tcW w:w="851" w:type="dxa"/>
            <w:noWrap/>
            <w:vAlign w:val="center"/>
          </w:tcPr>
          <w:p w14:paraId="7960842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216</w:t>
            </w:r>
          </w:p>
        </w:tc>
        <w:tc>
          <w:tcPr>
            <w:tcW w:w="1075" w:type="dxa"/>
            <w:noWrap/>
            <w:vAlign w:val="center"/>
          </w:tcPr>
          <w:p w14:paraId="06BACD0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4759090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3DBBDF7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6B79434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216</w:t>
            </w:r>
          </w:p>
        </w:tc>
        <w:tc>
          <w:tcPr>
            <w:tcW w:w="992" w:type="dxa"/>
            <w:noWrap/>
            <w:vAlign w:val="center"/>
          </w:tcPr>
          <w:p w14:paraId="2616F39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98B471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4F33EEE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940116" w14:paraId="005292F5" w14:textId="77777777">
        <w:trPr>
          <w:jc w:val="center"/>
        </w:trPr>
        <w:tc>
          <w:tcPr>
            <w:tcW w:w="6728" w:type="dxa"/>
            <w:gridSpan w:val="2"/>
            <w:noWrap/>
            <w:vAlign w:val="center"/>
          </w:tcPr>
          <w:p w14:paraId="2F40885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850" w:type="dxa"/>
            <w:noWrap/>
            <w:vAlign w:val="center"/>
          </w:tcPr>
          <w:p w14:paraId="59BBB75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4428</w:t>
            </w:r>
          </w:p>
        </w:tc>
        <w:tc>
          <w:tcPr>
            <w:tcW w:w="851" w:type="dxa"/>
            <w:noWrap/>
            <w:vAlign w:val="center"/>
          </w:tcPr>
          <w:p w14:paraId="11756BD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2335</w:t>
            </w:r>
          </w:p>
        </w:tc>
        <w:tc>
          <w:tcPr>
            <w:tcW w:w="1075" w:type="dxa"/>
            <w:noWrap/>
            <w:vAlign w:val="center"/>
          </w:tcPr>
          <w:p w14:paraId="60B795E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1768</w:t>
            </w:r>
          </w:p>
        </w:tc>
        <w:tc>
          <w:tcPr>
            <w:tcW w:w="1134" w:type="dxa"/>
            <w:noWrap/>
            <w:vAlign w:val="center"/>
          </w:tcPr>
          <w:p w14:paraId="7DFFE8C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1255</w:t>
            </w:r>
          </w:p>
        </w:tc>
        <w:tc>
          <w:tcPr>
            <w:tcW w:w="1193" w:type="dxa"/>
            <w:noWrap/>
            <w:vAlign w:val="center"/>
          </w:tcPr>
          <w:p w14:paraId="5D93381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993" w:type="dxa"/>
            <w:noWrap/>
            <w:vAlign w:val="center"/>
          </w:tcPr>
          <w:p w14:paraId="73DCDEE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1224</w:t>
            </w:r>
          </w:p>
        </w:tc>
        <w:tc>
          <w:tcPr>
            <w:tcW w:w="992" w:type="dxa"/>
            <w:noWrap/>
            <w:vAlign w:val="center"/>
          </w:tcPr>
          <w:p w14:paraId="7B5FC4A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992" w:type="dxa"/>
            <w:noWrap/>
            <w:vAlign w:val="center"/>
          </w:tcPr>
          <w:p w14:paraId="2408A71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114</w:t>
            </w:r>
          </w:p>
        </w:tc>
        <w:tc>
          <w:tcPr>
            <w:tcW w:w="885" w:type="dxa"/>
            <w:noWrap/>
            <w:vAlign w:val="center"/>
          </w:tcPr>
          <w:p w14:paraId="7AFE140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ADC68CA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4ACF887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AC757E4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C83A19E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0DBF16F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0C9EA4B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D2E1736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C3D55E5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81525E1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E5B13F6" w14:textId="77777777" w:rsidR="00940116" w:rsidRDefault="00940116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7199B6F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3C6CCDB6" w14:textId="77777777" w:rsidR="00940116" w:rsidRPr="001A4131" w:rsidRDefault="00000000">
      <w:pPr>
        <w:pStyle w:val="a7"/>
        <w:spacing w:after="0"/>
        <w:jc w:val="left"/>
        <w:rPr>
          <w:rFonts w:ascii="Times New Roman" w:hAnsi="Times New Roman"/>
          <w:i/>
          <w:iCs/>
          <w:color w:val="000000" w:themeColor="text1"/>
          <w:lang w:val="ru-RU"/>
        </w:rPr>
      </w:pPr>
      <w:bookmarkStart w:id="15" w:name="_Toc103594000"/>
      <w:r>
        <w:rPr>
          <w:rFonts w:ascii="Times New Roman" w:hAnsi="Times New Roman"/>
          <w:color w:val="000000" w:themeColor="text1"/>
          <w:lang w:val="ru-RU"/>
        </w:rPr>
        <w:t>5.2. Примерный план обучения на предприятии (на рабочем месте)</w:t>
      </w:r>
      <w:bookmarkEnd w:id="15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0"/>
        <w:gridCol w:w="1989"/>
        <w:gridCol w:w="444"/>
        <w:gridCol w:w="4952"/>
        <w:gridCol w:w="1444"/>
        <w:gridCol w:w="1026"/>
        <w:gridCol w:w="838"/>
        <w:gridCol w:w="1548"/>
        <w:gridCol w:w="2125"/>
      </w:tblGrid>
      <w:tr w:rsidR="00940116" w14:paraId="45DD4F46" w14:textId="77777777">
        <w:trPr>
          <w:cantSplit/>
          <w:trHeight w:val="392"/>
        </w:trPr>
        <w:tc>
          <w:tcPr>
            <w:tcW w:w="166" w:type="pct"/>
            <w:vMerge w:val="restart"/>
            <w:noWrap/>
            <w:vAlign w:val="center"/>
          </w:tcPr>
          <w:p w14:paraId="351C978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148" w:type="pct"/>
            <w:vMerge w:val="restart"/>
            <w:noWrap/>
          </w:tcPr>
          <w:p w14:paraId="24EE232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Содержание практической подготовки (виды работ)</w:t>
            </w:r>
          </w:p>
        </w:tc>
        <w:tc>
          <w:tcPr>
            <w:tcW w:w="943" w:type="pct"/>
            <w:gridSpan w:val="2"/>
            <w:noWrap/>
            <w:vAlign w:val="center"/>
          </w:tcPr>
          <w:p w14:paraId="5EC6AA5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ПМ/ МДК</w:t>
            </w:r>
          </w:p>
        </w:tc>
        <w:tc>
          <w:tcPr>
            <w:tcW w:w="513" w:type="pct"/>
            <w:vMerge w:val="restart"/>
            <w:noWrap/>
            <w:vAlign w:val="center"/>
          </w:tcPr>
          <w:p w14:paraId="0680AC8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ПК/ОК код (или Н/ПО, У, З, Уо, Зо)</w:t>
            </w:r>
          </w:p>
        </w:tc>
        <w:tc>
          <w:tcPr>
            <w:tcW w:w="540" w:type="pct"/>
            <w:vMerge w:val="restart"/>
            <w:noWrap/>
            <w:vAlign w:val="center"/>
          </w:tcPr>
          <w:p w14:paraId="1167C5B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Длительность обучения</w:t>
            </w:r>
          </w:p>
          <w:p w14:paraId="5518849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(в часах)</w:t>
            </w:r>
          </w:p>
        </w:tc>
        <w:tc>
          <w:tcPr>
            <w:tcW w:w="568" w:type="pct"/>
            <w:vMerge w:val="restart"/>
            <w:noWrap/>
            <w:vAlign w:val="center"/>
          </w:tcPr>
          <w:p w14:paraId="28A3C53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Семестр обучения</w:t>
            </w:r>
          </w:p>
        </w:tc>
        <w:tc>
          <w:tcPr>
            <w:tcW w:w="540" w:type="pct"/>
            <w:vMerge w:val="restart"/>
            <w:noWrap/>
            <w:vAlign w:val="center"/>
          </w:tcPr>
          <w:p w14:paraId="2DD27EF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Наименование рабочего места, участка</w:t>
            </w:r>
          </w:p>
        </w:tc>
        <w:tc>
          <w:tcPr>
            <w:tcW w:w="581" w:type="pct"/>
            <w:vMerge w:val="restart"/>
            <w:noWrap/>
          </w:tcPr>
          <w:p w14:paraId="7F5DA05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lang w:eastAsia="en-US"/>
              </w:rPr>
              <w:t>Ответственный от предприятия (при необходимости)</w:t>
            </w:r>
          </w:p>
        </w:tc>
      </w:tr>
      <w:tr w:rsidR="00940116" w14:paraId="7316915B" w14:textId="77777777">
        <w:trPr>
          <w:cantSplit/>
        </w:trPr>
        <w:tc>
          <w:tcPr>
            <w:tcW w:w="166" w:type="pct"/>
            <w:vMerge/>
            <w:noWrap/>
          </w:tcPr>
          <w:p w14:paraId="5636FB48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48" w:type="pct"/>
            <w:vMerge/>
            <w:noWrap/>
          </w:tcPr>
          <w:p w14:paraId="1652E49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3" w:type="pct"/>
            <w:noWrap/>
            <w:vAlign w:val="center"/>
          </w:tcPr>
          <w:p w14:paraId="0518D3E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691" w:type="pct"/>
            <w:noWrap/>
            <w:vAlign w:val="center"/>
          </w:tcPr>
          <w:p w14:paraId="2486AE6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Название</w:t>
            </w:r>
          </w:p>
        </w:tc>
        <w:tc>
          <w:tcPr>
            <w:tcW w:w="513" w:type="pct"/>
            <w:vMerge/>
            <w:noWrap/>
          </w:tcPr>
          <w:p w14:paraId="5DDD323B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0" w:type="pct"/>
            <w:vMerge/>
            <w:noWrap/>
          </w:tcPr>
          <w:p w14:paraId="09DCDD99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8" w:type="pct"/>
            <w:vMerge/>
            <w:noWrap/>
            <w:vAlign w:val="center"/>
          </w:tcPr>
          <w:p w14:paraId="792DFA1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0" w:type="pct"/>
            <w:vMerge/>
            <w:noWrap/>
          </w:tcPr>
          <w:p w14:paraId="73E03771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81" w:type="pct"/>
            <w:vMerge/>
            <w:noWrap/>
          </w:tcPr>
          <w:p w14:paraId="7BBBEA40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40116" w14:paraId="40007D06" w14:textId="77777777">
        <w:tc>
          <w:tcPr>
            <w:tcW w:w="166" w:type="pct"/>
            <w:noWrap/>
            <w:vAlign w:val="center"/>
          </w:tcPr>
          <w:p w14:paraId="43D356D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148" w:type="pct"/>
            <w:noWrap/>
            <w:vAlign w:val="center"/>
          </w:tcPr>
          <w:p w14:paraId="1DB7E0B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253" w:type="pct"/>
            <w:noWrap/>
            <w:vAlign w:val="center"/>
          </w:tcPr>
          <w:p w14:paraId="32344EB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ПМ.01</w:t>
            </w:r>
          </w:p>
        </w:tc>
        <w:tc>
          <w:tcPr>
            <w:tcW w:w="691" w:type="pct"/>
            <w:noWrap/>
            <w:vAlign w:val="center"/>
          </w:tcPr>
          <w:p w14:paraId="1BBD20A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Организация работы растениеводческих бригад в соответствии с технологическими картами возделывания сельскохозяйственных культур</w:t>
            </w:r>
          </w:p>
        </w:tc>
        <w:tc>
          <w:tcPr>
            <w:tcW w:w="513" w:type="pct"/>
            <w:noWrap/>
            <w:vAlign w:val="center"/>
          </w:tcPr>
          <w:p w14:paraId="419A231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0" w:type="pct"/>
            <w:noWrap/>
            <w:vAlign w:val="center"/>
          </w:tcPr>
          <w:p w14:paraId="51404E2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252</w:t>
            </w:r>
          </w:p>
        </w:tc>
        <w:tc>
          <w:tcPr>
            <w:tcW w:w="568" w:type="pct"/>
            <w:noWrap/>
            <w:vAlign w:val="center"/>
          </w:tcPr>
          <w:p w14:paraId="2B039F4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40" w:type="pct"/>
            <w:noWrap/>
          </w:tcPr>
          <w:p w14:paraId="4502A14A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81" w:type="pct"/>
            <w:noWrap/>
          </w:tcPr>
          <w:p w14:paraId="10F271B2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4F5E9CD4" w14:textId="77777777">
        <w:tc>
          <w:tcPr>
            <w:tcW w:w="166" w:type="pct"/>
            <w:noWrap/>
            <w:vAlign w:val="center"/>
          </w:tcPr>
          <w:p w14:paraId="6DC9345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48" w:type="pct"/>
            <w:noWrap/>
            <w:vAlign w:val="center"/>
          </w:tcPr>
          <w:p w14:paraId="5AE982F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253" w:type="pct"/>
            <w:noWrap/>
            <w:vAlign w:val="center"/>
          </w:tcPr>
          <w:p w14:paraId="4B51E85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ПМ.01</w:t>
            </w:r>
          </w:p>
        </w:tc>
        <w:tc>
          <w:tcPr>
            <w:tcW w:w="691" w:type="pct"/>
            <w:noWrap/>
            <w:vAlign w:val="center"/>
          </w:tcPr>
          <w:p w14:paraId="204C1F3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Организация работы растениеводческих бригад в соответствии с технологическими картами возделывания сельскохозяйственных культур</w:t>
            </w:r>
          </w:p>
        </w:tc>
        <w:tc>
          <w:tcPr>
            <w:tcW w:w="513" w:type="pct"/>
            <w:noWrap/>
            <w:vAlign w:val="center"/>
          </w:tcPr>
          <w:p w14:paraId="2355416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0" w:type="pct"/>
            <w:noWrap/>
            <w:vAlign w:val="center"/>
          </w:tcPr>
          <w:p w14:paraId="18BA61B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360</w:t>
            </w:r>
          </w:p>
        </w:tc>
        <w:tc>
          <w:tcPr>
            <w:tcW w:w="568" w:type="pct"/>
            <w:noWrap/>
            <w:vAlign w:val="center"/>
          </w:tcPr>
          <w:p w14:paraId="4143486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40" w:type="pct"/>
            <w:noWrap/>
          </w:tcPr>
          <w:p w14:paraId="4D3E581C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81" w:type="pct"/>
            <w:noWrap/>
          </w:tcPr>
          <w:p w14:paraId="6BC71431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2DF685ED" w14:textId="77777777">
        <w:tc>
          <w:tcPr>
            <w:tcW w:w="166" w:type="pct"/>
            <w:noWrap/>
            <w:vAlign w:val="center"/>
          </w:tcPr>
          <w:p w14:paraId="7BB342C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48" w:type="pct"/>
            <w:noWrap/>
            <w:vAlign w:val="center"/>
          </w:tcPr>
          <w:p w14:paraId="2715133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253" w:type="pct"/>
            <w:noWrap/>
            <w:vAlign w:val="center"/>
          </w:tcPr>
          <w:p w14:paraId="6E8E55C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ПМ.02</w:t>
            </w:r>
          </w:p>
        </w:tc>
        <w:tc>
          <w:tcPr>
            <w:tcW w:w="691" w:type="pct"/>
            <w:noWrap/>
            <w:vAlign w:val="center"/>
          </w:tcPr>
          <w:p w14:paraId="657DB3B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  <w:t>Контроль процесса развития растений в течение вегетации</w:t>
            </w:r>
          </w:p>
        </w:tc>
        <w:tc>
          <w:tcPr>
            <w:tcW w:w="513" w:type="pct"/>
            <w:noWrap/>
            <w:vAlign w:val="center"/>
          </w:tcPr>
          <w:p w14:paraId="2264809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0" w:type="pct"/>
            <w:noWrap/>
            <w:vAlign w:val="center"/>
          </w:tcPr>
          <w:p w14:paraId="04A53C0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216</w:t>
            </w:r>
          </w:p>
        </w:tc>
        <w:tc>
          <w:tcPr>
            <w:tcW w:w="568" w:type="pct"/>
            <w:noWrap/>
            <w:vAlign w:val="center"/>
          </w:tcPr>
          <w:p w14:paraId="51FBB97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40" w:type="pct"/>
            <w:noWrap/>
          </w:tcPr>
          <w:p w14:paraId="410718E5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81" w:type="pct"/>
            <w:noWrap/>
          </w:tcPr>
          <w:p w14:paraId="4852DD09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70D2627B" w14:textId="77777777">
        <w:tc>
          <w:tcPr>
            <w:tcW w:w="166" w:type="pct"/>
            <w:noWrap/>
            <w:vAlign w:val="center"/>
          </w:tcPr>
          <w:p w14:paraId="657C9EE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48" w:type="pct"/>
            <w:noWrap/>
            <w:vAlign w:val="center"/>
          </w:tcPr>
          <w:p w14:paraId="78E8DA8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253" w:type="pct"/>
            <w:noWrap/>
            <w:vAlign w:val="center"/>
          </w:tcPr>
          <w:p w14:paraId="181492B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ПМ.02</w:t>
            </w:r>
          </w:p>
        </w:tc>
        <w:tc>
          <w:tcPr>
            <w:tcW w:w="691" w:type="pct"/>
            <w:noWrap/>
            <w:vAlign w:val="center"/>
          </w:tcPr>
          <w:p w14:paraId="684D1AF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  <w:t>Контроль процесса развития растений в течение вегетации</w:t>
            </w:r>
          </w:p>
        </w:tc>
        <w:tc>
          <w:tcPr>
            <w:tcW w:w="513" w:type="pct"/>
            <w:noWrap/>
            <w:vAlign w:val="center"/>
          </w:tcPr>
          <w:p w14:paraId="7110878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0" w:type="pct"/>
            <w:noWrap/>
            <w:vAlign w:val="center"/>
          </w:tcPr>
          <w:p w14:paraId="222CA51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568" w:type="pct"/>
            <w:noWrap/>
            <w:vAlign w:val="center"/>
          </w:tcPr>
          <w:p w14:paraId="25C6CCE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40" w:type="pct"/>
            <w:noWrap/>
          </w:tcPr>
          <w:p w14:paraId="56AFC0CA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81" w:type="pct"/>
            <w:noWrap/>
          </w:tcPr>
          <w:p w14:paraId="2F83DD6D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386107EC" w14:textId="77777777">
        <w:tc>
          <w:tcPr>
            <w:tcW w:w="166" w:type="pct"/>
            <w:noWrap/>
            <w:vAlign w:val="center"/>
          </w:tcPr>
          <w:p w14:paraId="5218F84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48" w:type="pct"/>
            <w:noWrap/>
            <w:vAlign w:val="center"/>
          </w:tcPr>
          <w:p w14:paraId="22F89AE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253" w:type="pct"/>
            <w:noWrap/>
            <w:vAlign w:val="center"/>
          </w:tcPr>
          <w:p w14:paraId="365C2A4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ПМ.03</w:t>
            </w:r>
          </w:p>
        </w:tc>
        <w:tc>
          <w:tcPr>
            <w:tcW w:w="691" w:type="pct"/>
            <w:noWrap/>
            <w:vAlign w:val="center"/>
          </w:tcPr>
          <w:p w14:paraId="08CD9CE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513" w:type="pct"/>
            <w:noWrap/>
            <w:vAlign w:val="center"/>
          </w:tcPr>
          <w:p w14:paraId="5309714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0" w:type="pct"/>
            <w:noWrap/>
            <w:vAlign w:val="center"/>
          </w:tcPr>
          <w:p w14:paraId="2C4CB54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568" w:type="pct"/>
            <w:noWrap/>
            <w:vAlign w:val="center"/>
          </w:tcPr>
          <w:p w14:paraId="15D3F70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40" w:type="pct"/>
            <w:noWrap/>
          </w:tcPr>
          <w:p w14:paraId="7FB8C040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81" w:type="pct"/>
            <w:noWrap/>
          </w:tcPr>
          <w:p w14:paraId="6DB448FD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71D7871B" w14:textId="77777777">
        <w:tc>
          <w:tcPr>
            <w:tcW w:w="166" w:type="pct"/>
            <w:noWrap/>
            <w:vAlign w:val="center"/>
          </w:tcPr>
          <w:p w14:paraId="7D79C5D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48" w:type="pct"/>
            <w:noWrap/>
            <w:vAlign w:val="center"/>
          </w:tcPr>
          <w:p w14:paraId="43A8CD6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253" w:type="pct"/>
            <w:noWrap/>
            <w:vAlign w:val="center"/>
          </w:tcPr>
          <w:p w14:paraId="3DDC0CA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ПМ.03</w:t>
            </w:r>
          </w:p>
        </w:tc>
        <w:tc>
          <w:tcPr>
            <w:tcW w:w="691" w:type="pct"/>
            <w:noWrap/>
            <w:vAlign w:val="center"/>
          </w:tcPr>
          <w:p w14:paraId="3DDD692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513" w:type="pct"/>
            <w:noWrap/>
            <w:vAlign w:val="center"/>
          </w:tcPr>
          <w:p w14:paraId="721725B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0" w:type="pct"/>
            <w:noWrap/>
            <w:vAlign w:val="center"/>
          </w:tcPr>
          <w:p w14:paraId="7D0F2B6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568" w:type="pct"/>
            <w:noWrap/>
            <w:vAlign w:val="center"/>
          </w:tcPr>
          <w:p w14:paraId="4A002E2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40" w:type="pct"/>
            <w:noWrap/>
          </w:tcPr>
          <w:p w14:paraId="03F6BEF9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81" w:type="pct"/>
            <w:noWrap/>
          </w:tcPr>
          <w:p w14:paraId="2C090A29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4670A32" w14:textId="77777777" w:rsidR="00940116" w:rsidRDefault="00000000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en-US"/>
        </w:rPr>
        <w:t>План обучения на рабочем месте</w:t>
      </w:r>
      <w:r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 содержит тематический и календарный план-график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предприятии.</w:t>
      </w:r>
    </w:p>
    <w:p w14:paraId="2FFF15E1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i/>
          <w:color w:val="000000" w:themeColor="text1"/>
          <w:sz w:val="24"/>
          <w:szCs w:val="24"/>
        </w:rPr>
        <w:br w:type="page"/>
      </w:r>
      <w:bookmarkStart w:id="16" w:name="_Toc103594001"/>
      <w:bookmarkStart w:id="17" w:name="_Hlk103781542"/>
      <w:r>
        <w:rPr>
          <w:rFonts w:ascii="Times New Roman" w:hAnsi="Times New Roman"/>
          <w:color w:val="000000" w:themeColor="text1"/>
          <w:sz w:val="24"/>
          <w:szCs w:val="24"/>
        </w:rPr>
        <w:t>5.3. Примерный календарный учебный график</w:t>
      </w:r>
      <w:bookmarkEnd w:id="16"/>
      <w:bookmarkEnd w:id="17"/>
    </w:p>
    <w:p w14:paraId="67F71A00" w14:textId="77777777" w:rsidR="00940116" w:rsidRDefault="00000000">
      <w:pPr>
        <w:spacing w:after="0"/>
        <w:ind w:firstLine="709"/>
        <w:jc w:val="center"/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>Примерный календарный учебный график на 2022 – 2023 учебный год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2"/>
        <w:gridCol w:w="1173"/>
        <w:gridCol w:w="239"/>
        <w:gridCol w:w="230"/>
        <w:gridCol w:w="230"/>
        <w:gridCol w:w="256"/>
        <w:gridCol w:w="265"/>
        <w:gridCol w:w="248"/>
        <w:gridCol w:w="239"/>
        <w:gridCol w:w="239"/>
        <w:gridCol w:w="239"/>
        <w:gridCol w:w="280"/>
        <w:gridCol w:w="251"/>
        <w:gridCol w:w="271"/>
        <w:gridCol w:w="271"/>
        <w:gridCol w:w="212"/>
        <w:gridCol w:w="221"/>
        <w:gridCol w:w="251"/>
        <w:gridCol w:w="248"/>
        <w:gridCol w:w="248"/>
        <w:gridCol w:w="248"/>
        <w:gridCol w:w="280"/>
        <w:gridCol w:w="251"/>
        <w:gridCol w:w="271"/>
        <w:gridCol w:w="271"/>
        <w:gridCol w:w="221"/>
        <w:gridCol w:w="251"/>
        <w:gridCol w:w="248"/>
        <w:gridCol w:w="248"/>
        <w:gridCol w:w="248"/>
        <w:gridCol w:w="224"/>
        <w:gridCol w:w="230"/>
        <w:gridCol w:w="50"/>
        <w:gridCol w:w="198"/>
        <w:gridCol w:w="212"/>
        <w:gridCol w:w="209"/>
        <w:gridCol w:w="245"/>
        <w:gridCol w:w="265"/>
        <w:gridCol w:w="262"/>
        <w:gridCol w:w="262"/>
        <w:gridCol w:w="262"/>
        <w:gridCol w:w="224"/>
        <w:gridCol w:w="262"/>
        <w:gridCol w:w="262"/>
        <w:gridCol w:w="262"/>
        <w:gridCol w:w="262"/>
        <w:gridCol w:w="242"/>
        <w:gridCol w:w="262"/>
        <w:gridCol w:w="262"/>
        <w:gridCol w:w="262"/>
        <w:gridCol w:w="262"/>
        <w:gridCol w:w="295"/>
        <w:gridCol w:w="262"/>
        <w:gridCol w:w="262"/>
        <w:gridCol w:w="190"/>
      </w:tblGrid>
      <w:tr w:rsidR="00940116" w14:paraId="1CFDFA9C" w14:textId="77777777">
        <w:trPr>
          <w:cantSplit/>
          <w:trHeight w:val="530"/>
          <w:jc w:val="center"/>
        </w:trPr>
        <w:tc>
          <w:tcPr>
            <w:tcW w:w="204" w:type="pct"/>
            <w:vMerge w:val="restar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DAD53D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Индекс</w:t>
            </w:r>
          </w:p>
        </w:tc>
        <w:tc>
          <w:tcPr>
            <w:tcW w:w="398" w:type="pct"/>
            <w:vMerge w:val="restart"/>
            <w:noWrap/>
            <w:tcMar>
              <w:left w:w="85" w:type="dxa"/>
              <w:right w:w="85" w:type="dxa"/>
            </w:tcMar>
            <w:vAlign w:val="center"/>
          </w:tcPr>
          <w:p w14:paraId="4D76DAF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Компоненты </w:t>
            </w:r>
          </w:p>
          <w:p w14:paraId="63BA15F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программы</w:t>
            </w:r>
          </w:p>
        </w:tc>
        <w:tc>
          <w:tcPr>
            <w:tcW w:w="81" w:type="pct"/>
            <w:noWrap/>
            <w:tcMar>
              <w:left w:w="85" w:type="dxa"/>
              <w:right w:w="85" w:type="dxa"/>
            </w:tcMar>
            <w:vAlign w:val="center"/>
          </w:tcPr>
          <w:p w14:paraId="74EA347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332" w:type="pct"/>
            <w:gridSpan w:val="4"/>
            <w:noWrap/>
            <w:tcMar>
              <w:left w:w="85" w:type="dxa"/>
              <w:right w:w="85" w:type="dxa"/>
            </w:tcMar>
            <w:vAlign w:val="center"/>
          </w:tcPr>
          <w:p w14:paraId="57ECBEB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>Сентябрь 2022</w:t>
            </w: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vAlign w:val="center"/>
          </w:tcPr>
          <w:p w14:paraId="305D063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338" w:type="pct"/>
            <w:gridSpan w:val="4"/>
            <w:noWrap/>
            <w:tcMar>
              <w:left w:w="85" w:type="dxa"/>
              <w:right w:w="85" w:type="dxa"/>
            </w:tcMar>
            <w:vAlign w:val="center"/>
          </w:tcPr>
          <w:p w14:paraId="7BC3308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>Октябрь 2022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0A28D99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331" w:type="pct"/>
            <w:gridSpan w:val="4"/>
            <w:noWrap/>
            <w:tcMar>
              <w:left w:w="85" w:type="dxa"/>
              <w:right w:w="85" w:type="dxa"/>
            </w:tcMar>
            <w:vAlign w:val="center"/>
          </w:tcPr>
          <w:p w14:paraId="5C308B7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Ноябрь 2022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4D640A2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347" w:type="pct"/>
            <w:gridSpan w:val="4"/>
            <w:noWrap/>
            <w:tcMar>
              <w:left w:w="85" w:type="dxa"/>
              <w:right w:w="85" w:type="dxa"/>
            </w:tcMar>
            <w:vAlign w:val="center"/>
          </w:tcPr>
          <w:p w14:paraId="11E59E6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Декабрь 2022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30F9DBE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259" w:type="pct"/>
            <w:gridSpan w:val="3"/>
            <w:noWrap/>
            <w:tcMar>
              <w:left w:w="85" w:type="dxa"/>
              <w:right w:w="85" w:type="dxa"/>
            </w:tcMar>
            <w:vAlign w:val="center"/>
          </w:tcPr>
          <w:p w14:paraId="7C75557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Январь 2023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3C5D042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328" w:type="pct"/>
            <w:gridSpan w:val="4"/>
            <w:noWrap/>
            <w:tcMar>
              <w:left w:w="85" w:type="dxa"/>
              <w:right w:w="85" w:type="dxa"/>
            </w:tcMar>
            <w:vAlign w:val="center"/>
          </w:tcPr>
          <w:p w14:paraId="57746BE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Февраль 2023</w:t>
            </w:r>
          </w:p>
        </w:tc>
        <w:tc>
          <w:tcPr>
            <w:tcW w:w="78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285BADA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310" w:type="pct"/>
            <w:gridSpan w:val="5"/>
            <w:noWrap/>
            <w:tcMar>
              <w:left w:w="85" w:type="dxa"/>
              <w:right w:w="85" w:type="dxa"/>
            </w:tcMar>
            <w:vAlign w:val="center"/>
          </w:tcPr>
          <w:p w14:paraId="6021660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 2023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7C5451F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343" w:type="pct"/>
            <w:gridSpan w:val="4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49D963B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Апрель 2023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3D4695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349" w:type="pct"/>
            <w:gridSpan w:val="4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76D9BEA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Май 2023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A736E7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367" w:type="pct"/>
            <w:gridSpan w:val="4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5961EA2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Июнь 2023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</w:tcPr>
          <w:p w14:paraId="1C60BDF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664D13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4BA5FE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Всего часов</w:t>
            </w:r>
          </w:p>
        </w:tc>
      </w:tr>
      <w:tr w:rsidR="00940116" w14:paraId="0BE1224F" w14:textId="77777777">
        <w:trPr>
          <w:cantSplit/>
          <w:jc w:val="center"/>
        </w:trPr>
        <w:tc>
          <w:tcPr>
            <w:tcW w:w="204" w:type="pct"/>
            <w:vMerge/>
            <w:noWrap/>
            <w:tcMar>
              <w:left w:w="85" w:type="dxa"/>
              <w:right w:w="85" w:type="dxa"/>
            </w:tcMar>
            <w:textDirection w:val="btLr"/>
          </w:tcPr>
          <w:p w14:paraId="5683F66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8" w:type="pct"/>
            <w:vMerge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</w:tcPr>
          <w:p w14:paraId="1F90D56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left w:w="85" w:type="dxa"/>
              <w:right w:w="85" w:type="dxa"/>
            </w:tcMar>
          </w:tcPr>
          <w:p w14:paraId="125810F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7" w:type="pct"/>
            <w:gridSpan w:val="35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5790665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Номера календарных недель</w:t>
            </w: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59B30CC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44FEA4E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7808437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70115CD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65235C8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18A1785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05927E8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600C70C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" w:type="pc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584F98E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00A98D2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039872E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0A7CACB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6BFA883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" w:type="pc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05483BC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3F29AA7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3C7C7B8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0E9BD90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0116" w14:paraId="6044B50E" w14:textId="77777777">
        <w:trPr>
          <w:cantSplit/>
          <w:trHeight w:val="236"/>
          <w:jc w:val="center"/>
        </w:trPr>
        <w:tc>
          <w:tcPr>
            <w:tcW w:w="204" w:type="pct"/>
            <w:vMerge/>
            <w:noWrap/>
            <w:tcMar>
              <w:left w:w="85" w:type="dxa"/>
              <w:right w:w="85" w:type="dxa"/>
            </w:tcMar>
            <w:textDirection w:val="btLr"/>
          </w:tcPr>
          <w:p w14:paraId="56EDD87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8" w:type="pct"/>
            <w:vMerge/>
            <w:noWrap/>
            <w:tcMar>
              <w:left w:w="85" w:type="dxa"/>
              <w:right w:w="85" w:type="dxa"/>
            </w:tcMar>
            <w:textDirection w:val="btLr"/>
          </w:tcPr>
          <w:p w14:paraId="7D96F83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3BC664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DABF8E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97954B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" w:type="pct"/>
            <w:noWrap/>
            <w:tcMar>
              <w:left w:w="85" w:type="dxa"/>
              <w:right w:w="85" w:type="dxa"/>
            </w:tcMar>
            <w:textDirection w:val="btLr"/>
          </w:tcPr>
          <w:p w14:paraId="5EB4E32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C7B18B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9713F7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89C772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left w:w="85" w:type="dxa"/>
              <w:right w:w="85" w:type="dxa"/>
            </w:tcMar>
            <w:textDirection w:val="btLr"/>
          </w:tcPr>
          <w:p w14:paraId="75949CA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14A084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02BAD4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6A487A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0F5683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1AAD4B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noWrap/>
            <w:tcMar>
              <w:left w:w="85" w:type="dxa"/>
              <w:right w:w="85" w:type="dxa"/>
            </w:tcMar>
            <w:textDirection w:val="btLr"/>
          </w:tcPr>
          <w:p w14:paraId="71AEBA0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722C20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B79942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23481D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36501E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505A4C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48F14D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01EB4D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50CCCB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71640D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BC1CF4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539643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5C60C7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9D7ED9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BC2AFF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6E4949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5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A24DE6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7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3754A8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5B8AB2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889F08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EDD0ED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18FE10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07B8413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noWrap/>
            <w:tcMar>
              <w:left w:w="85" w:type="dxa"/>
              <w:right w:w="85" w:type="dxa"/>
            </w:tcMar>
            <w:vAlign w:val="center"/>
          </w:tcPr>
          <w:p w14:paraId="42AB21B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noWrap/>
            <w:tcMar>
              <w:left w:w="85" w:type="dxa"/>
              <w:right w:w="85" w:type="dxa"/>
            </w:tcMar>
            <w:vAlign w:val="center"/>
          </w:tcPr>
          <w:p w14:paraId="3A385D8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1F69CF1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3939F87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7FFE1B5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526C9DB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2BEB7B1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03DD82F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63F4EE6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noWrap/>
            <w:tcMar>
              <w:left w:w="85" w:type="dxa"/>
              <w:right w:w="85" w:type="dxa"/>
            </w:tcMar>
          </w:tcPr>
          <w:p w14:paraId="466ACE9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0A855E2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39793D4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7B30C17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187A783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2D6310E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4C8D355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0116" w14:paraId="125C8576" w14:textId="77777777">
        <w:trPr>
          <w:cantSplit/>
          <w:jc w:val="center"/>
        </w:trPr>
        <w:tc>
          <w:tcPr>
            <w:tcW w:w="204" w:type="pct"/>
            <w:vMerge/>
            <w:noWrap/>
            <w:tcMar>
              <w:left w:w="85" w:type="dxa"/>
              <w:right w:w="85" w:type="dxa"/>
            </w:tcMar>
            <w:textDirection w:val="btLr"/>
          </w:tcPr>
          <w:p w14:paraId="46E2C17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8" w:type="pct"/>
            <w:vMerge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</w:tcPr>
          <w:p w14:paraId="0425A55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18" w:type="pct"/>
            <w:gridSpan w:val="36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3345A92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Порядковые номера недель учебного года</w:t>
            </w: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12779BE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11A5D3F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21C1E17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25F4065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1DA455E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44815DE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31FB797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176EFC2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" w:type="pc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17CC5A0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15A6B40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3755698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62BF2D7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5B40605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" w:type="pc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4FBC93D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1081703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50BA82C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1E392C1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0116" w14:paraId="72D3F84B" w14:textId="77777777">
        <w:trPr>
          <w:cantSplit/>
          <w:trHeight w:val="367"/>
          <w:jc w:val="center"/>
        </w:trPr>
        <w:tc>
          <w:tcPr>
            <w:tcW w:w="204" w:type="pct"/>
            <w:vMerge/>
            <w:noWrap/>
            <w:tcMar>
              <w:left w:w="85" w:type="dxa"/>
              <w:right w:w="85" w:type="dxa"/>
            </w:tcMar>
            <w:textDirection w:val="btLr"/>
          </w:tcPr>
          <w:p w14:paraId="0278A7F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8" w:type="pct"/>
            <w:vMerge/>
            <w:noWrap/>
            <w:tcMar>
              <w:left w:w="85" w:type="dxa"/>
              <w:right w:w="85" w:type="dxa"/>
            </w:tcMar>
            <w:textDirection w:val="btLr"/>
          </w:tcPr>
          <w:p w14:paraId="69D01C4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FDA759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ADDF48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FF9B9D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7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A5AC00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6848C8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60EF5C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6F8712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41970C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F08886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95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56629B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B5C32B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B1193E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C6307F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E345CE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9DDC8A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C67F00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A71422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60459D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FF76E5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9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251B6C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3DDFE0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668526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B2E01C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F07DAC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B61053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4130C8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9D3FA7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43DAC1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D007D1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6CAFFA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4BE2A3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E657E0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7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6A1BA4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83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573EB7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B1C29F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283A3E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F32C7F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A2EA87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B01FE1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67E049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B83B45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6AADF2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</w:tcPr>
          <w:p w14:paraId="34408C3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</w:tcPr>
          <w:p w14:paraId="2B4F6BF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</w:tcPr>
          <w:p w14:paraId="20EE1B6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</w:tcPr>
          <w:p w14:paraId="699F1AF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</w:tcPr>
          <w:p w14:paraId="17DB0F1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</w:tcPr>
          <w:p w14:paraId="49DE9B2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100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</w:tcPr>
          <w:p w14:paraId="7BF3110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</w:tcPr>
          <w:p w14:paraId="36E19FB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8B9560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926DC0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0116" w14:paraId="0FDDCB36" w14:textId="77777777">
        <w:trPr>
          <w:jc w:val="center"/>
        </w:trPr>
        <w:tc>
          <w:tcPr>
            <w:tcW w:w="204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48E949D6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ООД.01</w:t>
            </w:r>
          </w:p>
        </w:tc>
        <w:tc>
          <w:tcPr>
            <w:tcW w:w="3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C2627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496E1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122F6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B1F06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7" w:type="pct"/>
            <w:noWrap/>
            <w:tcMar>
              <w:left w:w="85" w:type="dxa"/>
              <w:right w:w="85" w:type="dxa"/>
            </w:tcMar>
            <w:vAlign w:val="center"/>
          </w:tcPr>
          <w:p w14:paraId="296001F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338788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74F9C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9E671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1" w:type="pct"/>
            <w:noWrap/>
            <w:tcMar>
              <w:left w:w="85" w:type="dxa"/>
              <w:right w:w="85" w:type="dxa"/>
            </w:tcMar>
            <w:vAlign w:val="center"/>
          </w:tcPr>
          <w:p w14:paraId="79E5882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5A49C0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70389F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CFE00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AD35C7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98E2F7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2" w:type="pct"/>
            <w:noWrap/>
            <w:tcMar>
              <w:left w:w="85" w:type="dxa"/>
              <w:right w:w="85" w:type="dxa"/>
            </w:tcMar>
            <w:vAlign w:val="center"/>
          </w:tcPr>
          <w:p w14:paraId="5EC0E9C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D69FE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C1953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857A0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A82B3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F8F162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F50DA7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BD9BEF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B805C0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65859D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7B04A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86DCD4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7685A7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964040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CFBC7E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31B63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2799F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4A97F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B47C2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0CB2F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39DDA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F8630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FBA8A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81255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8185F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5FC4F8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B8309B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18831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06968C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E4DA2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91F7C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DBD05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D41F7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1C75F1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96ABF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74F598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A2A6F2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8F60BB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2C7DA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78</w:t>
            </w:r>
          </w:p>
        </w:tc>
      </w:tr>
      <w:tr w:rsidR="00940116" w14:paraId="34570DFB" w14:textId="77777777">
        <w:trPr>
          <w:jc w:val="center"/>
        </w:trPr>
        <w:tc>
          <w:tcPr>
            <w:tcW w:w="204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4AC99209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ООД.03</w:t>
            </w:r>
          </w:p>
        </w:tc>
        <w:tc>
          <w:tcPr>
            <w:tcW w:w="3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1F43EA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Иностранный язык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158A2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60E39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06E16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7" w:type="pct"/>
            <w:noWrap/>
            <w:tcMar>
              <w:left w:w="85" w:type="dxa"/>
              <w:right w:w="85" w:type="dxa"/>
            </w:tcMar>
            <w:vAlign w:val="center"/>
          </w:tcPr>
          <w:p w14:paraId="0A02385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370D4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5047FA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A2325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1" w:type="pct"/>
            <w:noWrap/>
            <w:tcMar>
              <w:left w:w="85" w:type="dxa"/>
              <w:right w:w="85" w:type="dxa"/>
            </w:tcMar>
            <w:vAlign w:val="center"/>
          </w:tcPr>
          <w:p w14:paraId="0171F31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86CDB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8D8BB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36BCD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F7914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8CE60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2" w:type="pct"/>
            <w:noWrap/>
            <w:tcMar>
              <w:left w:w="85" w:type="dxa"/>
              <w:right w:w="85" w:type="dxa"/>
            </w:tcMar>
            <w:vAlign w:val="center"/>
          </w:tcPr>
          <w:p w14:paraId="4C6050F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0FBC3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B4A70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78ACF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8FFEA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82A449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895ED3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AB9E55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8A11C3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7C363D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DAC38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8B7B9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1030A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E26913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9DC73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7F079D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7E5C4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A62A3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AAD67F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79C06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ED7E5B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B93BE2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F3760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003AE6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477B2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4CE5D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61AD61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E94919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A2282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EAE88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E89CF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DAF34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B4613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02FE3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E0098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2DB6A8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6934E2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C2A317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B79EE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117</w:t>
            </w:r>
          </w:p>
        </w:tc>
      </w:tr>
      <w:tr w:rsidR="00940116" w14:paraId="17F2D67B" w14:textId="77777777">
        <w:trPr>
          <w:jc w:val="center"/>
        </w:trPr>
        <w:tc>
          <w:tcPr>
            <w:tcW w:w="204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0AC033C6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ООД.04</w:t>
            </w:r>
          </w:p>
        </w:tc>
        <w:tc>
          <w:tcPr>
            <w:tcW w:w="3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8EE164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695E1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34C85D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B7FE0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" w:type="pct"/>
            <w:noWrap/>
            <w:tcMar>
              <w:left w:w="85" w:type="dxa"/>
              <w:right w:w="85" w:type="dxa"/>
            </w:tcMar>
            <w:vAlign w:val="center"/>
          </w:tcPr>
          <w:p w14:paraId="4299E3E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C8208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95BE0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7A8EA1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left w:w="85" w:type="dxa"/>
              <w:right w:w="85" w:type="dxa"/>
            </w:tcMar>
            <w:vAlign w:val="center"/>
          </w:tcPr>
          <w:p w14:paraId="7629475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8A4119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44382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92B300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DD1ED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F4990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noWrap/>
            <w:tcMar>
              <w:left w:w="85" w:type="dxa"/>
              <w:right w:w="85" w:type="dxa"/>
            </w:tcMar>
            <w:vAlign w:val="center"/>
          </w:tcPr>
          <w:p w14:paraId="039ED47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48D06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70326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64B30D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9CF57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981451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F43ACE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24C692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86A5A6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31AF07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B880E4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9875B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CE9931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BE06B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13AD0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E1177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4E261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1835D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D6721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0E4A9C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52696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7A23EA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64B5DC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59302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C98022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96A94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E88A8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16CA9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67A8A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CBDCA4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07290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BD631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8EF44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03ECF0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98AA4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FC8B61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1FD68F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1B0ADD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208D57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117</w:t>
            </w:r>
          </w:p>
        </w:tc>
      </w:tr>
      <w:tr w:rsidR="00940116" w14:paraId="5B5C173F" w14:textId="77777777">
        <w:trPr>
          <w:jc w:val="center"/>
        </w:trPr>
        <w:tc>
          <w:tcPr>
            <w:tcW w:w="204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5A1AFDC1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ООД.05</w:t>
            </w:r>
          </w:p>
        </w:tc>
        <w:tc>
          <w:tcPr>
            <w:tcW w:w="3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85C37B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A934E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C5E647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421DE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7" w:type="pct"/>
            <w:noWrap/>
            <w:tcMar>
              <w:left w:w="85" w:type="dxa"/>
              <w:right w:w="85" w:type="dxa"/>
            </w:tcMar>
            <w:vAlign w:val="center"/>
          </w:tcPr>
          <w:p w14:paraId="7F82D30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E5B94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01086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ABE85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1" w:type="pct"/>
            <w:noWrap/>
            <w:tcMar>
              <w:left w:w="85" w:type="dxa"/>
              <w:right w:w="85" w:type="dxa"/>
            </w:tcMar>
            <w:vAlign w:val="center"/>
          </w:tcPr>
          <w:p w14:paraId="57FDA07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0289F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72B4A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8A075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47B0A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50C4A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2" w:type="pct"/>
            <w:noWrap/>
            <w:tcMar>
              <w:left w:w="85" w:type="dxa"/>
              <w:right w:w="85" w:type="dxa"/>
            </w:tcMar>
            <w:vAlign w:val="center"/>
          </w:tcPr>
          <w:p w14:paraId="2F95B16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C3C21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F9C7F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7A3AB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2C018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C42AF7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5516C5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FB76F0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B2C06F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14D36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FEF8C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09B96F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FBF21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83A95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05071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ECC61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77E23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2EB9A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7958C7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3BA08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8A445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6BB92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BAA21C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8DF5DC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C1DB73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0AB8F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566722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35682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EA80C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45B4AD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53710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22E4B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AE1B6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05DF1B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0FF01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17BB6E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2243CA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3383EE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D28C4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117</w:t>
            </w:r>
          </w:p>
        </w:tc>
      </w:tr>
      <w:tr w:rsidR="00940116" w14:paraId="4EB243C7" w14:textId="77777777">
        <w:trPr>
          <w:jc w:val="center"/>
        </w:trPr>
        <w:tc>
          <w:tcPr>
            <w:tcW w:w="204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76F4A01A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ООД.06</w:t>
            </w:r>
          </w:p>
        </w:tc>
        <w:tc>
          <w:tcPr>
            <w:tcW w:w="3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AF0BF2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ОБЖ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69F83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6328E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24C2C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" w:type="pct"/>
            <w:noWrap/>
            <w:tcMar>
              <w:left w:w="85" w:type="dxa"/>
              <w:right w:w="85" w:type="dxa"/>
            </w:tcMar>
            <w:vAlign w:val="center"/>
          </w:tcPr>
          <w:p w14:paraId="5350B06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98CE33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F4C55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435BB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left w:w="85" w:type="dxa"/>
              <w:right w:w="85" w:type="dxa"/>
            </w:tcMar>
            <w:vAlign w:val="center"/>
          </w:tcPr>
          <w:p w14:paraId="242275C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90CA47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0E2EE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2A9E0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FC3B6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80546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noWrap/>
            <w:tcMar>
              <w:left w:w="85" w:type="dxa"/>
              <w:right w:w="85" w:type="dxa"/>
            </w:tcMar>
            <w:vAlign w:val="center"/>
          </w:tcPr>
          <w:p w14:paraId="7233002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98F6D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C424B8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58677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85150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48438C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F8333F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76C4B8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099CBD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72CC1B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0FF9C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ECE8D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AD020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34A26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4863E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72C634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E8E7D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130F8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47818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4065E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92AE5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37A59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D74A4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44830E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089A60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B226F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8CB65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3B98F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69385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A43DC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E3982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51B16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0F284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788718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877093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9A8D13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C6F86E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D96DD7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BA71F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70</w:t>
            </w:r>
          </w:p>
        </w:tc>
      </w:tr>
      <w:tr w:rsidR="00940116" w14:paraId="1D95552B" w14:textId="77777777">
        <w:trPr>
          <w:jc w:val="center"/>
        </w:trPr>
        <w:tc>
          <w:tcPr>
            <w:tcW w:w="204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27DF1498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ООД.09</w:t>
            </w:r>
          </w:p>
        </w:tc>
        <w:tc>
          <w:tcPr>
            <w:tcW w:w="3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25C2E4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B27D1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575DA8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54C906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7" w:type="pct"/>
            <w:noWrap/>
            <w:tcMar>
              <w:left w:w="85" w:type="dxa"/>
              <w:right w:w="85" w:type="dxa"/>
            </w:tcMar>
            <w:vAlign w:val="center"/>
          </w:tcPr>
          <w:p w14:paraId="354DB8A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1B2DA8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77504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4F93B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1" w:type="pct"/>
            <w:noWrap/>
            <w:tcMar>
              <w:left w:w="85" w:type="dxa"/>
              <w:right w:w="85" w:type="dxa"/>
            </w:tcMar>
            <w:vAlign w:val="center"/>
          </w:tcPr>
          <w:p w14:paraId="40E23E0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73548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7DEC9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EB711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5E7DA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0885D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2" w:type="pct"/>
            <w:noWrap/>
            <w:tcMar>
              <w:left w:w="85" w:type="dxa"/>
              <w:right w:w="85" w:type="dxa"/>
            </w:tcMar>
            <w:vAlign w:val="center"/>
          </w:tcPr>
          <w:p w14:paraId="1B03EFE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1169C5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77F33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BA87B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F5F4D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7BDAE4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2D37DB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6897CA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37F5FC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8ABBC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526A4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C40D6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43A3C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EEFD8D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5DD8F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594C0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C7842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24FE6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402DB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26110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C68340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A1AFE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9E5774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31E84A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D4305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50725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3F7EE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F40AB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4C853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9F94B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219862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3D47B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1F3EE8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6125E6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9BB5E9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428D64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DB085E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80D153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F4420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234</w:t>
            </w:r>
          </w:p>
        </w:tc>
      </w:tr>
      <w:tr w:rsidR="00940116" w14:paraId="09FE34AC" w14:textId="77777777">
        <w:trPr>
          <w:jc w:val="center"/>
        </w:trPr>
        <w:tc>
          <w:tcPr>
            <w:tcW w:w="204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04F11191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ООД.10</w:t>
            </w:r>
          </w:p>
        </w:tc>
        <w:tc>
          <w:tcPr>
            <w:tcW w:w="3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3B8AF8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4F14C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DCD11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4F0F9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7" w:type="pct"/>
            <w:noWrap/>
            <w:tcMar>
              <w:left w:w="85" w:type="dxa"/>
              <w:right w:w="85" w:type="dxa"/>
            </w:tcMar>
            <w:vAlign w:val="center"/>
          </w:tcPr>
          <w:p w14:paraId="3414F2D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B4C85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75BDB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BFB093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81" w:type="pct"/>
            <w:noWrap/>
            <w:tcMar>
              <w:left w:w="85" w:type="dxa"/>
              <w:right w:w="85" w:type="dxa"/>
            </w:tcMar>
            <w:vAlign w:val="center"/>
          </w:tcPr>
          <w:p w14:paraId="089D5BA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7D0B80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9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D30D98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615187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581E3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8CECE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72" w:type="pct"/>
            <w:noWrap/>
            <w:tcMar>
              <w:left w:w="85" w:type="dxa"/>
              <w:right w:w="85" w:type="dxa"/>
            </w:tcMar>
            <w:vAlign w:val="center"/>
          </w:tcPr>
          <w:p w14:paraId="3E69B64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82C9D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86F7B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0DA8FA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C702B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CC108A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476533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A62A5A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57A584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9A713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CF7273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0A97FE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19D20A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FA8F0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4E73D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2BDABB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172157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AEBC9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84D90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86868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E4EB7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2969E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D0959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5069C9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B125B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FFC7E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A593A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1E759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891E85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8C0EB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1CDDD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7761C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EE675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0FE7F1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E5E12F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A0A220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1C895C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727ADD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44FF2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173</w:t>
            </w:r>
          </w:p>
        </w:tc>
      </w:tr>
      <w:tr w:rsidR="00940116" w14:paraId="4BD506C2" w14:textId="77777777">
        <w:trPr>
          <w:jc w:val="center"/>
        </w:trPr>
        <w:tc>
          <w:tcPr>
            <w:tcW w:w="204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78375D5C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ООД11</w:t>
            </w:r>
          </w:p>
        </w:tc>
        <w:tc>
          <w:tcPr>
            <w:tcW w:w="3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057912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002A20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00F7F9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9EF73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87" w:type="pct"/>
            <w:noWrap/>
            <w:tcMar>
              <w:left w:w="85" w:type="dxa"/>
              <w:right w:w="85" w:type="dxa"/>
            </w:tcMar>
            <w:vAlign w:val="center"/>
          </w:tcPr>
          <w:p w14:paraId="567F8CC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49130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C6CA24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996AD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81" w:type="pct"/>
            <w:noWrap/>
            <w:tcMar>
              <w:left w:w="85" w:type="dxa"/>
              <w:right w:w="85" w:type="dxa"/>
            </w:tcMar>
            <w:vAlign w:val="center"/>
          </w:tcPr>
          <w:p w14:paraId="7EA54C4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6BBE7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9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75EB1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CC7A1D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199D8C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61E324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72" w:type="pct"/>
            <w:noWrap/>
            <w:tcMar>
              <w:left w:w="85" w:type="dxa"/>
              <w:right w:w="85" w:type="dxa"/>
            </w:tcMar>
            <w:vAlign w:val="center"/>
          </w:tcPr>
          <w:p w14:paraId="3F7C459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8632E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5BB69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787D3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E67C5C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E1C0CC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5224CA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FE3D59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2861F2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E6518F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77ABB3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A6D8C9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7B6711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1E489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D3A7A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D30FE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B14E14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B13905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895969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BE62F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E858B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A0C91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4F31F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3C12E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AE7A7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9D10C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9A860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15A22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F973C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DB5E1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3B4F55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035D14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AB024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A8394C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EF12E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2B5BAE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0D0219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BA5401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98D94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173</w:t>
            </w:r>
          </w:p>
        </w:tc>
      </w:tr>
      <w:tr w:rsidR="00940116" w14:paraId="40B551AC" w14:textId="77777777">
        <w:trPr>
          <w:jc w:val="center"/>
        </w:trPr>
        <w:tc>
          <w:tcPr>
            <w:tcW w:w="204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46712BA0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ООД. 12</w:t>
            </w:r>
          </w:p>
        </w:tc>
        <w:tc>
          <w:tcPr>
            <w:tcW w:w="3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A36938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E08903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991660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A03B81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" w:type="pct"/>
            <w:noWrap/>
            <w:tcMar>
              <w:left w:w="85" w:type="dxa"/>
              <w:right w:w="85" w:type="dxa"/>
            </w:tcMar>
            <w:vAlign w:val="center"/>
          </w:tcPr>
          <w:p w14:paraId="6BB92D6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0ECDD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4FB5E4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5D04A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left w:w="85" w:type="dxa"/>
              <w:right w:w="85" w:type="dxa"/>
            </w:tcMar>
            <w:vAlign w:val="center"/>
          </w:tcPr>
          <w:p w14:paraId="7D88C80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6F497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62B45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8AD8AC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4B2DDD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F4AB1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noWrap/>
            <w:tcMar>
              <w:left w:w="85" w:type="dxa"/>
              <w:right w:w="85" w:type="dxa"/>
            </w:tcMar>
            <w:vAlign w:val="center"/>
          </w:tcPr>
          <w:p w14:paraId="1154571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B9ED17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D7C66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EE46D4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C42597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870494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6B7470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02C165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66279D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AE95D0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A30EF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B82EF4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921674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84FB3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A7668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15C75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8D8DE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89B85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371271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F5562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CF6E3D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690A35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5D7762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DCBAC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F6C48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8DF480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DA7F6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1570E0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C1FA7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B150A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6F4EA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29943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28E91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83C82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A2C9C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9248F7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A9FD77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119BBE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34A9EA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63E73FEE" w14:textId="77777777">
        <w:trPr>
          <w:jc w:val="center"/>
        </w:trPr>
        <w:tc>
          <w:tcPr>
            <w:tcW w:w="204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070B07A2" w14:textId="77777777" w:rsidR="00940116" w:rsidRDefault="00000000">
            <w:pPr>
              <w:spacing w:after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ОГСЭ.05</w:t>
            </w:r>
          </w:p>
        </w:tc>
        <w:tc>
          <w:tcPr>
            <w:tcW w:w="3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3084A7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Психология общения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95DDA5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8E86D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D6A46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" w:type="pct"/>
            <w:noWrap/>
            <w:tcMar>
              <w:left w:w="85" w:type="dxa"/>
              <w:right w:w="85" w:type="dxa"/>
            </w:tcMar>
            <w:vAlign w:val="center"/>
          </w:tcPr>
          <w:p w14:paraId="236E61F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CB0C52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88382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DEA82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left w:w="85" w:type="dxa"/>
              <w:right w:w="85" w:type="dxa"/>
            </w:tcMar>
            <w:vAlign w:val="center"/>
          </w:tcPr>
          <w:p w14:paraId="10E5A94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9CAD3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AED4D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27906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DC5D2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ED389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noWrap/>
            <w:tcMar>
              <w:left w:w="85" w:type="dxa"/>
              <w:right w:w="85" w:type="dxa"/>
            </w:tcMar>
            <w:vAlign w:val="center"/>
          </w:tcPr>
          <w:p w14:paraId="6BA0D9E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D3BBE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DD1A4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463C4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B83873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FE7733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D3BF93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0D3C27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6D7234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70ED1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543D80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C3748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35B80F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870719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CC31F4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493A3B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FC4A8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C39C2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4A0A6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7D54C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82B185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51693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3F4CB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56FA0A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726CF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CB6B8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E97A3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02EEE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93894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A064A9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67C4D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DF6507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7A4E4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19101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8A511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954BA7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2813C8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2FC82E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C35B82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</w:tr>
      <w:tr w:rsidR="00940116" w14:paraId="773084FB" w14:textId="77777777">
        <w:trPr>
          <w:jc w:val="center"/>
        </w:trPr>
        <w:tc>
          <w:tcPr>
            <w:tcW w:w="204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398C8679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ОП.01</w:t>
            </w:r>
          </w:p>
        </w:tc>
        <w:tc>
          <w:tcPr>
            <w:tcW w:w="3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0F90D8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Ботаника и физиология растений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3493D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318BC7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02991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" w:type="pct"/>
            <w:noWrap/>
            <w:tcMar>
              <w:left w:w="85" w:type="dxa"/>
              <w:right w:w="85" w:type="dxa"/>
            </w:tcMar>
            <w:vAlign w:val="center"/>
          </w:tcPr>
          <w:p w14:paraId="29B6DC5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730EF0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4E69B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A3B1FB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left w:w="85" w:type="dxa"/>
              <w:right w:w="85" w:type="dxa"/>
            </w:tcMar>
            <w:vAlign w:val="center"/>
          </w:tcPr>
          <w:p w14:paraId="793DC30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17062F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91CC8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7609B0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029488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ACFE77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noWrap/>
            <w:tcMar>
              <w:left w:w="85" w:type="dxa"/>
              <w:right w:w="85" w:type="dxa"/>
            </w:tcMar>
            <w:vAlign w:val="center"/>
          </w:tcPr>
          <w:p w14:paraId="74EF8F3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55A8F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3FD4E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D8C06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5AC2C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FEF3A7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7A1B4F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1A8AFF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F72713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6E1B7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200E2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CACB6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EADA5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C7B30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2B984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87D2D3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53B650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29F882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37D68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2DCB0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D2275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63C8BC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CC04B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CDE117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50B70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8B702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55B2AE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5893DA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0FEF5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75CA54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3C9C9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50D90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A2988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8C2CC6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28AFA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7E7C63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1AC852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27BDF6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535ACB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940116" w14:paraId="0FD819E3" w14:textId="77777777">
        <w:trPr>
          <w:jc w:val="center"/>
        </w:trPr>
        <w:tc>
          <w:tcPr>
            <w:tcW w:w="204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1B6A857A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ОП.02</w:t>
            </w:r>
          </w:p>
        </w:tc>
        <w:tc>
          <w:tcPr>
            <w:tcW w:w="3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8F4933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Основы агрономии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F805F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0A9A4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ACE11E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" w:type="pct"/>
            <w:noWrap/>
            <w:tcMar>
              <w:left w:w="85" w:type="dxa"/>
              <w:right w:w="85" w:type="dxa"/>
            </w:tcMar>
            <w:vAlign w:val="center"/>
          </w:tcPr>
          <w:p w14:paraId="7E92936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2DBC3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9B910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17B91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left w:w="85" w:type="dxa"/>
              <w:right w:w="85" w:type="dxa"/>
            </w:tcMar>
            <w:vAlign w:val="center"/>
          </w:tcPr>
          <w:p w14:paraId="1D23C76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A46D9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F0C164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BFDAB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368ED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13EC8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noWrap/>
            <w:tcMar>
              <w:left w:w="85" w:type="dxa"/>
              <w:right w:w="85" w:type="dxa"/>
            </w:tcMar>
            <w:vAlign w:val="center"/>
          </w:tcPr>
          <w:p w14:paraId="3366105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8DF23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992C1B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1E3BC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E756D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DFA8BD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FD43B0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BE9800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7E0F8B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B14CA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D799C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328C8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46FEB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A5EE1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6AB089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A75AA2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F0E5CF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11105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AC1A8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782160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94608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B485EF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709CA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536618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47332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816BB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0DB5C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9026D0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D1D7D0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53884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2A0183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CD923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36FA74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70C0A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99AD40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3C4EDD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4E4BD6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642D4A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E532B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</w:tr>
      <w:tr w:rsidR="00940116" w14:paraId="65CD1553" w14:textId="77777777">
        <w:trPr>
          <w:jc w:val="center"/>
        </w:trPr>
        <w:tc>
          <w:tcPr>
            <w:tcW w:w="204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7065C6CB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МДК 01.01</w:t>
            </w:r>
          </w:p>
        </w:tc>
        <w:tc>
          <w:tcPr>
            <w:tcW w:w="3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8855D5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Метеорологическое обслуживание сельскохозяйственного производства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51781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77D3A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8009A3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" w:type="pct"/>
            <w:noWrap/>
            <w:tcMar>
              <w:left w:w="85" w:type="dxa"/>
              <w:right w:w="85" w:type="dxa"/>
            </w:tcMar>
            <w:vAlign w:val="center"/>
          </w:tcPr>
          <w:p w14:paraId="7A283DC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4D74F1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02F88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06448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left w:w="85" w:type="dxa"/>
              <w:right w:w="85" w:type="dxa"/>
            </w:tcMar>
            <w:vAlign w:val="center"/>
          </w:tcPr>
          <w:p w14:paraId="1F7F492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1256B4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391590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118AC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E06E73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9DFFAE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noWrap/>
            <w:tcMar>
              <w:left w:w="85" w:type="dxa"/>
              <w:right w:w="85" w:type="dxa"/>
            </w:tcMar>
            <w:vAlign w:val="center"/>
          </w:tcPr>
          <w:p w14:paraId="20AA0B7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685FAD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F4EF8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B97188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954CF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0B54EC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69B2B7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9DF368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33C42D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DC415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C3725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06FF6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80CCE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42E7B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BFF76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82EC6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EB512C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39E157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AA406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75CF3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9C41D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797619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587175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978E1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33039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71E702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C18B5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0C710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584E1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B8A59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B4840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396D4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226F9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1F1D0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3A8E85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1E6FD5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590FBD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61A6B2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8CACC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33</w:t>
            </w:r>
          </w:p>
        </w:tc>
      </w:tr>
      <w:tr w:rsidR="00940116" w14:paraId="57D6BCA6" w14:textId="77777777">
        <w:trPr>
          <w:jc w:val="center"/>
        </w:trPr>
        <w:tc>
          <w:tcPr>
            <w:tcW w:w="204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07B7F27D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УП.01</w:t>
            </w:r>
          </w:p>
        </w:tc>
        <w:tc>
          <w:tcPr>
            <w:tcW w:w="3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6DE5703" w14:textId="77777777" w:rsidR="00940116" w:rsidRDefault="00000000">
            <w:pPr>
              <w:spacing w:after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Учебная практика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BCF16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8496D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29B7AF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" w:type="pct"/>
            <w:noWrap/>
            <w:tcMar>
              <w:left w:w="85" w:type="dxa"/>
              <w:right w:w="85" w:type="dxa"/>
            </w:tcMar>
            <w:vAlign w:val="center"/>
          </w:tcPr>
          <w:p w14:paraId="11C92CC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C86A7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AA628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93A1F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left w:w="85" w:type="dxa"/>
              <w:right w:w="85" w:type="dxa"/>
            </w:tcMar>
            <w:vAlign w:val="center"/>
          </w:tcPr>
          <w:p w14:paraId="0DB8C23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008BC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FF478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67F80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6A2492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ADC601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noWrap/>
            <w:tcMar>
              <w:left w:w="85" w:type="dxa"/>
              <w:right w:w="85" w:type="dxa"/>
            </w:tcMar>
            <w:vAlign w:val="center"/>
          </w:tcPr>
          <w:p w14:paraId="23600C4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6C4E92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B3218D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F00AD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DC6A9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CF1FB3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A3E8CE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CB118D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111F70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3E66A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9F463A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A0528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8B539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13CC4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290D7F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BA41E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7FEC4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97343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2BAB0B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1B3A9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A4B84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3D955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98056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12FFA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E58F7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BDA94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71351C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35CC8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F394E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A4DCF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BDCCE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F6AA1F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D40E2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2F689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7CD8B2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361417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518952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B1F7C0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E6A1B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</w:tr>
      <w:tr w:rsidR="00940116" w14:paraId="2B86EEA5" w14:textId="77777777">
        <w:trPr>
          <w:jc w:val="center"/>
        </w:trPr>
        <w:tc>
          <w:tcPr>
            <w:tcW w:w="204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64101DF8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ПП.01</w:t>
            </w:r>
          </w:p>
        </w:tc>
        <w:tc>
          <w:tcPr>
            <w:tcW w:w="3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95AA1FD" w14:textId="77777777" w:rsidR="00940116" w:rsidRDefault="00000000">
            <w:pPr>
              <w:spacing w:after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Производственная практика 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5053A2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94E2C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ECDBD3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" w:type="pct"/>
            <w:noWrap/>
            <w:tcMar>
              <w:left w:w="85" w:type="dxa"/>
              <w:right w:w="85" w:type="dxa"/>
            </w:tcMar>
            <w:vAlign w:val="center"/>
          </w:tcPr>
          <w:p w14:paraId="45E1ED8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76162F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E1EE6F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904D6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left w:w="85" w:type="dxa"/>
              <w:right w:w="85" w:type="dxa"/>
            </w:tcMar>
            <w:vAlign w:val="center"/>
          </w:tcPr>
          <w:p w14:paraId="34F64BE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7CB7EF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D2A89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09A810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557B2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637B0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noWrap/>
            <w:tcMar>
              <w:left w:w="85" w:type="dxa"/>
              <w:right w:w="85" w:type="dxa"/>
            </w:tcMar>
            <w:vAlign w:val="center"/>
          </w:tcPr>
          <w:p w14:paraId="7773F49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67C1DE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93EBE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CEC81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DF619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6AFB70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E0D1A8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7BE789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126104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4A52B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5362A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BFBD73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77D18B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29673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68865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F577C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015A3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EF0E6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C0778A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AB86B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5BE63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09C57C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8E027D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642B1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D59A4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8C3A8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AD673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5D889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4DDA0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B1275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03EF97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F5214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0B3D2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359AC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803C3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0937F3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58474D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58237D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A5ED2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</w:tr>
      <w:tr w:rsidR="00940116" w14:paraId="799AE145" w14:textId="77777777">
        <w:trPr>
          <w:jc w:val="center"/>
        </w:trPr>
        <w:tc>
          <w:tcPr>
            <w:tcW w:w="60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27DF9BE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Всего час. в неделю </w:t>
            </w:r>
          </w:p>
          <w:p w14:paraId="65E2EB00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учебных занятий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5E5E4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54A11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B5BA0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7" w:type="pct"/>
            <w:noWrap/>
            <w:tcMar>
              <w:left w:w="85" w:type="dxa"/>
              <w:right w:w="85" w:type="dxa"/>
            </w:tcMar>
            <w:vAlign w:val="center"/>
          </w:tcPr>
          <w:p w14:paraId="53ADF52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A3DBB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031254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6F927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1" w:type="pct"/>
            <w:noWrap/>
            <w:tcMar>
              <w:left w:w="85" w:type="dxa"/>
              <w:right w:w="85" w:type="dxa"/>
            </w:tcMar>
            <w:vAlign w:val="center"/>
          </w:tcPr>
          <w:p w14:paraId="3B52ED9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771BE8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9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A81B5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92E873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90721C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1A88BD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72" w:type="pct"/>
            <w:noWrap/>
            <w:tcMar>
              <w:left w:w="85" w:type="dxa"/>
              <w:right w:w="85" w:type="dxa"/>
            </w:tcMar>
            <w:vAlign w:val="center"/>
          </w:tcPr>
          <w:p w14:paraId="3A0A87A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041BB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A82A4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6B984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BCA5A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92B6EF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24D43F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93517B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4DBE8A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791D5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67882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6DFB33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EEBE7E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2D54D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51CFC4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07C60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943D86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D1983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C8998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7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BB6579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D4BE2C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479D6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6D1E6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33330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3A3BF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E1B15B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1D2D7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A658D6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EEDFE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B110DF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52980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39EF46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89" w:type="pct"/>
            <w:noWrap/>
            <w:tcMar>
              <w:left w:w="85" w:type="dxa"/>
              <w:right w:w="85" w:type="dxa"/>
            </w:tcMar>
            <w:vAlign w:val="center"/>
          </w:tcPr>
          <w:p w14:paraId="6413AFB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62481F0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03DBF1F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7DE6C1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AE4B22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292495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113A48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5C1104C" w14:textId="77777777" w:rsidR="00940116" w:rsidRDefault="00940116">
      <w:pPr>
        <w:spacing w:after="0"/>
        <w:jc w:val="center"/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</w:pPr>
    </w:p>
    <w:p w14:paraId="1A9B13BF" w14:textId="77777777" w:rsidR="00940116" w:rsidRDefault="00940116">
      <w:pPr>
        <w:spacing w:after="0"/>
        <w:jc w:val="center"/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</w:pPr>
    </w:p>
    <w:p w14:paraId="4A513B96" w14:textId="77777777" w:rsidR="00940116" w:rsidRDefault="00000000">
      <w:pPr>
        <w:spacing w:after="0"/>
        <w:jc w:val="center"/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>Примерный календарный учебный график на 2023 – 2024 учебный год</w:t>
      </w:r>
    </w:p>
    <w:p w14:paraId="2967C1FC" w14:textId="77777777" w:rsidR="00940116" w:rsidRDefault="00940116">
      <w:pPr>
        <w:spacing w:after="0"/>
        <w:jc w:val="center"/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1"/>
        <w:gridCol w:w="1"/>
        <w:gridCol w:w="1010"/>
        <w:gridCol w:w="1"/>
        <w:gridCol w:w="241"/>
        <w:gridCol w:w="1"/>
        <w:gridCol w:w="232"/>
        <w:gridCol w:w="1"/>
        <w:gridCol w:w="17"/>
        <w:gridCol w:w="212"/>
        <w:gridCol w:w="1"/>
        <w:gridCol w:w="23"/>
        <w:gridCol w:w="236"/>
        <w:gridCol w:w="3"/>
        <w:gridCol w:w="277"/>
        <w:gridCol w:w="251"/>
        <w:gridCol w:w="239"/>
        <w:gridCol w:w="239"/>
        <w:gridCol w:w="239"/>
        <w:gridCol w:w="289"/>
        <w:gridCol w:w="251"/>
        <w:gridCol w:w="271"/>
        <w:gridCol w:w="271"/>
        <w:gridCol w:w="215"/>
        <w:gridCol w:w="227"/>
        <w:gridCol w:w="3"/>
        <w:gridCol w:w="248"/>
        <w:gridCol w:w="3"/>
        <w:gridCol w:w="245"/>
        <w:gridCol w:w="3"/>
        <w:gridCol w:w="245"/>
        <w:gridCol w:w="3"/>
        <w:gridCol w:w="245"/>
        <w:gridCol w:w="3"/>
        <w:gridCol w:w="286"/>
        <w:gridCol w:w="6"/>
        <w:gridCol w:w="245"/>
        <w:gridCol w:w="6"/>
        <w:gridCol w:w="271"/>
        <w:gridCol w:w="6"/>
        <w:gridCol w:w="262"/>
        <w:gridCol w:w="6"/>
        <w:gridCol w:w="224"/>
        <w:gridCol w:w="6"/>
        <w:gridCol w:w="245"/>
        <w:gridCol w:w="6"/>
        <w:gridCol w:w="242"/>
        <w:gridCol w:w="6"/>
        <w:gridCol w:w="242"/>
        <w:gridCol w:w="6"/>
        <w:gridCol w:w="203"/>
        <w:gridCol w:w="6"/>
        <w:gridCol w:w="265"/>
        <w:gridCol w:w="9"/>
        <w:gridCol w:w="198"/>
        <w:gridCol w:w="41"/>
        <w:gridCol w:w="174"/>
        <w:gridCol w:w="41"/>
        <w:gridCol w:w="198"/>
        <w:gridCol w:w="41"/>
        <w:gridCol w:w="180"/>
        <w:gridCol w:w="41"/>
        <w:gridCol w:w="12"/>
        <w:gridCol w:w="239"/>
        <w:gridCol w:w="41"/>
        <w:gridCol w:w="12"/>
        <w:gridCol w:w="209"/>
        <w:gridCol w:w="41"/>
        <w:gridCol w:w="221"/>
        <w:gridCol w:w="41"/>
        <w:gridCol w:w="221"/>
        <w:gridCol w:w="41"/>
        <w:gridCol w:w="192"/>
        <w:gridCol w:w="41"/>
        <w:gridCol w:w="15"/>
        <w:gridCol w:w="206"/>
        <w:gridCol w:w="41"/>
        <w:gridCol w:w="15"/>
        <w:gridCol w:w="206"/>
        <w:gridCol w:w="41"/>
        <w:gridCol w:w="221"/>
        <w:gridCol w:w="41"/>
        <w:gridCol w:w="221"/>
        <w:gridCol w:w="41"/>
        <w:gridCol w:w="251"/>
        <w:gridCol w:w="6"/>
        <w:gridCol w:w="12"/>
        <w:gridCol w:w="203"/>
        <w:gridCol w:w="41"/>
        <w:gridCol w:w="18"/>
        <w:gridCol w:w="203"/>
        <w:gridCol w:w="41"/>
        <w:gridCol w:w="221"/>
        <w:gridCol w:w="41"/>
        <w:gridCol w:w="221"/>
        <w:gridCol w:w="41"/>
        <w:gridCol w:w="266"/>
        <w:gridCol w:w="41"/>
        <w:gridCol w:w="18"/>
        <w:gridCol w:w="156"/>
        <w:gridCol w:w="41"/>
        <w:gridCol w:w="18"/>
        <w:gridCol w:w="156"/>
        <w:gridCol w:w="41"/>
        <w:gridCol w:w="18"/>
        <w:gridCol w:w="498"/>
      </w:tblGrid>
      <w:tr w:rsidR="00940116" w14:paraId="28B680E5" w14:textId="77777777">
        <w:trPr>
          <w:cantSplit/>
          <w:trHeight w:val="814"/>
          <w:jc w:val="center"/>
        </w:trPr>
        <w:tc>
          <w:tcPr>
            <w:tcW w:w="211" w:type="pct"/>
            <w:vMerge w:val="restar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C89A7E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Индекс</w:t>
            </w:r>
          </w:p>
        </w:tc>
        <w:tc>
          <w:tcPr>
            <w:tcW w:w="343" w:type="pct"/>
            <w:gridSpan w:val="2"/>
            <w:vMerge w:val="restart"/>
            <w:noWrap/>
            <w:tcMar>
              <w:left w:w="85" w:type="dxa"/>
              <w:right w:w="85" w:type="dxa"/>
            </w:tcMar>
            <w:vAlign w:val="center"/>
          </w:tcPr>
          <w:p w14:paraId="17FA399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Компоненты </w:t>
            </w:r>
          </w:p>
          <w:p w14:paraId="757FD09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программы</w:t>
            </w:r>
          </w:p>
        </w:tc>
        <w:tc>
          <w:tcPr>
            <w:tcW w:w="82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4372D57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340" w:type="pct"/>
            <w:gridSpan w:val="10"/>
            <w:noWrap/>
            <w:tcMar>
              <w:left w:w="85" w:type="dxa"/>
              <w:right w:w="85" w:type="dxa"/>
            </w:tcMar>
            <w:vAlign w:val="center"/>
          </w:tcPr>
          <w:p w14:paraId="2773827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>Сентябрь 2023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156088A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341" w:type="pct"/>
            <w:gridSpan w:val="4"/>
            <w:noWrap/>
            <w:tcMar>
              <w:left w:w="85" w:type="dxa"/>
              <w:right w:w="85" w:type="dxa"/>
            </w:tcMar>
            <w:vAlign w:val="center"/>
          </w:tcPr>
          <w:p w14:paraId="3366AFA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>Октябрь 2023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056D7CB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335" w:type="pct"/>
            <w:gridSpan w:val="5"/>
            <w:noWrap/>
            <w:tcMar>
              <w:left w:w="85" w:type="dxa"/>
              <w:right w:w="85" w:type="dxa"/>
            </w:tcMar>
            <w:vAlign w:val="center"/>
          </w:tcPr>
          <w:p w14:paraId="5456A3F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Ноябрь 2023</w:t>
            </w:r>
          </w:p>
        </w:tc>
        <w:tc>
          <w:tcPr>
            <w:tcW w:w="85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1ADE188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351" w:type="pct"/>
            <w:gridSpan w:val="8"/>
            <w:noWrap/>
            <w:tcMar>
              <w:left w:w="85" w:type="dxa"/>
              <w:right w:w="85" w:type="dxa"/>
            </w:tcMar>
            <w:vAlign w:val="center"/>
          </w:tcPr>
          <w:p w14:paraId="555E961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Декабрь 2023</w:t>
            </w:r>
          </w:p>
        </w:tc>
        <w:tc>
          <w:tcPr>
            <w:tcW w:w="85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28B0643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263" w:type="pct"/>
            <w:gridSpan w:val="6"/>
            <w:noWrap/>
            <w:tcMar>
              <w:left w:w="85" w:type="dxa"/>
              <w:right w:w="85" w:type="dxa"/>
            </w:tcMar>
            <w:vAlign w:val="center"/>
          </w:tcPr>
          <w:p w14:paraId="120181D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Январь 2024</w:t>
            </w:r>
          </w:p>
        </w:tc>
        <w:tc>
          <w:tcPr>
            <w:tcW w:w="85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5EDF42F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237" w:type="pct"/>
            <w:gridSpan w:val="5"/>
            <w:noWrap/>
            <w:tcMar>
              <w:left w:w="85" w:type="dxa"/>
              <w:right w:w="85" w:type="dxa"/>
            </w:tcMar>
            <w:vAlign w:val="center"/>
          </w:tcPr>
          <w:p w14:paraId="3617DA9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Февраль 2024</w:t>
            </w:r>
          </w:p>
        </w:tc>
        <w:tc>
          <w:tcPr>
            <w:tcW w:w="95" w:type="pct"/>
            <w:gridSpan w:val="3"/>
            <w:noWrap/>
            <w:tcMar>
              <w:left w:w="85" w:type="dxa"/>
              <w:right w:w="85" w:type="dxa"/>
            </w:tcMar>
            <w:vAlign w:val="center"/>
          </w:tcPr>
          <w:p w14:paraId="4C2A825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314" w:type="pct"/>
            <w:gridSpan w:val="9"/>
            <w:noWrap/>
            <w:tcMar>
              <w:left w:w="85" w:type="dxa"/>
              <w:right w:w="85" w:type="dxa"/>
            </w:tcMar>
            <w:vAlign w:val="center"/>
          </w:tcPr>
          <w:p w14:paraId="15D629A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 2024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5407D4E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347" w:type="pct"/>
            <w:gridSpan w:val="9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4B7FDD2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Апрель 2024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3546B0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353" w:type="pct"/>
            <w:gridSpan w:val="9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589AAC0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Май 2024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0C77DF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371" w:type="pct"/>
            <w:gridSpan w:val="9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403928C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Июнь 2024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</w:tcPr>
          <w:p w14:paraId="6BDE3A4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76E836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5B4809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Всего часов</w:t>
            </w:r>
          </w:p>
        </w:tc>
      </w:tr>
      <w:tr w:rsidR="00940116" w14:paraId="36285BC0" w14:textId="77777777">
        <w:trPr>
          <w:gridAfter w:val="94"/>
          <w:wAfter w:w="13639" w:type="dxa"/>
          <w:cantSplit/>
          <w:jc w:val="center"/>
        </w:trPr>
        <w:tc>
          <w:tcPr>
            <w:tcW w:w="211" w:type="pct"/>
            <w:vMerge/>
            <w:noWrap/>
            <w:tcMar>
              <w:left w:w="85" w:type="dxa"/>
              <w:right w:w="85" w:type="dxa"/>
            </w:tcMar>
            <w:textDirection w:val="btLr"/>
          </w:tcPr>
          <w:p w14:paraId="7C7B88D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3" w:type="pct"/>
            <w:gridSpan w:val="2"/>
            <w:vMerge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</w:tcPr>
          <w:p w14:paraId="2A3E5E8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" w:type="pct"/>
            <w:gridSpan w:val="2"/>
            <w:noWrap/>
          </w:tcPr>
          <w:p w14:paraId="35BE202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" w:type="pct"/>
            <w:gridSpan w:val="7"/>
            <w:tcBorders>
              <w:lef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59E4B60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4881629B" w14:textId="77777777">
        <w:trPr>
          <w:cantSplit/>
          <w:trHeight w:val="236"/>
          <w:jc w:val="center"/>
        </w:trPr>
        <w:tc>
          <w:tcPr>
            <w:tcW w:w="211" w:type="pct"/>
            <w:vMerge/>
            <w:noWrap/>
            <w:tcMar>
              <w:left w:w="85" w:type="dxa"/>
              <w:right w:w="85" w:type="dxa"/>
            </w:tcMar>
            <w:textDirection w:val="btLr"/>
          </w:tcPr>
          <w:p w14:paraId="45549E7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3" w:type="pct"/>
            <w:gridSpan w:val="2"/>
            <w:vMerge/>
            <w:noWrap/>
            <w:tcMar>
              <w:left w:w="85" w:type="dxa"/>
              <w:right w:w="85" w:type="dxa"/>
            </w:tcMar>
            <w:textDirection w:val="btLr"/>
          </w:tcPr>
          <w:p w14:paraId="5A50A45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2BD2DF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vMerge w:val="restar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E9840F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gridSpan w:val="3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200B8A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" w:type="pct"/>
            <w:gridSpan w:val="3"/>
            <w:noWrap/>
            <w:tcMar>
              <w:left w:w="85" w:type="dxa"/>
              <w:right w:w="85" w:type="dxa"/>
            </w:tcMar>
            <w:textDirection w:val="btLr"/>
          </w:tcPr>
          <w:p w14:paraId="70B849E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5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8F863C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C18F56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48B530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left w:w="85" w:type="dxa"/>
              <w:right w:w="85" w:type="dxa"/>
            </w:tcMar>
            <w:textDirection w:val="btLr"/>
          </w:tcPr>
          <w:p w14:paraId="6FFCE88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470F9E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D2FE6C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1B4AA8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AFD93F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D215B2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noWrap/>
            <w:tcMar>
              <w:left w:w="85" w:type="dxa"/>
              <w:right w:w="85" w:type="dxa"/>
            </w:tcMar>
            <w:textDirection w:val="btLr"/>
          </w:tcPr>
          <w:p w14:paraId="43B3708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5F1D06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8D3D61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1C8A9F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A2E17E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5575C8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3853A4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91A699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4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551F35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3F0311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097D77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C32764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6EF7D0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C9C07C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9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8E22FE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5" w:type="pct"/>
            <w:gridSpan w:val="3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854CB5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7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809D6A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C7D46F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D17902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C02D54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3BDEBB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28080E1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5812517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51CB2CE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7A864D0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0D458E0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4065D0C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1D07F56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555F563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1" w:type="pct"/>
            <w:gridSpan w:val="3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457AC92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gridSpan w:val="2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1284BDB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noWrap/>
            <w:tcMar>
              <w:left w:w="85" w:type="dxa"/>
              <w:right w:w="85" w:type="dxa"/>
            </w:tcMar>
          </w:tcPr>
          <w:p w14:paraId="096E93F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722FEC1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3381C58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1484112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2993E79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2A27F8C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9" w:type="pct"/>
            <w:gridSpan w:val="3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5A7EAB6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3A04360C" w14:textId="77777777">
        <w:trPr>
          <w:gridAfter w:val="97"/>
          <w:wAfter w:w="13899" w:type="dxa"/>
          <w:cantSplit/>
          <w:jc w:val="center"/>
        </w:trPr>
        <w:tc>
          <w:tcPr>
            <w:tcW w:w="211" w:type="pct"/>
            <w:vMerge/>
            <w:noWrap/>
            <w:tcMar>
              <w:left w:w="85" w:type="dxa"/>
              <w:right w:w="85" w:type="dxa"/>
            </w:tcMar>
            <w:textDirection w:val="btLr"/>
          </w:tcPr>
          <w:p w14:paraId="26B0C14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3" w:type="pct"/>
            <w:gridSpan w:val="2"/>
            <w:vMerge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</w:tcPr>
          <w:p w14:paraId="65F2B87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7" w:type="pct"/>
            <w:gridSpan w:val="6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2B9CD0D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2B441845" w14:textId="77777777">
        <w:trPr>
          <w:cantSplit/>
          <w:trHeight w:val="367"/>
          <w:jc w:val="center"/>
        </w:trPr>
        <w:tc>
          <w:tcPr>
            <w:tcW w:w="211" w:type="pct"/>
            <w:gridSpan w:val="2"/>
            <w:vMerge/>
            <w:noWrap/>
            <w:tcMar>
              <w:left w:w="85" w:type="dxa"/>
              <w:right w:w="85" w:type="dxa"/>
            </w:tcMar>
            <w:textDirection w:val="btLr"/>
          </w:tcPr>
          <w:p w14:paraId="4E9A4CD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3" w:type="pct"/>
            <w:gridSpan w:val="2"/>
            <w:vMerge/>
            <w:noWrap/>
            <w:tcMar>
              <w:left w:w="85" w:type="dxa"/>
              <w:right w:w="85" w:type="dxa"/>
            </w:tcMar>
            <w:textDirection w:val="btLr"/>
          </w:tcPr>
          <w:p w14:paraId="1081BB5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BFC515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9C96FE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8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FD740C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FDC9A9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D2432B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0BB048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1A98BA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05F72F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8CB2E4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98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5BB0F8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44F1DD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A3951C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402CC0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A5A241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77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F27C12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329C87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4FD3CA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20C92F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84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76E94F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98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856EC3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85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9B154F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94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316920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3EC024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01F8C4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5551B4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D04D91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E0A620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F5FE32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C9996E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B3EBF9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148A2A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A94AD5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7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4C9F5A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2E22A3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9794C8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D79AFC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05898B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1E78C6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B02492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1BD08B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C03A95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383970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</w:tcPr>
          <w:p w14:paraId="1A45415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</w:tcPr>
          <w:p w14:paraId="6DE81B7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</w:tcPr>
          <w:p w14:paraId="7C71956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C6D9F1"/>
              </w:rPr>
              <w:t>5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</w:tcPr>
          <w:p w14:paraId="2C7DFBE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</w:tcPr>
          <w:p w14:paraId="78363C5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</w:tcPr>
          <w:p w14:paraId="53B4B00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</w:tcPr>
          <w:p w14:paraId="55D1531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A6E21D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E15896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0116" w14:paraId="67B101ED" w14:textId="77777777">
        <w:trPr>
          <w:trHeight w:val="69"/>
          <w:jc w:val="center"/>
        </w:trPr>
        <w:tc>
          <w:tcPr>
            <w:tcW w:w="21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</w:tcPr>
          <w:p w14:paraId="6E63D439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ООД.02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6D181A7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67895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0D4FE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8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BF6E0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ED720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C3BCB0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CE7F77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A0DBE7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4FB4A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D2BFC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138C2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F4BF1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537FB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65674D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DCCC67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E6170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0E149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382BB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5F0C21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052232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A1B659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8165F3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D50B6D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8471B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00A3D4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DD026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B1821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D82B9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0DBA3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ACBE5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70E256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BEDE6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66EF6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CFB486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14F57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1A185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25C04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4DBCA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4C401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643AD3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59D2C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9F8F3E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EB2322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53AA30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658E6CA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</w:tcPr>
          <w:p w14:paraId="23EC67B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3F52BD4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64342DA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0C91A5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E055DC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EEBFFD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C21BC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117</w:t>
            </w:r>
          </w:p>
        </w:tc>
      </w:tr>
      <w:tr w:rsidR="00940116" w14:paraId="51565344" w14:textId="77777777">
        <w:trPr>
          <w:jc w:val="center"/>
        </w:trPr>
        <w:tc>
          <w:tcPr>
            <w:tcW w:w="21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</w:tcPr>
          <w:p w14:paraId="0CA3D05F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ООД.07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7D75E0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Астрономия</w:t>
            </w: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1FD00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7CFC4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E7185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9CC42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1EE0A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79CDBC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7A93AB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3E3FE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25FD9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17F96E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6CCE31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31255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172C8E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92D20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A8F93A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1F7FD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077908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F1555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66344C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951F77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88F1EB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599485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47800F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CB31F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048D05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6D338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5EBC6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6E86A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0304FD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874CF0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369E5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E65AAA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4FA45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60DD9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2111F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BB082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B3558D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9E670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E279F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6DC21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BB992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EFAB8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957BE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40BFC0A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</w:tcPr>
          <w:p w14:paraId="174EE88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493AD09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70620DD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CBB00F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D22208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1460E6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7A2F32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</w:tr>
      <w:tr w:rsidR="00940116" w14:paraId="39097284" w14:textId="77777777">
        <w:trPr>
          <w:jc w:val="center"/>
        </w:trPr>
        <w:tc>
          <w:tcPr>
            <w:tcW w:w="21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</w:tcPr>
          <w:p w14:paraId="77C53177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ООД.08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307934C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AAA83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035AF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C640B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ACF3F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18E60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3DB8C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E70F3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3EEDF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33D1AA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33D89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209494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4E52D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CCCAE6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4AF33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616A8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3FDBC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DF90D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CC4C51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3C9477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BC85B3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060B19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889A87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101F4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8C453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488D8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B6A242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1F990C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35283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854D01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BF39A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B14745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C02D4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99610C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0E722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E3EA73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A21A3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9D36D2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F0FDA4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E35663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9EAA4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F6B03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D3330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5A6A5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5CAE65A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</w:tcPr>
          <w:p w14:paraId="297F37B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10889B0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63B1376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0A884E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BFE604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8BFD0D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BBB48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72</w:t>
            </w:r>
          </w:p>
        </w:tc>
      </w:tr>
      <w:tr w:rsidR="00940116" w14:paraId="2AFA8820" w14:textId="77777777">
        <w:trPr>
          <w:jc w:val="center"/>
        </w:trPr>
        <w:tc>
          <w:tcPr>
            <w:tcW w:w="21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</w:tcPr>
          <w:p w14:paraId="3A7AF2C4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ОГСЭ.01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C0279E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История России</w:t>
            </w: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BC86C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8B6AD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8E9F5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78368E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75D3F4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50CE3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04353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7AC7B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74C82A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3C61C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811DB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5CBA8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46CEC3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ADE62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7630B2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DB0D99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97AB8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99C2CB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76B433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8FD6DD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D6ABB8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2A9D4C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54DE3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ADDAAA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E8142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599CB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6DD168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B720C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7127F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16247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82A46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0E8F67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448CF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4E1007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DB2D5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68571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AE14B4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01167F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6CE36A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13D99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9075A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FDD5F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9073AB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7563E58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</w:tcPr>
          <w:p w14:paraId="1469599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289EBEE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6D0ECE4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C0D621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87A2CB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212EA4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B3B38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</w:tr>
      <w:tr w:rsidR="00940116" w14:paraId="5370370D" w14:textId="77777777">
        <w:trPr>
          <w:jc w:val="center"/>
        </w:trPr>
        <w:tc>
          <w:tcPr>
            <w:tcW w:w="21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</w:tcPr>
          <w:p w14:paraId="6844FDCD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ОГСЭ.02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C99AE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649872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D2FC8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8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22F59B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9230B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64289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75D43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5C088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BFA06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B7A1B7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67B672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7326B9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5545F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669AF4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7535F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A521E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012391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25EF2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855121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2A41C0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CD4154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F42263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7C1778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145F6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C9D8E1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61231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8BB9D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B65457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26062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C7A53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1A2A0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CCA98D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355811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245157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5510C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70A1A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F5EF2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E3F46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23A90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17247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DEBD4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11052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00266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6CEFB5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3D8D06F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</w:tcPr>
          <w:p w14:paraId="6651A4D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652EE91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53B1B8C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40B844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8DFC3D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B699DB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D5858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</w:tr>
      <w:tr w:rsidR="00940116" w14:paraId="153D577C" w14:textId="77777777">
        <w:trPr>
          <w:jc w:val="center"/>
        </w:trPr>
        <w:tc>
          <w:tcPr>
            <w:tcW w:w="21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</w:tcPr>
          <w:p w14:paraId="12FCD19B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ОГСЭ.03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01DFA9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EDFA4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A79C9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72EE6B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557AC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3541A0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767FE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160EE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464DB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1F6BB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2746BA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753B30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07CBA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1D148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AA05E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EB0DD2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2215CD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F4648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C050A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2E2DB7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409C13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54721A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4E3752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12902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30A4A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29398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9136A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EB78F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8D82B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DC633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D84DA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2759A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A83E8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C73A47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79913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1C4F47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E3ABC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842121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BCE5A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EC2333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B32D99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D3046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25D796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70739E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7B45832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</w:tcPr>
          <w:p w14:paraId="34C52B0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0B10D73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201CC50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AC0516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F0083F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1D250A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6CCE9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68</w:t>
            </w:r>
          </w:p>
        </w:tc>
      </w:tr>
      <w:tr w:rsidR="00940116" w14:paraId="3BA2B7D6" w14:textId="77777777">
        <w:trPr>
          <w:jc w:val="center"/>
        </w:trPr>
        <w:tc>
          <w:tcPr>
            <w:tcW w:w="21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</w:tcPr>
          <w:p w14:paraId="6D51FC79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ОГСЭ.04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4F9248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0ABDCB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4090B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8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FB68C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F0A1D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07EA53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958B5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50F90C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30F12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A0A2D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692D52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0775C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3F54B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7A224D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6BE13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AC9D2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16B42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09D67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758A1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A3E8B2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C6D8DB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1E1AB6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97A2C4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012B5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AE834A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39675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3DC7D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F29A55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BB96AC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4127A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59B450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B4E89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4B3BF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48A0D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9501D3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17DCC8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1B3E9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A3C021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B28F5C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6A112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21366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2FCA9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7C6BF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46731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3FB91D9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</w:tcPr>
          <w:p w14:paraId="3BB09EC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01C7A38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62D9B2E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4B15CF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347D1F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54F861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6D8F10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</w:tr>
      <w:tr w:rsidR="00940116" w14:paraId="3545A580" w14:textId="77777777">
        <w:trPr>
          <w:jc w:val="center"/>
        </w:trPr>
        <w:tc>
          <w:tcPr>
            <w:tcW w:w="21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</w:tcPr>
          <w:p w14:paraId="6C736BF9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ОП.03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022A7E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Микробиология, санитария и гигиена</w:t>
            </w: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24E12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DDF2D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7BA67B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528CA9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F1D6A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C4BAF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64601C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BE296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46F13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9FB50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F17BC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275DA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53FFAD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873F5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966ED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B25D27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090DB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75F9BB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9E68A5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C55D59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3EEEAB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FAFAD3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96354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8609F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39B65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148DA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78C2BE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77CC86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20296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E1FB9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57C894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ABF51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0E71E8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8B9F7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072C5A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E15242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19DF5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79AC6E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7CE71A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5E9E6C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9486B5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49CD4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55083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3529F82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</w:tcPr>
          <w:p w14:paraId="2621006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5B183C6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4BD28AA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71EABF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EB9225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F6823A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2B82C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</w:tr>
      <w:tr w:rsidR="00940116" w14:paraId="7AB22A01" w14:textId="77777777">
        <w:trPr>
          <w:jc w:val="center"/>
        </w:trPr>
        <w:tc>
          <w:tcPr>
            <w:tcW w:w="21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</w:tcPr>
          <w:p w14:paraId="4BEAEDB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ОП.08 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AEC453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Охрана труда</w:t>
            </w: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AE702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C1082D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079798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382C0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FEB9C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F2AC79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738993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15AC24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DAE0F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F5947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4E513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8DBBD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6B68E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6A34C0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1A80BF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6E1079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1EDBA9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1B572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BEAF3B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F93B18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00F6FC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B3FDAF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BF2B7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F42F6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CA755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03F04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926C38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F2871D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A4A78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BC2FD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E83918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87407F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662A56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7091B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9250B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62FBB1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298B8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DA343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115BE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005B5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BC834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04111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101C8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6A2284C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</w:tcPr>
          <w:p w14:paraId="494DF46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4EA51EC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2F99B31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677950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49CFF1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5F1FAA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28C8F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</w:tr>
      <w:tr w:rsidR="00940116" w14:paraId="1BD14CD8" w14:textId="77777777">
        <w:trPr>
          <w:jc w:val="center"/>
        </w:trPr>
        <w:tc>
          <w:tcPr>
            <w:tcW w:w="21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</w:tcPr>
          <w:p w14:paraId="200261C0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МДК 01.02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66CC01E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Выбор агротехнологий для различных сельскохозяйственных культур</w:t>
            </w: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5130FA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4D0BF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8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1D1757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B9576C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F9C05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55087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31EFC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C7A00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B51CE2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5EAA2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B34B6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7616E9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DC501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F9C69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44843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9036D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95F88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6B517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422267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D29847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CCB5A5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05498C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763C2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AEF461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5FCB1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FF5E8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D9BF0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82378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99E50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4F512D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8E0AA4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F082E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DA214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13C2A7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C36DAF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7C3D7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4E7CA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A1119F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1EDA6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AD4C9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A5F953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EC5BD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8B059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05615EB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</w:tcPr>
          <w:p w14:paraId="037AB66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15B4117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380ED4B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C03BCE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67217B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204E41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0AEC53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94</w:t>
            </w:r>
          </w:p>
        </w:tc>
      </w:tr>
      <w:tr w:rsidR="00940116" w14:paraId="6B5FB934" w14:textId="77777777">
        <w:trPr>
          <w:jc w:val="center"/>
        </w:trPr>
        <w:tc>
          <w:tcPr>
            <w:tcW w:w="21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</w:tcPr>
          <w:p w14:paraId="477DADD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МДК 01.03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B840EB7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Механизация технологий в растениеводстве</w:t>
            </w: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355FF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B0612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8AD7E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89732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12E4C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E0533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E4DDB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1A854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77DFC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BD130E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4E1D0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BC935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B6D963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27E67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C2199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5C50C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92DE0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55D356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3D7398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2C6492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BF152F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408492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EB80A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B3BA4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6FDD1F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6CD5F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459010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8A42E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434DF4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664DF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CA6FF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73587F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BAE85C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4EAB6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11C01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E041FD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46F00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73CDE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AE228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B70780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BA7C1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37516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39B39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7AAC121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</w:tcPr>
          <w:p w14:paraId="363E822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1712F5F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4D72031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9EDF38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8A38DC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582028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7A8A21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41</w:t>
            </w:r>
          </w:p>
        </w:tc>
      </w:tr>
      <w:tr w:rsidR="00940116" w14:paraId="3DD7B636" w14:textId="77777777">
        <w:trPr>
          <w:jc w:val="center"/>
        </w:trPr>
        <w:tc>
          <w:tcPr>
            <w:tcW w:w="21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</w:tcPr>
          <w:p w14:paraId="5250E019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УП.01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B2019E" w14:textId="77777777" w:rsidR="00940116" w:rsidRDefault="00000000">
            <w:pPr>
              <w:spacing w:after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Учебная практика</w:t>
            </w: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EF4B86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53357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37CFB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429122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AB08A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77295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7A879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B0652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26477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0906B1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68F01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7CEF4D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95056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FCF39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719EA6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41751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36A64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595322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7B2E06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456E8F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535267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312C84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99319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104EB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A97D2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734235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3D252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C689B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9D9E0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AC3372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277BC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BC46C5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7E1B4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E9576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CBA1E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60EE25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40D67F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5A321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40819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B81A2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ED1238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4C396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F42CB9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0089D31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</w:tcPr>
          <w:p w14:paraId="42734A9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5C01F9D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52D9C69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7A4EF9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D875D8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D1CB5D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78440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108</w:t>
            </w:r>
          </w:p>
        </w:tc>
      </w:tr>
      <w:tr w:rsidR="00940116" w14:paraId="7D48C839" w14:textId="77777777">
        <w:trPr>
          <w:jc w:val="center"/>
        </w:trPr>
        <w:tc>
          <w:tcPr>
            <w:tcW w:w="21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</w:tcPr>
          <w:p w14:paraId="17760964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ПП.01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52F7A7" w14:textId="77777777" w:rsidR="00940116" w:rsidRDefault="00000000">
            <w:pPr>
              <w:spacing w:after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Производственная практика </w:t>
            </w: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7F38F9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D8907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02ADB5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72D04E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21CE2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CEED63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9D7F6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22CA67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5FA471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85475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0ED1A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C8E204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7A16F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D0F32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0BFF3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4A029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5179F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C124B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5A96EF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01303A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480C6A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B53025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A8C8FA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6EE1C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1D8D51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7434A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3153F0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1F648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C60745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5C43F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A909A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E4A6E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6E3FE8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A9531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E6955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FB222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E5A61A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C61069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1463D7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EB11F6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0E811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7B451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1584B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391AE9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E464B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F9D79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CFA9E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AB5965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354C9B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6CB49F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E19CC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300</w:t>
            </w:r>
          </w:p>
        </w:tc>
      </w:tr>
      <w:tr w:rsidR="00940116" w14:paraId="50BFF648" w14:textId="77777777">
        <w:trPr>
          <w:jc w:val="center"/>
        </w:trPr>
        <w:tc>
          <w:tcPr>
            <w:tcW w:w="21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</w:tcPr>
          <w:p w14:paraId="6C36208D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МДК 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.01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8BA626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Защита растений</w:t>
            </w: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71F36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94343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8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A36AB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140937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66188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8C85DF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C8D16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1610A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89549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7E3B9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1C0951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24D55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19751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AD3E2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365FB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02F1E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081A5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E858F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EAB082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265828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B4C9F4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58634E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A8DD9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4A170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263356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305590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3672C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DE56C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AB4986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47FF3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16994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0215E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0EF6B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1C96D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FD46CD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600B5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9FA18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05B11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6674D1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04683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1F7E3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39FB9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74BF9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BE7F76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D0BE12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C92C7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FBBE43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62FE08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5C5C29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EC6ADA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7011CF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48</w:t>
            </w:r>
          </w:p>
        </w:tc>
      </w:tr>
      <w:tr w:rsidR="00940116" w14:paraId="6BADC66B" w14:textId="77777777">
        <w:trPr>
          <w:jc w:val="center"/>
        </w:trPr>
        <w:tc>
          <w:tcPr>
            <w:tcW w:w="21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</w:tcPr>
          <w:p w14:paraId="6F5812DA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МДК 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.02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0D82836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Обработка и воспроизводство плодородия почвы</w:t>
            </w: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8B729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3B6DB1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8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FF3CC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CC303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63244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7346E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74E69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BFD9D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141D6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5B83F8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86ABCF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DF56A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00BE3C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2D984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73830A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1AFC54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2ED36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712E9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B15910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56A880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2F1220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7B323D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E72928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6CDB7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72CB04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72C51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00F46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ABF6F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2E57B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1E8F11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075A36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0A41B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8701A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65697F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11B39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23197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94EF3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AA6DB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3400A0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CD94B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D033E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653BC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B3271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6F0A46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E002F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DDDD9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E8B0EB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7BFB3E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064AA4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0E498E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CB3B4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42</w:t>
            </w:r>
          </w:p>
        </w:tc>
      </w:tr>
      <w:tr w:rsidR="00940116" w14:paraId="30E51CB5" w14:textId="77777777">
        <w:trPr>
          <w:jc w:val="center"/>
        </w:trPr>
        <w:tc>
          <w:tcPr>
            <w:tcW w:w="21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</w:tcPr>
          <w:p w14:paraId="04A1D67C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МДК.02.03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ADFDD5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Агрохимическое обслуживание сельскохозяйственного производства</w:t>
            </w: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EFA35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45A9EC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89B4B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E5F54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50015E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F55796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1FB55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7BCE2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A06CF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80D51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7B7DE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A9A5A7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8C721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02FDA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C8F8C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6FBFA4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BD3A6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577501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D499E0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C3FB08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2642A5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7B9631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1C0DA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544A06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CA561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54FBC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4B07B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72A5F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566D1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A4F70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A6C82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59418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32DAA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FC703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691B7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503E6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77729C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8A4C6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1A2AD9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EB4CD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EF575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9F60F8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BF6C7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B1D03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8D17B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D44DA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B3EF0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4E51CC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48E04A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754D53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840CA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41</w:t>
            </w:r>
          </w:p>
        </w:tc>
      </w:tr>
      <w:tr w:rsidR="00940116" w14:paraId="48CF07FE" w14:textId="77777777">
        <w:trPr>
          <w:jc w:val="center"/>
        </w:trPr>
        <w:tc>
          <w:tcPr>
            <w:tcW w:w="21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</w:tcPr>
          <w:p w14:paraId="608B29A3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УП.0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C942E8" w14:textId="77777777" w:rsidR="00940116" w:rsidRDefault="00000000">
            <w:pPr>
              <w:spacing w:after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Учебная практика</w:t>
            </w: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189F5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A4A28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FB95B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AB7FA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4DBC6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42A4B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AB6221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847119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79C48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74B17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C87D2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75AB4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5390E3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8E3807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7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C4347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1D8DE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D9942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14C58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1EB8CF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48B91E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96A4C2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DF7515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F8A87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5647F2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6DE5E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19FC1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9E85C6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2E1D7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2DE2E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66B55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47F3B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5DB24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8C74B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65F85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5F5822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68F6DA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76DBAA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79EEB4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B5666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82736B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6A0F1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6D11F8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B3266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D6202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9B67A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E37CE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3C907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77E6B6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7EA861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B27D59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39A72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144</w:t>
            </w:r>
          </w:p>
        </w:tc>
      </w:tr>
      <w:tr w:rsidR="00940116" w14:paraId="7D13724C" w14:textId="77777777">
        <w:trPr>
          <w:jc w:val="center"/>
        </w:trPr>
        <w:tc>
          <w:tcPr>
            <w:tcW w:w="21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</w:tcPr>
          <w:p w14:paraId="49728047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ПП.0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AFF7F0" w14:textId="77777777" w:rsidR="00940116" w:rsidRDefault="00000000">
            <w:pPr>
              <w:spacing w:after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Производственная практика </w:t>
            </w: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C78B5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39DB6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A1F05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8E9DE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E4CDF1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617615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FDA39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27A9E8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21128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D0FC0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C61150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3704C6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305D9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88356F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AB941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5D6B8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F3223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A7366E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840639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93A963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7A1927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C7C10C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E9C9BA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0D1F9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81418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BC1DA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C982C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0ABE01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CC0C89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DC3AD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C96EC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AB454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C8E444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DD750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DFCB2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E82C01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0FE90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26C887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BD0B6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76B997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EBD17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CF642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942D0A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4CCE9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9DA0C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2D3DF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B01B5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71642F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C14779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83DB97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011F1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144</w:t>
            </w:r>
          </w:p>
        </w:tc>
      </w:tr>
      <w:tr w:rsidR="00940116" w14:paraId="43CCE9C9" w14:textId="77777777">
        <w:trPr>
          <w:jc w:val="center"/>
        </w:trPr>
        <w:tc>
          <w:tcPr>
            <w:tcW w:w="21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</w:tcPr>
          <w:p w14:paraId="6E14DAD9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ОПд.09 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11C9FC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Формирование ключевых компетенций цифровой экономикиЦифровое земледелие</w:t>
            </w: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22B8E1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F78DB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0421C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91DFD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745D6D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508AE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ED317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78F2D2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AC4B86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7E2B22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ED8D27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0DF7D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E9D55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6AA231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1174A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0B4630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48379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89AEA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0FD9D0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C7EBC8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513B22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FA76EF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5587FD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2E8A2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7776CB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925AD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B3799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4D6CE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56BC5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84562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6EB173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E6D0D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E731A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68DA8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94B82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6A5A3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014790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C72E09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E1F212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B46B6D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E15DB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AD579B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AB56D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2E7B2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3737E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567426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56B1B7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909B15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3E471C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DECC03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E970CA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</w:tr>
      <w:tr w:rsidR="00940116" w14:paraId="04B778B6" w14:textId="77777777">
        <w:trPr>
          <w:jc w:val="center"/>
        </w:trPr>
        <w:tc>
          <w:tcPr>
            <w:tcW w:w="554" w:type="pct"/>
            <w:gridSpan w:val="4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31A7AD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Всего час. в неделю </w:t>
            </w:r>
          </w:p>
          <w:p w14:paraId="36FA61A7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учебных занятий</w:t>
            </w: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E811A4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9DA3B7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78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27E8A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14E69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DE46B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04B552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50EE3B4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7425A1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87EFC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9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05F4E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0909BA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AF504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EA8412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7D89BB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7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BDB4CF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7249F7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07264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454172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90A322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731DD8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F0D419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A9A0FE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60E6C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7828D0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6682CF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92C6A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DB6E8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2BE89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85CD1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19604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8EEF0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075206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7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69247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A8347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3F2315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D5ADA1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6CE91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A36D73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EA69B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E64F1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744B3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76698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BC27A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2F492A6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</w:tcPr>
          <w:p w14:paraId="24ED506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3F32006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7C45E40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049C95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9BEF97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E75D7D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E581F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D9E9664" w14:textId="77777777" w:rsidR="00940116" w:rsidRDefault="00940116">
      <w:pPr>
        <w:spacing w:after="0"/>
        <w:jc w:val="center"/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</w:pPr>
    </w:p>
    <w:p w14:paraId="17FC3D9E" w14:textId="77777777" w:rsidR="00940116" w:rsidRDefault="00940116">
      <w:pPr>
        <w:spacing w:after="0"/>
        <w:jc w:val="center"/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</w:pPr>
    </w:p>
    <w:p w14:paraId="42D48E38" w14:textId="77777777" w:rsidR="00940116" w:rsidRDefault="00000000">
      <w:pPr>
        <w:spacing w:after="0"/>
        <w:jc w:val="center"/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>Примерный календарный учебный график на 2024 – 2025 учебный год</w:t>
      </w:r>
    </w:p>
    <w:p w14:paraId="6F60E08B" w14:textId="77777777" w:rsidR="00940116" w:rsidRDefault="00940116">
      <w:pPr>
        <w:spacing w:after="0"/>
        <w:jc w:val="center"/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1145"/>
        <w:gridCol w:w="240"/>
        <w:gridCol w:w="233"/>
        <w:gridCol w:w="230"/>
        <w:gridCol w:w="259"/>
        <w:gridCol w:w="265"/>
        <w:gridCol w:w="251"/>
        <w:gridCol w:w="239"/>
        <w:gridCol w:w="239"/>
        <w:gridCol w:w="239"/>
        <w:gridCol w:w="277"/>
        <w:gridCol w:w="251"/>
        <w:gridCol w:w="271"/>
        <w:gridCol w:w="271"/>
        <w:gridCol w:w="212"/>
        <w:gridCol w:w="221"/>
        <w:gridCol w:w="251"/>
        <w:gridCol w:w="248"/>
        <w:gridCol w:w="248"/>
        <w:gridCol w:w="248"/>
        <w:gridCol w:w="280"/>
        <w:gridCol w:w="251"/>
        <w:gridCol w:w="271"/>
        <w:gridCol w:w="271"/>
        <w:gridCol w:w="212"/>
        <w:gridCol w:w="259"/>
        <w:gridCol w:w="248"/>
        <w:gridCol w:w="248"/>
        <w:gridCol w:w="248"/>
        <w:gridCol w:w="224"/>
        <w:gridCol w:w="230"/>
        <w:gridCol w:w="50"/>
        <w:gridCol w:w="198"/>
        <w:gridCol w:w="212"/>
        <w:gridCol w:w="239"/>
        <w:gridCol w:w="215"/>
        <w:gridCol w:w="265"/>
        <w:gridCol w:w="262"/>
        <w:gridCol w:w="262"/>
        <w:gridCol w:w="262"/>
        <w:gridCol w:w="224"/>
        <w:gridCol w:w="262"/>
        <w:gridCol w:w="262"/>
        <w:gridCol w:w="262"/>
        <w:gridCol w:w="262"/>
        <w:gridCol w:w="242"/>
        <w:gridCol w:w="262"/>
        <w:gridCol w:w="262"/>
        <w:gridCol w:w="262"/>
        <w:gridCol w:w="245"/>
        <w:gridCol w:w="312"/>
        <w:gridCol w:w="262"/>
        <w:gridCol w:w="262"/>
        <w:gridCol w:w="206"/>
      </w:tblGrid>
      <w:tr w:rsidR="00940116" w14:paraId="058251FD" w14:textId="77777777">
        <w:trPr>
          <w:cantSplit/>
          <w:trHeight w:val="650"/>
          <w:jc w:val="center"/>
        </w:trPr>
        <w:tc>
          <w:tcPr>
            <w:tcW w:w="206" w:type="pct"/>
            <w:vMerge w:val="restar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2932B6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Индекс</w:t>
            </w:r>
          </w:p>
        </w:tc>
        <w:tc>
          <w:tcPr>
            <w:tcW w:w="387" w:type="pct"/>
            <w:vMerge w:val="restart"/>
            <w:noWrap/>
            <w:tcMar>
              <w:left w:w="85" w:type="dxa"/>
              <w:right w:w="85" w:type="dxa"/>
            </w:tcMar>
            <w:vAlign w:val="center"/>
          </w:tcPr>
          <w:p w14:paraId="12F518D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Компоненты </w:t>
            </w:r>
          </w:p>
          <w:p w14:paraId="5FC5A9E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программы</w:t>
            </w:r>
          </w:p>
        </w:tc>
        <w:tc>
          <w:tcPr>
            <w:tcW w:w="81" w:type="pct"/>
            <w:noWrap/>
            <w:tcMar>
              <w:left w:w="85" w:type="dxa"/>
              <w:right w:w="85" w:type="dxa"/>
            </w:tcMar>
            <w:vAlign w:val="center"/>
          </w:tcPr>
          <w:p w14:paraId="3D148BB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335" w:type="pct"/>
            <w:gridSpan w:val="4"/>
            <w:noWrap/>
            <w:tcMar>
              <w:left w:w="85" w:type="dxa"/>
              <w:right w:w="85" w:type="dxa"/>
            </w:tcMar>
            <w:vAlign w:val="center"/>
          </w:tcPr>
          <w:p w14:paraId="5840C22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>Сентябрь 2024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4765F1E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337" w:type="pct"/>
            <w:gridSpan w:val="4"/>
            <w:noWrap/>
            <w:tcMar>
              <w:left w:w="85" w:type="dxa"/>
              <w:right w:w="85" w:type="dxa"/>
            </w:tcMar>
            <w:vAlign w:val="center"/>
          </w:tcPr>
          <w:p w14:paraId="2CFDA4D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>Октябрь 2024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19A9FDB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331" w:type="pct"/>
            <w:gridSpan w:val="4"/>
            <w:noWrap/>
            <w:tcMar>
              <w:left w:w="85" w:type="dxa"/>
              <w:right w:w="85" w:type="dxa"/>
            </w:tcMar>
            <w:vAlign w:val="center"/>
          </w:tcPr>
          <w:p w14:paraId="29760F2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Ноябрь 2024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312FDFD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347" w:type="pct"/>
            <w:gridSpan w:val="4"/>
            <w:noWrap/>
            <w:tcMar>
              <w:left w:w="85" w:type="dxa"/>
              <w:right w:w="85" w:type="dxa"/>
            </w:tcMar>
            <w:vAlign w:val="center"/>
          </w:tcPr>
          <w:p w14:paraId="14AB66C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Декабрь 2024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0E924C5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256" w:type="pct"/>
            <w:gridSpan w:val="3"/>
            <w:noWrap/>
            <w:tcMar>
              <w:left w:w="85" w:type="dxa"/>
              <w:right w:w="85" w:type="dxa"/>
            </w:tcMar>
            <w:vAlign w:val="center"/>
          </w:tcPr>
          <w:p w14:paraId="1D88597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Январь 2025</w:t>
            </w:r>
          </w:p>
        </w:tc>
        <w:tc>
          <w:tcPr>
            <w:tcW w:w="88" w:type="pct"/>
            <w:noWrap/>
            <w:tcMar>
              <w:left w:w="85" w:type="dxa"/>
              <w:right w:w="85" w:type="dxa"/>
            </w:tcMar>
            <w:vAlign w:val="center"/>
          </w:tcPr>
          <w:p w14:paraId="12DDD1C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328" w:type="pct"/>
            <w:gridSpan w:val="4"/>
            <w:noWrap/>
            <w:tcMar>
              <w:left w:w="85" w:type="dxa"/>
              <w:right w:w="85" w:type="dxa"/>
            </w:tcMar>
            <w:vAlign w:val="center"/>
          </w:tcPr>
          <w:p w14:paraId="62C4753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Февраль 2025</w:t>
            </w:r>
          </w:p>
        </w:tc>
        <w:tc>
          <w:tcPr>
            <w:tcW w:w="78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25D176E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310" w:type="pct"/>
            <w:gridSpan w:val="5"/>
            <w:noWrap/>
            <w:tcMar>
              <w:left w:w="85" w:type="dxa"/>
              <w:right w:w="85" w:type="dxa"/>
            </w:tcMar>
            <w:vAlign w:val="center"/>
          </w:tcPr>
          <w:p w14:paraId="6FCA5C8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 2025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414D334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343" w:type="pct"/>
            <w:gridSpan w:val="4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49B55BD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Апрель 2025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D9175F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349" w:type="pct"/>
            <w:gridSpan w:val="4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606842C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Май 2025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AD78EC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367" w:type="pct"/>
            <w:gridSpan w:val="4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5A8D867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Июнь 2025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</w:tcPr>
          <w:p w14:paraId="026C6E1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4C7CFD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07DCF3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Всего часов</w:t>
            </w:r>
          </w:p>
        </w:tc>
      </w:tr>
      <w:tr w:rsidR="00940116" w14:paraId="579F9FB1" w14:textId="77777777">
        <w:trPr>
          <w:cantSplit/>
          <w:jc w:val="center"/>
        </w:trPr>
        <w:tc>
          <w:tcPr>
            <w:tcW w:w="206" w:type="pct"/>
            <w:vMerge/>
            <w:noWrap/>
            <w:tcMar>
              <w:left w:w="85" w:type="dxa"/>
              <w:right w:w="85" w:type="dxa"/>
            </w:tcMar>
            <w:textDirection w:val="btLr"/>
          </w:tcPr>
          <w:p w14:paraId="738FF97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7" w:type="pct"/>
            <w:vMerge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</w:tcPr>
          <w:p w14:paraId="7561A6D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" w:type="pct"/>
            <w:noWrap/>
          </w:tcPr>
          <w:p w14:paraId="3E4B505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4" w:type="pct"/>
            <w:gridSpan w:val="51"/>
            <w:tcBorders>
              <w:right w:val="single" w:sz="4" w:space="0" w:color="auto"/>
            </w:tcBorders>
            <w:noWrap/>
          </w:tcPr>
          <w:p w14:paraId="6A54F9C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Номера календарных недель</w:t>
            </w:r>
          </w:p>
        </w:tc>
        <w:tc>
          <w:tcPr>
            <w:tcW w:w="7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58FF5D0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0116" w14:paraId="30E20CF6" w14:textId="77777777">
        <w:trPr>
          <w:cantSplit/>
          <w:trHeight w:val="236"/>
          <w:jc w:val="center"/>
        </w:trPr>
        <w:tc>
          <w:tcPr>
            <w:tcW w:w="206" w:type="pct"/>
            <w:vMerge/>
            <w:noWrap/>
            <w:tcMar>
              <w:left w:w="85" w:type="dxa"/>
              <w:right w:w="85" w:type="dxa"/>
            </w:tcMar>
            <w:textDirection w:val="btLr"/>
          </w:tcPr>
          <w:p w14:paraId="21BE293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7" w:type="pct"/>
            <w:vMerge/>
            <w:noWrap/>
            <w:tcMar>
              <w:left w:w="85" w:type="dxa"/>
              <w:right w:w="85" w:type="dxa"/>
            </w:tcMar>
            <w:textDirection w:val="btLr"/>
          </w:tcPr>
          <w:p w14:paraId="173FC34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433394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C296BB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C169FF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" w:type="pct"/>
            <w:noWrap/>
            <w:tcMar>
              <w:left w:w="85" w:type="dxa"/>
              <w:right w:w="85" w:type="dxa"/>
            </w:tcMar>
            <w:textDirection w:val="btLr"/>
          </w:tcPr>
          <w:p w14:paraId="2B0418C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736834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156E22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D2DF3B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left w:w="85" w:type="dxa"/>
              <w:right w:w="85" w:type="dxa"/>
            </w:tcMar>
            <w:textDirection w:val="btLr"/>
          </w:tcPr>
          <w:p w14:paraId="46EA8FC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F9A0A1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3824E4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900E00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19FC3F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92D969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noWrap/>
            <w:tcMar>
              <w:left w:w="85" w:type="dxa"/>
              <w:right w:w="85" w:type="dxa"/>
            </w:tcMar>
            <w:textDirection w:val="btLr"/>
          </w:tcPr>
          <w:p w14:paraId="44F74A7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DEFA93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E3C815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23AF44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ABACD9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B6E0CB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7EAF12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B31ED6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56DAE3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BC20C9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E69B9B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905CE6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ECB750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E551E7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27F0A1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EB39B3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5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B55FB3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7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C9391A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44856C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6356A8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A44A84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6F80FC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2581D4F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noWrap/>
            <w:tcMar>
              <w:left w:w="85" w:type="dxa"/>
              <w:right w:w="85" w:type="dxa"/>
            </w:tcMar>
            <w:vAlign w:val="center"/>
          </w:tcPr>
          <w:p w14:paraId="00D36D2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noWrap/>
            <w:tcMar>
              <w:left w:w="85" w:type="dxa"/>
              <w:right w:w="85" w:type="dxa"/>
            </w:tcMar>
            <w:vAlign w:val="center"/>
          </w:tcPr>
          <w:p w14:paraId="4A0E78A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2838A86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20A1E3D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7DADA5A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09BA25D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454A2E9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49E9A13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22DA45F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noWrap/>
            <w:tcMar>
              <w:left w:w="85" w:type="dxa"/>
              <w:right w:w="85" w:type="dxa"/>
            </w:tcMar>
          </w:tcPr>
          <w:p w14:paraId="2ABC160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0CA54AC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3C329E6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7CF343F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</w:tcPr>
          <w:p w14:paraId="1B8301D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0BEA8E6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4066554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0116" w14:paraId="7B6612D9" w14:textId="77777777">
        <w:trPr>
          <w:cantSplit/>
          <w:jc w:val="center"/>
        </w:trPr>
        <w:tc>
          <w:tcPr>
            <w:tcW w:w="206" w:type="pct"/>
            <w:vMerge/>
            <w:noWrap/>
            <w:tcMar>
              <w:left w:w="85" w:type="dxa"/>
              <w:right w:w="85" w:type="dxa"/>
            </w:tcMar>
            <w:textDirection w:val="btLr"/>
          </w:tcPr>
          <w:p w14:paraId="6B180B7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7" w:type="pct"/>
            <w:vMerge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</w:tcPr>
          <w:p w14:paraId="147D974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35" w:type="pct"/>
            <w:gridSpan w:val="52"/>
            <w:tcBorders>
              <w:right w:val="single" w:sz="4" w:space="0" w:color="auto"/>
            </w:tcBorders>
            <w:noWrap/>
          </w:tcPr>
          <w:p w14:paraId="312027D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Порядковые номера недель учебного года</w:t>
            </w:r>
          </w:p>
        </w:tc>
        <w:tc>
          <w:tcPr>
            <w:tcW w:w="7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39A49E9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0116" w14:paraId="5D03694C" w14:textId="77777777">
        <w:trPr>
          <w:cantSplit/>
          <w:trHeight w:val="367"/>
          <w:jc w:val="center"/>
        </w:trPr>
        <w:tc>
          <w:tcPr>
            <w:tcW w:w="206" w:type="pct"/>
            <w:vMerge/>
            <w:noWrap/>
            <w:tcMar>
              <w:left w:w="85" w:type="dxa"/>
              <w:right w:w="85" w:type="dxa"/>
            </w:tcMar>
            <w:textDirection w:val="btLr"/>
          </w:tcPr>
          <w:p w14:paraId="15EE0DE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7" w:type="pct"/>
            <w:vMerge/>
            <w:noWrap/>
            <w:tcMar>
              <w:left w:w="85" w:type="dxa"/>
              <w:right w:w="85" w:type="dxa"/>
            </w:tcMar>
            <w:textDirection w:val="btLr"/>
          </w:tcPr>
          <w:p w14:paraId="68987FE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D6ECB9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9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E84DBB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9EE958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0EA90B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1BF8DD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CB00E4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9215A1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F8B1FF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75541E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CCD531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BF8967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AB0D3D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CBB573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A0E963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8DB3E2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CA60B7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9125FF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0F980F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ED580F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FC03EA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9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D310AE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D7BFF2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8F8871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162290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DCC146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937BC1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A377DD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DE2B55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D545C9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871FD3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80B8BA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DF8943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45B4EC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DE9529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B11B30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10E2DC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7FDCB2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E6898E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DBE983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3E16FE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A8FFF6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145517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B52BCD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</w:tcPr>
          <w:p w14:paraId="7023349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</w:tcPr>
          <w:p w14:paraId="11A525F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</w:tcPr>
          <w:p w14:paraId="07AEA66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89" w:type="pct"/>
            <w:noWrap/>
            <w:tcMar>
              <w:left w:w="85" w:type="dxa"/>
              <w:right w:w="85" w:type="dxa"/>
            </w:tcMar>
            <w:textDirection w:val="btLr"/>
          </w:tcPr>
          <w:p w14:paraId="5231F12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</w:tcPr>
          <w:p w14:paraId="60FCCF5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83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</w:tcPr>
          <w:p w14:paraId="5DAC021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106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</w:tcPr>
          <w:p w14:paraId="2AD92E5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</w:tcPr>
          <w:p w14:paraId="68D4388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089098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43F574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0116" w14:paraId="20D9D10C" w14:textId="77777777">
        <w:trPr>
          <w:jc w:val="center"/>
        </w:trPr>
        <w:tc>
          <w:tcPr>
            <w:tcW w:w="206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66EB7F25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ОГСЭ.02</w:t>
            </w:r>
          </w:p>
        </w:tc>
        <w:tc>
          <w:tcPr>
            <w:tcW w:w="38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7995E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792C4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A4FD8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59E29E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BAA6A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9790A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94736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1B835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8998E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0BBFE5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719CF7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39AD8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C1DF1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F985C2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144C7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C6343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ACE0AA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7B9F5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9D351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C0B3EE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679D61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B1677C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7FE2E8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4C39C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51526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D1E08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09E6E1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F307B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E7B750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44A7C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E5D71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7A282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628DD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E7999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FC09B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0CFBA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20326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73989D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6A6F8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F444C4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7A2F244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7D8F5B3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7FABE37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0043126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28257A6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40D5360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4E86A1C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1DF8429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581EFCF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37DB310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6EF3995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4EEF0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935D28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</w:tr>
      <w:tr w:rsidR="00940116" w14:paraId="0C1D283C" w14:textId="77777777">
        <w:trPr>
          <w:jc w:val="center"/>
        </w:trPr>
        <w:tc>
          <w:tcPr>
            <w:tcW w:w="206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5F356ABC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ОГСЭ.04</w:t>
            </w:r>
          </w:p>
        </w:tc>
        <w:tc>
          <w:tcPr>
            <w:tcW w:w="38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4CA30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A1769F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48C61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E4B51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038DB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6184D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313B1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B5A4A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B7B2BD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4E549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B0FEB3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BF660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5BA44E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5F33A4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0E705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7F93B5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F670C4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4E705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39433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2D4DEC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B72BEB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C0C926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95984B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45075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38856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4629B9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5F8655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53D6B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61728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73F13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7F9F06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893B7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BB5B6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AFA04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7A5377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4D780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021C9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10100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644568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6B76AE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458D0A2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4ECBDCD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7DE3763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1A3C48C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15C181F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3BA3C1F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1455D7E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3C48C6A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4EFAF48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0C83A76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31BAC5E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5472FC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70168C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</w:tr>
      <w:tr w:rsidR="00940116" w14:paraId="14D10BDC" w14:textId="77777777">
        <w:trPr>
          <w:jc w:val="center"/>
        </w:trPr>
        <w:tc>
          <w:tcPr>
            <w:tcW w:w="206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559D312E" w14:textId="77777777" w:rsidR="00940116" w:rsidRDefault="00000000">
            <w:pPr>
              <w:spacing w:after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ОГСЭ.06</w:t>
            </w:r>
          </w:p>
        </w:tc>
        <w:tc>
          <w:tcPr>
            <w:tcW w:w="38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749213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Основы философии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1486A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7E341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7A05EF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E6928F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3564F4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12BF05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B0377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4D6FE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1C9FC4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E09A7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92C38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645CB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1460C0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7478AA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9F386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42D57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03926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14CD1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50CCA5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6BC37E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DB9D59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D43C39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B2770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8E24B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0231EA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E5CB46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581C04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BAADE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AD3FD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780B2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50B96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E55CE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2A553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213575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B0AD8A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26917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A6E2A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5341B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20D0A2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194A8F7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5C6ED59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2306053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3903ABC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5CE2017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655EAB4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7BDD074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696DE64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3827C20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684C568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53A0187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FD65EA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F9D79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</w:tr>
      <w:tr w:rsidR="00940116" w14:paraId="2710F4DB" w14:textId="77777777">
        <w:trPr>
          <w:jc w:val="center"/>
        </w:trPr>
        <w:tc>
          <w:tcPr>
            <w:tcW w:w="206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32C0B364" w14:textId="77777777" w:rsidR="00940116" w:rsidRDefault="00000000">
            <w:pPr>
              <w:spacing w:after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ЕН.01</w:t>
            </w:r>
          </w:p>
        </w:tc>
        <w:tc>
          <w:tcPr>
            <w:tcW w:w="38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AECD36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Экологические основы природопользования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E0347D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E7D7E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F536A4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1FFA3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BCE9EB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ACB09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C00962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8E5B6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95609B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BE7B7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A93EFA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5DCEE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D8649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96DBE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7FF75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4112E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7E441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07E87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76E3EE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B70E33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4C8812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B0F916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4A0D4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6EB8BF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5649D2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ECC92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ED2ED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2BA48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53E3D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58F1F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48884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A0A79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4A349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CD0F59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76ADFD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A1B606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74F1D8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2C750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1931F4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0422EEE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4B34228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2A1CAD9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293CB56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1907FCB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62760F0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662C767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52CA4A3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358CF6C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7BE49E0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0C8FCCB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AE1FB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046E8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</w:tr>
      <w:tr w:rsidR="00940116" w14:paraId="09084CBF" w14:textId="77777777">
        <w:trPr>
          <w:jc w:val="center"/>
        </w:trPr>
        <w:tc>
          <w:tcPr>
            <w:tcW w:w="206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508E37CB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ОП.04</w:t>
            </w:r>
          </w:p>
        </w:tc>
        <w:tc>
          <w:tcPr>
            <w:tcW w:w="38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FF5676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Правовые основы профессиональной деятельности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A4E66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27C8D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51E97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776DEB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49D8F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1512B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7C871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556900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4E0829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FE7BC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DE44A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FB79B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379B8F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BA119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4154E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562D83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0E907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5C8706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58D1D7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1AF8C5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6A784A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397CF9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04533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F919A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5A101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728D71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CF794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66D357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A8324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9D9BC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6E980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7CB4A3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EAFB9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C3BBD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0AAA2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2DB19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01F20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ADBA2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5CC117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00C6AFC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61529CA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39502BA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53A67B9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34DFD08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094FBD3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531B79B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601A4AC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6BB3D5E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6D22442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569C82D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53B49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43D9D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48</w:t>
            </w:r>
          </w:p>
        </w:tc>
      </w:tr>
      <w:tr w:rsidR="00940116" w14:paraId="3A0DC6AB" w14:textId="77777777">
        <w:trPr>
          <w:jc w:val="center"/>
        </w:trPr>
        <w:tc>
          <w:tcPr>
            <w:tcW w:w="206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1E74EDBE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ОП.07</w:t>
            </w:r>
          </w:p>
        </w:tc>
        <w:tc>
          <w:tcPr>
            <w:tcW w:w="38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6D147E7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Основы экономики, менеджмента и маркетинга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C00D0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C0DAE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8999D9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83F780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EBA98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CD2D6B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82FE7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68337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8AD36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7DC6CA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E4248B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ED92D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27189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E68A6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588AC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D1BE3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7AA1A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98C94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86D9BE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003C0B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B0522B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F11B87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DDD1D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C7280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584E7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C8147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C5C0C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8201F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93235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C0D2E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677DC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351D67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59CBD5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196C7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63806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741C17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0A7C82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B726F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05D8EB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2037FD6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1F01683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140790E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014F752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604DC3E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2260C53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7579B30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58D6FA2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4A476A8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30CEBE5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066A099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FFDAB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E75D8D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</w:tr>
      <w:tr w:rsidR="00940116" w14:paraId="1DFEA7C9" w14:textId="77777777">
        <w:trPr>
          <w:jc w:val="center"/>
        </w:trPr>
        <w:tc>
          <w:tcPr>
            <w:tcW w:w="206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3D8B5813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ОПЦ.11</w:t>
            </w:r>
          </w:p>
        </w:tc>
        <w:tc>
          <w:tcPr>
            <w:tcW w:w="38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BEB575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Основы предпринимательства и финансовой грамотности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0441A3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AE086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85CE5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4873A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089CE6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BFEBC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C5318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08A6C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F42C9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A5F6B1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9BD06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9960B9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C470DA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E36DD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BF90D4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7FE7B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E824E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DD77B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8462BE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70F0BE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74814E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356AB0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EECCFF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F3F49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2FA992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D30AC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551F77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8F9BB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56D07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885C8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752146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E4EB0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19A6A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1AAA6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0846E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94E4B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167AF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77808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F8AF3E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00BB4FC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2CF0C9A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2C75F52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4449949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55D663B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1CBD745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2B254BA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50D33C6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52C0F7E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4FF2895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268BD28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19666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27A6EE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</w:tr>
      <w:tr w:rsidR="00940116" w14:paraId="705CC2DA" w14:textId="77777777">
        <w:trPr>
          <w:jc w:val="center"/>
        </w:trPr>
        <w:tc>
          <w:tcPr>
            <w:tcW w:w="206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4D777F25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ОП.06</w:t>
            </w:r>
          </w:p>
        </w:tc>
        <w:tc>
          <w:tcPr>
            <w:tcW w:w="38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C557FF6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71AF22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C9CB9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953E7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789714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ECBB72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83DADB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3DB31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70D993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BB642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FD836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A70DD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DC9C70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E4D83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47A82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0B72E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44FCA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19EB8D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124EB5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065320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53D5D6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E354C5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DBDFB6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632E0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E9D3E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732D7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A330C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93FFC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CC7CD2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155D6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6AD205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BEA75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F26602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E430D0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56EDF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F3768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168DB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48087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37891C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37E022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34261B4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34F0CBE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14CB52B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5730B1E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02260E6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0903B90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6EDDDDB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508FB1B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33A1173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460558A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5625C75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5C5C6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52679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48</w:t>
            </w:r>
          </w:p>
        </w:tc>
      </w:tr>
      <w:tr w:rsidR="00940116" w14:paraId="54A7C2FD" w14:textId="77777777">
        <w:trPr>
          <w:jc w:val="center"/>
        </w:trPr>
        <w:tc>
          <w:tcPr>
            <w:tcW w:w="206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31AC227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ОП.05</w:t>
            </w:r>
          </w:p>
        </w:tc>
        <w:tc>
          <w:tcPr>
            <w:tcW w:w="38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3B370C5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Метрология, стандартизация и подтверждение качества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5FA163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336EA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E2A119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F14B1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9DA492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3660C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2B577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C700F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7BE46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F749B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D3F80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DFED4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09DAAF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BB54D6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6749C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68522C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9489A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70D50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8AA65A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C0BBE1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989730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90F476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A34506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FC780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7954F6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13F85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72BC85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5B2D48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902E2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E47C30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12694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5D41A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FAD59D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5D998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D8926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74A3A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B60BC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7EF15F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A2B109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4128DCA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57A5E46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12385FA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17BA0C1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576DBAD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27A4F18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7DD3208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2793123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502E8C8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24D26BB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377A2BC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4EF7B1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52FC5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</w:tr>
      <w:tr w:rsidR="00940116" w14:paraId="3FE36A5D" w14:textId="77777777">
        <w:trPr>
          <w:jc w:val="center"/>
        </w:trPr>
        <w:tc>
          <w:tcPr>
            <w:tcW w:w="206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42F049E3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ОП.10</w:t>
            </w:r>
          </w:p>
        </w:tc>
        <w:tc>
          <w:tcPr>
            <w:tcW w:w="38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74F6B79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Кормопроизводство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CDACAE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0A7313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17423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54769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56A90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9EEBB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C5056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A6DE07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48319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A2F58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B0F73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087F9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1303A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7F914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F6384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DAA91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2954CA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4AA0A6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A5D7DD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FB2517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6EC155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9FAFBD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9CA6D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0B9A5C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D19A00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B1E0DF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B0B284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16152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3714E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2A76B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C18B07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37376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55204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C4A7B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63535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807F4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A0993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23CB6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B3FB74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26676F8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692F034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4B9DCE8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0009D88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14C5978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7B53DF8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5BB232D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5E556E2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0E6F6DF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63D96AA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26DC5F2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3C467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69475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60</w:t>
            </w:r>
          </w:p>
        </w:tc>
      </w:tr>
      <w:tr w:rsidR="00940116" w14:paraId="19F3B177" w14:textId="77777777">
        <w:trPr>
          <w:jc w:val="center"/>
        </w:trPr>
        <w:tc>
          <w:tcPr>
            <w:tcW w:w="206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127458D1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МДК 01.02</w:t>
            </w:r>
          </w:p>
        </w:tc>
        <w:tc>
          <w:tcPr>
            <w:tcW w:w="38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7FF40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Выбор агротехнологий для различных сельскохозяйственных культур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C1DA4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DED96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E477D4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9D77A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04860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97A3F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7B507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CCAD57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6C608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C0896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963937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C1C7F9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5885E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15968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63DA2C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59B447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9DCF8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12F99D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A2E2D4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88C5BB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BA6F0D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E7249E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8964E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EEFD64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FCCAD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FDB06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646E2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BE1A94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26DE1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23943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F8E23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0BE7B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6C65CF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E9034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02FF10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A3E1D1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BEDDD4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4DFCC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DE722E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6733C69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4857AA8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66353AE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2320BB0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39B3EDF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46BCB7D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50E61CF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26F1B90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2253E2B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072E320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1242B17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9F7B3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4714B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106</w:t>
            </w:r>
          </w:p>
        </w:tc>
      </w:tr>
      <w:tr w:rsidR="00940116" w14:paraId="312B6473" w14:textId="77777777">
        <w:trPr>
          <w:jc w:val="center"/>
        </w:trPr>
        <w:tc>
          <w:tcPr>
            <w:tcW w:w="206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34EBE00C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МДК 01.04</w:t>
            </w:r>
          </w:p>
        </w:tc>
        <w:tc>
          <w:tcPr>
            <w:tcW w:w="38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7FF0094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Управление структурным подразделением сельскохозяйственной организации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CC60DE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5100C1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ADB38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CD8A6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43600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C7680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EF721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F8E57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883C3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7B852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1AF8A8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662055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974434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45149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33C7F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8BF44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627FB1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6D7DE3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274EDC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AD2A03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D585AC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19F827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5D314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5392C9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71747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8E465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2C246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57C9BB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6EACB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E4142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E7420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DC5F5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42FFF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62CC1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3CC75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B8B39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CE974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8E361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DBDEC2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6A190E7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5E4D194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4ED003D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1D307F1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688948D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75BD0B2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7061618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62E694C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42E5E34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084C8D2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7BD00F1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7E0FF0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A5EAB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56</w:t>
            </w:r>
          </w:p>
        </w:tc>
      </w:tr>
      <w:tr w:rsidR="00940116" w14:paraId="6FDA8AFE" w14:textId="77777777">
        <w:trPr>
          <w:jc w:val="center"/>
        </w:trPr>
        <w:tc>
          <w:tcPr>
            <w:tcW w:w="206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68B9590E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УП.01</w:t>
            </w:r>
          </w:p>
        </w:tc>
        <w:tc>
          <w:tcPr>
            <w:tcW w:w="38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9A60A7" w14:textId="77777777" w:rsidR="00940116" w:rsidRDefault="00000000">
            <w:pPr>
              <w:spacing w:after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Учебная практика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7AB61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A87EE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182E2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AF01F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EAD68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935515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7F1F7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E731E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072800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3A651D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9EF2B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2D1F3C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B81F40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7BAF7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B07834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A434DB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0893E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B1E265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EB2689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D62780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5A2F62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7CA726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93249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EFB2F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DB155B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73333B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53B73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A89A9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40468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DDE26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42BEC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9E288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8547C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1EEEB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B7B08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FBF5A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0C9E0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517448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8AC4AD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14C0714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35C7643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3D5CC2F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2AB0328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44904D9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6EFDC28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181C3D4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0E67F2C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44D8E32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4F8E3CF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1EC65AC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9545D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A5B9E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108</w:t>
            </w:r>
          </w:p>
        </w:tc>
      </w:tr>
      <w:tr w:rsidR="00940116" w14:paraId="1BADFC47" w14:textId="77777777">
        <w:trPr>
          <w:jc w:val="center"/>
        </w:trPr>
        <w:tc>
          <w:tcPr>
            <w:tcW w:w="206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2E132092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ПП.01</w:t>
            </w:r>
          </w:p>
        </w:tc>
        <w:tc>
          <w:tcPr>
            <w:tcW w:w="38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D542E7" w14:textId="77777777" w:rsidR="00940116" w:rsidRDefault="00000000">
            <w:pPr>
              <w:spacing w:after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Производственная практика  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7464C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4BA78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366891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A6D14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B8B13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7486C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63E97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00849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0ECB46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3D1E22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5DDF35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CD568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67C5D0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0A421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096570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9680B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2D5A59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93F081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2256F9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136873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3ED110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8B33C8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258CC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9670F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791A2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EC791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EE796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5B3CBD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D9FE12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8C89A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899D4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D630C2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BD4F9F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8690D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6F313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C0E6A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5D40F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C91918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788CD6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563D78E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0F55346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52C91E0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0890CF2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3666D26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21A2496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69E5DC2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323C0D8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44DEC3F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311093C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64010F5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7B6F16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5799A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108</w:t>
            </w:r>
          </w:p>
        </w:tc>
      </w:tr>
      <w:tr w:rsidR="00940116" w14:paraId="02306C75" w14:textId="77777777">
        <w:trPr>
          <w:jc w:val="center"/>
        </w:trPr>
        <w:tc>
          <w:tcPr>
            <w:tcW w:w="206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7CB3DF25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МДК 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.04</w:t>
            </w:r>
          </w:p>
        </w:tc>
        <w:tc>
          <w:tcPr>
            <w:tcW w:w="38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B8486DB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Хранение и переработка продукции растениеводства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362F2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BB38A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79C1A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E05F83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10D8D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5C393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0B4C1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73043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375A77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3A6793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486006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CAA18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A3624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9FF0EE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EB48C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552B44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0DA1EE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AE005A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F45453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F7DF4E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E29F1A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A2961E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9E801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A5A92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574E7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69A52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F1FAD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303DD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C0CB4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44284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CA2DC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4BA43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EE7487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D3D47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E8A03B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BE39D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BD87D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11B08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2AF02E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2F0EAD5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611D75A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4237F36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77812E1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31D26F1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70FBADE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024C334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40578D5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79D65A6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2F575F2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45E9984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82EDF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EF522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48</w:t>
            </w:r>
          </w:p>
        </w:tc>
      </w:tr>
      <w:tr w:rsidR="00940116" w14:paraId="6F14DD8B" w14:textId="77777777">
        <w:trPr>
          <w:jc w:val="center"/>
        </w:trPr>
        <w:tc>
          <w:tcPr>
            <w:tcW w:w="206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16BD6B65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УП.0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38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CDBF95" w14:textId="77777777" w:rsidR="00940116" w:rsidRDefault="00000000">
            <w:pPr>
              <w:spacing w:after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Учебная практика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3BA95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EDB81B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60CE60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7E2A25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C7ADC1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05A3B3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09DA2A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7621E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FFAC6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86C80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CB5C7F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C4DA0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EEDC23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41B41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A6C1F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16B813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47D64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F4DC8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6BC1D5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9BF487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A4C175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427805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A72653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A1B4E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A5545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8A23CD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04E1D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58D7D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45DFC5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A6AB9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12726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BB1D5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C60DF6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68568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CD461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0715F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CE3236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D25C4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12A96E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29EC4C4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6937EFC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21F67BE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07FC729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7AC4AF4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6684CE8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0FF49AA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35DE426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2AA535D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1F0E5DB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052DA6E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36782B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50F82A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</w:tr>
      <w:tr w:rsidR="00940116" w14:paraId="4CEAF633" w14:textId="77777777">
        <w:trPr>
          <w:jc w:val="center"/>
        </w:trPr>
        <w:tc>
          <w:tcPr>
            <w:tcW w:w="206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0E840E6B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ПП.0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38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29C827" w14:textId="77777777" w:rsidR="00940116" w:rsidRDefault="00000000">
            <w:pPr>
              <w:spacing w:after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Производственная практика 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F0839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1F528C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2A038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D541F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B50398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BBF4F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B18A6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17C07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3EE19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761CB6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C41A7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736F82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D9E1B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B5915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945D6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9CF891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9CA0C7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74C3EE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31583C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B6D1FB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4659E3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972B64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C7EB5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09CDDF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FD549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A3976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7F3FCC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34EDC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793C25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92660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611B3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15D225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FBEB0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775447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CF5A0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5BE64A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42798B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1B1DC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151CE5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1A655C7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3D98DC9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2C52FF1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07101F3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108989D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077A04A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6F1144B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04854C3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08C89A1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12CC373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3F6F81D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3D5D44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3E5FB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72</w:t>
            </w:r>
          </w:p>
        </w:tc>
      </w:tr>
      <w:tr w:rsidR="00940116" w14:paraId="120041A3" w14:textId="77777777">
        <w:trPr>
          <w:jc w:val="center"/>
        </w:trPr>
        <w:tc>
          <w:tcPr>
            <w:tcW w:w="206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6CF3F2FE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МДКд 03.01</w:t>
            </w:r>
          </w:p>
        </w:tc>
        <w:tc>
          <w:tcPr>
            <w:tcW w:w="38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5BDECC3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Выполнение работ по рабочей профессии 18103 Садовник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30E3A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89A96A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931AE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7AEDC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009C1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7041E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19CC27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DDF62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38E73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0C34C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05093E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E47AD5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ED1859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FF11C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58E46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73FA56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B933A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FFD30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74F9E7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47F1CC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B8037E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0ECFCB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A8F9D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85676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DC9A0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0E06E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2C08F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60A9E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63939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2194A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51404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1BF40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6DA3A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B2B57B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CFF2F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CA913F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70F9D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2ED0D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90F2A2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05D1677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4D7B5B1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106305F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41E8581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0988BDF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5DEC11A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446F2A7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77BCBA1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1E3B302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5FB2824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5E3C0C1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A9DB8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58855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</w:tr>
      <w:tr w:rsidR="00940116" w14:paraId="40AB16A3" w14:textId="77777777">
        <w:trPr>
          <w:jc w:val="center"/>
        </w:trPr>
        <w:tc>
          <w:tcPr>
            <w:tcW w:w="206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2EE2B453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УП.03</w:t>
            </w:r>
          </w:p>
        </w:tc>
        <w:tc>
          <w:tcPr>
            <w:tcW w:w="38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2CB123" w14:textId="77777777" w:rsidR="00940116" w:rsidRDefault="00000000">
            <w:pPr>
              <w:spacing w:after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Учебная практика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94758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6D0EB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DA3A1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F2E2B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9F04AF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78C05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D76D47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C2C34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CA955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D12CC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AFFB9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54220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AA53A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57800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1D7C1B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2F91A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F2828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86B2A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881D98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8824CB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9C4A41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7D83AB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51139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6A2A0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5DC218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FEBB4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62F24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F547B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9CCFAB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7BA2F8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BDC54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4604F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395F3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806482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0BAA9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E9CE85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8AC20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43422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14D3B9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2AF4DC6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0EB7A07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3593377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6BC49CD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70C1A33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4F9E8CE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10906EB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0FF4DC9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3FBF72D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2EA5376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134A9AE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260DE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EF10DC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</w:tr>
      <w:tr w:rsidR="00940116" w14:paraId="3CB31ADA" w14:textId="77777777">
        <w:trPr>
          <w:jc w:val="center"/>
        </w:trPr>
        <w:tc>
          <w:tcPr>
            <w:tcW w:w="206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7E9048A6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ПП.03</w:t>
            </w:r>
          </w:p>
        </w:tc>
        <w:tc>
          <w:tcPr>
            <w:tcW w:w="38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3FF58E" w14:textId="77777777" w:rsidR="00940116" w:rsidRDefault="00000000">
            <w:pPr>
              <w:spacing w:after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Производственная практика 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BBF5C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D04E5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5A950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5133E0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4047C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0E429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51E1FA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B23B3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96812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E481C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54021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E01E4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F6EE1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119208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01C70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B3CB47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E4915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A7F14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6E0C9C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8A9909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C1DAF2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9D5360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86494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1B57B5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A487C2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D0116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388B7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A4B0F0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8D2FD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70A42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F55E7E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AE2ED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4777C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6CAAAF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0D9CD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D47FA5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5CBC9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BBE1E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7D5DD6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629B1EF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73FEE6A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14E486F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1E1A7EF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7986476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2F6F6EE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60FD637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73DD88C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14D4E4C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46597FD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7289EA8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F79A0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DC0B8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</w:tr>
      <w:tr w:rsidR="00940116" w14:paraId="7D2E4790" w14:textId="77777777">
        <w:trPr>
          <w:jc w:val="center"/>
        </w:trPr>
        <w:tc>
          <w:tcPr>
            <w:tcW w:w="206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3E19EABF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ПДП</w:t>
            </w:r>
          </w:p>
        </w:tc>
        <w:tc>
          <w:tcPr>
            <w:tcW w:w="38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4F7B28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ПРОИЗВОДСТВЕННАЯ ПРАКТИКА (ПРЕДДИПЛОМНАЯ)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B3451E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35B58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81BA8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FDDDFF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DE65B3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469F0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4EC88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A6F8A6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1C92F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3DEA0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47535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556A8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E3A34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FC323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1F23C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AC3AD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59669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C1F36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2A32E4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9322EC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53A81B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08ED3A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5B3BE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17207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45F4A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C7D96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EC0E6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F0371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7D57E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9A0F7E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53365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59080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955BD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F03D0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7617EF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51CD7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744E78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7261C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41E23A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734A8A0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0D9DBF2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77BC07C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03831C6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57E4B35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7BC1055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36F6DAA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372F493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2C18387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383C032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7150DC2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1ADC3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7E592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144</w:t>
            </w:r>
          </w:p>
        </w:tc>
      </w:tr>
      <w:tr w:rsidR="00940116" w14:paraId="41795229" w14:textId="77777777">
        <w:trPr>
          <w:jc w:val="center"/>
        </w:trPr>
        <w:tc>
          <w:tcPr>
            <w:tcW w:w="20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7C53D3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ГИА</w:t>
            </w:r>
          </w:p>
        </w:tc>
        <w:tc>
          <w:tcPr>
            <w:tcW w:w="38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A8B0E1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Государственная итоговая аттестация 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996588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7CEA35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5BE22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FF741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16723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29C28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17FD8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B65C0A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9D226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3ECCA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3DCB5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DAF2DB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7A70A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841351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89FE0C5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7EBEB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167EB9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C6E48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B3966C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429D84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45B2E2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905780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1D9E4A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24D0A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655A2E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41637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90998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E5EA1B6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F6EC2D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736B35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889D6C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01A4E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1F06A2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64E45D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DA7D3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0333C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E51521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0687EA9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3CFF3E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6BCCF54D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30EB8C0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5766ADB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192458B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226D617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5941EAE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50DD685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58F9F72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088B699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675D7D5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089E967A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FF8350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5D685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216</w:t>
            </w:r>
          </w:p>
        </w:tc>
      </w:tr>
      <w:tr w:rsidR="00940116" w14:paraId="71D89599" w14:textId="77777777">
        <w:trPr>
          <w:jc w:val="center"/>
        </w:trPr>
        <w:tc>
          <w:tcPr>
            <w:tcW w:w="59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51C655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Всего час. в неделю </w:t>
            </w:r>
          </w:p>
          <w:p w14:paraId="6A32AA1B" w14:textId="77777777" w:rsidR="00940116" w:rsidRDefault="0000000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учебных занятий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B4B7F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0300C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41E86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7C7E0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FC5DA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A20B4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97E92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D7694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EDF3C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ACE05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286B44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5A7BF8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6AB3B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7D7D5A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83EA19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C8F02C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B2A02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7B7B02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CEE48F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C71584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353CED8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132F96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96C27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1AEB468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64BD293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5DA0E3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614D3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DD32F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F82537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EB86467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F0B0D0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BBFCE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E1B52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7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1EFA2C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145D2E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B839B1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89EC15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2329E9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AFC0E0F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52B4164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61C6E6B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268F287F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noWrap/>
            <w:tcMar>
              <w:left w:w="85" w:type="dxa"/>
              <w:right w:w="85" w:type="dxa"/>
            </w:tcMar>
            <w:vAlign w:val="center"/>
          </w:tcPr>
          <w:p w14:paraId="5D11545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7CDCB2D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39C6C9C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1A3712E3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noWrap/>
            <w:tcMar>
              <w:left w:w="85" w:type="dxa"/>
              <w:right w:w="85" w:type="dxa"/>
            </w:tcMar>
            <w:vAlign w:val="center"/>
          </w:tcPr>
          <w:p w14:paraId="4DDC4829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16C9217E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noWrap/>
            <w:tcMar>
              <w:left w:w="85" w:type="dxa"/>
              <w:right w:w="85" w:type="dxa"/>
            </w:tcMar>
            <w:vAlign w:val="center"/>
          </w:tcPr>
          <w:p w14:paraId="3D169506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265FCE2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73EF14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A7AE5B" w14:textId="77777777" w:rsidR="00940116" w:rsidRDefault="009401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CF005CC" w14:textId="77777777" w:rsidR="00940116" w:rsidRDefault="00940116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  <w:sectPr w:rsidR="00940116">
          <w:pgSz w:w="16838" w:h="11906" w:orient="landscape"/>
          <w:pgMar w:top="1134" w:right="567" w:bottom="1134" w:left="1701" w:header="709" w:footer="709" w:gutter="0"/>
          <w:cols w:space="708"/>
          <w:docGrid w:linePitch="360"/>
        </w:sectPr>
      </w:pPr>
    </w:p>
    <w:p w14:paraId="3F1B1649" w14:textId="77777777" w:rsidR="00940116" w:rsidRDefault="00000000">
      <w:pPr>
        <w:pStyle w:val="a7"/>
        <w:spacing w:after="0"/>
        <w:ind w:firstLine="709"/>
        <w:jc w:val="left"/>
        <w:rPr>
          <w:rFonts w:ascii="Times New Roman" w:hAnsi="Times New Roman"/>
          <w:color w:val="000000" w:themeColor="text1"/>
        </w:rPr>
      </w:pPr>
      <w:bookmarkStart w:id="18" w:name="_Toc84499246"/>
      <w:bookmarkStart w:id="19" w:name="_Toc103594002"/>
      <w:r>
        <w:rPr>
          <w:rFonts w:ascii="Times New Roman" w:hAnsi="Times New Roman"/>
          <w:color w:val="000000" w:themeColor="text1"/>
        </w:rPr>
        <w:t>5.4. Примерная рабочая программа воспитания</w:t>
      </w:r>
      <w:bookmarkEnd w:id="18"/>
      <w:bookmarkEnd w:id="19"/>
    </w:p>
    <w:p w14:paraId="0D32CAAF" w14:textId="77777777" w:rsidR="00940116" w:rsidRDefault="00940116">
      <w:pPr>
        <w:spacing w:after="0"/>
        <w:ind w:firstLine="709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70965F15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5.4.1. Цель и задачи воспитания обучающихся при освоении ими образовательной программы:</w:t>
      </w:r>
    </w:p>
    <w:p w14:paraId="53CA9BB8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Цель рабочей программы воспитания – создание организационно-педагогических условий для формирования личностных результатов обучающихся, проявляющихся в развитии их позитивных чувств и отношений к российским гражданским (базовым, общенациональным) нормам и ценностям, закреплённым в Конституции Российской Федерации, с учетом традиций и культуры субъекта Российской Федерации, деловых качеств квалифицированных рабочих, служащих/специалистов среднего звена, определенных отраслевыми требованиями (корпоративной культурой).</w:t>
      </w:r>
    </w:p>
    <w:p w14:paraId="1EC4BBAF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Задачи: </w:t>
      </w:r>
    </w:p>
    <w:p w14:paraId="7C60FA3E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– 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 w14:paraId="2F6D1C47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– организация всех видов деятельности, вовлекающей обучающихся в общественно-ценностные социализирующие отношения;</w:t>
      </w:r>
    </w:p>
    <w:p w14:paraId="07E29E19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– 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 w14:paraId="1BD7D171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– усиление воспитательного воздействия благодаря непрерывности процесса воспитания.</w:t>
      </w:r>
    </w:p>
    <w:p w14:paraId="418AA3E8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5.4.2. Примерная рабочая программа воспитания представлена в приложении 4.</w:t>
      </w:r>
    </w:p>
    <w:p w14:paraId="7EBEDC89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B1F6B21" w14:textId="77777777" w:rsidR="00940116" w:rsidRDefault="00000000">
      <w:pPr>
        <w:pStyle w:val="a7"/>
        <w:spacing w:after="0"/>
        <w:ind w:firstLine="709"/>
        <w:jc w:val="both"/>
        <w:rPr>
          <w:rFonts w:ascii="Times New Roman" w:hAnsi="Times New Roman"/>
          <w:color w:val="000000" w:themeColor="text1"/>
        </w:rPr>
      </w:pPr>
      <w:bookmarkStart w:id="20" w:name="_Toc84499247"/>
      <w:bookmarkStart w:id="21" w:name="_Toc103594003"/>
      <w:r>
        <w:rPr>
          <w:rFonts w:ascii="Times New Roman" w:hAnsi="Times New Roman"/>
          <w:color w:val="000000" w:themeColor="text1"/>
          <w:lang w:val="ru-RU"/>
        </w:rPr>
        <w:t>5.5. Примерный календарный план воспитательной работы</w:t>
      </w:r>
      <w:bookmarkEnd w:id="20"/>
      <w:bookmarkEnd w:id="21"/>
    </w:p>
    <w:p w14:paraId="7F5DB876" w14:textId="77777777" w:rsidR="00940116" w:rsidRDefault="00000000">
      <w:pPr>
        <w:spacing w:after="0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Примерный календарный план воспитательной работы представлен в приложении 4.</w:t>
      </w:r>
    </w:p>
    <w:p w14:paraId="497A813A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BBC595F" w14:textId="77777777" w:rsidR="00940116" w:rsidRDefault="00940116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03BD8069" w14:textId="77777777" w:rsidR="00940116" w:rsidRDefault="00940116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  <w:sectPr w:rsidR="00940116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17F3E908" w14:textId="77777777" w:rsidR="00940116" w:rsidRDefault="00000000">
      <w:pPr>
        <w:pStyle w:val="11"/>
        <w:spacing w:after="0"/>
        <w:rPr>
          <w:color w:val="000000" w:themeColor="text1"/>
        </w:rPr>
      </w:pPr>
      <w:bookmarkStart w:id="22" w:name="_Toc103594004"/>
      <w:r>
        <w:rPr>
          <w:color w:val="000000" w:themeColor="text1"/>
          <w:lang w:val="ru-RU"/>
        </w:rPr>
        <w:t>Раздел 6. Примерные условия реализации образовательной программы</w:t>
      </w:r>
      <w:bookmarkEnd w:id="22"/>
    </w:p>
    <w:p w14:paraId="033F83D1" w14:textId="77777777" w:rsidR="00940116" w:rsidRDefault="00000000">
      <w:pPr>
        <w:pStyle w:val="a7"/>
        <w:spacing w:after="0"/>
        <w:ind w:firstLine="709"/>
        <w:jc w:val="both"/>
        <w:rPr>
          <w:rFonts w:ascii="Times New Roman" w:hAnsi="Times New Roman"/>
          <w:color w:val="000000" w:themeColor="text1"/>
        </w:rPr>
      </w:pPr>
      <w:bookmarkStart w:id="23" w:name="_Toc103594005"/>
      <w:r>
        <w:rPr>
          <w:rFonts w:ascii="Times New Roman" w:hAnsi="Times New Roman"/>
          <w:color w:val="000000" w:themeColor="text1"/>
          <w:lang w:val="ru-RU"/>
        </w:rPr>
        <w:t>6.1. Требования к материально-техническому обеспечению образовательной программы</w:t>
      </w:r>
      <w:bookmarkEnd w:id="23"/>
    </w:p>
    <w:p w14:paraId="36B0AD56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6.1.1.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и воспитательной работы, мастерские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и лаборатории, оснащенные оборудованием, техническими средствами обучения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и материалами, учитывающими требования стандартов, в том числе работодателя.</w:t>
      </w:r>
    </w:p>
    <w:p w14:paraId="32F68FDE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7F9F70A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Перечень специальных помещений</w:t>
      </w:r>
    </w:p>
    <w:p w14:paraId="0B8707BD" w14:textId="77777777" w:rsidR="00940116" w:rsidRDefault="00940116">
      <w:pPr>
        <w:spacing w:after="0"/>
        <w:ind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6408D9D" w14:textId="77777777" w:rsidR="00940116" w:rsidRDefault="00000000">
      <w:pPr>
        <w:spacing w:after="0"/>
        <w:ind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Кабинеты:</w:t>
      </w:r>
    </w:p>
    <w:p w14:paraId="0585A378" w14:textId="77777777" w:rsidR="00940116" w:rsidRDefault="00000000">
      <w:pPr>
        <w:pStyle w:val="af7"/>
        <w:spacing w:line="276" w:lineRule="auto"/>
        <w:ind w:left="946"/>
        <w:rPr>
          <w:color w:val="000000" w:themeColor="text1"/>
        </w:rPr>
      </w:pPr>
      <w:r>
        <w:rPr>
          <w:color w:val="000000" w:themeColor="text1"/>
        </w:rPr>
        <w:t xml:space="preserve"> социально-экономических дисциплин; </w:t>
      </w:r>
    </w:p>
    <w:p w14:paraId="72DCE77E" w14:textId="77777777" w:rsidR="00940116" w:rsidRDefault="00000000">
      <w:pPr>
        <w:pStyle w:val="af7"/>
        <w:spacing w:line="276" w:lineRule="auto"/>
        <w:ind w:left="946"/>
        <w:rPr>
          <w:color w:val="000000" w:themeColor="text1"/>
        </w:rPr>
      </w:pPr>
      <w:r>
        <w:rPr>
          <w:color w:val="000000" w:themeColor="text1"/>
        </w:rPr>
        <w:t xml:space="preserve">иностранного языка; </w:t>
      </w:r>
    </w:p>
    <w:p w14:paraId="1FA9AFC2" w14:textId="77777777" w:rsidR="00940116" w:rsidRDefault="00000000">
      <w:pPr>
        <w:pStyle w:val="af7"/>
        <w:spacing w:line="276" w:lineRule="auto"/>
        <w:ind w:left="946"/>
        <w:rPr>
          <w:color w:val="000000" w:themeColor="text1"/>
        </w:rPr>
      </w:pPr>
      <w:r>
        <w:rPr>
          <w:color w:val="000000" w:themeColor="text1"/>
        </w:rPr>
        <w:t>информационных технологий в профессиональной деятельности;</w:t>
      </w:r>
    </w:p>
    <w:p w14:paraId="4BC85701" w14:textId="77777777" w:rsidR="00940116" w:rsidRDefault="00000000">
      <w:pPr>
        <w:pStyle w:val="af7"/>
        <w:spacing w:line="276" w:lineRule="auto"/>
        <w:ind w:left="946"/>
        <w:rPr>
          <w:color w:val="000000" w:themeColor="text1"/>
        </w:rPr>
      </w:pPr>
      <w:r>
        <w:rPr>
          <w:color w:val="000000" w:themeColor="text1"/>
        </w:rPr>
        <w:t xml:space="preserve"> животноводства и пчеловодства;</w:t>
      </w:r>
    </w:p>
    <w:p w14:paraId="5FBE9DAC" w14:textId="77777777" w:rsidR="00940116" w:rsidRDefault="00000000">
      <w:pPr>
        <w:pStyle w:val="af7"/>
        <w:spacing w:line="276" w:lineRule="auto"/>
        <w:ind w:left="946"/>
        <w:rPr>
          <w:color w:val="000000" w:themeColor="text1"/>
        </w:rPr>
      </w:pPr>
      <w:r>
        <w:rPr>
          <w:color w:val="000000" w:themeColor="text1"/>
        </w:rPr>
        <w:t xml:space="preserve"> экологических основ природопользования;</w:t>
      </w:r>
    </w:p>
    <w:p w14:paraId="2EB3C74C" w14:textId="77777777" w:rsidR="00940116" w:rsidRDefault="00000000">
      <w:pPr>
        <w:pStyle w:val="af7"/>
        <w:spacing w:line="276" w:lineRule="auto"/>
        <w:ind w:left="946"/>
        <w:rPr>
          <w:color w:val="000000" w:themeColor="text1"/>
        </w:rPr>
      </w:pPr>
      <w:r>
        <w:rPr>
          <w:color w:val="000000" w:themeColor="text1"/>
        </w:rPr>
        <w:t xml:space="preserve"> безопасности жизнедеятельности и охраны труда. </w:t>
      </w:r>
    </w:p>
    <w:p w14:paraId="41F17318" w14:textId="77777777" w:rsidR="00940116" w:rsidRDefault="00940116">
      <w:pPr>
        <w:spacing w:after="0"/>
        <w:ind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6D93A4E" w14:textId="77777777" w:rsidR="00940116" w:rsidRDefault="00000000">
      <w:pPr>
        <w:spacing w:after="0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Лаборатории:</w:t>
      </w:r>
    </w:p>
    <w:p w14:paraId="369EB354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-аналитической химии </w:t>
      </w:r>
    </w:p>
    <w:p w14:paraId="01527410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-метеорологии </w:t>
      </w:r>
    </w:p>
    <w:p w14:paraId="533B356C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-микробиологии, санитарии и гигиены; </w:t>
      </w:r>
    </w:p>
    <w:p w14:paraId="217D3F23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-ботаники и физиологии растений </w:t>
      </w:r>
    </w:p>
    <w:p w14:paraId="5CEBEAEB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Технологии производства продукции растениеводства</w:t>
      </w:r>
    </w:p>
    <w:p w14:paraId="61A024F7" w14:textId="77777777" w:rsidR="00940116" w:rsidRDefault="00940116">
      <w:pPr>
        <w:spacing w:after="0"/>
        <w:ind w:firstLine="709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57B711A3" w14:textId="77777777" w:rsidR="00940116" w:rsidRDefault="00000000">
      <w:pPr>
        <w:spacing w:after="0"/>
        <w:ind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Мастерские: </w:t>
      </w:r>
    </w:p>
    <w:p w14:paraId="252C885D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Агрономия</w:t>
      </w:r>
    </w:p>
    <w:p w14:paraId="38780BB6" w14:textId="77777777" w:rsidR="00940116" w:rsidRDefault="00940116">
      <w:pPr>
        <w:spacing w:after="0"/>
        <w:ind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0661A3C" w14:textId="77777777" w:rsidR="00940116" w:rsidRDefault="00000000">
      <w:pPr>
        <w:spacing w:after="0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Спортивный комплекс</w:t>
      </w:r>
      <w:r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180956D3" w14:textId="77777777" w:rsidR="00940116" w:rsidRDefault="00000000">
      <w:pPr>
        <w:spacing w:after="0"/>
        <w:ind w:firstLine="709"/>
        <w:rPr>
          <w:rFonts w:ascii="Times New Roman" w:hAnsi="Times New Roman"/>
          <w:color w:val="000000" w:themeColor="text1"/>
          <w:sz w:val="24"/>
          <w:szCs w:val="24"/>
          <w:vertAlign w:val="superscript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-спортивный зал</w:t>
      </w:r>
    </w:p>
    <w:p w14:paraId="3954AD33" w14:textId="77777777" w:rsidR="00940116" w:rsidRDefault="00940116">
      <w:pPr>
        <w:spacing w:after="0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</w:p>
    <w:p w14:paraId="0085617C" w14:textId="77777777" w:rsidR="00940116" w:rsidRDefault="00940116">
      <w:pPr>
        <w:spacing w:after="0"/>
        <w:ind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7F9915D" w14:textId="77777777" w:rsidR="00940116" w:rsidRDefault="00000000">
      <w:pPr>
        <w:spacing w:after="0"/>
        <w:ind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Залы:</w:t>
      </w:r>
    </w:p>
    <w:p w14:paraId="5C4A62EB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– библиотека, читальный зал с выходом в интернет;</w:t>
      </w:r>
    </w:p>
    <w:p w14:paraId="2CC1B750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– актовый зал;</w:t>
      </w:r>
    </w:p>
    <w:p w14:paraId="1EA24371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и др.</w:t>
      </w:r>
    </w:p>
    <w:p w14:paraId="5202158D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5019159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6.1.2. Материально-техническое оснащениекабинетов,</w:t>
      </w:r>
      <w:r>
        <w:rPr>
          <w:rFonts w:ascii="Times New Roman" w:hAnsi="Times New Roman"/>
          <w:color w:val="000000" w:themeColor="text1"/>
          <w:sz w:val="24"/>
          <w:szCs w:val="24"/>
        </w:rPr>
        <w:t>лабораторий, мастерских и баз практики по специальности.</w:t>
      </w:r>
    </w:p>
    <w:p w14:paraId="1831D5FB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Образовательная организация, реализующая программу по специальности35.02.05 Агрономия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должна располагать материально-технической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нормам в разрезе выбранных траекторий. Минимально необходимый для реализации ООП перечень материально-технического обеспечения включает в себя: </w:t>
      </w:r>
    </w:p>
    <w:p w14:paraId="4AEABF12" w14:textId="77777777" w:rsidR="00940116" w:rsidRDefault="00940116">
      <w:pPr>
        <w:spacing w:after="0"/>
        <w:ind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AB0FAEB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6.1.2.1. Оснащение кабинетов</w:t>
      </w:r>
    </w:p>
    <w:p w14:paraId="6296D9FE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Кабинет «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Общеобразовательных дисциплин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>».</w:t>
      </w: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940116" w14:paraId="35670D66" w14:textId="77777777">
        <w:tc>
          <w:tcPr>
            <w:tcW w:w="536" w:type="dxa"/>
            <w:noWrap/>
            <w:vAlign w:val="center"/>
          </w:tcPr>
          <w:p w14:paraId="5035D032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14:paraId="3B80EFB9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14:paraId="5C7952B7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Техническое описание</w:t>
            </w:r>
          </w:p>
        </w:tc>
      </w:tr>
      <w:tr w:rsidR="00940116" w14:paraId="5540C585" w14:textId="77777777">
        <w:trPr>
          <w:trHeight w:val="278"/>
        </w:trPr>
        <w:tc>
          <w:tcPr>
            <w:tcW w:w="9748" w:type="dxa"/>
            <w:gridSpan w:val="3"/>
            <w:noWrap/>
          </w:tcPr>
          <w:p w14:paraId="4D79D08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>I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940116" w14:paraId="11C8D041" w14:textId="77777777">
        <w:trPr>
          <w:trHeight w:val="277"/>
        </w:trPr>
        <w:tc>
          <w:tcPr>
            <w:tcW w:w="9748" w:type="dxa"/>
            <w:gridSpan w:val="3"/>
            <w:noWrap/>
          </w:tcPr>
          <w:p w14:paraId="30E6654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1F57024D" w14:textId="77777777">
        <w:tc>
          <w:tcPr>
            <w:tcW w:w="536" w:type="dxa"/>
            <w:noWrap/>
          </w:tcPr>
          <w:p w14:paraId="5FEA179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14:paraId="3296FA3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Стол ученический двухместный </w:t>
            </w:r>
          </w:p>
        </w:tc>
        <w:tc>
          <w:tcPr>
            <w:tcW w:w="2984" w:type="dxa"/>
            <w:noWrap/>
          </w:tcPr>
          <w:p w14:paraId="650A7A2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5DFC35E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2FABD62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6E44433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  <w:p w14:paraId="4BD401D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940116" w14:paraId="7B8F82C1" w14:textId="77777777">
        <w:tc>
          <w:tcPr>
            <w:tcW w:w="536" w:type="dxa"/>
            <w:noWrap/>
          </w:tcPr>
          <w:p w14:paraId="6800071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2.</w:t>
            </w:r>
          </w:p>
        </w:tc>
        <w:tc>
          <w:tcPr>
            <w:tcW w:w="6228" w:type="dxa"/>
            <w:noWrap/>
          </w:tcPr>
          <w:p w14:paraId="641D8D6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Шкаф открытый для учебных пособий </w:t>
            </w:r>
          </w:p>
        </w:tc>
        <w:tc>
          <w:tcPr>
            <w:tcW w:w="2984" w:type="dxa"/>
            <w:noWrap/>
          </w:tcPr>
          <w:p w14:paraId="5CC7305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6095633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5E0C6CB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1DB31DE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3B85E37C" w14:textId="77777777">
        <w:tc>
          <w:tcPr>
            <w:tcW w:w="536" w:type="dxa"/>
            <w:noWrap/>
          </w:tcPr>
          <w:p w14:paraId="4B9823C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3.</w:t>
            </w:r>
          </w:p>
        </w:tc>
        <w:tc>
          <w:tcPr>
            <w:tcW w:w="6228" w:type="dxa"/>
            <w:noWrap/>
          </w:tcPr>
          <w:p w14:paraId="26A1079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Стол ученический на ножках</w:t>
            </w:r>
          </w:p>
        </w:tc>
        <w:tc>
          <w:tcPr>
            <w:tcW w:w="2984" w:type="dxa"/>
            <w:noWrap/>
          </w:tcPr>
          <w:p w14:paraId="0AAC3F1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  <w:p w14:paraId="0CFC062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 сидения и спинки:</w:t>
            </w:r>
          </w:p>
        </w:tc>
      </w:tr>
      <w:tr w:rsidR="00940116" w14:paraId="28F7E391" w14:textId="77777777">
        <w:tc>
          <w:tcPr>
            <w:tcW w:w="536" w:type="dxa"/>
            <w:noWrap/>
          </w:tcPr>
          <w:p w14:paraId="1A74DE8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4. </w:t>
            </w:r>
          </w:p>
        </w:tc>
        <w:tc>
          <w:tcPr>
            <w:tcW w:w="6228" w:type="dxa"/>
            <w:noWrap/>
          </w:tcPr>
          <w:p w14:paraId="108A53D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Стол учителя</w:t>
            </w:r>
          </w:p>
        </w:tc>
        <w:tc>
          <w:tcPr>
            <w:tcW w:w="2984" w:type="dxa"/>
            <w:noWrap/>
          </w:tcPr>
          <w:p w14:paraId="25BE19D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08F15D2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2E8FDFD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608BDF5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  <w:p w14:paraId="71035C4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940116" w14:paraId="6D74BB4C" w14:textId="77777777">
        <w:tc>
          <w:tcPr>
            <w:tcW w:w="536" w:type="dxa"/>
            <w:noWrap/>
          </w:tcPr>
          <w:p w14:paraId="48E1E82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5.</w:t>
            </w:r>
          </w:p>
        </w:tc>
        <w:tc>
          <w:tcPr>
            <w:tcW w:w="6228" w:type="dxa"/>
            <w:noWrap/>
          </w:tcPr>
          <w:p w14:paraId="1D93D5A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Стул компьютерный </w:t>
            </w:r>
          </w:p>
        </w:tc>
        <w:tc>
          <w:tcPr>
            <w:tcW w:w="2984" w:type="dxa"/>
            <w:noWrap/>
          </w:tcPr>
          <w:p w14:paraId="4B78CF1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  <w:p w14:paraId="74AEB57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 сидения и спинки:</w:t>
            </w:r>
          </w:p>
        </w:tc>
      </w:tr>
      <w:tr w:rsidR="00940116" w14:paraId="3095FF2E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242327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940116" w14:paraId="7B4DA5CB" w14:textId="77777777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6B514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11A6BF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 xml:space="preserve">Магнитно-маркерная поверхность 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DAC7B4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0D034F5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53082A5A" w14:textId="77777777" w:rsidR="00940116" w:rsidRDefault="00940116">
            <w:pPr>
              <w:pStyle w:val="120"/>
              <w:spacing w:after="0"/>
              <w:rPr>
                <w:color w:val="000000" w:themeColor="text1"/>
                <w:szCs w:val="24"/>
              </w:rPr>
            </w:pPr>
          </w:p>
        </w:tc>
      </w:tr>
      <w:tr w:rsidR="00940116" w14:paraId="2944AC2A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CDE5A8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 xml:space="preserve">II 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>Технические средства</w:t>
            </w:r>
          </w:p>
        </w:tc>
      </w:tr>
      <w:tr w:rsidR="00940116" w14:paraId="342B279F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A8D921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790816CC" w14:textId="77777777">
        <w:tc>
          <w:tcPr>
            <w:tcW w:w="536" w:type="dxa"/>
            <w:noWrap/>
          </w:tcPr>
          <w:p w14:paraId="769BC45E" w14:textId="77777777" w:rsidR="00940116" w:rsidRDefault="00940116">
            <w:pPr>
              <w:pStyle w:val="120"/>
              <w:numPr>
                <w:ilvl w:val="0"/>
                <w:numId w:val="2"/>
              </w:numPr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6228" w:type="dxa"/>
            <w:noWrap/>
          </w:tcPr>
          <w:p w14:paraId="50C9408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Автоматизированное рабочее место преподавателя </w:t>
            </w:r>
          </w:p>
        </w:tc>
        <w:tc>
          <w:tcPr>
            <w:tcW w:w="2984" w:type="dxa"/>
            <w:noWrap/>
          </w:tcPr>
          <w:p w14:paraId="53BDA14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Операционная система ...:;</w:t>
            </w:r>
          </w:p>
          <w:p w14:paraId="2CE22FD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Процессор ...;</w:t>
            </w:r>
          </w:p>
          <w:p w14:paraId="7C52F4C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Оперативная память ...;</w:t>
            </w:r>
          </w:p>
          <w:p w14:paraId="158602D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Видеокарта ... ;</w:t>
            </w:r>
          </w:p>
          <w:p w14:paraId="5127A59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Монитор ... </w:t>
            </w:r>
          </w:p>
        </w:tc>
      </w:tr>
      <w:tr w:rsidR="00940116" w14:paraId="6B3615D6" w14:textId="77777777">
        <w:tc>
          <w:tcPr>
            <w:tcW w:w="536" w:type="dxa"/>
            <w:noWrap/>
          </w:tcPr>
          <w:p w14:paraId="465F8FD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3. </w:t>
            </w:r>
          </w:p>
        </w:tc>
        <w:tc>
          <w:tcPr>
            <w:tcW w:w="6228" w:type="dxa"/>
            <w:noWrap/>
          </w:tcPr>
          <w:p w14:paraId="5B1EDF9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МФУ (принтер, сканер, копир)</w:t>
            </w:r>
          </w:p>
        </w:tc>
        <w:tc>
          <w:tcPr>
            <w:tcW w:w="2984" w:type="dxa"/>
            <w:noWrap/>
          </w:tcPr>
          <w:p w14:paraId="4A74503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А4, лазерное цветное</w:t>
            </w:r>
          </w:p>
        </w:tc>
      </w:tr>
      <w:tr w:rsidR="00940116" w14:paraId="6C6A9525" w14:textId="77777777">
        <w:tc>
          <w:tcPr>
            <w:tcW w:w="9748" w:type="dxa"/>
            <w:gridSpan w:val="3"/>
            <w:noWrap/>
          </w:tcPr>
          <w:p w14:paraId="14F0940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940116" w14:paraId="1F5E4862" w14:textId="77777777">
        <w:tc>
          <w:tcPr>
            <w:tcW w:w="536" w:type="dxa"/>
            <w:noWrap/>
          </w:tcPr>
          <w:p w14:paraId="4FE8A1C7" w14:textId="77777777" w:rsidR="00940116" w:rsidRDefault="00940116">
            <w:pPr>
              <w:pStyle w:val="120"/>
              <w:numPr>
                <w:ilvl w:val="0"/>
                <w:numId w:val="3"/>
              </w:numPr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6228" w:type="dxa"/>
            <w:noWrap/>
          </w:tcPr>
          <w:p w14:paraId="2A933A8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 xml:space="preserve">Акустические колонки </w:t>
            </w:r>
          </w:p>
        </w:tc>
        <w:tc>
          <w:tcPr>
            <w:tcW w:w="2984" w:type="dxa"/>
            <w:noWrap/>
          </w:tcPr>
          <w:p w14:paraId="6D38B10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Тип ...;</w:t>
            </w:r>
          </w:p>
          <w:p w14:paraId="32EBE93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Беспроводные интерфейсы</w:t>
            </w:r>
          </w:p>
        </w:tc>
      </w:tr>
      <w:tr w:rsidR="00940116" w14:paraId="743462D1" w14:textId="77777777">
        <w:tc>
          <w:tcPr>
            <w:tcW w:w="536" w:type="dxa"/>
            <w:noWrap/>
          </w:tcPr>
          <w:p w14:paraId="7F0B9EE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noWrap/>
          </w:tcPr>
          <w:p w14:paraId="7BDD0DA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Интерактивная система совместной работы </w:t>
            </w:r>
          </w:p>
        </w:tc>
        <w:tc>
          <w:tcPr>
            <w:tcW w:w="2984" w:type="dxa"/>
            <w:noWrap/>
          </w:tcPr>
          <w:p w14:paraId="6A6220A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518C78A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14FE209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Операционная система ...:;</w:t>
            </w:r>
          </w:p>
        </w:tc>
      </w:tr>
      <w:tr w:rsidR="00940116" w14:paraId="160EDCF2" w14:textId="77777777">
        <w:tc>
          <w:tcPr>
            <w:tcW w:w="9748" w:type="dxa"/>
            <w:gridSpan w:val="3"/>
            <w:noWrap/>
          </w:tcPr>
          <w:p w14:paraId="18BFEDB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>III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940116" w14:paraId="32DC3481" w14:textId="77777777">
        <w:tc>
          <w:tcPr>
            <w:tcW w:w="9748" w:type="dxa"/>
            <w:gridSpan w:val="3"/>
            <w:noWrap/>
          </w:tcPr>
          <w:p w14:paraId="533EFF7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1D55EA80" w14:textId="77777777">
        <w:tc>
          <w:tcPr>
            <w:tcW w:w="536" w:type="dxa"/>
            <w:noWrap/>
          </w:tcPr>
          <w:p w14:paraId="44D70763" w14:textId="77777777" w:rsidR="00940116" w:rsidRDefault="00940116">
            <w:pPr>
              <w:pStyle w:val="120"/>
              <w:numPr>
                <w:ilvl w:val="0"/>
                <w:numId w:val="4"/>
              </w:numPr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6228" w:type="dxa"/>
            <w:noWrap/>
          </w:tcPr>
          <w:p w14:paraId="0843489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2984" w:type="dxa"/>
            <w:noWrap/>
          </w:tcPr>
          <w:p w14:paraId="1844AAB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940116" w14:paraId="461B42C8" w14:textId="77777777">
        <w:tc>
          <w:tcPr>
            <w:tcW w:w="536" w:type="dxa"/>
            <w:noWrap/>
          </w:tcPr>
          <w:p w14:paraId="0411F6F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noWrap/>
          </w:tcPr>
          <w:p w14:paraId="403AFEC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2984" w:type="dxa"/>
            <w:noWrap/>
          </w:tcPr>
          <w:p w14:paraId="324CC48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из расчета на 25 человек </w:t>
            </w:r>
          </w:p>
        </w:tc>
      </w:tr>
      <w:tr w:rsidR="00940116" w14:paraId="4053BAC8" w14:textId="77777777">
        <w:tc>
          <w:tcPr>
            <w:tcW w:w="9748" w:type="dxa"/>
            <w:gridSpan w:val="3"/>
            <w:noWrap/>
          </w:tcPr>
          <w:p w14:paraId="1EDDDC2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940116" w14:paraId="2BAE2A07" w14:textId="77777777">
        <w:tc>
          <w:tcPr>
            <w:tcW w:w="536" w:type="dxa"/>
            <w:noWrap/>
          </w:tcPr>
          <w:p w14:paraId="673152B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14:paraId="6A3FEC7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>Комплект демонстрационного оборудования (макеты, манекены) по всем темам программы</w:t>
            </w:r>
          </w:p>
        </w:tc>
        <w:tc>
          <w:tcPr>
            <w:tcW w:w="2984" w:type="dxa"/>
            <w:noWrap/>
          </w:tcPr>
          <w:p w14:paraId="315F2F8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940116" w14:paraId="27FD860D" w14:textId="77777777">
        <w:trPr>
          <w:trHeight w:val="517"/>
        </w:trPr>
        <w:tc>
          <w:tcPr>
            <w:tcW w:w="536" w:type="dxa"/>
            <w:vMerge w:val="restart"/>
            <w:noWrap/>
          </w:tcPr>
          <w:p w14:paraId="538F10E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vMerge w:val="restart"/>
            <w:noWrap/>
          </w:tcPr>
          <w:p w14:paraId="328951C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>Тренировочные  комплексы</w:t>
            </w:r>
          </w:p>
        </w:tc>
        <w:tc>
          <w:tcPr>
            <w:tcW w:w="2984" w:type="dxa"/>
            <w:vMerge w:val="restart"/>
            <w:noWrap/>
          </w:tcPr>
          <w:p w14:paraId="5912240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по профилю учебного предмета </w:t>
            </w:r>
          </w:p>
        </w:tc>
      </w:tr>
    </w:tbl>
    <w:p w14:paraId="440C6236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A208204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Кабинет «Социального-гуманитарных дисциплин» </w:t>
      </w:r>
    </w:p>
    <w:p w14:paraId="3C28A979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940116" w14:paraId="201DCDDA" w14:textId="77777777">
        <w:tc>
          <w:tcPr>
            <w:tcW w:w="536" w:type="dxa"/>
            <w:noWrap/>
            <w:vAlign w:val="center"/>
          </w:tcPr>
          <w:p w14:paraId="7EFA4E83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14:paraId="63A2E356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14:paraId="7AF83BDF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Техническое описание</w:t>
            </w:r>
          </w:p>
        </w:tc>
      </w:tr>
      <w:tr w:rsidR="00940116" w14:paraId="660BFCD6" w14:textId="77777777">
        <w:trPr>
          <w:trHeight w:val="278"/>
        </w:trPr>
        <w:tc>
          <w:tcPr>
            <w:tcW w:w="9748" w:type="dxa"/>
            <w:gridSpan w:val="3"/>
            <w:noWrap/>
          </w:tcPr>
          <w:p w14:paraId="326EF72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>I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940116" w14:paraId="26CD6720" w14:textId="77777777">
        <w:trPr>
          <w:trHeight w:val="277"/>
        </w:trPr>
        <w:tc>
          <w:tcPr>
            <w:tcW w:w="9748" w:type="dxa"/>
            <w:gridSpan w:val="3"/>
            <w:noWrap/>
          </w:tcPr>
          <w:p w14:paraId="74EF98F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75C523B3" w14:textId="77777777">
        <w:tc>
          <w:tcPr>
            <w:tcW w:w="536" w:type="dxa"/>
            <w:noWrap/>
          </w:tcPr>
          <w:p w14:paraId="30F9ED1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14:paraId="7F09B3F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Стол ученический двухместный </w:t>
            </w:r>
          </w:p>
        </w:tc>
        <w:tc>
          <w:tcPr>
            <w:tcW w:w="2984" w:type="dxa"/>
            <w:noWrap/>
          </w:tcPr>
          <w:p w14:paraId="324918E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394DA64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72F16A8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3291A53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  <w:p w14:paraId="187C5B3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940116" w14:paraId="114B1B2B" w14:textId="77777777">
        <w:tc>
          <w:tcPr>
            <w:tcW w:w="536" w:type="dxa"/>
            <w:noWrap/>
          </w:tcPr>
          <w:p w14:paraId="26F7837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2.</w:t>
            </w:r>
          </w:p>
        </w:tc>
        <w:tc>
          <w:tcPr>
            <w:tcW w:w="6228" w:type="dxa"/>
            <w:noWrap/>
          </w:tcPr>
          <w:p w14:paraId="007C16D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Шкаф открытый для учебных пособий </w:t>
            </w:r>
          </w:p>
        </w:tc>
        <w:tc>
          <w:tcPr>
            <w:tcW w:w="2984" w:type="dxa"/>
            <w:noWrap/>
          </w:tcPr>
          <w:p w14:paraId="338449E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75143E6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24AA8A5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3D8ACF9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27A830FA" w14:textId="77777777">
        <w:tc>
          <w:tcPr>
            <w:tcW w:w="536" w:type="dxa"/>
            <w:noWrap/>
          </w:tcPr>
          <w:p w14:paraId="095DFA6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3.</w:t>
            </w:r>
          </w:p>
        </w:tc>
        <w:tc>
          <w:tcPr>
            <w:tcW w:w="6228" w:type="dxa"/>
            <w:noWrap/>
          </w:tcPr>
          <w:p w14:paraId="755BA9E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Стол ученический на ножках</w:t>
            </w:r>
          </w:p>
        </w:tc>
        <w:tc>
          <w:tcPr>
            <w:tcW w:w="2984" w:type="dxa"/>
            <w:noWrap/>
          </w:tcPr>
          <w:p w14:paraId="5891685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  <w:p w14:paraId="5D5BD93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 сидения и спинки:</w:t>
            </w:r>
          </w:p>
        </w:tc>
      </w:tr>
      <w:tr w:rsidR="00940116" w14:paraId="25290327" w14:textId="77777777">
        <w:tc>
          <w:tcPr>
            <w:tcW w:w="536" w:type="dxa"/>
            <w:noWrap/>
          </w:tcPr>
          <w:p w14:paraId="7A6BAA2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4. </w:t>
            </w:r>
          </w:p>
        </w:tc>
        <w:tc>
          <w:tcPr>
            <w:tcW w:w="6228" w:type="dxa"/>
            <w:noWrap/>
          </w:tcPr>
          <w:p w14:paraId="0F6C8BD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Стол учителя</w:t>
            </w:r>
          </w:p>
        </w:tc>
        <w:tc>
          <w:tcPr>
            <w:tcW w:w="2984" w:type="dxa"/>
            <w:noWrap/>
          </w:tcPr>
          <w:p w14:paraId="523E7F8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42AEC9D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468108C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5F39A5E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  <w:p w14:paraId="419FA92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940116" w14:paraId="24CC77A7" w14:textId="77777777">
        <w:tc>
          <w:tcPr>
            <w:tcW w:w="536" w:type="dxa"/>
            <w:noWrap/>
          </w:tcPr>
          <w:p w14:paraId="316ABBA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5.</w:t>
            </w:r>
          </w:p>
        </w:tc>
        <w:tc>
          <w:tcPr>
            <w:tcW w:w="6228" w:type="dxa"/>
            <w:noWrap/>
          </w:tcPr>
          <w:p w14:paraId="66AE7A6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Стул компьютерный </w:t>
            </w:r>
          </w:p>
        </w:tc>
        <w:tc>
          <w:tcPr>
            <w:tcW w:w="2984" w:type="dxa"/>
            <w:noWrap/>
          </w:tcPr>
          <w:p w14:paraId="4E9B38E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  <w:p w14:paraId="33E2F48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 сидения и спинки:</w:t>
            </w:r>
          </w:p>
        </w:tc>
      </w:tr>
      <w:tr w:rsidR="00940116" w14:paraId="342EADF3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316FE8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940116" w14:paraId="4FE0460E" w14:textId="77777777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DD40C4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AE716A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 xml:space="preserve">Магнитно-маркерная поверхность 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E5D7E1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03BB9F7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</w:tc>
      </w:tr>
      <w:tr w:rsidR="00940116" w14:paraId="2F2C34CB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9EC740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 xml:space="preserve">II 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>Технические средства</w:t>
            </w:r>
          </w:p>
        </w:tc>
      </w:tr>
      <w:tr w:rsidR="00940116" w14:paraId="5BDF2BEF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DF21A1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67455C82" w14:textId="77777777">
        <w:tc>
          <w:tcPr>
            <w:tcW w:w="536" w:type="dxa"/>
            <w:noWrap/>
          </w:tcPr>
          <w:p w14:paraId="1BA55248" w14:textId="77777777" w:rsidR="00940116" w:rsidRDefault="00940116">
            <w:pPr>
              <w:pStyle w:val="120"/>
              <w:numPr>
                <w:ilvl w:val="0"/>
                <w:numId w:val="5"/>
              </w:numPr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6228" w:type="dxa"/>
            <w:noWrap/>
          </w:tcPr>
          <w:p w14:paraId="3052618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Автоматизированное рабочее место преподавателя </w:t>
            </w:r>
          </w:p>
        </w:tc>
        <w:tc>
          <w:tcPr>
            <w:tcW w:w="2984" w:type="dxa"/>
            <w:noWrap/>
          </w:tcPr>
          <w:p w14:paraId="637576C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Операционная система ...:;</w:t>
            </w:r>
          </w:p>
          <w:p w14:paraId="2C5A833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Процессор ...;</w:t>
            </w:r>
          </w:p>
          <w:p w14:paraId="276997E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Оперативная память ...;</w:t>
            </w:r>
          </w:p>
          <w:p w14:paraId="18F60DA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Видеокарта ... ;</w:t>
            </w:r>
          </w:p>
          <w:p w14:paraId="3275AB9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Монитор ... </w:t>
            </w:r>
          </w:p>
        </w:tc>
      </w:tr>
      <w:tr w:rsidR="00940116" w14:paraId="19FA9E48" w14:textId="77777777">
        <w:tc>
          <w:tcPr>
            <w:tcW w:w="536" w:type="dxa"/>
            <w:noWrap/>
          </w:tcPr>
          <w:p w14:paraId="6AFAC31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3. </w:t>
            </w:r>
          </w:p>
        </w:tc>
        <w:tc>
          <w:tcPr>
            <w:tcW w:w="6228" w:type="dxa"/>
            <w:noWrap/>
          </w:tcPr>
          <w:p w14:paraId="311B175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МФУ (принтер, сканер, копир)</w:t>
            </w:r>
          </w:p>
        </w:tc>
        <w:tc>
          <w:tcPr>
            <w:tcW w:w="2984" w:type="dxa"/>
            <w:noWrap/>
          </w:tcPr>
          <w:p w14:paraId="775BDB5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А4, лазерное цветное</w:t>
            </w:r>
          </w:p>
        </w:tc>
      </w:tr>
      <w:tr w:rsidR="00940116" w14:paraId="3DEC8C6C" w14:textId="77777777">
        <w:tc>
          <w:tcPr>
            <w:tcW w:w="9748" w:type="dxa"/>
            <w:gridSpan w:val="3"/>
            <w:noWrap/>
          </w:tcPr>
          <w:p w14:paraId="3E96E56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940116" w14:paraId="46A1C6A5" w14:textId="77777777">
        <w:tc>
          <w:tcPr>
            <w:tcW w:w="536" w:type="dxa"/>
            <w:noWrap/>
          </w:tcPr>
          <w:p w14:paraId="36D3CE72" w14:textId="77777777" w:rsidR="00940116" w:rsidRDefault="00940116">
            <w:pPr>
              <w:pStyle w:val="120"/>
              <w:numPr>
                <w:ilvl w:val="0"/>
                <w:numId w:val="6"/>
              </w:numPr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6228" w:type="dxa"/>
            <w:noWrap/>
          </w:tcPr>
          <w:p w14:paraId="76A3C2A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 xml:space="preserve">Акустические колонки </w:t>
            </w:r>
          </w:p>
        </w:tc>
        <w:tc>
          <w:tcPr>
            <w:tcW w:w="2984" w:type="dxa"/>
            <w:noWrap/>
          </w:tcPr>
          <w:p w14:paraId="036E84D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Тип ...;</w:t>
            </w:r>
          </w:p>
          <w:p w14:paraId="41E9EFD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Беспроводные интерфейсы</w:t>
            </w:r>
          </w:p>
        </w:tc>
      </w:tr>
      <w:tr w:rsidR="00940116" w14:paraId="0F39071F" w14:textId="77777777">
        <w:tc>
          <w:tcPr>
            <w:tcW w:w="536" w:type="dxa"/>
            <w:noWrap/>
          </w:tcPr>
          <w:p w14:paraId="474E77B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noWrap/>
          </w:tcPr>
          <w:p w14:paraId="285478A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Интерактивная система совместной работы </w:t>
            </w:r>
          </w:p>
          <w:p w14:paraId="4BA5AD8E" w14:textId="77777777" w:rsidR="00940116" w:rsidRDefault="00940116">
            <w:pPr>
              <w:pStyle w:val="120"/>
              <w:spacing w:after="0"/>
              <w:rPr>
                <w:color w:val="000000" w:themeColor="text1"/>
                <w:szCs w:val="24"/>
              </w:rPr>
            </w:pPr>
          </w:p>
          <w:p w14:paraId="2E000956" w14:textId="77777777" w:rsidR="00940116" w:rsidRDefault="00940116">
            <w:pPr>
              <w:pStyle w:val="120"/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2984" w:type="dxa"/>
            <w:noWrap/>
          </w:tcPr>
          <w:p w14:paraId="5272FF8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20C1F5B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4BFBA01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Операционная система ...:;</w:t>
            </w:r>
          </w:p>
        </w:tc>
      </w:tr>
      <w:tr w:rsidR="00940116" w14:paraId="490D6BA0" w14:textId="77777777">
        <w:tc>
          <w:tcPr>
            <w:tcW w:w="9748" w:type="dxa"/>
            <w:gridSpan w:val="3"/>
            <w:noWrap/>
          </w:tcPr>
          <w:p w14:paraId="19D2DA4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>III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940116" w14:paraId="0A6EDCBF" w14:textId="77777777">
        <w:tc>
          <w:tcPr>
            <w:tcW w:w="9748" w:type="dxa"/>
            <w:gridSpan w:val="3"/>
            <w:noWrap/>
          </w:tcPr>
          <w:p w14:paraId="22E6C70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3E4D1299" w14:textId="77777777">
        <w:tc>
          <w:tcPr>
            <w:tcW w:w="536" w:type="dxa"/>
            <w:noWrap/>
          </w:tcPr>
          <w:p w14:paraId="5A174681" w14:textId="77777777" w:rsidR="00940116" w:rsidRDefault="00940116">
            <w:pPr>
              <w:pStyle w:val="120"/>
              <w:numPr>
                <w:ilvl w:val="0"/>
                <w:numId w:val="7"/>
              </w:numPr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6228" w:type="dxa"/>
            <w:noWrap/>
          </w:tcPr>
          <w:p w14:paraId="49F8A8C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2984" w:type="dxa"/>
            <w:noWrap/>
          </w:tcPr>
          <w:p w14:paraId="636F423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940116" w14:paraId="25FD6EB1" w14:textId="77777777">
        <w:tc>
          <w:tcPr>
            <w:tcW w:w="536" w:type="dxa"/>
            <w:noWrap/>
          </w:tcPr>
          <w:p w14:paraId="2DCF5BC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noWrap/>
          </w:tcPr>
          <w:p w14:paraId="07001C1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2984" w:type="dxa"/>
            <w:noWrap/>
          </w:tcPr>
          <w:p w14:paraId="2A414B9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из расчета на 25 человек </w:t>
            </w:r>
          </w:p>
        </w:tc>
      </w:tr>
      <w:tr w:rsidR="00940116" w14:paraId="509DB714" w14:textId="77777777">
        <w:tc>
          <w:tcPr>
            <w:tcW w:w="9748" w:type="dxa"/>
            <w:gridSpan w:val="3"/>
            <w:noWrap/>
          </w:tcPr>
          <w:p w14:paraId="068C54C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940116" w14:paraId="15D17005" w14:textId="77777777">
        <w:tc>
          <w:tcPr>
            <w:tcW w:w="536" w:type="dxa"/>
            <w:noWrap/>
          </w:tcPr>
          <w:p w14:paraId="4D85511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14:paraId="0E8566A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>Комплект демонстрационного оборудования (макеты, манекены) по всем темам программы</w:t>
            </w:r>
          </w:p>
        </w:tc>
        <w:tc>
          <w:tcPr>
            <w:tcW w:w="2984" w:type="dxa"/>
            <w:noWrap/>
          </w:tcPr>
          <w:p w14:paraId="2EBFF97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940116" w14:paraId="00E163B3" w14:textId="77777777">
        <w:trPr>
          <w:trHeight w:val="517"/>
        </w:trPr>
        <w:tc>
          <w:tcPr>
            <w:tcW w:w="536" w:type="dxa"/>
            <w:vMerge w:val="restart"/>
            <w:noWrap/>
          </w:tcPr>
          <w:p w14:paraId="1EC32EF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vMerge w:val="restart"/>
            <w:noWrap/>
          </w:tcPr>
          <w:p w14:paraId="40EE31B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>Тренировочные  комплексы</w:t>
            </w:r>
          </w:p>
        </w:tc>
        <w:tc>
          <w:tcPr>
            <w:tcW w:w="2984" w:type="dxa"/>
            <w:vMerge w:val="restart"/>
            <w:noWrap/>
          </w:tcPr>
          <w:p w14:paraId="0CF728B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по профилю учебного предмета </w:t>
            </w:r>
          </w:p>
        </w:tc>
      </w:tr>
    </w:tbl>
    <w:p w14:paraId="61BA897D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4C397AD8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6.1.2.2. Оснащение помещений, задействованных при организации самостоятельной и воспитательной работы.</w:t>
      </w:r>
    </w:p>
    <w:p w14:paraId="542A8E21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Оснащение</w:t>
      </w:r>
      <w:r>
        <w:rPr>
          <w:rFonts w:ascii="Times New Roman" w:hAnsi="Times New Roman"/>
          <w:bCs/>
          <w:color w:val="000000" w:themeColor="text1"/>
          <w:sz w:val="24"/>
          <w:szCs w:val="24"/>
          <w:u w:val="single"/>
        </w:rPr>
        <w:t xml:space="preserve"> «Библиотека, читальный зал»</w:t>
      </w:r>
    </w:p>
    <w:p w14:paraId="7F9B63C6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940116" w14:paraId="03615860" w14:textId="77777777">
        <w:tc>
          <w:tcPr>
            <w:tcW w:w="536" w:type="dxa"/>
            <w:noWrap/>
            <w:vAlign w:val="center"/>
          </w:tcPr>
          <w:p w14:paraId="074F9054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14:paraId="1260A17D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14:paraId="201FEA04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Техническое описание</w:t>
            </w:r>
          </w:p>
        </w:tc>
      </w:tr>
      <w:tr w:rsidR="00940116" w14:paraId="24BB59F7" w14:textId="77777777">
        <w:trPr>
          <w:trHeight w:val="278"/>
        </w:trPr>
        <w:tc>
          <w:tcPr>
            <w:tcW w:w="9748" w:type="dxa"/>
            <w:gridSpan w:val="3"/>
            <w:noWrap/>
          </w:tcPr>
          <w:p w14:paraId="488801D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>I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940116" w14:paraId="7171817E" w14:textId="77777777">
        <w:trPr>
          <w:trHeight w:val="277"/>
        </w:trPr>
        <w:tc>
          <w:tcPr>
            <w:tcW w:w="9748" w:type="dxa"/>
            <w:gridSpan w:val="3"/>
            <w:noWrap/>
          </w:tcPr>
          <w:p w14:paraId="42772FC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555A2860" w14:textId="77777777">
        <w:tc>
          <w:tcPr>
            <w:tcW w:w="536" w:type="dxa"/>
            <w:noWrap/>
          </w:tcPr>
          <w:p w14:paraId="2A81BD8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14:paraId="4E51B0F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Библиотечная кафедра</w:t>
            </w:r>
          </w:p>
        </w:tc>
        <w:tc>
          <w:tcPr>
            <w:tcW w:w="2984" w:type="dxa"/>
            <w:noWrap/>
          </w:tcPr>
          <w:p w14:paraId="2EFE353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694D52A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5667D2C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680E633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  <w:p w14:paraId="0B018BB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940116" w14:paraId="7EC57ED7" w14:textId="77777777">
        <w:tc>
          <w:tcPr>
            <w:tcW w:w="536" w:type="dxa"/>
            <w:noWrap/>
          </w:tcPr>
          <w:p w14:paraId="7ECBC17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2.</w:t>
            </w:r>
          </w:p>
        </w:tc>
        <w:tc>
          <w:tcPr>
            <w:tcW w:w="6228" w:type="dxa"/>
            <w:noWrap/>
          </w:tcPr>
          <w:p w14:paraId="69CAD7B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Стеллаж открытый </w:t>
            </w:r>
          </w:p>
        </w:tc>
        <w:tc>
          <w:tcPr>
            <w:tcW w:w="2984" w:type="dxa"/>
            <w:noWrap/>
          </w:tcPr>
          <w:p w14:paraId="25C2525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2ADD725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0C77C62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69F889A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1D0EAFEF" w14:textId="77777777">
        <w:tc>
          <w:tcPr>
            <w:tcW w:w="536" w:type="dxa"/>
            <w:noWrap/>
          </w:tcPr>
          <w:p w14:paraId="79A000A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3.</w:t>
            </w:r>
          </w:p>
        </w:tc>
        <w:tc>
          <w:tcPr>
            <w:tcW w:w="6228" w:type="dxa"/>
            <w:noWrap/>
          </w:tcPr>
          <w:p w14:paraId="0A450A8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Стойка для книг стационарная </w:t>
            </w:r>
          </w:p>
        </w:tc>
        <w:tc>
          <w:tcPr>
            <w:tcW w:w="2984" w:type="dxa"/>
            <w:noWrap/>
          </w:tcPr>
          <w:p w14:paraId="15B11E5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46E5551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66FDD4E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32DE812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5A4B2E21" w14:textId="77777777">
        <w:tc>
          <w:tcPr>
            <w:tcW w:w="536" w:type="dxa"/>
            <w:noWrap/>
          </w:tcPr>
          <w:p w14:paraId="57801EB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4. </w:t>
            </w:r>
          </w:p>
        </w:tc>
        <w:tc>
          <w:tcPr>
            <w:tcW w:w="6228" w:type="dxa"/>
            <w:noWrap/>
          </w:tcPr>
          <w:p w14:paraId="692749D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Рабочее пространство двухместное </w:t>
            </w:r>
          </w:p>
        </w:tc>
        <w:tc>
          <w:tcPr>
            <w:tcW w:w="2984" w:type="dxa"/>
            <w:noWrap/>
          </w:tcPr>
          <w:p w14:paraId="2348A48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34DBDC2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719A991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52EFF30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419C493D" w14:textId="77777777">
        <w:tc>
          <w:tcPr>
            <w:tcW w:w="536" w:type="dxa"/>
            <w:noWrap/>
          </w:tcPr>
          <w:p w14:paraId="113598F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5.</w:t>
            </w:r>
          </w:p>
        </w:tc>
        <w:tc>
          <w:tcPr>
            <w:tcW w:w="6228" w:type="dxa"/>
            <w:noWrap/>
          </w:tcPr>
          <w:p w14:paraId="503AABB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Читальный стол прямоугольный </w:t>
            </w:r>
          </w:p>
        </w:tc>
        <w:tc>
          <w:tcPr>
            <w:tcW w:w="2984" w:type="dxa"/>
            <w:noWrap/>
          </w:tcPr>
          <w:p w14:paraId="75DAD08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667F336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38E38DD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0CC6783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  <w:p w14:paraId="34FF4F9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940116" w14:paraId="16E7CF68" w14:textId="77777777">
        <w:trPr>
          <w:trHeight w:val="517"/>
        </w:trPr>
        <w:tc>
          <w:tcPr>
            <w:tcW w:w="536" w:type="dxa"/>
            <w:vMerge w:val="restart"/>
            <w:noWrap/>
          </w:tcPr>
          <w:p w14:paraId="23B281A7" w14:textId="77777777" w:rsidR="00940116" w:rsidRDefault="00940116">
            <w:pPr>
              <w:pStyle w:val="120"/>
              <w:numPr>
                <w:ilvl w:val="0"/>
                <w:numId w:val="9"/>
              </w:numPr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14:paraId="1224AB0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Компьютерный стол </w:t>
            </w:r>
          </w:p>
        </w:tc>
        <w:tc>
          <w:tcPr>
            <w:tcW w:w="2984" w:type="dxa"/>
            <w:vMerge w:val="restart"/>
            <w:noWrap/>
          </w:tcPr>
          <w:p w14:paraId="23C0F5D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3CA426F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00771D0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74A287B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  <w:p w14:paraId="1A3C507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940116" w14:paraId="1FBBD28C" w14:textId="77777777">
        <w:trPr>
          <w:trHeight w:val="517"/>
        </w:trPr>
        <w:tc>
          <w:tcPr>
            <w:tcW w:w="536" w:type="dxa"/>
            <w:vMerge w:val="restart"/>
            <w:noWrap/>
          </w:tcPr>
          <w:p w14:paraId="560C8B04" w14:textId="77777777" w:rsidR="00940116" w:rsidRDefault="00940116">
            <w:pPr>
              <w:pStyle w:val="120"/>
              <w:numPr>
                <w:ilvl w:val="0"/>
                <w:numId w:val="9"/>
              </w:numPr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14:paraId="3A3E082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Информационный стенд</w:t>
            </w:r>
          </w:p>
        </w:tc>
        <w:tc>
          <w:tcPr>
            <w:tcW w:w="2984" w:type="dxa"/>
            <w:vMerge w:val="restart"/>
            <w:noWrap/>
          </w:tcPr>
          <w:p w14:paraId="78CC532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519EF0D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598A0A5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 покрытия...</w:t>
            </w:r>
          </w:p>
        </w:tc>
      </w:tr>
      <w:tr w:rsidR="00940116" w14:paraId="1C7D2646" w14:textId="77777777">
        <w:trPr>
          <w:trHeight w:val="517"/>
        </w:trPr>
        <w:tc>
          <w:tcPr>
            <w:tcW w:w="536" w:type="dxa"/>
            <w:vMerge w:val="restart"/>
            <w:noWrap/>
          </w:tcPr>
          <w:p w14:paraId="03891303" w14:textId="77777777" w:rsidR="00940116" w:rsidRDefault="00940116">
            <w:pPr>
              <w:pStyle w:val="120"/>
              <w:numPr>
                <w:ilvl w:val="0"/>
                <w:numId w:val="9"/>
              </w:numPr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14:paraId="3CAB1EE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Кресло компьютерное </w:t>
            </w:r>
          </w:p>
        </w:tc>
        <w:tc>
          <w:tcPr>
            <w:tcW w:w="2984" w:type="dxa"/>
            <w:vMerge w:val="restart"/>
            <w:noWrap/>
          </w:tcPr>
          <w:p w14:paraId="0BCC477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  <w:p w14:paraId="36DECD7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сидения и спинки : </w:t>
            </w:r>
          </w:p>
        </w:tc>
      </w:tr>
      <w:tr w:rsidR="00940116" w14:paraId="03825FA2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8320F5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940116" w14:paraId="52B06A0E" w14:textId="77777777">
        <w:trPr>
          <w:trHeight w:val="517"/>
        </w:trPr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B9B8F16" w14:textId="77777777" w:rsidR="00940116" w:rsidRDefault="00940116">
            <w:pPr>
              <w:pStyle w:val="120"/>
              <w:numPr>
                <w:ilvl w:val="0"/>
                <w:numId w:val="10"/>
              </w:numPr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6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9CD128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 xml:space="preserve">Диван прямой 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B4CFFE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44028E4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3119CEB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461C9C9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 обивки: ...</w:t>
            </w:r>
          </w:p>
        </w:tc>
      </w:tr>
      <w:tr w:rsidR="00940116" w14:paraId="0AD03A7D" w14:textId="77777777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4E1781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2.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8C8345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 xml:space="preserve">Магнитно-маркерная поверхность 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38CB35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27C9D4B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04F374B0" w14:textId="77777777" w:rsidR="00940116" w:rsidRDefault="00940116">
            <w:pPr>
              <w:pStyle w:val="120"/>
              <w:spacing w:after="0"/>
              <w:rPr>
                <w:color w:val="000000" w:themeColor="text1"/>
                <w:szCs w:val="24"/>
              </w:rPr>
            </w:pPr>
          </w:p>
        </w:tc>
      </w:tr>
      <w:tr w:rsidR="00940116" w14:paraId="1F96469F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6089E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 xml:space="preserve">II 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>Технические средства</w:t>
            </w:r>
          </w:p>
        </w:tc>
      </w:tr>
      <w:tr w:rsidR="00940116" w14:paraId="5CA5701B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31FF92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51A03E12" w14:textId="77777777">
        <w:tc>
          <w:tcPr>
            <w:tcW w:w="536" w:type="dxa"/>
            <w:noWrap/>
          </w:tcPr>
          <w:p w14:paraId="51CAA515" w14:textId="77777777" w:rsidR="00940116" w:rsidRDefault="00940116">
            <w:pPr>
              <w:pStyle w:val="120"/>
              <w:numPr>
                <w:ilvl w:val="0"/>
                <w:numId w:val="8"/>
              </w:numPr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6228" w:type="dxa"/>
            <w:noWrap/>
          </w:tcPr>
          <w:p w14:paraId="662BF85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Автоматизированное рабочее место библиотекаря </w:t>
            </w:r>
          </w:p>
        </w:tc>
        <w:tc>
          <w:tcPr>
            <w:tcW w:w="2984" w:type="dxa"/>
            <w:noWrap/>
          </w:tcPr>
          <w:p w14:paraId="3FE2CFB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Операционная система ...:;</w:t>
            </w:r>
          </w:p>
          <w:p w14:paraId="7B46619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Процессор ...;</w:t>
            </w:r>
          </w:p>
          <w:p w14:paraId="561B933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Оперативная память ...;</w:t>
            </w:r>
          </w:p>
          <w:p w14:paraId="7AEC3E7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Видеокарта ... ;</w:t>
            </w:r>
          </w:p>
          <w:p w14:paraId="5426052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Монитор ... </w:t>
            </w:r>
          </w:p>
        </w:tc>
      </w:tr>
      <w:tr w:rsidR="00940116" w14:paraId="6E5F02AD" w14:textId="77777777">
        <w:trPr>
          <w:trHeight w:val="517"/>
        </w:trPr>
        <w:tc>
          <w:tcPr>
            <w:tcW w:w="536" w:type="dxa"/>
            <w:vMerge w:val="restart"/>
            <w:noWrap/>
          </w:tcPr>
          <w:p w14:paraId="0B7A2C62" w14:textId="77777777" w:rsidR="00940116" w:rsidRDefault="00940116">
            <w:pPr>
              <w:pStyle w:val="120"/>
              <w:numPr>
                <w:ilvl w:val="0"/>
                <w:numId w:val="8"/>
              </w:numPr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14:paraId="6905580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Инфокиоск</w:t>
            </w:r>
          </w:p>
        </w:tc>
        <w:tc>
          <w:tcPr>
            <w:tcW w:w="2984" w:type="dxa"/>
            <w:vMerge w:val="restart"/>
            <w:noWrap/>
          </w:tcPr>
          <w:p w14:paraId="0D0F201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184F15D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2D0643E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6468E55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Диагональ экрана...</w:t>
            </w:r>
          </w:p>
          <w:p w14:paraId="2733195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 корпуса</w:t>
            </w:r>
          </w:p>
        </w:tc>
      </w:tr>
      <w:tr w:rsidR="00940116" w14:paraId="40A96B3E" w14:textId="77777777">
        <w:tc>
          <w:tcPr>
            <w:tcW w:w="536" w:type="dxa"/>
            <w:noWrap/>
          </w:tcPr>
          <w:p w14:paraId="4DF6A74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3. </w:t>
            </w:r>
          </w:p>
        </w:tc>
        <w:tc>
          <w:tcPr>
            <w:tcW w:w="6228" w:type="dxa"/>
            <w:noWrap/>
          </w:tcPr>
          <w:p w14:paraId="0A7C0F2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МФУ (принтер, сканер, копир)</w:t>
            </w:r>
          </w:p>
        </w:tc>
        <w:tc>
          <w:tcPr>
            <w:tcW w:w="2984" w:type="dxa"/>
            <w:noWrap/>
          </w:tcPr>
          <w:p w14:paraId="545E4C7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А4, лазерное цветное</w:t>
            </w:r>
          </w:p>
        </w:tc>
      </w:tr>
    </w:tbl>
    <w:p w14:paraId="3E8411D3" w14:textId="77777777" w:rsidR="00940116" w:rsidRDefault="00940116">
      <w:pPr>
        <w:spacing w:after="0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</w:p>
    <w:p w14:paraId="6BAC9F7F" w14:textId="77777777" w:rsidR="00940116" w:rsidRDefault="00000000">
      <w:pPr>
        <w:spacing w:after="0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Оснащение«Актовый зал» </w:t>
      </w:r>
    </w:p>
    <w:p w14:paraId="586FAECA" w14:textId="77777777" w:rsidR="00940116" w:rsidRDefault="00940116">
      <w:pPr>
        <w:spacing w:after="0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940116" w14:paraId="36016A8B" w14:textId="77777777">
        <w:tc>
          <w:tcPr>
            <w:tcW w:w="536" w:type="dxa"/>
            <w:noWrap/>
            <w:vAlign w:val="center"/>
          </w:tcPr>
          <w:p w14:paraId="4F916BB3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14:paraId="18DD9695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14:paraId="07E6A2D5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Техническое описание</w:t>
            </w:r>
          </w:p>
        </w:tc>
      </w:tr>
      <w:tr w:rsidR="00940116" w14:paraId="7F121EB4" w14:textId="77777777">
        <w:trPr>
          <w:trHeight w:val="278"/>
        </w:trPr>
        <w:tc>
          <w:tcPr>
            <w:tcW w:w="9748" w:type="dxa"/>
            <w:gridSpan w:val="3"/>
            <w:noWrap/>
          </w:tcPr>
          <w:p w14:paraId="6F6133E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>I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940116" w14:paraId="6E0D26D4" w14:textId="77777777">
        <w:trPr>
          <w:trHeight w:val="277"/>
        </w:trPr>
        <w:tc>
          <w:tcPr>
            <w:tcW w:w="9748" w:type="dxa"/>
            <w:gridSpan w:val="3"/>
            <w:noWrap/>
          </w:tcPr>
          <w:p w14:paraId="7530D94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0CC0BB99" w14:textId="77777777">
        <w:tc>
          <w:tcPr>
            <w:tcW w:w="536" w:type="dxa"/>
            <w:noWrap/>
          </w:tcPr>
          <w:p w14:paraId="0997745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14:paraId="1257526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Стул </w:t>
            </w:r>
          </w:p>
        </w:tc>
        <w:tc>
          <w:tcPr>
            <w:tcW w:w="2984" w:type="dxa"/>
            <w:noWrap/>
          </w:tcPr>
          <w:p w14:paraId="3AFFF0C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  <w:p w14:paraId="07C4320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сидения и спинки : </w:t>
            </w:r>
          </w:p>
        </w:tc>
      </w:tr>
      <w:tr w:rsidR="00940116" w14:paraId="05EEA1D7" w14:textId="77777777">
        <w:tc>
          <w:tcPr>
            <w:tcW w:w="536" w:type="dxa"/>
            <w:noWrap/>
          </w:tcPr>
          <w:p w14:paraId="58E989C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2.</w:t>
            </w:r>
          </w:p>
        </w:tc>
        <w:tc>
          <w:tcPr>
            <w:tcW w:w="6228" w:type="dxa"/>
            <w:noWrap/>
          </w:tcPr>
          <w:p w14:paraId="1256EBF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Трибуна</w:t>
            </w:r>
          </w:p>
        </w:tc>
        <w:tc>
          <w:tcPr>
            <w:tcW w:w="2984" w:type="dxa"/>
            <w:noWrap/>
          </w:tcPr>
          <w:p w14:paraId="2BA7FCD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669B72D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749248F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2B0562C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Вес:</w:t>
            </w:r>
          </w:p>
          <w:p w14:paraId="08AA3CE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758AE0CD" w14:textId="77777777">
        <w:tc>
          <w:tcPr>
            <w:tcW w:w="536" w:type="dxa"/>
            <w:noWrap/>
          </w:tcPr>
          <w:p w14:paraId="2EC3729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3.</w:t>
            </w:r>
          </w:p>
        </w:tc>
        <w:tc>
          <w:tcPr>
            <w:tcW w:w="6228" w:type="dxa"/>
            <w:noWrap/>
          </w:tcPr>
          <w:p w14:paraId="1B111C7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Кулисы</w:t>
            </w:r>
          </w:p>
        </w:tc>
        <w:tc>
          <w:tcPr>
            <w:tcW w:w="2984" w:type="dxa"/>
            <w:noWrap/>
          </w:tcPr>
          <w:p w14:paraId="7A7E183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5273A9A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3A415EF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78E3F82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Вес ...</w:t>
            </w:r>
          </w:p>
          <w:p w14:paraId="5CB3B74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 ... </w:t>
            </w:r>
          </w:p>
        </w:tc>
      </w:tr>
      <w:tr w:rsidR="00940116" w14:paraId="5CF6689F" w14:textId="77777777">
        <w:trPr>
          <w:trHeight w:val="517"/>
        </w:trPr>
        <w:tc>
          <w:tcPr>
            <w:tcW w:w="536" w:type="dxa"/>
            <w:vMerge w:val="restart"/>
            <w:noWrap/>
          </w:tcPr>
          <w:p w14:paraId="6BDF19A6" w14:textId="77777777" w:rsidR="00940116" w:rsidRDefault="00940116">
            <w:pPr>
              <w:pStyle w:val="120"/>
              <w:numPr>
                <w:ilvl w:val="0"/>
                <w:numId w:val="11"/>
              </w:numPr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14:paraId="68E7D4D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Кресло компьютерное </w:t>
            </w:r>
          </w:p>
        </w:tc>
        <w:tc>
          <w:tcPr>
            <w:tcW w:w="2984" w:type="dxa"/>
            <w:vMerge w:val="restart"/>
            <w:noWrap/>
          </w:tcPr>
          <w:p w14:paraId="20DD065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  <w:p w14:paraId="5A49D17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сидения и спинки : </w:t>
            </w:r>
          </w:p>
        </w:tc>
      </w:tr>
      <w:tr w:rsidR="00940116" w14:paraId="6D389A84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4188F2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940116" w14:paraId="7C394C43" w14:textId="77777777">
        <w:trPr>
          <w:trHeight w:val="517"/>
        </w:trPr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F8CA195" w14:textId="77777777" w:rsidR="00940116" w:rsidRDefault="00940116">
            <w:pPr>
              <w:pStyle w:val="120"/>
              <w:numPr>
                <w:ilvl w:val="0"/>
                <w:numId w:val="12"/>
              </w:numPr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6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11F8CB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 xml:space="preserve">Сценические атрибуты 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265720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38D3C5C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2F56C09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2E27A9F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Вес ...</w:t>
            </w:r>
          </w:p>
          <w:p w14:paraId="42B0304A" w14:textId="77777777" w:rsidR="00940116" w:rsidRDefault="00000000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Материал:...</w:t>
            </w:r>
          </w:p>
        </w:tc>
      </w:tr>
      <w:tr w:rsidR="00940116" w14:paraId="693A270D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2FAE2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 xml:space="preserve">II 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>Технические средства</w:t>
            </w:r>
          </w:p>
        </w:tc>
      </w:tr>
      <w:tr w:rsidR="00940116" w14:paraId="497772E3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6F8FFB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0AF4EB08" w14:textId="77777777">
        <w:tc>
          <w:tcPr>
            <w:tcW w:w="536" w:type="dxa"/>
            <w:noWrap/>
          </w:tcPr>
          <w:p w14:paraId="067F5319" w14:textId="77777777" w:rsidR="00940116" w:rsidRDefault="00940116">
            <w:pPr>
              <w:pStyle w:val="120"/>
              <w:numPr>
                <w:ilvl w:val="0"/>
                <w:numId w:val="13"/>
              </w:numPr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6228" w:type="dxa"/>
            <w:noWrap/>
          </w:tcPr>
          <w:p w14:paraId="5DA3976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Акустическая система  </w:t>
            </w:r>
          </w:p>
        </w:tc>
        <w:tc>
          <w:tcPr>
            <w:tcW w:w="2984" w:type="dxa"/>
            <w:noWrap/>
          </w:tcPr>
          <w:p w14:paraId="67F3785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Тип системы: ...;</w:t>
            </w:r>
          </w:p>
          <w:p w14:paraId="025DB25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НЧ динамик: ...;</w:t>
            </w:r>
          </w:p>
          <w:p w14:paraId="5F8EDD8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ВЧ драйвер: ...;</w:t>
            </w:r>
          </w:p>
          <w:p w14:paraId="06D4CFC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Чувствительность:;</w:t>
            </w:r>
          </w:p>
          <w:p w14:paraId="2D32A51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Вход: ... </w:t>
            </w:r>
          </w:p>
        </w:tc>
      </w:tr>
      <w:tr w:rsidR="00940116" w14:paraId="573C0A75" w14:textId="77777777">
        <w:trPr>
          <w:trHeight w:val="517"/>
        </w:trPr>
        <w:tc>
          <w:tcPr>
            <w:tcW w:w="536" w:type="dxa"/>
            <w:vMerge w:val="restart"/>
            <w:noWrap/>
          </w:tcPr>
          <w:p w14:paraId="70E94CCC" w14:textId="77777777" w:rsidR="00940116" w:rsidRDefault="00940116">
            <w:pPr>
              <w:pStyle w:val="120"/>
              <w:numPr>
                <w:ilvl w:val="0"/>
                <w:numId w:val="13"/>
              </w:numPr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14:paraId="4134257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Усилители мощности </w:t>
            </w:r>
          </w:p>
        </w:tc>
        <w:tc>
          <w:tcPr>
            <w:tcW w:w="2984" w:type="dxa"/>
            <w:vMerge w:val="restart"/>
            <w:noWrap/>
          </w:tcPr>
          <w:p w14:paraId="088E541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Выходная мощность: ... </w:t>
            </w:r>
          </w:p>
        </w:tc>
      </w:tr>
      <w:tr w:rsidR="00940116" w14:paraId="50FD2584" w14:textId="77777777">
        <w:trPr>
          <w:trHeight w:val="517"/>
        </w:trPr>
        <w:tc>
          <w:tcPr>
            <w:tcW w:w="536" w:type="dxa"/>
            <w:vMerge w:val="restart"/>
            <w:noWrap/>
          </w:tcPr>
          <w:p w14:paraId="356A1521" w14:textId="77777777" w:rsidR="00940116" w:rsidRDefault="00940116">
            <w:pPr>
              <w:pStyle w:val="120"/>
              <w:numPr>
                <w:ilvl w:val="0"/>
                <w:numId w:val="13"/>
              </w:numPr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14:paraId="41B958A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Эквалайзер</w:t>
            </w:r>
          </w:p>
        </w:tc>
        <w:tc>
          <w:tcPr>
            <w:tcW w:w="2984" w:type="dxa"/>
            <w:vMerge w:val="restart"/>
            <w:noWrap/>
          </w:tcPr>
          <w:p w14:paraId="7E8B957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Трансформатор: ...</w:t>
            </w:r>
          </w:p>
          <w:p w14:paraId="4BF23EB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Лампы: ...</w:t>
            </w:r>
          </w:p>
          <w:p w14:paraId="275DB53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Частотный отклик: ...  </w:t>
            </w:r>
          </w:p>
        </w:tc>
      </w:tr>
      <w:tr w:rsidR="00940116" w14:paraId="16B12B6E" w14:textId="77777777">
        <w:trPr>
          <w:trHeight w:val="517"/>
        </w:trPr>
        <w:tc>
          <w:tcPr>
            <w:tcW w:w="536" w:type="dxa"/>
            <w:vMerge w:val="restart"/>
            <w:noWrap/>
          </w:tcPr>
          <w:p w14:paraId="1A951771" w14:textId="77777777" w:rsidR="00940116" w:rsidRDefault="00940116">
            <w:pPr>
              <w:pStyle w:val="120"/>
              <w:numPr>
                <w:ilvl w:val="0"/>
                <w:numId w:val="13"/>
              </w:numPr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14:paraId="64B0FF6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Прожектор </w:t>
            </w:r>
          </w:p>
        </w:tc>
        <w:tc>
          <w:tcPr>
            <w:tcW w:w="2984" w:type="dxa"/>
            <w:vMerge w:val="restart"/>
            <w:noWrap/>
          </w:tcPr>
          <w:p w14:paraId="7542D27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Тип:...</w:t>
            </w:r>
          </w:p>
          <w:p w14:paraId="1F919E2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Источник света:</w:t>
            </w:r>
          </w:p>
          <w:p w14:paraId="306C7C7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Общий световой поток :</w:t>
            </w:r>
          </w:p>
          <w:p w14:paraId="4CEF62E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Освещенность:...</w:t>
            </w:r>
          </w:p>
        </w:tc>
      </w:tr>
      <w:tr w:rsidR="00940116" w14:paraId="516A72D9" w14:textId="77777777">
        <w:tc>
          <w:tcPr>
            <w:tcW w:w="536" w:type="dxa"/>
            <w:noWrap/>
          </w:tcPr>
          <w:p w14:paraId="25DBDEB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3. </w:t>
            </w:r>
          </w:p>
        </w:tc>
        <w:tc>
          <w:tcPr>
            <w:tcW w:w="6228" w:type="dxa"/>
            <w:noWrap/>
          </w:tcPr>
          <w:p w14:paraId="7EFB344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Проекционный экран</w:t>
            </w:r>
          </w:p>
        </w:tc>
        <w:tc>
          <w:tcPr>
            <w:tcW w:w="2984" w:type="dxa"/>
            <w:noWrap/>
          </w:tcPr>
          <w:p w14:paraId="0612151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7EBFBFE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 , мм:</w:t>
            </w:r>
          </w:p>
          <w:p w14:paraId="1D3336F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50CFDD5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Подъемный механизм:...</w:t>
            </w:r>
          </w:p>
        </w:tc>
      </w:tr>
    </w:tbl>
    <w:p w14:paraId="7BC4C36C" w14:textId="77777777" w:rsidR="00940116" w:rsidRDefault="00940116">
      <w:pPr>
        <w:spacing w:after="0"/>
        <w:jc w:val="both"/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</w:pPr>
    </w:p>
    <w:p w14:paraId="468A0935" w14:textId="77777777" w:rsidR="00940116" w:rsidRDefault="00000000">
      <w:pPr>
        <w:spacing w:after="0"/>
        <w:ind w:firstLine="709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6.1.2.3. Оснащение лабораторий </w:t>
      </w:r>
    </w:p>
    <w:p w14:paraId="38902393" w14:textId="77777777" w:rsidR="00940116" w:rsidRDefault="00940116">
      <w:pPr>
        <w:spacing w:after="0"/>
        <w:ind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CB198C5" w14:textId="77777777" w:rsidR="00940116" w:rsidRDefault="00000000">
      <w:pPr>
        <w:spacing w:after="0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Лаборатория «</w:t>
      </w:r>
      <w:r>
        <w:rPr>
          <w:rFonts w:ascii="Times New Roman" w:hAnsi="Times New Roman"/>
          <w:color w:val="000000" w:themeColor="text1"/>
          <w:sz w:val="24"/>
          <w:szCs w:val="24"/>
        </w:rPr>
        <w:t>Аналитической химии»</w:t>
      </w: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940116" w14:paraId="16B86EE7" w14:textId="77777777">
        <w:tc>
          <w:tcPr>
            <w:tcW w:w="536" w:type="dxa"/>
            <w:noWrap/>
            <w:vAlign w:val="center"/>
          </w:tcPr>
          <w:p w14:paraId="143E734B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14:paraId="3AD9C0CA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14:paraId="4EC5D63B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Техническое описание</w:t>
            </w:r>
          </w:p>
        </w:tc>
      </w:tr>
      <w:tr w:rsidR="00940116" w14:paraId="12A48762" w14:textId="77777777">
        <w:trPr>
          <w:trHeight w:val="278"/>
        </w:trPr>
        <w:tc>
          <w:tcPr>
            <w:tcW w:w="9748" w:type="dxa"/>
            <w:gridSpan w:val="3"/>
            <w:noWrap/>
          </w:tcPr>
          <w:p w14:paraId="3C8342C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>I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940116" w14:paraId="5C481C00" w14:textId="77777777">
        <w:trPr>
          <w:trHeight w:val="277"/>
        </w:trPr>
        <w:tc>
          <w:tcPr>
            <w:tcW w:w="9748" w:type="dxa"/>
            <w:gridSpan w:val="3"/>
            <w:noWrap/>
          </w:tcPr>
          <w:p w14:paraId="4CEA86F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6A87505E" w14:textId="77777777">
        <w:tc>
          <w:tcPr>
            <w:tcW w:w="536" w:type="dxa"/>
            <w:noWrap/>
          </w:tcPr>
          <w:p w14:paraId="5567124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14:paraId="6E35054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Стол письменный преподавателя</w:t>
            </w:r>
          </w:p>
        </w:tc>
        <w:tc>
          <w:tcPr>
            <w:tcW w:w="2984" w:type="dxa"/>
            <w:noWrap/>
          </w:tcPr>
          <w:p w14:paraId="0319878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0571528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67781B5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05BE246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214A030C" w14:textId="77777777">
        <w:tc>
          <w:tcPr>
            <w:tcW w:w="536" w:type="dxa"/>
            <w:noWrap/>
          </w:tcPr>
          <w:p w14:paraId="642314E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noWrap/>
          </w:tcPr>
          <w:p w14:paraId="30E55A8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Столы письменные ученические</w:t>
            </w:r>
          </w:p>
        </w:tc>
        <w:tc>
          <w:tcPr>
            <w:tcW w:w="2984" w:type="dxa"/>
            <w:noWrap/>
          </w:tcPr>
          <w:p w14:paraId="69CDBB0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148C4C1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6550CF3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6829A91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31ADE2C8" w14:textId="77777777">
        <w:tc>
          <w:tcPr>
            <w:tcW w:w="536" w:type="dxa"/>
            <w:noWrap/>
          </w:tcPr>
          <w:p w14:paraId="2F63B5B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3</w:t>
            </w:r>
          </w:p>
        </w:tc>
        <w:tc>
          <w:tcPr>
            <w:tcW w:w="6228" w:type="dxa"/>
            <w:noWrap/>
          </w:tcPr>
          <w:p w14:paraId="1F3EAC2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Стулья лабораторные</w:t>
            </w:r>
          </w:p>
        </w:tc>
        <w:tc>
          <w:tcPr>
            <w:tcW w:w="2984" w:type="dxa"/>
            <w:noWrap/>
          </w:tcPr>
          <w:p w14:paraId="425E63D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3A29715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62ED296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  <w:p w14:paraId="3F5B6E9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 сиденья</w:t>
            </w:r>
          </w:p>
        </w:tc>
      </w:tr>
      <w:tr w:rsidR="00940116" w14:paraId="0DAD555E" w14:textId="77777777">
        <w:tc>
          <w:tcPr>
            <w:tcW w:w="536" w:type="dxa"/>
            <w:noWrap/>
          </w:tcPr>
          <w:p w14:paraId="76E1E34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4</w:t>
            </w:r>
          </w:p>
        </w:tc>
        <w:tc>
          <w:tcPr>
            <w:tcW w:w="6228" w:type="dxa"/>
            <w:noWrap/>
          </w:tcPr>
          <w:p w14:paraId="52D905B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Доска двухэлементная меловая</w:t>
            </w:r>
          </w:p>
        </w:tc>
        <w:tc>
          <w:tcPr>
            <w:tcW w:w="2984" w:type="dxa"/>
            <w:noWrap/>
          </w:tcPr>
          <w:p w14:paraId="6ABD1F1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745F690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0B4C6AE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4FF08708" w14:textId="77777777">
        <w:tc>
          <w:tcPr>
            <w:tcW w:w="536" w:type="dxa"/>
            <w:noWrap/>
          </w:tcPr>
          <w:p w14:paraId="4DB0B4E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5</w:t>
            </w:r>
          </w:p>
        </w:tc>
        <w:tc>
          <w:tcPr>
            <w:tcW w:w="6228" w:type="dxa"/>
            <w:noWrap/>
          </w:tcPr>
          <w:p w14:paraId="0F185C1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Стол с электрооборудованием</w:t>
            </w:r>
          </w:p>
        </w:tc>
        <w:tc>
          <w:tcPr>
            <w:tcW w:w="2984" w:type="dxa"/>
            <w:noWrap/>
          </w:tcPr>
          <w:p w14:paraId="34914F8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45A47C8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52493CE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5EB1394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6EBA97C3" w14:textId="77777777">
        <w:tc>
          <w:tcPr>
            <w:tcW w:w="536" w:type="dxa"/>
            <w:noWrap/>
          </w:tcPr>
          <w:p w14:paraId="597916F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6</w:t>
            </w:r>
          </w:p>
        </w:tc>
        <w:tc>
          <w:tcPr>
            <w:tcW w:w="6228" w:type="dxa"/>
            <w:noWrap/>
          </w:tcPr>
          <w:p w14:paraId="15740D5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Табурет лабораторный</w:t>
            </w:r>
          </w:p>
        </w:tc>
        <w:tc>
          <w:tcPr>
            <w:tcW w:w="2984" w:type="dxa"/>
            <w:noWrap/>
          </w:tcPr>
          <w:p w14:paraId="203111E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1589C84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61D620F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79AB1821" w14:textId="77777777">
        <w:trPr>
          <w:trHeight w:val="276"/>
        </w:trPr>
        <w:tc>
          <w:tcPr>
            <w:tcW w:w="536" w:type="dxa"/>
            <w:noWrap/>
          </w:tcPr>
          <w:p w14:paraId="075D085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7</w:t>
            </w:r>
          </w:p>
        </w:tc>
        <w:tc>
          <w:tcPr>
            <w:tcW w:w="6228" w:type="dxa"/>
            <w:noWrap/>
          </w:tcPr>
          <w:p w14:paraId="17164FE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для приборов</w:t>
            </w:r>
          </w:p>
        </w:tc>
        <w:tc>
          <w:tcPr>
            <w:tcW w:w="2984" w:type="dxa"/>
            <w:noWrap/>
          </w:tcPr>
          <w:p w14:paraId="4E04C17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277DC21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1E8B2B5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5C09A92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22641353" w14:textId="77777777">
        <w:trPr>
          <w:trHeight w:val="137"/>
        </w:trPr>
        <w:tc>
          <w:tcPr>
            <w:tcW w:w="536" w:type="dxa"/>
            <w:noWrap/>
          </w:tcPr>
          <w:p w14:paraId="33C9977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8</w:t>
            </w:r>
          </w:p>
        </w:tc>
        <w:tc>
          <w:tcPr>
            <w:tcW w:w="6228" w:type="dxa"/>
            <w:noWrap/>
          </w:tcPr>
          <w:p w14:paraId="57C44BE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для реактивов</w:t>
            </w:r>
          </w:p>
        </w:tc>
        <w:tc>
          <w:tcPr>
            <w:tcW w:w="2984" w:type="dxa"/>
            <w:noWrap/>
          </w:tcPr>
          <w:p w14:paraId="209FD18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2E36EDC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0C4BF5A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591C012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5972A479" w14:textId="77777777">
        <w:trPr>
          <w:trHeight w:val="125"/>
        </w:trPr>
        <w:tc>
          <w:tcPr>
            <w:tcW w:w="536" w:type="dxa"/>
            <w:noWrap/>
          </w:tcPr>
          <w:p w14:paraId="744623C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9</w:t>
            </w:r>
          </w:p>
        </w:tc>
        <w:tc>
          <w:tcPr>
            <w:tcW w:w="6228" w:type="dxa"/>
            <w:noWrap/>
          </w:tcPr>
          <w:p w14:paraId="41D868B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для лабораторной посуды</w:t>
            </w:r>
          </w:p>
        </w:tc>
        <w:tc>
          <w:tcPr>
            <w:tcW w:w="2984" w:type="dxa"/>
            <w:noWrap/>
          </w:tcPr>
          <w:p w14:paraId="2635BDB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76BB3C9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081142E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1940791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0D8FF79F" w14:textId="77777777">
        <w:trPr>
          <w:trHeight w:val="100"/>
        </w:trPr>
        <w:tc>
          <w:tcPr>
            <w:tcW w:w="536" w:type="dxa"/>
            <w:noWrap/>
          </w:tcPr>
          <w:p w14:paraId="1E1CA17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10</w:t>
            </w:r>
          </w:p>
        </w:tc>
        <w:tc>
          <w:tcPr>
            <w:tcW w:w="6228" w:type="dxa"/>
            <w:noWrap/>
          </w:tcPr>
          <w:p w14:paraId="4B6BB84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для одежды</w:t>
            </w:r>
          </w:p>
        </w:tc>
        <w:tc>
          <w:tcPr>
            <w:tcW w:w="2984" w:type="dxa"/>
            <w:noWrap/>
          </w:tcPr>
          <w:p w14:paraId="7E88AE3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5C915A7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4F47535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7E5492C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1187BB25" w14:textId="77777777">
        <w:trPr>
          <w:trHeight w:val="163"/>
        </w:trPr>
        <w:tc>
          <w:tcPr>
            <w:tcW w:w="536" w:type="dxa"/>
            <w:noWrap/>
          </w:tcPr>
          <w:p w14:paraId="671B571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11</w:t>
            </w:r>
          </w:p>
        </w:tc>
        <w:tc>
          <w:tcPr>
            <w:tcW w:w="6228" w:type="dxa"/>
            <w:noWrap/>
          </w:tcPr>
          <w:p w14:paraId="1EE80BE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навесной с двумя стеклянными дверями</w:t>
            </w:r>
          </w:p>
        </w:tc>
        <w:tc>
          <w:tcPr>
            <w:tcW w:w="2984" w:type="dxa"/>
            <w:noWrap/>
          </w:tcPr>
          <w:p w14:paraId="471C955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2E9B472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1605CE1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77BFBB7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4DAE895A" w14:textId="77777777">
        <w:trPr>
          <w:trHeight w:val="126"/>
        </w:trPr>
        <w:tc>
          <w:tcPr>
            <w:tcW w:w="536" w:type="dxa"/>
            <w:noWrap/>
          </w:tcPr>
          <w:p w14:paraId="1F23381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12</w:t>
            </w:r>
          </w:p>
        </w:tc>
        <w:tc>
          <w:tcPr>
            <w:tcW w:w="6228" w:type="dxa"/>
            <w:noWrap/>
          </w:tcPr>
          <w:p w14:paraId="252C507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для документов</w:t>
            </w:r>
          </w:p>
        </w:tc>
        <w:tc>
          <w:tcPr>
            <w:tcW w:w="2984" w:type="dxa"/>
            <w:noWrap/>
          </w:tcPr>
          <w:p w14:paraId="30175A8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0AF854C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73D8C2B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5DB396D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6B82D580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BD813F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940116" w14:paraId="0B7A7D6A" w14:textId="77777777">
        <w:trPr>
          <w:trHeight w:val="351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1545897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7B828C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>Рулонные шторы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F01F04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686BA94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054A390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</w:t>
            </w:r>
          </w:p>
        </w:tc>
      </w:tr>
      <w:tr w:rsidR="00940116" w14:paraId="4214D093" w14:textId="77777777">
        <w:trPr>
          <w:trHeight w:val="275"/>
        </w:trPr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52A040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7E8728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>Мойка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B7F837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45E3F3F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5513A60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6DD5E73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Материал:</w:t>
            </w:r>
          </w:p>
        </w:tc>
      </w:tr>
      <w:tr w:rsidR="00940116" w14:paraId="119C8564" w14:textId="77777777">
        <w:trPr>
          <w:trHeight w:val="162"/>
        </w:trPr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39260E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362759CD" w14:textId="77777777">
        <w:tc>
          <w:tcPr>
            <w:tcW w:w="536" w:type="dxa"/>
            <w:noWrap/>
          </w:tcPr>
          <w:p w14:paraId="3CB61064" w14:textId="77777777" w:rsidR="00940116" w:rsidRDefault="00940116">
            <w:pPr>
              <w:pStyle w:val="120"/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6228" w:type="dxa"/>
            <w:noWrap/>
          </w:tcPr>
          <w:p w14:paraId="2F9F959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Ноутбук</w:t>
            </w:r>
          </w:p>
        </w:tc>
        <w:tc>
          <w:tcPr>
            <w:tcW w:w="2984" w:type="dxa"/>
            <w:noWrap/>
          </w:tcPr>
          <w:p w14:paraId="183B4DE0" w14:textId="77777777" w:rsidR="00940116" w:rsidRDefault="00000000">
            <w:pPr>
              <w:pStyle w:val="120"/>
              <w:spacing w:after="0"/>
              <w:ind w:left="869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 НР 1000 гб</w:t>
            </w:r>
          </w:p>
        </w:tc>
      </w:tr>
      <w:tr w:rsidR="00940116" w14:paraId="3247CBEE" w14:textId="77777777">
        <w:tc>
          <w:tcPr>
            <w:tcW w:w="536" w:type="dxa"/>
            <w:noWrap/>
          </w:tcPr>
          <w:p w14:paraId="1EACD5A2" w14:textId="77777777" w:rsidR="00940116" w:rsidRDefault="00940116">
            <w:pPr>
              <w:pStyle w:val="120"/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6228" w:type="dxa"/>
            <w:noWrap/>
          </w:tcPr>
          <w:p w14:paraId="678C584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Струйное МФУ (цветное)</w:t>
            </w:r>
          </w:p>
          <w:p w14:paraId="0E229C7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Телевизор (диагональ 49 дюймов)</w:t>
            </w:r>
          </w:p>
        </w:tc>
        <w:tc>
          <w:tcPr>
            <w:tcW w:w="2984" w:type="dxa"/>
            <w:noWrap/>
          </w:tcPr>
          <w:p w14:paraId="60DA504F" w14:textId="77777777" w:rsidR="00940116" w:rsidRDefault="00000000">
            <w:pPr>
              <w:pStyle w:val="120"/>
              <w:spacing w:after="0"/>
              <w:ind w:left="906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Тип 2 </w:t>
            </w:r>
            <w:r>
              <w:rPr>
                <w:color w:val="000000" w:themeColor="text1"/>
                <w:szCs w:val="24"/>
                <w:lang w:val="en-US" w:eastAsia="en-US"/>
              </w:rPr>
              <w:t xml:space="preserve">Epson </w:t>
            </w:r>
            <w:r>
              <w:rPr>
                <w:color w:val="000000" w:themeColor="text1"/>
                <w:szCs w:val="24"/>
                <w:lang w:eastAsia="en-US"/>
              </w:rPr>
              <w:t xml:space="preserve">    Тип 1</w:t>
            </w:r>
            <w:r>
              <w:rPr>
                <w:color w:val="000000" w:themeColor="text1"/>
                <w:szCs w:val="24"/>
                <w:lang w:val="en-US" w:eastAsia="en-US"/>
              </w:rPr>
              <w:t xml:space="preserve"> SONY</w:t>
            </w:r>
          </w:p>
        </w:tc>
      </w:tr>
      <w:tr w:rsidR="00940116" w14:paraId="1C157A9C" w14:textId="77777777">
        <w:tc>
          <w:tcPr>
            <w:tcW w:w="9748" w:type="dxa"/>
            <w:gridSpan w:val="3"/>
            <w:noWrap/>
          </w:tcPr>
          <w:p w14:paraId="07672C2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940116" w14:paraId="3813CC81" w14:textId="77777777">
        <w:tc>
          <w:tcPr>
            <w:tcW w:w="536" w:type="dxa"/>
            <w:noWrap/>
          </w:tcPr>
          <w:p w14:paraId="7F0D6D1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14:paraId="411FE57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 xml:space="preserve">Планшетный компьютер </w:t>
            </w:r>
          </w:p>
        </w:tc>
        <w:tc>
          <w:tcPr>
            <w:tcW w:w="2984" w:type="dxa"/>
            <w:noWrap/>
          </w:tcPr>
          <w:p w14:paraId="7FB2469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Марка:</w:t>
            </w:r>
          </w:p>
          <w:p w14:paraId="754BED1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Модель:</w:t>
            </w:r>
          </w:p>
          <w:p w14:paraId="7CD2A51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Процессор:</w:t>
            </w:r>
          </w:p>
        </w:tc>
      </w:tr>
      <w:tr w:rsidR="00940116" w14:paraId="13894773" w14:textId="77777777">
        <w:tc>
          <w:tcPr>
            <w:tcW w:w="9748" w:type="dxa"/>
            <w:gridSpan w:val="3"/>
            <w:noWrap/>
          </w:tcPr>
          <w:p w14:paraId="6A993B6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>III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940116" w14:paraId="0F1467C1" w14:textId="77777777">
        <w:tc>
          <w:tcPr>
            <w:tcW w:w="9748" w:type="dxa"/>
            <w:gridSpan w:val="3"/>
            <w:noWrap/>
          </w:tcPr>
          <w:p w14:paraId="1486B68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44130DDC" w14:textId="77777777">
        <w:tc>
          <w:tcPr>
            <w:tcW w:w="536" w:type="dxa"/>
            <w:noWrap/>
          </w:tcPr>
          <w:p w14:paraId="1CDD186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14:paraId="68FCFCB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Лабораторная посуда</w:t>
            </w:r>
          </w:p>
        </w:tc>
        <w:tc>
          <w:tcPr>
            <w:tcW w:w="2984" w:type="dxa"/>
            <w:noWrap/>
          </w:tcPr>
          <w:p w14:paraId="4C78745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</w:t>
            </w:r>
          </w:p>
        </w:tc>
      </w:tr>
      <w:tr w:rsidR="00940116" w14:paraId="0F6C69ED" w14:textId="77777777">
        <w:tc>
          <w:tcPr>
            <w:tcW w:w="536" w:type="dxa"/>
            <w:noWrap/>
          </w:tcPr>
          <w:p w14:paraId="2A0780D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noWrap/>
          </w:tcPr>
          <w:p w14:paraId="7CE7BD9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Вытяжной шкаф </w:t>
            </w:r>
          </w:p>
        </w:tc>
        <w:tc>
          <w:tcPr>
            <w:tcW w:w="2984" w:type="dxa"/>
            <w:noWrap/>
          </w:tcPr>
          <w:p w14:paraId="6160DD6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5C1AEEB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1044E01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3D5489C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  <w:p w14:paraId="6F36411A" w14:textId="77777777" w:rsidR="00940116" w:rsidRDefault="00940116">
            <w:pPr>
              <w:pStyle w:val="120"/>
              <w:spacing w:after="0"/>
              <w:rPr>
                <w:color w:val="000000" w:themeColor="text1"/>
                <w:szCs w:val="24"/>
              </w:rPr>
            </w:pPr>
          </w:p>
        </w:tc>
      </w:tr>
      <w:tr w:rsidR="00940116" w14:paraId="1F773A65" w14:textId="77777777">
        <w:tc>
          <w:tcPr>
            <w:tcW w:w="536" w:type="dxa"/>
            <w:noWrap/>
          </w:tcPr>
          <w:p w14:paraId="4D2856B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3</w:t>
            </w:r>
          </w:p>
        </w:tc>
        <w:tc>
          <w:tcPr>
            <w:tcW w:w="6228" w:type="dxa"/>
            <w:noWrap/>
          </w:tcPr>
          <w:p w14:paraId="1F940F2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Устройства для изучения методов химического анализа веществ. </w:t>
            </w:r>
          </w:p>
        </w:tc>
        <w:tc>
          <w:tcPr>
            <w:tcW w:w="2984" w:type="dxa"/>
            <w:noWrap/>
          </w:tcPr>
          <w:p w14:paraId="0E167FD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103272A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7A6568ED" w14:textId="77777777" w:rsidR="00940116" w:rsidRDefault="00940116">
            <w:pPr>
              <w:pStyle w:val="120"/>
              <w:spacing w:after="0"/>
              <w:rPr>
                <w:color w:val="000000" w:themeColor="text1"/>
                <w:szCs w:val="24"/>
              </w:rPr>
            </w:pPr>
          </w:p>
        </w:tc>
      </w:tr>
      <w:tr w:rsidR="00940116" w14:paraId="188A7277" w14:textId="77777777">
        <w:tc>
          <w:tcPr>
            <w:tcW w:w="9748" w:type="dxa"/>
            <w:gridSpan w:val="3"/>
            <w:noWrap/>
          </w:tcPr>
          <w:p w14:paraId="3C07F68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>IV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940116" w14:paraId="08638360" w14:textId="77777777">
        <w:tc>
          <w:tcPr>
            <w:tcW w:w="9748" w:type="dxa"/>
            <w:gridSpan w:val="3"/>
            <w:noWrap/>
          </w:tcPr>
          <w:p w14:paraId="125600A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7B82EEE8" w14:textId="77777777">
        <w:tc>
          <w:tcPr>
            <w:tcW w:w="536" w:type="dxa"/>
            <w:noWrap/>
          </w:tcPr>
          <w:p w14:paraId="6CB3ADA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14:paraId="4419A6D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Химические реактивы </w:t>
            </w:r>
          </w:p>
        </w:tc>
        <w:tc>
          <w:tcPr>
            <w:tcW w:w="2984" w:type="dxa"/>
            <w:noWrap/>
          </w:tcPr>
          <w:p w14:paraId="2722C24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Классификация</w:t>
            </w:r>
          </w:p>
        </w:tc>
      </w:tr>
      <w:tr w:rsidR="00940116" w14:paraId="485F356E" w14:textId="77777777">
        <w:tc>
          <w:tcPr>
            <w:tcW w:w="9748" w:type="dxa"/>
            <w:gridSpan w:val="3"/>
            <w:noWrap/>
          </w:tcPr>
          <w:p w14:paraId="69143C6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940116" w14:paraId="59450504" w14:textId="77777777">
        <w:trPr>
          <w:trHeight w:val="300"/>
        </w:trPr>
        <w:tc>
          <w:tcPr>
            <w:tcW w:w="536" w:type="dxa"/>
            <w:noWrap/>
          </w:tcPr>
          <w:p w14:paraId="0791A544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14:paraId="797DCF2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 xml:space="preserve">Плакаты </w:t>
            </w:r>
          </w:p>
        </w:tc>
        <w:tc>
          <w:tcPr>
            <w:tcW w:w="2984" w:type="dxa"/>
            <w:noWrap/>
          </w:tcPr>
          <w:p w14:paraId="6A8221B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1D54CCE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</w:tc>
      </w:tr>
      <w:tr w:rsidR="00940116" w14:paraId="0A2C56D7" w14:textId="77777777">
        <w:trPr>
          <w:trHeight w:val="137"/>
        </w:trPr>
        <w:tc>
          <w:tcPr>
            <w:tcW w:w="536" w:type="dxa"/>
            <w:noWrap/>
          </w:tcPr>
          <w:p w14:paraId="47DE6184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noWrap/>
          </w:tcPr>
          <w:p w14:paraId="394FD07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>Периодическая таблица Менделеева</w:t>
            </w:r>
          </w:p>
        </w:tc>
        <w:tc>
          <w:tcPr>
            <w:tcW w:w="2984" w:type="dxa"/>
            <w:noWrap/>
          </w:tcPr>
          <w:p w14:paraId="45FDDC1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36F2582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</w:tc>
      </w:tr>
    </w:tbl>
    <w:p w14:paraId="620C2FF3" w14:textId="77777777" w:rsidR="00940116" w:rsidRDefault="00940116">
      <w:pPr>
        <w:spacing w:after="0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</w:p>
    <w:p w14:paraId="08985FD0" w14:textId="77777777" w:rsidR="00940116" w:rsidRDefault="00940116">
      <w:pPr>
        <w:spacing w:after="0"/>
        <w:ind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8A05C91" w14:textId="77777777" w:rsidR="00940116" w:rsidRDefault="00000000">
      <w:pPr>
        <w:spacing w:after="0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Лаборатория «М</w:t>
      </w:r>
      <w:r>
        <w:rPr>
          <w:rFonts w:ascii="Times New Roman" w:hAnsi="Times New Roman"/>
          <w:color w:val="000000" w:themeColor="text1"/>
          <w:sz w:val="24"/>
          <w:szCs w:val="24"/>
        </w:rPr>
        <w:t>етеорологии»</w:t>
      </w: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6237"/>
        <w:gridCol w:w="2979"/>
      </w:tblGrid>
      <w:tr w:rsidR="00940116" w14:paraId="5518F4ED" w14:textId="77777777">
        <w:tc>
          <w:tcPr>
            <w:tcW w:w="533" w:type="dxa"/>
            <w:noWrap/>
            <w:vAlign w:val="center"/>
          </w:tcPr>
          <w:p w14:paraId="1B0C14BF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№</w:t>
            </w:r>
          </w:p>
        </w:tc>
        <w:tc>
          <w:tcPr>
            <w:tcW w:w="6236" w:type="dxa"/>
            <w:noWrap/>
            <w:vAlign w:val="center"/>
          </w:tcPr>
          <w:p w14:paraId="3984B6B5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79" w:type="dxa"/>
            <w:noWrap/>
            <w:vAlign w:val="center"/>
          </w:tcPr>
          <w:p w14:paraId="336216FF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Техническое описание</w:t>
            </w:r>
          </w:p>
        </w:tc>
      </w:tr>
      <w:tr w:rsidR="00940116" w14:paraId="716BEFF2" w14:textId="77777777">
        <w:trPr>
          <w:trHeight w:val="278"/>
        </w:trPr>
        <w:tc>
          <w:tcPr>
            <w:tcW w:w="9748" w:type="dxa"/>
            <w:gridSpan w:val="3"/>
            <w:noWrap/>
          </w:tcPr>
          <w:p w14:paraId="3978FC1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>I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940116" w14:paraId="569D558C" w14:textId="77777777">
        <w:trPr>
          <w:trHeight w:val="277"/>
        </w:trPr>
        <w:tc>
          <w:tcPr>
            <w:tcW w:w="9748" w:type="dxa"/>
            <w:gridSpan w:val="3"/>
            <w:noWrap/>
          </w:tcPr>
          <w:p w14:paraId="54E0FED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62AA2BF5" w14:textId="77777777">
        <w:tc>
          <w:tcPr>
            <w:tcW w:w="533" w:type="dxa"/>
            <w:noWrap/>
          </w:tcPr>
          <w:p w14:paraId="6CE7B4B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36" w:type="dxa"/>
            <w:noWrap/>
          </w:tcPr>
          <w:p w14:paraId="100D076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Стол письменный преподавателя</w:t>
            </w:r>
          </w:p>
        </w:tc>
        <w:tc>
          <w:tcPr>
            <w:tcW w:w="2979" w:type="dxa"/>
            <w:noWrap/>
          </w:tcPr>
          <w:p w14:paraId="5EE0FCE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78536D5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339624E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22138A3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466AC2DC" w14:textId="77777777">
        <w:tc>
          <w:tcPr>
            <w:tcW w:w="533" w:type="dxa"/>
            <w:noWrap/>
          </w:tcPr>
          <w:p w14:paraId="356536E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6236" w:type="dxa"/>
            <w:noWrap/>
          </w:tcPr>
          <w:p w14:paraId="06F776F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Столы письменные ученические</w:t>
            </w:r>
          </w:p>
        </w:tc>
        <w:tc>
          <w:tcPr>
            <w:tcW w:w="2979" w:type="dxa"/>
            <w:noWrap/>
          </w:tcPr>
          <w:p w14:paraId="5E9C773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33955DE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043F5AB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0D88712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6DE907E4" w14:textId="77777777">
        <w:tc>
          <w:tcPr>
            <w:tcW w:w="533" w:type="dxa"/>
            <w:noWrap/>
          </w:tcPr>
          <w:p w14:paraId="08C240E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3</w:t>
            </w:r>
          </w:p>
        </w:tc>
        <w:tc>
          <w:tcPr>
            <w:tcW w:w="6236" w:type="dxa"/>
            <w:noWrap/>
          </w:tcPr>
          <w:p w14:paraId="1F407C4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Стулья лабораторные</w:t>
            </w:r>
          </w:p>
        </w:tc>
        <w:tc>
          <w:tcPr>
            <w:tcW w:w="2979" w:type="dxa"/>
            <w:noWrap/>
          </w:tcPr>
          <w:p w14:paraId="07EC05D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04A8A10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5435A16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  <w:p w14:paraId="287D671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 сиденья</w:t>
            </w:r>
          </w:p>
        </w:tc>
      </w:tr>
      <w:tr w:rsidR="00940116" w14:paraId="564CD563" w14:textId="77777777">
        <w:tc>
          <w:tcPr>
            <w:tcW w:w="533" w:type="dxa"/>
            <w:noWrap/>
          </w:tcPr>
          <w:p w14:paraId="1FE09F8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4</w:t>
            </w:r>
          </w:p>
        </w:tc>
        <w:tc>
          <w:tcPr>
            <w:tcW w:w="6236" w:type="dxa"/>
            <w:noWrap/>
          </w:tcPr>
          <w:p w14:paraId="0755C97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Доска двухэлементная меловая</w:t>
            </w:r>
          </w:p>
        </w:tc>
        <w:tc>
          <w:tcPr>
            <w:tcW w:w="2979" w:type="dxa"/>
            <w:noWrap/>
          </w:tcPr>
          <w:p w14:paraId="011E29D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7D3776D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53D610B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68CE6A73" w14:textId="77777777">
        <w:tc>
          <w:tcPr>
            <w:tcW w:w="533" w:type="dxa"/>
            <w:noWrap/>
          </w:tcPr>
          <w:p w14:paraId="5CA30FA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5</w:t>
            </w:r>
          </w:p>
        </w:tc>
        <w:tc>
          <w:tcPr>
            <w:tcW w:w="6236" w:type="dxa"/>
            <w:noWrap/>
          </w:tcPr>
          <w:p w14:paraId="769D627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Стол с электрооборудованием</w:t>
            </w:r>
          </w:p>
        </w:tc>
        <w:tc>
          <w:tcPr>
            <w:tcW w:w="2979" w:type="dxa"/>
            <w:noWrap/>
          </w:tcPr>
          <w:p w14:paraId="0ED6A04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5ACECCB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4A910A1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393CB3E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56CD9F55" w14:textId="77777777">
        <w:tc>
          <w:tcPr>
            <w:tcW w:w="533" w:type="dxa"/>
            <w:noWrap/>
          </w:tcPr>
          <w:p w14:paraId="51D6AD3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6</w:t>
            </w:r>
          </w:p>
        </w:tc>
        <w:tc>
          <w:tcPr>
            <w:tcW w:w="6236" w:type="dxa"/>
            <w:noWrap/>
          </w:tcPr>
          <w:p w14:paraId="33BF34D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Табурет лабораторный</w:t>
            </w:r>
          </w:p>
        </w:tc>
        <w:tc>
          <w:tcPr>
            <w:tcW w:w="2979" w:type="dxa"/>
            <w:noWrap/>
          </w:tcPr>
          <w:p w14:paraId="495A5E7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2AE5DC1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4F38F2F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3085DEAD" w14:textId="77777777">
        <w:trPr>
          <w:trHeight w:val="276"/>
        </w:trPr>
        <w:tc>
          <w:tcPr>
            <w:tcW w:w="533" w:type="dxa"/>
            <w:noWrap/>
          </w:tcPr>
          <w:p w14:paraId="2966632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7</w:t>
            </w:r>
          </w:p>
        </w:tc>
        <w:tc>
          <w:tcPr>
            <w:tcW w:w="6236" w:type="dxa"/>
            <w:noWrap/>
          </w:tcPr>
          <w:p w14:paraId="57F6E93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для приборов</w:t>
            </w:r>
          </w:p>
        </w:tc>
        <w:tc>
          <w:tcPr>
            <w:tcW w:w="2979" w:type="dxa"/>
            <w:noWrap/>
          </w:tcPr>
          <w:p w14:paraId="365DF49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4D7C35B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3126966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3065129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3C7651A4" w14:textId="77777777">
        <w:trPr>
          <w:trHeight w:val="137"/>
        </w:trPr>
        <w:tc>
          <w:tcPr>
            <w:tcW w:w="533" w:type="dxa"/>
            <w:noWrap/>
          </w:tcPr>
          <w:p w14:paraId="1ABC6DD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8</w:t>
            </w:r>
          </w:p>
        </w:tc>
        <w:tc>
          <w:tcPr>
            <w:tcW w:w="6236" w:type="dxa"/>
            <w:noWrap/>
          </w:tcPr>
          <w:p w14:paraId="49CD8BA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для реактивов</w:t>
            </w:r>
          </w:p>
        </w:tc>
        <w:tc>
          <w:tcPr>
            <w:tcW w:w="2979" w:type="dxa"/>
            <w:noWrap/>
          </w:tcPr>
          <w:p w14:paraId="6D74076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174D8E1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1550790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4B3E9F6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731B0B9D" w14:textId="77777777">
        <w:trPr>
          <w:trHeight w:val="125"/>
        </w:trPr>
        <w:tc>
          <w:tcPr>
            <w:tcW w:w="533" w:type="dxa"/>
            <w:noWrap/>
          </w:tcPr>
          <w:p w14:paraId="2226D9E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9</w:t>
            </w:r>
          </w:p>
        </w:tc>
        <w:tc>
          <w:tcPr>
            <w:tcW w:w="6236" w:type="dxa"/>
            <w:noWrap/>
          </w:tcPr>
          <w:p w14:paraId="4781ED7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для лабораторной посуды</w:t>
            </w:r>
          </w:p>
        </w:tc>
        <w:tc>
          <w:tcPr>
            <w:tcW w:w="2979" w:type="dxa"/>
            <w:noWrap/>
          </w:tcPr>
          <w:p w14:paraId="5E7F24A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4EADE64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0067C97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28A8E9B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660B731F" w14:textId="77777777">
        <w:trPr>
          <w:trHeight w:val="100"/>
        </w:trPr>
        <w:tc>
          <w:tcPr>
            <w:tcW w:w="533" w:type="dxa"/>
            <w:noWrap/>
          </w:tcPr>
          <w:p w14:paraId="6F99711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10</w:t>
            </w:r>
          </w:p>
        </w:tc>
        <w:tc>
          <w:tcPr>
            <w:tcW w:w="6236" w:type="dxa"/>
            <w:noWrap/>
          </w:tcPr>
          <w:p w14:paraId="6C95086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для одежды</w:t>
            </w:r>
          </w:p>
        </w:tc>
        <w:tc>
          <w:tcPr>
            <w:tcW w:w="2979" w:type="dxa"/>
            <w:noWrap/>
          </w:tcPr>
          <w:p w14:paraId="2C6F368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418C737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4435CD6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5F15E55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2AB40985" w14:textId="77777777">
        <w:trPr>
          <w:trHeight w:val="163"/>
        </w:trPr>
        <w:tc>
          <w:tcPr>
            <w:tcW w:w="533" w:type="dxa"/>
            <w:noWrap/>
          </w:tcPr>
          <w:p w14:paraId="604C618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11</w:t>
            </w:r>
          </w:p>
        </w:tc>
        <w:tc>
          <w:tcPr>
            <w:tcW w:w="6236" w:type="dxa"/>
            <w:noWrap/>
          </w:tcPr>
          <w:p w14:paraId="6D4635C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навесной с двумя стеклянными дверями</w:t>
            </w:r>
          </w:p>
        </w:tc>
        <w:tc>
          <w:tcPr>
            <w:tcW w:w="2979" w:type="dxa"/>
            <w:noWrap/>
          </w:tcPr>
          <w:p w14:paraId="398A2D4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04F7946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2904C8D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379A04B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0B33100F" w14:textId="77777777">
        <w:trPr>
          <w:trHeight w:val="126"/>
        </w:trPr>
        <w:tc>
          <w:tcPr>
            <w:tcW w:w="533" w:type="dxa"/>
            <w:noWrap/>
          </w:tcPr>
          <w:p w14:paraId="57DE04C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12</w:t>
            </w:r>
          </w:p>
        </w:tc>
        <w:tc>
          <w:tcPr>
            <w:tcW w:w="6236" w:type="dxa"/>
            <w:noWrap/>
          </w:tcPr>
          <w:p w14:paraId="7B6997A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для документов</w:t>
            </w:r>
          </w:p>
        </w:tc>
        <w:tc>
          <w:tcPr>
            <w:tcW w:w="2979" w:type="dxa"/>
            <w:noWrap/>
          </w:tcPr>
          <w:p w14:paraId="1CED158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4E5FA6B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468CCAE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2250A76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16748422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0FBC9A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940116" w14:paraId="2EC118EE" w14:textId="77777777">
        <w:trPr>
          <w:trHeight w:val="35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0EFDCC1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98C647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>Рулонные шторы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9F7846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079EFC0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79362F4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</w:t>
            </w:r>
          </w:p>
        </w:tc>
      </w:tr>
      <w:tr w:rsidR="00940116" w14:paraId="2DEC1C13" w14:textId="77777777">
        <w:trPr>
          <w:trHeight w:val="275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0E61D6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703DCE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>Мойка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A3F536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7A6E7D9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7BD3E88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0B8CA6E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Материал:</w:t>
            </w:r>
          </w:p>
        </w:tc>
      </w:tr>
      <w:tr w:rsidR="00940116" w14:paraId="078D8E3E" w14:textId="77777777">
        <w:trPr>
          <w:trHeight w:val="162"/>
        </w:trPr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5FDE02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6BB1AA20" w14:textId="77777777">
        <w:tc>
          <w:tcPr>
            <w:tcW w:w="533" w:type="dxa"/>
            <w:noWrap/>
          </w:tcPr>
          <w:p w14:paraId="5C9691FA" w14:textId="77777777" w:rsidR="00940116" w:rsidRDefault="00940116">
            <w:pPr>
              <w:pStyle w:val="120"/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6236" w:type="dxa"/>
            <w:noWrap/>
          </w:tcPr>
          <w:p w14:paraId="176AF92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Ноутбук</w:t>
            </w:r>
          </w:p>
        </w:tc>
        <w:tc>
          <w:tcPr>
            <w:tcW w:w="2979" w:type="dxa"/>
            <w:noWrap/>
          </w:tcPr>
          <w:p w14:paraId="7DE595D3" w14:textId="77777777" w:rsidR="00940116" w:rsidRDefault="00000000">
            <w:pPr>
              <w:pStyle w:val="120"/>
              <w:spacing w:after="0"/>
              <w:ind w:left="869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 НР 1000 гб</w:t>
            </w:r>
          </w:p>
        </w:tc>
      </w:tr>
      <w:tr w:rsidR="00940116" w14:paraId="21BEC375" w14:textId="77777777">
        <w:tc>
          <w:tcPr>
            <w:tcW w:w="533" w:type="dxa"/>
            <w:noWrap/>
          </w:tcPr>
          <w:p w14:paraId="19D86BD0" w14:textId="77777777" w:rsidR="00940116" w:rsidRDefault="00940116">
            <w:pPr>
              <w:pStyle w:val="120"/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6236" w:type="dxa"/>
            <w:noWrap/>
          </w:tcPr>
          <w:p w14:paraId="1EACCA7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Струйное МФУ (цветное)</w:t>
            </w:r>
          </w:p>
          <w:p w14:paraId="65E081D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Телевизор (диагональ 49 дюймов)</w:t>
            </w:r>
          </w:p>
        </w:tc>
        <w:tc>
          <w:tcPr>
            <w:tcW w:w="2979" w:type="dxa"/>
            <w:noWrap/>
          </w:tcPr>
          <w:p w14:paraId="70E1CE93" w14:textId="77777777" w:rsidR="00940116" w:rsidRDefault="00000000">
            <w:pPr>
              <w:pStyle w:val="120"/>
              <w:spacing w:after="0"/>
              <w:ind w:left="906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Тип 2 </w:t>
            </w:r>
            <w:r>
              <w:rPr>
                <w:color w:val="000000" w:themeColor="text1"/>
                <w:szCs w:val="24"/>
                <w:lang w:val="en-US" w:eastAsia="en-US"/>
              </w:rPr>
              <w:t xml:space="preserve">Epson </w:t>
            </w:r>
            <w:r>
              <w:rPr>
                <w:color w:val="000000" w:themeColor="text1"/>
                <w:szCs w:val="24"/>
                <w:lang w:eastAsia="en-US"/>
              </w:rPr>
              <w:t xml:space="preserve">    Тип 1</w:t>
            </w:r>
            <w:r>
              <w:rPr>
                <w:color w:val="000000" w:themeColor="text1"/>
                <w:szCs w:val="24"/>
                <w:lang w:val="en-US" w:eastAsia="en-US"/>
              </w:rPr>
              <w:t xml:space="preserve"> SONY</w:t>
            </w:r>
          </w:p>
        </w:tc>
      </w:tr>
      <w:tr w:rsidR="00940116" w14:paraId="45F85E79" w14:textId="77777777">
        <w:tc>
          <w:tcPr>
            <w:tcW w:w="9748" w:type="dxa"/>
            <w:gridSpan w:val="3"/>
            <w:noWrap/>
          </w:tcPr>
          <w:p w14:paraId="2E5D224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940116" w14:paraId="768E2C5D" w14:textId="77777777">
        <w:tc>
          <w:tcPr>
            <w:tcW w:w="533" w:type="dxa"/>
            <w:noWrap/>
          </w:tcPr>
          <w:p w14:paraId="644D24A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36" w:type="dxa"/>
            <w:noWrap/>
          </w:tcPr>
          <w:p w14:paraId="7E839BD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 xml:space="preserve">Планшетный компьютер </w:t>
            </w:r>
            <w:r>
              <w:rPr>
                <w:iCs w:val="0"/>
                <w:color w:val="000000" w:themeColor="text1"/>
                <w:szCs w:val="24"/>
                <w:lang w:val="en-US" w:eastAsia="en-US"/>
              </w:rPr>
              <w:t>HUAWEI</w:t>
            </w:r>
          </w:p>
        </w:tc>
        <w:tc>
          <w:tcPr>
            <w:tcW w:w="2979" w:type="dxa"/>
            <w:noWrap/>
          </w:tcPr>
          <w:p w14:paraId="19FF69E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Марка, Операционная система, Диагональ </w:t>
            </w:r>
          </w:p>
        </w:tc>
      </w:tr>
      <w:tr w:rsidR="00940116" w14:paraId="4FB26759" w14:textId="77777777">
        <w:tc>
          <w:tcPr>
            <w:tcW w:w="9748" w:type="dxa"/>
            <w:gridSpan w:val="3"/>
            <w:noWrap/>
          </w:tcPr>
          <w:p w14:paraId="4748D22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>III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940116" w14:paraId="7B333D5D" w14:textId="77777777">
        <w:tc>
          <w:tcPr>
            <w:tcW w:w="9748" w:type="dxa"/>
            <w:gridSpan w:val="3"/>
            <w:noWrap/>
          </w:tcPr>
          <w:p w14:paraId="0A33AAF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204652FF" w14:textId="77777777">
        <w:tc>
          <w:tcPr>
            <w:tcW w:w="533" w:type="dxa"/>
            <w:noWrap/>
          </w:tcPr>
          <w:p w14:paraId="77C6255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36" w:type="dxa"/>
            <w:noWrap/>
          </w:tcPr>
          <w:p w14:paraId="0793BE3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Гидрометеорологические приборы и установки </w:t>
            </w:r>
          </w:p>
        </w:tc>
        <w:tc>
          <w:tcPr>
            <w:tcW w:w="2979" w:type="dxa"/>
            <w:noWrap/>
          </w:tcPr>
          <w:p w14:paraId="49F6348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054AF1D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272DBA0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Материал: </w:t>
            </w:r>
          </w:p>
        </w:tc>
      </w:tr>
      <w:tr w:rsidR="00940116" w14:paraId="7BE70460" w14:textId="77777777">
        <w:trPr>
          <w:trHeight w:val="517"/>
        </w:trPr>
        <w:tc>
          <w:tcPr>
            <w:tcW w:w="9748" w:type="dxa"/>
            <w:gridSpan w:val="3"/>
            <w:vMerge w:val="restart"/>
            <w:noWrap/>
          </w:tcPr>
          <w:p w14:paraId="44EAB9C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>III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940116" w14:paraId="560837A7" w14:textId="77777777">
        <w:trPr>
          <w:trHeight w:val="517"/>
        </w:trPr>
        <w:tc>
          <w:tcPr>
            <w:tcW w:w="9748" w:type="dxa"/>
            <w:gridSpan w:val="3"/>
            <w:vMerge w:val="restart"/>
            <w:noWrap/>
          </w:tcPr>
          <w:p w14:paraId="689FD05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718E144F" w14:textId="77777777">
        <w:trPr>
          <w:trHeight w:val="517"/>
        </w:trPr>
        <w:tc>
          <w:tcPr>
            <w:tcW w:w="533" w:type="dxa"/>
            <w:vMerge w:val="restart"/>
            <w:noWrap/>
          </w:tcPr>
          <w:p w14:paraId="144BD54A" w14:textId="77777777" w:rsidR="00940116" w:rsidRDefault="00940116">
            <w:pPr>
              <w:pStyle w:val="120"/>
              <w:numPr>
                <w:ilvl w:val="0"/>
                <w:numId w:val="17"/>
              </w:numPr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6236" w:type="dxa"/>
            <w:vMerge w:val="restart"/>
            <w:noWrap/>
          </w:tcPr>
          <w:p w14:paraId="3C4246A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2979" w:type="dxa"/>
            <w:vMerge w:val="restart"/>
            <w:noWrap/>
          </w:tcPr>
          <w:p w14:paraId="559C8B0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940116" w14:paraId="29D41C53" w14:textId="77777777">
        <w:trPr>
          <w:trHeight w:val="517"/>
        </w:trPr>
        <w:tc>
          <w:tcPr>
            <w:tcW w:w="533" w:type="dxa"/>
            <w:vMerge w:val="restart"/>
            <w:noWrap/>
          </w:tcPr>
          <w:p w14:paraId="72ADFE3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2. </w:t>
            </w:r>
          </w:p>
        </w:tc>
        <w:tc>
          <w:tcPr>
            <w:tcW w:w="6236" w:type="dxa"/>
            <w:vMerge w:val="restart"/>
            <w:noWrap/>
          </w:tcPr>
          <w:p w14:paraId="17FDF32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2979" w:type="dxa"/>
            <w:vMerge w:val="restart"/>
            <w:noWrap/>
          </w:tcPr>
          <w:p w14:paraId="0464CB3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из расчета на 25 человек </w:t>
            </w:r>
          </w:p>
        </w:tc>
      </w:tr>
      <w:tr w:rsidR="00940116" w14:paraId="069CB7E6" w14:textId="77777777">
        <w:trPr>
          <w:trHeight w:val="517"/>
        </w:trPr>
        <w:tc>
          <w:tcPr>
            <w:tcW w:w="9748" w:type="dxa"/>
            <w:gridSpan w:val="3"/>
            <w:vMerge w:val="restart"/>
            <w:noWrap/>
          </w:tcPr>
          <w:p w14:paraId="494F69D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940116" w14:paraId="76806262" w14:textId="77777777">
        <w:trPr>
          <w:trHeight w:val="517"/>
        </w:trPr>
        <w:tc>
          <w:tcPr>
            <w:tcW w:w="533" w:type="dxa"/>
            <w:vMerge w:val="restart"/>
            <w:noWrap/>
          </w:tcPr>
          <w:p w14:paraId="4547B50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1.</w:t>
            </w:r>
          </w:p>
        </w:tc>
        <w:tc>
          <w:tcPr>
            <w:tcW w:w="6236" w:type="dxa"/>
            <w:vMerge w:val="restart"/>
            <w:noWrap/>
          </w:tcPr>
          <w:p w14:paraId="6AF838B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>Комплект демонстрационного оборудования (макеты, манекены) по всем темам программы</w:t>
            </w:r>
          </w:p>
        </w:tc>
        <w:tc>
          <w:tcPr>
            <w:tcW w:w="2979" w:type="dxa"/>
            <w:vMerge w:val="restart"/>
            <w:noWrap/>
          </w:tcPr>
          <w:p w14:paraId="4FA48B4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940116" w14:paraId="1BED3434" w14:textId="77777777">
        <w:trPr>
          <w:trHeight w:val="517"/>
        </w:trPr>
        <w:tc>
          <w:tcPr>
            <w:tcW w:w="533" w:type="dxa"/>
            <w:vMerge w:val="restart"/>
            <w:noWrap/>
          </w:tcPr>
          <w:p w14:paraId="364B34E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2. </w:t>
            </w:r>
          </w:p>
        </w:tc>
        <w:tc>
          <w:tcPr>
            <w:tcW w:w="6236" w:type="dxa"/>
            <w:vMerge w:val="restart"/>
            <w:noWrap/>
          </w:tcPr>
          <w:p w14:paraId="7E39399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>Тренировочные  комплексы</w:t>
            </w:r>
          </w:p>
        </w:tc>
        <w:tc>
          <w:tcPr>
            <w:tcW w:w="2979" w:type="dxa"/>
            <w:vMerge w:val="restart"/>
            <w:noWrap/>
          </w:tcPr>
          <w:p w14:paraId="74632E1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по профилю учебного предмета </w:t>
            </w:r>
          </w:p>
        </w:tc>
      </w:tr>
    </w:tbl>
    <w:p w14:paraId="75F879BE" w14:textId="77777777" w:rsidR="00940116" w:rsidRDefault="00940116">
      <w:pPr>
        <w:spacing w:after="0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</w:p>
    <w:p w14:paraId="58635978" w14:textId="77777777" w:rsidR="00940116" w:rsidRDefault="00940116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766C3CB6" w14:textId="77777777" w:rsidR="00940116" w:rsidRDefault="00000000">
      <w:pPr>
        <w:spacing w:after="0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Лаборатория  «</w:t>
      </w:r>
      <w:r>
        <w:rPr>
          <w:rFonts w:ascii="Times New Roman" w:hAnsi="Times New Roman"/>
          <w:color w:val="000000" w:themeColor="text1"/>
          <w:sz w:val="24"/>
          <w:szCs w:val="24"/>
        </w:rPr>
        <w:t>Микробиологии, санитарии и гигиены»</w:t>
      </w:r>
    </w:p>
    <w:tbl>
      <w:tblPr>
        <w:tblW w:w="494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6237"/>
        <w:gridCol w:w="2977"/>
      </w:tblGrid>
      <w:tr w:rsidR="00940116" w14:paraId="6EEFB622" w14:textId="77777777">
        <w:tc>
          <w:tcPr>
            <w:tcW w:w="533" w:type="dxa"/>
            <w:noWrap/>
            <w:vAlign w:val="center"/>
          </w:tcPr>
          <w:p w14:paraId="31621671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№</w:t>
            </w:r>
          </w:p>
        </w:tc>
        <w:tc>
          <w:tcPr>
            <w:tcW w:w="6236" w:type="dxa"/>
            <w:noWrap/>
            <w:vAlign w:val="center"/>
          </w:tcPr>
          <w:p w14:paraId="1B03BE80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76" w:type="dxa"/>
            <w:noWrap/>
            <w:vAlign w:val="center"/>
          </w:tcPr>
          <w:p w14:paraId="79AFF8FB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Техническое описание</w:t>
            </w:r>
          </w:p>
        </w:tc>
      </w:tr>
      <w:tr w:rsidR="00940116" w14:paraId="7B941174" w14:textId="77777777">
        <w:trPr>
          <w:trHeight w:val="278"/>
        </w:trPr>
        <w:tc>
          <w:tcPr>
            <w:tcW w:w="9745" w:type="dxa"/>
            <w:gridSpan w:val="3"/>
            <w:noWrap/>
          </w:tcPr>
          <w:p w14:paraId="7D2B276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>I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940116" w14:paraId="7DC03D3F" w14:textId="77777777">
        <w:trPr>
          <w:trHeight w:val="348"/>
        </w:trPr>
        <w:tc>
          <w:tcPr>
            <w:tcW w:w="9745" w:type="dxa"/>
            <w:gridSpan w:val="3"/>
            <w:noWrap/>
          </w:tcPr>
          <w:p w14:paraId="7A6E8A6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7ABA5BD5" w14:textId="77777777">
        <w:trPr>
          <w:trHeight w:val="344"/>
        </w:trPr>
        <w:tc>
          <w:tcPr>
            <w:tcW w:w="533" w:type="dxa"/>
            <w:noWrap/>
          </w:tcPr>
          <w:p w14:paraId="52FAA42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36" w:type="dxa"/>
            <w:noWrap/>
          </w:tcPr>
          <w:p w14:paraId="747764C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Стол письменный преподавателя</w:t>
            </w:r>
          </w:p>
        </w:tc>
        <w:tc>
          <w:tcPr>
            <w:tcW w:w="2976" w:type="dxa"/>
            <w:noWrap/>
          </w:tcPr>
          <w:p w14:paraId="2361D12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7AA19B1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24C8682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374F5D4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6CBE62E9" w14:textId="77777777">
        <w:tc>
          <w:tcPr>
            <w:tcW w:w="533" w:type="dxa"/>
            <w:noWrap/>
          </w:tcPr>
          <w:p w14:paraId="5A6201E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6236" w:type="dxa"/>
            <w:noWrap/>
          </w:tcPr>
          <w:p w14:paraId="7CF0AB3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Столы письменные ученические</w:t>
            </w:r>
          </w:p>
        </w:tc>
        <w:tc>
          <w:tcPr>
            <w:tcW w:w="2976" w:type="dxa"/>
            <w:noWrap/>
          </w:tcPr>
          <w:p w14:paraId="37E4B60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5C27A64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782297B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6222D12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44891A3E" w14:textId="77777777">
        <w:tc>
          <w:tcPr>
            <w:tcW w:w="533" w:type="dxa"/>
            <w:noWrap/>
          </w:tcPr>
          <w:p w14:paraId="5EE5891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3</w:t>
            </w:r>
          </w:p>
        </w:tc>
        <w:tc>
          <w:tcPr>
            <w:tcW w:w="6236" w:type="dxa"/>
            <w:noWrap/>
          </w:tcPr>
          <w:p w14:paraId="26CA232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Стулья лабораторные</w:t>
            </w:r>
          </w:p>
        </w:tc>
        <w:tc>
          <w:tcPr>
            <w:tcW w:w="2976" w:type="dxa"/>
            <w:noWrap/>
          </w:tcPr>
          <w:p w14:paraId="33B2A40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674B376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4B9906E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  <w:p w14:paraId="48AA339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 сиденья</w:t>
            </w:r>
          </w:p>
        </w:tc>
      </w:tr>
      <w:tr w:rsidR="00940116" w14:paraId="12CAF541" w14:textId="77777777">
        <w:tc>
          <w:tcPr>
            <w:tcW w:w="533" w:type="dxa"/>
            <w:noWrap/>
          </w:tcPr>
          <w:p w14:paraId="5AC08AD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4</w:t>
            </w:r>
          </w:p>
        </w:tc>
        <w:tc>
          <w:tcPr>
            <w:tcW w:w="6236" w:type="dxa"/>
            <w:noWrap/>
          </w:tcPr>
          <w:p w14:paraId="279A936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Доска двухэлементная меловая</w:t>
            </w:r>
          </w:p>
        </w:tc>
        <w:tc>
          <w:tcPr>
            <w:tcW w:w="2976" w:type="dxa"/>
            <w:noWrap/>
          </w:tcPr>
          <w:p w14:paraId="701491B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6027943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696CECF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3F4C53CC" w14:textId="77777777">
        <w:tc>
          <w:tcPr>
            <w:tcW w:w="533" w:type="dxa"/>
            <w:noWrap/>
          </w:tcPr>
          <w:p w14:paraId="0F2F835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5</w:t>
            </w:r>
          </w:p>
        </w:tc>
        <w:tc>
          <w:tcPr>
            <w:tcW w:w="6236" w:type="dxa"/>
            <w:noWrap/>
          </w:tcPr>
          <w:p w14:paraId="2CCDD04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Стол с электрооборудованием</w:t>
            </w:r>
          </w:p>
        </w:tc>
        <w:tc>
          <w:tcPr>
            <w:tcW w:w="2976" w:type="dxa"/>
            <w:noWrap/>
          </w:tcPr>
          <w:p w14:paraId="6EBC3EC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46C17CB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07D9337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3299548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567FD82F" w14:textId="77777777">
        <w:tc>
          <w:tcPr>
            <w:tcW w:w="533" w:type="dxa"/>
            <w:noWrap/>
          </w:tcPr>
          <w:p w14:paraId="6E379F0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6</w:t>
            </w:r>
          </w:p>
        </w:tc>
        <w:tc>
          <w:tcPr>
            <w:tcW w:w="6236" w:type="dxa"/>
            <w:noWrap/>
          </w:tcPr>
          <w:p w14:paraId="66DC112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Табурет лабораторный</w:t>
            </w:r>
          </w:p>
        </w:tc>
        <w:tc>
          <w:tcPr>
            <w:tcW w:w="2976" w:type="dxa"/>
            <w:noWrap/>
          </w:tcPr>
          <w:p w14:paraId="2389ED2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7D5B42D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3120E86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6E3CA86D" w14:textId="77777777">
        <w:trPr>
          <w:trHeight w:val="276"/>
        </w:trPr>
        <w:tc>
          <w:tcPr>
            <w:tcW w:w="533" w:type="dxa"/>
            <w:noWrap/>
          </w:tcPr>
          <w:p w14:paraId="0195621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7</w:t>
            </w:r>
          </w:p>
        </w:tc>
        <w:tc>
          <w:tcPr>
            <w:tcW w:w="6236" w:type="dxa"/>
            <w:noWrap/>
          </w:tcPr>
          <w:p w14:paraId="5AE0A5C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для приборов</w:t>
            </w:r>
          </w:p>
        </w:tc>
        <w:tc>
          <w:tcPr>
            <w:tcW w:w="2976" w:type="dxa"/>
            <w:noWrap/>
          </w:tcPr>
          <w:p w14:paraId="7743CD0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7F1E859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50F9288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0195E34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22AB68E1" w14:textId="77777777">
        <w:trPr>
          <w:trHeight w:val="137"/>
        </w:trPr>
        <w:tc>
          <w:tcPr>
            <w:tcW w:w="533" w:type="dxa"/>
            <w:noWrap/>
          </w:tcPr>
          <w:p w14:paraId="2816600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8</w:t>
            </w:r>
          </w:p>
        </w:tc>
        <w:tc>
          <w:tcPr>
            <w:tcW w:w="6236" w:type="dxa"/>
            <w:noWrap/>
          </w:tcPr>
          <w:p w14:paraId="7D6F9AE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для реактивов</w:t>
            </w:r>
          </w:p>
        </w:tc>
        <w:tc>
          <w:tcPr>
            <w:tcW w:w="2976" w:type="dxa"/>
            <w:noWrap/>
          </w:tcPr>
          <w:p w14:paraId="3D95808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2B6FBBE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7887EA4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113468F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43CA168F" w14:textId="77777777">
        <w:trPr>
          <w:trHeight w:val="125"/>
        </w:trPr>
        <w:tc>
          <w:tcPr>
            <w:tcW w:w="533" w:type="dxa"/>
            <w:noWrap/>
          </w:tcPr>
          <w:p w14:paraId="24E34C7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9</w:t>
            </w:r>
          </w:p>
        </w:tc>
        <w:tc>
          <w:tcPr>
            <w:tcW w:w="6236" w:type="dxa"/>
            <w:noWrap/>
          </w:tcPr>
          <w:p w14:paraId="3EF94B1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для лабораторной посуды</w:t>
            </w:r>
          </w:p>
        </w:tc>
        <w:tc>
          <w:tcPr>
            <w:tcW w:w="2976" w:type="dxa"/>
            <w:noWrap/>
          </w:tcPr>
          <w:p w14:paraId="7CC1C33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306AC80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0B87C30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7251B64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70EDE849" w14:textId="77777777">
        <w:trPr>
          <w:trHeight w:val="100"/>
        </w:trPr>
        <w:tc>
          <w:tcPr>
            <w:tcW w:w="533" w:type="dxa"/>
            <w:noWrap/>
          </w:tcPr>
          <w:p w14:paraId="3AD04D4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10</w:t>
            </w:r>
          </w:p>
        </w:tc>
        <w:tc>
          <w:tcPr>
            <w:tcW w:w="6236" w:type="dxa"/>
            <w:noWrap/>
          </w:tcPr>
          <w:p w14:paraId="64319B1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для одежды</w:t>
            </w:r>
          </w:p>
        </w:tc>
        <w:tc>
          <w:tcPr>
            <w:tcW w:w="2976" w:type="dxa"/>
            <w:noWrap/>
          </w:tcPr>
          <w:p w14:paraId="5E18D78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7A11BCD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1585AF8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44AB0BB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2A007129" w14:textId="77777777">
        <w:trPr>
          <w:trHeight w:val="163"/>
        </w:trPr>
        <w:tc>
          <w:tcPr>
            <w:tcW w:w="533" w:type="dxa"/>
            <w:noWrap/>
          </w:tcPr>
          <w:p w14:paraId="71F5332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11</w:t>
            </w:r>
          </w:p>
        </w:tc>
        <w:tc>
          <w:tcPr>
            <w:tcW w:w="6236" w:type="dxa"/>
            <w:noWrap/>
          </w:tcPr>
          <w:p w14:paraId="66B92C8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навесной с двумя стеклянными дверями</w:t>
            </w:r>
          </w:p>
        </w:tc>
        <w:tc>
          <w:tcPr>
            <w:tcW w:w="2976" w:type="dxa"/>
            <w:noWrap/>
          </w:tcPr>
          <w:p w14:paraId="68EDEF2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0AFCF9F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260E858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162524C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0661509E" w14:textId="77777777">
        <w:trPr>
          <w:trHeight w:val="126"/>
        </w:trPr>
        <w:tc>
          <w:tcPr>
            <w:tcW w:w="533" w:type="dxa"/>
            <w:noWrap/>
          </w:tcPr>
          <w:p w14:paraId="6E01F25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12</w:t>
            </w:r>
          </w:p>
        </w:tc>
        <w:tc>
          <w:tcPr>
            <w:tcW w:w="6236" w:type="dxa"/>
            <w:noWrap/>
          </w:tcPr>
          <w:p w14:paraId="5BBA88C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для документов</w:t>
            </w:r>
          </w:p>
        </w:tc>
        <w:tc>
          <w:tcPr>
            <w:tcW w:w="2976" w:type="dxa"/>
            <w:noWrap/>
          </w:tcPr>
          <w:p w14:paraId="1E1F56A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334B016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5F81BEF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0F8898F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67A73859" w14:textId="77777777">
        <w:tc>
          <w:tcPr>
            <w:tcW w:w="97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E5E6DC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940116" w14:paraId="638EB1B7" w14:textId="77777777">
        <w:trPr>
          <w:trHeight w:val="35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1529973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9B97A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>Рулонные шторы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716177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158E3D5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0CD5078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</w:t>
            </w:r>
          </w:p>
        </w:tc>
      </w:tr>
      <w:tr w:rsidR="00940116" w14:paraId="7A2DA402" w14:textId="77777777">
        <w:trPr>
          <w:trHeight w:val="881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44493F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EE614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>Мойка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5177B5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10E3DDE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10C48ED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5FA93A4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Материал:</w:t>
            </w:r>
          </w:p>
        </w:tc>
      </w:tr>
      <w:tr w:rsidR="00940116" w14:paraId="65536F7A" w14:textId="77777777">
        <w:trPr>
          <w:trHeight w:val="162"/>
        </w:trPr>
        <w:tc>
          <w:tcPr>
            <w:tcW w:w="97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3F9E85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297187D1" w14:textId="77777777">
        <w:tc>
          <w:tcPr>
            <w:tcW w:w="533" w:type="dxa"/>
            <w:noWrap/>
          </w:tcPr>
          <w:p w14:paraId="4CE890A8" w14:textId="77777777" w:rsidR="00940116" w:rsidRDefault="00940116">
            <w:pPr>
              <w:pStyle w:val="120"/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6236" w:type="dxa"/>
            <w:noWrap/>
          </w:tcPr>
          <w:p w14:paraId="1102681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Ноутбук</w:t>
            </w:r>
          </w:p>
        </w:tc>
        <w:tc>
          <w:tcPr>
            <w:tcW w:w="2976" w:type="dxa"/>
            <w:noWrap/>
          </w:tcPr>
          <w:p w14:paraId="24609CF1" w14:textId="77777777" w:rsidR="00940116" w:rsidRDefault="00000000">
            <w:pPr>
              <w:pStyle w:val="120"/>
              <w:spacing w:after="0"/>
              <w:ind w:right="67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 НР 1000 гб</w:t>
            </w:r>
          </w:p>
        </w:tc>
      </w:tr>
      <w:tr w:rsidR="00940116" w14:paraId="0E857B04" w14:textId="77777777">
        <w:tc>
          <w:tcPr>
            <w:tcW w:w="533" w:type="dxa"/>
            <w:noWrap/>
          </w:tcPr>
          <w:p w14:paraId="03743499" w14:textId="77777777" w:rsidR="00940116" w:rsidRDefault="00940116">
            <w:pPr>
              <w:pStyle w:val="120"/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6236" w:type="dxa"/>
            <w:noWrap/>
          </w:tcPr>
          <w:p w14:paraId="1C1272A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Струйное МФУ (цветное)</w:t>
            </w:r>
          </w:p>
          <w:p w14:paraId="0AC441F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Телевизор (диагональ 49 дюймов)</w:t>
            </w:r>
          </w:p>
        </w:tc>
        <w:tc>
          <w:tcPr>
            <w:tcW w:w="2976" w:type="dxa"/>
            <w:noWrap/>
          </w:tcPr>
          <w:p w14:paraId="2622578D" w14:textId="77777777" w:rsidR="00940116" w:rsidRDefault="00000000">
            <w:pPr>
              <w:pStyle w:val="120"/>
              <w:spacing w:after="0"/>
              <w:ind w:right="67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Тип 2 </w:t>
            </w:r>
            <w:r>
              <w:rPr>
                <w:color w:val="000000" w:themeColor="text1"/>
                <w:szCs w:val="24"/>
                <w:lang w:val="en-US" w:eastAsia="en-US"/>
              </w:rPr>
              <w:t xml:space="preserve">Epson </w:t>
            </w:r>
            <w:r>
              <w:rPr>
                <w:color w:val="000000" w:themeColor="text1"/>
                <w:szCs w:val="24"/>
                <w:lang w:eastAsia="en-US"/>
              </w:rPr>
              <w:t xml:space="preserve">    Тип 1</w:t>
            </w:r>
            <w:r>
              <w:rPr>
                <w:color w:val="000000" w:themeColor="text1"/>
                <w:szCs w:val="24"/>
                <w:lang w:val="en-US" w:eastAsia="en-US"/>
              </w:rPr>
              <w:t xml:space="preserve"> SONY</w:t>
            </w:r>
          </w:p>
        </w:tc>
      </w:tr>
      <w:tr w:rsidR="00940116" w14:paraId="2125DCE9" w14:textId="77777777">
        <w:tc>
          <w:tcPr>
            <w:tcW w:w="9745" w:type="dxa"/>
            <w:gridSpan w:val="3"/>
            <w:noWrap/>
          </w:tcPr>
          <w:p w14:paraId="31CD042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940116" w14:paraId="073B9779" w14:textId="77777777">
        <w:tc>
          <w:tcPr>
            <w:tcW w:w="533" w:type="dxa"/>
            <w:noWrap/>
          </w:tcPr>
          <w:p w14:paraId="449890B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36" w:type="dxa"/>
            <w:noWrap/>
          </w:tcPr>
          <w:p w14:paraId="2BF48D8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 xml:space="preserve">Планшетный компьютер </w:t>
            </w:r>
          </w:p>
        </w:tc>
        <w:tc>
          <w:tcPr>
            <w:tcW w:w="2976" w:type="dxa"/>
            <w:noWrap/>
          </w:tcPr>
          <w:p w14:paraId="5FE7489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Марка:</w:t>
            </w:r>
          </w:p>
          <w:p w14:paraId="46D8B80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Диагональ экрана:</w:t>
            </w:r>
          </w:p>
          <w:p w14:paraId="0319937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Операционная система</w:t>
            </w:r>
          </w:p>
        </w:tc>
      </w:tr>
      <w:tr w:rsidR="00940116" w14:paraId="60F69B2C" w14:textId="77777777">
        <w:tc>
          <w:tcPr>
            <w:tcW w:w="9745" w:type="dxa"/>
            <w:gridSpan w:val="3"/>
            <w:noWrap/>
          </w:tcPr>
          <w:p w14:paraId="142EC2D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>III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940116" w14:paraId="306802DE" w14:textId="77777777">
        <w:tc>
          <w:tcPr>
            <w:tcW w:w="9745" w:type="dxa"/>
            <w:gridSpan w:val="3"/>
            <w:noWrap/>
          </w:tcPr>
          <w:p w14:paraId="6FABE47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332157C0" w14:textId="77777777">
        <w:tc>
          <w:tcPr>
            <w:tcW w:w="533" w:type="dxa"/>
            <w:noWrap/>
          </w:tcPr>
          <w:p w14:paraId="2142D87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36" w:type="dxa"/>
            <w:noWrap/>
          </w:tcPr>
          <w:p w14:paraId="1C78051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Колбы стеклянные</w:t>
            </w:r>
          </w:p>
        </w:tc>
        <w:tc>
          <w:tcPr>
            <w:tcW w:w="2976" w:type="dxa"/>
            <w:noWrap/>
          </w:tcPr>
          <w:p w14:paraId="4367D00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Материал:</w:t>
            </w:r>
          </w:p>
          <w:p w14:paraId="00A41E0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Толщина стекла:</w:t>
            </w:r>
          </w:p>
        </w:tc>
      </w:tr>
      <w:tr w:rsidR="00940116" w14:paraId="56ABE8E6" w14:textId="77777777">
        <w:trPr>
          <w:trHeight w:val="517"/>
        </w:trPr>
        <w:tc>
          <w:tcPr>
            <w:tcW w:w="533" w:type="dxa"/>
            <w:vMerge w:val="restart"/>
            <w:noWrap/>
          </w:tcPr>
          <w:p w14:paraId="21302CB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6236" w:type="dxa"/>
            <w:vMerge w:val="restart"/>
            <w:noWrap/>
          </w:tcPr>
          <w:p w14:paraId="5030C7F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Микроскопы</w:t>
            </w:r>
          </w:p>
        </w:tc>
        <w:tc>
          <w:tcPr>
            <w:tcW w:w="2976" w:type="dxa"/>
            <w:vMerge w:val="restart"/>
            <w:noWrap/>
          </w:tcPr>
          <w:p w14:paraId="7A73BEC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 каркаса:</w:t>
            </w:r>
          </w:p>
          <w:p w14:paraId="456BE13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Высота:</w:t>
            </w:r>
          </w:p>
        </w:tc>
      </w:tr>
      <w:tr w:rsidR="00940116" w14:paraId="025B7A06" w14:textId="77777777">
        <w:trPr>
          <w:trHeight w:val="517"/>
        </w:trPr>
        <w:tc>
          <w:tcPr>
            <w:tcW w:w="533" w:type="dxa"/>
            <w:vMerge w:val="restart"/>
            <w:noWrap/>
          </w:tcPr>
          <w:p w14:paraId="1C12AB4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3</w:t>
            </w:r>
          </w:p>
        </w:tc>
        <w:tc>
          <w:tcPr>
            <w:tcW w:w="6236" w:type="dxa"/>
            <w:vMerge w:val="restart"/>
            <w:noWrap/>
          </w:tcPr>
          <w:p w14:paraId="13428A7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Весы</w:t>
            </w:r>
          </w:p>
        </w:tc>
        <w:tc>
          <w:tcPr>
            <w:tcW w:w="2976" w:type="dxa"/>
            <w:vMerge w:val="restart"/>
            <w:noWrap/>
          </w:tcPr>
          <w:p w14:paraId="7AC66A0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Ширина:</w:t>
            </w:r>
          </w:p>
          <w:p w14:paraId="28DF030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Длина:..</w:t>
            </w:r>
          </w:p>
          <w:p w14:paraId="0E843E6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</w:t>
            </w:r>
          </w:p>
        </w:tc>
      </w:tr>
      <w:tr w:rsidR="00940116" w14:paraId="13830822" w14:textId="77777777">
        <w:trPr>
          <w:trHeight w:val="517"/>
        </w:trPr>
        <w:tc>
          <w:tcPr>
            <w:tcW w:w="533" w:type="dxa"/>
            <w:vMerge w:val="restart"/>
            <w:noWrap/>
          </w:tcPr>
          <w:p w14:paraId="0A64E1E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4</w:t>
            </w:r>
          </w:p>
        </w:tc>
        <w:tc>
          <w:tcPr>
            <w:tcW w:w="6236" w:type="dxa"/>
            <w:vMerge w:val="restart"/>
            <w:noWrap/>
          </w:tcPr>
          <w:p w14:paraId="5B3BAE8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Чаши фарфоровые</w:t>
            </w:r>
          </w:p>
        </w:tc>
        <w:tc>
          <w:tcPr>
            <w:tcW w:w="2976" w:type="dxa"/>
            <w:vMerge w:val="restart"/>
            <w:noWrap/>
          </w:tcPr>
          <w:p w14:paraId="1BA2ECF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Материал:</w:t>
            </w:r>
          </w:p>
          <w:p w14:paraId="546A77C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Толщина:</w:t>
            </w:r>
          </w:p>
        </w:tc>
      </w:tr>
      <w:tr w:rsidR="00940116" w14:paraId="5A2DF19F" w14:textId="77777777">
        <w:trPr>
          <w:trHeight w:val="517"/>
        </w:trPr>
        <w:tc>
          <w:tcPr>
            <w:tcW w:w="533" w:type="dxa"/>
            <w:vMerge w:val="restart"/>
            <w:noWrap/>
          </w:tcPr>
          <w:p w14:paraId="24DBC23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5</w:t>
            </w:r>
          </w:p>
        </w:tc>
        <w:tc>
          <w:tcPr>
            <w:tcW w:w="6236" w:type="dxa"/>
            <w:vMerge w:val="restart"/>
            <w:noWrap/>
          </w:tcPr>
          <w:p w14:paraId="1DB684D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Стаканы стеклянные</w:t>
            </w:r>
          </w:p>
        </w:tc>
        <w:tc>
          <w:tcPr>
            <w:tcW w:w="2976" w:type="dxa"/>
            <w:vMerge w:val="restart"/>
            <w:noWrap/>
          </w:tcPr>
          <w:p w14:paraId="7E13AD5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Материал:</w:t>
            </w:r>
          </w:p>
          <w:p w14:paraId="53ED85A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Толщина:</w:t>
            </w:r>
          </w:p>
        </w:tc>
      </w:tr>
      <w:tr w:rsidR="00940116" w14:paraId="725215EF" w14:textId="77777777">
        <w:trPr>
          <w:trHeight w:val="517"/>
        </w:trPr>
        <w:tc>
          <w:tcPr>
            <w:tcW w:w="533" w:type="dxa"/>
            <w:vMerge w:val="restart"/>
            <w:noWrap/>
          </w:tcPr>
          <w:p w14:paraId="2F9B4E4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6</w:t>
            </w:r>
          </w:p>
        </w:tc>
        <w:tc>
          <w:tcPr>
            <w:tcW w:w="6236" w:type="dxa"/>
            <w:vMerge w:val="restart"/>
            <w:noWrap/>
          </w:tcPr>
          <w:p w14:paraId="7417F59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Пинцеты</w:t>
            </w:r>
          </w:p>
        </w:tc>
        <w:tc>
          <w:tcPr>
            <w:tcW w:w="2976" w:type="dxa"/>
            <w:vMerge w:val="restart"/>
            <w:noWrap/>
          </w:tcPr>
          <w:p w14:paraId="56360B0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Материал:</w:t>
            </w:r>
          </w:p>
        </w:tc>
      </w:tr>
      <w:tr w:rsidR="00940116" w14:paraId="3DE421A4" w14:textId="77777777">
        <w:trPr>
          <w:trHeight w:val="517"/>
        </w:trPr>
        <w:tc>
          <w:tcPr>
            <w:tcW w:w="533" w:type="dxa"/>
            <w:vMerge w:val="restart"/>
            <w:noWrap/>
          </w:tcPr>
          <w:p w14:paraId="52205E7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7</w:t>
            </w:r>
          </w:p>
        </w:tc>
        <w:tc>
          <w:tcPr>
            <w:tcW w:w="6236" w:type="dxa"/>
            <w:vMerge w:val="restart"/>
            <w:noWrap/>
          </w:tcPr>
          <w:p w14:paraId="3ED50A1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Водяная баня</w:t>
            </w:r>
          </w:p>
        </w:tc>
        <w:tc>
          <w:tcPr>
            <w:tcW w:w="2976" w:type="dxa"/>
            <w:vMerge w:val="restart"/>
            <w:noWrap/>
          </w:tcPr>
          <w:p w14:paraId="0DF209A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Ширина:</w:t>
            </w:r>
          </w:p>
          <w:p w14:paraId="1968FC9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Длина:..</w:t>
            </w:r>
          </w:p>
          <w:p w14:paraId="6BAF448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Материал:</w:t>
            </w:r>
          </w:p>
        </w:tc>
      </w:tr>
      <w:tr w:rsidR="00940116" w14:paraId="2B7AC43B" w14:textId="77777777">
        <w:trPr>
          <w:trHeight w:val="517"/>
        </w:trPr>
        <w:tc>
          <w:tcPr>
            <w:tcW w:w="9745" w:type="dxa"/>
            <w:gridSpan w:val="3"/>
            <w:vMerge w:val="restart"/>
            <w:noWrap/>
          </w:tcPr>
          <w:p w14:paraId="73EB788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940116" w14:paraId="41DFD0E1" w14:textId="77777777">
        <w:trPr>
          <w:trHeight w:val="517"/>
        </w:trPr>
        <w:tc>
          <w:tcPr>
            <w:tcW w:w="533" w:type="dxa"/>
            <w:vMerge w:val="restart"/>
            <w:noWrap/>
          </w:tcPr>
          <w:p w14:paraId="1FC6DD7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36" w:type="dxa"/>
            <w:vMerge w:val="restart"/>
            <w:noWrap/>
          </w:tcPr>
          <w:p w14:paraId="2B2B8D8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Растительный материал</w:t>
            </w:r>
          </w:p>
        </w:tc>
        <w:tc>
          <w:tcPr>
            <w:tcW w:w="2976" w:type="dxa"/>
            <w:vMerge w:val="restart"/>
            <w:noWrap/>
          </w:tcPr>
          <w:p w14:paraId="40E23A3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</w:t>
            </w:r>
          </w:p>
        </w:tc>
      </w:tr>
      <w:tr w:rsidR="00940116" w14:paraId="0AE6708B" w14:textId="77777777">
        <w:tc>
          <w:tcPr>
            <w:tcW w:w="9745" w:type="dxa"/>
            <w:gridSpan w:val="3"/>
            <w:noWrap/>
          </w:tcPr>
          <w:p w14:paraId="425D287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>IV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940116" w14:paraId="30A35626" w14:textId="77777777">
        <w:tc>
          <w:tcPr>
            <w:tcW w:w="9745" w:type="dxa"/>
            <w:gridSpan w:val="3"/>
            <w:noWrap/>
          </w:tcPr>
          <w:p w14:paraId="45783C0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18C857E8" w14:textId="77777777">
        <w:tc>
          <w:tcPr>
            <w:tcW w:w="533" w:type="dxa"/>
            <w:noWrap/>
          </w:tcPr>
          <w:p w14:paraId="052CAA7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36" w:type="dxa"/>
            <w:noWrap/>
          </w:tcPr>
          <w:p w14:paraId="1D94C66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Комплект плакатов</w:t>
            </w:r>
          </w:p>
        </w:tc>
        <w:tc>
          <w:tcPr>
            <w:tcW w:w="2976" w:type="dxa"/>
            <w:noWrap/>
          </w:tcPr>
          <w:p w14:paraId="6F8C9DE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0092BF7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</w:tc>
      </w:tr>
      <w:tr w:rsidR="00940116" w14:paraId="34084733" w14:textId="77777777">
        <w:trPr>
          <w:trHeight w:val="517"/>
        </w:trPr>
        <w:tc>
          <w:tcPr>
            <w:tcW w:w="533" w:type="dxa"/>
            <w:vMerge w:val="restart"/>
            <w:noWrap/>
          </w:tcPr>
          <w:p w14:paraId="58E115A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6236" w:type="dxa"/>
            <w:vMerge w:val="restart"/>
            <w:noWrap/>
          </w:tcPr>
          <w:p w14:paraId="4E09949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Модели строения цветков</w:t>
            </w:r>
          </w:p>
        </w:tc>
        <w:tc>
          <w:tcPr>
            <w:tcW w:w="2976" w:type="dxa"/>
            <w:vMerge w:val="restart"/>
            <w:noWrap/>
          </w:tcPr>
          <w:p w14:paraId="6096DF1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16FA4F7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1BC6C88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 каркаса:</w:t>
            </w:r>
          </w:p>
        </w:tc>
      </w:tr>
      <w:tr w:rsidR="00940116" w14:paraId="27A76B19" w14:textId="77777777">
        <w:trPr>
          <w:trHeight w:val="517"/>
        </w:trPr>
        <w:tc>
          <w:tcPr>
            <w:tcW w:w="533" w:type="dxa"/>
            <w:vMerge w:val="restart"/>
            <w:noWrap/>
          </w:tcPr>
          <w:p w14:paraId="3CA04D0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3</w:t>
            </w:r>
          </w:p>
        </w:tc>
        <w:tc>
          <w:tcPr>
            <w:tcW w:w="6236" w:type="dxa"/>
            <w:vMerge w:val="restart"/>
            <w:noWrap/>
          </w:tcPr>
          <w:p w14:paraId="6CB8467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Муляжи по морфологии растений</w:t>
            </w:r>
          </w:p>
        </w:tc>
        <w:tc>
          <w:tcPr>
            <w:tcW w:w="2976" w:type="dxa"/>
            <w:vMerge w:val="restart"/>
            <w:noWrap/>
          </w:tcPr>
          <w:p w14:paraId="7474D25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40B5748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0C43FF5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 каркаса:</w:t>
            </w:r>
          </w:p>
        </w:tc>
      </w:tr>
      <w:tr w:rsidR="00940116" w14:paraId="2B1DDE29" w14:textId="77777777">
        <w:trPr>
          <w:trHeight w:val="517"/>
        </w:trPr>
        <w:tc>
          <w:tcPr>
            <w:tcW w:w="533" w:type="dxa"/>
            <w:vMerge w:val="restart"/>
            <w:noWrap/>
          </w:tcPr>
          <w:p w14:paraId="5CC4644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4.</w:t>
            </w:r>
          </w:p>
        </w:tc>
        <w:tc>
          <w:tcPr>
            <w:tcW w:w="6236" w:type="dxa"/>
            <w:vMerge w:val="restart"/>
            <w:noWrap/>
          </w:tcPr>
          <w:p w14:paraId="75484C4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Набор красителей</w:t>
            </w:r>
          </w:p>
        </w:tc>
        <w:tc>
          <w:tcPr>
            <w:tcW w:w="2976" w:type="dxa"/>
            <w:vMerge w:val="restart"/>
            <w:noWrap/>
          </w:tcPr>
          <w:p w14:paraId="71A391D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</w:t>
            </w:r>
          </w:p>
        </w:tc>
      </w:tr>
      <w:tr w:rsidR="00940116" w14:paraId="4B591AC3" w14:textId="77777777">
        <w:tc>
          <w:tcPr>
            <w:tcW w:w="9745" w:type="dxa"/>
            <w:gridSpan w:val="3"/>
            <w:noWrap/>
          </w:tcPr>
          <w:p w14:paraId="33E09FA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940116" w14:paraId="7809C60E" w14:textId="77777777">
        <w:trPr>
          <w:trHeight w:val="300"/>
        </w:trPr>
        <w:tc>
          <w:tcPr>
            <w:tcW w:w="533" w:type="dxa"/>
            <w:noWrap/>
          </w:tcPr>
          <w:p w14:paraId="34648FEB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36" w:type="dxa"/>
            <w:noWrap/>
          </w:tcPr>
          <w:p w14:paraId="10F2057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>Инструкция для проведения лабораторных работ</w:t>
            </w:r>
          </w:p>
          <w:p w14:paraId="2FC93B18" w14:textId="77777777" w:rsidR="00940116" w:rsidRDefault="00940116">
            <w:pPr>
              <w:pStyle w:val="120"/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2976" w:type="dxa"/>
            <w:noWrap/>
          </w:tcPr>
          <w:p w14:paraId="55ECC16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из расчета на каждую группу курса - по 1 экз.</w:t>
            </w:r>
          </w:p>
          <w:p w14:paraId="76C4D419" w14:textId="77777777" w:rsidR="00940116" w:rsidRDefault="00940116">
            <w:pPr>
              <w:pStyle w:val="120"/>
              <w:spacing w:after="0"/>
              <w:rPr>
                <w:color w:val="000000" w:themeColor="text1"/>
                <w:szCs w:val="24"/>
              </w:rPr>
            </w:pPr>
          </w:p>
        </w:tc>
      </w:tr>
    </w:tbl>
    <w:p w14:paraId="29FFF468" w14:textId="77777777" w:rsidR="00940116" w:rsidRDefault="00940116">
      <w:pPr>
        <w:spacing w:after="0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B501438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Лаборатория </w:t>
      </w:r>
      <w:r>
        <w:rPr>
          <w:rFonts w:ascii="Times New Roman" w:hAnsi="Times New Roman"/>
          <w:color w:val="000000" w:themeColor="text1"/>
          <w:sz w:val="24"/>
          <w:szCs w:val="24"/>
        </w:rPr>
        <w:t>«Ботаники и физиологии растений»</w:t>
      </w: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6237"/>
        <w:gridCol w:w="2979"/>
      </w:tblGrid>
      <w:tr w:rsidR="00940116" w14:paraId="45000775" w14:textId="77777777">
        <w:tc>
          <w:tcPr>
            <w:tcW w:w="533" w:type="dxa"/>
            <w:noWrap/>
            <w:vAlign w:val="center"/>
          </w:tcPr>
          <w:p w14:paraId="2A248B67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№</w:t>
            </w:r>
          </w:p>
        </w:tc>
        <w:tc>
          <w:tcPr>
            <w:tcW w:w="6236" w:type="dxa"/>
            <w:noWrap/>
            <w:vAlign w:val="center"/>
          </w:tcPr>
          <w:p w14:paraId="5704A6D7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79" w:type="dxa"/>
            <w:noWrap/>
            <w:vAlign w:val="center"/>
          </w:tcPr>
          <w:p w14:paraId="68815753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Техническое описание</w:t>
            </w:r>
          </w:p>
        </w:tc>
      </w:tr>
      <w:tr w:rsidR="00940116" w14:paraId="64D72402" w14:textId="77777777">
        <w:trPr>
          <w:trHeight w:val="278"/>
        </w:trPr>
        <w:tc>
          <w:tcPr>
            <w:tcW w:w="9748" w:type="dxa"/>
            <w:gridSpan w:val="3"/>
            <w:noWrap/>
          </w:tcPr>
          <w:p w14:paraId="2D2AFA7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>I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940116" w14:paraId="422371CE" w14:textId="77777777">
        <w:trPr>
          <w:trHeight w:val="277"/>
        </w:trPr>
        <w:tc>
          <w:tcPr>
            <w:tcW w:w="9748" w:type="dxa"/>
            <w:gridSpan w:val="3"/>
            <w:noWrap/>
          </w:tcPr>
          <w:p w14:paraId="2C8D41D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42E30401" w14:textId="77777777">
        <w:tc>
          <w:tcPr>
            <w:tcW w:w="533" w:type="dxa"/>
            <w:noWrap/>
          </w:tcPr>
          <w:p w14:paraId="64D1B51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36" w:type="dxa"/>
            <w:noWrap/>
          </w:tcPr>
          <w:p w14:paraId="5C1E0C1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Стол письменный преподавателя</w:t>
            </w:r>
          </w:p>
        </w:tc>
        <w:tc>
          <w:tcPr>
            <w:tcW w:w="2979" w:type="dxa"/>
            <w:noWrap/>
          </w:tcPr>
          <w:p w14:paraId="07C310E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616B032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61655F6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09093FD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0DC00902" w14:textId="77777777">
        <w:tc>
          <w:tcPr>
            <w:tcW w:w="533" w:type="dxa"/>
            <w:noWrap/>
          </w:tcPr>
          <w:p w14:paraId="1A1D7F9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6236" w:type="dxa"/>
            <w:noWrap/>
          </w:tcPr>
          <w:p w14:paraId="78B4ACE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Столы письменные ученические</w:t>
            </w:r>
          </w:p>
        </w:tc>
        <w:tc>
          <w:tcPr>
            <w:tcW w:w="2979" w:type="dxa"/>
            <w:noWrap/>
          </w:tcPr>
          <w:p w14:paraId="465A0D1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07B4BF8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3C23D91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464CDCD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44F78AA2" w14:textId="77777777">
        <w:tc>
          <w:tcPr>
            <w:tcW w:w="533" w:type="dxa"/>
            <w:noWrap/>
          </w:tcPr>
          <w:p w14:paraId="1B26455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3</w:t>
            </w:r>
          </w:p>
        </w:tc>
        <w:tc>
          <w:tcPr>
            <w:tcW w:w="6236" w:type="dxa"/>
            <w:noWrap/>
          </w:tcPr>
          <w:p w14:paraId="263F6D4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Стулья лабораторные</w:t>
            </w:r>
          </w:p>
        </w:tc>
        <w:tc>
          <w:tcPr>
            <w:tcW w:w="2979" w:type="dxa"/>
            <w:noWrap/>
          </w:tcPr>
          <w:p w14:paraId="6A511A7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4471D60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5E2C68E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  <w:p w14:paraId="68C0BBF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 сиденья</w:t>
            </w:r>
          </w:p>
        </w:tc>
      </w:tr>
      <w:tr w:rsidR="00940116" w14:paraId="46C21A95" w14:textId="77777777">
        <w:tc>
          <w:tcPr>
            <w:tcW w:w="533" w:type="dxa"/>
            <w:noWrap/>
          </w:tcPr>
          <w:p w14:paraId="678E408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4</w:t>
            </w:r>
          </w:p>
        </w:tc>
        <w:tc>
          <w:tcPr>
            <w:tcW w:w="6236" w:type="dxa"/>
            <w:noWrap/>
          </w:tcPr>
          <w:p w14:paraId="574DF5B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Доска двухэлементная меловая</w:t>
            </w:r>
          </w:p>
        </w:tc>
        <w:tc>
          <w:tcPr>
            <w:tcW w:w="2979" w:type="dxa"/>
            <w:noWrap/>
          </w:tcPr>
          <w:p w14:paraId="64D8980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644CBB2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6EB5928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6527A52E" w14:textId="77777777">
        <w:tc>
          <w:tcPr>
            <w:tcW w:w="533" w:type="dxa"/>
            <w:noWrap/>
          </w:tcPr>
          <w:p w14:paraId="1F82972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5</w:t>
            </w:r>
          </w:p>
        </w:tc>
        <w:tc>
          <w:tcPr>
            <w:tcW w:w="6236" w:type="dxa"/>
            <w:noWrap/>
          </w:tcPr>
          <w:p w14:paraId="6FEC8E0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Стол с электрооборудованием</w:t>
            </w:r>
          </w:p>
        </w:tc>
        <w:tc>
          <w:tcPr>
            <w:tcW w:w="2979" w:type="dxa"/>
            <w:noWrap/>
          </w:tcPr>
          <w:p w14:paraId="61116F7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74EF239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15354A8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3877C0A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118BAE4D" w14:textId="77777777">
        <w:tc>
          <w:tcPr>
            <w:tcW w:w="533" w:type="dxa"/>
            <w:noWrap/>
          </w:tcPr>
          <w:p w14:paraId="3CF8CAF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6</w:t>
            </w:r>
          </w:p>
        </w:tc>
        <w:tc>
          <w:tcPr>
            <w:tcW w:w="6236" w:type="dxa"/>
            <w:noWrap/>
          </w:tcPr>
          <w:p w14:paraId="2F8F969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Табурет лабораторный</w:t>
            </w:r>
          </w:p>
        </w:tc>
        <w:tc>
          <w:tcPr>
            <w:tcW w:w="2979" w:type="dxa"/>
            <w:noWrap/>
          </w:tcPr>
          <w:p w14:paraId="328FDF9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54807B9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601144D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154CA2C0" w14:textId="77777777">
        <w:trPr>
          <w:trHeight w:val="276"/>
        </w:trPr>
        <w:tc>
          <w:tcPr>
            <w:tcW w:w="533" w:type="dxa"/>
            <w:noWrap/>
          </w:tcPr>
          <w:p w14:paraId="36AA758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7</w:t>
            </w:r>
          </w:p>
        </w:tc>
        <w:tc>
          <w:tcPr>
            <w:tcW w:w="6236" w:type="dxa"/>
            <w:noWrap/>
          </w:tcPr>
          <w:p w14:paraId="446C50D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для приборов</w:t>
            </w:r>
          </w:p>
        </w:tc>
        <w:tc>
          <w:tcPr>
            <w:tcW w:w="2979" w:type="dxa"/>
            <w:noWrap/>
          </w:tcPr>
          <w:p w14:paraId="0A65AE1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79D51A8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7F6762E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3C4A9BE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4A4A4F4B" w14:textId="77777777">
        <w:trPr>
          <w:trHeight w:val="137"/>
        </w:trPr>
        <w:tc>
          <w:tcPr>
            <w:tcW w:w="533" w:type="dxa"/>
            <w:noWrap/>
          </w:tcPr>
          <w:p w14:paraId="380C567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8</w:t>
            </w:r>
          </w:p>
        </w:tc>
        <w:tc>
          <w:tcPr>
            <w:tcW w:w="6236" w:type="dxa"/>
            <w:noWrap/>
          </w:tcPr>
          <w:p w14:paraId="4C5D442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для реактивов</w:t>
            </w:r>
          </w:p>
        </w:tc>
        <w:tc>
          <w:tcPr>
            <w:tcW w:w="2979" w:type="dxa"/>
            <w:noWrap/>
          </w:tcPr>
          <w:p w14:paraId="310D80B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6E0FA47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6924C3E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427CD6D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531C1D4A" w14:textId="77777777">
        <w:trPr>
          <w:trHeight w:val="125"/>
        </w:trPr>
        <w:tc>
          <w:tcPr>
            <w:tcW w:w="533" w:type="dxa"/>
            <w:noWrap/>
          </w:tcPr>
          <w:p w14:paraId="1FD0C6A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9</w:t>
            </w:r>
          </w:p>
        </w:tc>
        <w:tc>
          <w:tcPr>
            <w:tcW w:w="6236" w:type="dxa"/>
            <w:noWrap/>
          </w:tcPr>
          <w:p w14:paraId="2761459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для лабораторной посуды</w:t>
            </w:r>
          </w:p>
        </w:tc>
        <w:tc>
          <w:tcPr>
            <w:tcW w:w="2979" w:type="dxa"/>
            <w:noWrap/>
          </w:tcPr>
          <w:p w14:paraId="59B86F2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138DF4B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47F171A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14A32DA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05B150AD" w14:textId="77777777">
        <w:trPr>
          <w:trHeight w:val="100"/>
        </w:trPr>
        <w:tc>
          <w:tcPr>
            <w:tcW w:w="533" w:type="dxa"/>
            <w:noWrap/>
          </w:tcPr>
          <w:p w14:paraId="789C78B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10</w:t>
            </w:r>
          </w:p>
        </w:tc>
        <w:tc>
          <w:tcPr>
            <w:tcW w:w="6236" w:type="dxa"/>
            <w:noWrap/>
          </w:tcPr>
          <w:p w14:paraId="25D1219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для одежды</w:t>
            </w:r>
          </w:p>
        </w:tc>
        <w:tc>
          <w:tcPr>
            <w:tcW w:w="2979" w:type="dxa"/>
            <w:noWrap/>
          </w:tcPr>
          <w:p w14:paraId="6301539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44F1F17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10C897D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7A756BB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71622763" w14:textId="77777777">
        <w:trPr>
          <w:trHeight w:val="163"/>
        </w:trPr>
        <w:tc>
          <w:tcPr>
            <w:tcW w:w="533" w:type="dxa"/>
            <w:noWrap/>
          </w:tcPr>
          <w:p w14:paraId="7E70BB8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11</w:t>
            </w:r>
          </w:p>
        </w:tc>
        <w:tc>
          <w:tcPr>
            <w:tcW w:w="6236" w:type="dxa"/>
            <w:noWrap/>
          </w:tcPr>
          <w:p w14:paraId="45D85E6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навесной с двумя стеклянными дверями</w:t>
            </w:r>
          </w:p>
        </w:tc>
        <w:tc>
          <w:tcPr>
            <w:tcW w:w="2979" w:type="dxa"/>
            <w:noWrap/>
          </w:tcPr>
          <w:p w14:paraId="18AB50A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7F4183A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0F63D8D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048159E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437D50F0" w14:textId="77777777">
        <w:trPr>
          <w:trHeight w:val="126"/>
        </w:trPr>
        <w:tc>
          <w:tcPr>
            <w:tcW w:w="533" w:type="dxa"/>
            <w:noWrap/>
          </w:tcPr>
          <w:p w14:paraId="5D8DFD9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12</w:t>
            </w:r>
          </w:p>
        </w:tc>
        <w:tc>
          <w:tcPr>
            <w:tcW w:w="6236" w:type="dxa"/>
            <w:noWrap/>
          </w:tcPr>
          <w:p w14:paraId="2B45A69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для документов</w:t>
            </w:r>
          </w:p>
        </w:tc>
        <w:tc>
          <w:tcPr>
            <w:tcW w:w="2979" w:type="dxa"/>
            <w:noWrap/>
          </w:tcPr>
          <w:p w14:paraId="2A143BC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6545399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2BBF7E4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6C5CE9A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6BF31ED5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996DEE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940116" w14:paraId="162E9960" w14:textId="77777777">
        <w:trPr>
          <w:trHeight w:val="35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68F2D16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659532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>Рулонные шторы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BD727F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382484F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6C0EFDE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</w:t>
            </w:r>
          </w:p>
        </w:tc>
      </w:tr>
      <w:tr w:rsidR="00940116" w14:paraId="7D345773" w14:textId="77777777">
        <w:trPr>
          <w:trHeight w:val="275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4BEBC7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44FCFE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>Мойка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4E6D79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16EA52A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3672192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523CAFE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Материал:</w:t>
            </w:r>
          </w:p>
        </w:tc>
      </w:tr>
      <w:tr w:rsidR="00940116" w14:paraId="4DF564E9" w14:textId="77777777">
        <w:trPr>
          <w:trHeight w:val="162"/>
        </w:trPr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C0BDBA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2F315AF2" w14:textId="77777777">
        <w:tc>
          <w:tcPr>
            <w:tcW w:w="533" w:type="dxa"/>
            <w:noWrap/>
          </w:tcPr>
          <w:p w14:paraId="5A2D2C0A" w14:textId="77777777" w:rsidR="00940116" w:rsidRDefault="00940116">
            <w:pPr>
              <w:pStyle w:val="120"/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6236" w:type="dxa"/>
            <w:noWrap/>
          </w:tcPr>
          <w:p w14:paraId="11FF5CF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Ноутбук</w:t>
            </w:r>
          </w:p>
        </w:tc>
        <w:tc>
          <w:tcPr>
            <w:tcW w:w="2979" w:type="dxa"/>
            <w:noWrap/>
          </w:tcPr>
          <w:p w14:paraId="0C9E47B3" w14:textId="77777777" w:rsidR="00940116" w:rsidRDefault="00000000">
            <w:pPr>
              <w:pStyle w:val="120"/>
              <w:spacing w:after="0"/>
              <w:ind w:right="7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 НР 1000 гб</w:t>
            </w:r>
          </w:p>
        </w:tc>
      </w:tr>
      <w:tr w:rsidR="00940116" w14:paraId="0EE213A5" w14:textId="77777777">
        <w:tc>
          <w:tcPr>
            <w:tcW w:w="533" w:type="dxa"/>
            <w:noWrap/>
          </w:tcPr>
          <w:p w14:paraId="137AC33E" w14:textId="77777777" w:rsidR="00940116" w:rsidRDefault="00940116">
            <w:pPr>
              <w:pStyle w:val="120"/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6236" w:type="dxa"/>
            <w:noWrap/>
          </w:tcPr>
          <w:p w14:paraId="67A0E66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Струйное МФУ (цветное)</w:t>
            </w:r>
          </w:p>
          <w:p w14:paraId="22B314A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Телевизор (диагональ 49 дюймов)</w:t>
            </w:r>
          </w:p>
        </w:tc>
        <w:tc>
          <w:tcPr>
            <w:tcW w:w="2979" w:type="dxa"/>
            <w:noWrap/>
          </w:tcPr>
          <w:p w14:paraId="4B2CC082" w14:textId="77777777" w:rsidR="00940116" w:rsidRDefault="00000000">
            <w:pPr>
              <w:pStyle w:val="120"/>
              <w:spacing w:after="0"/>
              <w:ind w:right="7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Тип 2 </w:t>
            </w:r>
            <w:r>
              <w:rPr>
                <w:color w:val="000000" w:themeColor="text1"/>
                <w:szCs w:val="24"/>
                <w:lang w:val="en-US" w:eastAsia="en-US"/>
              </w:rPr>
              <w:t xml:space="preserve">Epson </w:t>
            </w:r>
            <w:r>
              <w:rPr>
                <w:color w:val="000000" w:themeColor="text1"/>
                <w:szCs w:val="24"/>
                <w:lang w:eastAsia="en-US"/>
              </w:rPr>
              <w:t xml:space="preserve">    Тип 1</w:t>
            </w:r>
            <w:r>
              <w:rPr>
                <w:color w:val="000000" w:themeColor="text1"/>
                <w:szCs w:val="24"/>
                <w:lang w:val="en-US" w:eastAsia="en-US"/>
              </w:rPr>
              <w:t xml:space="preserve"> SONY</w:t>
            </w:r>
          </w:p>
        </w:tc>
      </w:tr>
      <w:tr w:rsidR="00940116" w14:paraId="4C59C84C" w14:textId="77777777">
        <w:tc>
          <w:tcPr>
            <w:tcW w:w="9748" w:type="dxa"/>
            <w:gridSpan w:val="3"/>
            <w:noWrap/>
          </w:tcPr>
          <w:p w14:paraId="1218614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940116" w14:paraId="2279A620" w14:textId="77777777">
        <w:tc>
          <w:tcPr>
            <w:tcW w:w="533" w:type="dxa"/>
            <w:noWrap/>
          </w:tcPr>
          <w:p w14:paraId="2B65F91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36" w:type="dxa"/>
            <w:noWrap/>
          </w:tcPr>
          <w:p w14:paraId="02115C9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 xml:space="preserve">Планшетный компьютер </w:t>
            </w:r>
          </w:p>
        </w:tc>
        <w:tc>
          <w:tcPr>
            <w:tcW w:w="2979" w:type="dxa"/>
            <w:noWrap/>
          </w:tcPr>
          <w:p w14:paraId="6F18FA8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Марка:</w:t>
            </w:r>
          </w:p>
          <w:p w14:paraId="2C4FA3F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Диагональ экрана:</w:t>
            </w:r>
          </w:p>
          <w:p w14:paraId="0652685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Операционная система:</w:t>
            </w:r>
          </w:p>
        </w:tc>
      </w:tr>
      <w:tr w:rsidR="00940116" w14:paraId="4975F525" w14:textId="77777777">
        <w:tc>
          <w:tcPr>
            <w:tcW w:w="9748" w:type="dxa"/>
            <w:gridSpan w:val="3"/>
            <w:noWrap/>
          </w:tcPr>
          <w:p w14:paraId="2FE6EF4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>III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940116" w14:paraId="3A486992" w14:textId="77777777">
        <w:tc>
          <w:tcPr>
            <w:tcW w:w="9748" w:type="dxa"/>
            <w:gridSpan w:val="3"/>
            <w:noWrap/>
          </w:tcPr>
          <w:p w14:paraId="4D4A666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24C30596" w14:textId="77777777">
        <w:trPr>
          <w:trHeight w:val="517"/>
        </w:trPr>
        <w:tc>
          <w:tcPr>
            <w:tcW w:w="533" w:type="dxa"/>
            <w:vMerge w:val="restart"/>
            <w:noWrap/>
          </w:tcPr>
          <w:p w14:paraId="0706D73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36" w:type="dxa"/>
            <w:vMerge w:val="restart"/>
            <w:noWrap/>
          </w:tcPr>
          <w:p w14:paraId="2C7A1B6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Микроскопы</w:t>
            </w:r>
          </w:p>
        </w:tc>
        <w:tc>
          <w:tcPr>
            <w:tcW w:w="2979" w:type="dxa"/>
            <w:vMerge w:val="restart"/>
            <w:noWrap/>
          </w:tcPr>
          <w:p w14:paraId="637A763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Вес:</w:t>
            </w:r>
          </w:p>
          <w:p w14:paraId="6C160B7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 каркаса:</w:t>
            </w:r>
          </w:p>
        </w:tc>
      </w:tr>
      <w:tr w:rsidR="00940116" w14:paraId="47E6832C" w14:textId="77777777">
        <w:trPr>
          <w:trHeight w:val="517"/>
        </w:trPr>
        <w:tc>
          <w:tcPr>
            <w:tcW w:w="9748" w:type="dxa"/>
            <w:gridSpan w:val="3"/>
            <w:vMerge w:val="restart"/>
            <w:noWrap/>
          </w:tcPr>
          <w:p w14:paraId="68BA233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940116" w14:paraId="0EB19F52" w14:textId="77777777">
        <w:trPr>
          <w:trHeight w:val="517"/>
        </w:trPr>
        <w:tc>
          <w:tcPr>
            <w:tcW w:w="533" w:type="dxa"/>
            <w:vMerge w:val="restart"/>
            <w:noWrap/>
          </w:tcPr>
          <w:p w14:paraId="714308A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36" w:type="dxa"/>
            <w:vMerge w:val="restart"/>
            <w:noWrap/>
          </w:tcPr>
          <w:p w14:paraId="33B0989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Гербарный материал </w:t>
            </w:r>
          </w:p>
        </w:tc>
        <w:tc>
          <w:tcPr>
            <w:tcW w:w="2979" w:type="dxa"/>
            <w:vMerge w:val="restart"/>
            <w:noWrap/>
          </w:tcPr>
          <w:p w14:paraId="18DA6DC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</w:t>
            </w:r>
          </w:p>
        </w:tc>
      </w:tr>
      <w:tr w:rsidR="00940116" w14:paraId="74838E87" w14:textId="77777777">
        <w:tc>
          <w:tcPr>
            <w:tcW w:w="9748" w:type="dxa"/>
            <w:gridSpan w:val="3"/>
            <w:noWrap/>
          </w:tcPr>
          <w:p w14:paraId="4F39B93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>IV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940116" w14:paraId="7289A9F1" w14:textId="77777777">
        <w:tc>
          <w:tcPr>
            <w:tcW w:w="9748" w:type="dxa"/>
            <w:gridSpan w:val="3"/>
            <w:noWrap/>
          </w:tcPr>
          <w:p w14:paraId="75FFD48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6F7118AB" w14:textId="77777777">
        <w:tc>
          <w:tcPr>
            <w:tcW w:w="533" w:type="dxa"/>
            <w:noWrap/>
          </w:tcPr>
          <w:p w14:paraId="26496D7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36" w:type="dxa"/>
            <w:noWrap/>
          </w:tcPr>
          <w:p w14:paraId="69F99C9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Комплект плакатов</w:t>
            </w:r>
          </w:p>
        </w:tc>
        <w:tc>
          <w:tcPr>
            <w:tcW w:w="2979" w:type="dxa"/>
            <w:noWrap/>
          </w:tcPr>
          <w:p w14:paraId="27F91A5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из расчета на каждую группу курса - по 1 экз.</w:t>
            </w:r>
          </w:p>
          <w:p w14:paraId="1A7401AD" w14:textId="77777777" w:rsidR="00940116" w:rsidRDefault="00940116">
            <w:pPr>
              <w:pStyle w:val="120"/>
              <w:spacing w:after="0"/>
              <w:rPr>
                <w:color w:val="000000" w:themeColor="text1"/>
                <w:szCs w:val="24"/>
              </w:rPr>
            </w:pPr>
          </w:p>
        </w:tc>
      </w:tr>
    </w:tbl>
    <w:p w14:paraId="60CC5B9E" w14:textId="77777777" w:rsidR="00940116" w:rsidRDefault="00940116">
      <w:pPr>
        <w:spacing w:after="0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1AE3B436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Лаборатория «Технологии производства продукции растениеводства»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</w:p>
    <w:p w14:paraId="2C85401A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940116" w14:paraId="1EA1620F" w14:textId="77777777">
        <w:tc>
          <w:tcPr>
            <w:tcW w:w="536" w:type="dxa"/>
            <w:noWrap/>
            <w:vAlign w:val="center"/>
          </w:tcPr>
          <w:p w14:paraId="0EF90009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14:paraId="018323E7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14:paraId="1F050519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Техническое описание</w:t>
            </w:r>
          </w:p>
        </w:tc>
      </w:tr>
      <w:tr w:rsidR="00940116" w14:paraId="77AFC0CC" w14:textId="77777777">
        <w:trPr>
          <w:trHeight w:val="303"/>
        </w:trPr>
        <w:tc>
          <w:tcPr>
            <w:tcW w:w="9748" w:type="dxa"/>
            <w:gridSpan w:val="3"/>
            <w:noWrap/>
          </w:tcPr>
          <w:p w14:paraId="303B8D7D" w14:textId="77777777" w:rsidR="00940116" w:rsidRDefault="00000000">
            <w:pPr>
              <w:pStyle w:val="120"/>
              <w:spacing w:after="0"/>
              <w:rPr>
                <w:b/>
                <w:bCs/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>I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940116" w14:paraId="69837DDC" w14:textId="77777777">
        <w:trPr>
          <w:trHeight w:val="277"/>
        </w:trPr>
        <w:tc>
          <w:tcPr>
            <w:tcW w:w="9748" w:type="dxa"/>
            <w:gridSpan w:val="3"/>
            <w:noWrap/>
          </w:tcPr>
          <w:p w14:paraId="2C844623" w14:textId="77777777" w:rsidR="00940116" w:rsidRDefault="00000000">
            <w:pPr>
              <w:pStyle w:val="120"/>
              <w:spacing w:after="0"/>
              <w:rPr>
                <w:b/>
                <w:bCs/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2412D58C" w14:textId="77777777">
        <w:tc>
          <w:tcPr>
            <w:tcW w:w="536" w:type="dxa"/>
            <w:noWrap/>
          </w:tcPr>
          <w:p w14:paraId="7480564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14:paraId="7A7A0D0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Стол письменный преподавателя</w:t>
            </w:r>
          </w:p>
        </w:tc>
        <w:tc>
          <w:tcPr>
            <w:tcW w:w="2984" w:type="dxa"/>
            <w:noWrap/>
          </w:tcPr>
          <w:p w14:paraId="375374E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17B993C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4566C71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12F0344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596C07EA" w14:textId="77777777">
        <w:tc>
          <w:tcPr>
            <w:tcW w:w="536" w:type="dxa"/>
            <w:noWrap/>
          </w:tcPr>
          <w:p w14:paraId="01972D7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noWrap/>
          </w:tcPr>
          <w:p w14:paraId="1FB7B3E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Столы письменные ученические</w:t>
            </w:r>
          </w:p>
        </w:tc>
        <w:tc>
          <w:tcPr>
            <w:tcW w:w="2984" w:type="dxa"/>
            <w:noWrap/>
          </w:tcPr>
          <w:p w14:paraId="657E5D7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3BD3B54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43DEDC5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57B86E4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3A2A4273" w14:textId="77777777">
        <w:tc>
          <w:tcPr>
            <w:tcW w:w="536" w:type="dxa"/>
            <w:noWrap/>
          </w:tcPr>
          <w:p w14:paraId="20787F9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3</w:t>
            </w:r>
          </w:p>
        </w:tc>
        <w:tc>
          <w:tcPr>
            <w:tcW w:w="6228" w:type="dxa"/>
            <w:noWrap/>
          </w:tcPr>
          <w:p w14:paraId="49C386B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Стулья лабораторные</w:t>
            </w:r>
          </w:p>
        </w:tc>
        <w:tc>
          <w:tcPr>
            <w:tcW w:w="2984" w:type="dxa"/>
            <w:noWrap/>
          </w:tcPr>
          <w:p w14:paraId="6D130F0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0F34CB3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776431F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  <w:p w14:paraId="59DE247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 сиденья</w:t>
            </w:r>
          </w:p>
        </w:tc>
      </w:tr>
      <w:tr w:rsidR="00940116" w14:paraId="7F3446C2" w14:textId="77777777">
        <w:tc>
          <w:tcPr>
            <w:tcW w:w="536" w:type="dxa"/>
            <w:noWrap/>
          </w:tcPr>
          <w:p w14:paraId="0243FF5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4</w:t>
            </w:r>
          </w:p>
        </w:tc>
        <w:tc>
          <w:tcPr>
            <w:tcW w:w="6228" w:type="dxa"/>
            <w:noWrap/>
          </w:tcPr>
          <w:p w14:paraId="05A82E2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Доска двухэлементная меловая</w:t>
            </w:r>
          </w:p>
        </w:tc>
        <w:tc>
          <w:tcPr>
            <w:tcW w:w="2984" w:type="dxa"/>
            <w:noWrap/>
          </w:tcPr>
          <w:p w14:paraId="1FFEB3A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093F14A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54092DF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627C1EF5" w14:textId="77777777">
        <w:tc>
          <w:tcPr>
            <w:tcW w:w="536" w:type="dxa"/>
            <w:noWrap/>
          </w:tcPr>
          <w:p w14:paraId="138B7EA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5</w:t>
            </w:r>
          </w:p>
        </w:tc>
        <w:tc>
          <w:tcPr>
            <w:tcW w:w="6228" w:type="dxa"/>
            <w:noWrap/>
          </w:tcPr>
          <w:p w14:paraId="6986C85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Стол с электрооборудованием</w:t>
            </w:r>
          </w:p>
        </w:tc>
        <w:tc>
          <w:tcPr>
            <w:tcW w:w="2984" w:type="dxa"/>
            <w:noWrap/>
          </w:tcPr>
          <w:p w14:paraId="72C1E07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12CC398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3FC7A7D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697FAF7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75D9E37D" w14:textId="77777777">
        <w:tc>
          <w:tcPr>
            <w:tcW w:w="536" w:type="dxa"/>
            <w:noWrap/>
          </w:tcPr>
          <w:p w14:paraId="4EBC80F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6</w:t>
            </w:r>
          </w:p>
        </w:tc>
        <w:tc>
          <w:tcPr>
            <w:tcW w:w="6228" w:type="dxa"/>
            <w:noWrap/>
          </w:tcPr>
          <w:p w14:paraId="30AC1CA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Табурет лабораторный</w:t>
            </w:r>
          </w:p>
        </w:tc>
        <w:tc>
          <w:tcPr>
            <w:tcW w:w="2984" w:type="dxa"/>
            <w:noWrap/>
          </w:tcPr>
          <w:p w14:paraId="55D52BB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6DFA993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41D3CFD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50FFFAC3" w14:textId="77777777">
        <w:trPr>
          <w:trHeight w:val="276"/>
        </w:trPr>
        <w:tc>
          <w:tcPr>
            <w:tcW w:w="536" w:type="dxa"/>
            <w:noWrap/>
          </w:tcPr>
          <w:p w14:paraId="42F937E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7</w:t>
            </w:r>
          </w:p>
        </w:tc>
        <w:tc>
          <w:tcPr>
            <w:tcW w:w="6228" w:type="dxa"/>
            <w:noWrap/>
          </w:tcPr>
          <w:p w14:paraId="6DE399A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для приборов</w:t>
            </w:r>
          </w:p>
        </w:tc>
        <w:tc>
          <w:tcPr>
            <w:tcW w:w="2984" w:type="dxa"/>
            <w:noWrap/>
          </w:tcPr>
          <w:p w14:paraId="4F8B511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2EB3F2F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487DE73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211C2D3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296FCC11" w14:textId="77777777">
        <w:trPr>
          <w:trHeight w:val="137"/>
        </w:trPr>
        <w:tc>
          <w:tcPr>
            <w:tcW w:w="536" w:type="dxa"/>
            <w:noWrap/>
          </w:tcPr>
          <w:p w14:paraId="0743EBE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8</w:t>
            </w:r>
          </w:p>
        </w:tc>
        <w:tc>
          <w:tcPr>
            <w:tcW w:w="6228" w:type="dxa"/>
            <w:noWrap/>
          </w:tcPr>
          <w:p w14:paraId="53BCAC7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для реактивов</w:t>
            </w:r>
          </w:p>
        </w:tc>
        <w:tc>
          <w:tcPr>
            <w:tcW w:w="2984" w:type="dxa"/>
            <w:noWrap/>
          </w:tcPr>
          <w:p w14:paraId="0831450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6530B67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18D4C62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35C3891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6AAA4B22" w14:textId="77777777">
        <w:trPr>
          <w:trHeight w:val="125"/>
        </w:trPr>
        <w:tc>
          <w:tcPr>
            <w:tcW w:w="536" w:type="dxa"/>
            <w:noWrap/>
          </w:tcPr>
          <w:p w14:paraId="40F47A4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9</w:t>
            </w:r>
          </w:p>
        </w:tc>
        <w:tc>
          <w:tcPr>
            <w:tcW w:w="6228" w:type="dxa"/>
            <w:noWrap/>
          </w:tcPr>
          <w:p w14:paraId="7E04927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для лабораторной посуды</w:t>
            </w:r>
          </w:p>
        </w:tc>
        <w:tc>
          <w:tcPr>
            <w:tcW w:w="2984" w:type="dxa"/>
            <w:noWrap/>
          </w:tcPr>
          <w:p w14:paraId="1072FB4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261EA0F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001128B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2D532B2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65491237" w14:textId="77777777">
        <w:trPr>
          <w:trHeight w:val="100"/>
        </w:trPr>
        <w:tc>
          <w:tcPr>
            <w:tcW w:w="536" w:type="dxa"/>
            <w:noWrap/>
          </w:tcPr>
          <w:p w14:paraId="22113D0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10</w:t>
            </w:r>
          </w:p>
        </w:tc>
        <w:tc>
          <w:tcPr>
            <w:tcW w:w="6228" w:type="dxa"/>
            <w:noWrap/>
          </w:tcPr>
          <w:p w14:paraId="0A5F220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для одежды</w:t>
            </w:r>
          </w:p>
        </w:tc>
        <w:tc>
          <w:tcPr>
            <w:tcW w:w="2984" w:type="dxa"/>
            <w:noWrap/>
          </w:tcPr>
          <w:p w14:paraId="7EA9B41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4F6DF99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490D1B2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16D7865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007AF2BD" w14:textId="77777777">
        <w:trPr>
          <w:trHeight w:val="163"/>
        </w:trPr>
        <w:tc>
          <w:tcPr>
            <w:tcW w:w="536" w:type="dxa"/>
            <w:noWrap/>
          </w:tcPr>
          <w:p w14:paraId="3F4CAFA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11</w:t>
            </w:r>
          </w:p>
        </w:tc>
        <w:tc>
          <w:tcPr>
            <w:tcW w:w="6228" w:type="dxa"/>
            <w:noWrap/>
          </w:tcPr>
          <w:p w14:paraId="7BFC8F0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навесной с двумя стеклянными дверями</w:t>
            </w:r>
          </w:p>
        </w:tc>
        <w:tc>
          <w:tcPr>
            <w:tcW w:w="2984" w:type="dxa"/>
            <w:noWrap/>
          </w:tcPr>
          <w:p w14:paraId="23082A8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0B546A5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40814C2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3B5329E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4021245F" w14:textId="77777777">
        <w:trPr>
          <w:trHeight w:val="126"/>
        </w:trPr>
        <w:tc>
          <w:tcPr>
            <w:tcW w:w="536" w:type="dxa"/>
            <w:noWrap/>
          </w:tcPr>
          <w:p w14:paraId="07BEE72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12</w:t>
            </w:r>
          </w:p>
        </w:tc>
        <w:tc>
          <w:tcPr>
            <w:tcW w:w="6228" w:type="dxa"/>
            <w:noWrap/>
          </w:tcPr>
          <w:p w14:paraId="41B64FE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Шкаф для документов</w:t>
            </w:r>
          </w:p>
        </w:tc>
        <w:tc>
          <w:tcPr>
            <w:tcW w:w="2984" w:type="dxa"/>
            <w:noWrap/>
          </w:tcPr>
          <w:p w14:paraId="0A2457F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2F4FE82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27896A2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5DB9E8B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2680F3DC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27D285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940116" w14:paraId="6E114C2F" w14:textId="77777777">
        <w:trPr>
          <w:trHeight w:val="351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3C18147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2D6E9E3" w14:textId="77777777" w:rsidR="00940116" w:rsidRDefault="00000000">
            <w:pPr>
              <w:pStyle w:val="120"/>
              <w:spacing w:after="0"/>
              <w:rPr>
                <w:iCs w:val="0"/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>Рулонные шторы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9D7613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26B933D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2A071DD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</w:t>
            </w:r>
          </w:p>
        </w:tc>
      </w:tr>
      <w:tr w:rsidR="00940116" w14:paraId="35A90C63" w14:textId="77777777">
        <w:trPr>
          <w:trHeight w:val="275"/>
        </w:trPr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A4A5A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F745348" w14:textId="77777777" w:rsidR="00940116" w:rsidRDefault="00000000">
            <w:pPr>
              <w:pStyle w:val="120"/>
              <w:spacing w:after="0"/>
              <w:rPr>
                <w:iCs w:val="0"/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>Мойка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CABD9E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27D3709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7592825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109EC2E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Материал:</w:t>
            </w:r>
          </w:p>
        </w:tc>
      </w:tr>
      <w:tr w:rsidR="00940116" w14:paraId="736BD3C6" w14:textId="77777777">
        <w:trPr>
          <w:trHeight w:val="162"/>
        </w:trPr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4D095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15308AF5" w14:textId="77777777">
        <w:tc>
          <w:tcPr>
            <w:tcW w:w="536" w:type="dxa"/>
            <w:noWrap/>
          </w:tcPr>
          <w:p w14:paraId="0AA8413A" w14:textId="77777777" w:rsidR="00940116" w:rsidRDefault="00940116">
            <w:pPr>
              <w:pStyle w:val="120"/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6228" w:type="dxa"/>
            <w:noWrap/>
          </w:tcPr>
          <w:p w14:paraId="73DB0FE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Мобильный компьютерный класс</w:t>
            </w:r>
          </w:p>
        </w:tc>
        <w:tc>
          <w:tcPr>
            <w:tcW w:w="2984" w:type="dxa"/>
            <w:noWrap/>
          </w:tcPr>
          <w:p w14:paraId="35FF10B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val="en-US" w:eastAsia="en-US"/>
              </w:rPr>
              <w:t>DeltaClass</w:t>
            </w:r>
            <w:r>
              <w:rPr>
                <w:color w:val="000000" w:themeColor="text1"/>
                <w:szCs w:val="24"/>
                <w:lang w:eastAsia="en-US"/>
              </w:rPr>
              <w:t xml:space="preserve"> 15+1</w:t>
            </w:r>
          </w:p>
        </w:tc>
      </w:tr>
      <w:tr w:rsidR="00940116" w14:paraId="2805D251" w14:textId="77777777">
        <w:tc>
          <w:tcPr>
            <w:tcW w:w="536" w:type="dxa"/>
            <w:noWrap/>
          </w:tcPr>
          <w:p w14:paraId="024F8A03" w14:textId="77777777" w:rsidR="00940116" w:rsidRDefault="00940116">
            <w:pPr>
              <w:pStyle w:val="120"/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6228" w:type="dxa"/>
            <w:noWrap/>
          </w:tcPr>
          <w:p w14:paraId="406E40A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Ноутбук</w:t>
            </w:r>
          </w:p>
        </w:tc>
        <w:tc>
          <w:tcPr>
            <w:tcW w:w="2984" w:type="dxa"/>
            <w:noWrap/>
          </w:tcPr>
          <w:p w14:paraId="60B2020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 НР 1000 гб</w:t>
            </w:r>
          </w:p>
        </w:tc>
      </w:tr>
      <w:tr w:rsidR="00940116" w14:paraId="6E779F0C" w14:textId="77777777">
        <w:tc>
          <w:tcPr>
            <w:tcW w:w="536" w:type="dxa"/>
            <w:noWrap/>
          </w:tcPr>
          <w:p w14:paraId="0262313D" w14:textId="77777777" w:rsidR="00940116" w:rsidRDefault="00940116">
            <w:pPr>
              <w:pStyle w:val="120"/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6228" w:type="dxa"/>
            <w:noWrap/>
          </w:tcPr>
          <w:p w14:paraId="0C07B36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Струйное МФУ (цветное)</w:t>
            </w:r>
          </w:p>
          <w:p w14:paraId="1E7A196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Телевизор (диагональ 49 дюймов)</w:t>
            </w:r>
          </w:p>
        </w:tc>
        <w:tc>
          <w:tcPr>
            <w:tcW w:w="2984" w:type="dxa"/>
            <w:noWrap/>
          </w:tcPr>
          <w:p w14:paraId="4D2DBB4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Тип 2 </w:t>
            </w:r>
            <w:r>
              <w:rPr>
                <w:color w:val="000000" w:themeColor="text1"/>
                <w:szCs w:val="24"/>
                <w:lang w:val="en-US" w:eastAsia="en-US"/>
              </w:rPr>
              <w:t xml:space="preserve">Epson </w:t>
            </w:r>
            <w:r>
              <w:rPr>
                <w:color w:val="000000" w:themeColor="text1"/>
                <w:szCs w:val="24"/>
                <w:lang w:eastAsia="en-US"/>
              </w:rPr>
              <w:t xml:space="preserve">    Тип 1</w:t>
            </w:r>
            <w:r>
              <w:rPr>
                <w:color w:val="000000" w:themeColor="text1"/>
                <w:szCs w:val="24"/>
                <w:lang w:val="en-US" w:eastAsia="en-US"/>
              </w:rPr>
              <w:t xml:space="preserve"> SONY</w:t>
            </w:r>
          </w:p>
        </w:tc>
      </w:tr>
      <w:tr w:rsidR="00940116" w14:paraId="4FB77205" w14:textId="77777777">
        <w:tc>
          <w:tcPr>
            <w:tcW w:w="9748" w:type="dxa"/>
            <w:gridSpan w:val="3"/>
            <w:noWrap/>
          </w:tcPr>
          <w:p w14:paraId="7E1D93A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940116" w14:paraId="55FD06DE" w14:textId="77777777">
        <w:tc>
          <w:tcPr>
            <w:tcW w:w="536" w:type="dxa"/>
            <w:noWrap/>
          </w:tcPr>
          <w:p w14:paraId="4B9E14B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14:paraId="0A8E7838" w14:textId="77777777" w:rsidR="00940116" w:rsidRDefault="00000000">
            <w:pPr>
              <w:pStyle w:val="120"/>
              <w:spacing w:after="0"/>
              <w:rPr>
                <w:iCs w:val="0"/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>Планшетный компьютер</w:t>
            </w:r>
          </w:p>
        </w:tc>
        <w:tc>
          <w:tcPr>
            <w:tcW w:w="2984" w:type="dxa"/>
            <w:noWrap/>
          </w:tcPr>
          <w:p w14:paraId="16A6C2D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Марка:</w:t>
            </w:r>
          </w:p>
          <w:p w14:paraId="168DFC1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Диагональ экрана:</w:t>
            </w:r>
          </w:p>
          <w:p w14:paraId="600DB2F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Операционная система:</w:t>
            </w:r>
          </w:p>
          <w:p w14:paraId="08984E35" w14:textId="77777777" w:rsidR="00940116" w:rsidRDefault="00940116">
            <w:pPr>
              <w:pStyle w:val="120"/>
              <w:spacing w:after="0"/>
              <w:rPr>
                <w:color w:val="000000" w:themeColor="text1"/>
                <w:szCs w:val="24"/>
              </w:rPr>
            </w:pPr>
          </w:p>
        </w:tc>
      </w:tr>
      <w:tr w:rsidR="00940116" w14:paraId="7781BEF7" w14:textId="77777777">
        <w:tc>
          <w:tcPr>
            <w:tcW w:w="536" w:type="dxa"/>
            <w:noWrap/>
          </w:tcPr>
          <w:p w14:paraId="66FD54A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noWrap/>
          </w:tcPr>
          <w:p w14:paraId="1FA57AF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Лицензионная программа «Дневник агронома»</w:t>
            </w:r>
          </w:p>
        </w:tc>
        <w:tc>
          <w:tcPr>
            <w:tcW w:w="2984" w:type="dxa"/>
            <w:noWrap/>
          </w:tcPr>
          <w:p w14:paraId="2A6BFA1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Операционная система:</w:t>
            </w:r>
          </w:p>
          <w:p w14:paraId="0B668826" w14:textId="77777777" w:rsidR="00940116" w:rsidRDefault="00940116">
            <w:pPr>
              <w:pStyle w:val="120"/>
              <w:spacing w:after="0"/>
              <w:rPr>
                <w:color w:val="000000" w:themeColor="text1"/>
                <w:szCs w:val="24"/>
              </w:rPr>
            </w:pPr>
          </w:p>
        </w:tc>
      </w:tr>
      <w:tr w:rsidR="00940116" w14:paraId="497BE15D" w14:textId="77777777">
        <w:tc>
          <w:tcPr>
            <w:tcW w:w="9748" w:type="dxa"/>
            <w:gridSpan w:val="3"/>
            <w:noWrap/>
          </w:tcPr>
          <w:p w14:paraId="47880D87" w14:textId="77777777" w:rsidR="00940116" w:rsidRDefault="00000000">
            <w:pPr>
              <w:pStyle w:val="120"/>
              <w:spacing w:after="0"/>
              <w:rPr>
                <w:b/>
                <w:bCs/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>III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940116" w14:paraId="742A98E4" w14:textId="77777777">
        <w:tc>
          <w:tcPr>
            <w:tcW w:w="9748" w:type="dxa"/>
            <w:gridSpan w:val="3"/>
            <w:noWrap/>
          </w:tcPr>
          <w:p w14:paraId="30818726" w14:textId="77777777" w:rsidR="00940116" w:rsidRDefault="00000000">
            <w:pPr>
              <w:pStyle w:val="120"/>
              <w:spacing w:after="0"/>
              <w:rPr>
                <w:b/>
                <w:bCs/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748C6EF3" w14:textId="77777777">
        <w:tc>
          <w:tcPr>
            <w:tcW w:w="536" w:type="dxa"/>
            <w:noWrap/>
          </w:tcPr>
          <w:p w14:paraId="213845B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14:paraId="06D80E2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Учебный тренажер «Секция пневматической сеялки»</w:t>
            </w:r>
          </w:p>
        </w:tc>
        <w:tc>
          <w:tcPr>
            <w:tcW w:w="2984" w:type="dxa"/>
            <w:noWrap/>
          </w:tcPr>
          <w:p w14:paraId="29A37AE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Ширина:.. </w:t>
            </w:r>
          </w:p>
          <w:p w14:paraId="7FAEEB7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Высота: </w:t>
            </w:r>
          </w:p>
        </w:tc>
      </w:tr>
      <w:tr w:rsidR="00940116" w14:paraId="73578B6F" w14:textId="77777777">
        <w:tc>
          <w:tcPr>
            <w:tcW w:w="536" w:type="dxa"/>
            <w:noWrap/>
          </w:tcPr>
          <w:p w14:paraId="4A8952F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noWrap/>
          </w:tcPr>
          <w:p w14:paraId="1141B7B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Счетчик семян автоматический</w:t>
            </w:r>
            <w:r>
              <w:rPr>
                <w:color w:val="000000" w:themeColor="text1"/>
                <w:szCs w:val="24"/>
                <w:lang w:val="en-US" w:eastAsia="en-US"/>
              </w:rPr>
              <w:t xml:space="preserve"> ASK</w:t>
            </w:r>
          </w:p>
        </w:tc>
        <w:tc>
          <w:tcPr>
            <w:tcW w:w="2984" w:type="dxa"/>
            <w:noWrap/>
          </w:tcPr>
          <w:p w14:paraId="2131880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Диапазон  счета:..</w:t>
            </w:r>
          </w:p>
          <w:p w14:paraId="043B3B6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Точность подсчета:...</w:t>
            </w:r>
          </w:p>
          <w:p w14:paraId="6F6271E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Скорость счета:...</w:t>
            </w:r>
          </w:p>
          <w:p w14:paraId="2EB8671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Рабочая температура:..</w:t>
            </w:r>
          </w:p>
        </w:tc>
      </w:tr>
      <w:tr w:rsidR="00940116" w14:paraId="251D11B4" w14:textId="77777777">
        <w:trPr>
          <w:trHeight w:val="162"/>
        </w:trPr>
        <w:tc>
          <w:tcPr>
            <w:tcW w:w="536" w:type="dxa"/>
            <w:noWrap/>
          </w:tcPr>
          <w:p w14:paraId="008D165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4</w:t>
            </w:r>
          </w:p>
        </w:tc>
        <w:tc>
          <w:tcPr>
            <w:tcW w:w="6228" w:type="dxa"/>
            <w:noWrap/>
          </w:tcPr>
          <w:p w14:paraId="3F9FBD2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Инфракрасный анализатор Спектран 119-М  </w:t>
            </w:r>
          </w:p>
        </w:tc>
        <w:tc>
          <w:tcPr>
            <w:tcW w:w="2984" w:type="dxa"/>
            <w:noWrap/>
          </w:tcPr>
          <w:p w14:paraId="6E27A8E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Корпус:</w:t>
            </w:r>
          </w:p>
          <w:p w14:paraId="02878C4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Мощность: </w:t>
            </w:r>
          </w:p>
        </w:tc>
      </w:tr>
      <w:tr w:rsidR="00940116" w14:paraId="4A80300C" w14:textId="77777777">
        <w:trPr>
          <w:trHeight w:val="113"/>
        </w:trPr>
        <w:tc>
          <w:tcPr>
            <w:tcW w:w="536" w:type="dxa"/>
            <w:noWrap/>
          </w:tcPr>
          <w:p w14:paraId="673CE9A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5</w:t>
            </w:r>
          </w:p>
        </w:tc>
        <w:tc>
          <w:tcPr>
            <w:tcW w:w="6228" w:type="dxa"/>
            <w:noWrap/>
          </w:tcPr>
          <w:p w14:paraId="26DD870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Мельница лабораторная «Вьюга»</w:t>
            </w:r>
          </w:p>
        </w:tc>
        <w:tc>
          <w:tcPr>
            <w:tcW w:w="2984" w:type="dxa"/>
            <w:noWrap/>
          </w:tcPr>
          <w:p w14:paraId="1B92416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Корпус:</w:t>
            </w:r>
          </w:p>
          <w:p w14:paraId="54E4042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Мощность: </w:t>
            </w:r>
          </w:p>
        </w:tc>
      </w:tr>
      <w:tr w:rsidR="00940116" w14:paraId="2ECBA252" w14:textId="77777777">
        <w:trPr>
          <w:trHeight w:val="125"/>
        </w:trPr>
        <w:tc>
          <w:tcPr>
            <w:tcW w:w="536" w:type="dxa"/>
            <w:noWrap/>
          </w:tcPr>
          <w:p w14:paraId="32C01B1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6</w:t>
            </w:r>
          </w:p>
        </w:tc>
        <w:tc>
          <w:tcPr>
            <w:tcW w:w="6228" w:type="dxa"/>
            <w:noWrap/>
          </w:tcPr>
          <w:p w14:paraId="0EDB4BC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Мельница зерновая лабораторная ЛЗМ-М1</w:t>
            </w:r>
          </w:p>
        </w:tc>
        <w:tc>
          <w:tcPr>
            <w:tcW w:w="2984" w:type="dxa"/>
            <w:noWrap/>
          </w:tcPr>
          <w:p w14:paraId="0DF784D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Корпус:</w:t>
            </w:r>
          </w:p>
          <w:p w14:paraId="6BAEDFC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Мощность: </w:t>
            </w:r>
          </w:p>
        </w:tc>
      </w:tr>
      <w:tr w:rsidR="00940116" w14:paraId="13575E7C" w14:textId="77777777">
        <w:trPr>
          <w:trHeight w:val="100"/>
        </w:trPr>
        <w:tc>
          <w:tcPr>
            <w:tcW w:w="536" w:type="dxa"/>
            <w:noWrap/>
          </w:tcPr>
          <w:p w14:paraId="551EF32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7</w:t>
            </w:r>
          </w:p>
        </w:tc>
        <w:tc>
          <w:tcPr>
            <w:tcW w:w="6228" w:type="dxa"/>
            <w:noWrap/>
          </w:tcPr>
          <w:p w14:paraId="1F626D4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Весы электронные лабораторные ВК – 3000 </w:t>
            </w:r>
          </w:p>
        </w:tc>
        <w:tc>
          <w:tcPr>
            <w:tcW w:w="2984" w:type="dxa"/>
            <w:noWrap/>
          </w:tcPr>
          <w:p w14:paraId="1E06A49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Корпус:</w:t>
            </w:r>
          </w:p>
          <w:p w14:paraId="7FE51B5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Мощность: </w:t>
            </w:r>
          </w:p>
        </w:tc>
      </w:tr>
      <w:tr w:rsidR="00940116" w14:paraId="06F2A8FA" w14:textId="77777777">
        <w:trPr>
          <w:trHeight w:val="275"/>
        </w:trPr>
        <w:tc>
          <w:tcPr>
            <w:tcW w:w="536" w:type="dxa"/>
            <w:noWrap/>
          </w:tcPr>
          <w:p w14:paraId="19D0683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8</w:t>
            </w:r>
          </w:p>
        </w:tc>
        <w:tc>
          <w:tcPr>
            <w:tcW w:w="6228" w:type="dxa"/>
            <w:noWrap/>
          </w:tcPr>
          <w:p w14:paraId="6B3B673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Полевая сумка агронома (базовый комплект)</w:t>
            </w:r>
          </w:p>
        </w:tc>
        <w:tc>
          <w:tcPr>
            <w:tcW w:w="2984" w:type="dxa"/>
            <w:noWrap/>
          </w:tcPr>
          <w:p w14:paraId="60F3834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Диапазон скорости:..</w:t>
            </w:r>
          </w:p>
          <w:p w14:paraId="78FFC342" w14:textId="77777777" w:rsidR="00940116" w:rsidRDefault="00940116">
            <w:pPr>
              <w:pStyle w:val="120"/>
              <w:spacing w:after="0"/>
              <w:rPr>
                <w:color w:val="000000" w:themeColor="text1"/>
                <w:szCs w:val="24"/>
              </w:rPr>
            </w:pPr>
          </w:p>
        </w:tc>
      </w:tr>
      <w:tr w:rsidR="00940116" w14:paraId="3BBB8453" w14:textId="77777777">
        <w:trPr>
          <w:trHeight w:val="162"/>
        </w:trPr>
        <w:tc>
          <w:tcPr>
            <w:tcW w:w="536" w:type="dxa"/>
            <w:noWrap/>
          </w:tcPr>
          <w:p w14:paraId="264924D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9</w:t>
            </w:r>
          </w:p>
        </w:tc>
        <w:tc>
          <w:tcPr>
            <w:tcW w:w="6228" w:type="dxa"/>
            <w:noWrap/>
          </w:tcPr>
          <w:p w14:paraId="5F15F68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Влагомер зерновой </w:t>
            </w:r>
            <w:r>
              <w:rPr>
                <w:color w:val="000000" w:themeColor="text1"/>
                <w:szCs w:val="24"/>
                <w:lang w:val="en-US" w:eastAsia="en-US"/>
              </w:rPr>
              <w:t>Wile</w:t>
            </w:r>
            <w:r>
              <w:rPr>
                <w:color w:val="000000" w:themeColor="text1"/>
                <w:szCs w:val="24"/>
                <w:lang w:eastAsia="en-US"/>
              </w:rPr>
              <w:t xml:space="preserve"> – 78 </w:t>
            </w:r>
          </w:p>
        </w:tc>
        <w:tc>
          <w:tcPr>
            <w:tcW w:w="2984" w:type="dxa"/>
            <w:noWrap/>
          </w:tcPr>
          <w:p w14:paraId="68A0B23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Корпус:</w:t>
            </w:r>
          </w:p>
          <w:p w14:paraId="77E2329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Мощность: </w:t>
            </w:r>
          </w:p>
        </w:tc>
      </w:tr>
      <w:tr w:rsidR="00940116" w14:paraId="74121594" w14:textId="77777777">
        <w:trPr>
          <w:trHeight w:val="288"/>
        </w:trPr>
        <w:tc>
          <w:tcPr>
            <w:tcW w:w="536" w:type="dxa"/>
            <w:noWrap/>
          </w:tcPr>
          <w:p w14:paraId="23D04A4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10</w:t>
            </w:r>
          </w:p>
        </w:tc>
        <w:tc>
          <w:tcPr>
            <w:tcW w:w="6228" w:type="dxa"/>
            <w:noWrap/>
          </w:tcPr>
          <w:p w14:paraId="08BE75B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Ручной датчик урожайности </w:t>
            </w:r>
            <w:r>
              <w:rPr>
                <w:color w:val="000000" w:themeColor="text1"/>
                <w:szCs w:val="24"/>
                <w:lang w:val="en-US" w:eastAsia="en-US"/>
              </w:rPr>
              <w:t>GreenSeeker</w:t>
            </w:r>
          </w:p>
        </w:tc>
        <w:tc>
          <w:tcPr>
            <w:tcW w:w="2984" w:type="dxa"/>
            <w:noWrap/>
          </w:tcPr>
          <w:p w14:paraId="0DB7956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Корпус:</w:t>
            </w:r>
          </w:p>
          <w:p w14:paraId="56EA42D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Мощность: </w:t>
            </w:r>
          </w:p>
        </w:tc>
      </w:tr>
      <w:tr w:rsidR="00940116" w14:paraId="73B371F6" w14:textId="77777777">
        <w:trPr>
          <w:trHeight w:val="150"/>
        </w:trPr>
        <w:tc>
          <w:tcPr>
            <w:tcW w:w="536" w:type="dxa"/>
            <w:noWrap/>
          </w:tcPr>
          <w:p w14:paraId="74D2BDC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11</w:t>
            </w:r>
          </w:p>
        </w:tc>
        <w:tc>
          <w:tcPr>
            <w:tcW w:w="6228" w:type="dxa"/>
            <w:noWrap/>
          </w:tcPr>
          <w:p w14:paraId="53C88F8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Проращиватель семян </w:t>
            </w:r>
            <w:r>
              <w:rPr>
                <w:color w:val="000000" w:themeColor="text1"/>
                <w:szCs w:val="24"/>
                <w:lang w:val="en-US" w:eastAsia="en-US"/>
              </w:rPr>
              <w:t>E</w:t>
            </w:r>
            <w:r>
              <w:rPr>
                <w:color w:val="000000" w:themeColor="text1"/>
                <w:szCs w:val="24"/>
                <w:lang w:eastAsia="en-US"/>
              </w:rPr>
              <w:t>КЕ</w:t>
            </w:r>
          </w:p>
        </w:tc>
        <w:tc>
          <w:tcPr>
            <w:tcW w:w="2984" w:type="dxa"/>
            <w:noWrap/>
          </w:tcPr>
          <w:p w14:paraId="50372C7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Корпус:</w:t>
            </w:r>
          </w:p>
          <w:p w14:paraId="6FB0FBA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Мощность: </w:t>
            </w:r>
          </w:p>
        </w:tc>
      </w:tr>
      <w:tr w:rsidR="00940116" w14:paraId="2CB16675" w14:textId="77777777">
        <w:trPr>
          <w:trHeight w:val="113"/>
        </w:trPr>
        <w:tc>
          <w:tcPr>
            <w:tcW w:w="536" w:type="dxa"/>
            <w:noWrap/>
          </w:tcPr>
          <w:p w14:paraId="4627D60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12</w:t>
            </w:r>
          </w:p>
        </w:tc>
        <w:tc>
          <w:tcPr>
            <w:tcW w:w="6228" w:type="dxa"/>
            <w:noWrap/>
          </w:tcPr>
          <w:p w14:paraId="014B183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Профессиональный прививочный секатор</w:t>
            </w:r>
          </w:p>
        </w:tc>
        <w:tc>
          <w:tcPr>
            <w:tcW w:w="2984" w:type="dxa"/>
            <w:noWrap/>
          </w:tcPr>
          <w:p w14:paraId="38ED0D5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Корпус:</w:t>
            </w:r>
          </w:p>
          <w:p w14:paraId="792572C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Мощность: </w:t>
            </w:r>
          </w:p>
        </w:tc>
      </w:tr>
      <w:tr w:rsidR="00940116" w14:paraId="1E72523C" w14:textId="77777777">
        <w:tc>
          <w:tcPr>
            <w:tcW w:w="9748" w:type="dxa"/>
            <w:gridSpan w:val="3"/>
            <w:noWrap/>
          </w:tcPr>
          <w:p w14:paraId="2CB45D7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940116" w14:paraId="7A0459EA" w14:textId="77777777">
        <w:tc>
          <w:tcPr>
            <w:tcW w:w="536" w:type="dxa"/>
            <w:noWrap/>
          </w:tcPr>
          <w:p w14:paraId="22C97D8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14:paraId="26E13A39" w14:textId="77777777" w:rsidR="00940116" w:rsidRDefault="00000000">
            <w:pPr>
              <w:pStyle w:val="120"/>
              <w:spacing w:after="0"/>
              <w:rPr>
                <w:iCs w:val="0"/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 xml:space="preserve">Пробоотборник зерновой ПЗМ – 150 </w:t>
            </w:r>
          </w:p>
        </w:tc>
        <w:tc>
          <w:tcPr>
            <w:tcW w:w="2984" w:type="dxa"/>
            <w:noWrap/>
          </w:tcPr>
          <w:p w14:paraId="29836D8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Корпус:</w:t>
            </w:r>
          </w:p>
          <w:p w14:paraId="320EBA0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Мощность: </w:t>
            </w:r>
          </w:p>
        </w:tc>
      </w:tr>
      <w:tr w:rsidR="00940116" w14:paraId="55F50C1E" w14:textId="77777777">
        <w:tc>
          <w:tcPr>
            <w:tcW w:w="536" w:type="dxa"/>
            <w:noWrap/>
          </w:tcPr>
          <w:p w14:paraId="13FA540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noWrap/>
          </w:tcPr>
          <w:p w14:paraId="057576B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Влагомер для сена</w:t>
            </w:r>
            <w:r>
              <w:rPr>
                <w:color w:val="000000" w:themeColor="text1"/>
                <w:szCs w:val="24"/>
                <w:lang w:val="en-US" w:eastAsia="en-US"/>
              </w:rPr>
              <w:t xml:space="preserve"> Wile</w:t>
            </w:r>
            <w:r>
              <w:rPr>
                <w:color w:val="000000" w:themeColor="text1"/>
                <w:szCs w:val="24"/>
                <w:lang w:eastAsia="en-US"/>
              </w:rPr>
              <w:t xml:space="preserve"> – 27 </w:t>
            </w:r>
          </w:p>
        </w:tc>
        <w:tc>
          <w:tcPr>
            <w:tcW w:w="2984" w:type="dxa"/>
            <w:noWrap/>
          </w:tcPr>
          <w:p w14:paraId="065827D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Корпус:</w:t>
            </w:r>
          </w:p>
          <w:p w14:paraId="7EFD496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Мощность: </w:t>
            </w:r>
          </w:p>
        </w:tc>
      </w:tr>
      <w:tr w:rsidR="00940116" w14:paraId="25413585" w14:textId="77777777">
        <w:tc>
          <w:tcPr>
            <w:tcW w:w="536" w:type="dxa"/>
            <w:noWrap/>
          </w:tcPr>
          <w:p w14:paraId="34DEBAB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3</w:t>
            </w:r>
          </w:p>
        </w:tc>
        <w:tc>
          <w:tcPr>
            <w:tcW w:w="6228" w:type="dxa"/>
            <w:noWrap/>
          </w:tcPr>
          <w:p w14:paraId="5FAE7DF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Весы безмен портативные </w:t>
            </w:r>
            <w:r>
              <w:rPr>
                <w:color w:val="000000" w:themeColor="text1"/>
                <w:szCs w:val="24"/>
                <w:lang w:val="en-US" w:eastAsia="en-US"/>
              </w:rPr>
              <w:t>Rexant</w:t>
            </w:r>
            <w:r>
              <w:rPr>
                <w:color w:val="000000" w:themeColor="text1"/>
                <w:szCs w:val="24"/>
                <w:lang w:eastAsia="en-US"/>
              </w:rPr>
              <w:t xml:space="preserve"> 50 кг</w:t>
            </w:r>
          </w:p>
        </w:tc>
        <w:tc>
          <w:tcPr>
            <w:tcW w:w="2984" w:type="dxa"/>
            <w:noWrap/>
          </w:tcPr>
          <w:p w14:paraId="4424158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Корпус:</w:t>
            </w:r>
          </w:p>
          <w:p w14:paraId="375A7B8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Вес:</w:t>
            </w:r>
          </w:p>
        </w:tc>
      </w:tr>
      <w:tr w:rsidR="00940116" w14:paraId="55BBB2FF" w14:textId="77777777">
        <w:trPr>
          <w:trHeight w:val="137"/>
        </w:trPr>
        <w:tc>
          <w:tcPr>
            <w:tcW w:w="536" w:type="dxa"/>
            <w:noWrap/>
          </w:tcPr>
          <w:p w14:paraId="51AEFC7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4</w:t>
            </w:r>
          </w:p>
        </w:tc>
        <w:tc>
          <w:tcPr>
            <w:tcW w:w="6228" w:type="dxa"/>
            <w:noWrap/>
          </w:tcPr>
          <w:p w14:paraId="41194B0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Навигатор</w:t>
            </w:r>
            <w:r>
              <w:rPr>
                <w:color w:val="000000" w:themeColor="text1"/>
                <w:szCs w:val="24"/>
                <w:lang w:val="en-US" w:eastAsia="en-US"/>
              </w:rPr>
              <w:t xml:space="preserve"> Garmin eTrex</w:t>
            </w:r>
          </w:p>
        </w:tc>
        <w:tc>
          <w:tcPr>
            <w:tcW w:w="2984" w:type="dxa"/>
            <w:noWrap/>
          </w:tcPr>
          <w:p w14:paraId="02615DC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Тип:</w:t>
            </w:r>
          </w:p>
          <w:p w14:paraId="6C56B71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Дисплей: </w:t>
            </w:r>
          </w:p>
        </w:tc>
      </w:tr>
      <w:tr w:rsidR="00940116" w14:paraId="7626AE83" w14:textId="77777777">
        <w:trPr>
          <w:trHeight w:val="137"/>
        </w:trPr>
        <w:tc>
          <w:tcPr>
            <w:tcW w:w="536" w:type="dxa"/>
            <w:noWrap/>
          </w:tcPr>
          <w:p w14:paraId="1CCEBAE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5</w:t>
            </w:r>
          </w:p>
        </w:tc>
        <w:tc>
          <w:tcPr>
            <w:tcW w:w="6228" w:type="dxa"/>
            <w:noWrap/>
          </w:tcPr>
          <w:p w14:paraId="41E5EB3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Щуп мешочный цилиндрического типа ЩМ – 1 </w:t>
            </w:r>
          </w:p>
        </w:tc>
        <w:tc>
          <w:tcPr>
            <w:tcW w:w="2984" w:type="dxa"/>
            <w:noWrap/>
          </w:tcPr>
          <w:p w14:paraId="2C7D840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Материал:</w:t>
            </w:r>
          </w:p>
          <w:p w14:paraId="663E113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Вес:</w:t>
            </w:r>
          </w:p>
        </w:tc>
      </w:tr>
      <w:tr w:rsidR="00940116" w14:paraId="5DB25CD7" w14:textId="77777777">
        <w:trPr>
          <w:trHeight w:val="126"/>
        </w:trPr>
        <w:tc>
          <w:tcPr>
            <w:tcW w:w="536" w:type="dxa"/>
            <w:noWrap/>
          </w:tcPr>
          <w:p w14:paraId="4501C16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6</w:t>
            </w:r>
          </w:p>
        </w:tc>
        <w:tc>
          <w:tcPr>
            <w:tcW w:w="6228" w:type="dxa"/>
            <w:noWrap/>
          </w:tcPr>
          <w:p w14:paraId="6F64DF1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Щуп мешочный цилиндрического типа ЩМ – 3 </w:t>
            </w:r>
          </w:p>
        </w:tc>
        <w:tc>
          <w:tcPr>
            <w:tcW w:w="2984" w:type="dxa"/>
            <w:noWrap/>
          </w:tcPr>
          <w:p w14:paraId="0BCF2CF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Материал:</w:t>
            </w:r>
          </w:p>
          <w:p w14:paraId="25FC5E1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Вес:</w:t>
            </w:r>
          </w:p>
        </w:tc>
      </w:tr>
      <w:tr w:rsidR="00940116" w14:paraId="5D8FE8F5" w14:textId="77777777">
        <w:trPr>
          <w:trHeight w:val="126"/>
        </w:trPr>
        <w:tc>
          <w:tcPr>
            <w:tcW w:w="536" w:type="dxa"/>
            <w:noWrap/>
          </w:tcPr>
          <w:p w14:paraId="1EA07EB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7</w:t>
            </w:r>
          </w:p>
        </w:tc>
        <w:tc>
          <w:tcPr>
            <w:tcW w:w="6228" w:type="dxa"/>
            <w:noWrap/>
          </w:tcPr>
          <w:p w14:paraId="0E293D4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Доска разборная для зерна</w:t>
            </w:r>
          </w:p>
        </w:tc>
        <w:tc>
          <w:tcPr>
            <w:tcW w:w="2984" w:type="dxa"/>
            <w:noWrap/>
          </w:tcPr>
          <w:p w14:paraId="5F213CC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Материал:</w:t>
            </w:r>
          </w:p>
          <w:p w14:paraId="1925E35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Вес:</w:t>
            </w:r>
          </w:p>
        </w:tc>
      </w:tr>
      <w:tr w:rsidR="00940116" w14:paraId="0305EA7D" w14:textId="77777777">
        <w:trPr>
          <w:trHeight w:val="100"/>
        </w:trPr>
        <w:tc>
          <w:tcPr>
            <w:tcW w:w="536" w:type="dxa"/>
            <w:noWrap/>
          </w:tcPr>
          <w:p w14:paraId="74E8E31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8</w:t>
            </w:r>
          </w:p>
        </w:tc>
        <w:tc>
          <w:tcPr>
            <w:tcW w:w="6228" w:type="dxa"/>
            <w:noWrap/>
          </w:tcPr>
          <w:p w14:paraId="255D766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Шпатель зерновой МЛИ – 5 </w:t>
            </w:r>
          </w:p>
        </w:tc>
        <w:tc>
          <w:tcPr>
            <w:tcW w:w="2984" w:type="dxa"/>
            <w:noWrap/>
          </w:tcPr>
          <w:p w14:paraId="0D94F19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Материал:</w:t>
            </w:r>
          </w:p>
          <w:p w14:paraId="2604037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Вес:</w:t>
            </w:r>
          </w:p>
        </w:tc>
      </w:tr>
      <w:tr w:rsidR="00940116" w14:paraId="49FC6C81" w14:textId="77777777">
        <w:trPr>
          <w:trHeight w:val="75"/>
        </w:trPr>
        <w:tc>
          <w:tcPr>
            <w:tcW w:w="536" w:type="dxa"/>
            <w:noWrap/>
          </w:tcPr>
          <w:p w14:paraId="1501735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9</w:t>
            </w:r>
          </w:p>
        </w:tc>
        <w:tc>
          <w:tcPr>
            <w:tcW w:w="6228" w:type="dxa"/>
            <w:noWrap/>
          </w:tcPr>
          <w:p w14:paraId="73B361D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Штатив пробирок на 20 гнезд ШЛПП 02 – 20 </w:t>
            </w:r>
          </w:p>
        </w:tc>
        <w:tc>
          <w:tcPr>
            <w:tcW w:w="2984" w:type="dxa"/>
            <w:noWrap/>
          </w:tcPr>
          <w:p w14:paraId="43BE838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Материал:</w:t>
            </w:r>
          </w:p>
          <w:p w14:paraId="7EC7971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Вес:</w:t>
            </w:r>
          </w:p>
        </w:tc>
      </w:tr>
      <w:tr w:rsidR="00940116" w14:paraId="549D8A88" w14:textId="77777777">
        <w:trPr>
          <w:trHeight w:val="100"/>
        </w:trPr>
        <w:tc>
          <w:tcPr>
            <w:tcW w:w="536" w:type="dxa"/>
            <w:noWrap/>
          </w:tcPr>
          <w:p w14:paraId="73DB633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10</w:t>
            </w:r>
          </w:p>
        </w:tc>
        <w:tc>
          <w:tcPr>
            <w:tcW w:w="6228" w:type="dxa"/>
            <w:noWrap/>
          </w:tcPr>
          <w:p w14:paraId="4279D9F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Комплект сит для зерна</w:t>
            </w:r>
          </w:p>
        </w:tc>
        <w:tc>
          <w:tcPr>
            <w:tcW w:w="2984" w:type="dxa"/>
            <w:noWrap/>
          </w:tcPr>
          <w:p w14:paraId="57ACDB4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Материал корпуса:</w:t>
            </w:r>
          </w:p>
          <w:p w14:paraId="1D655C9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Вес:</w:t>
            </w:r>
          </w:p>
        </w:tc>
      </w:tr>
      <w:tr w:rsidR="00940116" w14:paraId="0F78D185" w14:textId="77777777">
        <w:trPr>
          <w:trHeight w:val="163"/>
        </w:trPr>
        <w:tc>
          <w:tcPr>
            <w:tcW w:w="536" w:type="dxa"/>
            <w:noWrap/>
          </w:tcPr>
          <w:p w14:paraId="3AD86B6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11</w:t>
            </w:r>
          </w:p>
        </w:tc>
        <w:tc>
          <w:tcPr>
            <w:tcW w:w="6228" w:type="dxa"/>
            <w:noWrap/>
          </w:tcPr>
          <w:p w14:paraId="1B9D531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Аппарат для смешивания образцов БИС – 1У</w:t>
            </w:r>
          </w:p>
        </w:tc>
        <w:tc>
          <w:tcPr>
            <w:tcW w:w="2984" w:type="dxa"/>
            <w:noWrap/>
          </w:tcPr>
          <w:p w14:paraId="7D8A73A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Материал:</w:t>
            </w:r>
          </w:p>
          <w:p w14:paraId="43847C2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Вес:</w:t>
            </w:r>
          </w:p>
          <w:p w14:paraId="4C9BC8F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Мощность:</w:t>
            </w:r>
          </w:p>
        </w:tc>
      </w:tr>
      <w:tr w:rsidR="00940116" w14:paraId="16D53F3F" w14:textId="77777777">
        <w:tc>
          <w:tcPr>
            <w:tcW w:w="9748" w:type="dxa"/>
            <w:gridSpan w:val="3"/>
            <w:noWrap/>
          </w:tcPr>
          <w:p w14:paraId="290A9A7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>IV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940116" w14:paraId="1AC27D33" w14:textId="77777777">
        <w:tc>
          <w:tcPr>
            <w:tcW w:w="9748" w:type="dxa"/>
            <w:gridSpan w:val="3"/>
            <w:noWrap/>
          </w:tcPr>
          <w:p w14:paraId="0DE8103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3858E28E" w14:textId="77777777">
        <w:tc>
          <w:tcPr>
            <w:tcW w:w="536" w:type="dxa"/>
            <w:noWrap/>
          </w:tcPr>
          <w:p w14:paraId="3249CCF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14:paraId="544A005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Тематические стенды по современным технологиям</w:t>
            </w:r>
          </w:p>
        </w:tc>
        <w:tc>
          <w:tcPr>
            <w:tcW w:w="2984" w:type="dxa"/>
            <w:noWrap/>
          </w:tcPr>
          <w:p w14:paraId="35FC022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Ширина:.. </w:t>
            </w:r>
          </w:p>
          <w:p w14:paraId="1FEBE91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Высота: </w:t>
            </w:r>
          </w:p>
        </w:tc>
      </w:tr>
      <w:tr w:rsidR="00940116" w14:paraId="34E5049E" w14:textId="77777777">
        <w:tc>
          <w:tcPr>
            <w:tcW w:w="536" w:type="dxa"/>
            <w:noWrap/>
          </w:tcPr>
          <w:p w14:paraId="44F82FF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noWrap/>
          </w:tcPr>
          <w:p w14:paraId="0054CA1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Комплект плакатов «Ведущие культуры региона»</w:t>
            </w:r>
          </w:p>
        </w:tc>
        <w:tc>
          <w:tcPr>
            <w:tcW w:w="2984" w:type="dxa"/>
            <w:noWrap/>
          </w:tcPr>
          <w:p w14:paraId="4FD8652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Ширина:.. </w:t>
            </w:r>
          </w:p>
          <w:p w14:paraId="3BAE9DB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Высота:</w:t>
            </w:r>
          </w:p>
        </w:tc>
      </w:tr>
      <w:tr w:rsidR="00940116" w14:paraId="054D4BD5" w14:textId="77777777">
        <w:tc>
          <w:tcPr>
            <w:tcW w:w="536" w:type="dxa"/>
            <w:noWrap/>
          </w:tcPr>
          <w:p w14:paraId="50EEEF6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3</w:t>
            </w:r>
          </w:p>
        </w:tc>
        <w:tc>
          <w:tcPr>
            <w:tcW w:w="6228" w:type="dxa"/>
            <w:noWrap/>
          </w:tcPr>
          <w:p w14:paraId="7962F94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Атлас сорных растений</w:t>
            </w:r>
          </w:p>
        </w:tc>
        <w:tc>
          <w:tcPr>
            <w:tcW w:w="2984" w:type="dxa"/>
            <w:noWrap/>
          </w:tcPr>
          <w:p w14:paraId="65017E0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940116" w14:paraId="5386C564" w14:textId="77777777">
        <w:tc>
          <w:tcPr>
            <w:tcW w:w="536" w:type="dxa"/>
            <w:noWrap/>
          </w:tcPr>
          <w:p w14:paraId="0162EA1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4</w:t>
            </w:r>
          </w:p>
        </w:tc>
        <w:tc>
          <w:tcPr>
            <w:tcW w:w="6228" w:type="dxa"/>
            <w:noWrap/>
          </w:tcPr>
          <w:p w14:paraId="4ABA772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Атлас вредителей полевых культур</w:t>
            </w:r>
          </w:p>
        </w:tc>
        <w:tc>
          <w:tcPr>
            <w:tcW w:w="2984" w:type="dxa"/>
            <w:noWrap/>
          </w:tcPr>
          <w:p w14:paraId="6E79D90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940116" w14:paraId="3B248709" w14:textId="77777777">
        <w:trPr>
          <w:trHeight w:val="325"/>
        </w:trPr>
        <w:tc>
          <w:tcPr>
            <w:tcW w:w="536" w:type="dxa"/>
            <w:noWrap/>
          </w:tcPr>
          <w:p w14:paraId="744F78D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5</w:t>
            </w:r>
          </w:p>
        </w:tc>
        <w:tc>
          <w:tcPr>
            <w:tcW w:w="6228" w:type="dxa"/>
            <w:noWrap/>
          </w:tcPr>
          <w:p w14:paraId="27DC0FC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Атлас болезней полевых культур</w:t>
            </w:r>
          </w:p>
        </w:tc>
        <w:tc>
          <w:tcPr>
            <w:tcW w:w="2984" w:type="dxa"/>
            <w:noWrap/>
          </w:tcPr>
          <w:p w14:paraId="4055EAF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940116" w14:paraId="11C74737" w14:textId="77777777">
        <w:trPr>
          <w:trHeight w:val="175"/>
        </w:trPr>
        <w:tc>
          <w:tcPr>
            <w:tcW w:w="536" w:type="dxa"/>
            <w:noWrap/>
          </w:tcPr>
          <w:p w14:paraId="035D34A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6</w:t>
            </w:r>
          </w:p>
        </w:tc>
        <w:tc>
          <w:tcPr>
            <w:tcW w:w="6228" w:type="dxa"/>
            <w:noWrap/>
          </w:tcPr>
          <w:p w14:paraId="29BA5A2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Образцы семян по культурам в пластиковых контейнерах</w:t>
            </w:r>
          </w:p>
        </w:tc>
        <w:tc>
          <w:tcPr>
            <w:tcW w:w="2984" w:type="dxa"/>
            <w:noWrap/>
          </w:tcPr>
          <w:p w14:paraId="6D20DEA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из расчета на каждую группу курса - по 1 экз.</w:t>
            </w:r>
          </w:p>
          <w:p w14:paraId="2109D89A" w14:textId="77777777" w:rsidR="00940116" w:rsidRDefault="00940116">
            <w:pPr>
              <w:pStyle w:val="120"/>
              <w:spacing w:after="0"/>
              <w:rPr>
                <w:color w:val="000000" w:themeColor="text1"/>
                <w:szCs w:val="24"/>
              </w:rPr>
            </w:pPr>
          </w:p>
        </w:tc>
      </w:tr>
      <w:tr w:rsidR="00940116" w14:paraId="16582A43" w14:textId="77777777">
        <w:trPr>
          <w:trHeight w:val="162"/>
        </w:trPr>
        <w:tc>
          <w:tcPr>
            <w:tcW w:w="536" w:type="dxa"/>
            <w:noWrap/>
          </w:tcPr>
          <w:p w14:paraId="2503D67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7</w:t>
            </w:r>
          </w:p>
        </w:tc>
        <w:tc>
          <w:tcPr>
            <w:tcW w:w="6228" w:type="dxa"/>
            <w:noWrap/>
          </w:tcPr>
          <w:p w14:paraId="1F47194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Комплекты образцов семян в пробирках штативов</w:t>
            </w:r>
          </w:p>
        </w:tc>
        <w:tc>
          <w:tcPr>
            <w:tcW w:w="2984" w:type="dxa"/>
            <w:noWrap/>
          </w:tcPr>
          <w:p w14:paraId="05A26DC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из расчета на каждую группу курса - по 1 экз.</w:t>
            </w:r>
          </w:p>
          <w:p w14:paraId="435B083F" w14:textId="77777777" w:rsidR="00940116" w:rsidRDefault="00940116">
            <w:pPr>
              <w:pStyle w:val="120"/>
              <w:spacing w:after="0"/>
              <w:rPr>
                <w:color w:val="000000" w:themeColor="text1"/>
                <w:szCs w:val="24"/>
              </w:rPr>
            </w:pPr>
          </w:p>
        </w:tc>
      </w:tr>
      <w:tr w:rsidR="00940116" w14:paraId="118BFAC6" w14:textId="77777777">
        <w:trPr>
          <w:trHeight w:val="100"/>
        </w:trPr>
        <w:tc>
          <w:tcPr>
            <w:tcW w:w="536" w:type="dxa"/>
            <w:noWrap/>
          </w:tcPr>
          <w:p w14:paraId="4F5A09D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8</w:t>
            </w:r>
          </w:p>
        </w:tc>
        <w:tc>
          <w:tcPr>
            <w:tcW w:w="6228" w:type="dxa"/>
            <w:noWrap/>
          </w:tcPr>
          <w:p w14:paraId="4C38F54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Образцы семян по сортам основных культур</w:t>
            </w:r>
          </w:p>
        </w:tc>
        <w:tc>
          <w:tcPr>
            <w:tcW w:w="2984" w:type="dxa"/>
            <w:noWrap/>
          </w:tcPr>
          <w:p w14:paraId="4026225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из расчета на каждую группу курса - по 1 экз.</w:t>
            </w:r>
          </w:p>
          <w:p w14:paraId="11FF7DDB" w14:textId="77777777" w:rsidR="00940116" w:rsidRDefault="00940116">
            <w:pPr>
              <w:pStyle w:val="120"/>
              <w:spacing w:after="0"/>
              <w:rPr>
                <w:color w:val="000000" w:themeColor="text1"/>
                <w:szCs w:val="24"/>
              </w:rPr>
            </w:pPr>
          </w:p>
        </w:tc>
      </w:tr>
      <w:tr w:rsidR="00940116" w14:paraId="6BE8685A" w14:textId="77777777">
        <w:tc>
          <w:tcPr>
            <w:tcW w:w="9748" w:type="dxa"/>
            <w:gridSpan w:val="3"/>
            <w:noWrap/>
          </w:tcPr>
          <w:p w14:paraId="42204AF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940116" w14:paraId="4D60F07A" w14:textId="77777777">
        <w:trPr>
          <w:trHeight w:val="300"/>
        </w:trPr>
        <w:tc>
          <w:tcPr>
            <w:tcW w:w="536" w:type="dxa"/>
            <w:noWrap/>
          </w:tcPr>
          <w:p w14:paraId="4DF82C3F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14:paraId="44C647ED" w14:textId="77777777" w:rsidR="00940116" w:rsidRDefault="00000000">
            <w:pPr>
              <w:pStyle w:val="120"/>
              <w:spacing w:after="0"/>
              <w:rPr>
                <w:iCs w:val="0"/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>Высевающие диски на «Секцию пневматической сеялки»</w:t>
            </w:r>
          </w:p>
        </w:tc>
        <w:tc>
          <w:tcPr>
            <w:tcW w:w="2984" w:type="dxa"/>
            <w:noWrap/>
          </w:tcPr>
          <w:p w14:paraId="05C21D2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из расчета на каждую группу курса - по 1 экз.</w:t>
            </w:r>
          </w:p>
          <w:p w14:paraId="02E6052B" w14:textId="77777777" w:rsidR="00940116" w:rsidRDefault="00940116">
            <w:pPr>
              <w:pStyle w:val="120"/>
              <w:spacing w:after="0"/>
              <w:rPr>
                <w:color w:val="000000" w:themeColor="text1"/>
                <w:szCs w:val="24"/>
              </w:rPr>
            </w:pPr>
          </w:p>
        </w:tc>
      </w:tr>
      <w:tr w:rsidR="00940116" w14:paraId="44732BDE" w14:textId="77777777">
        <w:trPr>
          <w:trHeight w:val="137"/>
        </w:trPr>
        <w:tc>
          <w:tcPr>
            <w:tcW w:w="536" w:type="dxa"/>
            <w:noWrap/>
          </w:tcPr>
          <w:p w14:paraId="1AF65875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noWrap/>
          </w:tcPr>
          <w:p w14:paraId="77AC4CB4" w14:textId="77777777" w:rsidR="00940116" w:rsidRDefault="00000000">
            <w:pPr>
              <w:pStyle w:val="120"/>
              <w:spacing w:after="0"/>
              <w:rPr>
                <w:iCs w:val="0"/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>Бланки учетной и отчетной документации</w:t>
            </w:r>
          </w:p>
        </w:tc>
        <w:tc>
          <w:tcPr>
            <w:tcW w:w="2984" w:type="dxa"/>
            <w:noWrap/>
          </w:tcPr>
          <w:p w14:paraId="28078B2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из расчета на 25 человек </w:t>
            </w:r>
          </w:p>
        </w:tc>
      </w:tr>
      <w:tr w:rsidR="00940116" w14:paraId="7406BEBA" w14:textId="77777777">
        <w:trPr>
          <w:trHeight w:val="150"/>
        </w:trPr>
        <w:tc>
          <w:tcPr>
            <w:tcW w:w="536" w:type="dxa"/>
            <w:noWrap/>
          </w:tcPr>
          <w:p w14:paraId="1166BA6B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3</w:t>
            </w:r>
          </w:p>
        </w:tc>
        <w:tc>
          <w:tcPr>
            <w:tcW w:w="6228" w:type="dxa"/>
            <w:noWrap/>
          </w:tcPr>
          <w:p w14:paraId="2D0A5B63" w14:textId="77777777" w:rsidR="00940116" w:rsidRDefault="00000000">
            <w:pPr>
              <w:pStyle w:val="120"/>
              <w:spacing w:after="0"/>
              <w:rPr>
                <w:iCs w:val="0"/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>Образцы вегетирующих растений</w:t>
            </w:r>
          </w:p>
        </w:tc>
        <w:tc>
          <w:tcPr>
            <w:tcW w:w="2984" w:type="dxa"/>
            <w:noWrap/>
          </w:tcPr>
          <w:p w14:paraId="0160A78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</w:tbl>
    <w:p w14:paraId="41CFCE9F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C36821A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6.1.2.4. Оснащение мастерских</w:t>
      </w:r>
    </w:p>
    <w:p w14:paraId="3229FF34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Мастерская «Агрономия»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</w:p>
    <w:tbl>
      <w:tblPr>
        <w:tblW w:w="49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"/>
        <w:gridCol w:w="6168"/>
        <w:gridCol w:w="2955"/>
      </w:tblGrid>
      <w:tr w:rsidR="00940116" w14:paraId="2927A873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304CFA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№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05D98E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77E20C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Техническое описание</w:t>
            </w:r>
          </w:p>
        </w:tc>
      </w:tr>
      <w:tr w:rsidR="00940116" w14:paraId="56CBFC93" w14:textId="77777777">
        <w:trPr>
          <w:trHeight w:val="278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75FF31" w14:textId="77777777" w:rsidR="00940116" w:rsidRDefault="00000000">
            <w:pPr>
              <w:pStyle w:val="120"/>
              <w:spacing w:after="0"/>
              <w:rPr>
                <w:b/>
                <w:bCs/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>I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940116" w14:paraId="6AD20D5C" w14:textId="77777777">
        <w:trPr>
          <w:trHeight w:val="277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AA58451" w14:textId="77777777" w:rsidR="00940116" w:rsidRDefault="00000000">
            <w:pPr>
              <w:pStyle w:val="120"/>
              <w:spacing w:after="0"/>
              <w:rPr>
                <w:b/>
                <w:bCs/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08B5292E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7577EE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2AB4C57" w14:textId="77777777" w:rsidR="00940116" w:rsidRDefault="00000000">
            <w:pPr>
              <w:shd w:val="clear" w:color="FFFFFF" w:fill="auto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09C6DD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1C2E887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4036931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275A123A" w14:textId="77777777">
        <w:trPr>
          <w:trHeight w:val="5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F9850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7723E89" w14:textId="77777777" w:rsidR="00940116" w:rsidRDefault="00000000">
            <w:pPr>
              <w:shd w:val="clear" w:color="FFFFFF" w:fill="auto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Автоматизированное рабочее место обучающегося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4D5B61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55B712D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6B5A28A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7CD58B9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2607D996" w14:textId="77777777">
        <w:trPr>
          <w:trHeight w:val="5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7A0F3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3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6A68A24" w14:textId="77777777" w:rsidR="00940116" w:rsidRDefault="00000000">
            <w:pPr>
              <w:shd w:val="clear" w:color="FFFFFF" w:fill="auto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Доска двухэлементная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E0E8D1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3F48DCD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694C0FD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439FF01F" w14:textId="77777777">
        <w:trPr>
          <w:trHeight w:val="5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633115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4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02D9CEF" w14:textId="77777777" w:rsidR="00940116" w:rsidRDefault="00000000">
            <w:pPr>
              <w:shd w:val="clear" w:color="FFFFFF" w:fill="auto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Шкаф для документов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0EA649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2B22316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59CD0A0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2A0602A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478CECEF" w14:textId="77777777">
        <w:trPr>
          <w:trHeight w:val="5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9CBA4F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5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4853B94" w14:textId="77777777" w:rsidR="00940116" w:rsidRDefault="00000000">
            <w:pPr>
              <w:shd w:val="clear" w:color="FFFFFF" w:fill="auto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Шкаф для приборов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64B630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5523ABB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5480261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5342DFB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1BAE9D3C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6A5FE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6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FEEA511" w14:textId="77777777" w:rsidR="00940116" w:rsidRDefault="00000000">
            <w:pPr>
              <w:shd w:val="clear" w:color="FFFFFF" w:fill="auto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Шкаф для реактивов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13F703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79BFDAB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5037AE2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0320C83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0F945FE8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4D2CEC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7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65494AB" w14:textId="77777777" w:rsidR="00940116" w:rsidRDefault="00000000">
            <w:pPr>
              <w:shd w:val="clear" w:color="FFFFFF" w:fill="auto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Шкаф для лабораторной посуды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5D84A2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75A2631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71C0FCF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13B4866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04C55B28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A2FF5E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8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CF8DE8E" w14:textId="77777777" w:rsidR="00940116" w:rsidRDefault="00000000">
            <w:pPr>
              <w:shd w:val="clear" w:color="FFFFFF" w:fill="auto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Шкаф для одежды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27EC64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348A543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39CD661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17D295B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5EF54937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46B55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9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DA6CF94" w14:textId="77777777" w:rsidR="00940116" w:rsidRDefault="00000000">
            <w:pPr>
              <w:shd w:val="clear" w:color="FFFFFF" w:fill="auto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Шкаф навесной с двумя стеклянными дверями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3760A8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727DB10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5AFC71C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21A5568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1D41CE9E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306AA7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10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C61E6D" w14:textId="77777777" w:rsidR="00940116" w:rsidRDefault="00000000">
            <w:pPr>
              <w:shd w:val="clear" w:color="FFFFFF" w:fill="auto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Шкаф вытяжной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889FFD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0129779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2EDE699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2585E8D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3708C4DF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0A04B1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11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06CAE3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Мойка (раковина)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637C4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77A3C81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614131A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1D1B2FE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 каркаса</w:t>
            </w:r>
          </w:p>
        </w:tc>
      </w:tr>
      <w:tr w:rsidR="00940116" w14:paraId="44174FF4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6757BB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>II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Технические средства </w:t>
            </w:r>
          </w:p>
        </w:tc>
      </w:tr>
      <w:tr w:rsidR="00940116" w14:paraId="6DE4CF90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D6319E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6B7B5220" w14:textId="77777777">
        <w:trPr>
          <w:trHeight w:val="59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DFBA6B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A36DD5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Мобильный компьютерный класс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5D65B59" w14:textId="77777777" w:rsidR="00940116" w:rsidRDefault="00000000">
            <w:pPr>
              <w:pStyle w:val="120"/>
              <w:spacing w:after="0"/>
              <w:ind w:right="188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val="en-US" w:eastAsia="en-US"/>
              </w:rPr>
              <w:t>DeltaClass</w:t>
            </w:r>
            <w:r>
              <w:rPr>
                <w:color w:val="000000" w:themeColor="text1"/>
                <w:szCs w:val="24"/>
                <w:lang w:eastAsia="en-US"/>
              </w:rPr>
              <w:t xml:space="preserve"> 15+1</w:t>
            </w:r>
          </w:p>
        </w:tc>
      </w:tr>
      <w:tr w:rsidR="00940116" w14:paraId="0D1BB7BE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50A8BE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0A748D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Ноутбук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CA1FAB5" w14:textId="77777777" w:rsidR="00940116" w:rsidRDefault="00000000">
            <w:pPr>
              <w:pStyle w:val="120"/>
              <w:spacing w:after="0"/>
              <w:ind w:right="188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 НР 1000 гб</w:t>
            </w:r>
          </w:p>
        </w:tc>
      </w:tr>
      <w:tr w:rsidR="00940116" w14:paraId="06728129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649A2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D7B023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Струйное МФУ (цветное)</w:t>
            </w:r>
          </w:p>
          <w:p w14:paraId="530FEFD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Телевизор (диагональ 49 дюймов)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570BD02" w14:textId="77777777" w:rsidR="00940116" w:rsidRDefault="00000000">
            <w:pPr>
              <w:pStyle w:val="120"/>
              <w:spacing w:after="0"/>
              <w:ind w:right="188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Тип 2 </w:t>
            </w:r>
            <w:r>
              <w:rPr>
                <w:color w:val="000000" w:themeColor="text1"/>
                <w:szCs w:val="24"/>
                <w:lang w:val="en-US" w:eastAsia="en-US"/>
              </w:rPr>
              <w:t xml:space="preserve">Epson </w:t>
            </w:r>
          </w:p>
          <w:p w14:paraId="710FCE84" w14:textId="77777777" w:rsidR="00940116" w:rsidRDefault="00000000">
            <w:pPr>
              <w:pStyle w:val="120"/>
              <w:spacing w:after="0"/>
              <w:ind w:right="188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Тип 1</w:t>
            </w:r>
            <w:r>
              <w:rPr>
                <w:color w:val="000000" w:themeColor="text1"/>
                <w:szCs w:val="24"/>
                <w:lang w:val="en-US" w:eastAsia="en-US"/>
              </w:rPr>
              <w:t xml:space="preserve"> SONY</w:t>
            </w:r>
          </w:p>
        </w:tc>
      </w:tr>
      <w:tr w:rsidR="00940116" w14:paraId="17FC2E99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D1C84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940116" w14:paraId="41D71DB5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094541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569B14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Видиокамера ЭКШН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2C36F0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 Чувствительность:...</w:t>
            </w:r>
          </w:p>
          <w:p w14:paraId="6E871EC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Разрешение:...</w:t>
            </w:r>
          </w:p>
          <w:p w14:paraId="50B4C42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Фокусное расстояние:...</w:t>
            </w:r>
          </w:p>
        </w:tc>
      </w:tr>
      <w:tr w:rsidR="00940116" w14:paraId="0F4C579B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49B9266" w14:textId="77777777" w:rsidR="00940116" w:rsidRDefault="00000000">
            <w:pPr>
              <w:pStyle w:val="120"/>
              <w:spacing w:after="0"/>
              <w:rPr>
                <w:b/>
                <w:bCs/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>III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940116" w14:paraId="166E833A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EC99538" w14:textId="77777777" w:rsidR="00940116" w:rsidRDefault="00000000">
            <w:pPr>
              <w:pStyle w:val="120"/>
              <w:spacing w:after="0"/>
              <w:rPr>
                <w:b/>
                <w:bCs/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58864D83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AD018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020F130" w14:textId="77777777" w:rsidR="00940116" w:rsidRDefault="00000000">
            <w:pPr>
              <w:pStyle w:val="120"/>
              <w:tabs>
                <w:tab w:val="left" w:pos="1559"/>
              </w:tabs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Микроскоп электронный Микромед-3; вар.3-20 (тринокуляр) 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AD1810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разрешение:</w:t>
            </w:r>
          </w:p>
          <w:p w14:paraId="3250958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ускоряющее напряжение: увеличение:</w:t>
            </w:r>
          </w:p>
        </w:tc>
      </w:tr>
      <w:tr w:rsidR="00940116" w14:paraId="1C08FBB6" w14:textId="77777777">
        <w:trPr>
          <w:trHeight w:val="5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3588E2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2.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7516546" w14:textId="77777777" w:rsidR="00940116" w:rsidRDefault="00000000">
            <w:pPr>
              <w:pStyle w:val="120"/>
              <w:tabs>
                <w:tab w:val="left" w:pos="1559"/>
              </w:tabs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Счетчик семян 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A70DB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Диапазон  счета:..</w:t>
            </w:r>
          </w:p>
          <w:p w14:paraId="7BC6E74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Точность подсчета:...</w:t>
            </w:r>
          </w:p>
          <w:p w14:paraId="18A42E1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Скорость счета:...</w:t>
            </w:r>
          </w:p>
          <w:p w14:paraId="6D882BE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Рабочая температура:..</w:t>
            </w:r>
          </w:p>
        </w:tc>
      </w:tr>
      <w:tr w:rsidR="00940116" w14:paraId="36876F3F" w14:textId="77777777">
        <w:trPr>
          <w:trHeight w:val="5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FAD30F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3.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23D1268" w14:textId="77777777" w:rsidR="00940116" w:rsidRDefault="00000000">
            <w:pPr>
              <w:pStyle w:val="120"/>
              <w:tabs>
                <w:tab w:val="left" w:pos="1559"/>
              </w:tabs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Лабораторная мельница ЛМ 202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BF7F7F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Емкость стакана:</w:t>
            </w:r>
          </w:p>
          <w:p w14:paraId="42F0DD4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Навеска зерна: ..</w:t>
            </w:r>
          </w:p>
          <w:p w14:paraId="2D65D41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Номинальное напряжение: </w:t>
            </w:r>
          </w:p>
        </w:tc>
      </w:tr>
      <w:tr w:rsidR="00940116" w14:paraId="059B0CDB" w14:textId="77777777">
        <w:trPr>
          <w:trHeight w:val="5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C3906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4.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D871143" w14:textId="77777777" w:rsidR="00940116" w:rsidRDefault="00000000">
            <w:pPr>
              <w:pStyle w:val="120"/>
              <w:tabs>
                <w:tab w:val="left" w:pos="1559"/>
              </w:tabs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Тестомесилка лабораторная, У1-ЕТК-1М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1AE156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Производительность:...</w:t>
            </w:r>
          </w:p>
          <w:p w14:paraId="2E76DC2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Продолжительность замеса:... </w:t>
            </w:r>
          </w:p>
          <w:p w14:paraId="20E829D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Электрическая мощность:</w:t>
            </w:r>
          </w:p>
        </w:tc>
      </w:tr>
      <w:tr w:rsidR="00940116" w14:paraId="34F29BE0" w14:textId="77777777">
        <w:trPr>
          <w:trHeight w:val="5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48F3E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5.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1C2475B" w14:textId="77777777" w:rsidR="00940116" w:rsidRDefault="00000000">
            <w:pPr>
              <w:pStyle w:val="120"/>
              <w:tabs>
                <w:tab w:val="left" w:pos="1559"/>
              </w:tabs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Кристаллизатор химический 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5381E6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Корпус:.. </w:t>
            </w:r>
          </w:p>
        </w:tc>
      </w:tr>
      <w:tr w:rsidR="00940116" w14:paraId="5ED1D5F2" w14:textId="77777777">
        <w:trPr>
          <w:trHeight w:val="5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A52A70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6.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FDEC2C3" w14:textId="77777777" w:rsidR="00940116" w:rsidRDefault="00000000">
            <w:pPr>
              <w:pStyle w:val="120"/>
              <w:tabs>
                <w:tab w:val="left" w:pos="1559"/>
              </w:tabs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Весы технические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FE2790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функционал:...</w:t>
            </w:r>
          </w:p>
          <w:p w14:paraId="7E4AA2C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функции самокалибровки </w:t>
            </w:r>
          </w:p>
          <w:p w14:paraId="1053182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Корпус:...</w:t>
            </w:r>
          </w:p>
        </w:tc>
      </w:tr>
      <w:tr w:rsidR="00940116" w14:paraId="7A854731" w14:textId="77777777">
        <w:trPr>
          <w:trHeight w:val="5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3099FF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7.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349EA7F" w14:textId="77777777" w:rsidR="00940116" w:rsidRDefault="00000000">
            <w:pPr>
              <w:pStyle w:val="120"/>
              <w:tabs>
                <w:tab w:val="left" w:pos="1559"/>
              </w:tabs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Комплект сит СП для почвы  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5B5CCF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 корпуса:</w:t>
            </w:r>
          </w:p>
        </w:tc>
      </w:tr>
      <w:tr w:rsidR="00940116" w14:paraId="53AB6D42" w14:textId="77777777">
        <w:trPr>
          <w:trHeight w:val="956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60921B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8.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75FD163" w14:textId="77777777" w:rsidR="00940116" w:rsidRDefault="00000000">
            <w:pPr>
              <w:pStyle w:val="120"/>
              <w:tabs>
                <w:tab w:val="left" w:pos="1559"/>
              </w:tabs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Планшетный компьютер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1F07D4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Марка:..</w:t>
            </w:r>
          </w:p>
          <w:p w14:paraId="020232F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Диагональ экрана...</w:t>
            </w:r>
          </w:p>
          <w:p w14:paraId="29699CA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Операционная система:...</w:t>
            </w:r>
          </w:p>
        </w:tc>
      </w:tr>
      <w:tr w:rsidR="00940116" w14:paraId="58EDCC96" w14:textId="77777777">
        <w:trPr>
          <w:trHeight w:val="5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28B50D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9.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5A86BF1" w14:textId="77777777" w:rsidR="00940116" w:rsidRDefault="00000000">
            <w:pPr>
              <w:pStyle w:val="120"/>
              <w:tabs>
                <w:tab w:val="left" w:pos="1559"/>
              </w:tabs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Секатор садовый 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941ECD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Материал:...</w:t>
            </w:r>
          </w:p>
          <w:p w14:paraId="4128E53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Вес:...</w:t>
            </w:r>
          </w:p>
        </w:tc>
      </w:tr>
      <w:tr w:rsidR="00940116" w14:paraId="7EF844A9" w14:textId="77777777">
        <w:trPr>
          <w:trHeight w:val="5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5CE886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10.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F52F509" w14:textId="77777777" w:rsidR="00940116" w:rsidRDefault="00000000">
            <w:pPr>
              <w:pStyle w:val="120"/>
              <w:tabs>
                <w:tab w:val="left" w:pos="1559"/>
              </w:tabs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Отмыватель клейковины У1-МОК-1МТ 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C8F478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 Производительность:..</w:t>
            </w:r>
          </w:p>
          <w:p w14:paraId="5FB7665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Частота вращения рабочего органа:... </w:t>
            </w:r>
          </w:p>
          <w:p w14:paraId="19DE448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Потребляемая мощность:...</w:t>
            </w:r>
          </w:p>
        </w:tc>
      </w:tr>
      <w:tr w:rsidR="00940116" w14:paraId="29D0F438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56F022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11.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EB173D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Устройство для формирования клейковины ПФК 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8B606B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highlight w:val="white"/>
              </w:rPr>
              <w:t>Среднее время</w:t>
            </w:r>
            <w:r>
              <w:rPr>
                <w:color w:val="000000" w:themeColor="text1"/>
                <w:szCs w:val="24"/>
              </w:rPr>
              <w:t>:</w:t>
            </w:r>
          </w:p>
          <w:p w14:paraId="5A2CDE9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Габаритные размеры столика:...</w:t>
            </w:r>
          </w:p>
          <w:p w14:paraId="0663481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Масса:...</w:t>
            </w:r>
          </w:p>
        </w:tc>
      </w:tr>
      <w:tr w:rsidR="00940116" w14:paraId="7737F950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035D0B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12.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B9534E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Измеритель деформации клейковины ИДК-3М  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61A764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highlight w:val="white"/>
              </w:rPr>
              <w:t>Среднее время</w:t>
            </w:r>
            <w:r>
              <w:rPr>
                <w:color w:val="000000" w:themeColor="text1"/>
                <w:szCs w:val="24"/>
              </w:rPr>
              <w:t>:</w:t>
            </w:r>
          </w:p>
          <w:p w14:paraId="20375F4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Габаритные размеры столика:...</w:t>
            </w:r>
          </w:p>
          <w:p w14:paraId="074EDB1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Масса:..</w:t>
            </w:r>
          </w:p>
        </w:tc>
      </w:tr>
      <w:tr w:rsidR="00940116" w14:paraId="1F9BAAC3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9646AD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13.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C63D92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Иономер лабораторный в комплекте с электродами И-160 МИ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D8F851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Масса: ...</w:t>
            </w:r>
          </w:p>
          <w:p w14:paraId="05F192D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Потребляемая мощность:...</w:t>
            </w:r>
          </w:p>
        </w:tc>
      </w:tr>
      <w:tr w:rsidR="00940116" w14:paraId="460D8B7C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F2AE1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>IV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940116" w14:paraId="56F7FA93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0ACF9C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16F48947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254AFB9" w14:textId="77777777" w:rsidR="00940116" w:rsidRDefault="00940116">
            <w:pPr>
              <w:pStyle w:val="120"/>
              <w:spacing w:after="0"/>
              <w:rPr>
                <w:color w:val="000000" w:themeColor="text1"/>
                <w:szCs w:val="24"/>
              </w:rPr>
            </w:pP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E6094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Атлас полевых культур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4FE9DB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940116" w14:paraId="316C400C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E43284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940116" w14:paraId="460F9DEA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0E1DE8F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423D16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>Высевающие диски на «Секцию пневматической сеялки»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24C11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940116" w14:paraId="1EC2E66F" w14:textId="77777777">
        <w:trPr>
          <w:trHeight w:val="5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029F3B2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476DDC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>Бланки учетной и отчетной документации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F26637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из расчета на 25 человек </w:t>
            </w:r>
          </w:p>
        </w:tc>
      </w:tr>
      <w:tr w:rsidR="00940116" w14:paraId="4701CB6F" w14:textId="77777777">
        <w:trPr>
          <w:trHeight w:val="5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60F031F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3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8F78B1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>Образцы вегетирующих растений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B9FA82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</w:tbl>
    <w:p w14:paraId="2AE64C2C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60050E92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6.1.2.5. Оснащение баз практик</w:t>
      </w:r>
    </w:p>
    <w:p w14:paraId="3D0CE808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Реализация образовательной программы предполагает обязательную учебную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и производственную практику.</w:t>
      </w:r>
    </w:p>
    <w:p w14:paraId="332E5173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Учебная практика реализуется в мастерских профессиональной образовательной организации и (или) в организациях сельскохозяйственного профиля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в том числе оборудования и инструментов, используемых при проведении чемпионатов профессионального мастерства и указанных в инфраструктурных листах конкурсной документации по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компетенции </w:t>
      </w:r>
      <w:r>
        <w:rPr>
          <w:rFonts w:ascii="Times New Roman" w:hAnsi="Times New Roman"/>
          <w:color w:val="000000" w:themeColor="text1"/>
          <w:sz w:val="24"/>
          <w:szCs w:val="24"/>
        </w:rPr>
        <w:t>«Агрономия» (или их аналогов)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</w:p>
    <w:p w14:paraId="12F77AC1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Производственная практика реализуется на предприятиях якорного работодателя АПХ «Зеленая Долина», обеспечивающих деятельность обучающихся в профессиональной области 13 Сельское хозяйство.</w:t>
      </w:r>
    </w:p>
    <w:p w14:paraId="3B2CE6A6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 предусмотренными программой,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с использованием современных технологий, материалов и оборудования.</w:t>
      </w:r>
    </w:p>
    <w:p w14:paraId="44995269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Наименование рабочего места, участка «Агрономия»</w:t>
      </w:r>
    </w:p>
    <w:tbl>
      <w:tblPr>
        <w:tblW w:w="49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"/>
        <w:gridCol w:w="6168"/>
        <w:gridCol w:w="2955"/>
      </w:tblGrid>
      <w:tr w:rsidR="00940116" w14:paraId="68B25988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FB5365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№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BB2DF1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DE781A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Техническое описание</w:t>
            </w:r>
          </w:p>
        </w:tc>
      </w:tr>
      <w:tr w:rsidR="00940116" w14:paraId="2D0362E9" w14:textId="77777777">
        <w:trPr>
          <w:trHeight w:val="278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D21995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>I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940116" w14:paraId="07852D5E" w14:textId="77777777">
        <w:trPr>
          <w:trHeight w:val="277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5F65E1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796613DE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B2A36D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8742E1" w14:textId="77777777" w:rsidR="00940116" w:rsidRDefault="00000000">
            <w:pPr>
              <w:shd w:val="clear" w:color="FFFFFF" w:fill="auto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91D8AF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4D697F7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634C18F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5FEA8165" w14:textId="77777777">
        <w:trPr>
          <w:trHeight w:val="421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C15139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F9CC5D8" w14:textId="77777777" w:rsidR="00940116" w:rsidRDefault="00000000">
            <w:pPr>
              <w:shd w:val="clear" w:color="FFFFFF" w:fill="auto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Автоматизированное рабочее место обучающегося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C5EC85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4B384F0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4A3D8E5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3689CF8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413777A5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272F15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3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EA21EF4" w14:textId="77777777" w:rsidR="00940116" w:rsidRDefault="00000000">
            <w:pPr>
              <w:shd w:val="clear" w:color="FFFFFF" w:fill="auto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Шкаф для документов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C8A49E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20415BB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0669261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0AE6542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69C5F235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7F5CB1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8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7DC6A9" w14:textId="77777777" w:rsidR="00940116" w:rsidRDefault="00000000">
            <w:pPr>
              <w:shd w:val="clear" w:color="FFFFFF" w:fill="auto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Шкаф для одежды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33B4B4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Высота, мм:</w:t>
            </w:r>
          </w:p>
          <w:p w14:paraId="34C32B9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Глубина, мм:</w:t>
            </w:r>
          </w:p>
          <w:p w14:paraId="3E6B5EE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Ширина, мм:</w:t>
            </w:r>
          </w:p>
          <w:p w14:paraId="382475B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Материал каркаса: </w:t>
            </w:r>
          </w:p>
        </w:tc>
      </w:tr>
      <w:tr w:rsidR="00940116" w14:paraId="47DA941D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9E9C29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>II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Технические средства </w:t>
            </w:r>
          </w:p>
        </w:tc>
      </w:tr>
      <w:tr w:rsidR="00940116" w14:paraId="31A8E991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770E90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54040688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153DB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1ED476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Ноутбук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D85365" w14:textId="77777777" w:rsidR="00940116" w:rsidRDefault="00000000">
            <w:pPr>
              <w:pStyle w:val="120"/>
              <w:spacing w:after="0"/>
              <w:ind w:right="188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 НР 1000 гб</w:t>
            </w:r>
          </w:p>
        </w:tc>
      </w:tr>
      <w:tr w:rsidR="00940116" w14:paraId="026284C2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97B7C2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55C6F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Струйное МФУ (цветное)</w:t>
            </w:r>
          </w:p>
          <w:p w14:paraId="62BEEEC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Телевизор (диагональ 49 дюймов)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DB74ED" w14:textId="77777777" w:rsidR="00940116" w:rsidRDefault="00000000">
            <w:pPr>
              <w:pStyle w:val="120"/>
              <w:spacing w:after="0"/>
              <w:ind w:right="188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Тип 2 </w:t>
            </w:r>
            <w:r>
              <w:rPr>
                <w:color w:val="000000" w:themeColor="text1"/>
                <w:szCs w:val="24"/>
                <w:lang w:val="en-US" w:eastAsia="en-US"/>
              </w:rPr>
              <w:t xml:space="preserve">Epson </w:t>
            </w:r>
          </w:p>
          <w:p w14:paraId="6B21951E" w14:textId="77777777" w:rsidR="00940116" w:rsidRDefault="00000000">
            <w:pPr>
              <w:pStyle w:val="120"/>
              <w:spacing w:after="0"/>
              <w:ind w:right="188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Тип 1</w:t>
            </w:r>
            <w:r>
              <w:rPr>
                <w:color w:val="000000" w:themeColor="text1"/>
                <w:szCs w:val="24"/>
                <w:lang w:val="en-US" w:eastAsia="en-US"/>
              </w:rPr>
              <w:t xml:space="preserve"> SONY</w:t>
            </w:r>
          </w:p>
        </w:tc>
      </w:tr>
      <w:tr w:rsidR="00940116" w14:paraId="407E38F1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88BA67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>III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940116" w14:paraId="583B80F1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5B3CE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940116" w14:paraId="3E76EC9F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DCE8B6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C68678" w14:textId="77777777" w:rsidR="00940116" w:rsidRDefault="00000000">
            <w:pPr>
              <w:pStyle w:val="120"/>
              <w:tabs>
                <w:tab w:val="left" w:pos="1559"/>
              </w:tabs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Микроскоп электронный Микромед-3; вар.3-20 (тринокуляр) 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6218F46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разрешение:</w:t>
            </w:r>
          </w:p>
          <w:p w14:paraId="208236A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ускоряющее напряжение: увеличение:</w:t>
            </w:r>
          </w:p>
        </w:tc>
      </w:tr>
      <w:tr w:rsidR="00940116" w14:paraId="19D13187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3606EB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2.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58381D2" w14:textId="77777777" w:rsidR="00940116" w:rsidRDefault="00000000">
            <w:pPr>
              <w:pStyle w:val="120"/>
              <w:tabs>
                <w:tab w:val="left" w:pos="1559"/>
              </w:tabs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Счетчик семян 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18498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Диапазон  счета:..</w:t>
            </w:r>
          </w:p>
          <w:p w14:paraId="0BC8A92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Точность подсчета:...</w:t>
            </w:r>
          </w:p>
          <w:p w14:paraId="2C0D844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Скорость счета:...</w:t>
            </w:r>
          </w:p>
          <w:p w14:paraId="1D99369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Рабочая температура:..</w:t>
            </w:r>
          </w:p>
        </w:tc>
      </w:tr>
      <w:tr w:rsidR="00940116" w14:paraId="6D7D5488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965D1A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3.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27A8D7" w14:textId="77777777" w:rsidR="00940116" w:rsidRDefault="00000000">
            <w:pPr>
              <w:pStyle w:val="120"/>
              <w:tabs>
                <w:tab w:val="left" w:pos="1559"/>
              </w:tabs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Лабораторная мельница ЛМ 202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684FF0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Емкость стакана:</w:t>
            </w:r>
          </w:p>
          <w:p w14:paraId="1739390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Навеска зерна: ..</w:t>
            </w:r>
          </w:p>
          <w:p w14:paraId="094D172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Номинальное напряжение: </w:t>
            </w:r>
          </w:p>
        </w:tc>
      </w:tr>
      <w:tr w:rsidR="00940116" w14:paraId="737A415E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C20D5C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4.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2B6DEA2" w14:textId="77777777" w:rsidR="00940116" w:rsidRDefault="00000000">
            <w:pPr>
              <w:pStyle w:val="120"/>
              <w:tabs>
                <w:tab w:val="left" w:pos="1559"/>
              </w:tabs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Тестомесилка лабораторная, У1-ЕТК-1М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C87B98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Производительность:...</w:t>
            </w:r>
          </w:p>
          <w:p w14:paraId="4DE45CBC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Продолжительность замеса:... </w:t>
            </w:r>
          </w:p>
          <w:p w14:paraId="4CC66E1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Электрическая мощность:</w:t>
            </w:r>
          </w:p>
        </w:tc>
      </w:tr>
      <w:tr w:rsidR="00940116" w14:paraId="4C63A059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42AAB4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5.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3F8E368" w14:textId="77777777" w:rsidR="00940116" w:rsidRDefault="00000000">
            <w:pPr>
              <w:pStyle w:val="120"/>
              <w:tabs>
                <w:tab w:val="left" w:pos="1559"/>
              </w:tabs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Кристаллизатор химический 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E39043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Корпус:.. </w:t>
            </w:r>
          </w:p>
        </w:tc>
      </w:tr>
      <w:tr w:rsidR="00940116" w14:paraId="3B75FA13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50B658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6.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142B4CC" w14:textId="77777777" w:rsidR="00940116" w:rsidRDefault="00000000">
            <w:pPr>
              <w:pStyle w:val="120"/>
              <w:tabs>
                <w:tab w:val="left" w:pos="1559"/>
              </w:tabs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Весы технические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71EDE4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функционал:...</w:t>
            </w:r>
          </w:p>
          <w:p w14:paraId="3641764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функции самокалибровки </w:t>
            </w:r>
          </w:p>
          <w:p w14:paraId="08623AC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Корпус:...</w:t>
            </w:r>
          </w:p>
        </w:tc>
      </w:tr>
      <w:tr w:rsidR="00940116" w14:paraId="46D53DA7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07889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7.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40ED81A" w14:textId="77777777" w:rsidR="00940116" w:rsidRDefault="00000000">
            <w:pPr>
              <w:pStyle w:val="120"/>
              <w:tabs>
                <w:tab w:val="left" w:pos="1559"/>
              </w:tabs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Комплект сит СП для почвы  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885247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 корпуса:</w:t>
            </w:r>
          </w:p>
        </w:tc>
      </w:tr>
      <w:tr w:rsidR="00940116" w14:paraId="395B01E6" w14:textId="77777777">
        <w:trPr>
          <w:trHeight w:val="956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DAB07A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8.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550B522" w14:textId="77777777" w:rsidR="00940116" w:rsidRDefault="00000000">
            <w:pPr>
              <w:pStyle w:val="120"/>
              <w:tabs>
                <w:tab w:val="left" w:pos="1559"/>
              </w:tabs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Планшетный компьютер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441A6C1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Марка:..</w:t>
            </w:r>
          </w:p>
          <w:p w14:paraId="05A705F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Диагональ экрана...</w:t>
            </w:r>
          </w:p>
          <w:p w14:paraId="739BC17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Операционная система:...</w:t>
            </w:r>
          </w:p>
        </w:tc>
      </w:tr>
      <w:tr w:rsidR="00940116" w14:paraId="032B2E32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364A998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9.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CB32A3" w14:textId="77777777" w:rsidR="00940116" w:rsidRDefault="00000000">
            <w:pPr>
              <w:pStyle w:val="120"/>
              <w:tabs>
                <w:tab w:val="left" w:pos="1559"/>
              </w:tabs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Секатор садовый 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9629252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Материал:...</w:t>
            </w:r>
          </w:p>
          <w:p w14:paraId="65943E6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Вес:...</w:t>
            </w:r>
          </w:p>
        </w:tc>
      </w:tr>
      <w:tr w:rsidR="00940116" w14:paraId="24E817A4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A97E4CB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10.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031152B" w14:textId="77777777" w:rsidR="00940116" w:rsidRDefault="00000000">
            <w:pPr>
              <w:pStyle w:val="120"/>
              <w:tabs>
                <w:tab w:val="left" w:pos="1559"/>
              </w:tabs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Отмыватель клейковины У1-МОК-1МТ 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605DFC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 Производительность:..</w:t>
            </w:r>
          </w:p>
          <w:p w14:paraId="7A67726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Частота вращения рабочего органа:... </w:t>
            </w:r>
          </w:p>
          <w:p w14:paraId="6D9C6BF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Потребляемая мощность:...</w:t>
            </w:r>
          </w:p>
        </w:tc>
      </w:tr>
      <w:tr w:rsidR="00940116" w14:paraId="4C262B27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6DFA7B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11.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D333AED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Устройство для формирования клейковины ПФК 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688FB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highlight w:val="white"/>
              </w:rPr>
              <w:t>Среднее время</w:t>
            </w:r>
            <w:r>
              <w:rPr>
                <w:color w:val="000000" w:themeColor="text1"/>
                <w:szCs w:val="24"/>
              </w:rPr>
              <w:t>:</w:t>
            </w:r>
          </w:p>
          <w:p w14:paraId="135DE51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Габаритные размеры столика:...</w:t>
            </w:r>
          </w:p>
          <w:p w14:paraId="142AE1D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Масса:...</w:t>
            </w:r>
          </w:p>
        </w:tc>
      </w:tr>
      <w:tr w:rsidR="00940116" w14:paraId="03975C71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F52464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12.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25F7DE4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Измеритель деформации клейковины ИДК-3М  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46D7B2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highlight w:val="white"/>
              </w:rPr>
              <w:t>Среднее время</w:t>
            </w:r>
            <w:r>
              <w:rPr>
                <w:color w:val="000000" w:themeColor="text1"/>
                <w:szCs w:val="24"/>
              </w:rPr>
              <w:t>:</w:t>
            </w:r>
          </w:p>
          <w:p w14:paraId="571A7383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Габаритные размеры столика:...</w:t>
            </w:r>
          </w:p>
          <w:p w14:paraId="2CCE5B7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Масса:..</w:t>
            </w:r>
          </w:p>
        </w:tc>
      </w:tr>
      <w:tr w:rsidR="00940116" w14:paraId="62299893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0C212B9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13.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0551B7A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Иономер лабораторный в комплекте с электродами И-160 МИ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C0BC9C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Масса: ...</w:t>
            </w:r>
          </w:p>
          <w:p w14:paraId="5B478797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Потребляемая мощность:...</w:t>
            </w:r>
          </w:p>
        </w:tc>
      </w:tr>
      <w:tr w:rsidR="00940116" w14:paraId="57412C14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CF2EBE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val="en-US" w:eastAsia="en-US"/>
              </w:rPr>
              <w:t>IV</w:t>
            </w: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940116" w14:paraId="3E9BF3E0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A44DB3F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940116" w14:paraId="7FB64124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FE7B91B" w14:textId="77777777" w:rsidR="00940116" w:rsidRDefault="00000000">
            <w:pPr>
              <w:pStyle w:val="120"/>
              <w:spacing w:after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B52DC0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iCs w:val="0"/>
                <w:color w:val="000000" w:themeColor="text1"/>
                <w:szCs w:val="24"/>
                <w:lang w:eastAsia="en-US"/>
              </w:rPr>
              <w:t>Бланки учетной и отчетной документации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CA92325" w14:textId="77777777" w:rsidR="00940116" w:rsidRDefault="00000000">
            <w:pPr>
              <w:pStyle w:val="120"/>
              <w:spacing w:after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lang w:eastAsia="en-US"/>
              </w:rPr>
              <w:t xml:space="preserve">из расчета на 25 человек </w:t>
            </w:r>
          </w:p>
        </w:tc>
      </w:tr>
    </w:tbl>
    <w:p w14:paraId="0DEE0847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FC04B8E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6.1.3.</w:t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Допускается замена оборудования его виртуальными аналогами.</w:t>
      </w:r>
    </w:p>
    <w:p w14:paraId="0F1F7688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bookmarkStart w:id="24" w:name="_Hlk68082241"/>
    </w:p>
    <w:p w14:paraId="45130145" w14:textId="77777777" w:rsidR="00940116" w:rsidRDefault="00000000">
      <w:pPr>
        <w:pStyle w:val="a7"/>
        <w:spacing w:after="0"/>
        <w:ind w:firstLine="709"/>
        <w:jc w:val="both"/>
        <w:rPr>
          <w:rFonts w:ascii="Times New Roman" w:hAnsi="Times New Roman"/>
          <w:color w:val="000000" w:themeColor="text1"/>
        </w:rPr>
      </w:pPr>
      <w:bookmarkStart w:id="25" w:name="_Toc103594006"/>
      <w:r>
        <w:rPr>
          <w:rFonts w:ascii="Times New Roman" w:hAnsi="Times New Roman"/>
          <w:color w:val="000000" w:themeColor="text1"/>
          <w:lang w:val="ru-RU"/>
        </w:rPr>
        <w:t>6.2. Требования к учебно-методическому обеспечению образовательной программы</w:t>
      </w:r>
      <w:bookmarkEnd w:id="24"/>
      <w:bookmarkEnd w:id="25"/>
    </w:p>
    <w:p w14:paraId="052480F2" w14:textId="77777777" w:rsidR="00940116" w:rsidRDefault="00000000">
      <w:pPr>
        <w:pStyle w:val="ConsPlusNormal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6.2.1. Библиотечный фонд образовательной организации должен быть укомплектован печатными изданиями и (или) электронными изданиями по каждой дисциплине (модулю) 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 w14:paraId="64738553" w14:textId="77777777" w:rsidR="00940116" w:rsidRDefault="00000000">
      <w:pPr>
        <w:pStyle w:val="ConsPlusNormal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(электронной) библиотеке.</w:t>
      </w:r>
    </w:p>
    <w:p w14:paraId="3ECEB0F2" w14:textId="77777777" w:rsidR="00940116" w:rsidRDefault="00000000">
      <w:pPr>
        <w:pStyle w:val="ConsPlusNormal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14:paraId="1A670E0E" w14:textId="77777777" w:rsidR="00940116" w:rsidRDefault="00000000">
      <w:pPr>
        <w:pStyle w:val="ConsPlusNormal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Образовательная программа должна обеспечиваться учебно-методической документацией по всем учебным дисциплинам (модулям).</w:t>
      </w:r>
    </w:p>
    <w:p w14:paraId="7E92F644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>6.2.2.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 w14:paraId="66FE7DF8" w14:textId="77777777" w:rsidR="00940116" w:rsidRDefault="00000000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 xml:space="preserve">6.2.3. </w:t>
      </w:r>
      <w:r>
        <w:rPr>
          <w:rFonts w:ascii="Times New Roman" w:hAnsi="Times New Roman"/>
          <w:color w:val="000000" w:themeColor="text1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обеспечения, в том числе отечественного производства.</w:t>
      </w:r>
    </w:p>
    <w:p w14:paraId="4C338941" w14:textId="77777777" w:rsidR="00940116" w:rsidRDefault="00940116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3"/>
        <w:gridCol w:w="4974"/>
        <w:gridCol w:w="2693"/>
        <w:gridCol w:w="1499"/>
      </w:tblGrid>
      <w:tr w:rsidR="00940116" w14:paraId="3BAE86CB" w14:textId="7777777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256D9C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6EAE232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BF480FD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Код и наименование учебной дисциплины (модуля)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E05482B" w14:textId="77777777" w:rsidR="00940116" w:rsidRDefault="00000000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Количество</w:t>
            </w:r>
          </w:p>
        </w:tc>
      </w:tr>
      <w:tr w:rsidR="00940116" w14:paraId="21EAEF1C" w14:textId="7777777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75E62D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30C0A51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Лицензионная программа «Дневник агронома»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FF48138" w14:textId="77777777" w:rsidR="00940116" w:rsidRDefault="00940116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20E193B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</w:tr>
    </w:tbl>
    <w:p w14:paraId="4CE3D69E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5BAD563F" w14:textId="77777777" w:rsidR="00940116" w:rsidRDefault="00000000">
      <w:pPr>
        <w:pStyle w:val="a7"/>
        <w:spacing w:after="0"/>
        <w:ind w:firstLine="709"/>
        <w:jc w:val="both"/>
        <w:rPr>
          <w:rFonts w:ascii="Times New Roman" w:hAnsi="Times New Roman"/>
          <w:color w:val="000000" w:themeColor="text1"/>
        </w:rPr>
      </w:pPr>
      <w:bookmarkStart w:id="26" w:name="_Toc103594007"/>
      <w:r>
        <w:rPr>
          <w:rFonts w:ascii="Times New Roman" w:hAnsi="Times New Roman"/>
          <w:color w:val="000000" w:themeColor="text1"/>
        </w:rPr>
        <w:t>6.3. Требования к практической подготовке обучающихся</w:t>
      </w:r>
      <w:bookmarkEnd w:id="26"/>
    </w:p>
    <w:p w14:paraId="23D2897A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 xml:space="preserve">6.3.1.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 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  <w:lang w:eastAsia="en-US"/>
        </w:rPr>
        <w:t>специалистов среднего звена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 xml:space="preserve"> путем расширения компонентов (частей)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специалистов, рабочих.</w:t>
      </w:r>
    </w:p>
    <w:p w14:paraId="5EF0D7F3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 xml:space="preserve">6.3.2. Образовательная организация самостоятельно проектирует реализацию образовательной программы и ее отдельных частей (дисциплины, </w:t>
      </w:r>
      <w:r>
        <w:rPr>
          <w:rFonts w:ascii="Times New Roman" w:hAnsi="Times New Roman"/>
          <w:color w:val="000000" w:themeColor="text1"/>
          <w:sz w:val="24"/>
          <w:szCs w:val="24"/>
        </w:rPr>
        <w:t>междисциплинарные модули,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 xml:space="preserve"> междисциплинарные курсы, профессиональные модули, практика и другие компоненты) совместно с работодателем </w:t>
      </w:r>
      <w:r>
        <w:rPr>
          <w:rFonts w:ascii="Times New Roman" w:hAnsi="Times New Roman"/>
          <w:color w:val="000000" w:themeColor="text1"/>
          <w:sz w:val="24"/>
          <w:szCs w:val="24"/>
        </w:rPr>
        <w:t>(профильной организацией)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 xml:space="preserve"> в форме практической подготовки с учетом требований ФГОС СПО и специфики получаемой специальности.</w:t>
      </w:r>
    </w:p>
    <w:p w14:paraId="58995BD1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>6.3.3. Образовательная деятельность в форме практической подготовки:</w:t>
      </w:r>
    </w:p>
    <w:p w14:paraId="0E645944" w14:textId="77777777" w:rsidR="00940116" w:rsidRDefault="00000000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 xml:space="preserve">реализуется на рабочем месте предприятия работодателя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(профильной организации) 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>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3AC12E3D" w14:textId="77777777" w:rsidR="00940116" w:rsidRDefault="00000000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>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к реальным производственным;</w:t>
      </w:r>
    </w:p>
    <w:p w14:paraId="2017BE44" w14:textId="77777777" w:rsidR="00940116" w:rsidRDefault="00000000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>включает в себя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 w14:paraId="49EB03F4" w14:textId="77777777" w:rsidR="00940116" w:rsidRDefault="00000000">
      <w:pPr>
        <w:spacing w:after="0"/>
        <w:ind w:firstLine="99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 xml:space="preserve">6.3.4. Образовательная деятельность в форме практической подготовки организовывается на любом курсе обучения, охватывая дисциплины, </w:t>
      </w:r>
      <w:r>
        <w:rPr>
          <w:rFonts w:ascii="Times New Roman" w:hAnsi="Times New Roman"/>
          <w:color w:val="000000" w:themeColor="text1"/>
          <w:sz w:val="24"/>
          <w:szCs w:val="24"/>
        </w:rPr>
        <w:t>междисциплинарные модули,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 xml:space="preserve"> профессиональные модули, все виды практики, предусмотренные учебным планом образовательной программы.</w:t>
      </w:r>
    </w:p>
    <w:p w14:paraId="58038BE5" w14:textId="77777777" w:rsidR="00940116" w:rsidRDefault="00000000">
      <w:pPr>
        <w:spacing w:after="0"/>
        <w:ind w:firstLine="99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>6.3.5. 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 в специально оборудованных помещениях (рабочих местах) профильных организаций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(работодателем), осуществляющей деятельность по профилю соответствующей образовательной программы.</w:t>
      </w:r>
    </w:p>
    <w:p w14:paraId="1B1AAB62" w14:textId="77777777" w:rsidR="00940116" w:rsidRDefault="00000000">
      <w:pPr>
        <w:spacing w:after="0"/>
        <w:ind w:firstLine="99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>6.3.6. Результаты освоения образовательной программы (ее отдельных частей)  оцениваются в рамках промежуточной и государственной итоговой аттестации, организованных в форме демонстрационного экзамена, в том числе на рабочем месте работодателя (профильной организации).</w:t>
      </w:r>
    </w:p>
    <w:p w14:paraId="692D843F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27" w:name="_Hlk68082671"/>
    </w:p>
    <w:p w14:paraId="12376731" w14:textId="77777777" w:rsidR="00940116" w:rsidRDefault="00000000">
      <w:pPr>
        <w:pStyle w:val="a7"/>
        <w:spacing w:after="0"/>
        <w:ind w:firstLine="851"/>
        <w:jc w:val="both"/>
        <w:rPr>
          <w:rFonts w:ascii="Times New Roman" w:hAnsi="Times New Roman"/>
          <w:color w:val="000000" w:themeColor="text1"/>
        </w:rPr>
      </w:pPr>
      <w:bookmarkStart w:id="28" w:name="_Toc84499252"/>
      <w:bookmarkStart w:id="29" w:name="_Toc103594008"/>
      <w:r>
        <w:rPr>
          <w:rFonts w:ascii="Times New Roman" w:hAnsi="Times New Roman"/>
          <w:color w:val="000000" w:themeColor="text1"/>
          <w:lang w:val="ru-RU"/>
        </w:rPr>
        <w:t>6.4. Требования к организации воспитания обучающихся</w:t>
      </w:r>
      <w:bookmarkEnd w:id="28"/>
      <w:bookmarkEnd w:id="29"/>
    </w:p>
    <w:p w14:paraId="727E7167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Условия организации воспитания определяются образовательной организацией.</w:t>
      </w:r>
    </w:p>
    <w:p w14:paraId="77D17BDE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Выбор форм организации воспитательной работы основывается на анализе эффективности и практическом опыте.</w:t>
      </w:r>
    </w:p>
    <w:p w14:paraId="3A89F2CD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Для реализации Программы определены следующие формы воспитательной работы с обучающимися:</w:t>
      </w:r>
    </w:p>
    <w:p w14:paraId="593485C0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– информационно-просветительские занятия (лекции, встречи, совещания, собрания и т.д.) </w:t>
      </w:r>
    </w:p>
    <w:p w14:paraId="4EFC0A70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массовые и социокультурные мероприятия;</w:t>
      </w:r>
    </w:p>
    <w:p w14:paraId="362955E9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спортивно-массовые и оздоровительные мероприятия;</w:t>
      </w:r>
    </w:p>
    <w:p w14:paraId="6AD1A2B5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–деятельность творческих объединений, студенческих организаций;</w:t>
      </w:r>
    </w:p>
    <w:p w14:paraId="075BFC82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психолого-педагогические тренинги и индивидуальные консультации;</w:t>
      </w:r>
    </w:p>
    <w:p w14:paraId="6EF2B95A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научно-практические мероприятия (конференции, форумы, олимпиады, чемпионаты и др);</w:t>
      </w:r>
    </w:p>
    <w:p w14:paraId="70BD9F63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профориентационные мероприятия (конкурсы, фестивали, мастер-классы, квесты, экскурсии и др.);</w:t>
      </w:r>
    </w:p>
    <w:p w14:paraId="3598962C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– опросы, анкетирование, социологические исследования среди обучающихся.</w:t>
      </w:r>
    </w:p>
    <w:p w14:paraId="39C5DD8B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6.4.1.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(приложение 4).</w:t>
      </w:r>
    </w:p>
    <w:p w14:paraId="76D0E2E0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6.4.2.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работы.</w:t>
      </w:r>
    </w:p>
    <w:p w14:paraId="469CB338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6.4.3. 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представители работодателей и (или) их объединений (при их наличии).</w:t>
      </w:r>
    </w:p>
    <w:p w14:paraId="04945153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90098CC" w14:textId="77777777" w:rsidR="00940116" w:rsidRDefault="00000000">
      <w:pPr>
        <w:pStyle w:val="a7"/>
        <w:spacing w:after="0"/>
        <w:ind w:firstLine="709"/>
        <w:jc w:val="both"/>
        <w:rPr>
          <w:rFonts w:ascii="Times New Roman" w:hAnsi="Times New Roman"/>
          <w:color w:val="000000" w:themeColor="text1"/>
        </w:rPr>
      </w:pPr>
      <w:bookmarkStart w:id="30" w:name="_Toc103594009"/>
      <w:bookmarkEnd w:id="27"/>
      <w:r>
        <w:rPr>
          <w:rFonts w:ascii="Times New Roman" w:hAnsi="Times New Roman"/>
          <w:color w:val="000000" w:themeColor="text1"/>
          <w:lang w:val="ru-RU"/>
        </w:rPr>
        <w:t>6.5. Требования к кадровым условиям реализации образовательной программы</w:t>
      </w:r>
      <w:bookmarkEnd w:id="30"/>
    </w:p>
    <w:p w14:paraId="36F29411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6.5.1.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13 Сельское хозяйство, и</w:t>
      </w:r>
      <w:r>
        <w:rPr>
          <w:rFonts w:ascii="Times New Roman" w:hAnsi="Times New Roman"/>
          <w:color w:val="000000" w:themeColor="text1"/>
          <w:sz w:val="24"/>
          <w:szCs w:val="24"/>
        </w:rPr>
        <w:t>имеющими стаж работы в данной профессиональной области не менее трех лет.</w:t>
      </w:r>
    </w:p>
    <w:p w14:paraId="13270E5F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наличии).</w:t>
      </w:r>
    </w:p>
    <w:p w14:paraId="5C5EFCD8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пункте 1.15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4316DC5C" w14:textId="77777777" w:rsidR="00940116" w:rsidRDefault="00000000">
      <w:pPr>
        <w:tabs>
          <w:tab w:val="left" w:pos="2835"/>
        </w:tabs>
        <w:spacing w:after="0"/>
        <w:ind w:firstLine="73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пункте 1.15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14:paraId="5F1092DB" w14:textId="77777777" w:rsidR="00940116" w:rsidRDefault="00940116">
      <w:pPr>
        <w:tabs>
          <w:tab w:val="left" w:pos="2835"/>
        </w:tabs>
        <w:spacing w:after="0"/>
        <w:ind w:firstLine="733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9DEC8CF" w14:textId="77777777" w:rsidR="00940116" w:rsidRDefault="00000000">
      <w:pPr>
        <w:pStyle w:val="a7"/>
        <w:spacing w:after="0"/>
        <w:ind w:firstLine="709"/>
        <w:jc w:val="both"/>
        <w:rPr>
          <w:rFonts w:ascii="Times New Roman" w:hAnsi="Times New Roman"/>
          <w:color w:val="000000" w:themeColor="text1"/>
        </w:rPr>
      </w:pPr>
      <w:bookmarkStart w:id="31" w:name="_Hlk68082695"/>
      <w:bookmarkStart w:id="32" w:name="_Toc103594010"/>
      <w:r>
        <w:rPr>
          <w:rFonts w:ascii="Times New Roman" w:hAnsi="Times New Roman"/>
          <w:color w:val="000000" w:themeColor="text1"/>
          <w:lang w:val="ru-RU"/>
        </w:rPr>
        <w:t>6.6. Требования к финансовым условиям реализации образовательной программы</w:t>
      </w:r>
      <w:bookmarkEnd w:id="31"/>
      <w:bookmarkEnd w:id="32"/>
    </w:p>
    <w:p w14:paraId="12CA5A3C" w14:textId="77777777" w:rsidR="00940116" w:rsidRDefault="00000000">
      <w:pPr>
        <w:spacing w:after="0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6.6.1. Примерные расчеты нормативных затрат оказания государственных услуг по реализации образовательной программы</w:t>
      </w:r>
    </w:p>
    <w:p w14:paraId="77F469A3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—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утвержденным Минпросвещения России 1 июля 2021 г. № АН-16/11вн.</w:t>
      </w:r>
    </w:p>
    <w:p w14:paraId="76859B1B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7E9C559D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E8D5D26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03B510D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EA115D3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4CEF8AD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326C117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0CA6AB1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06BF240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8395518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A825D5F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644F5AD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E91EAE7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EED7FE7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8508E8C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5794B3B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947DD04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4F6C058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93D93F0" w14:textId="77777777" w:rsidR="00940116" w:rsidRDefault="00000000">
      <w:pPr>
        <w:pStyle w:val="11"/>
        <w:spacing w:after="0"/>
        <w:jc w:val="both"/>
        <w:rPr>
          <w:color w:val="000000" w:themeColor="text1"/>
        </w:rPr>
      </w:pPr>
      <w:bookmarkStart w:id="33" w:name="_Toc103594011"/>
      <w:r>
        <w:rPr>
          <w:color w:val="000000" w:themeColor="text1"/>
          <w:lang w:val="ru-RU"/>
        </w:rPr>
        <w:t>Раздел 7. Формирование оценочных материалов для проведения государственной итоговой аттестации</w:t>
      </w:r>
      <w:bookmarkEnd w:id="33"/>
    </w:p>
    <w:p w14:paraId="1A6118DC" w14:textId="77777777" w:rsidR="00940116" w:rsidRDefault="00940116">
      <w:pPr>
        <w:spacing w:after="0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A036C04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iCs/>
          <w:color w:val="000000" w:themeColor="text1"/>
          <w:sz w:val="24"/>
          <w:szCs w:val="24"/>
        </w:rPr>
        <w:t xml:space="preserve">7.1. Государственная итоговая аттестация (далее – ГИА) является обязательной для образовательных организаций СПО. Она проводится по завершении всего курса обучения </w:t>
      </w:r>
      <w:r>
        <w:rPr>
          <w:rFonts w:ascii="Times New Roman" w:hAnsi="Times New Roman"/>
          <w:iCs/>
          <w:color w:val="000000" w:themeColor="text1"/>
          <w:sz w:val="24"/>
          <w:szCs w:val="24"/>
        </w:rPr>
        <w:br/>
        <w:t>по направлению подготовки. В ходе ГИА оценивается степень соответствия сформированных компетенций выпускников требованиям ФГОС СПО.</w:t>
      </w:r>
    </w:p>
    <w:p w14:paraId="1053A2DB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iCs/>
          <w:color w:val="000000" w:themeColor="text1"/>
          <w:sz w:val="24"/>
          <w:szCs w:val="24"/>
        </w:rPr>
        <w:t>7.2. Выпускники, освоившие программы</w:t>
      </w:r>
      <w:r>
        <w:rPr>
          <w:rFonts w:ascii="Times New Roman" w:hAnsi="Times New Roman"/>
          <w:color w:val="000000" w:themeColor="text1"/>
          <w:sz w:val="24"/>
          <w:szCs w:val="24"/>
        </w:rPr>
        <w:t>подготовки специалистов среднего звена «агроном»</w:t>
      </w:r>
      <w:r>
        <w:rPr>
          <w:rFonts w:ascii="Times New Roman" w:hAnsi="Times New Roman"/>
          <w:iCs/>
          <w:color w:val="000000" w:themeColor="text1"/>
          <w:sz w:val="24"/>
          <w:szCs w:val="24"/>
        </w:rPr>
        <w:t>, сдают ГИА в форме демонстрационного экзамена.</w:t>
      </w:r>
    </w:p>
    <w:p w14:paraId="739B7762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iCs/>
          <w:color w:val="000000" w:themeColor="text1"/>
          <w:sz w:val="24"/>
          <w:szCs w:val="24"/>
        </w:rPr>
        <w:t xml:space="preserve">Государственная итоговая аттестация завершается присвоением </w:t>
      </w:r>
      <w:r>
        <w:rPr>
          <w:rFonts w:ascii="Times New Roman" w:hAnsi="Times New Roman"/>
          <w:color w:val="000000" w:themeColor="text1"/>
          <w:sz w:val="24"/>
          <w:szCs w:val="24"/>
        </w:rPr>
        <w:t>квалификации  «Агроном»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</w:p>
    <w:p w14:paraId="2E3FE3E9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iCs/>
          <w:color w:val="000000" w:themeColor="text1"/>
          <w:sz w:val="24"/>
          <w:szCs w:val="24"/>
        </w:rPr>
        <w:t xml:space="preserve">Выпускники, освоившие программы </w:t>
      </w:r>
      <w:r>
        <w:rPr>
          <w:rFonts w:ascii="Times New Roman" w:hAnsi="Times New Roman"/>
          <w:color w:val="000000" w:themeColor="text1"/>
          <w:sz w:val="24"/>
          <w:szCs w:val="24"/>
        </w:rPr>
        <w:t>подготовки специалистов среднего звена,</w:t>
      </w:r>
      <w:r>
        <w:rPr>
          <w:rFonts w:ascii="Times New Roman" w:hAnsi="Times New Roman"/>
          <w:iCs/>
          <w:color w:val="000000" w:themeColor="text1"/>
          <w:sz w:val="24"/>
          <w:szCs w:val="24"/>
        </w:rPr>
        <w:t>сдают ГИА в форме демонстрационного экзамена и защиты дипломного проекта (работы)</w:t>
      </w:r>
    </w:p>
    <w:p w14:paraId="64173E7B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Требования к содержанию, объему и структуре дипломной работы образовательная организация определяет самостоятельно с учетом ПООП-П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</w:p>
    <w:p w14:paraId="6AC4D08B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iCs/>
          <w:color w:val="000000" w:themeColor="text1"/>
          <w:sz w:val="24"/>
          <w:szCs w:val="24"/>
        </w:rPr>
        <w:t xml:space="preserve">Государственная итоговая аттестация завершается присвоением квалификации </w:t>
      </w:r>
      <w:r>
        <w:rPr>
          <w:rFonts w:ascii="Times New Roman" w:hAnsi="Times New Roman"/>
          <w:color w:val="000000" w:themeColor="text1"/>
          <w:sz w:val="24"/>
          <w:szCs w:val="24"/>
        </w:rPr>
        <w:t>специалиста среднего звена: Агроном.</w:t>
      </w:r>
    </w:p>
    <w:p w14:paraId="1B8158DD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iCs/>
          <w:color w:val="000000" w:themeColor="text1"/>
          <w:sz w:val="24"/>
          <w:szCs w:val="24"/>
        </w:rPr>
        <w:t>Выпускники, осваивающие образовательные программы в области искусств, медицинского образования и фармацевтического образования, в области подготовки кадров в интересах обороны и безопасности государства, обеспечения законности и правопорядка, если иное не установлено соответствующим ФГОС СПО, сдают ГИА в форме государственного экзамена и (или) защиты дипломного проекта (работы).</w:t>
      </w:r>
    </w:p>
    <w:p w14:paraId="4C3ACD35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iCs/>
          <w:color w:val="000000" w:themeColor="text1"/>
          <w:sz w:val="24"/>
          <w:szCs w:val="24"/>
        </w:rPr>
        <w:t>7.3.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материалы.</w:t>
      </w:r>
    </w:p>
    <w:p w14:paraId="06DF4991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iCs/>
          <w:color w:val="000000" w:themeColor="text1"/>
          <w:sz w:val="24"/>
          <w:szCs w:val="24"/>
        </w:rPr>
        <w:t xml:space="preserve">7.4. Примерные оценочные материалы для проведения ГИА включают типовые задания для демонстрационного экзамена, примеры тем дипломных работ, описание процедур и условий проведения государственной итоговой аттестации, критерии оценки. </w:t>
      </w:r>
    </w:p>
    <w:p w14:paraId="3F15F4F3" w14:textId="77777777" w:rsidR="00940116" w:rsidRDefault="00000000">
      <w:pPr>
        <w:spacing w:after="0"/>
        <w:ind w:firstLine="709"/>
        <w:jc w:val="both"/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</w:pPr>
      <w:r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  <w:t>Примерные оценочные материалы для проведения ГИА приведены в приложении 5.</w:t>
      </w:r>
    </w:p>
    <w:p w14:paraId="4862EDBC" w14:textId="77777777" w:rsidR="00940116" w:rsidRDefault="00000000">
      <w:pPr>
        <w:widowControl w:val="0"/>
        <w:spacing w:after="0"/>
        <w:ind w:firstLine="709"/>
        <w:contextualSpacing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-2"/>
          <w:sz w:val="24"/>
          <w:szCs w:val="24"/>
          <w:lang w:eastAsia="en-US"/>
        </w:rPr>
        <w:t>7.5. Примерный цифровой паспорт компетенций</w:t>
      </w: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выпускника приведен в приложении 5.</w:t>
      </w:r>
    </w:p>
    <w:p w14:paraId="16472EE0" w14:textId="77777777" w:rsidR="00940116" w:rsidRDefault="00940116">
      <w:pPr>
        <w:pStyle w:val="11"/>
        <w:spacing w:after="0"/>
        <w:ind w:firstLine="0"/>
        <w:rPr>
          <w:color w:val="000000" w:themeColor="text1"/>
        </w:rPr>
      </w:pPr>
    </w:p>
    <w:p w14:paraId="43DDF83A" w14:textId="77777777" w:rsidR="00940116" w:rsidRDefault="00940116">
      <w:pPr>
        <w:pStyle w:val="11"/>
        <w:spacing w:after="0"/>
        <w:ind w:firstLine="0"/>
        <w:rPr>
          <w:color w:val="000000" w:themeColor="text1"/>
        </w:rPr>
      </w:pPr>
    </w:p>
    <w:p w14:paraId="3588B365" w14:textId="77777777" w:rsidR="00940116" w:rsidRDefault="00940116">
      <w:pPr>
        <w:pStyle w:val="11"/>
        <w:spacing w:after="0"/>
        <w:ind w:firstLine="0"/>
        <w:rPr>
          <w:color w:val="000000" w:themeColor="text1"/>
        </w:rPr>
      </w:pPr>
    </w:p>
    <w:p w14:paraId="5856F9DD" w14:textId="77777777" w:rsidR="00940116" w:rsidRDefault="00940116">
      <w:pPr>
        <w:pStyle w:val="11"/>
        <w:spacing w:after="0"/>
        <w:ind w:firstLine="0"/>
        <w:rPr>
          <w:color w:val="000000" w:themeColor="text1"/>
        </w:rPr>
      </w:pPr>
    </w:p>
    <w:p w14:paraId="1BBC7AC3" w14:textId="77777777" w:rsidR="00940116" w:rsidRDefault="00940116">
      <w:pPr>
        <w:pStyle w:val="11"/>
        <w:spacing w:after="0"/>
        <w:ind w:firstLine="0"/>
        <w:rPr>
          <w:color w:val="000000" w:themeColor="text1"/>
        </w:rPr>
      </w:pPr>
    </w:p>
    <w:p w14:paraId="28BE5EC3" w14:textId="77777777" w:rsidR="00940116" w:rsidRDefault="00940116">
      <w:pPr>
        <w:pStyle w:val="11"/>
        <w:spacing w:after="0"/>
        <w:ind w:firstLine="0"/>
        <w:rPr>
          <w:color w:val="000000" w:themeColor="text1"/>
        </w:rPr>
      </w:pPr>
    </w:p>
    <w:p w14:paraId="2A46231A" w14:textId="77777777" w:rsidR="00940116" w:rsidRDefault="00940116">
      <w:pPr>
        <w:pStyle w:val="11"/>
        <w:spacing w:after="0"/>
        <w:ind w:firstLine="0"/>
        <w:rPr>
          <w:color w:val="000000" w:themeColor="text1"/>
        </w:rPr>
      </w:pPr>
    </w:p>
    <w:p w14:paraId="5FBD6221" w14:textId="77777777" w:rsidR="00940116" w:rsidRDefault="00000000">
      <w:pPr>
        <w:pStyle w:val="11"/>
        <w:spacing w:after="0"/>
        <w:ind w:firstLine="0"/>
        <w:rPr>
          <w:color w:val="000000" w:themeColor="text1"/>
        </w:rPr>
      </w:pPr>
      <w:bookmarkStart w:id="34" w:name="_Toc103594012"/>
      <w:r>
        <w:rPr>
          <w:color w:val="000000" w:themeColor="text1"/>
          <w:lang w:val="ru-RU"/>
        </w:rPr>
        <w:t>Раздел 8. Разработчики примерной основной образовательной программы</w:t>
      </w:r>
      <w:bookmarkEnd w:id="34"/>
    </w:p>
    <w:p w14:paraId="7F6A62FA" w14:textId="77777777" w:rsidR="00940116" w:rsidRDefault="00000000">
      <w:pPr>
        <w:spacing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Группа разработчиков</w:t>
      </w:r>
    </w:p>
    <w:tbl>
      <w:tblPr>
        <w:tblW w:w="94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22"/>
        <w:gridCol w:w="6155"/>
      </w:tblGrid>
      <w:tr w:rsidR="00940116" w14:paraId="5336F109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F640C9A" w14:textId="77777777" w:rsidR="00940116" w:rsidRDefault="00000000">
            <w:pPr>
              <w:spacing w:after="0"/>
              <w:ind w:left="-142" w:firstLine="56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ФИО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C444C7C" w14:textId="77777777" w:rsidR="00940116" w:rsidRDefault="00000000">
            <w:pPr>
              <w:spacing w:after="0"/>
              <w:ind w:left="-142" w:firstLine="56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Организация, должность</w:t>
            </w:r>
          </w:p>
        </w:tc>
      </w:tr>
      <w:tr w:rsidR="00940116" w14:paraId="2202B415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DC9C4C0" w14:textId="77777777" w:rsidR="00940116" w:rsidRDefault="00000000">
            <w:pPr>
              <w:spacing w:after="0"/>
              <w:ind w:left="216" w:hanging="13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Косьянова Наталья Леонидовна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08DFBD3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ОГАПОУ «Корочанский СХТ», методист </w:t>
            </w:r>
          </w:p>
        </w:tc>
      </w:tr>
      <w:tr w:rsidR="00940116" w14:paraId="32039321" w14:textId="77777777">
        <w:trPr>
          <w:trHeight w:val="317"/>
          <w:jc w:val="center"/>
        </w:trPr>
        <w:tc>
          <w:tcPr>
            <w:tcW w:w="3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CC348B8" w14:textId="77777777" w:rsidR="00940116" w:rsidRDefault="00000000">
            <w:pPr>
              <w:spacing w:after="0"/>
              <w:ind w:left="216" w:hanging="13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Юдина Екатерина Сергеевна </w:t>
            </w:r>
          </w:p>
        </w:tc>
        <w:tc>
          <w:tcPr>
            <w:tcW w:w="6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AC9926F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АПХ «Зеленая Долина», руководитель учебного центра</w:t>
            </w:r>
          </w:p>
        </w:tc>
      </w:tr>
    </w:tbl>
    <w:p w14:paraId="4E30148E" w14:textId="77777777" w:rsidR="00940116" w:rsidRDefault="00940116">
      <w:pPr>
        <w:spacing w:after="0"/>
        <w:ind w:left="-142" w:firstLine="567"/>
        <w:rPr>
          <w:rFonts w:ascii="Times New Roman" w:hAnsi="Times New Roman"/>
          <w:color w:val="000000" w:themeColor="text1"/>
          <w:sz w:val="24"/>
          <w:szCs w:val="24"/>
        </w:rPr>
      </w:pPr>
    </w:p>
    <w:p w14:paraId="259174F0" w14:textId="77777777" w:rsidR="00940116" w:rsidRDefault="00000000">
      <w:pPr>
        <w:spacing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Руководители группы:</w:t>
      </w:r>
    </w:p>
    <w:tbl>
      <w:tblPr>
        <w:tblW w:w="94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22"/>
        <w:gridCol w:w="6155"/>
      </w:tblGrid>
      <w:tr w:rsidR="00940116" w14:paraId="08CD38B5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83FDD7F" w14:textId="77777777" w:rsidR="00940116" w:rsidRDefault="00000000">
            <w:pPr>
              <w:spacing w:after="0"/>
              <w:ind w:left="-142" w:firstLine="56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ФИО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52147D3" w14:textId="77777777" w:rsidR="00940116" w:rsidRDefault="00000000">
            <w:pPr>
              <w:spacing w:after="0"/>
              <w:ind w:left="-142" w:firstLine="56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Организация, должность</w:t>
            </w:r>
          </w:p>
        </w:tc>
      </w:tr>
      <w:tr w:rsidR="00940116" w14:paraId="0CD6DFDE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4051D11" w14:textId="77777777" w:rsidR="00940116" w:rsidRDefault="00000000">
            <w:pPr>
              <w:spacing w:after="0"/>
              <w:ind w:left="216" w:hanging="13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Старовойтова Наталья Анатольевна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339008D" w14:textId="77777777" w:rsidR="00940116" w:rsidRDefault="0000000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ОГАПОУ «Корочанский СХТ», заместитель директора по учебной работе </w:t>
            </w:r>
          </w:p>
        </w:tc>
      </w:tr>
    </w:tbl>
    <w:p w14:paraId="2A56F56E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5125620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B7EE950" w14:textId="77777777" w:rsidR="00940116" w:rsidRDefault="00940116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EC953D1" w14:textId="77777777" w:rsidR="00940116" w:rsidRDefault="00940116">
      <w:pPr>
        <w:spacing w:after="0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2CA143C8" w14:textId="77777777" w:rsidR="00940116" w:rsidRDefault="00940116">
      <w:pPr>
        <w:spacing w:after="0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41B214BE" w14:textId="77777777" w:rsidR="00940116" w:rsidRDefault="00940116">
      <w:pPr>
        <w:spacing w:after="0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67D282A1" w14:textId="77777777" w:rsidR="00940116" w:rsidRDefault="00940116">
      <w:pPr>
        <w:spacing w:after="0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11EA50E1" w14:textId="77777777" w:rsidR="00940116" w:rsidRDefault="00940116">
      <w:pPr>
        <w:spacing w:after="0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652D7AEA" w14:textId="77777777" w:rsidR="00940116" w:rsidRDefault="00940116">
      <w:pPr>
        <w:spacing w:after="0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1CD13F2C" w14:textId="77777777" w:rsidR="00940116" w:rsidRDefault="00940116">
      <w:pPr>
        <w:spacing w:after="0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22713E7F" w14:textId="77777777" w:rsidR="00940116" w:rsidRDefault="00940116">
      <w:pPr>
        <w:spacing w:after="0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6D775ADC" w14:textId="77777777" w:rsidR="00940116" w:rsidRDefault="00940116">
      <w:pPr>
        <w:spacing w:after="0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16E5AA21" w14:textId="77777777" w:rsidR="00940116" w:rsidRDefault="00940116">
      <w:pPr>
        <w:spacing w:after="0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03BC5F60" w14:textId="77777777" w:rsidR="00940116" w:rsidRDefault="00940116">
      <w:pPr>
        <w:spacing w:after="0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6CA39FDE" w14:textId="77777777" w:rsidR="00940116" w:rsidRDefault="00940116">
      <w:pPr>
        <w:spacing w:after="0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5C38F81D" w14:textId="77777777" w:rsidR="00940116" w:rsidRDefault="00940116">
      <w:pPr>
        <w:spacing w:after="0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1093631B" w14:textId="77777777" w:rsidR="00940116" w:rsidRDefault="00940116">
      <w:pPr>
        <w:spacing w:after="0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014DABE0" w14:textId="77777777" w:rsidR="00940116" w:rsidRDefault="00940116">
      <w:pPr>
        <w:spacing w:after="0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1BC7522C" w14:textId="77777777" w:rsidR="00940116" w:rsidRDefault="00940116">
      <w:pPr>
        <w:spacing w:after="0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48A81264" w14:textId="77777777" w:rsidR="00940116" w:rsidRDefault="00940116">
      <w:pPr>
        <w:spacing w:after="0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72D65257" w14:textId="77777777" w:rsidR="00940116" w:rsidRDefault="00940116">
      <w:pPr>
        <w:spacing w:after="0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sectPr w:rsidR="00940116">
      <w:footerReference w:type="even" r:id="rId12"/>
      <w:footerReference w:type="default" r:id="rId13"/>
      <w:pgSz w:w="11907" w:h="16840"/>
      <w:pgMar w:top="1134" w:right="567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1E2C7" w14:textId="77777777" w:rsidR="00C47D87" w:rsidRDefault="00C47D87">
      <w:r>
        <w:separator/>
      </w:r>
    </w:p>
  </w:endnote>
  <w:endnote w:type="continuationSeparator" w:id="0">
    <w:p w14:paraId="469CDC1B" w14:textId="77777777" w:rsidR="00C47D87" w:rsidRDefault="00C47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00"/>
    <w:family w:val="auto"/>
    <w:pitch w:val="default"/>
  </w:font>
  <w:font w:name="Segoe UI">
    <w:panose1 w:val="020B0502040204020203"/>
    <w:charset w:val="01"/>
    <w:family w:val="roman"/>
    <w:pitch w:val="variable"/>
  </w:font>
  <w:font w:name="Verdana">
    <w:panose1 w:val="020B0604030504040204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C6C2F" w14:textId="77777777" w:rsidR="00940116" w:rsidRDefault="00000000">
    <w:pPr>
      <w:pStyle w:val="16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ru-RU"/>
      </w:rPr>
      <w:t>10</w:t>
    </w:r>
    <w:r>
      <w:fldChar w:fldCharType="end"/>
    </w:r>
  </w:p>
  <w:p w14:paraId="4C4F42B5" w14:textId="77777777" w:rsidR="00940116" w:rsidRDefault="00940116">
    <w:pPr>
      <w:pStyle w:val="1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A7309" w14:textId="77777777" w:rsidR="00940116" w:rsidRDefault="00000000">
    <w:pPr>
      <w:pStyle w:val="16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6A4BCF66" w14:textId="77777777" w:rsidR="00940116" w:rsidRDefault="00940116">
    <w:pPr>
      <w:pStyle w:val="16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ED32F" w14:textId="77777777" w:rsidR="00940116" w:rsidRDefault="00000000">
    <w:pPr>
      <w:pStyle w:val="16"/>
      <w:jc w:val="right"/>
    </w:pPr>
    <w:r>
      <w:fldChar w:fldCharType="begin"/>
    </w:r>
    <w:r>
      <w:instrText>PAGE   \* MERGEFORMAT</w:instrText>
    </w:r>
    <w:r>
      <w:fldChar w:fldCharType="separate"/>
    </w:r>
    <w:r>
      <w:t>78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61EFC" w14:textId="77777777" w:rsidR="00C47D87" w:rsidRDefault="00C47D87">
      <w:r>
        <w:separator/>
      </w:r>
    </w:p>
  </w:footnote>
  <w:footnote w:type="continuationSeparator" w:id="0">
    <w:p w14:paraId="5B2C08E9" w14:textId="77777777" w:rsidR="00C47D87" w:rsidRDefault="00C47D87">
      <w:r>
        <w:continuationSeparator/>
      </w:r>
    </w:p>
  </w:footnote>
  <w:footnote w:id="1">
    <w:p w14:paraId="66FC8D9C" w14:textId="77777777" w:rsidR="00940116" w:rsidRDefault="00000000">
      <w:pPr>
        <w:pStyle w:val="F11111431331"/>
        <w:jc w:val="both"/>
        <w:rPr>
          <w:lang w:val="ru-RU"/>
        </w:rPr>
      </w:pPr>
      <w:r>
        <w:rPr>
          <w:rStyle w:val="af1"/>
        </w:rPr>
        <w:footnoteRef/>
      </w:r>
      <w:r>
        <w:rPr>
          <w:bCs/>
          <w:sz w:val="18"/>
          <w:lang w:val="ru-RU"/>
        </w:rPr>
        <w:t>Приказ Министерства труда и социальной защиты Российской Федерации от 29 сентября 2014 г. № 667н «О реестре профессиональных стандартов (перечне видов деятельности)» (зарегистрирован Министерством юстиции Российской Федерации 19 ноября 2014 г., регистрационный № 34779).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43E3A" w14:textId="77777777" w:rsidR="00940116" w:rsidRDefault="00940116">
    <w:pPr>
      <w:pStyle w:val="1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70A5"/>
    <w:multiLevelType w:val="hybridMultilevel"/>
    <w:tmpl w:val="6BF0358C"/>
    <w:lvl w:ilvl="0" w:tplc="BB86AB10">
      <w:start w:val="1"/>
      <w:numFmt w:val="decimal"/>
      <w:lvlText w:val="%1."/>
      <w:lvlJc w:val="left"/>
    </w:lvl>
    <w:lvl w:ilvl="1" w:tplc="18527786">
      <w:start w:val="1"/>
      <w:numFmt w:val="lowerLetter"/>
      <w:lvlText w:val="%2."/>
      <w:lvlJc w:val="left"/>
      <w:pPr>
        <w:ind w:left="1440" w:hanging="360"/>
      </w:pPr>
    </w:lvl>
    <w:lvl w:ilvl="2" w:tplc="D6D09730">
      <w:start w:val="1"/>
      <w:numFmt w:val="lowerRoman"/>
      <w:lvlText w:val="%3."/>
      <w:lvlJc w:val="right"/>
      <w:pPr>
        <w:ind w:left="2160" w:hanging="180"/>
      </w:pPr>
    </w:lvl>
    <w:lvl w:ilvl="3" w:tplc="B79416B6">
      <w:start w:val="1"/>
      <w:numFmt w:val="decimal"/>
      <w:lvlText w:val="%4."/>
      <w:lvlJc w:val="left"/>
      <w:pPr>
        <w:ind w:left="2880" w:hanging="360"/>
      </w:pPr>
    </w:lvl>
    <w:lvl w:ilvl="4" w:tplc="9E54935A">
      <w:start w:val="1"/>
      <w:numFmt w:val="lowerLetter"/>
      <w:lvlText w:val="%5."/>
      <w:lvlJc w:val="left"/>
      <w:pPr>
        <w:ind w:left="3600" w:hanging="360"/>
      </w:pPr>
    </w:lvl>
    <w:lvl w:ilvl="5" w:tplc="5DCCB282">
      <w:start w:val="1"/>
      <w:numFmt w:val="lowerRoman"/>
      <w:lvlText w:val="%6."/>
      <w:lvlJc w:val="right"/>
      <w:pPr>
        <w:ind w:left="4320" w:hanging="180"/>
      </w:pPr>
    </w:lvl>
    <w:lvl w:ilvl="6" w:tplc="D2465374">
      <w:start w:val="1"/>
      <w:numFmt w:val="decimal"/>
      <w:lvlText w:val="%7."/>
      <w:lvlJc w:val="left"/>
      <w:pPr>
        <w:ind w:left="5040" w:hanging="360"/>
      </w:pPr>
    </w:lvl>
    <w:lvl w:ilvl="7" w:tplc="04628E54">
      <w:start w:val="1"/>
      <w:numFmt w:val="lowerLetter"/>
      <w:lvlText w:val="%8."/>
      <w:lvlJc w:val="left"/>
      <w:pPr>
        <w:ind w:left="5760" w:hanging="360"/>
      </w:pPr>
    </w:lvl>
    <w:lvl w:ilvl="8" w:tplc="9236AD1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F49EA"/>
    <w:multiLevelType w:val="hybridMultilevel"/>
    <w:tmpl w:val="CFEC4AB2"/>
    <w:lvl w:ilvl="0" w:tplc="E404081E">
      <w:start w:val="1"/>
      <w:numFmt w:val="decimal"/>
      <w:lvlText w:val="%1."/>
      <w:lvlJc w:val="left"/>
    </w:lvl>
    <w:lvl w:ilvl="1" w:tplc="D6181836">
      <w:start w:val="1"/>
      <w:numFmt w:val="lowerLetter"/>
      <w:lvlText w:val="%2."/>
      <w:lvlJc w:val="left"/>
      <w:pPr>
        <w:ind w:left="1440" w:hanging="360"/>
      </w:pPr>
    </w:lvl>
    <w:lvl w:ilvl="2" w:tplc="4B067F68">
      <w:start w:val="1"/>
      <w:numFmt w:val="lowerRoman"/>
      <w:lvlText w:val="%3."/>
      <w:lvlJc w:val="right"/>
      <w:pPr>
        <w:ind w:left="2160" w:hanging="180"/>
      </w:pPr>
    </w:lvl>
    <w:lvl w:ilvl="3" w:tplc="3B4423D6">
      <w:start w:val="1"/>
      <w:numFmt w:val="decimal"/>
      <w:lvlText w:val="%4."/>
      <w:lvlJc w:val="left"/>
      <w:pPr>
        <w:ind w:left="2880" w:hanging="360"/>
      </w:pPr>
    </w:lvl>
    <w:lvl w:ilvl="4" w:tplc="4F7EEC0A">
      <w:start w:val="1"/>
      <w:numFmt w:val="lowerLetter"/>
      <w:lvlText w:val="%5."/>
      <w:lvlJc w:val="left"/>
      <w:pPr>
        <w:ind w:left="3600" w:hanging="360"/>
      </w:pPr>
    </w:lvl>
    <w:lvl w:ilvl="5" w:tplc="DE7239CC">
      <w:start w:val="1"/>
      <w:numFmt w:val="lowerRoman"/>
      <w:lvlText w:val="%6."/>
      <w:lvlJc w:val="right"/>
      <w:pPr>
        <w:ind w:left="4320" w:hanging="180"/>
      </w:pPr>
    </w:lvl>
    <w:lvl w:ilvl="6" w:tplc="A4829772">
      <w:start w:val="1"/>
      <w:numFmt w:val="decimal"/>
      <w:lvlText w:val="%7."/>
      <w:lvlJc w:val="left"/>
      <w:pPr>
        <w:ind w:left="5040" w:hanging="360"/>
      </w:pPr>
    </w:lvl>
    <w:lvl w:ilvl="7" w:tplc="60C014B4">
      <w:start w:val="1"/>
      <w:numFmt w:val="lowerLetter"/>
      <w:lvlText w:val="%8."/>
      <w:lvlJc w:val="left"/>
      <w:pPr>
        <w:ind w:left="5760" w:hanging="360"/>
      </w:pPr>
    </w:lvl>
    <w:lvl w:ilvl="8" w:tplc="87CE7CF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86272"/>
    <w:multiLevelType w:val="hybridMultilevel"/>
    <w:tmpl w:val="E2A46F4A"/>
    <w:lvl w:ilvl="0" w:tplc="D946E1BA">
      <w:start w:val="1"/>
      <w:numFmt w:val="decimal"/>
      <w:lvlText w:val="%1."/>
      <w:lvlJc w:val="left"/>
    </w:lvl>
    <w:lvl w:ilvl="1" w:tplc="3CBEAE0A">
      <w:start w:val="1"/>
      <w:numFmt w:val="lowerLetter"/>
      <w:lvlText w:val="%2."/>
      <w:lvlJc w:val="left"/>
      <w:pPr>
        <w:ind w:left="1440" w:hanging="360"/>
      </w:pPr>
    </w:lvl>
    <w:lvl w:ilvl="2" w:tplc="68BA2996">
      <w:start w:val="1"/>
      <w:numFmt w:val="lowerRoman"/>
      <w:lvlText w:val="%3."/>
      <w:lvlJc w:val="right"/>
      <w:pPr>
        <w:ind w:left="2160" w:hanging="180"/>
      </w:pPr>
    </w:lvl>
    <w:lvl w:ilvl="3" w:tplc="D5580E96">
      <w:start w:val="1"/>
      <w:numFmt w:val="decimal"/>
      <w:lvlText w:val="%4."/>
      <w:lvlJc w:val="left"/>
      <w:pPr>
        <w:ind w:left="2880" w:hanging="360"/>
      </w:pPr>
    </w:lvl>
    <w:lvl w:ilvl="4" w:tplc="00B0BFD6">
      <w:start w:val="1"/>
      <w:numFmt w:val="lowerLetter"/>
      <w:lvlText w:val="%5."/>
      <w:lvlJc w:val="left"/>
      <w:pPr>
        <w:ind w:left="3600" w:hanging="360"/>
      </w:pPr>
    </w:lvl>
    <w:lvl w:ilvl="5" w:tplc="E7F05E5E">
      <w:start w:val="1"/>
      <w:numFmt w:val="lowerRoman"/>
      <w:lvlText w:val="%6."/>
      <w:lvlJc w:val="right"/>
      <w:pPr>
        <w:ind w:left="4320" w:hanging="180"/>
      </w:pPr>
    </w:lvl>
    <w:lvl w:ilvl="6" w:tplc="CD188C36">
      <w:start w:val="1"/>
      <w:numFmt w:val="decimal"/>
      <w:lvlText w:val="%7."/>
      <w:lvlJc w:val="left"/>
      <w:pPr>
        <w:ind w:left="5040" w:hanging="360"/>
      </w:pPr>
    </w:lvl>
    <w:lvl w:ilvl="7" w:tplc="85D6D668">
      <w:start w:val="1"/>
      <w:numFmt w:val="lowerLetter"/>
      <w:lvlText w:val="%8."/>
      <w:lvlJc w:val="left"/>
      <w:pPr>
        <w:ind w:left="5760" w:hanging="360"/>
      </w:pPr>
    </w:lvl>
    <w:lvl w:ilvl="8" w:tplc="1174CC8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4A03E7"/>
    <w:multiLevelType w:val="hybridMultilevel"/>
    <w:tmpl w:val="E9FACFF2"/>
    <w:lvl w:ilvl="0" w:tplc="04E056CE">
      <w:start w:val="1"/>
      <w:numFmt w:val="decimal"/>
      <w:lvlText w:val="%1."/>
      <w:lvlJc w:val="left"/>
    </w:lvl>
    <w:lvl w:ilvl="1" w:tplc="890033E0">
      <w:start w:val="1"/>
      <w:numFmt w:val="lowerLetter"/>
      <w:lvlText w:val="%2."/>
      <w:lvlJc w:val="left"/>
      <w:pPr>
        <w:ind w:left="1440" w:hanging="360"/>
      </w:pPr>
    </w:lvl>
    <w:lvl w:ilvl="2" w:tplc="77BE408C">
      <w:start w:val="1"/>
      <w:numFmt w:val="lowerRoman"/>
      <w:lvlText w:val="%3."/>
      <w:lvlJc w:val="right"/>
      <w:pPr>
        <w:ind w:left="2160" w:hanging="180"/>
      </w:pPr>
    </w:lvl>
    <w:lvl w:ilvl="3" w:tplc="B120AB7C">
      <w:start w:val="1"/>
      <w:numFmt w:val="decimal"/>
      <w:lvlText w:val="%4."/>
      <w:lvlJc w:val="left"/>
      <w:pPr>
        <w:ind w:left="2880" w:hanging="360"/>
      </w:pPr>
    </w:lvl>
    <w:lvl w:ilvl="4" w:tplc="612EA022">
      <w:start w:val="1"/>
      <w:numFmt w:val="lowerLetter"/>
      <w:lvlText w:val="%5."/>
      <w:lvlJc w:val="left"/>
      <w:pPr>
        <w:ind w:left="3600" w:hanging="360"/>
      </w:pPr>
    </w:lvl>
    <w:lvl w:ilvl="5" w:tplc="C28C2C08">
      <w:start w:val="1"/>
      <w:numFmt w:val="lowerRoman"/>
      <w:lvlText w:val="%6."/>
      <w:lvlJc w:val="right"/>
      <w:pPr>
        <w:ind w:left="4320" w:hanging="180"/>
      </w:pPr>
    </w:lvl>
    <w:lvl w:ilvl="6" w:tplc="75F0130A">
      <w:start w:val="1"/>
      <w:numFmt w:val="decimal"/>
      <w:lvlText w:val="%7."/>
      <w:lvlJc w:val="left"/>
      <w:pPr>
        <w:ind w:left="5040" w:hanging="360"/>
      </w:pPr>
    </w:lvl>
    <w:lvl w:ilvl="7" w:tplc="E8A4826C">
      <w:start w:val="1"/>
      <w:numFmt w:val="lowerLetter"/>
      <w:lvlText w:val="%8."/>
      <w:lvlJc w:val="left"/>
      <w:pPr>
        <w:ind w:left="5760" w:hanging="360"/>
      </w:pPr>
    </w:lvl>
    <w:lvl w:ilvl="8" w:tplc="E6C469B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9A3488"/>
    <w:multiLevelType w:val="hybridMultilevel"/>
    <w:tmpl w:val="062659CE"/>
    <w:lvl w:ilvl="0" w:tplc="C06C83A8">
      <w:start w:val="1"/>
      <w:numFmt w:val="decimal"/>
      <w:lvlText w:val="%1."/>
      <w:lvlJc w:val="left"/>
    </w:lvl>
    <w:lvl w:ilvl="1" w:tplc="3D463A66">
      <w:start w:val="1"/>
      <w:numFmt w:val="lowerLetter"/>
      <w:lvlText w:val="%2."/>
      <w:lvlJc w:val="left"/>
      <w:pPr>
        <w:ind w:left="1440" w:hanging="360"/>
      </w:pPr>
    </w:lvl>
    <w:lvl w:ilvl="2" w:tplc="EB18B484">
      <w:start w:val="1"/>
      <w:numFmt w:val="lowerRoman"/>
      <w:lvlText w:val="%3."/>
      <w:lvlJc w:val="right"/>
      <w:pPr>
        <w:ind w:left="2160" w:hanging="180"/>
      </w:pPr>
    </w:lvl>
    <w:lvl w:ilvl="3" w:tplc="D8EEE2EE">
      <w:start w:val="1"/>
      <w:numFmt w:val="decimal"/>
      <w:lvlText w:val="%4."/>
      <w:lvlJc w:val="left"/>
      <w:pPr>
        <w:ind w:left="2880" w:hanging="360"/>
      </w:pPr>
    </w:lvl>
    <w:lvl w:ilvl="4" w:tplc="47B2DF98">
      <w:start w:val="1"/>
      <w:numFmt w:val="lowerLetter"/>
      <w:lvlText w:val="%5."/>
      <w:lvlJc w:val="left"/>
      <w:pPr>
        <w:ind w:left="3600" w:hanging="360"/>
      </w:pPr>
    </w:lvl>
    <w:lvl w:ilvl="5" w:tplc="85D6CF66">
      <w:start w:val="1"/>
      <w:numFmt w:val="lowerRoman"/>
      <w:lvlText w:val="%6."/>
      <w:lvlJc w:val="right"/>
      <w:pPr>
        <w:ind w:left="4320" w:hanging="180"/>
      </w:pPr>
    </w:lvl>
    <w:lvl w:ilvl="6" w:tplc="122464B8">
      <w:start w:val="1"/>
      <w:numFmt w:val="decimal"/>
      <w:lvlText w:val="%7."/>
      <w:lvlJc w:val="left"/>
      <w:pPr>
        <w:ind w:left="5040" w:hanging="360"/>
      </w:pPr>
    </w:lvl>
    <w:lvl w:ilvl="7" w:tplc="7B4ECCB0">
      <w:start w:val="1"/>
      <w:numFmt w:val="lowerLetter"/>
      <w:lvlText w:val="%8."/>
      <w:lvlJc w:val="left"/>
      <w:pPr>
        <w:ind w:left="5760" w:hanging="360"/>
      </w:pPr>
    </w:lvl>
    <w:lvl w:ilvl="8" w:tplc="0C10390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12830"/>
    <w:multiLevelType w:val="hybridMultilevel"/>
    <w:tmpl w:val="D83608A8"/>
    <w:lvl w:ilvl="0" w:tplc="83DAA8FA">
      <w:start w:val="1"/>
      <w:numFmt w:val="decimal"/>
      <w:lvlText w:val="%1."/>
      <w:lvlJc w:val="left"/>
    </w:lvl>
    <w:lvl w:ilvl="1" w:tplc="1804C75E">
      <w:start w:val="1"/>
      <w:numFmt w:val="lowerLetter"/>
      <w:lvlText w:val="%2."/>
      <w:lvlJc w:val="left"/>
      <w:pPr>
        <w:ind w:left="1440" w:hanging="360"/>
      </w:pPr>
    </w:lvl>
    <w:lvl w:ilvl="2" w:tplc="DC809D56">
      <w:start w:val="1"/>
      <w:numFmt w:val="lowerRoman"/>
      <w:lvlText w:val="%3."/>
      <w:lvlJc w:val="right"/>
      <w:pPr>
        <w:ind w:left="2160" w:hanging="180"/>
      </w:pPr>
    </w:lvl>
    <w:lvl w:ilvl="3" w:tplc="554C96CC">
      <w:start w:val="1"/>
      <w:numFmt w:val="decimal"/>
      <w:lvlText w:val="%4."/>
      <w:lvlJc w:val="left"/>
      <w:pPr>
        <w:ind w:left="2880" w:hanging="360"/>
      </w:pPr>
    </w:lvl>
    <w:lvl w:ilvl="4" w:tplc="BC50D5B0">
      <w:start w:val="1"/>
      <w:numFmt w:val="lowerLetter"/>
      <w:lvlText w:val="%5."/>
      <w:lvlJc w:val="left"/>
      <w:pPr>
        <w:ind w:left="3600" w:hanging="360"/>
      </w:pPr>
    </w:lvl>
    <w:lvl w:ilvl="5" w:tplc="473AC818">
      <w:start w:val="1"/>
      <w:numFmt w:val="lowerRoman"/>
      <w:lvlText w:val="%6."/>
      <w:lvlJc w:val="right"/>
      <w:pPr>
        <w:ind w:left="4320" w:hanging="180"/>
      </w:pPr>
    </w:lvl>
    <w:lvl w:ilvl="6" w:tplc="EA321FB6">
      <w:start w:val="1"/>
      <w:numFmt w:val="decimal"/>
      <w:lvlText w:val="%7."/>
      <w:lvlJc w:val="left"/>
      <w:pPr>
        <w:ind w:left="5040" w:hanging="360"/>
      </w:pPr>
    </w:lvl>
    <w:lvl w:ilvl="7" w:tplc="01BAA154">
      <w:start w:val="1"/>
      <w:numFmt w:val="lowerLetter"/>
      <w:lvlText w:val="%8."/>
      <w:lvlJc w:val="left"/>
      <w:pPr>
        <w:ind w:left="5760" w:hanging="360"/>
      </w:pPr>
    </w:lvl>
    <w:lvl w:ilvl="8" w:tplc="8FD2DC0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F1EFF"/>
    <w:multiLevelType w:val="hybridMultilevel"/>
    <w:tmpl w:val="8ADA31F6"/>
    <w:lvl w:ilvl="0" w:tplc="22A44A5C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296EEADC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B97C394A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1A2417E6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19788D32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3E942F0E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B0986E8C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4CB0848E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9BE41F3C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2E441223"/>
    <w:multiLevelType w:val="hybridMultilevel"/>
    <w:tmpl w:val="169245E4"/>
    <w:lvl w:ilvl="0" w:tplc="8E6E9F34">
      <w:start w:val="1"/>
      <w:numFmt w:val="decimal"/>
      <w:lvlText w:val="%1."/>
      <w:lvlJc w:val="left"/>
    </w:lvl>
    <w:lvl w:ilvl="1" w:tplc="FB581AA0">
      <w:start w:val="1"/>
      <w:numFmt w:val="lowerLetter"/>
      <w:lvlText w:val="%2."/>
      <w:lvlJc w:val="left"/>
      <w:pPr>
        <w:ind w:left="1440" w:hanging="360"/>
      </w:pPr>
    </w:lvl>
    <w:lvl w:ilvl="2" w:tplc="B028872C">
      <w:start w:val="1"/>
      <w:numFmt w:val="lowerRoman"/>
      <w:lvlText w:val="%3."/>
      <w:lvlJc w:val="right"/>
      <w:pPr>
        <w:ind w:left="2160" w:hanging="180"/>
      </w:pPr>
    </w:lvl>
    <w:lvl w:ilvl="3" w:tplc="21B20FC0">
      <w:start w:val="1"/>
      <w:numFmt w:val="decimal"/>
      <w:lvlText w:val="%4."/>
      <w:lvlJc w:val="left"/>
      <w:pPr>
        <w:ind w:left="2880" w:hanging="360"/>
      </w:pPr>
    </w:lvl>
    <w:lvl w:ilvl="4" w:tplc="B2947958">
      <w:start w:val="1"/>
      <w:numFmt w:val="lowerLetter"/>
      <w:lvlText w:val="%5."/>
      <w:lvlJc w:val="left"/>
      <w:pPr>
        <w:ind w:left="3600" w:hanging="360"/>
      </w:pPr>
    </w:lvl>
    <w:lvl w:ilvl="5" w:tplc="AAFADC10">
      <w:start w:val="1"/>
      <w:numFmt w:val="lowerRoman"/>
      <w:lvlText w:val="%6."/>
      <w:lvlJc w:val="right"/>
      <w:pPr>
        <w:ind w:left="4320" w:hanging="180"/>
      </w:pPr>
    </w:lvl>
    <w:lvl w:ilvl="6" w:tplc="CF1053D6">
      <w:start w:val="1"/>
      <w:numFmt w:val="decimal"/>
      <w:lvlText w:val="%7."/>
      <w:lvlJc w:val="left"/>
      <w:pPr>
        <w:ind w:left="5040" w:hanging="360"/>
      </w:pPr>
    </w:lvl>
    <w:lvl w:ilvl="7" w:tplc="BA4C91D4">
      <w:start w:val="1"/>
      <w:numFmt w:val="lowerLetter"/>
      <w:lvlText w:val="%8."/>
      <w:lvlJc w:val="left"/>
      <w:pPr>
        <w:ind w:left="5760" w:hanging="360"/>
      </w:pPr>
    </w:lvl>
    <w:lvl w:ilvl="8" w:tplc="E3CA41F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3326E0"/>
    <w:multiLevelType w:val="hybridMultilevel"/>
    <w:tmpl w:val="3EF2158C"/>
    <w:lvl w:ilvl="0" w:tplc="FB4C25E8">
      <w:start w:val="1"/>
      <w:numFmt w:val="decimal"/>
      <w:lvlText w:val="%1."/>
      <w:lvlJc w:val="left"/>
    </w:lvl>
    <w:lvl w:ilvl="1" w:tplc="A6D82F7E">
      <w:start w:val="1"/>
      <w:numFmt w:val="lowerLetter"/>
      <w:lvlText w:val="%2."/>
      <w:lvlJc w:val="left"/>
      <w:pPr>
        <w:ind w:left="1440" w:hanging="360"/>
      </w:pPr>
    </w:lvl>
    <w:lvl w:ilvl="2" w:tplc="445A8E4A">
      <w:start w:val="1"/>
      <w:numFmt w:val="lowerRoman"/>
      <w:lvlText w:val="%3."/>
      <w:lvlJc w:val="right"/>
      <w:pPr>
        <w:ind w:left="2160" w:hanging="180"/>
      </w:pPr>
    </w:lvl>
    <w:lvl w:ilvl="3" w:tplc="2FFC2772">
      <w:start w:val="1"/>
      <w:numFmt w:val="decimal"/>
      <w:lvlText w:val="%4."/>
      <w:lvlJc w:val="left"/>
      <w:pPr>
        <w:ind w:left="2880" w:hanging="360"/>
      </w:pPr>
    </w:lvl>
    <w:lvl w:ilvl="4" w:tplc="CAE8DCE8">
      <w:start w:val="1"/>
      <w:numFmt w:val="lowerLetter"/>
      <w:lvlText w:val="%5."/>
      <w:lvlJc w:val="left"/>
      <w:pPr>
        <w:ind w:left="3600" w:hanging="360"/>
      </w:pPr>
    </w:lvl>
    <w:lvl w:ilvl="5" w:tplc="6E2E63FA">
      <w:start w:val="1"/>
      <w:numFmt w:val="lowerRoman"/>
      <w:lvlText w:val="%6."/>
      <w:lvlJc w:val="right"/>
      <w:pPr>
        <w:ind w:left="4320" w:hanging="180"/>
      </w:pPr>
    </w:lvl>
    <w:lvl w:ilvl="6" w:tplc="C9A41EC8">
      <w:start w:val="1"/>
      <w:numFmt w:val="decimal"/>
      <w:lvlText w:val="%7."/>
      <w:lvlJc w:val="left"/>
      <w:pPr>
        <w:ind w:left="5040" w:hanging="360"/>
      </w:pPr>
    </w:lvl>
    <w:lvl w:ilvl="7" w:tplc="5478F308">
      <w:start w:val="1"/>
      <w:numFmt w:val="lowerLetter"/>
      <w:lvlText w:val="%8."/>
      <w:lvlJc w:val="left"/>
      <w:pPr>
        <w:ind w:left="5760" w:hanging="360"/>
      </w:pPr>
    </w:lvl>
    <w:lvl w:ilvl="8" w:tplc="2BFE34B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1E4E4E"/>
    <w:multiLevelType w:val="hybridMultilevel"/>
    <w:tmpl w:val="89DE98EE"/>
    <w:lvl w:ilvl="0" w:tplc="690ECF84">
      <w:start w:val="1"/>
      <w:numFmt w:val="decimal"/>
      <w:lvlText w:val="%1."/>
      <w:lvlJc w:val="left"/>
    </w:lvl>
    <w:lvl w:ilvl="1" w:tplc="9AD08B2A">
      <w:start w:val="1"/>
      <w:numFmt w:val="lowerLetter"/>
      <w:lvlText w:val="%2."/>
      <w:lvlJc w:val="left"/>
      <w:pPr>
        <w:ind w:left="1440" w:hanging="360"/>
      </w:pPr>
    </w:lvl>
    <w:lvl w:ilvl="2" w:tplc="521E9FD2">
      <w:start w:val="1"/>
      <w:numFmt w:val="lowerRoman"/>
      <w:lvlText w:val="%3."/>
      <w:lvlJc w:val="right"/>
      <w:pPr>
        <w:ind w:left="2160" w:hanging="180"/>
      </w:pPr>
    </w:lvl>
    <w:lvl w:ilvl="3" w:tplc="EADCBDDC">
      <w:start w:val="1"/>
      <w:numFmt w:val="decimal"/>
      <w:lvlText w:val="%4."/>
      <w:lvlJc w:val="left"/>
      <w:pPr>
        <w:ind w:left="2880" w:hanging="360"/>
      </w:pPr>
    </w:lvl>
    <w:lvl w:ilvl="4" w:tplc="555E763A">
      <w:start w:val="1"/>
      <w:numFmt w:val="lowerLetter"/>
      <w:lvlText w:val="%5."/>
      <w:lvlJc w:val="left"/>
      <w:pPr>
        <w:ind w:left="3600" w:hanging="360"/>
      </w:pPr>
    </w:lvl>
    <w:lvl w:ilvl="5" w:tplc="F8F2E2A0">
      <w:start w:val="1"/>
      <w:numFmt w:val="lowerRoman"/>
      <w:lvlText w:val="%6."/>
      <w:lvlJc w:val="right"/>
      <w:pPr>
        <w:ind w:left="4320" w:hanging="180"/>
      </w:pPr>
    </w:lvl>
    <w:lvl w:ilvl="6" w:tplc="DA546C0C">
      <w:start w:val="1"/>
      <w:numFmt w:val="decimal"/>
      <w:lvlText w:val="%7."/>
      <w:lvlJc w:val="left"/>
      <w:pPr>
        <w:ind w:left="5040" w:hanging="360"/>
      </w:pPr>
    </w:lvl>
    <w:lvl w:ilvl="7" w:tplc="980C8D6C">
      <w:start w:val="1"/>
      <w:numFmt w:val="lowerLetter"/>
      <w:lvlText w:val="%8."/>
      <w:lvlJc w:val="left"/>
      <w:pPr>
        <w:ind w:left="5760" w:hanging="360"/>
      </w:pPr>
    </w:lvl>
    <w:lvl w:ilvl="8" w:tplc="D880563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FD5E53"/>
    <w:multiLevelType w:val="hybridMultilevel"/>
    <w:tmpl w:val="B17A23EE"/>
    <w:lvl w:ilvl="0" w:tplc="E04C6714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 w:tplc="EDEE78E6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7124E2A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8286E72E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8FC4C96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A2B4510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6E6CA7AC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E71A5204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CF1C11B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1" w15:restartNumberingAfterBreak="0">
    <w:nsid w:val="49C667C5"/>
    <w:multiLevelType w:val="hybridMultilevel"/>
    <w:tmpl w:val="75D6F918"/>
    <w:lvl w:ilvl="0" w:tplc="B310EEBA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 w:tplc="E884C9AC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3EDCD210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559819AA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E572D076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EF8C836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7FFC636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5E4632A2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DEA6434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2" w15:restartNumberingAfterBreak="0">
    <w:nsid w:val="588D715B"/>
    <w:multiLevelType w:val="hybridMultilevel"/>
    <w:tmpl w:val="EB64E298"/>
    <w:lvl w:ilvl="0" w:tplc="7FBAA400">
      <w:start w:val="1"/>
      <w:numFmt w:val="decimal"/>
      <w:lvlText w:val="%1."/>
      <w:lvlJc w:val="left"/>
    </w:lvl>
    <w:lvl w:ilvl="1" w:tplc="169CC806">
      <w:start w:val="1"/>
      <w:numFmt w:val="lowerLetter"/>
      <w:lvlText w:val="%2."/>
      <w:lvlJc w:val="left"/>
      <w:pPr>
        <w:ind w:left="1440" w:hanging="360"/>
      </w:pPr>
    </w:lvl>
    <w:lvl w:ilvl="2" w:tplc="0A4EC29C">
      <w:start w:val="1"/>
      <w:numFmt w:val="lowerRoman"/>
      <w:lvlText w:val="%3."/>
      <w:lvlJc w:val="right"/>
      <w:pPr>
        <w:ind w:left="2160" w:hanging="180"/>
      </w:pPr>
    </w:lvl>
    <w:lvl w:ilvl="3" w:tplc="63DEBD1E">
      <w:start w:val="1"/>
      <w:numFmt w:val="decimal"/>
      <w:lvlText w:val="%4."/>
      <w:lvlJc w:val="left"/>
      <w:pPr>
        <w:ind w:left="2880" w:hanging="360"/>
      </w:pPr>
    </w:lvl>
    <w:lvl w:ilvl="4" w:tplc="9FAE6906">
      <w:start w:val="1"/>
      <w:numFmt w:val="lowerLetter"/>
      <w:lvlText w:val="%5."/>
      <w:lvlJc w:val="left"/>
      <w:pPr>
        <w:ind w:left="3600" w:hanging="360"/>
      </w:pPr>
    </w:lvl>
    <w:lvl w:ilvl="5" w:tplc="648A7FD4">
      <w:start w:val="1"/>
      <w:numFmt w:val="lowerRoman"/>
      <w:lvlText w:val="%6."/>
      <w:lvlJc w:val="right"/>
      <w:pPr>
        <w:ind w:left="4320" w:hanging="180"/>
      </w:pPr>
    </w:lvl>
    <w:lvl w:ilvl="6" w:tplc="549E96BC">
      <w:start w:val="1"/>
      <w:numFmt w:val="decimal"/>
      <w:lvlText w:val="%7."/>
      <w:lvlJc w:val="left"/>
      <w:pPr>
        <w:ind w:left="5040" w:hanging="360"/>
      </w:pPr>
    </w:lvl>
    <w:lvl w:ilvl="7" w:tplc="240E9AAA">
      <w:start w:val="1"/>
      <w:numFmt w:val="lowerLetter"/>
      <w:lvlText w:val="%8."/>
      <w:lvlJc w:val="left"/>
      <w:pPr>
        <w:ind w:left="5760" w:hanging="360"/>
      </w:pPr>
    </w:lvl>
    <w:lvl w:ilvl="8" w:tplc="E4A07C8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AA3A36"/>
    <w:multiLevelType w:val="hybridMultilevel"/>
    <w:tmpl w:val="CE2CEC0C"/>
    <w:lvl w:ilvl="0" w:tplc="44A84356">
      <w:start w:val="1"/>
      <w:numFmt w:val="decimal"/>
      <w:lvlText w:val="%1."/>
      <w:lvlJc w:val="left"/>
    </w:lvl>
    <w:lvl w:ilvl="1" w:tplc="92A66630">
      <w:start w:val="1"/>
      <w:numFmt w:val="lowerLetter"/>
      <w:lvlText w:val="%2."/>
      <w:lvlJc w:val="left"/>
      <w:pPr>
        <w:ind w:left="1440" w:hanging="360"/>
      </w:pPr>
    </w:lvl>
    <w:lvl w:ilvl="2" w:tplc="A176D7B0">
      <w:start w:val="1"/>
      <w:numFmt w:val="lowerRoman"/>
      <w:lvlText w:val="%3."/>
      <w:lvlJc w:val="right"/>
      <w:pPr>
        <w:ind w:left="2160" w:hanging="180"/>
      </w:pPr>
    </w:lvl>
    <w:lvl w:ilvl="3" w:tplc="277C3B42">
      <w:start w:val="1"/>
      <w:numFmt w:val="decimal"/>
      <w:lvlText w:val="%4."/>
      <w:lvlJc w:val="left"/>
      <w:pPr>
        <w:ind w:left="2880" w:hanging="360"/>
      </w:pPr>
    </w:lvl>
    <w:lvl w:ilvl="4" w:tplc="DEDAFC90">
      <w:start w:val="1"/>
      <w:numFmt w:val="lowerLetter"/>
      <w:lvlText w:val="%5."/>
      <w:lvlJc w:val="left"/>
      <w:pPr>
        <w:ind w:left="3600" w:hanging="360"/>
      </w:pPr>
    </w:lvl>
    <w:lvl w:ilvl="5" w:tplc="E7F44374">
      <w:start w:val="1"/>
      <w:numFmt w:val="lowerRoman"/>
      <w:lvlText w:val="%6."/>
      <w:lvlJc w:val="right"/>
      <w:pPr>
        <w:ind w:left="4320" w:hanging="180"/>
      </w:pPr>
    </w:lvl>
    <w:lvl w:ilvl="6" w:tplc="3D6013D2">
      <w:start w:val="1"/>
      <w:numFmt w:val="decimal"/>
      <w:lvlText w:val="%7."/>
      <w:lvlJc w:val="left"/>
      <w:pPr>
        <w:ind w:left="5040" w:hanging="360"/>
      </w:pPr>
    </w:lvl>
    <w:lvl w:ilvl="7" w:tplc="AFAAABF2">
      <w:start w:val="1"/>
      <w:numFmt w:val="lowerLetter"/>
      <w:lvlText w:val="%8."/>
      <w:lvlJc w:val="left"/>
      <w:pPr>
        <w:ind w:left="5760" w:hanging="360"/>
      </w:pPr>
    </w:lvl>
    <w:lvl w:ilvl="8" w:tplc="D0C0083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C94BE4"/>
    <w:multiLevelType w:val="hybridMultilevel"/>
    <w:tmpl w:val="77743896"/>
    <w:lvl w:ilvl="0" w:tplc="5F7EF4C2">
      <w:start w:val="1"/>
      <w:numFmt w:val="decimal"/>
      <w:lvlText w:val="%1."/>
      <w:lvlJc w:val="left"/>
    </w:lvl>
    <w:lvl w:ilvl="1" w:tplc="66EE4780">
      <w:start w:val="1"/>
      <w:numFmt w:val="lowerLetter"/>
      <w:lvlText w:val="%2."/>
      <w:lvlJc w:val="left"/>
      <w:pPr>
        <w:ind w:left="1440" w:hanging="360"/>
      </w:pPr>
    </w:lvl>
    <w:lvl w:ilvl="2" w:tplc="6CF44F9C">
      <w:start w:val="1"/>
      <w:numFmt w:val="lowerRoman"/>
      <w:lvlText w:val="%3."/>
      <w:lvlJc w:val="right"/>
      <w:pPr>
        <w:ind w:left="2160" w:hanging="180"/>
      </w:pPr>
    </w:lvl>
    <w:lvl w:ilvl="3" w:tplc="84A42E80">
      <w:start w:val="1"/>
      <w:numFmt w:val="decimal"/>
      <w:lvlText w:val="%4."/>
      <w:lvlJc w:val="left"/>
      <w:pPr>
        <w:ind w:left="2880" w:hanging="360"/>
      </w:pPr>
    </w:lvl>
    <w:lvl w:ilvl="4" w:tplc="46BAABB4">
      <w:start w:val="1"/>
      <w:numFmt w:val="lowerLetter"/>
      <w:lvlText w:val="%5."/>
      <w:lvlJc w:val="left"/>
      <w:pPr>
        <w:ind w:left="3600" w:hanging="360"/>
      </w:pPr>
    </w:lvl>
    <w:lvl w:ilvl="5" w:tplc="94BEAF26">
      <w:start w:val="1"/>
      <w:numFmt w:val="lowerRoman"/>
      <w:lvlText w:val="%6."/>
      <w:lvlJc w:val="right"/>
      <w:pPr>
        <w:ind w:left="4320" w:hanging="180"/>
      </w:pPr>
    </w:lvl>
    <w:lvl w:ilvl="6" w:tplc="ED06B982">
      <w:start w:val="1"/>
      <w:numFmt w:val="decimal"/>
      <w:lvlText w:val="%7."/>
      <w:lvlJc w:val="left"/>
      <w:pPr>
        <w:ind w:left="5040" w:hanging="360"/>
      </w:pPr>
    </w:lvl>
    <w:lvl w:ilvl="7" w:tplc="3E883CD2">
      <w:start w:val="1"/>
      <w:numFmt w:val="lowerLetter"/>
      <w:lvlText w:val="%8."/>
      <w:lvlJc w:val="left"/>
      <w:pPr>
        <w:ind w:left="5760" w:hanging="360"/>
      </w:pPr>
    </w:lvl>
    <w:lvl w:ilvl="8" w:tplc="D43EDEF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A6100A"/>
    <w:multiLevelType w:val="hybridMultilevel"/>
    <w:tmpl w:val="1CF8C9AE"/>
    <w:lvl w:ilvl="0" w:tplc="D33AD456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9DECF776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3134282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1650627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D982D738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03ECC8EC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A0962042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E81AD4F2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DBDE6DE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6" w15:restartNumberingAfterBreak="0">
    <w:nsid w:val="7AA72F86"/>
    <w:multiLevelType w:val="hybridMultilevel"/>
    <w:tmpl w:val="A656C800"/>
    <w:lvl w:ilvl="0" w:tplc="26FE678A">
      <w:start w:val="1"/>
      <w:numFmt w:val="decimal"/>
      <w:lvlText w:val="%1."/>
      <w:lvlJc w:val="left"/>
    </w:lvl>
    <w:lvl w:ilvl="1" w:tplc="7232432E">
      <w:start w:val="1"/>
      <w:numFmt w:val="lowerLetter"/>
      <w:lvlText w:val="%2."/>
      <w:lvlJc w:val="left"/>
      <w:pPr>
        <w:ind w:left="1440" w:hanging="360"/>
      </w:pPr>
    </w:lvl>
    <w:lvl w:ilvl="2" w:tplc="BAF26D0A">
      <w:start w:val="1"/>
      <w:numFmt w:val="lowerRoman"/>
      <w:lvlText w:val="%3."/>
      <w:lvlJc w:val="right"/>
      <w:pPr>
        <w:ind w:left="2160" w:hanging="180"/>
      </w:pPr>
    </w:lvl>
    <w:lvl w:ilvl="3" w:tplc="A60A47DC">
      <w:start w:val="1"/>
      <w:numFmt w:val="decimal"/>
      <w:lvlText w:val="%4."/>
      <w:lvlJc w:val="left"/>
      <w:pPr>
        <w:ind w:left="2880" w:hanging="360"/>
      </w:pPr>
    </w:lvl>
    <w:lvl w:ilvl="4" w:tplc="25B88ABE">
      <w:start w:val="1"/>
      <w:numFmt w:val="lowerLetter"/>
      <w:lvlText w:val="%5."/>
      <w:lvlJc w:val="left"/>
      <w:pPr>
        <w:ind w:left="3600" w:hanging="360"/>
      </w:pPr>
    </w:lvl>
    <w:lvl w:ilvl="5" w:tplc="01289E32">
      <w:start w:val="1"/>
      <w:numFmt w:val="lowerRoman"/>
      <w:lvlText w:val="%6."/>
      <w:lvlJc w:val="right"/>
      <w:pPr>
        <w:ind w:left="4320" w:hanging="180"/>
      </w:pPr>
    </w:lvl>
    <w:lvl w:ilvl="6" w:tplc="602628FA">
      <w:start w:val="1"/>
      <w:numFmt w:val="decimal"/>
      <w:lvlText w:val="%7."/>
      <w:lvlJc w:val="left"/>
      <w:pPr>
        <w:ind w:left="5040" w:hanging="360"/>
      </w:pPr>
    </w:lvl>
    <w:lvl w:ilvl="7" w:tplc="43F22044">
      <w:start w:val="1"/>
      <w:numFmt w:val="lowerLetter"/>
      <w:lvlText w:val="%8."/>
      <w:lvlJc w:val="left"/>
      <w:pPr>
        <w:ind w:left="5760" w:hanging="360"/>
      </w:pPr>
    </w:lvl>
    <w:lvl w:ilvl="8" w:tplc="36108AB6">
      <w:start w:val="1"/>
      <w:numFmt w:val="lowerRoman"/>
      <w:lvlText w:val="%9."/>
      <w:lvlJc w:val="right"/>
      <w:pPr>
        <w:ind w:left="6480" w:hanging="180"/>
      </w:pPr>
    </w:lvl>
  </w:abstractNum>
  <w:num w:numId="1" w16cid:durableId="1687714412">
    <w:abstractNumId w:val="10"/>
  </w:num>
  <w:num w:numId="2" w16cid:durableId="969943678">
    <w:abstractNumId w:val="1"/>
  </w:num>
  <w:num w:numId="3" w16cid:durableId="1018041582">
    <w:abstractNumId w:val="5"/>
  </w:num>
  <w:num w:numId="4" w16cid:durableId="719279540">
    <w:abstractNumId w:val="12"/>
  </w:num>
  <w:num w:numId="5" w16cid:durableId="592127749">
    <w:abstractNumId w:val="7"/>
  </w:num>
  <w:num w:numId="6" w16cid:durableId="1940599810">
    <w:abstractNumId w:val="2"/>
  </w:num>
  <w:num w:numId="7" w16cid:durableId="225340973">
    <w:abstractNumId w:val="4"/>
  </w:num>
  <w:num w:numId="8" w16cid:durableId="165024348">
    <w:abstractNumId w:val="16"/>
  </w:num>
  <w:num w:numId="9" w16cid:durableId="690257419">
    <w:abstractNumId w:val="13"/>
  </w:num>
  <w:num w:numId="10" w16cid:durableId="233592076">
    <w:abstractNumId w:val="9"/>
  </w:num>
  <w:num w:numId="11" w16cid:durableId="1145775728">
    <w:abstractNumId w:val="14"/>
  </w:num>
  <w:num w:numId="12" w16cid:durableId="1968197318">
    <w:abstractNumId w:val="3"/>
  </w:num>
  <w:num w:numId="13" w16cid:durableId="129905088">
    <w:abstractNumId w:val="8"/>
  </w:num>
  <w:num w:numId="14" w16cid:durableId="173881741">
    <w:abstractNumId w:val="15"/>
  </w:num>
  <w:num w:numId="15" w16cid:durableId="1778410163">
    <w:abstractNumId w:val="11"/>
  </w:num>
  <w:num w:numId="16" w16cid:durableId="1784424203">
    <w:abstractNumId w:val="6"/>
  </w:num>
  <w:num w:numId="17" w16cid:durableId="2073655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0116"/>
    <w:rsid w:val="001A4131"/>
    <w:rsid w:val="00940116"/>
    <w:rsid w:val="00C4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13934"/>
  <w15:docId w15:val="{8182349C-723F-487B-97DC-F4A119DE9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paragraph" w:customStyle="1" w:styleId="11">
    <w:name w:val="Заголовок 11"/>
    <w:basedOn w:val="a"/>
    <w:next w:val="a"/>
    <w:link w:val="1"/>
    <w:qFormat/>
    <w:pPr>
      <w:keepNext/>
      <w:spacing w:before="240" w:after="120"/>
      <w:ind w:firstLine="709"/>
      <w:outlineLvl w:val="0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customStyle="1" w:styleId="21">
    <w:name w:val="Заголовок 21"/>
    <w:basedOn w:val="a"/>
    <w:next w:val="a"/>
    <w:link w:val="2"/>
    <w:uiPriority w:val="99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en-US" w:eastAsia="en-US"/>
    </w:rPr>
  </w:style>
  <w:style w:type="paragraph" w:customStyle="1" w:styleId="31">
    <w:name w:val="Заголовок 31"/>
    <w:basedOn w:val="a"/>
    <w:next w:val="a"/>
    <w:link w:val="3"/>
    <w:uiPriority w:val="99"/>
    <w:qFormat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en-US" w:eastAsia="en-US"/>
    </w:rPr>
  </w:style>
  <w:style w:type="paragraph" w:customStyle="1" w:styleId="41">
    <w:name w:val="Заголовок 41"/>
    <w:basedOn w:val="31"/>
    <w:next w:val="a"/>
    <w:link w:val="4"/>
    <w:uiPriority w:val="9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customStyle="1" w:styleId="51">
    <w:name w:val="Заголовок 51"/>
    <w:link w:val="5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link w:val="6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link w:val="7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link w:val="8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link w:val="9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link w:val="5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link w:val="6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link w:val="7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link w:val="8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link w:val="91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link w:val="a4"/>
    <w:uiPriority w:val="34"/>
    <w:qFormat/>
    <w:pPr>
      <w:ind w:left="720"/>
      <w:contextualSpacing/>
    </w:pPr>
  </w:style>
  <w:style w:type="paragraph" w:styleId="a5">
    <w:name w:val="No Spacing"/>
    <w:uiPriority w:val="1"/>
    <w:qFormat/>
  </w:style>
  <w:style w:type="paragraph" w:styleId="a6">
    <w:name w:val="Title"/>
    <w:link w:val="10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10">
    <w:name w:val="Заголовок Знак1"/>
    <w:link w:val="a6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  <w:lang w:val="en-US" w:eastAsia="en-US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0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customStyle="1" w:styleId="12">
    <w:name w:val="Верхний колонтитул1"/>
    <w:basedOn w:val="a"/>
    <w:link w:val="ab"/>
    <w:uiPriority w:val="99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HeaderChar">
    <w:name w:val="Header Char"/>
    <w:uiPriority w:val="99"/>
  </w:style>
  <w:style w:type="paragraph" w:customStyle="1" w:styleId="13">
    <w:name w:val="Нижний колонтитул1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customStyle="1" w:styleId="14">
    <w:name w:val="Название объекта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13"/>
    <w:uiPriority w:val="99"/>
  </w:style>
  <w:style w:type="table" w:styleId="ad">
    <w:name w:val="Table Grid"/>
    <w:basedOn w:val="a1"/>
    <w:rPr>
      <w:lang w:eastAsia="en-US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auto"/>
      </w:tcPr>
    </w:tblStylePr>
    <w:tblStylePr w:type="band1Horz">
      <w:tblPr/>
      <w:tcPr>
        <w:shd w:val="clear" w:color="FFFFFF" w:themeColor="text1" w:themeTint="00" w:fill="auto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410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510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ja-JP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Lined-Accent1">
    <w:name w:val="Lined - Accent 1"/>
    <w:uiPriority w:val="99"/>
    <w:rPr>
      <w:color w:val="404040"/>
      <w:lang w:eastAsia="ja-JP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Pr>
      <w:color w:val="404040"/>
      <w:lang w:eastAsia="ja-JP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Pr>
      <w:color w:val="404040"/>
      <w:lang w:eastAsia="ja-JP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Pr>
      <w:color w:val="404040"/>
      <w:lang w:eastAsia="ja-JP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Pr>
      <w:color w:val="404040"/>
      <w:lang w:eastAsia="ja-JP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Pr>
      <w:color w:val="404040"/>
      <w:lang w:eastAsia="ja-JP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ja-JP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ja-JP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ja-JP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ja-JP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ja-JP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ja-JP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ja-JP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rPr>
      <w:color w:val="0000FF"/>
      <w:u w:val="single"/>
    </w:rPr>
  </w:style>
  <w:style w:type="paragraph" w:styleId="af">
    <w:name w:val="footnote text"/>
    <w:link w:val="af0"/>
    <w:uiPriority w:val="99"/>
    <w:unhideWhenUsed/>
    <w:qFormat/>
    <w:pPr>
      <w:spacing w:after="40"/>
    </w:pPr>
    <w:rPr>
      <w:sz w:val="18"/>
    </w:rPr>
  </w:style>
  <w:style w:type="character" w:styleId="af1">
    <w:name w:val="footnote reference"/>
    <w:rPr>
      <w:vertAlign w:val="superscript"/>
    </w:rPr>
  </w:style>
  <w:style w:type="paragraph" w:styleId="af2">
    <w:name w:val="endnote text"/>
    <w:basedOn w:val="a"/>
    <w:link w:val="af3"/>
    <w:uiPriority w:val="99"/>
    <w:semiHidden/>
    <w:rPr>
      <w:lang w:val="en-US" w:eastAsia="en-US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4">
    <w:name w:val="endnote reference"/>
    <w:uiPriority w:val="99"/>
    <w:semiHidden/>
    <w:rPr>
      <w:vertAlign w:val="superscript"/>
    </w:rPr>
  </w:style>
  <w:style w:type="paragraph" w:styleId="15">
    <w:name w:val="toc 1"/>
    <w:basedOn w:val="a"/>
    <w:next w:val="a"/>
    <w:uiPriority w:val="39"/>
    <w:pPr>
      <w:spacing w:before="240" w:after="120"/>
    </w:pPr>
    <w:rPr>
      <w:b/>
      <w:bCs/>
    </w:rPr>
  </w:style>
  <w:style w:type="paragraph" w:styleId="23">
    <w:name w:val="toc 2"/>
    <w:basedOn w:val="a"/>
    <w:next w:val="a"/>
    <w:uiPriority w:val="39"/>
    <w:pPr>
      <w:tabs>
        <w:tab w:val="right" w:leader="dot" w:pos="9344"/>
      </w:tabs>
      <w:spacing w:before="120"/>
      <w:ind w:left="240"/>
      <w:jc w:val="both"/>
    </w:pPr>
    <w:rPr>
      <w:rFonts w:ascii="Times New Roman" w:hAnsi="Times New Roman"/>
      <w:i/>
      <w:iCs/>
    </w:rPr>
  </w:style>
  <w:style w:type="paragraph" w:styleId="30">
    <w:name w:val="toc 3"/>
    <w:basedOn w:val="a"/>
    <w:next w:val="a"/>
    <w:uiPriority w:val="39"/>
    <w:pPr>
      <w:ind w:left="480"/>
    </w:pPr>
    <w:rPr>
      <w:rFonts w:ascii="Times New Roman" w:hAnsi="Times New Roman"/>
      <w:sz w:val="28"/>
      <w:szCs w:val="28"/>
    </w:rPr>
  </w:style>
  <w:style w:type="paragraph" w:styleId="40">
    <w:name w:val="toc 4"/>
    <w:basedOn w:val="a"/>
    <w:next w:val="a"/>
    <w:pPr>
      <w:ind w:left="720"/>
    </w:pPr>
  </w:style>
  <w:style w:type="paragraph" w:styleId="50">
    <w:name w:val="toc 5"/>
    <w:basedOn w:val="a"/>
    <w:next w:val="a"/>
    <w:pPr>
      <w:ind w:left="960"/>
    </w:pPr>
  </w:style>
  <w:style w:type="paragraph" w:styleId="60">
    <w:name w:val="toc 6"/>
    <w:basedOn w:val="a"/>
    <w:next w:val="a"/>
    <w:pPr>
      <w:ind w:left="1200"/>
    </w:pPr>
  </w:style>
  <w:style w:type="paragraph" w:styleId="70">
    <w:name w:val="toc 7"/>
    <w:basedOn w:val="a"/>
    <w:next w:val="a"/>
    <w:pPr>
      <w:ind w:left="1440"/>
    </w:pPr>
  </w:style>
  <w:style w:type="paragraph" w:styleId="80">
    <w:name w:val="toc 8"/>
    <w:basedOn w:val="a"/>
    <w:next w:val="a"/>
    <w:pPr>
      <w:ind w:left="1680"/>
    </w:pPr>
  </w:style>
  <w:style w:type="paragraph" w:styleId="90">
    <w:name w:val="toc 9"/>
    <w:basedOn w:val="a"/>
    <w:next w:val="a"/>
    <w:pPr>
      <w:ind w:left="1920"/>
    </w:pPr>
  </w:style>
  <w:style w:type="paragraph" w:styleId="af5">
    <w:name w:val="TOC Heading"/>
    <w:basedOn w:val="11"/>
    <w:next w:val="a"/>
    <w:uiPriority w:val="39"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lang w:val="ru-RU" w:eastAsia="ru-RU"/>
    </w:rPr>
  </w:style>
  <w:style w:type="paragraph" w:styleId="af6">
    <w:name w:val="table of figures"/>
    <w:uiPriority w:val="99"/>
    <w:unhideWhenUsed/>
  </w:style>
  <w:style w:type="character" w:customStyle="1" w:styleId="1">
    <w:name w:val="Заголовок 1 Знак"/>
    <w:link w:val="11"/>
    <w:rPr>
      <w:rFonts w:ascii="Times New Roman" w:hAnsi="Times New Roman"/>
      <w:b/>
      <w:bCs/>
      <w:sz w:val="24"/>
      <w:szCs w:val="24"/>
      <w:lang w:val="en-US" w:eastAsia="en-US"/>
    </w:rPr>
  </w:style>
  <w:style w:type="character" w:customStyle="1" w:styleId="2">
    <w:name w:val="Заголовок 2 Знак"/>
    <w:link w:val="21"/>
    <w:uiPriority w:val="99"/>
    <w:rPr>
      <w:rFonts w:ascii="Arial" w:hAnsi="Arial"/>
      <w:b/>
      <w:bCs/>
      <w:i/>
      <w:iCs/>
      <w:sz w:val="28"/>
      <w:szCs w:val="28"/>
    </w:rPr>
  </w:style>
  <w:style w:type="character" w:customStyle="1" w:styleId="3">
    <w:name w:val="Заголовок 3 Знак"/>
    <w:link w:val="31"/>
    <w:uiPriority w:val="99"/>
    <w:rPr>
      <w:rFonts w:ascii="Arial" w:hAnsi="Arial"/>
      <w:b/>
      <w:bCs/>
      <w:sz w:val="26"/>
      <w:szCs w:val="26"/>
    </w:rPr>
  </w:style>
  <w:style w:type="character" w:customStyle="1" w:styleId="4">
    <w:name w:val="Заголовок 4 Знак"/>
    <w:link w:val="41"/>
    <w:uiPriority w:val="99"/>
    <w:rPr>
      <w:rFonts w:ascii="Times New Roman" w:hAnsi="Times New Roman"/>
      <w:b/>
      <w:bCs/>
      <w:sz w:val="24"/>
      <w:szCs w:val="24"/>
    </w:rPr>
  </w:style>
  <w:style w:type="paragraph" w:styleId="af7">
    <w:name w:val="Body Text"/>
    <w:link w:val="af8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hAnsi="Times New Roman"/>
      <w:sz w:val="24"/>
      <w:szCs w:val="24"/>
      <w:lang w:eastAsia="en-US"/>
    </w:rPr>
  </w:style>
  <w:style w:type="character" w:customStyle="1" w:styleId="af8">
    <w:name w:val="Основной текст Знак"/>
    <w:link w:val="af7"/>
    <w:rPr>
      <w:rFonts w:ascii="Times New Roman" w:hAnsi="Times New Roman"/>
      <w:sz w:val="24"/>
      <w:szCs w:val="24"/>
    </w:rPr>
  </w:style>
  <w:style w:type="paragraph" w:styleId="24">
    <w:name w:val="Body Text 2"/>
    <w:basedOn w:val="a"/>
    <w:link w:val="25"/>
    <w:pPr>
      <w:ind w:right="-57"/>
      <w:jc w:val="both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25">
    <w:name w:val="Основной текст 2 Знак"/>
    <w:link w:val="24"/>
    <w:rPr>
      <w:rFonts w:ascii="Times New Roman" w:hAnsi="Times New Roman"/>
      <w:sz w:val="24"/>
      <w:szCs w:val="24"/>
    </w:rPr>
  </w:style>
  <w:style w:type="character" w:customStyle="1" w:styleId="blk">
    <w:name w:val="blk"/>
  </w:style>
  <w:style w:type="paragraph" w:customStyle="1" w:styleId="16">
    <w:name w:val="Нижний колонтитул;Нижний колонтитул Знак Знак Знак;Нижний колонтитул1;Нижний колонтитул Знак Знак"/>
    <w:basedOn w:val="a"/>
    <w:link w:val="111"/>
    <w:pPr>
      <w:tabs>
        <w:tab w:val="center" w:pos="4677"/>
        <w:tab w:val="right" w:pos="9355"/>
      </w:tabs>
      <w:spacing w:before="120" w:after="12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111">
    <w:name w:val="Нижний колонтитул Знак;Нижний колонтитул Знак Знак Знак Знак;Нижний колонтитул1 Знак;Нижний колонтитул Знак Знак Знак1"/>
    <w:link w:val="16"/>
    <w:rPr>
      <w:rFonts w:ascii="Times New Roman" w:hAnsi="Times New Roman"/>
      <w:sz w:val="24"/>
      <w:szCs w:val="24"/>
    </w:rPr>
  </w:style>
  <w:style w:type="character" w:styleId="af9">
    <w:name w:val="page number"/>
  </w:style>
  <w:style w:type="paragraph" w:customStyle="1" w:styleId="124">
    <w:name w:val="Обычный (Интернет);Обычный (веб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a"/>
    <w:link w:val="112"/>
    <w:pPr>
      <w:widowControl w:val="0"/>
    </w:pPr>
    <w:rPr>
      <w:rFonts w:ascii="Times New Roman" w:hAnsi="Times New Roman"/>
      <w:sz w:val="24"/>
      <w:szCs w:val="24"/>
      <w:lang w:val="en-US" w:eastAsia="nl-NL"/>
    </w:rPr>
  </w:style>
  <w:style w:type="paragraph" w:customStyle="1" w:styleId="F1111143133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a"/>
    <w:link w:val="F111114331"/>
    <w:rPr>
      <w:rFonts w:ascii="Times New Roman" w:hAnsi="Times New Roman"/>
      <w:lang w:val="en-US" w:eastAsia="en-US"/>
    </w:rPr>
  </w:style>
  <w:style w:type="character" w:customStyle="1" w:styleId="F11111433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link w:val="F11111431331"/>
    <w:rPr>
      <w:rFonts w:ascii="Times New Roman" w:hAnsi="Times New Roman"/>
      <w:sz w:val="20"/>
      <w:szCs w:val="20"/>
      <w:lang w:val="en-US" w:eastAsia="en-US"/>
    </w:rPr>
  </w:style>
  <w:style w:type="paragraph" w:styleId="26">
    <w:name w:val="List 2"/>
    <w:basedOn w:val="a"/>
    <w:pPr>
      <w:spacing w:before="120" w:after="120"/>
      <w:ind w:left="720" w:hanging="360"/>
      <w:jc w:val="both"/>
    </w:pPr>
    <w:rPr>
      <w:rFonts w:ascii="Arial" w:eastAsia="Batang" w:hAnsi="Arial"/>
      <w:sz w:val="24"/>
      <w:szCs w:val="24"/>
      <w:lang w:eastAsia="ko-KR"/>
    </w:rPr>
  </w:style>
  <w:style w:type="character" w:customStyle="1" w:styleId="af0">
    <w:name w:val="Текст сноски Знак"/>
    <w:link w:val="af"/>
    <w:uiPriority w:val="99"/>
    <w:rPr>
      <w:rFonts w:ascii="Times New Roman" w:hAnsi="Times New Roman"/>
      <w:sz w:val="20"/>
      <w:lang w:val="en-US" w:eastAsia="ru-RU"/>
    </w:rPr>
  </w:style>
  <w:style w:type="paragraph" w:customStyle="1" w:styleId="2ListParagraph">
    <w:name w:val="Абзац списка;Содержание. 2 уровень;List Paragraph"/>
    <w:basedOn w:val="a"/>
    <w:link w:val="2ListParagraph0"/>
    <w:pPr>
      <w:spacing w:before="120" w:after="120"/>
      <w:ind w:left="708"/>
    </w:pPr>
    <w:rPr>
      <w:rFonts w:ascii="Times New Roman" w:hAnsi="Times New Roman"/>
      <w:sz w:val="24"/>
      <w:szCs w:val="24"/>
      <w:lang w:val="en-US" w:eastAsia="en-US"/>
    </w:rPr>
  </w:style>
  <w:style w:type="character" w:styleId="afa">
    <w:name w:val="Emphasis"/>
    <w:qFormat/>
    <w:rPr>
      <w:i/>
    </w:rPr>
  </w:style>
  <w:style w:type="paragraph" w:styleId="afb">
    <w:name w:val="Balloon Text"/>
    <w:basedOn w:val="a"/>
    <w:link w:val="afc"/>
    <w:uiPriority w:val="99"/>
    <w:rPr>
      <w:rFonts w:ascii="Segoe UI" w:hAnsi="Segoe UI"/>
      <w:sz w:val="18"/>
      <w:szCs w:val="18"/>
      <w:lang w:val="en-US" w:eastAsia="en-US"/>
    </w:rPr>
  </w:style>
  <w:style w:type="character" w:customStyle="1" w:styleId="afc">
    <w:name w:val="Текст выноски Знак"/>
    <w:link w:val="afb"/>
    <w:uiPriority w:val="99"/>
    <w:rPr>
      <w:rFonts w:ascii="Segoe UI" w:hAnsi="Segoe UI"/>
      <w:sz w:val="18"/>
      <w:szCs w:val="18"/>
    </w:rPr>
  </w:style>
  <w:style w:type="paragraph" w:customStyle="1" w:styleId="ConsPlusNormal">
    <w:name w:val="ConsPlusNormal"/>
    <w:pPr>
      <w:widowControl w:val="0"/>
    </w:pPr>
    <w:rPr>
      <w:rFonts w:ascii="Arial" w:hAnsi="Arial"/>
      <w:lang w:eastAsia="ru-RU"/>
    </w:rPr>
  </w:style>
  <w:style w:type="character" w:customStyle="1" w:styleId="ab">
    <w:name w:val="Верхний колонтитул Знак"/>
    <w:link w:val="12"/>
    <w:uiPriority w:val="99"/>
    <w:rPr>
      <w:rFonts w:ascii="Times New Roman" w:hAnsi="Times New Roman"/>
      <w:sz w:val="24"/>
      <w:szCs w:val="24"/>
    </w:rPr>
  </w:style>
  <w:style w:type="character" w:customStyle="1" w:styleId="113">
    <w:name w:val="Текст примечания Знак11"/>
    <w:uiPriority w:val="99"/>
    <w:rPr>
      <w:sz w:val="20"/>
      <w:szCs w:val="20"/>
    </w:rPr>
  </w:style>
  <w:style w:type="paragraph" w:styleId="afd">
    <w:name w:val="annotation text"/>
    <w:basedOn w:val="a"/>
    <w:link w:val="afe"/>
    <w:uiPriority w:val="99"/>
    <w:rPr>
      <w:lang w:val="en-US" w:eastAsia="en-US"/>
    </w:rPr>
  </w:style>
  <w:style w:type="character" w:customStyle="1" w:styleId="afe">
    <w:name w:val="Текст примечания Знак"/>
    <w:link w:val="afd"/>
    <w:uiPriority w:val="99"/>
    <w:rPr>
      <w:sz w:val="20"/>
      <w:szCs w:val="20"/>
    </w:rPr>
  </w:style>
  <w:style w:type="character" w:customStyle="1" w:styleId="17">
    <w:name w:val="Текст примечания Знак1"/>
    <w:uiPriority w:val="99"/>
    <w:rPr>
      <w:sz w:val="20"/>
      <w:szCs w:val="20"/>
    </w:rPr>
  </w:style>
  <w:style w:type="character" w:customStyle="1" w:styleId="114">
    <w:name w:val="Тема примечания Знак11"/>
    <w:uiPriority w:val="99"/>
    <w:rPr>
      <w:b/>
      <w:bCs/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rPr>
      <w:rFonts w:ascii="Times New Roman" w:hAnsi="Times New Roman"/>
      <w:b/>
      <w:bCs/>
    </w:rPr>
  </w:style>
  <w:style w:type="character" w:customStyle="1" w:styleId="aff0">
    <w:name w:val="Тема примечания Знак"/>
    <w:link w:val="aff"/>
    <w:uiPriority w:val="99"/>
    <w:rPr>
      <w:rFonts w:ascii="Times New Roman" w:hAnsi="Times New Roman"/>
      <w:b/>
      <w:bCs/>
      <w:sz w:val="20"/>
      <w:szCs w:val="20"/>
    </w:rPr>
  </w:style>
  <w:style w:type="character" w:customStyle="1" w:styleId="18">
    <w:name w:val="Тема примечания Знак1"/>
    <w:uiPriority w:val="99"/>
    <w:rPr>
      <w:b/>
      <w:bCs/>
      <w:sz w:val="20"/>
      <w:szCs w:val="20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28">
    <w:name w:val="Основной текст с отступом 2 Знак"/>
    <w:link w:val="27"/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f1">
    <w:name w:val="Цветовое выделение"/>
    <w:uiPriority w:val="99"/>
    <w:rPr>
      <w:b/>
      <w:color w:val="26282F"/>
    </w:rPr>
  </w:style>
  <w:style w:type="character" w:customStyle="1" w:styleId="aff2">
    <w:name w:val="Гипертекстовая ссылка"/>
    <w:uiPriority w:val="99"/>
    <w:rPr>
      <w:b/>
      <w:color w:val="106BBE"/>
    </w:rPr>
  </w:style>
  <w:style w:type="character" w:customStyle="1" w:styleId="aff3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4">
    <w:name w:val="Внимание"/>
    <w:basedOn w:val="a"/>
    <w:next w:val="a"/>
    <w:uiPriority w:val="99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5">
    <w:name w:val="Внимание: криминал!!"/>
    <w:basedOn w:val="aff4"/>
    <w:next w:val="a"/>
    <w:uiPriority w:val="99"/>
  </w:style>
  <w:style w:type="paragraph" w:customStyle="1" w:styleId="aff6">
    <w:name w:val="Внимание: недобросовестность!"/>
    <w:basedOn w:val="aff4"/>
    <w:next w:val="a"/>
    <w:uiPriority w:val="99"/>
  </w:style>
  <w:style w:type="character" w:customStyle="1" w:styleId="aff7">
    <w:name w:val="Выделение для Базового Поиска"/>
    <w:uiPriority w:val="99"/>
    <w:rPr>
      <w:b/>
      <w:color w:val="0058A9"/>
    </w:rPr>
  </w:style>
  <w:style w:type="character" w:customStyle="1" w:styleId="aff8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9">
    <w:name w:val="Дочерний элемент списка"/>
    <w:basedOn w:val="a"/>
    <w:next w:val="a"/>
    <w:uiPriority w:val="99"/>
    <w:pPr>
      <w:widowControl w:val="0"/>
      <w:spacing w:line="360" w:lineRule="auto"/>
      <w:jc w:val="both"/>
    </w:pPr>
    <w:rPr>
      <w:rFonts w:ascii="Times New Roman" w:hAnsi="Times New Roman"/>
      <w:color w:val="868381"/>
    </w:rPr>
  </w:style>
  <w:style w:type="paragraph" w:customStyle="1" w:styleId="affa">
    <w:name w:val="Основное меню (преемственное)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paragraph" w:customStyle="1" w:styleId="19">
    <w:name w:val="Заголовок1"/>
    <w:basedOn w:val="affa"/>
    <w:next w:val="a"/>
    <w:uiPriority w:val="99"/>
    <w:rPr>
      <w:b/>
      <w:bCs/>
      <w:color w:val="0058A9"/>
      <w:shd w:val="clear" w:color="auto" w:fill="ECE9D8"/>
    </w:rPr>
  </w:style>
  <w:style w:type="paragraph" w:customStyle="1" w:styleId="affb">
    <w:name w:val="Заголовок группы контролов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c">
    <w:name w:val="Заголовок для информации об изменениях"/>
    <w:basedOn w:val="11"/>
    <w:next w:val="a"/>
    <w:uiPriority w:val="99"/>
    <w:pPr>
      <w:keepLines/>
      <w:spacing w:before="0" w:after="240" w:line="360" w:lineRule="auto"/>
      <w:jc w:val="center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fd">
    <w:name w:val="Заголовок распахивающейся части диалога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e">
    <w:name w:val="Заголовок своего сообщения"/>
    <w:uiPriority w:val="99"/>
    <w:rPr>
      <w:b/>
      <w:color w:val="26282F"/>
    </w:rPr>
  </w:style>
  <w:style w:type="paragraph" w:customStyle="1" w:styleId="afff">
    <w:name w:val="Заголовок статьи"/>
    <w:basedOn w:val="a"/>
    <w:next w:val="a"/>
    <w:uiPriority w:val="99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0">
    <w:name w:val="Заголовок чужого сообщения"/>
    <w:uiPriority w:val="99"/>
    <w:rPr>
      <w:b/>
      <w:color w:val="FF0000"/>
    </w:rPr>
  </w:style>
  <w:style w:type="paragraph" w:customStyle="1" w:styleId="afff1">
    <w:name w:val="Заголовок ЭР (левое окно)"/>
    <w:basedOn w:val="a"/>
    <w:next w:val="a"/>
    <w:uiPriority w:val="99"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2">
    <w:name w:val="Заголовок ЭР (правое окно)"/>
    <w:basedOn w:val="afff1"/>
    <w:next w:val="a"/>
    <w:uiPriority w:val="99"/>
    <w:pPr>
      <w:spacing w:after="0"/>
      <w:jc w:val="left"/>
    </w:pPr>
  </w:style>
  <w:style w:type="paragraph" w:customStyle="1" w:styleId="afff3">
    <w:name w:val="Интерактивный заголовок"/>
    <w:basedOn w:val="19"/>
    <w:next w:val="a"/>
    <w:uiPriority w:val="99"/>
    <w:rPr>
      <w:u w:val="single"/>
    </w:rPr>
  </w:style>
  <w:style w:type="paragraph" w:customStyle="1" w:styleId="afff4">
    <w:name w:val="Текст информации об изменениях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5">
    <w:name w:val="Информация об изменениях"/>
    <w:basedOn w:val="afff4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6">
    <w:name w:val="Текст (справка)"/>
    <w:basedOn w:val="a"/>
    <w:next w:val="a"/>
    <w:uiPriority w:val="99"/>
    <w:pPr>
      <w:widowControl w:val="0"/>
      <w:spacing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Pr>
      <w:i/>
      <w:iCs/>
    </w:rPr>
  </w:style>
  <w:style w:type="paragraph" w:customStyle="1" w:styleId="afff9">
    <w:name w:val="Текст (лев. подпись)"/>
    <w:basedOn w:val="a"/>
    <w:next w:val="a"/>
    <w:uiPriority w:val="99"/>
    <w:pPr>
      <w:widowControl w:val="0"/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afffa">
    <w:name w:val="Колонтитул (левый)"/>
    <w:basedOn w:val="afff9"/>
    <w:next w:val="a"/>
    <w:uiPriority w:val="99"/>
    <w:rPr>
      <w:sz w:val="14"/>
      <w:szCs w:val="14"/>
    </w:rPr>
  </w:style>
  <w:style w:type="paragraph" w:customStyle="1" w:styleId="afffb">
    <w:name w:val="Текст (прав. подпись)"/>
    <w:basedOn w:val="a"/>
    <w:next w:val="a"/>
    <w:uiPriority w:val="99"/>
    <w:pPr>
      <w:widowControl w:val="0"/>
      <w:spacing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c">
    <w:name w:val="Колонтитул (правый)"/>
    <w:basedOn w:val="afffb"/>
    <w:next w:val="a"/>
    <w:uiPriority w:val="99"/>
    <w:rPr>
      <w:sz w:val="14"/>
      <w:szCs w:val="14"/>
    </w:rPr>
  </w:style>
  <w:style w:type="paragraph" w:customStyle="1" w:styleId="afffd">
    <w:name w:val="Комментарий пользователя"/>
    <w:basedOn w:val="afff7"/>
    <w:next w:val="a"/>
    <w:uiPriority w:val="99"/>
    <w:pPr>
      <w:jc w:val="left"/>
    </w:pPr>
    <w:rPr>
      <w:shd w:val="clear" w:color="auto" w:fill="FFDFE0"/>
    </w:rPr>
  </w:style>
  <w:style w:type="paragraph" w:customStyle="1" w:styleId="afffe">
    <w:name w:val="Куда обратиться?"/>
    <w:basedOn w:val="aff4"/>
    <w:next w:val="a"/>
    <w:uiPriority w:val="99"/>
  </w:style>
  <w:style w:type="paragraph" w:customStyle="1" w:styleId="affff">
    <w:name w:val="Моноширинный"/>
    <w:basedOn w:val="a"/>
    <w:next w:val="a"/>
    <w:uiPriority w:val="99"/>
    <w:pPr>
      <w:widowControl w:val="0"/>
      <w:spacing w:line="360" w:lineRule="auto"/>
    </w:pPr>
    <w:rPr>
      <w:rFonts w:ascii="Courier New" w:hAnsi="Courier New"/>
      <w:sz w:val="24"/>
      <w:szCs w:val="24"/>
    </w:rPr>
  </w:style>
  <w:style w:type="character" w:customStyle="1" w:styleId="affff0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ff1">
    <w:name w:val="Напишите нам"/>
    <w:basedOn w:val="a"/>
    <w:next w:val="a"/>
    <w:uiPriority w:val="99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hd w:val="clear" w:color="auto" w:fill="EFFFAD"/>
    </w:rPr>
  </w:style>
  <w:style w:type="character" w:customStyle="1" w:styleId="affff2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ff3">
    <w:name w:val="Необходимые документы"/>
    <w:basedOn w:val="aff4"/>
    <w:next w:val="a"/>
    <w:uiPriority w:val="99"/>
    <w:pPr>
      <w:ind w:firstLine="118"/>
    </w:pPr>
  </w:style>
  <w:style w:type="paragraph" w:customStyle="1" w:styleId="affff4">
    <w:name w:val="Нормальный (таблица)"/>
    <w:basedOn w:val="a"/>
    <w:next w:val="a"/>
    <w:uiPriority w:val="99"/>
    <w:pPr>
      <w:widowControl w:val="0"/>
      <w:spacing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5">
    <w:name w:val="Таблицы (моноширинный)"/>
    <w:basedOn w:val="a"/>
    <w:next w:val="a"/>
    <w:uiPriority w:val="99"/>
    <w:pPr>
      <w:widowControl w:val="0"/>
      <w:spacing w:line="360" w:lineRule="auto"/>
    </w:pPr>
    <w:rPr>
      <w:rFonts w:ascii="Courier New" w:hAnsi="Courier New"/>
      <w:sz w:val="24"/>
      <w:szCs w:val="24"/>
    </w:rPr>
  </w:style>
  <w:style w:type="paragraph" w:customStyle="1" w:styleId="affff6">
    <w:name w:val="Оглавление"/>
    <w:basedOn w:val="affff5"/>
    <w:next w:val="a"/>
    <w:uiPriority w:val="99"/>
    <w:pPr>
      <w:ind w:left="140"/>
    </w:pPr>
  </w:style>
  <w:style w:type="character" w:customStyle="1" w:styleId="affff7">
    <w:name w:val="Опечатки"/>
    <w:uiPriority w:val="99"/>
    <w:rPr>
      <w:color w:val="FF0000"/>
    </w:rPr>
  </w:style>
  <w:style w:type="paragraph" w:customStyle="1" w:styleId="affff8">
    <w:name w:val="Переменная часть"/>
    <w:basedOn w:val="affa"/>
    <w:next w:val="a"/>
    <w:uiPriority w:val="99"/>
    <w:rPr>
      <w:sz w:val="18"/>
      <w:szCs w:val="18"/>
    </w:rPr>
  </w:style>
  <w:style w:type="paragraph" w:customStyle="1" w:styleId="affff9">
    <w:name w:val="Подвал для информации об изменениях"/>
    <w:basedOn w:val="11"/>
    <w:next w:val="a"/>
    <w:uiPriority w:val="99"/>
    <w:pPr>
      <w:keepLines/>
      <w:spacing w:before="48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ffa">
    <w:name w:val="Подзаголовок для информации об изменениях"/>
    <w:basedOn w:val="afff4"/>
    <w:next w:val="a"/>
    <w:uiPriority w:val="99"/>
    <w:rPr>
      <w:b/>
      <w:bCs/>
    </w:rPr>
  </w:style>
  <w:style w:type="paragraph" w:customStyle="1" w:styleId="affffb">
    <w:name w:val="Подчёркнуный текст"/>
    <w:basedOn w:val="a"/>
    <w:next w:val="a"/>
    <w:uiPriority w:val="99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c">
    <w:name w:val="Постоянная часть"/>
    <w:basedOn w:val="affa"/>
    <w:next w:val="a"/>
    <w:uiPriority w:val="99"/>
  </w:style>
  <w:style w:type="paragraph" w:customStyle="1" w:styleId="affffd">
    <w:name w:val="Прижатый влево"/>
    <w:basedOn w:val="a"/>
    <w:next w:val="a"/>
    <w:uiPriority w:val="99"/>
    <w:pPr>
      <w:widowControl w:val="0"/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affffe">
    <w:name w:val="Пример."/>
    <w:basedOn w:val="aff4"/>
    <w:next w:val="a"/>
    <w:uiPriority w:val="99"/>
  </w:style>
  <w:style w:type="paragraph" w:customStyle="1" w:styleId="afffff">
    <w:name w:val="Примечание."/>
    <w:basedOn w:val="aff4"/>
    <w:next w:val="a"/>
    <w:uiPriority w:val="99"/>
  </w:style>
  <w:style w:type="character" w:customStyle="1" w:styleId="afffff0">
    <w:name w:val="Продолжение ссылки"/>
    <w:uiPriority w:val="99"/>
  </w:style>
  <w:style w:type="paragraph" w:customStyle="1" w:styleId="afffff1">
    <w:name w:val="Словарная статья"/>
    <w:basedOn w:val="a"/>
    <w:next w:val="a"/>
    <w:uiPriority w:val="99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2">
    <w:name w:val="Сравнение редакций"/>
    <w:uiPriority w:val="99"/>
    <w:rPr>
      <w:b/>
      <w:color w:val="26282F"/>
    </w:rPr>
  </w:style>
  <w:style w:type="character" w:customStyle="1" w:styleId="afffff3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4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ff5">
    <w:name w:val="Ссылка на официальную публикацию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6">
    <w:name w:val="Ссылка на утративший силу документ"/>
    <w:uiPriority w:val="99"/>
    <w:rPr>
      <w:b/>
      <w:color w:val="749232"/>
    </w:rPr>
  </w:style>
  <w:style w:type="paragraph" w:customStyle="1" w:styleId="afffff7">
    <w:name w:val="Текст в таблице"/>
    <w:basedOn w:val="affff4"/>
    <w:next w:val="a"/>
    <w:uiPriority w:val="99"/>
    <w:pPr>
      <w:ind w:firstLine="500"/>
    </w:pPr>
  </w:style>
  <w:style w:type="paragraph" w:customStyle="1" w:styleId="afffff8">
    <w:name w:val="Текст ЭР (см. также)"/>
    <w:basedOn w:val="a"/>
    <w:next w:val="a"/>
    <w:uiPriority w:val="99"/>
    <w:pPr>
      <w:widowControl w:val="0"/>
      <w:spacing w:before="200" w:line="360" w:lineRule="auto"/>
    </w:pPr>
    <w:rPr>
      <w:rFonts w:ascii="Times New Roman" w:hAnsi="Times New Roman"/>
    </w:rPr>
  </w:style>
  <w:style w:type="paragraph" w:customStyle="1" w:styleId="afffff9">
    <w:name w:val="Технический комментарий"/>
    <w:basedOn w:val="a"/>
    <w:next w:val="a"/>
    <w:uiPriority w:val="99"/>
    <w:pPr>
      <w:widowControl w:val="0"/>
      <w:spacing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a">
    <w:name w:val="Утратил силу"/>
    <w:uiPriority w:val="99"/>
    <w:rPr>
      <w:b/>
      <w:strike/>
      <w:color w:val="666600"/>
    </w:rPr>
  </w:style>
  <w:style w:type="paragraph" w:customStyle="1" w:styleId="afffffb">
    <w:name w:val="Формула"/>
    <w:basedOn w:val="a"/>
    <w:next w:val="a"/>
    <w:uiPriority w:val="99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c">
    <w:name w:val="Центрированный (таблица)"/>
    <w:basedOn w:val="affff4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spacing w:before="30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character" w:styleId="afffffd">
    <w:name w:val="annotation reference"/>
    <w:uiPriority w:val="99"/>
    <w:rPr>
      <w:sz w:val="16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f3">
    <w:name w:val="Текст концевой сноски Знак"/>
    <w:link w:val="af2"/>
    <w:uiPriority w:val="99"/>
    <w:semiHidden/>
    <w:rPr>
      <w:sz w:val="20"/>
      <w:szCs w:val="20"/>
    </w:rPr>
  </w:style>
  <w:style w:type="character" w:customStyle="1" w:styleId="2ListParagraph0">
    <w:name w:val="Абзац списка Знак;Содержание. 2 уровень Знак;List Paragraph Знак"/>
    <w:link w:val="2ListParagraph"/>
    <w:rPr>
      <w:rFonts w:ascii="Times New Roman" w:hAnsi="Times New Roman"/>
      <w:sz w:val="24"/>
      <w:szCs w:val="24"/>
    </w:rPr>
  </w:style>
  <w:style w:type="character" w:customStyle="1" w:styleId="112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link w:val="124"/>
    <w:rPr>
      <w:rFonts w:ascii="Times New Roman" w:hAnsi="Times New Roman"/>
      <w:sz w:val="24"/>
      <w:szCs w:val="24"/>
      <w:lang w:val="en-US" w:eastAsia="nl-NL"/>
    </w:rPr>
  </w:style>
  <w:style w:type="character" w:styleId="afffffe">
    <w:name w:val="Strong"/>
    <w:uiPriority w:val="22"/>
    <w:qFormat/>
    <w:rPr>
      <w:b/>
      <w:bCs/>
    </w:rPr>
  </w:style>
  <w:style w:type="table" w:customStyle="1" w:styleId="TableNormal">
    <w:name w:val="Table Normal"/>
    <w:semiHidden/>
    <w:pPr>
      <w:widowControl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ind w:left="9"/>
    </w:pPr>
    <w:rPr>
      <w:rFonts w:ascii="Times New Roman" w:hAnsi="Times New Roman"/>
      <w:lang w:eastAsia="en-US"/>
    </w:rPr>
  </w:style>
  <w:style w:type="character" w:styleId="affffff">
    <w:name w:val="FollowedHyperlink"/>
    <w:uiPriority w:val="99"/>
    <w:rPr>
      <w:color w:val="0000FF"/>
      <w:u w:val="single"/>
    </w:rPr>
  </w:style>
  <w:style w:type="character" w:styleId="affffff0">
    <w:name w:val="Subtle Emphasis"/>
    <w:uiPriority w:val="19"/>
    <w:qFormat/>
    <w:rPr>
      <w:i/>
      <w:iCs/>
      <w:color w:val="404040"/>
    </w:rPr>
  </w:style>
  <w:style w:type="character" w:customStyle="1" w:styleId="a8">
    <w:name w:val="Подзаголовок Знак"/>
    <w:link w:val="a7"/>
    <w:uiPriority w:val="11"/>
    <w:rPr>
      <w:rFonts w:ascii="Calibri Light" w:eastAsia="Times New Roman" w:hAnsi="Calibri Light"/>
      <w:sz w:val="24"/>
      <w:szCs w:val="24"/>
    </w:rPr>
  </w:style>
  <w:style w:type="table" w:customStyle="1" w:styleId="32">
    <w:name w:val="Таблица простая 32"/>
    <w:basedOn w:val="a1"/>
    <w:tblPr/>
  </w:style>
  <w:style w:type="character" w:customStyle="1" w:styleId="1a">
    <w:name w:val="Неразрешенное упоминание1"/>
    <w:uiPriority w:val="99"/>
    <w:semiHidden/>
    <w:rPr>
      <w:color w:val="605E5C"/>
      <w:shd w:val="clear" w:color="auto" w:fill="E1DFDD"/>
    </w:rPr>
  </w:style>
  <w:style w:type="paragraph" w:customStyle="1" w:styleId="29">
    <w:name w:val="Заголовок2"/>
    <w:basedOn w:val="a"/>
    <w:next w:val="a"/>
    <w:link w:val="affffff1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ffffff1">
    <w:name w:val="Заголовок Знак"/>
    <w:link w:val="29"/>
    <w:uiPriority w:val="10"/>
    <w:rPr>
      <w:rFonts w:ascii="Times New Roman" w:hAnsi="Times New Roman"/>
      <w:sz w:val="24"/>
      <w:szCs w:val="24"/>
    </w:rPr>
  </w:style>
  <w:style w:type="table" w:customStyle="1" w:styleId="1b">
    <w:name w:val="Сетка таблицы1"/>
    <w:basedOn w:val="a1"/>
    <w:next w:val="ad"/>
    <w:rPr>
      <w:rFonts w:eastAsia="Calibri"/>
      <w:sz w:val="22"/>
      <w:szCs w:val="22"/>
      <w:lang w:eastAsia="en-US"/>
    </w:rPr>
    <w:tblPr/>
  </w:style>
  <w:style w:type="table" w:customStyle="1" w:styleId="2a">
    <w:name w:val="Сетка таблицы2"/>
    <w:basedOn w:val="a1"/>
    <w:next w:val="ad"/>
    <w:rPr>
      <w:rFonts w:eastAsia="Calibri"/>
      <w:sz w:val="22"/>
      <w:szCs w:val="22"/>
      <w:lang w:eastAsia="en-US"/>
    </w:rPr>
    <w:tblPr/>
  </w:style>
  <w:style w:type="paragraph" w:customStyle="1" w:styleId="120">
    <w:name w:val="таблСлева12"/>
    <w:basedOn w:val="a"/>
    <w:uiPriority w:val="3"/>
    <w:qFormat/>
    <w:rPr>
      <w:rFonts w:ascii="Times New Roman" w:hAnsi="Times New Roman"/>
      <w:iCs/>
      <w:sz w:val="24"/>
      <w:szCs w:val="28"/>
    </w:rPr>
  </w:style>
  <w:style w:type="numbering" w:customStyle="1" w:styleId="1c">
    <w:name w:val="Нет списка1"/>
    <w:next w:val="a2"/>
    <w:uiPriority w:val="99"/>
    <w:semiHidden/>
    <w:unhideWhenUsed/>
  </w:style>
  <w:style w:type="paragraph" w:styleId="affffff2">
    <w:name w:val="Normal (Web)"/>
    <w:basedOn w:val="a"/>
    <w:link w:val="affffff3"/>
    <w:uiPriority w:val="99"/>
    <w:semiHidden/>
    <w:unhideWhenUsed/>
    <w:rPr>
      <w:rFonts w:ascii="Times New Roman" w:hAnsi="Times New Roman"/>
      <w:sz w:val="24"/>
      <w:szCs w:val="24"/>
    </w:rPr>
  </w:style>
  <w:style w:type="character" w:customStyle="1" w:styleId="FootnoteTextChar">
    <w:name w:val="Footnote Text Char"/>
    <w:rPr>
      <w:rFonts w:ascii="Times New Roman" w:hAnsi="Times New Roman"/>
      <w:sz w:val="20"/>
      <w:lang w:eastAsia="ru-RU"/>
    </w:rPr>
  </w:style>
  <w:style w:type="table" w:customStyle="1" w:styleId="33">
    <w:name w:val="Сетка таблицы3"/>
    <w:basedOn w:val="a1"/>
    <w:next w:val="ad"/>
    <w:uiPriority w:val="39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Абзац списка Знак"/>
    <w:link w:val="a3"/>
    <w:uiPriority w:val="34"/>
    <w:qFormat/>
  </w:style>
  <w:style w:type="character" w:customStyle="1" w:styleId="affffff3">
    <w:name w:val="Обычный (Интернет) Знак"/>
    <w:link w:val="affffff2"/>
    <w:rPr>
      <w:rFonts w:ascii="Times New Roman" w:hAnsi="Times New Roman"/>
      <w:sz w:val="24"/>
      <w:szCs w:val="24"/>
      <w:lang w:val="en-US" w:eastAsia="nl-NL"/>
    </w:r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">
    <w:name w:val="Таблица простая 31"/>
    <w:basedOn w:val="a1"/>
    <w:uiPriority w:val="43"/>
    <w:rPr>
      <w:lang w:eastAsia="ja-JP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15">
    <w:name w:val="Сетка таблицы11"/>
    <w:basedOn w:val="a1"/>
    <w:next w:val="ad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">
    <w:name w:val="Сетка таблицы21"/>
    <w:basedOn w:val="a1"/>
    <w:next w:val="ad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111114313310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hAnsi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092A4452-6583-41F6-8ED4-230D8A5118E7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6F31E2D-B9D8-4F8F-A944-41FF978FA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14919</Words>
  <Characters>85039</Characters>
  <Application>Microsoft Office Word</Application>
  <DocSecurity>0</DocSecurity>
  <Lines>708</Lines>
  <Paragraphs>199</Paragraphs>
  <ScaleCrop>false</ScaleCrop>
  <Company/>
  <LinksUpToDate>false</LinksUpToDate>
  <CharactersWithSpaces>99759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19</cp:revision>
  <dcterms:created xsi:type="dcterms:W3CDTF">2022-06-21T12:50:00Z</dcterms:created>
  <dcterms:modified xsi:type="dcterms:W3CDTF">2022-09-12T08:55:00Z</dcterms:modified>
</cp:coreProperties>
</file>