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4B86B" w14:textId="01310B78" w:rsidR="00F104DB" w:rsidRPr="0053246B" w:rsidRDefault="006649F4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53246B">
        <w:rPr>
          <w:rFonts w:ascii="Times New Roman" w:hAnsi="Times New Roman"/>
          <w:b/>
          <w:color w:val="auto"/>
          <w:sz w:val="24"/>
          <w:szCs w:val="24"/>
        </w:rPr>
        <w:t>ПРИЛОЖЕНИЕ 2</w:t>
      </w:r>
      <w:r w:rsidRPr="0053246B">
        <w:rPr>
          <w:rFonts w:ascii="Times New Roman" w:hAnsi="Times New Roman"/>
          <w:b/>
          <w:color w:val="auto"/>
          <w:sz w:val="24"/>
          <w:szCs w:val="24"/>
        </w:rPr>
        <w:br/>
        <w:t>к ПОП</w:t>
      </w:r>
      <w:r w:rsidR="009C56DC" w:rsidRPr="0053246B">
        <w:rPr>
          <w:rFonts w:ascii="Times New Roman" w:hAnsi="Times New Roman"/>
          <w:b/>
          <w:color w:val="auto"/>
          <w:sz w:val="24"/>
          <w:szCs w:val="24"/>
        </w:rPr>
        <w:t>-П</w:t>
      </w:r>
      <w:r w:rsidRPr="0053246B">
        <w:rPr>
          <w:rFonts w:ascii="Times New Roman" w:hAnsi="Times New Roman"/>
          <w:b/>
          <w:color w:val="auto"/>
          <w:sz w:val="24"/>
          <w:szCs w:val="24"/>
        </w:rPr>
        <w:t xml:space="preserve"> по специальности </w:t>
      </w:r>
    </w:p>
    <w:p w14:paraId="130A0E52" w14:textId="392B19F1" w:rsidR="00F104DB" w:rsidRPr="0053246B" w:rsidRDefault="00B11284">
      <w:pPr>
        <w:keepNext/>
        <w:jc w:val="right"/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 xml:space="preserve"> 23.02.08 Строительство железных дорог, путь и путевое хозяйство</w:t>
      </w:r>
    </w:p>
    <w:p w14:paraId="03D4099A" w14:textId="77777777" w:rsidR="00F104DB" w:rsidRPr="0053246B" w:rsidRDefault="00F104DB">
      <w:pPr>
        <w:rPr>
          <w:rFonts w:ascii="Times New Roman" w:hAnsi="Times New Roman"/>
          <w:color w:val="auto"/>
          <w:sz w:val="24"/>
          <w:szCs w:val="24"/>
        </w:rPr>
      </w:pPr>
    </w:p>
    <w:p w14:paraId="78811A0E" w14:textId="77777777" w:rsidR="00F104DB" w:rsidRPr="0053246B" w:rsidRDefault="00F104DB" w:rsidP="00411EFB"/>
    <w:p w14:paraId="0BD1855F" w14:textId="77777777" w:rsidR="00F104DB" w:rsidRPr="0053246B" w:rsidRDefault="00F104DB" w:rsidP="00411EFB"/>
    <w:p w14:paraId="7FF651C5" w14:textId="77777777" w:rsidR="00F104DB" w:rsidRPr="0053246B" w:rsidRDefault="006649F4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53246B">
        <w:rPr>
          <w:rFonts w:ascii="Times New Roman" w:hAnsi="Times New Roman"/>
          <w:b/>
          <w:color w:val="auto"/>
          <w:sz w:val="24"/>
          <w:szCs w:val="24"/>
        </w:rPr>
        <w:t>ПРИМЕРНЫЕ РАБОЧИЕ ПРОГРАММЫ ДИСЦИПЛИН</w:t>
      </w:r>
    </w:p>
    <w:p w14:paraId="27E365B3" w14:textId="77777777" w:rsidR="0053246B" w:rsidRPr="0053246B" w:rsidRDefault="0053246B" w:rsidP="0053246B">
      <w:pPr>
        <w:jc w:val="center"/>
        <w:rPr>
          <w:rFonts w:ascii="Times New Roman" w:hAnsi="Times New Roman"/>
          <w:sz w:val="24"/>
          <w:szCs w:val="24"/>
          <w:lang w:eastAsia="x-none"/>
        </w:rPr>
      </w:pPr>
      <w:r w:rsidRPr="0053246B"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p w14:paraId="0A064D14" w14:textId="73599C3B" w:rsidR="0053246B" w:rsidRDefault="0053246B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53246B">
        <w:rPr>
          <w:sz w:val="24"/>
          <w:szCs w:val="24"/>
        </w:rPr>
        <w:fldChar w:fldCharType="begin"/>
      </w:r>
      <w:r w:rsidRPr="0053246B"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 w:rsidRPr="0053246B">
        <w:rPr>
          <w:sz w:val="24"/>
          <w:szCs w:val="24"/>
        </w:rPr>
        <w:fldChar w:fldCharType="separate"/>
      </w:r>
      <w:hyperlink w:anchor="_Toc179464211" w:history="1">
        <w:r w:rsidRPr="006D4D83">
          <w:rPr>
            <w:rStyle w:val="affffff6"/>
            <w:noProof/>
          </w:rPr>
          <w:t>«ОП.01 ИНЖЕНЕРНАЯ ГРАФИКА»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_Toc179464211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EC7A6DF" w14:textId="47CB69AF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2" w:history="1">
        <w:r w:rsidR="0053246B" w:rsidRPr="006D4D83">
          <w:rPr>
            <w:rStyle w:val="affffff6"/>
            <w:noProof/>
          </w:rPr>
          <w:t>«ОП.02 ЭЛЕКТРОТЕХНИКА И ЭЛЕКТРОНИКА»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_Toc179464212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11</w:t>
        </w:r>
        <w:r w:rsidR="0053246B">
          <w:rPr>
            <w:noProof/>
            <w:webHidden/>
          </w:rPr>
          <w:fldChar w:fldCharType="end"/>
        </w:r>
      </w:hyperlink>
    </w:p>
    <w:p w14:paraId="3C59921A" w14:textId="165DE615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3" w:history="1">
        <w:r w:rsidR="0053246B" w:rsidRPr="006D4D83">
          <w:rPr>
            <w:rStyle w:val="affffff6"/>
            <w:noProof/>
          </w:rPr>
          <w:t>«ОП.03 ТЕХНИЧЕСКАЯ МЕХАНИКА»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_Toc179464213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20</w:t>
        </w:r>
        <w:r w:rsidR="0053246B">
          <w:rPr>
            <w:noProof/>
            <w:webHidden/>
          </w:rPr>
          <w:fldChar w:fldCharType="end"/>
        </w:r>
      </w:hyperlink>
    </w:p>
    <w:p w14:paraId="5346C829" w14:textId="039D71EA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4" w:history="1">
        <w:r w:rsidR="0053246B" w:rsidRPr="006D4D83">
          <w:rPr>
            <w:rStyle w:val="affffff6"/>
            <w:noProof/>
          </w:rPr>
          <w:t>«ОП.04 ПРИКЛАДНАЯ МАТЕМАТИКА»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_Toc179464214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29</w:t>
        </w:r>
        <w:r w:rsidR="0053246B">
          <w:rPr>
            <w:noProof/>
            <w:webHidden/>
          </w:rPr>
          <w:fldChar w:fldCharType="end"/>
        </w:r>
      </w:hyperlink>
    </w:p>
    <w:p w14:paraId="5D79A921" w14:textId="7E982049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5" w:history="1">
        <w:r w:rsidR="0053246B" w:rsidRPr="006D4D83">
          <w:rPr>
            <w:rStyle w:val="affffff6"/>
            <w:noProof/>
          </w:rPr>
          <w:t>«ОП.05. МЕТРОЛОГИЯ, СТАНДАРТИЗАЦИЯ И СЕРТИФИКАЦИЯ»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_Toc179464215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37</w:t>
        </w:r>
        <w:r w:rsidR="0053246B">
          <w:rPr>
            <w:noProof/>
            <w:webHidden/>
          </w:rPr>
          <w:fldChar w:fldCharType="end"/>
        </w:r>
      </w:hyperlink>
    </w:p>
    <w:p w14:paraId="1F5A47D5" w14:textId="46D7509D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6" w:history="1">
        <w:r w:rsidR="0053246B" w:rsidRPr="006D4D83">
          <w:rPr>
            <w:rStyle w:val="affffff6"/>
            <w:noProof/>
          </w:rPr>
          <w:t>«ОП.06 СТРОИТЕЛЬНЫЕ МАТЕРИАЛЫ И ИЗДЕЛИЯ»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_Toc179464216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45</w:t>
        </w:r>
        <w:r w:rsidR="0053246B">
          <w:rPr>
            <w:noProof/>
            <w:webHidden/>
          </w:rPr>
          <w:fldChar w:fldCharType="end"/>
        </w:r>
      </w:hyperlink>
    </w:p>
    <w:p w14:paraId="65827EFC" w14:textId="2A492FA0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7" w:history="1">
        <w:r w:rsidR="0053246B" w:rsidRPr="006D4D83">
          <w:rPr>
            <w:rStyle w:val="affffff6"/>
            <w:noProof/>
          </w:rPr>
          <w:t>«ОП.07 ОБЩИЙ КУРС ЖЕЛЕЗНЫХ ДОРОГ»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_Toc179464217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54</w:t>
        </w:r>
        <w:r w:rsidR="0053246B">
          <w:rPr>
            <w:noProof/>
            <w:webHidden/>
          </w:rPr>
          <w:fldChar w:fldCharType="end"/>
        </w:r>
      </w:hyperlink>
    </w:p>
    <w:p w14:paraId="5A4E63C2" w14:textId="4648F650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8" w:history="1">
        <w:r w:rsidR="0053246B" w:rsidRPr="006D4D83">
          <w:rPr>
            <w:rStyle w:val="affffff6"/>
            <w:noProof/>
          </w:rPr>
          <w:t>«ОП.08 ГЕОДЕЗИЯ»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_Toc179464218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62</w:t>
        </w:r>
        <w:r w:rsidR="0053246B">
          <w:rPr>
            <w:noProof/>
            <w:webHidden/>
          </w:rPr>
          <w:fldChar w:fldCharType="end"/>
        </w:r>
      </w:hyperlink>
    </w:p>
    <w:p w14:paraId="0C55FDFE" w14:textId="60A1541E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19" w:history="1">
        <w:r w:rsidR="0053246B" w:rsidRPr="006D4D83">
          <w:rPr>
            <w:rStyle w:val="affffff6"/>
            <w:noProof/>
          </w:rPr>
          <w:t>«ОП.09 ИНФОРМАЦИОННЫЕ ТЕХНОЛОГИИ В ПРОФЕССИОНАЛЬНОЙ ДЕЯТЕЛЬНОСТИ»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_Toc179464219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70</w:t>
        </w:r>
        <w:r w:rsidR="0053246B">
          <w:rPr>
            <w:noProof/>
            <w:webHidden/>
          </w:rPr>
          <w:fldChar w:fldCharType="end"/>
        </w:r>
      </w:hyperlink>
    </w:p>
    <w:p w14:paraId="59FDBE0E" w14:textId="748E3AD2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0" w:history="1">
        <w:r w:rsidR="0053246B" w:rsidRPr="006D4D83">
          <w:rPr>
            <w:rStyle w:val="affffff6"/>
            <w:noProof/>
          </w:rPr>
          <w:t>«ОП.10 ПРАВОВОЕ ОБЕСПЕЧЕНИЕ ПРОФЕССИОНАЛЬНОЙ ДЕЯТЕЛЬНОСТИ»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_Toc179464220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78</w:t>
        </w:r>
        <w:r w:rsidR="0053246B">
          <w:rPr>
            <w:noProof/>
            <w:webHidden/>
          </w:rPr>
          <w:fldChar w:fldCharType="end"/>
        </w:r>
      </w:hyperlink>
    </w:p>
    <w:p w14:paraId="7671158B" w14:textId="0D68856D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1" w:history="1">
        <w:r w:rsidR="0053246B" w:rsidRPr="006D4D83">
          <w:rPr>
            <w:rStyle w:val="affffff6"/>
            <w:noProof/>
          </w:rPr>
          <w:t>«ОП.11 ЭКОЛОГИЯ НА ЖЕЛЕЗНОДОРОЖНОМ ТРАНСПОРТЕ»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_Toc179464221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86</w:t>
        </w:r>
        <w:r w:rsidR="0053246B">
          <w:rPr>
            <w:noProof/>
            <w:webHidden/>
          </w:rPr>
          <w:fldChar w:fldCharType="end"/>
        </w:r>
      </w:hyperlink>
    </w:p>
    <w:p w14:paraId="6B547C5D" w14:textId="0521C2C1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2" w:history="1">
        <w:r w:rsidR="0053246B" w:rsidRPr="006D4D83">
          <w:rPr>
            <w:rStyle w:val="affffff6"/>
            <w:noProof/>
          </w:rPr>
          <w:t>«ОП.12 ОХРАНА ТРУДА»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_Toc179464222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93</w:t>
        </w:r>
        <w:r w:rsidR="0053246B">
          <w:rPr>
            <w:noProof/>
            <w:webHidden/>
          </w:rPr>
          <w:fldChar w:fldCharType="end"/>
        </w:r>
      </w:hyperlink>
    </w:p>
    <w:p w14:paraId="2333FA31" w14:textId="397441F1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3" w:history="1">
        <w:r w:rsidR="0053246B" w:rsidRPr="006D4D83">
          <w:rPr>
            <w:rStyle w:val="affffff6"/>
            <w:noProof/>
          </w:rPr>
          <w:t xml:space="preserve">«СГ.01 </w:t>
        </w:r>
        <w:r w:rsidR="0053246B" w:rsidRPr="006D4D83">
          <w:rPr>
            <w:rStyle w:val="affffff6"/>
            <w:rFonts w:ascii="Times New Roman Полужирный" w:hAnsi="Times New Roman Полужирный"/>
            <w:noProof/>
          </w:rPr>
          <w:t xml:space="preserve">ИСТОРИЯ </w:t>
        </w:r>
        <w:r w:rsidR="0053246B" w:rsidRPr="006D4D83">
          <w:rPr>
            <w:rStyle w:val="affffff6"/>
            <w:noProof/>
          </w:rPr>
          <w:t>РО</w:t>
        </w:r>
        <w:r w:rsidR="0053246B" w:rsidRPr="006D4D83">
          <w:rPr>
            <w:rStyle w:val="affffff6"/>
            <w:rFonts w:ascii="Times New Roman Полужирный" w:hAnsi="Times New Roman Полужирный"/>
            <w:noProof/>
          </w:rPr>
          <w:t>ССИИ</w:t>
        </w:r>
        <w:r w:rsidR="0053246B" w:rsidRPr="006D4D83">
          <w:rPr>
            <w:rStyle w:val="affffff6"/>
            <w:noProof/>
          </w:rPr>
          <w:t>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_Toc179464223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118</w:t>
        </w:r>
        <w:r w:rsidR="0053246B">
          <w:rPr>
            <w:noProof/>
            <w:webHidden/>
          </w:rPr>
          <w:fldChar w:fldCharType="end"/>
        </w:r>
      </w:hyperlink>
    </w:p>
    <w:p w14:paraId="1C11EDC3" w14:textId="162F6390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4" w:history="1">
        <w:r w:rsidR="0053246B" w:rsidRPr="006D4D83">
          <w:rPr>
            <w:rStyle w:val="affffff6"/>
            <w:noProof/>
          </w:rPr>
          <w:t xml:space="preserve">«СГ.02 </w:t>
        </w:r>
        <w:r w:rsidR="0053246B" w:rsidRPr="006D4D83">
          <w:rPr>
            <w:rStyle w:val="affffff6"/>
            <w:rFonts w:ascii="Times New Roman Полужирный" w:hAnsi="Times New Roman Полужирный"/>
            <w:noProof/>
          </w:rPr>
          <w:t>ИНОСТРАННЫЙ ЯЗЫК В ПРОФЕССИОНАЛЬНОЙ ДЕЯТЕЛЬНОСТИ</w:t>
        </w:r>
        <w:r w:rsidR="0053246B" w:rsidRPr="006D4D83">
          <w:rPr>
            <w:rStyle w:val="affffff6"/>
            <w:noProof/>
          </w:rPr>
          <w:t>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_Toc179464224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119</w:t>
        </w:r>
        <w:r w:rsidR="0053246B">
          <w:rPr>
            <w:noProof/>
            <w:webHidden/>
          </w:rPr>
          <w:fldChar w:fldCharType="end"/>
        </w:r>
      </w:hyperlink>
    </w:p>
    <w:p w14:paraId="76DB2203" w14:textId="3F2E3953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5" w:history="1">
        <w:r w:rsidR="0053246B" w:rsidRPr="006D4D83">
          <w:rPr>
            <w:rStyle w:val="affffff6"/>
            <w:noProof/>
          </w:rPr>
          <w:t>«СГ.03 БЕЗОПАСНОСТЬ ЖИЗНЕДЕЯТЕЛЬНОСТИ»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_Toc179464225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120</w:t>
        </w:r>
        <w:r w:rsidR="0053246B">
          <w:rPr>
            <w:noProof/>
            <w:webHidden/>
          </w:rPr>
          <w:fldChar w:fldCharType="end"/>
        </w:r>
      </w:hyperlink>
    </w:p>
    <w:p w14:paraId="4FB4B491" w14:textId="2878CF27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6" w:history="1">
        <w:r w:rsidR="0053246B" w:rsidRPr="006D4D83">
          <w:rPr>
            <w:rStyle w:val="affffff6"/>
            <w:noProof/>
          </w:rPr>
          <w:t>«СГ.04 ФИЗИЧЕСКАЯ КУЛЬТУРА»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_Toc179464226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121</w:t>
        </w:r>
        <w:r w:rsidR="0053246B">
          <w:rPr>
            <w:noProof/>
            <w:webHidden/>
          </w:rPr>
          <w:fldChar w:fldCharType="end"/>
        </w:r>
      </w:hyperlink>
    </w:p>
    <w:p w14:paraId="627FF2AB" w14:textId="45433E78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7" w:history="1">
        <w:r w:rsidR="0053246B" w:rsidRPr="006D4D83">
          <w:rPr>
            <w:rStyle w:val="affffff6"/>
            <w:noProof/>
          </w:rPr>
          <w:t>«СГ.05 ОСНОВЫ БЕРЕЖЛИВОГО ПРОИЗВОДСТВА»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_Toc179464227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122</w:t>
        </w:r>
        <w:r w:rsidR="0053246B">
          <w:rPr>
            <w:noProof/>
            <w:webHidden/>
          </w:rPr>
          <w:fldChar w:fldCharType="end"/>
        </w:r>
      </w:hyperlink>
    </w:p>
    <w:p w14:paraId="618D7BB6" w14:textId="07D87171" w:rsidR="0053246B" w:rsidRDefault="00D87B74">
      <w:pPr>
        <w:pStyle w:val="1fd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79464228" w:history="1">
        <w:r w:rsidR="0053246B" w:rsidRPr="006D4D83">
          <w:rPr>
            <w:rStyle w:val="affffff6"/>
            <w:noProof/>
          </w:rPr>
          <w:t>«СГ.06 ОСНОВЫ ФИНАНСОВОЙ ГРАМОТНОСТИ»</w:t>
        </w:r>
        <w:r w:rsidR="0053246B">
          <w:rPr>
            <w:noProof/>
            <w:webHidden/>
          </w:rPr>
          <w:tab/>
        </w:r>
        <w:r w:rsidR="0053246B">
          <w:rPr>
            <w:noProof/>
            <w:webHidden/>
          </w:rPr>
          <w:fldChar w:fldCharType="begin"/>
        </w:r>
        <w:r w:rsidR="0053246B">
          <w:rPr>
            <w:noProof/>
            <w:webHidden/>
          </w:rPr>
          <w:instrText xml:space="preserve"> PAGEREF _Toc179464228 \h </w:instrText>
        </w:r>
        <w:r w:rsidR="0053246B">
          <w:rPr>
            <w:noProof/>
            <w:webHidden/>
          </w:rPr>
        </w:r>
        <w:r w:rsidR="0053246B">
          <w:rPr>
            <w:noProof/>
            <w:webHidden/>
          </w:rPr>
          <w:fldChar w:fldCharType="separate"/>
        </w:r>
        <w:r w:rsidR="0053246B">
          <w:rPr>
            <w:noProof/>
            <w:webHidden/>
          </w:rPr>
          <w:t>123</w:t>
        </w:r>
        <w:r w:rsidR="0053246B">
          <w:rPr>
            <w:noProof/>
            <w:webHidden/>
          </w:rPr>
          <w:fldChar w:fldCharType="end"/>
        </w:r>
      </w:hyperlink>
    </w:p>
    <w:p w14:paraId="47482BF0" w14:textId="0BCFDD0C" w:rsidR="0053246B" w:rsidRPr="0053246B" w:rsidRDefault="0053246B" w:rsidP="0053246B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noProof/>
          <w:sz w:val="24"/>
          <w:szCs w:val="24"/>
        </w:rPr>
        <w:fldChar w:fldCharType="end"/>
      </w:r>
    </w:p>
    <w:p w14:paraId="36CA7952" w14:textId="77777777" w:rsidR="0053246B" w:rsidRPr="0053246B" w:rsidRDefault="0053246B" w:rsidP="0053246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09CFE2E" w14:textId="77777777" w:rsidR="0053246B" w:rsidRPr="0053246B" w:rsidRDefault="0053246B" w:rsidP="0053246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3601658" w14:textId="77777777" w:rsidR="00F104DB" w:rsidRPr="0053246B" w:rsidRDefault="00F104DB" w:rsidP="00601881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0845F3A8" w14:textId="77F5CC8F" w:rsidR="00F104DB" w:rsidRPr="0053246B" w:rsidRDefault="00F104DB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2BB57267" w14:textId="6AF294FC" w:rsidR="002C65E6" w:rsidRPr="0053246B" w:rsidRDefault="002C65E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774A70E5" w14:textId="7DD9EA03" w:rsidR="002C65E6" w:rsidRPr="0053246B" w:rsidRDefault="002C65E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2BF379CA" w14:textId="77777777" w:rsidR="002C65E6" w:rsidRPr="0053246B" w:rsidRDefault="002C65E6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7EA124A8" w14:textId="77777777" w:rsidR="00F104DB" w:rsidRPr="0053246B" w:rsidRDefault="00F104DB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45B25C1D" w14:textId="77777777" w:rsidR="00411EFB" w:rsidRDefault="006649F4">
      <w:pPr>
        <w:pStyle w:val="1f3"/>
        <w:rPr>
          <w:b/>
          <w:color w:val="auto"/>
          <w:szCs w:val="24"/>
        </w:rPr>
      </w:pPr>
      <w:r w:rsidRPr="0053246B">
        <w:rPr>
          <w:b/>
          <w:color w:val="auto"/>
          <w:szCs w:val="24"/>
        </w:rPr>
        <w:t xml:space="preserve">                                                                       </w:t>
      </w:r>
    </w:p>
    <w:p w14:paraId="09AB2FD1" w14:textId="77777777" w:rsidR="00411EFB" w:rsidRDefault="00411EFB">
      <w:pPr>
        <w:pStyle w:val="1f3"/>
        <w:rPr>
          <w:b/>
          <w:color w:val="auto"/>
          <w:szCs w:val="24"/>
        </w:rPr>
      </w:pPr>
    </w:p>
    <w:p w14:paraId="0D5D544F" w14:textId="77777777" w:rsidR="00411EFB" w:rsidRDefault="00411EFB">
      <w:pPr>
        <w:pStyle w:val="1f3"/>
        <w:rPr>
          <w:b/>
          <w:color w:val="auto"/>
          <w:szCs w:val="24"/>
        </w:rPr>
      </w:pPr>
    </w:p>
    <w:p w14:paraId="28D8C51E" w14:textId="77777777" w:rsidR="00411EFB" w:rsidRDefault="00411EFB">
      <w:pPr>
        <w:pStyle w:val="1f3"/>
        <w:rPr>
          <w:b/>
          <w:color w:val="auto"/>
          <w:szCs w:val="24"/>
        </w:rPr>
      </w:pPr>
    </w:p>
    <w:p w14:paraId="15C5DBE7" w14:textId="77777777" w:rsidR="00411EFB" w:rsidRDefault="00411EFB">
      <w:pPr>
        <w:pStyle w:val="1f3"/>
        <w:rPr>
          <w:b/>
          <w:color w:val="auto"/>
          <w:szCs w:val="24"/>
        </w:rPr>
      </w:pPr>
    </w:p>
    <w:p w14:paraId="07083CD1" w14:textId="1F0ECC71" w:rsidR="00F104DB" w:rsidRPr="0053246B" w:rsidRDefault="006649F4" w:rsidP="00411EFB">
      <w:pPr>
        <w:pStyle w:val="1f3"/>
        <w:jc w:val="center"/>
        <w:rPr>
          <w:b/>
          <w:color w:val="auto"/>
          <w:szCs w:val="24"/>
        </w:rPr>
      </w:pPr>
      <w:r w:rsidRPr="0053246B">
        <w:rPr>
          <w:b/>
          <w:color w:val="auto"/>
          <w:szCs w:val="24"/>
        </w:rPr>
        <w:t>2024 г.</w:t>
      </w:r>
    </w:p>
    <w:p w14:paraId="7ED4C26B" w14:textId="6291E004" w:rsidR="00267164" w:rsidRPr="0053246B" w:rsidRDefault="006649F4" w:rsidP="00411EFB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hAnsi="Times New Roman"/>
          <w:b/>
          <w:color w:val="auto"/>
          <w:sz w:val="24"/>
          <w:szCs w:val="24"/>
        </w:rPr>
        <w:br w:type="page"/>
      </w:r>
      <w:r w:rsidR="00267164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1</w:t>
      </w:r>
    </w:p>
    <w:p w14:paraId="433390C9" w14:textId="245B5F62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к ПОП-П по специальности</w:t>
      </w:r>
    </w:p>
    <w:p w14:paraId="2C464A0F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1F93EF8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958CBD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E918B2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093C43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FDB272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57AE83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72ADA3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202938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7E34FB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675912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74F0439" w14:textId="53C87230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0D61E43D" w14:textId="77777777" w:rsidR="00267164" w:rsidRPr="0053246B" w:rsidRDefault="00267164" w:rsidP="0053246B">
      <w:pPr>
        <w:pStyle w:val="10"/>
      </w:pPr>
      <w:bookmarkStart w:id="0" w:name="_Toc168910762"/>
      <w:bookmarkStart w:id="1" w:name="_Toc179464211"/>
      <w:r w:rsidRPr="0053246B">
        <w:t>«ОП.01 ИНЖЕНЕРНАЯ ГРАФИКА»</w:t>
      </w:r>
      <w:bookmarkEnd w:id="0"/>
      <w:bookmarkEnd w:id="1"/>
    </w:p>
    <w:p w14:paraId="7F7DB05A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3E375B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828B60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CDC8A6D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3B76DE8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F00564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AFB3C23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33EC9B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ACDDB8F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66CC183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54879C8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874DA87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5F043F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D6C02D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3B4EC9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4EE4F61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br w:type="page"/>
      </w:r>
    </w:p>
    <w:p w14:paraId="28FA5FD2" w14:textId="77777777" w:rsidR="007E443C" w:rsidRPr="007E443C" w:rsidRDefault="007E443C" w:rsidP="007E443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E443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283AC339" w14:textId="77777777" w:rsidR="007E443C" w:rsidRPr="007E443C" w:rsidRDefault="007E443C" w:rsidP="007E443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auto"/>
          <w:szCs w:val="22"/>
        </w:rPr>
      </w:pPr>
      <w:r w:rsidRPr="007E443C">
        <w:rPr>
          <w:rFonts w:ascii="Times New Roman" w:eastAsia="Calibri" w:hAnsi="Times New Roman"/>
          <w:b/>
          <w:bCs/>
          <w:caps/>
          <w:noProof/>
          <w:color w:val="auto"/>
          <w:szCs w:val="22"/>
          <w:lang w:eastAsia="en-US"/>
        </w:rPr>
        <w:fldChar w:fldCharType="begin"/>
      </w:r>
      <w:r w:rsidRPr="007E443C">
        <w:rPr>
          <w:rFonts w:ascii="Times New Roman" w:eastAsia="Calibri" w:hAnsi="Times New Roman"/>
          <w:b/>
          <w:bCs/>
          <w:caps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7E443C">
        <w:rPr>
          <w:rFonts w:ascii="Times New Roman" w:eastAsia="Calibri" w:hAnsi="Times New Roman"/>
          <w:b/>
          <w:bCs/>
          <w:caps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71602391" w14:textId="77777777" w:rsidR="007E443C" w:rsidRPr="007E443C" w:rsidRDefault="00D87B74" w:rsidP="007E443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76" w:history="1">
        <w:r w:rsidR="007E443C" w:rsidRPr="007E443C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1. ОБЩАЯ ХАРАКТЕРИСТИКА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_Toc156294876 \h </w:instrTex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4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104164EB" w14:textId="77777777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77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>1.1. Цель и место дисциплины в структуре образовательной программы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_Toc156294877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37C94CEF" w14:textId="77777777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78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>1.2. Планируемые результаты освоения дисциплины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_Toc156294878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0994431" w14:textId="561A7224" w:rsidR="007E443C" w:rsidRPr="007E443C" w:rsidRDefault="00D87B74" w:rsidP="007E443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79" w:history="1">
        <w:r w:rsidR="007E443C" w:rsidRPr="007E443C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 xml:space="preserve">2. СТРУКТУРА И </w:t>
        </w:r>
        <w:r w:rsidR="00F961EB" w:rsidRPr="0053246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ПРИМЕРНОЕ СОДЕРЖАНИЕ ДИСЦИПЛИНЫ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_Toc156294879 \h </w:instrTex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4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52D9DDB2" w14:textId="77777777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0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>2.1. Трудоемкость освоения дисциплины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_Toc156294880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B1AE3F6" w14:textId="58928745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1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2.2. Примерное </w:t>
        </w:r>
        <w:r w:rsidR="00F961EB" w:rsidRPr="0053246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Примерное содержание дисциплины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_Toc156294881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1A8163B" w14:textId="77777777" w:rsidR="007E443C" w:rsidRPr="007E443C" w:rsidRDefault="00D87B74" w:rsidP="007E443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84" w:history="1">
        <w:r w:rsidR="007E443C" w:rsidRPr="007E443C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3. УСЛОВИЯ РЕАЛИЗАЦИИ ДИСЦИПЛИНЫ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_Toc156294884 \h </w:instrTex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6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4869A24F" w14:textId="77777777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5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>3.1. Материально-техническое обеспечение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_Toc156294885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1784987A" w14:textId="77777777" w:rsidR="007E443C" w:rsidRPr="007E443C" w:rsidRDefault="00D87B74" w:rsidP="007E443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6" w:history="1">
        <w:r w:rsidR="007E443C" w:rsidRPr="007E443C">
          <w:rPr>
            <w:rFonts w:ascii="Times New Roman" w:hAnsi="Times New Roman"/>
            <w:noProof/>
            <w:color w:val="000000" w:themeColor="text1"/>
            <w:sz w:val="24"/>
            <w:szCs w:val="24"/>
          </w:rPr>
          <w:t>3.2. Учебно-методическое обеспечение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_Toc156294886 \h </w:instrTex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</w:t>
        </w:r>
        <w:r w:rsidR="007E443C" w:rsidRPr="007E443C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4DA49C0" w14:textId="77777777" w:rsidR="007E443C" w:rsidRPr="007E443C" w:rsidRDefault="00D87B74" w:rsidP="007E443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87" w:history="1">
        <w:r w:rsidR="007E443C" w:rsidRPr="007E443C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4. КОНТРОЛЬ И ОЦЕНКА РЕЗУЛЬТАТОВ ОСВОЕНИЯ ДИСЦИПЛИНЫ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_Toc156294887 \h </w:instrTex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6</w:t>
        </w:r>
        <w:r w:rsidR="007E443C" w:rsidRPr="007E443C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554C24E3" w14:textId="77777777" w:rsidR="007E443C" w:rsidRPr="007E443C" w:rsidRDefault="007E443C" w:rsidP="00411EFB">
      <w:pPr>
        <w:rPr>
          <w:rFonts w:eastAsia="Segoe UI"/>
        </w:rPr>
      </w:pPr>
      <w:r w:rsidRPr="007E443C">
        <w:rPr>
          <w:rFonts w:eastAsia="Segoe UI"/>
        </w:rPr>
        <w:fldChar w:fldCharType="end"/>
      </w:r>
    </w:p>
    <w:p w14:paraId="571CCF71" w14:textId="28498EDC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74F11FF" w14:textId="77777777" w:rsidR="00267164" w:rsidRPr="0053246B" w:rsidRDefault="00267164" w:rsidP="0026716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sectPr w:rsidR="00267164" w:rsidRPr="0053246B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F722558" w14:textId="348F8B82" w:rsidR="00267164" w:rsidRPr="0053246B" w:rsidRDefault="00267164" w:rsidP="000F254C">
      <w:pPr>
        <w:keepNext/>
        <w:numPr>
          <w:ilvl w:val="0"/>
          <w:numId w:val="1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2" w:name="_Toc168492223"/>
      <w:bookmarkStart w:id="3" w:name="_Toc168493050"/>
      <w:bookmarkStart w:id="4" w:name="_Toc168499178"/>
      <w:bookmarkStart w:id="5" w:name="_Toc168559778"/>
      <w:bookmarkStart w:id="6" w:name="_Toc168560014"/>
      <w:bookmarkStart w:id="7" w:name="_Toc168560908"/>
      <w:bookmarkStart w:id="8" w:name="_Toc168565631"/>
      <w:bookmarkStart w:id="9" w:name="_Toc168570830"/>
      <w:bookmarkStart w:id="10" w:name="_Toc168571507"/>
      <w:bookmarkStart w:id="11" w:name="_Toc168572717"/>
      <w:bookmarkStart w:id="12" w:name="_Toc168573024"/>
      <w:bookmarkStart w:id="13" w:name="_Toc168580212"/>
      <w:bookmarkStart w:id="14" w:name="_Toc168581424"/>
      <w:bookmarkStart w:id="15" w:name="_Toc168650491"/>
      <w:bookmarkStart w:id="16" w:name="_Toc168650844"/>
      <w:bookmarkStart w:id="17" w:name="_Toc168651576"/>
      <w:bookmarkStart w:id="18" w:name="_Toc168652304"/>
      <w:bookmarkStart w:id="19" w:name="_Toc168652949"/>
      <w:bookmarkStart w:id="20" w:name="_Toc168907906"/>
      <w:bookmarkStart w:id="21" w:name="_Toc168908811"/>
      <w:bookmarkStart w:id="22" w:name="_Toc16891056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="007E443C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590FACA2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</w:t>
      </w:r>
      <w:r w:rsidRPr="0053246B">
        <w:rPr>
          <w:rFonts w:ascii="Times New Roman" w:hAnsi="Times New Roman"/>
          <w:b/>
          <w:color w:val="auto"/>
          <w:sz w:val="24"/>
          <w:szCs w:val="24"/>
          <w:lang w:eastAsia="nl-NL"/>
        </w:rPr>
        <w:t>ОП.01 ИНЖЕНЕРНАЯ ГРАФИКА</w:t>
      </w: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»</w:t>
      </w:r>
    </w:p>
    <w:p w14:paraId="495EB2DE" w14:textId="77777777" w:rsidR="00267164" w:rsidRPr="0053246B" w:rsidRDefault="00267164" w:rsidP="00267164">
      <w:pPr>
        <w:widowControl w:val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5100DDB1" w14:textId="117FFE1E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3" w:name="_Toc168492224"/>
      <w:bookmarkStart w:id="24" w:name="_Toc168493051"/>
      <w:bookmarkStart w:id="25" w:name="_Toc168499179"/>
      <w:bookmarkStart w:id="26" w:name="_Toc168559779"/>
      <w:bookmarkStart w:id="27" w:name="_Toc168560015"/>
      <w:bookmarkStart w:id="28" w:name="_Toc168560909"/>
      <w:bookmarkStart w:id="29" w:name="_Toc168565632"/>
      <w:bookmarkStart w:id="30" w:name="_Toc168570831"/>
      <w:bookmarkStart w:id="31" w:name="_Toc168571508"/>
      <w:bookmarkStart w:id="32" w:name="_Toc168572718"/>
      <w:bookmarkStart w:id="33" w:name="_Toc168573025"/>
      <w:bookmarkStart w:id="34" w:name="_Toc168580213"/>
      <w:bookmarkStart w:id="35" w:name="_Toc168581425"/>
      <w:bookmarkStart w:id="36" w:name="_Toc168650492"/>
      <w:bookmarkStart w:id="37" w:name="_Toc168650845"/>
      <w:bookmarkStart w:id="38" w:name="_Toc168651577"/>
      <w:bookmarkStart w:id="39" w:name="_Toc168652305"/>
      <w:bookmarkStart w:id="40" w:name="_Toc168652950"/>
      <w:bookmarkStart w:id="41" w:name="_Toc168907907"/>
      <w:bookmarkStart w:id="42" w:name="_Toc168908812"/>
      <w:bookmarkStart w:id="43" w:name="_Toc16891056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6C905D3F" w14:textId="67F62D6E" w:rsidR="00267164" w:rsidRPr="0053246B" w:rsidRDefault="00AD28DD" w:rsidP="00AD28DD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</w:rPr>
        <w:t>Цель дисциплины 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Инженерная графика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Style w:val="affffffffff0"/>
          <w:rFonts w:ascii="Times New Roman" w:hAnsi="Times New Roman"/>
          <w:b w:val="0"/>
          <w:bCs w:val="0"/>
          <w:color w:val="auto"/>
          <w:sz w:val="24"/>
          <w:szCs w:val="24"/>
          <w:shd w:val="clear" w:color="auto" w:fill="FFFFFF"/>
        </w:rPr>
        <w:t>формирование знаний о построении чертежа, умений читать и составлять графическую и текстовую конструкторскую документацию в соответствии с требованиями стандартов.</w:t>
      </w:r>
    </w:p>
    <w:p w14:paraId="7956331E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Дисциплина «Инженерная графика» включена в обязательную часть общеобразовательных дисциплин образовательной программы</w:t>
      </w:r>
    </w:p>
    <w:p w14:paraId="7AF40234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7E056BEA" w14:textId="1C823252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44" w:name="_Toc168492225"/>
      <w:bookmarkStart w:id="45" w:name="_Toc168493052"/>
      <w:bookmarkStart w:id="46" w:name="_Toc168499180"/>
      <w:bookmarkStart w:id="47" w:name="_Toc168559780"/>
      <w:bookmarkStart w:id="48" w:name="_Toc168560016"/>
      <w:bookmarkStart w:id="49" w:name="_Toc168560910"/>
      <w:bookmarkStart w:id="50" w:name="_Toc168565633"/>
      <w:bookmarkStart w:id="51" w:name="_Toc168570832"/>
      <w:bookmarkStart w:id="52" w:name="_Toc168571509"/>
      <w:bookmarkStart w:id="53" w:name="_Toc168572719"/>
      <w:bookmarkStart w:id="54" w:name="_Toc168573026"/>
      <w:bookmarkStart w:id="55" w:name="_Toc168580214"/>
      <w:bookmarkStart w:id="56" w:name="_Toc168581426"/>
      <w:bookmarkStart w:id="57" w:name="_Toc168650493"/>
      <w:bookmarkStart w:id="58" w:name="_Toc168650846"/>
      <w:bookmarkStart w:id="59" w:name="_Toc168651578"/>
      <w:bookmarkStart w:id="60" w:name="_Toc168652306"/>
      <w:bookmarkStart w:id="61" w:name="_Toc168652951"/>
      <w:bookmarkStart w:id="62" w:name="_Toc168907908"/>
      <w:bookmarkStart w:id="63" w:name="_Toc168908813"/>
      <w:bookmarkStart w:id="64" w:name="_Toc16891056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3109E6EC" w14:textId="2EE679D7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 w:rsidR="00F961EB" w:rsidRPr="0053246B">
        <w:rPr>
          <w:rFonts w:ascii="Times New Roman" w:hAnsi="Times New Roman"/>
          <w:sz w:val="24"/>
          <w:szCs w:val="24"/>
        </w:rPr>
        <w:t>(п. 4.3.3 ПОП-П).</w:t>
      </w:r>
    </w:p>
    <w:p w14:paraId="63ECA966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092B9AB4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2794"/>
        <w:gridCol w:w="2794"/>
        <w:gridCol w:w="2800"/>
      </w:tblGrid>
      <w:tr w:rsidR="00FF5407" w:rsidRPr="0053246B" w14:paraId="600A295B" w14:textId="77777777" w:rsidTr="00976BAC"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1A119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2A9E28CE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2FD2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73B9F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FC4F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FF5407" w:rsidRPr="0053246B" w14:paraId="168C3CEE" w14:textId="77777777" w:rsidTr="00976BAC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6CE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1337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066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EE5D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F5407" w:rsidRPr="0053246B" w14:paraId="6C4AF37F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337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4BD7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4326D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F570A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63A20F71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395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F745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0573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E0E93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3C4E5ACB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4D9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7CCF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F8517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176FB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4F27335B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EEE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2962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7B45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EA03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037AA1C6" w14:textId="77777777" w:rsidTr="00976BAC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01B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103F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6BA2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E937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FF5407" w:rsidRPr="0053246B" w14:paraId="492EA231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CE4A7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C853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FE281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приемы структурирования информации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3FF0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3E7D8FC1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20F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B9F6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A77A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DF98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05A5DB08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A82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574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14118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0AB1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7991F32B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744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8E437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7DC75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6379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460194A4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AD2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0DC9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ACA8A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19DB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78515A12" w14:textId="77777777" w:rsidTr="00976BAC"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264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3.1.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B85AD1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80B72D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001C7B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FF5407" w:rsidRPr="0053246B" w14:paraId="79B54B49" w14:textId="77777777" w:rsidTr="00976BAC"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9580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B1F4C1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выявлять имеющиеся неисправности элементов верхнего строения пути, земляного полотна, железнодорожных переездов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7A84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3CABB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выявления дефектов в рельсах и стрелочных переводах, железнодорожных переездах</w:t>
            </w:r>
          </w:p>
        </w:tc>
      </w:tr>
    </w:tbl>
    <w:p w14:paraId="5ADA53CB" w14:textId="076FBD0A" w:rsidR="00267164" w:rsidRPr="0053246B" w:rsidRDefault="00267164" w:rsidP="00267164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64B3DA62" w14:textId="62CDD2D1" w:rsidR="00EF114C" w:rsidRPr="0053246B" w:rsidRDefault="00EF114C" w:rsidP="00267164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0D1D8760" w14:textId="77777777" w:rsidR="00EF114C" w:rsidRPr="0053246B" w:rsidRDefault="00EF114C" w:rsidP="00267164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7BA2A13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90F9F76" w14:textId="571F51AF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65" w:name="_Toc168492227"/>
      <w:bookmarkStart w:id="66" w:name="_Toc168493054"/>
      <w:bookmarkStart w:id="67" w:name="_Toc168499182"/>
      <w:bookmarkStart w:id="68" w:name="_Toc168559782"/>
      <w:bookmarkStart w:id="69" w:name="_Toc168560018"/>
      <w:bookmarkStart w:id="70" w:name="_Toc168560912"/>
      <w:bookmarkStart w:id="71" w:name="_Toc168565635"/>
      <w:bookmarkStart w:id="72" w:name="_Toc168570834"/>
      <w:bookmarkStart w:id="73" w:name="_Toc168571511"/>
      <w:bookmarkStart w:id="74" w:name="_Toc168572721"/>
      <w:bookmarkStart w:id="75" w:name="_Toc168573028"/>
      <w:bookmarkStart w:id="76" w:name="_Toc168580216"/>
      <w:bookmarkStart w:id="77" w:name="_Toc168581428"/>
      <w:bookmarkStart w:id="78" w:name="_Toc168650495"/>
      <w:bookmarkStart w:id="79" w:name="_Toc168650848"/>
      <w:bookmarkStart w:id="80" w:name="_Toc168651580"/>
      <w:bookmarkStart w:id="81" w:name="_Toc168652308"/>
      <w:bookmarkStart w:id="82" w:name="_Toc168652953"/>
      <w:bookmarkStart w:id="83" w:name="_Toc168907910"/>
      <w:bookmarkStart w:id="84" w:name="_Toc168908815"/>
      <w:bookmarkStart w:id="85" w:name="_Toc16891056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57653BAC" w14:textId="27F7389E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86" w:name="_Toc168492228"/>
      <w:bookmarkStart w:id="87" w:name="_Toc168493055"/>
      <w:bookmarkStart w:id="88" w:name="_Toc168499183"/>
      <w:bookmarkStart w:id="89" w:name="_Toc168559783"/>
      <w:bookmarkStart w:id="90" w:name="_Toc168560019"/>
      <w:bookmarkStart w:id="91" w:name="_Toc168560913"/>
      <w:bookmarkStart w:id="92" w:name="_Toc168565636"/>
      <w:bookmarkStart w:id="93" w:name="_Toc168570835"/>
      <w:bookmarkStart w:id="94" w:name="_Toc168571512"/>
      <w:bookmarkStart w:id="95" w:name="_Toc168572722"/>
      <w:bookmarkStart w:id="96" w:name="_Toc168573029"/>
      <w:bookmarkStart w:id="97" w:name="_Toc168580217"/>
      <w:bookmarkStart w:id="98" w:name="_Toc168581429"/>
      <w:bookmarkStart w:id="99" w:name="_Toc168650496"/>
      <w:bookmarkStart w:id="100" w:name="_Toc168650849"/>
      <w:bookmarkStart w:id="101" w:name="_Toc168651581"/>
      <w:bookmarkStart w:id="102" w:name="_Toc168652309"/>
      <w:bookmarkStart w:id="103" w:name="_Toc168652954"/>
      <w:bookmarkStart w:id="104" w:name="_Toc168907911"/>
      <w:bookmarkStart w:id="105" w:name="_Toc168908816"/>
      <w:bookmarkStart w:id="106" w:name="_Toc16891057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156" w:type="pct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666"/>
        <w:gridCol w:w="1129"/>
        <w:gridCol w:w="2127"/>
      </w:tblGrid>
      <w:tr w:rsidR="00267164" w:rsidRPr="0053246B" w14:paraId="7A28E780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61AF0C1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69" w:type="pct"/>
            <w:vAlign w:val="center"/>
          </w:tcPr>
          <w:p w14:paraId="13701A63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072" w:type="pct"/>
          </w:tcPr>
          <w:p w14:paraId="4EB112BE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3BE50086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0E46099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69" w:type="pct"/>
            <w:vAlign w:val="center"/>
          </w:tcPr>
          <w:p w14:paraId="2FEADBDE" w14:textId="1AE44CFC" w:rsidR="00267164" w:rsidRPr="0053246B" w:rsidRDefault="002A1713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072" w:type="pct"/>
            <w:vAlign w:val="center"/>
          </w:tcPr>
          <w:p w14:paraId="6001B0B5" w14:textId="3F6627B4" w:rsidR="00267164" w:rsidRPr="0053246B" w:rsidRDefault="009C56DC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  <w:r w:rsidR="002A1713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2A1713" w:rsidRPr="0053246B" w14:paraId="12BED207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2045529E" w14:textId="337EC83E" w:rsidR="002A1713" w:rsidRPr="0053246B" w:rsidRDefault="008B42F2" w:rsidP="008B42F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</w:rPr>
              <w:t>Курсовой проект (работа)</w:t>
            </w:r>
          </w:p>
        </w:tc>
        <w:tc>
          <w:tcPr>
            <w:tcW w:w="569" w:type="pct"/>
            <w:vAlign w:val="center"/>
          </w:tcPr>
          <w:p w14:paraId="1E7F3FEE" w14:textId="77777777" w:rsidR="002A1713" w:rsidRPr="0053246B" w:rsidRDefault="002A1713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072" w:type="pct"/>
            <w:vAlign w:val="center"/>
          </w:tcPr>
          <w:p w14:paraId="12C460B6" w14:textId="77777777" w:rsidR="002A1713" w:rsidRPr="0053246B" w:rsidRDefault="002A1713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B749ADB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5B51D651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69" w:type="pct"/>
            <w:vAlign w:val="center"/>
          </w:tcPr>
          <w:p w14:paraId="6D97BFC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2" w:type="pct"/>
            <w:vAlign w:val="center"/>
          </w:tcPr>
          <w:p w14:paraId="71A4699D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B8A9A2C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53658FE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69" w:type="pct"/>
            <w:vAlign w:val="center"/>
          </w:tcPr>
          <w:p w14:paraId="7A4EBB00" w14:textId="21D4B270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072" w:type="pct"/>
            <w:vAlign w:val="center"/>
          </w:tcPr>
          <w:p w14:paraId="3968FBA4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573D1FC" w14:textId="77777777" w:rsidTr="00976BAC">
        <w:trPr>
          <w:trHeight w:val="23"/>
        </w:trPr>
        <w:tc>
          <w:tcPr>
            <w:tcW w:w="3359" w:type="pct"/>
            <w:vAlign w:val="center"/>
          </w:tcPr>
          <w:p w14:paraId="5F494A6C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69" w:type="pct"/>
            <w:vAlign w:val="center"/>
          </w:tcPr>
          <w:p w14:paraId="19B8F32B" w14:textId="64688322" w:rsidR="00267164" w:rsidRPr="0053246B" w:rsidRDefault="002A1713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072" w:type="pct"/>
            <w:vAlign w:val="center"/>
          </w:tcPr>
          <w:p w14:paraId="67557B9B" w14:textId="2B35823F" w:rsidR="00267164" w:rsidRPr="0053246B" w:rsidRDefault="009C56DC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  <w:r w:rsidR="002A1713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</w:tbl>
    <w:p w14:paraId="546F0BF6" w14:textId="77777777" w:rsidR="00976BAC" w:rsidRPr="0053246B" w:rsidRDefault="00976BAC" w:rsidP="00411EFB">
      <w:pPr>
        <w:rPr>
          <w:rFonts w:eastAsia="Segoe UI"/>
        </w:rPr>
      </w:pPr>
      <w:bookmarkStart w:id="107" w:name="_Toc168492229"/>
      <w:bookmarkStart w:id="108" w:name="_Toc168493056"/>
      <w:bookmarkStart w:id="109" w:name="_Toc168499184"/>
      <w:bookmarkStart w:id="110" w:name="_Toc168559784"/>
      <w:bookmarkStart w:id="111" w:name="_Toc168560020"/>
      <w:bookmarkStart w:id="112" w:name="_Toc168560914"/>
      <w:bookmarkStart w:id="113" w:name="_Toc168565637"/>
      <w:bookmarkStart w:id="114" w:name="_Toc168570836"/>
      <w:bookmarkStart w:id="115" w:name="_Toc168571513"/>
      <w:bookmarkStart w:id="116" w:name="_Toc168572723"/>
      <w:bookmarkStart w:id="117" w:name="_Toc168573030"/>
      <w:bookmarkStart w:id="118" w:name="_Toc168580218"/>
      <w:bookmarkStart w:id="119" w:name="_Toc168581430"/>
      <w:bookmarkStart w:id="120" w:name="_Toc168650497"/>
      <w:bookmarkStart w:id="121" w:name="_Toc168650850"/>
      <w:bookmarkStart w:id="122" w:name="_Toc168651582"/>
      <w:bookmarkStart w:id="123" w:name="_Toc168652310"/>
      <w:bookmarkStart w:id="124" w:name="_Toc168652955"/>
      <w:bookmarkStart w:id="125" w:name="_Toc168907912"/>
      <w:bookmarkStart w:id="126" w:name="_Toc168908817"/>
      <w:bookmarkStart w:id="127" w:name="_Toc168910571"/>
    </w:p>
    <w:p w14:paraId="069BBA11" w14:textId="61D6B8C6" w:rsidR="00267164" w:rsidRPr="0053246B" w:rsidRDefault="00267164" w:rsidP="00EF114C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 содержание дисциплины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62"/>
      </w:tblGrid>
      <w:tr w:rsidR="008B42F2" w:rsidRPr="0053246B" w14:paraId="4CC7A84C" w14:textId="77777777" w:rsidTr="00976BAC">
        <w:trPr>
          <w:trHeight w:val="903"/>
        </w:trPr>
        <w:tc>
          <w:tcPr>
            <w:tcW w:w="3261" w:type="dxa"/>
            <w:vAlign w:val="center"/>
          </w:tcPr>
          <w:p w14:paraId="1F3DC37E" w14:textId="77777777" w:rsidR="008B42F2" w:rsidRPr="0053246B" w:rsidRDefault="008B42F2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F817DC9" w14:textId="704082E7" w:rsidR="008B42F2" w:rsidRPr="0053246B" w:rsidRDefault="008B42F2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8B42F2" w:rsidRPr="0053246B" w14:paraId="62E27F11" w14:textId="77777777" w:rsidTr="00976BAC">
        <w:trPr>
          <w:trHeight w:val="293"/>
        </w:trPr>
        <w:tc>
          <w:tcPr>
            <w:tcW w:w="9923" w:type="dxa"/>
            <w:gridSpan w:val="2"/>
            <w:vAlign w:val="center"/>
          </w:tcPr>
          <w:p w14:paraId="22904B72" w14:textId="4C5280BD" w:rsidR="008B42F2" w:rsidRPr="0053246B" w:rsidRDefault="008B42F2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Графическое оформление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чертежей  9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6D875EF9" w14:textId="77777777" w:rsidTr="00976BAC">
        <w:tc>
          <w:tcPr>
            <w:tcW w:w="3261" w:type="dxa"/>
            <w:vMerge w:val="restart"/>
            <w:vAlign w:val="center"/>
          </w:tcPr>
          <w:p w14:paraId="2631941C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</w:t>
            </w:r>
          </w:p>
          <w:p w14:paraId="570BB3F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6662" w:type="dxa"/>
          </w:tcPr>
          <w:p w14:paraId="7704C520" w14:textId="77777777" w:rsidR="008B42F2" w:rsidRPr="0053246B" w:rsidRDefault="008B42F2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8B42F2" w:rsidRPr="0053246B" w14:paraId="69F35705" w14:textId="77777777" w:rsidTr="00976BAC">
        <w:trPr>
          <w:trHeight w:val="396"/>
        </w:trPr>
        <w:tc>
          <w:tcPr>
            <w:tcW w:w="3261" w:type="dxa"/>
            <w:vMerge/>
            <w:shd w:val="clear" w:color="auto" w:fill="auto"/>
            <w:vAlign w:val="center"/>
          </w:tcPr>
          <w:p w14:paraId="7D5360C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FFFF"/>
            <w:vAlign w:val="center"/>
          </w:tcPr>
          <w:p w14:paraId="02B4A8E9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 графических изображениях. Правила оформления чертежей (форматы, масштабы, линии чертежа)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ar-SA"/>
              </w:rPr>
              <w:t xml:space="preserve"> Основная надпись. Шрифт чертежный</w:t>
            </w:r>
          </w:p>
        </w:tc>
      </w:tr>
      <w:tr w:rsidR="008B42F2" w:rsidRPr="0053246B" w14:paraId="76B0315F" w14:textId="77777777" w:rsidTr="009C56DC">
        <w:trPr>
          <w:trHeight w:val="295"/>
        </w:trPr>
        <w:tc>
          <w:tcPr>
            <w:tcW w:w="3261" w:type="dxa"/>
            <w:vMerge/>
            <w:vAlign w:val="center"/>
          </w:tcPr>
          <w:p w14:paraId="375E3AA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4FCD85C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0AE25126" w14:textId="77777777" w:rsidTr="009C56DC">
        <w:trPr>
          <w:trHeight w:val="128"/>
        </w:trPr>
        <w:tc>
          <w:tcPr>
            <w:tcW w:w="3261" w:type="dxa"/>
            <w:vMerge/>
            <w:vAlign w:val="center"/>
          </w:tcPr>
          <w:p w14:paraId="6062FD0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092B928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Шрифт чертежный. «Титульный лист»</w:t>
            </w:r>
          </w:p>
        </w:tc>
      </w:tr>
      <w:tr w:rsidR="008B42F2" w:rsidRPr="0053246B" w14:paraId="647B0064" w14:textId="77777777" w:rsidTr="009C56DC">
        <w:trPr>
          <w:trHeight w:val="361"/>
        </w:trPr>
        <w:tc>
          <w:tcPr>
            <w:tcW w:w="3261" w:type="dxa"/>
            <w:vMerge w:val="restart"/>
            <w:vAlign w:val="center"/>
          </w:tcPr>
          <w:p w14:paraId="274FDAF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1.2.</w:t>
            </w:r>
          </w:p>
          <w:p w14:paraId="3D9056D4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Геометрические по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softHyphen/>
              <w:t>строения и правила вычерчи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softHyphen/>
              <w:t>вания контуров технических деталей</w:t>
            </w:r>
          </w:p>
        </w:tc>
        <w:tc>
          <w:tcPr>
            <w:tcW w:w="6662" w:type="dxa"/>
          </w:tcPr>
          <w:p w14:paraId="655FCAB8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10169E2D" w14:textId="77777777" w:rsidTr="009C56DC">
        <w:trPr>
          <w:trHeight w:val="361"/>
        </w:trPr>
        <w:tc>
          <w:tcPr>
            <w:tcW w:w="3261" w:type="dxa"/>
            <w:vMerge/>
          </w:tcPr>
          <w:p w14:paraId="5DCAE441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BA368FB" w14:textId="77777777" w:rsidR="008B42F2" w:rsidRPr="0053246B" w:rsidRDefault="008B42F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Геометрические построения, деление окружности на равные части. Сопряжение. Основные правила нанесения размеров</w:t>
            </w:r>
          </w:p>
        </w:tc>
      </w:tr>
      <w:tr w:rsidR="008B42F2" w:rsidRPr="0053246B" w14:paraId="25D5990D" w14:textId="77777777" w:rsidTr="009C56DC">
        <w:trPr>
          <w:trHeight w:val="361"/>
        </w:trPr>
        <w:tc>
          <w:tcPr>
            <w:tcW w:w="3261" w:type="dxa"/>
            <w:vMerge/>
          </w:tcPr>
          <w:p w14:paraId="4EBEF13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E38FF7C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B42F2" w:rsidRPr="0053246B" w14:paraId="0CD3C3DF" w14:textId="77777777" w:rsidTr="009C56DC">
        <w:trPr>
          <w:trHeight w:val="137"/>
        </w:trPr>
        <w:tc>
          <w:tcPr>
            <w:tcW w:w="3261" w:type="dxa"/>
            <w:vMerge/>
          </w:tcPr>
          <w:p w14:paraId="0E5D50A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CEB0037" w14:textId="77777777" w:rsidR="008B42F2" w:rsidRPr="0053246B" w:rsidRDefault="008B42F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Чертеж контура детали. «Геометрические построения»</w:t>
            </w:r>
          </w:p>
        </w:tc>
      </w:tr>
      <w:tr w:rsidR="008B42F2" w:rsidRPr="0053246B" w14:paraId="68C9F49E" w14:textId="77777777" w:rsidTr="009C56DC">
        <w:trPr>
          <w:trHeight w:val="298"/>
        </w:trPr>
        <w:tc>
          <w:tcPr>
            <w:tcW w:w="3261" w:type="dxa"/>
            <w:vMerge/>
          </w:tcPr>
          <w:p w14:paraId="330DF67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9B4EC67" w14:textId="77777777" w:rsidR="008B42F2" w:rsidRPr="0053246B" w:rsidRDefault="008B42F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Чертеж контура детали с нанесением размеров. «Контур детали»</w:t>
            </w:r>
          </w:p>
        </w:tc>
      </w:tr>
      <w:tr w:rsidR="008B42F2" w:rsidRPr="0053246B" w14:paraId="0FC122C8" w14:textId="77777777" w:rsidTr="009C56DC">
        <w:trPr>
          <w:trHeight w:val="298"/>
        </w:trPr>
        <w:tc>
          <w:tcPr>
            <w:tcW w:w="9923" w:type="dxa"/>
            <w:gridSpan w:val="2"/>
          </w:tcPr>
          <w:p w14:paraId="26BA4B62" w14:textId="231DEF0B" w:rsidR="008B42F2" w:rsidRPr="0053246B" w:rsidRDefault="008B42F2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2. Проекционное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черчение  14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16439C9B" w14:textId="77777777" w:rsidTr="00976BAC">
        <w:tc>
          <w:tcPr>
            <w:tcW w:w="3261" w:type="dxa"/>
            <w:vMerge w:val="restart"/>
            <w:vAlign w:val="center"/>
          </w:tcPr>
          <w:p w14:paraId="7F600FDE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2.1.</w:t>
            </w:r>
          </w:p>
          <w:p w14:paraId="234DC73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Методы и приемы проекционного черчения</w:t>
            </w:r>
          </w:p>
        </w:tc>
        <w:tc>
          <w:tcPr>
            <w:tcW w:w="6662" w:type="dxa"/>
          </w:tcPr>
          <w:p w14:paraId="79E03D5A" w14:textId="77777777" w:rsidR="008B42F2" w:rsidRPr="0053246B" w:rsidRDefault="008B42F2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8B42F2" w:rsidRPr="0053246B" w14:paraId="42991D7F" w14:textId="77777777" w:rsidTr="00976BAC">
        <w:trPr>
          <w:trHeight w:val="396"/>
        </w:trPr>
        <w:tc>
          <w:tcPr>
            <w:tcW w:w="3261" w:type="dxa"/>
            <w:vMerge/>
            <w:vAlign w:val="center"/>
          </w:tcPr>
          <w:p w14:paraId="3ADBB043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905DEE5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Проецирование точки, отрезка прямой, плоскости, геометрических тел на три плоскости проекций. Аксонометрические проекции точки, прямой, плоскости, геометрических тел. Комплексный чертеж модели. Чтение чертежей моделей. Проецирование моделей</w:t>
            </w:r>
          </w:p>
        </w:tc>
      </w:tr>
      <w:tr w:rsidR="008B42F2" w:rsidRPr="0053246B" w14:paraId="079E6286" w14:textId="77777777" w:rsidTr="00976BAC">
        <w:trPr>
          <w:trHeight w:val="20"/>
        </w:trPr>
        <w:tc>
          <w:tcPr>
            <w:tcW w:w="3261" w:type="dxa"/>
            <w:vMerge/>
            <w:vAlign w:val="center"/>
          </w:tcPr>
          <w:p w14:paraId="070D580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5F68B37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8B42F2" w:rsidRPr="0053246B" w14:paraId="6D9B2F72" w14:textId="77777777" w:rsidTr="009C56DC">
        <w:trPr>
          <w:trHeight w:val="204"/>
        </w:trPr>
        <w:tc>
          <w:tcPr>
            <w:tcW w:w="3261" w:type="dxa"/>
            <w:vMerge/>
            <w:vAlign w:val="center"/>
          </w:tcPr>
          <w:p w14:paraId="623656F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9B41D79" w14:textId="77777777" w:rsidR="008B42F2" w:rsidRPr="0053246B" w:rsidRDefault="008B42F2" w:rsidP="001B0AA7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Комплексный чертеж геометрических тел. «Проекции геометрических тел»</w:t>
            </w:r>
          </w:p>
        </w:tc>
      </w:tr>
      <w:tr w:rsidR="008B42F2" w:rsidRPr="0053246B" w14:paraId="09034CBA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757822D8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CDDB12E" w14:textId="77777777" w:rsidR="008B42F2" w:rsidRPr="0053246B" w:rsidRDefault="008B42F2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Аксонометрические изображения геометрических тел. «Аксонометрические проекции»</w:t>
            </w:r>
          </w:p>
        </w:tc>
      </w:tr>
      <w:tr w:rsidR="008B42F2" w:rsidRPr="0053246B" w14:paraId="08AB778E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5EA3362A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661C4BF" w14:textId="77777777" w:rsidR="008B42F2" w:rsidRPr="0053246B" w:rsidRDefault="008B42F2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Аксонометрическая проекция модели. «Модель»</w:t>
            </w:r>
          </w:p>
        </w:tc>
      </w:tr>
      <w:tr w:rsidR="008B42F2" w:rsidRPr="0053246B" w14:paraId="079837D7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3516273A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2.2.</w:t>
            </w:r>
          </w:p>
          <w:p w14:paraId="2DEBAF18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Сечение геометрических тел плоскостью</w:t>
            </w:r>
          </w:p>
        </w:tc>
        <w:tc>
          <w:tcPr>
            <w:tcW w:w="6662" w:type="dxa"/>
          </w:tcPr>
          <w:p w14:paraId="45A8E916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6E4347F7" w14:textId="77777777" w:rsidTr="009C56DC">
        <w:trPr>
          <w:trHeight w:val="73"/>
        </w:trPr>
        <w:tc>
          <w:tcPr>
            <w:tcW w:w="3261" w:type="dxa"/>
            <w:vMerge/>
          </w:tcPr>
          <w:p w14:paraId="75A2D8B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360EBBB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Сечение геометрических тел плоскостью. Пересечение поверхностей плоскостями</w:t>
            </w:r>
          </w:p>
        </w:tc>
      </w:tr>
      <w:tr w:rsidR="008B42F2" w:rsidRPr="0053246B" w14:paraId="4489ECE2" w14:textId="77777777" w:rsidTr="009C56DC">
        <w:trPr>
          <w:trHeight w:val="73"/>
        </w:trPr>
        <w:tc>
          <w:tcPr>
            <w:tcW w:w="3261" w:type="dxa"/>
            <w:vMerge/>
          </w:tcPr>
          <w:p w14:paraId="262CCF7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01F97BE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1DCB5719" w14:textId="77777777" w:rsidTr="009C56DC">
        <w:trPr>
          <w:trHeight w:val="73"/>
        </w:trPr>
        <w:tc>
          <w:tcPr>
            <w:tcW w:w="3261" w:type="dxa"/>
            <w:vMerge/>
          </w:tcPr>
          <w:p w14:paraId="7A516F38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1249E5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Комплексный чертеж пересекающихся геометрических тел. «Взаимное пересечение поверхностей геометрических тел»</w:t>
            </w:r>
          </w:p>
        </w:tc>
      </w:tr>
      <w:tr w:rsidR="008B42F2" w:rsidRPr="0053246B" w14:paraId="69EB9A18" w14:textId="77777777" w:rsidTr="009C56DC">
        <w:trPr>
          <w:trHeight w:val="73"/>
        </w:trPr>
        <w:tc>
          <w:tcPr>
            <w:tcW w:w="9923" w:type="dxa"/>
            <w:gridSpan w:val="2"/>
          </w:tcPr>
          <w:p w14:paraId="1CD92038" w14:textId="6AEA206A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3. Элементы технического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рисования  4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70F5ADE3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0E8371AC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3.1</w:t>
            </w:r>
          </w:p>
          <w:p w14:paraId="63AC9CF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Техническое рисование</w:t>
            </w:r>
          </w:p>
        </w:tc>
        <w:tc>
          <w:tcPr>
            <w:tcW w:w="6662" w:type="dxa"/>
          </w:tcPr>
          <w:p w14:paraId="700F7704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415E2EEC" w14:textId="77777777" w:rsidTr="009C56DC">
        <w:trPr>
          <w:trHeight w:val="73"/>
        </w:trPr>
        <w:tc>
          <w:tcPr>
            <w:tcW w:w="3261" w:type="dxa"/>
            <w:vMerge/>
          </w:tcPr>
          <w:p w14:paraId="1C1CCF2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84313F6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Назначение технического рисунка. Технические рисунки плоских фигур и геометрических тел. Технический рисунок модели</w:t>
            </w:r>
          </w:p>
        </w:tc>
      </w:tr>
      <w:tr w:rsidR="008B42F2" w:rsidRPr="0053246B" w14:paraId="51390ABD" w14:textId="77777777" w:rsidTr="009C56DC">
        <w:trPr>
          <w:trHeight w:val="73"/>
        </w:trPr>
        <w:tc>
          <w:tcPr>
            <w:tcW w:w="3261" w:type="dxa"/>
            <w:vMerge/>
          </w:tcPr>
          <w:p w14:paraId="553AE3D5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F4342E3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31EC8764" w14:textId="77777777" w:rsidTr="009C56DC">
        <w:trPr>
          <w:trHeight w:val="73"/>
        </w:trPr>
        <w:tc>
          <w:tcPr>
            <w:tcW w:w="3261" w:type="dxa"/>
            <w:vMerge/>
          </w:tcPr>
          <w:p w14:paraId="145DE043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711785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Технические рисунки плоских фигур и геометрических тел. Технический рисунок модели. «Техническое рисование»</w:t>
            </w:r>
          </w:p>
        </w:tc>
      </w:tr>
      <w:tr w:rsidR="008B42F2" w:rsidRPr="0053246B" w14:paraId="3EC93DA4" w14:textId="77777777" w:rsidTr="009C56DC">
        <w:trPr>
          <w:trHeight w:val="73"/>
        </w:trPr>
        <w:tc>
          <w:tcPr>
            <w:tcW w:w="9923" w:type="dxa"/>
            <w:gridSpan w:val="2"/>
          </w:tcPr>
          <w:p w14:paraId="5A12E61C" w14:textId="0E36E75B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4. Машиностроительное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черчение  29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5FDE5681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494E7FA4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4.1.</w:t>
            </w:r>
          </w:p>
          <w:p w14:paraId="63837FDB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Основные правила выполнения машиностроительных чертежей</w:t>
            </w:r>
          </w:p>
        </w:tc>
        <w:tc>
          <w:tcPr>
            <w:tcW w:w="6662" w:type="dxa"/>
          </w:tcPr>
          <w:p w14:paraId="46CCE720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4634DBDB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6FA979B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3B0308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Назначение машиностроительных чертежей. Основные характеристики чертежей. Виды. Разрезы. Сечения. Резьба, резьбовые соединения</w:t>
            </w:r>
          </w:p>
        </w:tc>
      </w:tr>
      <w:tr w:rsidR="008B42F2" w:rsidRPr="0053246B" w14:paraId="60CAAD54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74E3415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D4F80B3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1355E36F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5A684BA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E2C15B8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Построение третьего вида по двум данным. Нанесение необходимых простых разрезов. Построение аксонометрической проекции модели с вырезом ¼ части. «Простые разрезы»</w:t>
            </w:r>
          </w:p>
        </w:tc>
      </w:tr>
      <w:tr w:rsidR="008B42F2" w:rsidRPr="0053246B" w14:paraId="045EF0DA" w14:textId="77777777" w:rsidTr="009C56DC">
        <w:trPr>
          <w:trHeight w:val="73"/>
        </w:trPr>
        <w:tc>
          <w:tcPr>
            <w:tcW w:w="3261" w:type="dxa"/>
            <w:vMerge/>
            <w:vAlign w:val="center"/>
          </w:tcPr>
          <w:p w14:paraId="6102CC5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36666EC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сечений. Выполнение сложных разрезов. Выполнение деталей узлов железнодорожных машин. «Сложные разрезы»</w:t>
            </w:r>
          </w:p>
        </w:tc>
      </w:tr>
      <w:tr w:rsidR="008B42F2" w:rsidRPr="0053246B" w14:paraId="6FBBFFF9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494A895A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4.2.</w:t>
            </w:r>
          </w:p>
          <w:p w14:paraId="4B84175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Сборочный чертеж</w:t>
            </w:r>
          </w:p>
        </w:tc>
        <w:tc>
          <w:tcPr>
            <w:tcW w:w="6662" w:type="dxa"/>
          </w:tcPr>
          <w:p w14:paraId="25802FB0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6A9CC707" w14:textId="77777777" w:rsidTr="009C56DC">
        <w:trPr>
          <w:trHeight w:val="73"/>
        </w:trPr>
        <w:tc>
          <w:tcPr>
            <w:tcW w:w="3261" w:type="dxa"/>
            <w:vMerge/>
          </w:tcPr>
          <w:p w14:paraId="1A57E30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AD48DA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Эскизы деталей и рабочие чертежи. Разъемные и неразъемные соединения деталей. Сборочный чертеж</w:t>
            </w:r>
          </w:p>
        </w:tc>
      </w:tr>
      <w:tr w:rsidR="008B42F2" w:rsidRPr="0053246B" w14:paraId="63E77D6E" w14:textId="77777777" w:rsidTr="009C56DC">
        <w:trPr>
          <w:trHeight w:val="73"/>
        </w:trPr>
        <w:tc>
          <w:tcPr>
            <w:tcW w:w="3261" w:type="dxa"/>
            <w:vMerge/>
          </w:tcPr>
          <w:p w14:paraId="1B8C567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1DE2E41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780143C2" w14:textId="77777777" w:rsidTr="009C56DC">
        <w:trPr>
          <w:trHeight w:val="73"/>
        </w:trPr>
        <w:tc>
          <w:tcPr>
            <w:tcW w:w="3261" w:type="dxa"/>
            <w:vMerge/>
          </w:tcPr>
          <w:p w14:paraId="42C3E34A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FF37129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эскиза детали. «Эскиз детали»</w:t>
            </w:r>
          </w:p>
        </w:tc>
      </w:tr>
      <w:tr w:rsidR="008B42F2" w:rsidRPr="0053246B" w14:paraId="2CF98281" w14:textId="77777777" w:rsidTr="009C56DC">
        <w:trPr>
          <w:trHeight w:val="73"/>
        </w:trPr>
        <w:tc>
          <w:tcPr>
            <w:tcW w:w="3261" w:type="dxa"/>
            <w:vMerge/>
          </w:tcPr>
          <w:p w14:paraId="63916C3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CF1C58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рабочего чертежа детали по эскизу. «Рабочий чертеж»</w:t>
            </w:r>
          </w:p>
        </w:tc>
      </w:tr>
      <w:tr w:rsidR="008B42F2" w:rsidRPr="0053246B" w14:paraId="09664C9A" w14:textId="77777777" w:rsidTr="009C56DC">
        <w:trPr>
          <w:trHeight w:val="73"/>
        </w:trPr>
        <w:tc>
          <w:tcPr>
            <w:tcW w:w="3261" w:type="dxa"/>
            <w:vMerge/>
          </w:tcPr>
          <w:p w14:paraId="7B104D4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B718265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Чертеж резьбовых соединений. «Резьбовые соединения»</w:t>
            </w:r>
          </w:p>
        </w:tc>
      </w:tr>
      <w:tr w:rsidR="008B42F2" w:rsidRPr="0053246B" w14:paraId="59C9FE91" w14:textId="77777777" w:rsidTr="009C56DC">
        <w:trPr>
          <w:trHeight w:val="73"/>
        </w:trPr>
        <w:tc>
          <w:tcPr>
            <w:tcW w:w="3261" w:type="dxa"/>
            <w:vMerge/>
          </w:tcPr>
          <w:p w14:paraId="34956BE4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358C94A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Эскизы деталей сборочного узла путевой машины. «Сборочный чертеж»</w:t>
            </w:r>
          </w:p>
        </w:tc>
      </w:tr>
      <w:tr w:rsidR="008B42F2" w:rsidRPr="0053246B" w14:paraId="44C14222" w14:textId="77777777" w:rsidTr="009C56DC">
        <w:trPr>
          <w:trHeight w:val="73"/>
        </w:trPr>
        <w:tc>
          <w:tcPr>
            <w:tcW w:w="3261" w:type="dxa"/>
            <w:vMerge/>
          </w:tcPr>
          <w:p w14:paraId="3537D86B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A764F3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сборочного чертеж, составление спецификации. «Сборочный чертеж»</w:t>
            </w:r>
          </w:p>
        </w:tc>
      </w:tr>
      <w:tr w:rsidR="008B42F2" w:rsidRPr="0053246B" w14:paraId="2AD09264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4512DFE7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4.3</w:t>
            </w:r>
          </w:p>
          <w:p w14:paraId="00247AB0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Чертежи и схемы по специальности</w:t>
            </w:r>
          </w:p>
        </w:tc>
        <w:tc>
          <w:tcPr>
            <w:tcW w:w="6662" w:type="dxa"/>
          </w:tcPr>
          <w:p w14:paraId="12835648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2E90510A" w14:textId="77777777" w:rsidTr="009C56DC">
        <w:trPr>
          <w:trHeight w:val="73"/>
        </w:trPr>
        <w:tc>
          <w:tcPr>
            <w:tcW w:w="3261" w:type="dxa"/>
            <w:vMerge/>
          </w:tcPr>
          <w:p w14:paraId="1E8CD574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BE595CA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Правила выполнения электрических, пневматических, гидравлических, кинематических схем и их чтение</w:t>
            </w:r>
          </w:p>
        </w:tc>
      </w:tr>
      <w:tr w:rsidR="008B42F2" w:rsidRPr="0053246B" w14:paraId="67DFED78" w14:textId="77777777" w:rsidTr="009C56DC">
        <w:trPr>
          <w:trHeight w:val="73"/>
        </w:trPr>
        <w:tc>
          <w:tcPr>
            <w:tcW w:w="3261" w:type="dxa"/>
            <w:vMerge/>
          </w:tcPr>
          <w:p w14:paraId="7181B131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777865C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498F9896" w14:textId="77777777" w:rsidTr="009C56DC">
        <w:trPr>
          <w:trHeight w:val="73"/>
        </w:trPr>
        <w:tc>
          <w:tcPr>
            <w:tcW w:w="3261" w:type="dxa"/>
            <w:vMerge/>
          </w:tcPr>
          <w:p w14:paraId="14A5F601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DDB3CE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Чертеж кинематической, электрической схем. </w:t>
            </w:r>
          </w:p>
        </w:tc>
      </w:tr>
      <w:tr w:rsidR="008B42F2" w:rsidRPr="0053246B" w14:paraId="377254E4" w14:textId="77777777" w:rsidTr="009C56DC">
        <w:trPr>
          <w:trHeight w:val="73"/>
        </w:trPr>
        <w:tc>
          <w:tcPr>
            <w:tcW w:w="3261" w:type="dxa"/>
            <w:vMerge/>
          </w:tcPr>
          <w:p w14:paraId="24DD9B5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49C50AF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Чертеж пневматической, гидравлической схем.</w:t>
            </w:r>
          </w:p>
        </w:tc>
      </w:tr>
      <w:tr w:rsidR="008B42F2" w:rsidRPr="0053246B" w14:paraId="71BD1142" w14:textId="77777777" w:rsidTr="009C56DC">
        <w:trPr>
          <w:trHeight w:val="73"/>
        </w:trPr>
        <w:tc>
          <w:tcPr>
            <w:tcW w:w="3261" w:type="dxa"/>
            <w:vMerge/>
          </w:tcPr>
          <w:p w14:paraId="382F90FC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3D9EB71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Составление перечня элементов железнодорожного пути.</w:t>
            </w:r>
          </w:p>
        </w:tc>
      </w:tr>
      <w:tr w:rsidR="008B42F2" w:rsidRPr="0053246B" w14:paraId="46F2FB09" w14:textId="77777777" w:rsidTr="009C56DC">
        <w:trPr>
          <w:trHeight w:val="73"/>
        </w:trPr>
        <w:tc>
          <w:tcPr>
            <w:tcW w:w="3261" w:type="dxa"/>
            <w:vMerge/>
          </w:tcPr>
          <w:p w14:paraId="7D4C11E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A58A22A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Составление перечня элементов железнодорожного со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softHyphen/>
              <w:t>оружения. «Схема»</w:t>
            </w:r>
          </w:p>
        </w:tc>
      </w:tr>
      <w:tr w:rsidR="008B42F2" w:rsidRPr="0053246B" w14:paraId="51FB7D3E" w14:textId="77777777" w:rsidTr="009C56DC">
        <w:trPr>
          <w:trHeight w:val="73"/>
        </w:trPr>
        <w:tc>
          <w:tcPr>
            <w:tcW w:w="9923" w:type="dxa"/>
            <w:gridSpan w:val="2"/>
          </w:tcPr>
          <w:p w14:paraId="72956939" w14:textId="31198921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5. Элементы строительного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черчения  6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48C50F17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3800830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5.1</w:t>
            </w:r>
          </w:p>
          <w:p w14:paraId="06AF4C4F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Общие сведения о строительных чертежах</w:t>
            </w:r>
          </w:p>
        </w:tc>
        <w:tc>
          <w:tcPr>
            <w:tcW w:w="6662" w:type="dxa"/>
          </w:tcPr>
          <w:p w14:paraId="0E0F1EFC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6BFCD50A" w14:textId="77777777" w:rsidTr="009C56DC">
        <w:trPr>
          <w:trHeight w:val="73"/>
        </w:trPr>
        <w:tc>
          <w:tcPr>
            <w:tcW w:w="3261" w:type="dxa"/>
            <w:vMerge/>
          </w:tcPr>
          <w:p w14:paraId="4AE0B0E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8EEAB8A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Общие сведения о строительных чертежах. Виды и особенности строительных чертежей. Особенности оформления строительных чертежей. Генеральный план. Условные изображения на генеральных планах</w:t>
            </w:r>
          </w:p>
        </w:tc>
      </w:tr>
      <w:tr w:rsidR="008B42F2" w:rsidRPr="0053246B" w14:paraId="305BE14F" w14:textId="77777777" w:rsidTr="009C56DC">
        <w:trPr>
          <w:trHeight w:val="73"/>
        </w:trPr>
        <w:tc>
          <w:tcPr>
            <w:tcW w:w="3261" w:type="dxa"/>
            <w:vMerge/>
          </w:tcPr>
          <w:p w14:paraId="5D85C329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F9CF6B3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2B3B614A" w14:textId="77777777" w:rsidTr="009C56DC">
        <w:trPr>
          <w:trHeight w:val="73"/>
        </w:trPr>
        <w:tc>
          <w:tcPr>
            <w:tcW w:w="3261" w:type="dxa"/>
            <w:vMerge/>
          </w:tcPr>
          <w:p w14:paraId="4FDF4F44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4F0CD0D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Архитектурно-строительный чертеж зданий и сооружений. </w:t>
            </w:r>
          </w:p>
        </w:tc>
      </w:tr>
      <w:tr w:rsidR="008B42F2" w:rsidRPr="0053246B" w14:paraId="5D70E85C" w14:textId="77777777" w:rsidTr="009C56DC">
        <w:trPr>
          <w:trHeight w:val="73"/>
        </w:trPr>
        <w:tc>
          <w:tcPr>
            <w:tcW w:w="3261" w:type="dxa"/>
            <w:vMerge/>
          </w:tcPr>
          <w:p w14:paraId="20101FA3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59A7C32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Чертеж железнодорожного здания или сооружения с элементами схем «Строительные чертежи»</w:t>
            </w:r>
          </w:p>
        </w:tc>
      </w:tr>
      <w:tr w:rsidR="008B42F2" w:rsidRPr="0053246B" w14:paraId="79CF498F" w14:textId="77777777" w:rsidTr="009C56DC">
        <w:trPr>
          <w:trHeight w:val="73"/>
        </w:trPr>
        <w:tc>
          <w:tcPr>
            <w:tcW w:w="9923" w:type="dxa"/>
            <w:gridSpan w:val="2"/>
          </w:tcPr>
          <w:p w14:paraId="4F8F02DD" w14:textId="299C2200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6. Общие сведения о машинной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графике  10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8B42F2" w:rsidRPr="0053246B" w14:paraId="371F4BEC" w14:textId="77777777" w:rsidTr="009C56DC">
        <w:trPr>
          <w:trHeight w:val="73"/>
        </w:trPr>
        <w:tc>
          <w:tcPr>
            <w:tcW w:w="3261" w:type="dxa"/>
            <w:vMerge w:val="restart"/>
            <w:vAlign w:val="center"/>
          </w:tcPr>
          <w:p w14:paraId="2045E27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6.1</w:t>
            </w:r>
          </w:p>
          <w:p w14:paraId="340CEDAE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Общие сведения о системе автоматизированного проектирования (САПР)</w:t>
            </w:r>
          </w:p>
        </w:tc>
        <w:tc>
          <w:tcPr>
            <w:tcW w:w="6662" w:type="dxa"/>
          </w:tcPr>
          <w:p w14:paraId="6F0703E0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8B42F2" w:rsidRPr="0053246B" w14:paraId="63AE3CC3" w14:textId="77777777" w:rsidTr="009C56DC">
        <w:trPr>
          <w:trHeight w:val="73"/>
        </w:trPr>
        <w:tc>
          <w:tcPr>
            <w:tcW w:w="3261" w:type="dxa"/>
            <w:vMerge/>
          </w:tcPr>
          <w:p w14:paraId="46B05E72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72420B7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Основные принципы работы программы автоматизированного проектирования (САПР). Знакомство с интерфейсом программы САПР. Плоские изображения в САПРе</w:t>
            </w:r>
          </w:p>
        </w:tc>
      </w:tr>
      <w:tr w:rsidR="008B42F2" w:rsidRPr="0053246B" w14:paraId="1ADE1187" w14:textId="77777777" w:rsidTr="009C56DC">
        <w:trPr>
          <w:trHeight w:val="73"/>
        </w:trPr>
        <w:tc>
          <w:tcPr>
            <w:tcW w:w="3261" w:type="dxa"/>
            <w:vMerge/>
          </w:tcPr>
          <w:p w14:paraId="2E5DF11D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4F7AB11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8B42F2" w:rsidRPr="0053246B" w14:paraId="5BFCB3F5" w14:textId="77777777" w:rsidTr="009C56DC">
        <w:trPr>
          <w:trHeight w:val="73"/>
        </w:trPr>
        <w:tc>
          <w:tcPr>
            <w:tcW w:w="3261" w:type="dxa"/>
            <w:vMerge/>
          </w:tcPr>
          <w:p w14:paraId="54532F26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644AD1C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Плоские изображения в САПРе. </w:t>
            </w:r>
          </w:p>
        </w:tc>
      </w:tr>
      <w:tr w:rsidR="008B42F2" w:rsidRPr="0053246B" w14:paraId="5574012C" w14:textId="77777777" w:rsidTr="009C56DC">
        <w:trPr>
          <w:trHeight w:val="73"/>
        </w:trPr>
        <w:tc>
          <w:tcPr>
            <w:tcW w:w="3261" w:type="dxa"/>
            <w:vMerge/>
          </w:tcPr>
          <w:p w14:paraId="089094A0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DA270B4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Комплексный чертеж геометрических тел в САПРе. </w:t>
            </w:r>
          </w:p>
        </w:tc>
      </w:tr>
      <w:tr w:rsidR="008B42F2" w:rsidRPr="0053246B" w14:paraId="313D60B4" w14:textId="77777777" w:rsidTr="009C56DC">
        <w:trPr>
          <w:trHeight w:val="73"/>
        </w:trPr>
        <w:tc>
          <w:tcPr>
            <w:tcW w:w="3261" w:type="dxa"/>
            <w:vMerge/>
          </w:tcPr>
          <w:p w14:paraId="5E5DEAFF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40D15B2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Рабочий чертеж железнодорожного пути и сооружений. </w:t>
            </w:r>
          </w:p>
        </w:tc>
      </w:tr>
      <w:tr w:rsidR="008B42F2" w:rsidRPr="0053246B" w14:paraId="1BDEEC89" w14:textId="77777777" w:rsidTr="009C56DC">
        <w:trPr>
          <w:trHeight w:val="73"/>
        </w:trPr>
        <w:tc>
          <w:tcPr>
            <w:tcW w:w="3261" w:type="dxa"/>
            <w:vMerge/>
          </w:tcPr>
          <w:p w14:paraId="1AB3A72B" w14:textId="77777777" w:rsidR="008B42F2" w:rsidRPr="0053246B" w:rsidRDefault="008B42F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920E4EC" w14:textId="77777777" w:rsidR="008B42F2" w:rsidRPr="0053246B" w:rsidRDefault="008B42F2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Схемы железнодорожного пути и сооружений. «Средства инженерной графики»</w:t>
            </w:r>
          </w:p>
        </w:tc>
      </w:tr>
      <w:tr w:rsidR="008B42F2" w:rsidRPr="0053246B" w14:paraId="7DBBB22C" w14:textId="77777777" w:rsidTr="00976BAC">
        <w:tc>
          <w:tcPr>
            <w:tcW w:w="9923" w:type="dxa"/>
            <w:gridSpan w:val="2"/>
          </w:tcPr>
          <w:p w14:paraId="683B8AD9" w14:textId="7F01CE65" w:rsidR="008B42F2" w:rsidRPr="0053246B" w:rsidRDefault="008B42F2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72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4C4AB0D0" w14:textId="77777777" w:rsidR="00976BAC" w:rsidRPr="0053246B" w:rsidRDefault="00976BAC" w:rsidP="00411EFB">
      <w:pPr>
        <w:rPr>
          <w:rFonts w:eastAsia="Segoe UI"/>
          <w:lang w:val="" w:eastAsia=""/>
        </w:rPr>
      </w:pPr>
      <w:bookmarkStart w:id="128" w:name="_Toc168492230"/>
      <w:bookmarkStart w:id="129" w:name="_Toc168493057"/>
      <w:bookmarkStart w:id="130" w:name="_Toc168499185"/>
      <w:bookmarkStart w:id="131" w:name="_Toc168559785"/>
      <w:bookmarkStart w:id="132" w:name="_Toc168560021"/>
      <w:bookmarkStart w:id="133" w:name="_Toc168560915"/>
      <w:bookmarkStart w:id="134" w:name="_Toc168565638"/>
      <w:bookmarkStart w:id="135" w:name="_Toc168570837"/>
      <w:bookmarkStart w:id="136" w:name="_Toc168571514"/>
      <w:bookmarkStart w:id="137" w:name="_Toc168572724"/>
      <w:bookmarkStart w:id="138" w:name="_Toc168573031"/>
      <w:bookmarkStart w:id="139" w:name="_Toc168580219"/>
      <w:bookmarkStart w:id="140" w:name="_Toc168581431"/>
      <w:bookmarkStart w:id="141" w:name="_Toc168650498"/>
      <w:bookmarkStart w:id="142" w:name="_Toc168650851"/>
      <w:bookmarkStart w:id="143" w:name="_Toc168651583"/>
      <w:bookmarkStart w:id="144" w:name="_Toc168652311"/>
      <w:bookmarkStart w:id="145" w:name="_Toc168652956"/>
      <w:bookmarkStart w:id="146" w:name="_Toc168907913"/>
      <w:bookmarkStart w:id="147" w:name="_Toc168908818"/>
      <w:bookmarkStart w:id="148" w:name="_Toc168910572"/>
    </w:p>
    <w:p w14:paraId="5D3E4428" w14:textId="77777777" w:rsidR="00976BAC" w:rsidRPr="0053246B" w:rsidRDefault="00976BAC" w:rsidP="00411EFB">
      <w:pPr>
        <w:rPr>
          <w:rFonts w:eastAsia="Segoe UI"/>
          <w:lang w:val="" w:eastAsia=""/>
        </w:rPr>
      </w:pPr>
    </w:p>
    <w:p w14:paraId="4B9B6A17" w14:textId="1B0AD849" w:rsidR="00267164" w:rsidRPr="0053246B" w:rsidRDefault="00267164" w:rsidP="008B42F2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3. Условия реализации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14:paraId="2441CC06" w14:textId="1B6A3051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49" w:name="_Toc168492231"/>
      <w:bookmarkStart w:id="150" w:name="_Toc168493058"/>
      <w:bookmarkStart w:id="151" w:name="_Toc168499186"/>
      <w:bookmarkStart w:id="152" w:name="_Toc168559786"/>
      <w:bookmarkStart w:id="153" w:name="_Toc168560022"/>
      <w:bookmarkStart w:id="154" w:name="_Toc168560916"/>
      <w:bookmarkStart w:id="155" w:name="_Toc168565639"/>
      <w:bookmarkStart w:id="156" w:name="_Toc168570838"/>
      <w:bookmarkStart w:id="157" w:name="_Toc168571515"/>
      <w:bookmarkStart w:id="158" w:name="_Toc168572725"/>
      <w:bookmarkStart w:id="159" w:name="_Toc168573032"/>
      <w:bookmarkStart w:id="160" w:name="_Toc168580220"/>
      <w:bookmarkStart w:id="161" w:name="_Toc168581432"/>
      <w:bookmarkStart w:id="162" w:name="_Toc168650499"/>
      <w:bookmarkStart w:id="163" w:name="_Toc168650852"/>
      <w:bookmarkStart w:id="164" w:name="_Toc168651584"/>
      <w:bookmarkStart w:id="165" w:name="_Toc168652312"/>
      <w:bookmarkStart w:id="166" w:name="_Toc168652957"/>
      <w:bookmarkStart w:id="167" w:name="_Toc168907914"/>
      <w:bookmarkStart w:id="168" w:name="_Toc168908819"/>
      <w:bookmarkStart w:id="169" w:name="_Toc16891057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</w:p>
    <w:p w14:paraId="42196E8C" w14:textId="77777777" w:rsidR="008B42F2" w:rsidRPr="0053246B" w:rsidRDefault="008B42F2" w:rsidP="008B42F2">
      <w:pPr>
        <w:ind w:firstLine="708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360E5D4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01E3CB2" w14:textId="5787BD53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70" w:name="_Toc168492232"/>
      <w:bookmarkStart w:id="171" w:name="_Toc168493059"/>
      <w:bookmarkStart w:id="172" w:name="_Toc168499187"/>
      <w:bookmarkStart w:id="173" w:name="_Toc168559787"/>
      <w:bookmarkStart w:id="174" w:name="_Toc168560023"/>
      <w:bookmarkStart w:id="175" w:name="_Toc168560917"/>
      <w:bookmarkStart w:id="176" w:name="_Toc168565640"/>
      <w:bookmarkStart w:id="177" w:name="_Toc168570839"/>
      <w:bookmarkStart w:id="178" w:name="_Toc168571516"/>
      <w:bookmarkStart w:id="179" w:name="_Toc168572726"/>
      <w:bookmarkStart w:id="180" w:name="_Toc168573033"/>
      <w:bookmarkStart w:id="181" w:name="_Toc168580221"/>
      <w:bookmarkStart w:id="182" w:name="_Toc168581433"/>
      <w:bookmarkStart w:id="183" w:name="_Toc168650500"/>
      <w:bookmarkStart w:id="184" w:name="_Toc168650853"/>
      <w:bookmarkStart w:id="185" w:name="_Toc168651585"/>
      <w:bookmarkStart w:id="186" w:name="_Toc168652313"/>
      <w:bookmarkStart w:id="187" w:name="_Toc168652958"/>
      <w:bookmarkStart w:id="188" w:name="_Toc168907915"/>
      <w:bookmarkStart w:id="189" w:name="_Toc168908820"/>
      <w:bookmarkStart w:id="190" w:name="_Toc16891057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14:paraId="0875FC02" w14:textId="77777777" w:rsidR="00653C10" w:rsidRPr="0053246B" w:rsidRDefault="00653C10" w:rsidP="00653C10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91" w:name="_Hlk171671480"/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bookmarkEnd w:id="191"/>
    <w:p w14:paraId="3D628ADC" w14:textId="77777777" w:rsidR="00653C10" w:rsidRPr="0053246B" w:rsidRDefault="00653C10" w:rsidP="00411EFB"/>
    <w:p w14:paraId="030B5DD2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661AFD01" w14:textId="49F0E4AF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Волошинов Д. В. Инженерная компьютерная графика: учебное издание / Волошинов Д. В., Громов В. В. - </w:t>
      </w:r>
      <w:proofErr w:type="gramStart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Академия, 2021. - 208 c. (Специальности среднего профессионального образования). - URL: https://academia-library.ru - </w:t>
      </w:r>
      <w:proofErr w:type="gramStart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</w:t>
      </w:r>
    </w:p>
    <w:p w14:paraId="3C3105BE" w14:textId="55951588" w:rsidR="00267164" w:rsidRPr="0053246B" w:rsidRDefault="00267164" w:rsidP="008F7E5D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Менченко</w:t>
      </w:r>
      <w:proofErr w:type="spellEnd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>PROFобразование</w:t>
      </w:r>
      <w:proofErr w:type="spellEnd"/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: [сайт]. — URL: </w:t>
      </w:r>
      <w:hyperlink r:id="rId10" w:history="1">
        <w:r w:rsidR="008F7E5D" w:rsidRPr="0053246B">
          <w:rPr>
            <w:rStyle w:val="affffff6"/>
            <w:rFonts w:ascii="Times New Roman" w:eastAsia="Calibri" w:hAnsi="Times New Roman"/>
            <w:bCs/>
            <w:sz w:val="24"/>
            <w:szCs w:val="24"/>
          </w:rPr>
          <w:t>https://profspo.ru/books/104696</w:t>
        </w:r>
      </w:hyperlink>
      <w:r w:rsidR="008F7E5D"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652C02AD" w14:textId="77777777" w:rsidR="008F7E5D" w:rsidRPr="0053246B" w:rsidRDefault="008F7E5D" w:rsidP="008F7E5D">
      <w:pPr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7BF8EF8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92" w:name="_Toc168492233"/>
      <w:bookmarkStart w:id="193" w:name="_Toc168493060"/>
      <w:bookmarkStart w:id="194" w:name="_Toc168499188"/>
      <w:bookmarkStart w:id="195" w:name="_Toc168559788"/>
      <w:bookmarkStart w:id="196" w:name="_Toc168560024"/>
      <w:bookmarkStart w:id="197" w:name="_Toc168560918"/>
      <w:bookmarkStart w:id="198" w:name="_Toc168565641"/>
      <w:bookmarkStart w:id="199" w:name="_Toc168570840"/>
      <w:bookmarkStart w:id="200" w:name="_Toc168571517"/>
      <w:bookmarkStart w:id="201" w:name="_Toc168572727"/>
      <w:bookmarkStart w:id="202" w:name="_Toc168573034"/>
      <w:bookmarkStart w:id="203" w:name="_Toc168580222"/>
      <w:bookmarkStart w:id="204" w:name="_Toc168581434"/>
      <w:bookmarkStart w:id="205" w:name="_Toc168650501"/>
      <w:bookmarkStart w:id="206" w:name="_Toc168650854"/>
      <w:bookmarkStart w:id="207" w:name="_Toc168651586"/>
      <w:bookmarkStart w:id="208" w:name="_Toc168652314"/>
      <w:bookmarkStart w:id="209" w:name="_Toc168652959"/>
      <w:bookmarkStart w:id="210" w:name="_Toc168907916"/>
      <w:bookmarkStart w:id="211" w:name="_Toc168908821"/>
      <w:bookmarkStart w:id="212" w:name="_Toc16891057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7F8CD8E5" w14:textId="77777777" w:rsidTr="009C56DC">
        <w:trPr>
          <w:trHeight w:val="519"/>
        </w:trPr>
        <w:tc>
          <w:tcPr>
            <w:tcW w:w="1543" w:type="pct"/>
          </w:tcPr>
          <w:p w14:paraId="1ADC955D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</w:tcPr>
          <w:p w14:paraId="1B5ADF63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</w:tcPr>
          <w:p w14:paraId="0838A133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3F44EA0F" w14:textId="77777777" w:rsidTr="009C56DC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9CD77" w14:textId="77777777" w:rsidR="008F7E5D" w:rsidRPr="0053246B" w:rsidRDefault="008F7E5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5969D24F" w14:textId="5823A04F" w:rsidR="00267164" w:rsidRPr="0053246B" w:rsidRDefault="00267164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проекционного черчения;</w:t>
            </w:r>
          </w:p>
          <w:p w14:paraId="4BB60A1F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выполнения чертежей, схем и эскизов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 профилю специальности;</w:t>
            </w:r>
          </w:p>
          <w:p w14:paraId="21AF36E8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структуру и оформление конструкторской, технологической документации в соответствии с требованиями стандартов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A2E7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Обучающийся:</w:t>
            </w:r>
          </w:p>
          <w:p w14:paraId="22361A7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применяет правила оформления чертежей (форматы, масштабы, линии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чертежа), основные надписи, шрифты чертежные;</w:t>
            </w:r>
          </w:p>
          <w:p w14:paraId="10A25C1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правильно применяет г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еометрические построения, деление окружности на равные части, сопряжения, основные правила нанесения размеров;</w:t>
            </w:r>
          </w:p>
          <w:p w14:paraId="3FB49B4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правильно применяет расчетные параметры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при проецировании точки, отрезка прямой, плоскости, геометрических тел на три плоскости проекций, аксонометрических проекции точки, прямой, плоскости, геометрических тел, комплексного чертежа модели;</w:t>
            </w:r>
          </w:p>
          <w:p w14:paraId="0EB6BFD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пользуется правилами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построения технического рисунка плоских фигур и геометрических тел;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13EAD0B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применяет правила назначения машиностроительных чертежей, основные характеристики чертежей, видов. разрезов. сечений, </w:t>
            </w:r>
            <w:proofErr w:type="spellStart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резьб</w:t>
            </w:r>
            <w:proofErr w:type="spellEnd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, резьбовых соединений;</w:t>
            </w:r>
          </w:p>
          <w:p w14:paraId="32567B2A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читает принципиальные, электрические и монтажные схемы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FBCF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Наблюдение и оценка:</w:t>
            </w:r>
          </w:p>
          <w:p w14:paraId="68C05CB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хода выполнения графических работ в ручной и машинной графике;</w:t>
            </w:r>
          </w:p>
          <w:p w14:paraId="36B1B94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- выполнения чертежей в графических редакторах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«КОМПАС», «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AutoCAD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», «Office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Visio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»;</w:t>
            </w:r>
          </w:p>
          <w:p w14:paraId="5B1E196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хода выполнения оформления работ технической и конструкторской документации;</w:t>
            </w:r>
          </w:p>
          <w:p w14:paraId="2CC29117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тестирования</w:t>
            </w:r>
          </w:p>
        </w:tc>
      </w:tr>
      <w:tr w:rsidR="00267164" w:rsidRPr="0053246B" w14:paraId="2DEDE417" w14:textId="77777777" w:rsidTr="009C56DC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1B027" w14:textId="77777777" w:rsidR="008F7E5D" w:rsidRPr="0053246B" w:rsidRDefault="008F7E5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51D41EF5" w14:textId="438F4F4A" w:rsidR="00267164" w:rsidRPr="0053246B" w:rsidRDefault="00267164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читать технические чертежи;</w:t>
            </w:r>
          </w:p>
          <w:p w14:paraId="51B49138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оформлять проектно-конструкторскую, технологическую и другую техническую документацию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3E09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Обучающийся:</w:t>
            </w:r>
          </w:p>
          <w:p w14:paraId="3C3CEDF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классифицирует основные сведения по оформлению чертежей;</w:t>
            </w:r>
          </w:p>
          <w:p w14:paraId="0882953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владеет методами геометрических по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строений и правил вычерчи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вания контуров технических деталей;</w:t>
            </w:r>
          </w:p>
          <w:p w14:paraId="14A25EE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строит при помощи методов и приемов проекционного черчения сечения геометрических тел плоскостью;</w:t>
            </w:r>
          </w:p>
          <w:p w14:paraId="34209A0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применяя основные правила выполнения машиностроительных чертежей, строит сборочные чертежи, чертежи и схемы по специальности;</w:t>
            </w:r>
          </w:p>
          <w:p w14:paraId="61C259B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применяя основные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сведения о строительных чертежах, строит архитектурно-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строительные чертежи зданий и сооружений, чертежи железнодорожного здания и сооружения с элементами схем;</w:t>
            </w:r>
          </w:p>
          <w:p w14:paraId="77F85A0E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применяя общие сведения о системе автоматизированного проектирования строит плоские изображения в САПРе, комплексный чертеж геометрических тел в САПРе, рабочий чертеж железнодорожного пути и сооружений, схемы железнодорожного пути и сооружений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3BB1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Экспертное наблюдение за ходом выполнения практической работы:</w:t>
            </w:r>
          </w:p>
          <w:p w14:paraId="5D4DC39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графических работ в ручной и машинной графике;</w:t>
            </w:r>
          </w:p>
          <w:p w14:paraId="0B54537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выполнение чертежей в графических редакторах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«КОМПАС», «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AutoCAD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», «Office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Visio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».</w:t>
            </w:r>
          </w:p>
          <w:p w14:paraId="3D12C22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оформления работ технической и конструкторской документации;</w:t>
            </w:r>
          </w:p>
          <w:p w14:paraId="13AEA49D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тестирования</w:t>
            </w:r>
          </w:p>
        </w:tc>
      </w:tr>
    </w:tbl>
    <w:p w14:paraId="1A542405" w14:textId="77777777" w:rsidR="00267164" w:rsidRPr="0053246B" w:rsidRDefault="00267164" w:rsidP="00267164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8F6893E" w14:textId="745608D6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lastRenderedPageBreak/>
        <w:t xml:space="preserve">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</w:t>
      </w:r>
    </w:p>
    <w:p w14:paraId="14FBD68F" w14:textId="6A29907F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1C62E6E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19419D5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53DCF8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F4F150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7E5B29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200FB9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ABF795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E9EB0A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8EC03C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59047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F0C2A2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0BA28D5" w14:textId="3D7317A1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10BD473A" w14:textId="77777777" w:rsidR="00267164" w:rsidRPr="0053246B" w:rsidRDefault="00267164" w:rsidP="0053246B">
      <w:pPr>
        <w:pStyle w:val="10"/>
      </w:pPr>
      <w:bookmarkStart w:id="213" w:name="_Toc168910763"/>
      <w:bookmarkStart w:id="214" w:name="_Toc179464212"/>
      <w:r w:rsidRPr="0053246B">
        <w:t>«ОП.02 ЭЛЕКТРОТЕХНИКА И ЭЛЕКТРОНИКА»</w:t>
      </w:r>
      <w:bookmarkEnd w:id="213"/>
      <w:bookmarkEnd w:id="214"/>
    </w:p>
    <w:p w14:paraId="4862395D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B3F6E9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B826D79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5AE93E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56CA95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4A9065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365C13A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1B2A4B0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D64CCE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F149E8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512126F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159F60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34146B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A43775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946CED4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C795CA7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br w:type="page"/>
      </w:r>
    </w:p>
    <w:p w14:paraId="7C5FA2D4" w14:textId="77777777" w:rsidR="00F961EB" w:rsidRPr="00F961EB" w:rsidRDefault="00F961EB" w:rsidP="00F961E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F961E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7BF6A0DD" w14:textId="77777777" w:rsidR="00F961EB" w:rsidRPr="00F961EB" w:rsidRDefault="00F961EB" w:rsidP="00F961EB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r w:rsidRPr="00F961EB">
        <w:rPr>
          <w:rFonts w:ascii="Times New Roman" w:eastAsia="Calibri" w:hAnsi="Times New Roman"/>
          <w:b/>
          <w:bCs/>
          <w:caps/>
          <w:noProof/>
          <w:color w:val="000000" w:themeColor="text1"/>
          <w:szCs w:val="22"/>
          <w:lang w:eastAsia="en-US"/>
        </w:rPr>
        <w:fldChar w:fldCharType="begin"/>
      </w:r>
      <w:r w:rsidRPr="00F961EB">
        <w:rPr>
          <w:rFonts w:ascii="Times New Roman" w:eastAsia="Calibri" w:hAnsi="Times New Roman"/>
          <w:b/>
          <w:bCs/>
          <w:caps/>
          <w:noProof/>
          <w:color w:val="000000" w:themeColor="text1"/>
          <w:szCs w:val="22"/>
          <w:lang w:eastAsia="en-US"/>
        </w:rPr>
        <w:instrText xml:space="preserve"> TOC \h \z \t "Раздел 1;1;Раздел 1.1;2" </w:instrText>
      </w:r>
      <w:r w:rsidRPr="00F961EB">
        <w:rPr>
          <w:rFonts w:ascii="Times New Roman" w:eastAsia="Calibri" w:hAnsi="Times New Roman"/>
          <w:b/>
          <w:bCs/>
          <w:caps/>
          <w:noProof/>
          <w:color w:val="000000" w:themeColor="text1"/>
          <w:szCs w:val="22"/>
          <w:lang w:eastAsia="en-US"/>
        </w:rPr>
        <w:fldChar w:fldCharType="separate"/>
      </w:r>
      <w:hyperlink w:anchor="_Toc156294875" w:history="1"/>
    </w:p>
    <w:p w14:paraId="3F86363F" w14:textId="77777777" w:rsidR="00F961EB" w:rsidRPr="00F961EB" w:rsidRDefault="00D87B74" w:rsidP="00F961EB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76" w:history="1">
        <w:r w:rsidR="00F961EB" w:rsidRPr="00F961E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1. ОБЩАЯ ХАРАКТЕРИСТИКА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_Toc156294876 \h </w:instrTex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4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1ADBE163" w14:textId="77777777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77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1.1. Цель и место дисциплины в структуре образовательной программы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_Toc156294877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06245EC" w14:textId="77777777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78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1.2. Планируемые результаты освоения дисциплины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_Toc156294878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5210FA0" w14:textId="6D5B0B9A" w:rsidR="00F961EB" w:rsidRPr="00F961EB" w:rsidRDefault="00D87B74" w:rsidP="00F961EB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79" w:history="1">
        <w:r w:rsidR="00F961EB" w:rsidRPr="00F961E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 xml:space="preserve">2. СТРУКТУРА И </w:t>
        </w:r>
        <w:r w:rsidR="00F961EB" w:rsidRPr="0053246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ПРИМЕРНОЕ СОДЕРЖАНИЕ ДИСЦИПЛИНЫ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_Toc156294879 \h </w:instrTex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4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7061635C" w14:textId="77777777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0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2.1. Трудоемкость освоения дисциплины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_Toc156294880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32DC0C6" w14:textId="168A7AFA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1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2.2. Примерное </w:t>
        </w:r>
        <w:r w:rsidR="00F961EB" w:rsidRPr="0053246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Примерное содержание дисциплины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_Toc156294881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D494B9C" w14:textId="77777777" w:rsidR="00F961EB" w:rsidRPr="00F961EB" w:rsidRDefault="00D87B74" w:rsidP="00F961EB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84" w:history="1">
        <w:r w:rsidR="00F961EB" w:rsidRPr="00F961E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3. УСЛОВИЯ РЕАЛИЗАЦИИ ДИСЦИПЛИНЫ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_Toc156294884 \h </w:instrTex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6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2FE69E27" w14:textId="77777777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5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3.1. Материально-техническое обеспечение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_Toc156294885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3D4E0906" w14:textId="77777777" w:rsidR="00F961EB" w:rsidRPr="00F961EB" w:rsidRDefault="00D87B74" w:rsidP="00F961EB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noProof/>
          <w:color w:val="000000" w:themeColor="text1"/>
          <w:szCs w:val="22"/>
        </w:rPr>
      </w:pPr>
      <w:hyperlink w:anchor="_Toc156294886" w:history="1">
        <w:r w:rsidR="00F961EB" w:rsidRPr="00F961EB">
          <w:rPr>
            <w:rFonts w:ascii="Times New Roman" w:hAnsi="Times New Roman"/>
            <w:noProof/>
            <w:color w:val="000000" w:themeColor="text1"/>
            <w:sz w:val="24"/>
            <w:szCs w:val="24"/>
          </w:rPr>
          <w:t>3.2. Учебно-методическое обеспечение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_Toc156294886 \h </w:instrTex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</w:t>
        </w:r>
        <w:r w:rsidR="00F961EB" w:rsidRPr="00F961EB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75BCF043" w14:textId="77777777" w:rsidR="00F961EB" w:rsidRPr="00F961EB" w:rsidRDefault="00D87B74" w:rsidP="00F961EB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/>
          <w:bCs/>
          <w:caps/>
          <w:noProof/>
          <w:color w:val="000000" w:themeColor="text1"/>
          <w:szCs w:val="22"/>
        </w:rPr>
      </w:pPr>
      <w:hyperlink w:anchor="_Toc156294887" w:history="1">
        <w:r w:rsidR="00F961EB" w:rsidRPr="00F961EB">
          <w:rPr>
            <w:rFonts w:ascii="Times New Roman" w:eastAsia="Calibri" w:hAnsi="Times New Roman"/>
            <w:caps/>
            <w:noProof/>
            <w:color w:val="000000" w:themeColor="text1"/>
            <w:szCs w:val="22"/>
            <w:lang w:eastAsia="en-US"/>
          </w:rPr>
          <w:t>4. КОНТРОЛЬ И ОЦЕНКА РЕЗУЛЬТАТОВ ОСВОЕНИЯ ДИСЦИПЛИНЫ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ab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begin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instrText xml:space="preserve"> PAGEREF _Toc156294887 \h </w:instrTex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separate"/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t>6</w:t>
        </w:r>
        <w:r w:rsidR="00F961EB" w:rsidRPr="00F961EB">
          <w:rPr>
            <w:rFonts w:ascii="Times New Roman" w:eastAsia="Calibri" w:hAnsi="Times New Roman"/>
            <w:b/>
            <w:bCs/>
            <w:caps/>
            <w:noProof/>
            <w:webHidden/>
            <w:color w:val="000000" w:themeColor="text1"/>
            <w:szCs w:val="22"/>
            <w:lang w:eastAsia="en-US"/>
          </w:rPr>
          <w:fldChar w:fldCharType="end"/>
        </w:r>
      </w:hyperlink>
    </w:p>
    <w:p w14:paraId="6C5A264F" w14:textId="77777777" w:rsidR="00F961EB" w:rsidRPr="00F961EB" w:rsidRDefault="00F961EB" w:rsidP="00411EFB">
      <w:pPr>
        <w:rPr>
          <w:rFonts w:eastAsia="Segoe UI"/>
        </w:rPr>
      </w:pPr>
      <w:r w:rsidRPr="00F961EB">
        <w:rPr>
          <w:rFonts w:eastAsia="Segoe UI"/>
        </w:rPr>
        <w:fldChar w:fldCharType="end"/>
      </w:r>
    </w:p>
    <w:p w14:paraId="51772470" w14:textId="7847FA70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62BDCBB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  <w:sectPr w:rsidR="00267164" w:rsidRPr="0053246B" w:rsidSect="0049148F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129FDD5" w14:textId="1C58E916" w:rsidR="00F961EB" w:rsidRPr="0053246B" w:rsidRDefault="00F961EB" w:rsidP="00F961EB">
      <w:pPr>
        <w:jc w:val="center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1. ОБЩАЯ ХАРАКТЕРИСТИКА ПРИМЕРНОЙ РАБОЧЕЙ ПРОГРАММЫ УЧЕБНОЙ ДИСЦИПЛИНЫ</w:t>
      </w:r>
    </w:p>
    <w:p w14:paraId="261A96EE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«ОП.02 ЭЛЕКТРОТЕХНИКА И ЭЛЕКТРОНИКА»</w:t>
      </w:r>
    </w:p>
    <w:p w14:paraId="651CED9E" w14:textId="77777777" w:rsidR="00267164" w:rsidRPr="0053246B" w:rsidRDefault="00267164" w:rsidP="00267164">
      <w:pPr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</w:p>
    <w:p w14:paraId="21D4B957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15" w:name="_Toc168492236"/>
      <w:bookmarkStart w:id="216" w:name="_Toc168493063"/>
      <w:bookmarkStart w:id="217" w:name="_Toc168499191"/>
      <w:bookmarkStart w:id="218" w:name="_Toc168559791"/>
      <w:bookmarkStart w:id="219" w:name="_Toc168560027"/>
      <w:bookmarkStart w:id="220" w:name="_Toc168560921"/>
      <w:bookmarkStart w:id="221" w:name="_Toc168565644"/>
      <w:bookmarkStart w:id="222" w:name="_Toc168570843"/>
      <w:bookmarkStart w:id="223" w:name="_Toc168571520"/>
      <w:bookmarkStart w:id="224" w:name="_Toc168572730"/>
      <w:bookmarkStart w:id="225" w:name="_Toc168573037"/>
      <w:bookmarkStart w:id="226" w:name="_Toc168580225"/>
      <w:bookmarkStart w:id="227" w:name="_Toc168581437"/>
      <w:bookmarkStart w:id="228" w:name="_Toc168650504"/>
      <w:bookmarkStart w:id="229" w:name="_Toc168650857"/>
      <w:bookmarkStart w:id="230" w:name="_Toc168651589"/>
      <w:bookmarkStart w:id="231" w:name="_Toc168652317"/>
      <w:bookmarkStart w:id="232" w:name="_Toc168652962"/>
      <w:bookmarkStart w:id="233" w:name="_Toc168907919"/>
      <w:bookmarkStart w:id="234" w:name="_Toc168908824"/>
      <w:bookmarkStart w:id="235" w:name="_Toc16891057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</w:p>
    <w:p w14:paraId="78D70A81" w14:textId="43A15AF0" w:rsidR="00267164" w:rsidRPr="0053246B" w:rsidRDefault="0006648C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 дисциплины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2922AB"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Электротехника и электроника</w:t>
      </w:r>
      <w:r w:rsidR="002922AB"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2922AB"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изучение обучающимися основных закономерностей процессов</w:t>
      </w:r>
      <w:r w:rsidR="007218E5"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,</w:t>
      </w:r>
      <w:r w:rsidR="002922AB"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протекающих в электромагнитных и электронных цепях и методы определения электрических величин, характеризующие эти процессы, приобретение теоретических и практических знаний по основам электротехники и электроники, необходимые для успешного освоения последующих дисциплин специальности.</w:t>
      </w:r>
    </w:p>
    <w:p w14:paraId="5BA7F8B8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5FD8030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36" w:name="_Toc168492237"/>
      <w:bookmarkStart w:id="237" w:name="_Toc168493064"/>
      <w:bookmarkStart w:id="238" w:name="_Toc168499192"/>
      <w:bookmarkStart w:id="239" w:name="_Toc168559792"/>
      <w:bookmarkStart w:id="240" w:name="_Toc168560028"/>
      <w:bookmarkStart w:id="241" w:name="_Toc168560922"/>
      <w:bookmarkStart w:id="242" w:name="_Toc168565645"/>
      <w:bookmarkStart w:id="243" w:name="_Toc168570844"/>
      <w:bookmarkStart w:id="244" w:name="_Toc168571521"/>
      <w:bookmarkStart w:id="245" w:name="_Toc168572731"/>
      <w:bookmarkStart w:id="246" w:name="_Toc168573038"/>
      <w:bookmarkStart w:id="247" w:name="_Toc168580226"/>
      <w:bookmarkStart w:id="248" w:name="_Toc168581438"/>
      <w:bookmarkStart w:id="249" w:name="_Toc168650505"/>
      <w:bookmarkStart w:id="250" w:name="_Toc168650858"/>
      <w:bookmarkStart w:id="251" w:name="_Toc168651590"/>
      <w:bookmarkStart w:id="252" w:name="_Toc168652318"/>
      <w:bookmarkStart w:id="253" w:name="_Toc168652963"/>
      <w:bookmarkStart w:id="254" w:name="_Toc168907920"/>
      <w:bookmarkStart w:id="255" w:name="_Toc168908825"/>
      <w:bookmarkStart w:id="256" w:name="_Toc16891057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</w:p>
    <w:p w14:paraId="792B8701" w14:textId="1C51F136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F961EB" w:rsidRPr="0053246B">
        <w:rPr>
          <w:rFonts w:ascii="Times New Roman" w:hAnsi="Times New Roman"/>
          <w:color w:val="auto"/>
          <w:sz w:val="24"/>
          <w:szCs w:val="24"/>
        </w:rPr>
        <w:t xml:space="preserve">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15E71BD7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5E23BEED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FF5407" w:rsidRPr="0053246B" w14:paraId="65DA7E74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2845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527DA1D4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615C9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9CB5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99AD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FF5407" w:rsidRPr="0053246B" w14:paraId="457232E6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04AE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473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A4E0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A4CD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F5407" w:rsidRPr="0053246B" w14:paraId="6048ECB7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871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60F3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1871E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6C3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7FE12727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E22E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3D3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ED7B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9F6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158E338F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033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0658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361A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2DE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03AD6A83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C37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E09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B95F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C6E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78AA2404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D31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E1FB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30A04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1C2F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FF5407" w:rsidRPr="0053246B" w14:paraId="016E6AFD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B1B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210CC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23BF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34B9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5639E4BC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0DD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48E7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89B0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EF45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357339B5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E2C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D38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23AC9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современные средства и устройства информатизации, порядок их применения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5DD9A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42765A62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A9A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E176C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58D6E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B743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188B2095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41A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1C4FD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EFA85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ADA3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1402BE50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DA9D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4.4.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9F31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заполнять техническую документацию на производственном участке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FD4B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техническую документацию путевого хозяйства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4FFB6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FF5407" w:rsidRPr="0053246B" w14:paraId="19D829A0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CAB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BDB0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знания приемов и методов менеджмента в профессиональной деятельности и проводить профилактические мероприятия и инструктажи персоналу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E05D0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организацию производственного и технологического процессов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E2D7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F5407" w:rsidRPr="0053246B" w14:paraId="16DC41F2" w14:textId="77777777" w:rsidTr="001B0AA7"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989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E54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3710A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78D5" w14:textId="77777777" w:rsidR="00FF5407" w:rsidRPr="0053246B" w:rsidRDefault="00FF5407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14:paraId="1ADAAE18" w14:textId="77777777" w:rsidR="00FF5407" w:rsidRPr="0053246B" w:rsidRDefault="00FF5407" w:rsidP="00FF5407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6AA8E08" w14:textId="02AD130D" w:rsidR="002922AB" w:rsidRPr="0053246B" w:rsidRDefault="00FF5407" w:rsidP="00DB243B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 Полужирный" w:eastAsia="Segoe UI" w:hAnsi="Times New Roman Полужирный"/>
          <w:b/>
          <w:bCs/>
        </w:rPr>
        <w:br w:type="page"/>
      </w:r>
      <w:bookmarkStart w:id="257" w:name="_Toc168492238"/>
      <w:bookmarkStart w:id="258" w:name="_Toc168493066"/>
      <w:bookmarkStart w:id="259" w:name="_Toc168499194"/>
      <w:bookmarkStart w:id="260" w:name="_Toc168559794"/>
      <w:bookmarkStart w:id="261" w:name="_Toc168560030"/>
      <w:bookmarkStart w:id="262" w:name="_Toc168560924"/>
      <w:bookmarkStart w:id="263" w:name="_Toc168565647"/>
      <w:bookmarkStart w:id="264" w:name="_Toc168570846"/>
      <w:bookmarkStart w:id="265" w:name="_Toc168571523"/>
      <w:bookmarkStart w:id="266" w:name="_Toc168572733"/>
      <w:bookmarkStart w:id="267" w:name="_Toc168573040"/>
      <w:bookmarkStart w:id="268" w:name="_Toc168580228"/>
      <w:bookmarkStart w:id="269" w:name="_Toc168581440"/>
      <w:bookmarkStart w:id="270" w:name="_Toc168650507"/>
      <w:bookmarkStart w:id="271" w:name="_Toc168650860"/>
      <w:bookmarkStart w:id="272" w:name="_Toc168651592"/>
      <w:bookmarkStart w:id="273" w:name="_Toc168652320"/>
      <w:bookmarkStart w:id="274" w:name="_Toc168652965"/>
      <w:bookmarkStart w:id="275" w:name="_Toc168907922"/>
      <w:bookmarkStart w:id="276" w:name="_Toc168908827"/>
      <w:bookmarkStart w:id="277" w:name="_Toc168910581"/>
    </w:p>
    <w:p w14:paraId="0894EC2A" w14:textId="64E8CF4E" w:rsidR="00267164" w:rsidRPr="0053246B" w:rsidRDefault="00267164" w:rsidP="002922AB">
      <w:pPr>
        <w:spacing w:after="120" w:line="276" w:lineRule="auto"/>
        <w:outlineLvl w:val="1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</w:p>
    <w:p w14:paraId="5434C60C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78" w:name="_Toc168492239"/>
      <w:bookmarkStart w:id="279" w:name="_Toc168493067"/>
      <w:bookmarkStart w:id="280" w:name="_Toc168499195"/>
      <w:bookmarkStart w:id="281" w:name="_Toc168559795"/>
      <w:bookmarkStart w:id="282" w:name="_Toc168560031"/>
      <w:bookmarkStart w:id="283" w:name="_Toc168560925"/>
      <w:bookmarkStart w:id="284" w:name="_Toc168565648"/>
      <w:bookmarkStart w:id="285" w:name="_Toc168570847"/>
      <w:bookmarkStart w:id="286" w:name="_Toc168571524"/>
      <w:bookmarkStart w:id="287" w:name="_Toc168572734"/>
      <w:bookmarkStart w:id="288" w:name="_Toc168573041"/>
      <w:bookmarkStart w:id="289" w:name="_Toc168580229"/>
      <w:bookmarkStart w:id="290" w:name="_Toc168581441"/>
      <w:bookmarkStart w:id="291" w:name="_Toc168650508"/>
      <w:bookmarkStart w:id="292" w:name="_Toc168650861"/>
      <w:bookmarkStart w:id="293" w:name="_Toc168651593"/>
      <w:bookmarkStart w:id="294" w:name="_Toc168652321"/>
      <w:bookmarkStart w:id="295" w:name="_Toc168652966"/>
      <w:bookmarkStart w:id="296" w:name="_Toc168907923"/>
      <w:bookmarkStart w:id="297" w:name="_Toc168908828"/>
      <w:bookmarkStart w:id="298" w:name="_Toc16891058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54E16EF9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079E9C7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vAlign w:val="center"/>
          </w:tcPr>
          <w:p w14:paraId="6AE46BF9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</w:tcPr>
          <w:p w14:paraId="580F0FE3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758B377F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676B3BC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vAlign w:val="center"/>
          </w:tcPr>
          <w:p w14:paraId="17E1C5D2" w14:textId="28FA44A1" w:rsidR="00267164" w:rsidRPr="0053246B" w:rsidRDefault="002922A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vAlign w:val="center"/>
          </w:tcPr>
          <w:p w14:paraId="4B6ED26B" w14:textId="1152B0E2" w:rsidR="00267164" w:rsidRPr="0053246B" w:rsidRDefault="002922A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16</w:t>
            </w:r>
          </w:p>
        </w:tc>
      </w:tr>
      <w:tr w:rsidR="002922AB" w:rsidRPr="0053246B" w14:paraId="17AB4361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4A1E1D49" w14:textId="24A1FD67" w:rsidR="002922AB" w:rsidRPr="0053246B" w:rsidRDefault="002922AB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vAlign w:val="center"/>
          </w:tcPr>
          <w:p w14:paraId="0056553C" w14:textId="758328AA" w:rsidR="002922AB" w:rsidRPr="0053246B" w:rsidRDefault="002922A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0B109EDD" w14:textId="43BBF034" w:rsidR="002922AB" w:rsidRPr="0053246B" w:rsidRDefault="002922A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2EB9E213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78DD012A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vAlign w:val="center"/>
          </w:tcPr>
          <w:p w14:paraId="5182962D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19C8282C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06278FD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2C22AE5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экзамена</w:t>
            </w:r>
          </w:p>
        </w:tc>
        <w:tc>
          <w:tcPr>
            <w:tcW w:w="588" w:type="pct"/>
            <w:vAlign w:val="center"/>
          </w:tcPr>
          <w:p w14:paraId="49865B34" w14:textId="5D2A5D03" w:rsidR="00267164" w:rsidRPr="0053246B" w:rsidRDefault="002922A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4265A47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81D5C35" w14:textId="77777777" w:rsidTr="002837FD">
        <w:trPr>
          <w:trHeight w:val="23"/>
        </w:trPr>
        <w:tc>
          <w:tcPr>
            <w:tcW w:w="3308" w:type="pct"/>
            <w:vAlign w:val="center"/>
          </w:tcPr>
          <w:p w14:paraId="6CC85800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vAlign w:val="center"/>
          </w:tcPr>
          <w:p w14:paraId="5CE4ECE3" w14:textId="1D9D54A1" w:rsidR="00267164" w:rsidRPr="0053246B" w:rsidRDefault="002922AB" w:rsidP="002922AB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      3</w:t>
            </w:r>
            <w:r w:rsidR="009C56D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vAlign w:val="center"/>
          </w:tcPr>
          <w:p w14:paraId="5560A817" w14:textId="5DDEEEE6" w:rsidR="00267164" w:rsidRPr="0053246B" w:rsidRDefault="002922AB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16</w:t>
            </w:r>
          </w:p>
        </w:tc>
      </w:tr>
    </w:tbl>
    <w:p w14:paraId="6044DA0E" w14:textId="77777777" w:rsidR="00DB243B" w:rsidRPr="0053246B" w:rsidRDefault="00DB243B" w:rsidP="000A5639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299" w:name="_Toc168492240"/>
      <w:bookmarkStart w:id="300" w:name="_Toc168493068"/>
      <w:bookmarkStart w:id="301" w:name="_Toc168499196"/>
      <w:bookmarkStart w:id="302" w:name="_Toc168559796"/>
      <w:bookmarkStart w:id="303" w:name="_Toc168560032"/>
      <w:bookmarkStart w:id="304" w:name="_Toc168560926"/>
      <w:bookmarkStart w:id="305" w:name="_Toc168565649"/>
      <w:bookmarkStart w:id="306" w:name="_Toc168570848"/>
      <w:bookmarkStart w:id="307" w:name="_Toc168571525"/>
      <w:bookmarkStart w:id="308" w:name="_Toc168572735"/>
      <w:bookmarkStart w:id="309" w:name="_Toc168573042"/>
      <w:bookmarkStart w:id="310" w:name="_Toc168580230"/>
      <w:bookmarkStart w:id="311" w:name="_Toc168581442"/>
      <w:bookmarkStart w:id="312" w:name="_Toc168650509"/>
      <w:bookmarkStart w:id="313" w:name="_Toc168650862"/>
      <w:bookmarkStart w:id="314" w:name="_Toc168651594"/>
      <w:bookmarkStart w:id="315" w:name="_Toc168652322"/>
      <w:bookmarkStart w:id="316" w:name="_Toc168652967"/>
      <w:bookmarkStart w:id="317" w:name="_Toc168907924"/>
      <w:bookmarkStart w:id="318" w:name="_Toc168908829"/>
      <w:bookmarkStart w:id="319" w:name="_Toc168910583"/>
    </w:p>
    <w:p w14:paraId="0424DCBB" w14:textId="2EA9E39F" w:rsidR="000A5639" w:rsidRPr="0053246B" w:rsidRDefault="00DB243B" w:rsidP="000A5639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="000A5639" w:rsidRPr="0053246B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="00F961EB" w:rsidRPr="0053246B">
        <w:rPr>
          <w:rFonts w:ascii="Times New Roman" w:hAnsi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7218"/>
      </w:tblGrid>
      <w:tr w:rsidR="000A5639" w:rsidRPr="0053246B" w14:paraId="257217BC" w14:textId="77777777" w:rsidTr="002837FD">
        <w:trPr>
          <w:trHeight w:val="20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9FA5" w14:textId="77777777" w:rsidR="000A5639" w:rsidRPr="0053246B" w:rsidRDefault="000A5639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28C7" w14:textId="77777777" w:rsidR="000A5639" w:rsidRPr="0053246B" w:rsidRDefault="000A5639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A5639" w:rsidRPr="0053246B" w14:paraId="5A1BD102" w14:textId="77777777" w:rsidTr="002837FD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5F0A" w14:textId="02A1BE25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Раздел 1. </w:t>
            </w:r>
            <w:proofErr w:type="gramStart"/>
            <w:r w:rsidRPr="0053246B">
              <w:rPr>
                <w:rFonts w:ascii="Times New Roman" w:hAnsi="Times New Roman"/>
                <w:b/>
                <w:bCs/>
              </w:rPr>
              <w:t>Электротехника  2</w:t>
            </w:r>
            <w:r w:rsidR="009C56DC" w:rsidRPr="0053246B">
              <w:rPr>
                <w:rFonts w:ascii="Times New Roman" w:hAnsi="Times New Roman"/>
                <w:b/>
                <w:bCs/>
              </w:rPr>
              <w:t>6</w:t>
            </w:r>
            <w:proofErr w:type="gramEnd"/>
            <w:r w:rsidRPr="0053246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0A5639" w:rsidRPr="0053246B" w14:paraId="14474508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6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1.1 Электрическое поле</w:t>
            </w:r>
          </w:p>
          <w:p w14:paraId="1AABB39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22F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</w:tr>
      <w:tr w:rsidR="000A5639" w:rsidRPr="0053246B" w14:paraId="0F36B607" w14:textId="77777777" w:rsidTr="002837FD">
        <w:trPr>
          <w:trHeight w:val="74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F05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4086F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 Понятия и основные характеристики электрического поля. </w:t>
            </w:r>
          </w:p>
          <w:p w14:paraId="18644119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Проводники и диэлектрики в электрическом поле. </w:t>
            </w:r>
          </w:p>
          <w:p w14:paraId="59222D75" w14:textId="77777777" w:rsidR="000A5639" w:rsidRPr="0053246B" w:rsidRDefault="000A5639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Электрическая емкость. Конденсаторы. Соединения конденсаторов</w:t>
            </w:r>
          </w:p>
        </w:tc>
      </w:tr>
      <w:tr w:rsidR="000A5639" w:rsidRPr="0053246B" w14:paraId="03F965ED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D9D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3EBC" w14:textId="77777777" w:rsidR="000A5639" w:rsidRPr="0053246B" w:rsidRDefault="000A5639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0A5639" w:rsidRPr="0053246B" w14:paraId="6FE4BE15" w14:textId="77777777" w:rsidTr="002837FD">
        <w:trPr>
          <w:trHeight w:val="366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EE5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F771E" w14:textId="77777777" w:rsidR="000A5639" w:rsidRPr="0053246B" w:rsidRDefault="000A5639" w:rsidP="001B0AA7">
            <w:pPr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 Практическое занятие</w:t>
            </w:r>
            <w:r w:rsidRPr="0053246B">
              <w:rPr>
                <w:rFonts w:ascii="Times New Roman" w:hAnsi="Times New Roman"/>
                <w:bCs/>
              </w:rPr>
              <w:t xml:space="preserve"> 1</w:t>
            </w:r>
          </w:p>
          <w:p w14:paraId="725988DF" w14:textId="77777777" w:rsidR="000A5639" w:rsidRPr="0053246B" w:rsidRDefault="000A5639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Расчет электростатической цепи</w:t>
            </w:r>
          </w:p>
        </w:tc>
      </w:tr>
      <w:tr w:rsidR="000A5639" w:rsidRPr="0053246B" w14:paraId="59E55BA3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1B33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1.2 Электрические цепи постоянного тока</w:t>
            </w:r>
          </w:p>
          <w:p w14:paraId="4FE938D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444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239A00AA" w14:textId="77777777" w:rsidTr="002837FD">
        <w:trPr>
          <w:trHeight w:val="119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56E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6C75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Основные понятия. Законы цепей постоянного тока (Законы Кирхгофа). Последовательное, параллельное, смешанное соединение потребителей. Расчет простых электрических цепей. Эквивалентное сопротивление цепи. Расчет сложных электрических цепей методами законов Кирхгофа и узлового напряжения</w:t>
            </w:r>
          </w:p>
        </w:tc>
      </w:tr>
      <w:tr w:rsidR="000A5639" w:rsidRPr="0053246B" w14:paraId="3D4BC7F0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4C1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733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2E8172BE" w14:textId="77777777" w:rsidTr="002837FD">
        <w:trPr>
          <w:trHeight w:val="482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115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EFCB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1</w:t>
            </w:r>
          </w:p>
          <w:p w14:paraId="2251930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Расчет электрических цепей</w:t>
            </w:r>
          </w:p>
        </w:tc>
      </w:tr>
      <w:tr w:rsidR="000A5639" w:rsidRPr="0053246B" w14:paraId="05C10AFB" w14:textId="77777777" w:rsidTr="002837FD">
        <w:trPr>
          <w:trHeight w:val="256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B3A6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1.3 Электромагнетизм</w:t>
            </w:r>
          </w:p>
          <w:p w14:paraId="3CC7ABD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1ED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2ED4B6D5" w14:textId="77777777" w:rsidTr="002837FD">
        <w:trPr>
          <w:trHeight w:val="525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EFB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FF41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Магнитное поле и его характеристики. Магнитные свойства материалов. Электромагнитная индукция</w:t>
            </w:r>
          </w:p>
        </w:tc>
      </w:tr>
      <w:tr w:rsidR="000A5639" w:rsidRPr="0053246B" w14:paraId="28FD59E5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C92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5A0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0A5639" w:rsidRPr="0053246B" w14:paraId="74EF82F6" w14:textId="77777777" w:rsidTr="002837FD">
        <w:trPr>
          <w:trHeight w:val="58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52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A9302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Практическое занятие 2</w:t>
            </w:r>
          </w:p>
          <w:p w14:paraId="34567C6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Расчет магнитной цепи</w:t>
            </w:r>
          </w:p>
        </w:tc>
      </w:tr>
      <w:tr w:rsidR="000A5639" w:rsidRPr="0053246B" w14:paraId="52B29193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07C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1.4 Электрические цепи однофазного переменного тока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90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19AC9159" w14:textId="77777777" w:rsidTr="002837FD">
        <w:trPr>
          <w:trHeight w:val="1185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6A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1DF0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Основные характеристики цепей переменного тока. </w:t>
            </w:r>
          </w:p>
          <w:p w14:paraId="3AA6523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Свойства активного, индуктивного, емкостного элементов в цепи переменного тока. Методы расчета цепей с активными и реактивными элементами. Расчет неразветвленной и разветвленной цепей переменного тока</w:t>
            </w:r>
          </w:p>
        </w:tc>
      </w:tr>
      <w:tr w:rsidR="000A5639" w:rsidRPr="0053246B" w14:paraId="08E73AEF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D1D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63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720B0A37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9ED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AE7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2</w:t>
            </w:r>
          </w:p>
          <w:p w14:paraId="723B8FDD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неразветвленной цепи переменного тока.</w:t>
            </w:r>
          </w:p>
        </w:tc>
      </w:tr>
      <w:tr w:rsidR="000A5639" w:rsidRPr="0053246B" w14:paraId="47745041" w14:textId="77777777" w:rsidTr="002837FD">
        <w:trPr>
          <w:trHeight w:val="992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E6C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093171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3</w:t>
            </w:r>
          </w:p>
          <w:p w14:paraId="18BA8B0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 Исследование разветвленной цепи переменного тока</w:t>
            </w:r>
          </w:p>
        </w:tc>
      </w:tr>
      <w:tr w:rsidR="000A5639" w:rsidRPr="0053246B" w14:paraId="0B3843CD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96BE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1.5 Электрические цепи трехфазного переменного тока</w:t>
            </w:r>
          </w:p>
          <w:p w14:paraId="739EDBA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6D5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75894D46" w14:textId="77777777" w:rsidTr="002837FD">
        <w:trPr>
          <w:trHeight w:val="85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D4D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BB70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Общие сведения о трехфазных электрических цепях. </w:t>
            </w:r>
          </w:p>
          <w:p w14:paraId="5C19E089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Соединение обмоток генератора «звездой» и «треугольником». </w:t>
            </w:r>
          </w:p>
          <w:p w14:paraId="67C7C2C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Соединение потребителей «звездой» и «треугольником»</w:t>
            </w:r>
          </w:p>
        </w:tc>
      </w:tr>
      <w:tr w:rsidR="000A5639" w:rsidRPr="0053246B" w14:paraId="44DF78D5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5A9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E6F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3F77C735" w14:textId="77777777" w:rsidTr="002837FD">
        <w:trPr>
          <w:trHeight w:val="89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5AD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80328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4</w:t>
            </w:r>
          </w:p>
          <w:p w14:paraId="03ADD95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цепи трехфазного тока</w:t>
            </w:r>
          </w:p>
        </w:tc>
      </w:tr>
      <w:tr w:rsidR="000A5639" w:rsidRPr="0053246B" w14:paraId="2D533D34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059B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1.6 Электрические измерения</w:t>
            </w:r>
          </w:p>
          <w:p w14:paraId="413E04D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9DE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56958672" w14:textId="77777777" w:rsidTr="002837FD">
        <w:trPr>
          <w:trHeight w:val="864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EE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B4138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Классификация измерительных приборов. </w:t>
            </w:r>
          </w:p>
          <w:p w14:paraId="4F71B5B8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Погрешность приборов. </w:t>
            </w:r>
          </w:p>
          <w:p w14:paraId="58552C6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Методы измерения электрических величин</w:t>
            </w:r>
          </w:p>
        </w:tc>
      </w:tr>
      <w:tr w:rsidR="000A5639" w:rsidRPr="0053246B" w14:paraId="07F1B64D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962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849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4ED3E4EB" w14:textId="77777777" w:rsidTr="002837FD">
        <w:trPr>
          <w:trHeight w:val="569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529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CEBB7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5</w:t>
            </w:r>
          </w:p>
          <w:p w14:paraId="447B721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Измерение электрических сопротивлений</w:t>
            </w:r>
          </w:p>
        </w:tc>
      </w:tr>
      <w:tr w:rsidR="000A5639" w:rsidRPr="0053246B" w14:paraId="4FBD75EA" w14:textId="77777777" w:rsidTr="002837FD">
        <w:trPr>
          <w:trHeight w:val="531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F70B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1.7 Электрические машины постоянного тока</w:t>
            </w:r>
          </w:p>
          <w:p w14:paraId="106F3B8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D44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1366688A" w14:textId="77777777" w:rsidTr="002837FD">
        <w:trPr>
          <w:trHeight w:val="88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639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703B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Устройство и принцип действия генераторов постоянного тока, двигателей постоянного тока. </w:t>
            </w:r>
          </w:p>
          <w:p w14:paraId="2296EF4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Основные понятия и характеристики машин постоянного тока</w:t>
            </w:r>
          </w:p>
        </w:tc>
      </w:tr>
      <w:tr w:rsidR="000A5639" w:rsidRPr="0053246B" w14:paraId="4FC94F72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1F4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693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4FC22309" w14:textId="77777777" w:rsidTr="002837FD">
        <w:trPr>
          <w:trHeight w:val="554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FA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4F223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6</w:t>
            </w:r>
          </w:p>
          <w:p w14:paraId="0D59F96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Испытание генератора постоянного тока</w:t>
            </w:r>
          </w:p>
        </w:tc>
      </w:tr>
      <w:tr w:rsidR="000A5639" w:rsidRPr="0053246B" w14:paraId="1D58B7E2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EDB4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1.8 Электрические машины переменного тока</w:t>
            </w:r>
          </w:p>
          <w:p w14:paraId="1B99FFA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E39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3EE6AC8B" w14:textId="77777777" w:rsidTr="002837FD">
        <w:trPr>
          <w:trHeight w:val="665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154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3CC6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Устройство и принцип действия трехфазного двигателя. Основные параметры и характеристики. Методы регулирования частоты вращения двигателя</w:t>
            </w:r>
          </w:p>
        </w:tc>
      </w:tr>
      <w:tr w:rsidR="000A5639" w:rsidRPr="0053246B" w14:paraId="0988A578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31D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69F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39D86A5E" w14:textId="77777777" w:rsidTr="002837FD">
        <w:trPr>
          <w:trHeight w:val="63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93A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C79AD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7</w:t>
            </w:r>
          </w:p>
          <w:p w14:paraId="2E84DB2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Испытание асинхронного электродвигателя</w:t>
            </w:r>
          </w:p>
        </w:tc>
      </w:tr>
      <w:tr w:rsidR="000A5639" w:rsidRPr="0053246B" w14:paraId="33630091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40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1.9 Трансформаторы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651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018FBDDE" w14:textId="77777777" w:rsidTr="002837FD">
        <w:trPr>
          <w:trHeight w:val="58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30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9E037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Устройство и принцип действия однофазного трансформатора. </w:t>
            </w:r>
          </w:p>
          <w:p w14:paraId="498B56D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Режимы работы, типы трансформаторов</w:t>
            </w:r>
          </w:p>
        </w:tc>
      </w:tr>
      <w:tr w:rsidR="000A5639" w:rsidRPr="0053246B" w14:paraId="77348048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AAD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C97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3C87EC2E" w14:textId="77777777" w:rsidTr="002837FD">
        <w:trPr>
          <w:trHeight w:val="56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40B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21DD3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8</w:t>
            </w:r>
          </w:p>
          <w:p w14:paraId="703F03F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Испытание однофазного трансформатора</w:t>
            </w:r>
          </w:p>
        </w:tc>
      </w:tr>
      <w:tr w:rsidR="000A5639" w:rsidRPr="0053246B" w14:paraId="65F42A04" w14:textId="77777777" w:rsidTr="002837FD">
        <w:trPr>
          <w:trHeight w:val="784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654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1.10 Основы электропривода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5E99F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  <w:p w14:paraId="252065A2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Понятие об электроприводе. </w:t>
            </w:r>
          </w:p>
          <w:p w14:paraId="66E7CEC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Режимы работы и схемы управления электродвигателями</w:t>
            </w:r>
          </w:p>
        </w:tc>
      </w:tr>
      <w:tr w:rsidR="000A5639" w:rsidRPr="0053246B" w14:paraId="0D13E7D0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BC1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  <w:spacing w:val="-6"/>
              </w:rPr>
              <w:t>Тема 1.11 Передача и распределение электрической энергии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642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4BAFA98F" w14:textId="77777777" w:rsidTr="002837FD">
        <w:trPr>
          <w:trHeight w:val="734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E08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0C82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Понятие об электроснабжении. </w:t>
            </w:r>
          </w:p>
          <w:p w14:paraId="16C6A7ED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Простейшие схемы электроснабжения. </w:t>
            </w:r>
          </w:p>
          <w:p w14:paraId="5E24FAA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Электробезопасность</w:t>
            </w:r>
          </w:p>
        </w:tc>
      </w:tr>
      <w:tr w:rsidR="000A5639" w:rsidRPr="0053246B" w14:paraId="43C2118F" w14:textId="77777777" w:rsidTr="002837FD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C03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Раздел 2. Электроника 14 </w:t>
            </w:r>
            <w:proofErr w:type="spellStart"/>
            <w:r w:rsidRPr="0053246B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0A5639" w:rsidRPr="0053246B" w14:paraId="04E88A30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7B2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2.1 Физические основы электроники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901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17808271" w14:textId="77777777" w:rsidTr="002837FD">
        <w:trPr>
          <w:trHeight w:val="69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F4C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FF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Физические свойства полупроводников. Структура собственных и примесных полупроводников. Виды носителей зарядов в полупроводниках.</w:t>
            </w:r>
          </w:p>
          <w:p w14:paraId="68D4A30F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Процессы электропроводимости полупроводников.</w:t>
            </w:r>
          </w:p>
          <w:p w14:paraId="40805D1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Методы формирования </w:t>
            </w:r>
            <w:r w:rsidRPr="0053246B">
              <w:rPr>
                <w:rFonts w:ascii="Times New Roman" w:hAnsi="Times New Roman"/>
                <w:bCs/>
                <w:lang w:val="en-US"/>
              </w:rPr>
              <w:t>p</w:t>
            </w:r>
            <w:r w:rsidRPr="0053246B">
              <w:rPr>
                <w:rFonts w:ascii="Times New Roman" w:hAnsi="Times New Roman"/>
                <w:bCs/>
              </w:rPr>
              <w:t>–</w:t>
            </w:r>
            <w:r w:rsidRPr="0053246B">
              <w:rPr>
                <w:rFonts w:ascii="Times New Roman" w:hAnsi="Times New Roman"/>
                <w:bCs/>
                <w:lang w:val="en-US"/>
              </w:rPr>
              <w:t>n</w:t>
            </w:r>
            <w:r w:rsidRPr="0053246B">
              <w:rPr>
                <w:rFonts w:ascii="Times New Roman" w:hAnsi="Times New Roman"/>
                <w:bCs/>
              </w:rPr>
              <w:t>-перехода.</w:t>
            </w:r>
          </w:p>
        </w:tc>
      </w:tr>
      <w:tr w:rsidR="000A5639" w:rsidRPr="0053246B" w14:paraId="75137D35" w14:textId="77777777" w:rsidTr="002837FD">
        <w:trPr>
          <w:trHeight w:val="418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F44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2.2 Полупроводниковые приборы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2FB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56899C48" w14:textId="77777777" w:rsidTr="002837FD">
        <w:trPr>
          <w:trHeight w:val="922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528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559F6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Устройство, принцип работы и назначение полупроводниковых диодов, транзисторов, тиристоров.</w:t>
            </w:r>
          </w:p>
          <w:p w14:paraId="5FB8FB3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Устройство, принцип работы и назначение фотоэлектронных приборов</w:t>
            </w:r>
          </w:p>
        </w:tc>
      </w:tr>
      <w:tr w:rsidR="000A5639" w:rsidRPr="0053246B" w14:paraId="72D1A047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5E4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C29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59691CE3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BA2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040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9</w:t>
            </w:r>
          </w:p>
          <w:p w14:paraId="5AC8837C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полупроводникового диода, транзистора, тиристора.</w:t>
            </w:r>
          </w:p>
        </w:tc>
      </w:tr>
      <w:tr w:rsidR="000A5639" w:rsidRPr="0053246B" w14:paraId="4932B84E" w14:textId="77777777" w:rsidTr="002837FD">
        <w:trPr>
          <w:trHeight w:val="992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F6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70BF8A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10</w:t>
            </w:r>
          </w:p>
          <w:p w14:paraId="1470DF4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работы фотоэлектронных приборов</w:t>
            </w:r>
          </w:p>
        </w:tc>
      </w:tr>
      <w:tr w:rsidR="000A5639" w:rsidRPr="0053246B" w14:paraId="06619420" w14:textId="77777777" w:rsidTr="002837FD">
        <w:trPr>
          <w:trHeight w:val="347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586F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2.3 Электронные выпрямители и стабилизаторы</w:t>
            </w:r>
          </w:p>
          <w:p w14:paraId="48AE7AD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156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34F190BD" w14:textId="77777777" w:rsidTr="002837FD">
        <w:trPr>
          <w:trHeight w:val="125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327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8EAD3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Выпрямители: назначение, классификация, структурная схема. </w:t>
            </w:r>
          </w:p>
          <w:p w14:paraId="0E459A90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Однофазные и трехфазные схемы выпрямления.</w:t>
            </w:r>
          </w:p>
          <w:p w14:paraId="1F474E2C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Сглаживающие фильтры.</w:t>
            </w:r>
          </w:p>
          <w:p w14:paraId="0D8EA8E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Принцип стабилизации. Устройство и работа простейших стабилизаторов</w:t>
            </w:r>
          </w:p>
        </w:tc>
      </w:tr>
      <w:tr w:rsidR="000A5639" w:rsidRPr="0053246B" w14:paraId="1EAFE391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63B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96F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2B855E07" w14:textId="77777777" w:rsidTr="002837FD">
        <w:trPr>
          <w:trHeight w:val="559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F72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ABBCD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11</w:t>
            </w:r>
          </w:p>
          <w:p w14:paraId="7F13894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Исследование однофазного </w:t>
            </w:r>
            <w:proofErr w:type="spellStart"/>
            <w:r w:rsidRPr="0053246B">
              <w:rPr>
                <w:rFonts w:ascii="Times New Roman" w:hAnsi="Times New Roman"/>
                <w:bCs/>
              </w:rPr>
              <w:t>двухполупериодного</w:t>
            </w:r>
            <w:proofErr w:type="spellEnd"/>
            <w:r w:rsidRPr="0053246B">
              <w:rPr>
                <w:rFonts w:ascii="Times New Roman" w:hAnsi="Times New Roman"/>
                <w:bCs/>
              </w:rPr>
              <w:t xml:space="preserve"> выпрямителя</w:t>
            </w:r>
          </w:p>
        </w:tc>
      </w:tr>
      <w:tr w:rsidR="000A5639" w:rsidRPr="0053246B" w14:paraId="04192027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FD19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Тема 2.4 </w:t>
            </w:r>
            <w:r w:rsidRPr="0053246B">
              <w:rPr>
                <w:rFonts w:ascii="Times New Roman" w:hAnsi="Times New Roman"/>
                <w:b/>
                <w:bCs/>
                <w:spacing w:val="-4"/>
              </w:rPr>
              <w:t>Общие принципы построения и работы схем электрических усилителей</w:t>
            </w:r>
          </w:p>
          <w:p w14:paraId="411E77A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3E2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09B1BE4F" w14:textId="77777777" w:rsidTr="002837FD">
        <w:trPr>
          <w:trHeight w:val="1325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396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F12D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</w:t>
            </w:r>
            <w:r w:rsidRPr="0053246B">
              <w:rPr>
                <w:rFonts w:ascii="Times New Roman" w:hAnsi="Times New Roman"/>
                <w:bCs/>
              </w:rPr>
              <w:t xml:space="preserve"> Основные требования к схемам усилителей.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0A5639" w:rsidRPr="0053246B" w14:paraId="552E9F8C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A32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F4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лабораторных работ </w:t>
            </w:r>
          </w:p>
        </w:tc>
      </w:tr>
      <w:tr w:rsidR="000A5639" w:rsidRPr="0053246B" w14:paraId="241DA1D7" w14:textId="77777777" w:rsidTr="002837FD">
        <w:trPr>
          <w:trHeight w:val="607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8EC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16F16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12</w:t>
            </w:r>
          </w:p>
          <w:p w14:paraId="2E5F968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работы полупроводникового усилителя</w:t>
            </w:r>
          </w:p>
        </w:tc>
      </w:tr>
      <w:tr w:rsidR="000A5639" w:rsidRPr="0053246B" w14:paraId="23D0CDB7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79D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2.5 Электронные генераторы и измерительные приборы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00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4540C7B9" w14:textId="77777777" w:rsidTr="002837FD">
        <w:trPr>
          <w:trHeight w:val="388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BD2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5393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 Генераторы синусоидального и импульсного напряжения. Осциллографы</w:t>
            </w:r>
          </w:p>
        </w:tc>
      </w:tr>
      <w:tr w:rsidR="000A5639" w:rsidRPr="0053246B" w14:paraId="1945FDEB" w14:textId="77777777" w:rsidTr="002837FD">
        <w:trPr>
          <w:trHeight w:val="20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EEC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473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В том числе, лабораторных работ</w:t>
            </w:r>
          </w:p>
        </w:tc>
      </w:tr>
      <w:tr w:rsidR="000A5639" w:rsidRPr="0053246B" w14:paraId="224BD9DD" w14:textId="77777777" w:rsidTr="002837FD">
        <w:trPr>
          <w:trHeight w:val="609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CF0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605C7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Лабораторная работа 13</w:t>
            </w:r>
          </w:p>
          <w:p w14:paraId="25289E4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Исследование работы импульсного генератора</w:t>
            </w:r>
          </w:p>
        </w:tc>
      </w:tr>
      <w:tr w:rsidR="000A5639" w:rsidRPr="0053246B" w14:paraId="17AEFE8E" w14:textId="77777777" w:rsidTr="002837FD">
        <w:trPr>
          <w:trHeight w:val="2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BA3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2.6 Устройства автоматики и вычислительной техники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B6E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254CE973" w14:textId="77777777" w:rsidTr="002837FD">
        <w:trPr>
          <w:trHeight w:val="786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4A2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A4D6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Понятие о логических операциях и способах их реализации. </w:t>
            </w:r>
          </w:p>
          <w:p w14:paraId="00F07F3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Основные элементы автоматики (принципы построения). Элементная база</w:t>
            </w:r>
          </w:p>
        </w:tc>
      </w:tr>
      <w:tr w:rsidR="000A5639" w:rsidRPr="0053246B" w14:paraId="3DB671A5" w14:textId="77777777" w:rsidTr="002837FD">
        <w:trPr>
          <w:trHeight w:val="70"/>
        </w:trPr>
        <w:tc>
          <w:tcPr>
            <w:tcW w:w="1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A86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Тема 2.7 Микропроцессоры и микро-ЭВМ</w:t>
            </w: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9BF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0A5639" w:rsidRPr="0053246B" w14:paraId="5DC9FD14" w14:textId="77777777" w:rsidTr="002837FD">
        <w:trPr>
          <w:trHeight w:val="873"/>
        </w:trPr>
        <w:tc>
          <w:tcPr>
            <w:tcW w:w="1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D9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7438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Назначение и функции микропроцессоров. </w:t>
            </w:r>
          </w:p>
          <w:p w14:paraId="17892D36" w14:textId="77777777" w:rsidR="000A5639" w:rsidRPr="0053246B" w:rsidRDefault="000A5639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 xml:space="preserve">Архитектура микропроцессоров. </w:t>
            </w:r>
          </w:p>
          <w:p w14:paraId="0498323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Организация микро-ЭВМ на основе микропроцессоров</w:t>
            </w:r>
          </w:p>
        </w:tc>
      </w:tr>
      <w:tr w:rsidR="000A5639" w:rsidRPr="0053246B" w14:paraId="539C929F" w14:textId="77777777" w:rsidTr="002837FD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D77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 w:cs="Calibri"/>
                <w:b/>
              </w:rPr>
              <w:t>Промежуточная аттестация</w:t>
            </w:r>
          </w:p>
        </w:tc>
      </w:tr>
      <w:tr w:rsidR="000A5639" w:rsidRPr="0053246B" w14:paraId="170267EB" w14:textId="77777777" w:rsidTr="002837FD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5EA" w14:textId="6006F70A" w:rsidR="000A5639" w:rsidRPr="0053246B" w:rsidRDefault="000A5639" w:rsidP="001B0AA7">
            <w:pPr>
              <w:rPr>
                <w:rFonts w:ascii="Times New Roman" w:hAnsi="Times New Roman"/>
                <w:b/>
                <w:bCs/>
              </w:rPr>
            </w:pPr>
            <w:proofErr w:type="gramStart"/>
            <w:r w:rsidRPr="0053246B">
              <w:rPr>
                <w:rFonts w:ascii="Times New Roman" w:hAnsi="Times New Roman"/>
                <w:b/>
                <w:bCs/>
              </w:rPr>
              <w:t>Всего  3</w:t>
            </w:r>
            <w:r w:rsidR="009C56DC" w:rsidRPr="0053246B">
              <w:rPr>
                <w:rFonts w:ascii="Times New Roman" w:hAnsi="Times New Roman"/>
                <w:b/>
                <w:bCs/>
              </w:rPr>
              <w:t>6</w:t>
            </w:r>
            <w:proofErr w:type="gramEnd"/>
            <w:r w:rsidRPr="0053246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</w:rPr>
              <w:t>.</w:t>
            </w:r>
          </w:p>
        </w:tc>
      </w:tr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</w:tbl>
    <w:p w14:paraId="6D13C2E7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2A2913B3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320" w:name="_Toc168492241"/>
      <w:bookmarkStart w:id="321" w:name="_Toc168493069"/>
      <w:bookmarkStart w:id="322" w:name="_Toc168499197"/>
      <w:bookmarkStart w:id="323" w:name="_Toc168559797"/>
      <w:bookmarkStart w:id="324" w:name="_Toc168560033"/>
      <w:bookmarkStart w:id="325" w:name="_Toc168560927"/>
      <w:bookmarkStart w:id="326" w:name="_Toc168565650"/>
      <w:bookmarkStart w:id="327" w:name="_Toc168570849"/>
      <w:bookmarkStart w:id="328" w:name="_Toc168571526"/>
      <w:bookmarkStart w:id="329" w:name="_Toc168572736"/>
      <w:bookmarkStart w:id="330" w:name="_Toc168573043"/>
      <w:bookmarkStart w:id="331" w:name="_Toc168580231"/>
      <w:bookmarkStart w:id="332" w:name="_Toc168581443"/>
      <w:bookmarkStart w:id="333" w:name="_Toc168650510"/>
      <w:bookmarkStart w:id="334" w:name="_Toc168650863"/>
      <w:bookmarkStart w:id="335" w:name="_Toc168651595"/>
      <w:bookmarkStart w:id="336" w:name="_Toc168652323"/>
      <w:bookmarkStart w:id="337" w:name="_Toc168652968"/>
      <w:bookmarkStart w:id="338" w:name="_Toc168907925"/>
      <w:bookmarkStart w:id="339" w:name="_Toc168908830"/>
      <w:bookmarkStart w:id="340" w:name="_Toc168910584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p w14:paraId="04E59691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341" w:name="_Toc168492242"/>
      <w:bookmarkStart w:id="342" w:name="_Toc168493070"/>
      <w:bookmarkStart w:id="343" w:name="_Toc168499198"/>
      <w:bookmarkStart w:id="344" w:name="_Toc168559798"/>
      <w:bookmarkStart w:id="345" w:name="_Toc168560034"/>
      <w:bookmarkStart w:id="346" w:name="_Toc168560928"/>
      <w:bookmarkStart w:id="347" w:name="_Toc168565651"/>
      <w:bookmarkStart w:id="348" w:name="_Toc168570850"/>
      <w:bookmarkStart w:id="349" w:name="_Toc168571527"/>
      <w:bookmarkStart w:id="350" w:name="_Toc168572737"/>
      <w:bookmarkStart w:id="351" w:name="_Toc168573044"/>
      <w:bookmarkStart w:id="352" w:name="_Toc168580232"/>
      <w:bookmarkStart w:id="353" w:name="_Toc168581444"/>
      <w:bookmarkStart w:id="354" w:name="_Toc168650511"/>
      <w:bookmarkStart w:id="355" w:name="_Toc168650864"/>
      <w:bookmarkStart w:id="356" w:name="_Toc168651596"/>
      <w:bookmarkStart w:id="357" w:name="_Toc168652324"/>
      <w:bookmarkStart w:id="358" w:name="_Toc168652969"/>
      <w:bookmarkStart w:id="359" w:name="_Toc168907926"/>
      <w:bookmarkStart w:id="360" w:name="_Toc168908831"/>
      <w:bookmarkStart w:id="361" w:name="_Toc16891058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</w:p>
    <w:p w14:paraId="76CDF8A9" w14:textId="7BB12F12" w:rsidR="00267164" w:rsidRPr="0053246B" w:rsidRDefault="000A5639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Кабинеты «Общепрофессиональных дисциплин и профессиональных модулей»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, оснащенн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ые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56C9703E" w14:textId="42257F4D" w:rsidR="00267164" w:rsidRPr="0053246B" w:rsidRDefault="008F06BB" w:rsidP="0026716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        Лаборатории «Электротехники», оснащенные в соответствии с приложением 3 ПОП-П.</w:t>
      </w:r>
    </w:p>
    <w:p w14:paraId="0B6A897C" w14:textId="77777777" w:rsidR="008F06BB" w:rsidRPr="0053246B" w:rsidRDefault="008F06BB" w:rsidP="00411EFB">
      <w:pPr>
        <w:rPr>
          <w:rFonts w:eastAsia="Segoe UI"/>
        </w:rPr>
      </w:pPr>
      <w:bookmarkStart w:id="362" w:name="_Toc168492243"/>
      <w:bookmarkStart w:id="363" w:name="_Toc168493071"/>
      <w:bookmarkStart w:id="364" w:name="_Toc168499199"/>
      <w:bookmarkStart w:id="365" w:name="_Toc168559799"/>
      <w:bookmarkStart w:id="366" w:name="_Toc168560035"/>
      <w:bookmarkStart w:id="367" w:name="_Toc168560929"/>
      <w:bookmarkStart w:id="368" w:name="_Toc168565652"/>
      <w:bookmarkStart w:id="369" w:name="_Toc168570851"/>
      <w:bookmarkStart w:id="370" w:name="_Toc168571528"/>
      <w:bookmarkStart w:id="371" w:name="_Toc168572738"/>
      <w:bookmarkStart w:id="372" w:name="_Toc168573045"/>
      <w:bookmarkStart w:id="373" w:name="_Toc168580233"/>
      <w:bookmarkStart w:id="374" w:name="_Toc168581445"/>
      <w:bookmarkStart w:id="375" w:name="_Toc168650512"/>
      <w:bookmarkStart w:id="376" w:name="_Toc168650865"/>
      <w:bookmarkStart w:id="377" w:name="_Toc168651597"/>
      <w:bookmarkStart w:id="378" w:name="_Toc168652325"/>
      <w:bookmarkStart w:id="379" w:name="_Toc168652970"/>
      <w:bookmarkStart w:id="380" w:name="_Toc168907927"/>
      <w:bookmarkStart w:id="381" w:name="_Toc168908832"/>
      <w:bookmarkStart w:id="382" w:name="_Toc168910586"/>
    </w:p>
    <w:p w14:paraId="08E3D650" w14:textId="68687C04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3.2. Учебно-методическое обеспечение</w:t>
      </w:r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</w:p>
    <w:p w14:paraId="79168815" w14:textId="77777777" w:rsidR="00653C10" w:rsidRPr="0053246B" w:rsidRDefault="00653C10" w:rsidP="00653C10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83" w:name="_Hlk152333986"/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83"/>
    </w:p>
    <w:p w14:paraId="1B9D3568" w14:textId="77777777" w:rsidR="00653C10" w:rsidRPr="0053246B" w:rsidRDefault="00653C10" w:rsidP="00411EFB"/>
    <w:p w14:paraId="27A18219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       </w:t>
      </w:r>
    </w:p>
    <w:p w14:paraId="23711CED" w14:textId="305E1F31" w:rsidR="00653C10" w:rsidRPr="0053246B" w:rsidRDefault="00267164" w:rsidP="00653C10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1</w:t>
      </w:r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r w:rsidR="00653C10" w:rsidRPr="0053246B">
        <w:t xml:space="preserve"> </w:t>
      </w:r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Кузовкин, В. А. Электротехника и </w:t>
      </w:r>
      <w:proofErr w:type="gramStart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электроника :</w:t>
      </w:r>
      <w:proofErr w:type="gramEnd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В. А. Кузовкин, В. В. Филатов. — </w:t>
      </w:r>
      <w:proofErr w:type="gramStart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2024. — 433 с. — (Профессиональное образование). — ISBN 978-5-534-17711-4. — </w:t>
      </w:r>
      <w:proofErr w:type="gramStart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13" w:history="1">
        <w:r w:rsidR="00653C10" w:rsidRPr="0053246B">
          <w:rPr>
            <w:rStyle w:val="affffff6"/>
            <w:rFonts w:ascii="Times New Roman" w:eastAsia="Calibri" w:hAnsi="Times New Roman"/>
            <w:bCs/>
            <w:sz w:val="24"/>
            <w:szCs w:val="24"/>
          </w:rPr>
          <w:t>https://urait.ru/bcode/537125</w:t>
        </w:r>
      </w:hyperlink>
      <w:r w:rsidR="00653C10"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35A7093F" w14:textId="65065AE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641A78B9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6962BF1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384" w:name="_Toc168492244"/>
      <w:bookmarkStart w:id="385" w:name="_Toc168493072"/>
      <w:bookmarkStart w:id="386" w:name="_Toc168499200"/>
      <w:bookmarkStart w:id="387" w:name="_Toc168559800"/>
      <w:bookmarkStart w:id="388" w:name="_Toc168560036"/>
      <w:bookmarkStart w:id="389" w:name="_Toc168560930"/>
      <w:bookmarkStart w:id="390" w:name="_Toc168565653"/>
      <w:bookmarkStart w:id="391" w:name="_Toc168570852"/>
      <w:bookmarkStart w:id="392" w:name="_Toc168571529"/>
      <w:bookmarkStart w:id="393" w:name="_Toc168572739"/>
      <w:bookmarkStart w:id="394" w:name="_Toc168573046"/>
      <w:bookmarkStart w:id="395" w:name="_Toc168580234"/>
      <w:bookmarkStart w:id="396" w:name="_Toc168581446"/>
      <w:bookmarkStart w:id="397" w:name="_Toc168650513"/>
      <w:bookmarkStart w:id="398" w:name="_Toc168650866"/>
      <w:bookmarkStart w:id="399" w:name="_Toc168651598"/>
      <w:bookmarkStart w:id="400" w:name="_Toc168652326"/>
      <w:bookmarkStart w:id="401" w:name="_Toc168652971"/>
      <w:bookmarkStart w:id="402" w:name="_Toc168907928"/>
      <w:bookmarkStart w:id="403" w:name="_Toc168908833"/>
      <w:bookmarkStart w:id="404" w:name="_Toc168910587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23495FED" w14:textId="77777777" w:rsidTr="001B0AA7">
        <w:trPr>
          <w:trHeight w:val="519"/>
        </w:trPr>
        <w:tc>
          <w:tcPr>
            <w:tcW w:w="1543" w:type="pct"/>
            <w:vAlign w:val="center"/>
          </w:tcPr>
          <w:p w14:paraId="2A20BB7B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vAlign w:val="center"/>
          </w:tcPr>
          <w:p w14:paraId="44C52BFC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14:paraId="5B353544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6277D96A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91EB7" w14:textId="73EA76AD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50F1C1FE" w14:textId="00B7991A" w:rsidR="00267164" w:rsidRPr="0053246B" w:rsidRDefault="00267164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параметров;</w:t>
            </w:r>
          </w:p>
          <w:p w14:paraId="65ABFE4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электроники, электронные приборы и усилители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6847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Обучающийся:</w:t>
            </w:r>
          </w:p>
          <w:p w14:paraId="3654BC8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классифицирует электронные приборы, знает их устройство и область применения;</w:t>
            </w:r>
          </w:p>
          <w:p w14:paraId="6BD20F3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владеет методами расчета и измерения основных параметров электрических, магнитных цепей;</w:t>
            </w:r>
          </w:p>
          <w:p w14:paraId="749F82D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основные законы электротехники;</w:t>
            </w:r>
          </w:p>
          <w:p w14:paraId="266AFFF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основные правила эксплуатации электрооборудования и методы измерения электрических величин;</w:t>
            </w:r>
          </w:p>
          <w:p w14:paraId="71EA97C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основы теории электрических машин; принцип работы типовых электрических устройств;</w:t>
            </w:r>
          </w:p>
          <w:p w14:paraId="4FCE4A9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основы физических процессов в проводниках, полупроводниках и диэлектриках;</w:t>
            </w:r>
          </w:p>
          <w:p w14:paraId="3811839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параметры электрических схем и единицы их измерения;</w:t>
            </w:r>
          </w:p>
          <w:p w14:paraId="12F2ED5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воспроизводит по памяти принципы выбора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электрических и электронных устройств и приборов;</w:t>
            </w:r>
          </w:p>
          <w:p w14:paraId="0C86D04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принципы действия, устройство, основные характеристики электротехнических и электронных устройств и приборов;</w:t>
            </w:r>
          </w:p>
          <w:p w14:paraId="2AF1392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свойства проводников, полупроводников, электроизоляционных, магнитных материалов;</w:t>
            </w:r>
          </w:p>
          <w:p w14:paraId="032AE66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способы получения, передачи и использования электрической энергии;</w:t>
            </w:r>
          </w:p>
          <w:p w14:paraId="1FD52D8C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воспроизводит по памяти характеристики и параметры электрических и магнитных полей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1159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 устный опрос;</w:t>
            </w:r>
          </w:p>
          <w:p w14:paraId="6BE57E5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письменный опрос;</w:t>
            </w:r>
          </w:p>
          <w:p w14:paraId="5E2CDCE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выполнения с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амостоятельной работы;</w:t>
            </w:r>
          </w:p>
          <w:p w14:paraId="7A24136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5508AC0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тестирование;</w:t>
            </w:r>
          </w:p>
          <w:p w14:paraId="48BBAA0F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  <w:tr w:rsidR="00267164" w:rsidRPr="0053246B" w14:paraId="4057674E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C9ACA" w14:textId="387B3FC4" w:rsidR="00267164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производить расчет параметров электрических цепей;</w:t>
            </w:r>
          </w:p>
          <w:p w14:paraId="6C2B04B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собирать электрические схемы и проверять их работу</w:t>
            </w:r>
          </w:p>
          <w:p w14:paraId="49607EFA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413F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Обучающийся:</w:t>
            </w:r>
          </w:p>
          <w:p w14:paraId="4FAEA7B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подбирает устройства электронной техники, электрические приборы и оборудование с определенными параметрами и характеристиками; </w:t>
            </w:r>
          </w:p>
          <w:p w14:paraId="7A65388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правильно эксплуатирует электрооборудование и механизмы передачи движения технологических машин и аппаратов; </w:t>
            </w:r>
          </w:p>
          <w:p w14:paraId="18356D9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рассчитывает параметры электрических, магнитных цепей; </w:t>
            </w:r>
          </w:p>
          <w:p w14:paraId="54BA846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снимает показания и пользуется электроизмерительными приборами и приспособлениями; </w:t>
            </w:r>
          </w:p>
          <w:p w14:paraId="1275A2D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собирает электрические схемы; </w:t>
            </w:r>
          </w:p>
          <w:p w14:paraId="45F48930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читает принципиальные, электрические и монтажные схемы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3FDF0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экспертное наблюдение за деятельностью обучающихся на лабораторных занятиях;</w:t>
            </w:r>
          </w:p>
          <w:p w14:paraId="1A5C4BF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оценка результатов выполнения лабораторных работ;</w:t>
            </w:r>
          </w:p>
          <w:p w14:paraId="61DBFC1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выполнения с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амостоятельной работы;</w:t>
            </w:r>
          </w:p>
          <w:p w14:paraId="4F627CE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105FA55C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</w:tbl>
    <w:p w14:paraId="7422ED9B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7B023E14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20147F53" w14:textId="7C90A16B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3</w:t>
      </w:r>
    </w:p>
    <w:p w14:paraId="4D6568F2" w14:textId="4093FC9E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4677E4E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0096503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18FE19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7CF0E2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D5E52B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697C0D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6CE84A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BC3AE2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CFC933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0A778E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3D4D41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6D91800" w14:textId="54BA2C29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217A80D5" w14:textId="77777777" w:rsidR="00267164" w:rsidRPr="0053246B" w:rsidRDefault="00267164" w:rsidP="0053246B">
      <w:pPr>
        <w:pStyle w:val="10"/>
      </w:pPr>
      <w:bookmarkStart w:id="405" w:name="_Toc168910764"/>
      <w:bookmarkStart w:id="406" w:name="_Toc179464213"/>
      <w:r w:rsidRPr="0053246B">
        <w:t>«ОП.03 ТЕХНИЧЕСКАЯ МЕХАНИКА»</w:t>
      </w:r>
      <w:bookmarkEnd w:id="405"/>
      <w:bookmarkEnd w:id="406"/>
    </w:p>
    <w:p w14:paraId="73AD342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56B5E480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B0BEEE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3D9A73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FF05D1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32F3397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4DAD63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A59A65A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C4F7A0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00A16C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E18598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72EB72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636295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6DDC3D4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4AE7D3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505D78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br w:type="page"/>
      </w:r>
    </w:p>
    <w:p w14:paraId="2C2B4E1C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"/>
        </w:rPr>
      </w:pPr>
      <w:bookmarkStart w:id="407" w:name="_Toc168499201"/>
      <w:bookmarkStart w:id="408" w:name="_Toc168559801"/>
      <w:bookmarkStart w:id="409" w:name="_Toc168560037"/>
      <w:bookmarkStart w:id="410" w:name="_Toc168560931"/>
      <w:bookmarkStart w:id="411" w:name="_Toc168565654"/>
      <w:bookmarkStart w:id="412" w:name="_Toc168570853"/>
      <w:bookmarkStart w:id="413" w:name="_Toc168571530"/>
      <w:bookmarkStart w:id="414" w:name="_Toc168572740"/>
      <w:bookmarkStart w:id="415" w:name="_Toc168573047"/>
      <w:bookmarkStart w:id="416" w:name="_Toc168580235"/>
      <w:bookmarkStart w:id="417" w:name="_Toc168581447"/>
      <w:bookmarkStart w:id="418" w:name="_Toc168650514"/>
      <w:bookmarkStart w:id="419" w:name="_Toc168650867"/>
      <w:bookmarkStart w:id="420" w:name="_Toc168651599"/>
      <w:bookmarkStart w:id="421" w:name="_Toc168652327"/>
      <w:bookmarkStart w:id="422" w:name="_Toc168652972"/>
      <w:bookmarkStart w:id="423" w:name="_Toc168907929"/>
      <w:bookmarkStart w:id="424" w:name="_Toc168908834"/>
      <w:bookmarkStart w:id="425" w:name="_Toc16891058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719B0D29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76" w:history="1">
        <w:r w:rsidR="00F961EB" w:rsidRPr="0053246B">
          <w:rPr>
            <w:rStyle w:val="affffff6"/>
            <w:b w:val="0"/>
          </w:rPr>
          <w:t>1. ОБЩАЯ ХАРАКТЕРИСТИКА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_Toc156294876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4</w:t>
        </w:r>
        <w:r w:rsidR="00F961EB" w:rsidRPr="0053246B">
          <w:rPr>
            <w:webHidden/>
          </w:rPr>
          <w:fldChar w:fldCharType="end"/>
        </w:r>
      </w:hyperlink>
    </w:p>
    <w:p w14:paraId="6454DD0C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F961EB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_Toc156294877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26B0F8A4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F961EB" w:rsidRPr="0053246B">
          <w:rPr>
            <w:rStyle w:val="affffff6"/>
            <w:i w:val="0"/>
          </w:rPr>
          <w:t>1.2. Планируемые результаты освоения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_Toc156294878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6E3F78E7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79" w:history="1">
        <w:r w:rsidR="00F961EB" w:rsidRPr="0053246B">
          <w:rPr>
            <w:rStyle w:val="affffff6"/>
            <w:b w:val="0"/>
          </w:rPr>
          <w:t>2. СТРУКТУРА И СОДЕРЖАНИЕ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_Toc156294879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4</w:t>
        </w:r>
        <w:r w:rsidR="00F961EB" w:rsidRPr="0053246B">
          <w:rPr>
            <w:webHidden/>
          </w:rPr>
          <w:fldChar w:fldCharType="end"/>
        </w:r>
      </w:hyperlink>
    </w:p>
    <w:p w14:paraId="140E2125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F961EB" w:rsidRPr="0053246B">
          <w:rPr>
            <w:rStyle w:val="affffff6"/>
            <w:i w:val="0"/>
          </w:rPr>
          <w:t>2.1. Трудоемкость освоения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_Toc156294880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7D1A3937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F961EB" w:rsidRPr="0053246B">
          <w:rPr>
            <w:rStyle w:val="affffff6"/>
            <w:i w:val="0"/>
          </w:rPr>
          <w:t>2.2. Примерное содержание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_Toc156294881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5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7211FCB2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84" w:history="1">
        <w:r w:rsidR="00F961EB" w:rsidRPr="0053246B">
          <w:rPr>
            <w:rStyle w:val="affffff6"/>
            <w:b w:val="0"/>
          </w:rPr>
          <w:t>3. УСЛОВИЯ РЕАЛИЗАЦИИ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_Toc156294884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6</w:t>
        </w:r>
        <w:r w:rsidR="00F961EB" w:rsidRPr="0053246B">
          <w:rPr>
            <w:webHidden/>
          </w:rPr>
          <w:fldChar w:fldCharType="end"/>
        </w:r>
      </w:hyperlink>
    </w:p>
    <w:p w14:paraId="37183379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F961EB" w:rsidRPr="0053246B">
          <w:rPr>
            <w:rStyle w:val="affffff6"/>
            <w:i w:val="0"/>
          </w:rPr>
          <w:t>3.1. Материально-техническое обеспечение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_Toc156294885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6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367B77B5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F961EB" w:rsidRPr="0053246B">
          <w:rPr>
            <w:rStyle w:val="affffff6"/>
            <w:i w:val="0"/>
          </w:rPr>
          <w:t>3.2. Учебно-методическое обеспечение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_Toc156294886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6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39AC30EC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87" w:history="1">
        <w:r w:rsidR="00F961EB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_Toc156294887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6</w:t>
        </w:r>
        <w:r w:rsidR="00F961EB" w:rsidRPr="0053246B">
          <w:rPr>
            <w:webHidden/>
          </w:rPr>
          <w:fldChar w:fldCharType="end"/>
        </w:r>
      </w:hyperlink>
    </w:p>
    <w:p w14:paraId="114FC05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3B938E6C" w14:textId="77777777" w:rsidR="00267164" w:rsidRPr="0053246B" w:rsidRDefault="00267164" w:rsidP="0026716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sectPr w:rsidR="00267164" w:rsidRPr="0053246B" w:rsidSect="0049148F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3E1CFE3" w14:textId="1C3F8FE8" w:rsidR="00F961EB" w:rsidRPr="0053246B" w:rsidRDefault="00F961EB" w:rsidP="00F961EB">
      <w:pPr>
        <w:jc w:val="center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1. ОБЩАЯ ХАРАКТЕРИСТИКА ПРИМЕРНОЙ РАБОЧЕЙ ПРОГРАММЫ УЧЕБНОЙ ДИСЦИПЛИНЫ</w:t>
      </w:r>
    </w:p>
    <w:p w14:paraId="69413480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«ОП.03 ТЕХНИЧЕСКАЯ МЕХАНИКА»</w:t>
      </w:r>
    </w:p>
    <w:p w14:paraId="0587F8B5" w14:textId="77777777" w:rsidR="00267164" w:rsidRPr="0053246B" w:rsidRDefault="00267164" w:rsidP="00267164">
      <w:pPr>
        <w:widowControl w:val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4C5CE1F0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426" w:name="_Toc168499203"/>
      <w:bookmarkStart w:id="427" w:name="_Toc168559803"/>
      <w:bookmarkStart w:id="428" w:name="_Toc168560039"/>
      <w:bookmarkStart w:id="429" w:name="_Toc168560933"/>
      <w:bookmarkStart w:id="430" w:name="_Toc168565656"/>
      <w:bookmarkStart w:id="431" w:name="_Toc168570855"/>
      <w:bookmarkStart w:id="432" w:name="_Toc168571532"/>
      <w:bookmarkStart w:id="433" w:name="_Toc168572742"/>
      <w:bookmarkStart w:id="434" w:name="_Toc168573049"/>
      <w:bookmarkStart w:id="435" w:name="_Toc168580237"/>
      <w:bookmarkStart w:id="436" w:name="_Toc168581449"/>
      <w:bookmarkStart w:id="437" w:name="_Toc168650516"/>
      <w:bookmarkStart w:id="438" w:name="_Toc168650869"/>
      <w:bookmarkStart w:id="439" w:name="_Toc168651601"/>
      <w:bookmarkStart w:id="440" w:name="_Toc168652329"/>
      <w:bookmarkStart w:id="441" w:name="_Toc168652974"/>
      <w:bookmarkStart w:id="442" w:name="_Toc168907931"/>
      <w:bookmarkStart w:id="443" w:name="_Toc168908836"/>
      <w:bookmarkStart w:id="444" w:name="_Toc16891059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</w:p>
    <w:p w14:paraId="15D7F103" w14:textId="79DD70D6" w:rsidR="000A5639" w:rsidRPr="0053246B" w:rsidRDefault="000A5639" w:rsidP="000A5639">
      <w:pPr>
        <w:pStyle w:val="richfactdown-paragraph"/>
        <w:shd w:val="clear" w:color="auto" w:fill="FFFFFF"/>
        <w:spacing w:before="0" w:beforeAutospacing="0" w:after="0" w:afterAutospacing="0"/>
        <w:ind w:firstLine="708"/>
        <w:jc w:val="both"/>
      </w:pPr>
      <w:r w:rsidRPr="0053246B">
        <w:rPr>
          <w:rFonts w:eastAsia="Calibri"/>
        </w:rPr>
        <w:t>Цель</w:t>
      </w:r>
      <w:r w:rsidR="00267164" w:rsidRPr="0053246B">
        <w:rPr>
          <w:rFonts w:eastAsia="Calibri"/>
        </w:rPr>
        <w:t xml:space="preserve"> дисциплин</w:t>
      </w:r>
      <w:r w:rsidRPr="0053246B">
        <w:rPr>
          <w:rFonts w:eastAsia="Calibri"/>
        </w:rPr>
        <w:t>ы</w:t>
      </w:r>
      <w:r w:rsidR="00267164" w:rsidRPr="0053246B">
        <w:rPr>
          <w:rFonts w:eastAsia="Calibri"/>
        </w:rPr>
        <w:t xml:space="preserve"> </w:t>
      </w:r>
      <w:r w:rsidRPr="0053246B">
        <w:rPr>
          <w:rFonts w:eastAsia="Calibri"/>
        </w:rPr>
        <w:t>«</w:t>
      </w:r>
      <w:r w:rsidR="00267164" w:rsidRPr="0053246B">
        <w:rPr>
          <w:rFonts w:eastAsia="Calibri"/>
        </w:rPr>
        <w:t>Техническая механика</w:t>
      </w:r>
      <w:r w:rsidRPr="0053246B">
        <w:rPr>
          <w:rFonts w:eastAsia="Calibri"/>
        </w:rPr>
        <w:t>»</w:t>
      </w:r>
      <w:r w:rsidR="00267164" w:rsidRPr="0053246B">
        <w:rPr>
          <w:rFonts w:eastAsia="Calibri"/>
        </w:rPr>
        <w:t xml:space="preserve"> </w:t>
      </w:r>
      <w:r w:rsidRPr="0053246B">
        <w:t>формирование знаний в областях теории механизмов и машин, сопротивления материалов и основ конструирования деталей машин, подготовка выпускников к изучению последующих дисциплин и решению профессиональных задач, связанных с исследованием, проектированием и применением энергетических машин и оборудования.</w:t>
      </w:r>
    </w:p>
    <w:p w14:paraId="786E129B" w14:textId="77777777" w:rsidR="00267164" w:rsidRPr="0053246B" w:rsidRDefault="00267164" w:rsidP="000A5639">
      <w:pPr>
        <w:suppressAutoHyphens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31CCC51D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445" w:name="_Toc168499204"/>
      <w:bookmarkStart w:id="446" w:name="_Toc168559804"/>
      <w:bookmarkStart w:id="447" w:name="_Toc168560040"/>
      <w:bookmarkStart w:id="448" w:name="_Toc168560934"/>
      <w:bookmarkStart w:id="449" w:name="_Toc168565657"/>
      <w:bookmarkStart w:id="450" w:name="_Toc168570856"/>
      <w:bookmarkStart w:id="451" w:name="_Toc168571533"/>
      <w:bookmarkStart w:id="452" w:name="_Toc168572743"/>
      <w:bookmarkStart w:id="453" w:name="_Toc168573050"/>
      <w:bookmarkStart w:id="454" w:name="_Toc168580238"/>
      <w:bookmarkStart w:id="455" w:name="_Toc168581450"/>
      <w:bookmarkStart w:id="456" w:name="_Toc168650517"/>
      <w:bookmarkStart w:id="457" w:name="_Toc168650870"/>
      <w:bookmarkStart w:id="458" w:name="_Toc168651602"/>
      <w:bookmarkStart w:id="459" w:name="_Toc168652330"/>
      <w:bookmarkStart w:id="460" w:name="_Toc168652975"/>
      <w:bookmarkStart w:id="461" w:name="_Toc168907932"/>
      <w:bookmarkStart w:id="462" w:name="_Toc168908837"/>
      <w:bookmarkStart w:id="463" w:name="_Toc16891059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</w:p>
    <w:p w14:paraId="17B2A64E" w14:textId="1217791C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F961EB" w:rsidRPr="0053246B">
        <w:rPr>
          <w:rFonts w:ascii="Times New Roman" w:hAnsi="Times New Roman"/>
          <w:color w:val="auto"/>
          <w:sz w:val="24"/>
          <w:szCs w:val="24"/>
        </w:rPr>
        <w:t xml:space="preserve">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3BA2BDBA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6D5555AB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FF5407" w:rsidRPr="0053246B" w14:paraId="52789D85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024F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629855DB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A581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EB68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A856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FF5407" w:rsidRPr="0053246B" w14:paraId="4C8840BC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FCC9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8651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B120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54E3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F5407" w:rsidRPr="0053246B" w14:paraId="4BDF3498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55F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6031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1BC4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0D12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0175E0C4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188E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FB8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A311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873D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44F46F76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C7C1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7E9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F373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1EB3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1E252F02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ED6D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51CD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0123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D137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540E767B" w14:textId="77777777" w:rsidTr="001B0AA7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154E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2FFF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определять задачи для поиска информации, </w:t>
            </w:r>
            <w:r w:rsidRPr="0053246B">
              <w:rPr>
                <w:rFonts w:ascii="Times New Roman" w:hAnsi="Times New Roman"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99A4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номенклатура информационных </w:t>
            </w:r>
            <w:r w:rsidRPr="0053246B">
              <w:rPr>
                <w:rFonts w:ascii="Times New Roman" w:hAnsi="Times New Roman"/>
                <w:sz w:val="24"/>
                <w:szCs w:val="24"/>
              </w:rPr>
              <w:lastRenderedPageBreak/>
              <w:t>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014A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FF5407" w:rsidRPr="0053246B" w14:paraId="5C5AC9BF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3D9A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C0C8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9206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2AAC" w14:textId="77777777" w:rsidR="00FF5407" w:rsidRPr="0053246B" w:rsidRDefault="00FF5407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4018B688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863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DAE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6BCB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886E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7F3CDDDD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F5FB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6CC7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B4F0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3234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05360154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5248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97CA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07F6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3FA9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619F0A2B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9935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B47BD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C146C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494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F5407" w:rsidRPr="0053246B" w14:paraId="5FEEB739" w14:textId="77777777" w:rsidTr="001B0AA7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5FF5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2.2.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29AA1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определять объемы земляных работ, потребности строительства в материалах для верхнего строения пути, машинах, механизмах, рабочей силе для производства всех видов путевых работ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2F864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назначение и устройство машин и средств малой механизации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EF5E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разработки технологических процессов текущего содержания, ремонтных и строительных работ</w:t>
            </w:r>
          </w:p>
        </w:tc>
      </w:tr>
      <w:tr w:rsidR="00FF5407" w:rsidRPr="0053246B" w14:paraId="62D73CEA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7E9E2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47DAF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определять объемы земляных работ, потребности строительства в материалах для верхнего строения пути, машинах, механизмах, рабочей силе для производства всех видов путевых работ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682B5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организацию и технологию работ по техническому обслуживанию пути, технологические процессы ремонта, строительства и реконструкции пути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3552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407" w:rsidRPr="0053246B" w14:paraId="5DA83F88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CAB3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5323B" w14:textId="77777777" w:rsidR="00FF5407" w:rsidRPr="0053246B" w:rsidRDefault="00FF5407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EF5B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основы эксплуатации, методы технической </w:t>
            </w:r>
            <w:r w:rsidRPr="0053246B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диагностики и обеспечения надежности работы железнодорожного пути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F3B71" w14:textId="77777777" w:rsidR="00FF5407" w:rsidRPr="0053246B" w:rsidRDefault="00FF5407" w:rsidP="001B0A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A25D93" w14:textId="76AEF3B7" w:rsidR="00267164" w:rsidRPr="0053246B" w:rsidRDefault="00267164" w:rsidP="002837FD">
      <w:pPr>
        <w:spacing w:after="120"/>
        <w:contextualSpacing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30C8BACD" w14:textId="77777777" w:rsidR="002837FD" w:rsidRPr="0053246B" w:rsidRDefault="002837FD" w:rsidP="002837FD">
      <w:pPr>
        <w:spacing w:after="120"/>
        <w:contextualSpacing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06051FA2" w14:textId="17BF185D" w:rsidR="00267164" w:rsidRPr="0053246B" w:rsidRDefault="00267164" w:rsidP="002837FD">
      <w:pPr>
        <w:pStyle w:val="affff7"/>
        <w:numPr>
          <w:ilvl w:val="0"/>
          <w:numId w:val="3"/>
        </w:num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464" w:name="_Toc168499206"/>
      <w:bookmarkStart w:id="465" w:name="_Toc168559806"/>
      <w:bookmarkStart w:id="466" w:name="_Toc168560042"/>
      <w:bookmarkStart w:id="467" w:name="_Toc168560936"/>
      <w:bookmarkStart w:id="468" w:name="_Toc168565659"/>
      <w:bookmarkStart w:id="469" w:name="_Toc168570858"/>
      <w:bookmarkStart w:id="470" w:name="_Toc168571535"/>
      <w:bookmarkStart w:id="471" w:name="_Toc168572745"/>
      <w:bookmarkStart w:id="472" w:name="_Toc168573052"/>
      <w:bookmarkStart w:id="473" w:name="_Toc168580240"/>
      <w:bookmarkStart w:id="474" w:name="_Toc168581452"/>
      <w:bookmarkStart w:id="475" w:name="_Toc168650519"/>
      <w:bookmarkStart w:id="476" w:name="_Toc168650872"/>
      <w:bookmarkStart w:id="477" w:name="_Toc168651604"/>
      <w:bookmarkStart w:id="478" w:name="_Toc168652332"/>
      <w:bookmarkStart w:id="479" w:name="_Toc168652977"/>
      <w:bookmarkStart w:id="480" w:name="_Toc168907934"/>
      <w:bookmarkStart w:id="481" w:name="_Toc168908839"/>
      <w:bookmarkStart w:id="482" w:name="_Toc16891059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</w:p>
    <w:p w14:paraId="6622F607" w14:textId="77777777" w:rsidR="002837FD" w:rsidRPr="0053246B" w:rsidRDefault="002837FD" w:rsidP="002837FD">
      <w:pPr>
        <w:pStyle w:val="affff7"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0D9B4ABE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483" w:name="_Toc168499207"/>
      <w:bookmarkStart w:id="484" w:name="_Toc168559807"/>
      <w:bookmarkStart w:id="485" w:name="_Toc168560043"/>
      <w:bookmarkStart w:id="486" w:name="_Toc168560937"/>
      <w:bookmarkStart w:id="487" w:name="_Toc168565660"/>
      <w:bookmarkStart w:id="488" w:name="_Toc168570859"/>
      <w:bookmarkStart w:id="489" w:name="_Toc168571536"/>
      <w:bookmarkStart w:id="490" w:name="_Toc168572746"/>
      <w:bookmarkStart w:id="491" w:name="_Toc168573053"/>
      <w:bookmarkStart w:id="492" w:name="_Toc168580241"/>
      <w:bookmarkStart w:id="493" w:name="_Toc168581453"/>
      <w:bookmarkStart w:id="494" w:name="_Toc168650520"/>
      <w:bookmarkStart w:id="495" w:name="_Toc168650873"/>
      <w:bookmarkStart w:id="496" w:name="_Toc168651605"/>
      <w:bookmarkStart w:id="497" w:name="_Toc168652333"/>
      <w:bookmarkStart w:id="498" w:name="_Toc168652978"/>
      <w:bookmarkStart w:id="499" w:name="_Toc168907935"/>
      <w:bookmarkStart w:id="500" w:name="_Toc168908840"/>
      <w:bookmarkStart w:id="501" w:name="_Toc16891059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08B4C354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198F1A0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vAlign w:val="center"/>
          </w:tcPr>
          <w:p w14:paraId="21E6C24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</w:tcPr>
          <w:p w14:paraId="2CB7228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7F93E423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19B63407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vAlign w:val="center"/>
          </w:tcPr>
          <w:p w14:paraId="7DF6A118" w14:textId="07A63D06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104" w:type="pct"/>
            <w:vAlign w:val="center"/>
          </w:tcPr>
          <w:p w14:paraId="798F0A87" w14:textId="356C60E8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0A5639" w:rsidRPr="0053246B" w14:paraId="00CF1AE3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0946A153" w14:textId="47F5ED62" w:rsidR="000A5639" w:rsidRPr="0053246B" w:rsidRDefault="000A5639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vAlign w:val="center"/>
          </w:tcPr>
          <w:p w14:paraId="75A7A712" w14:textId="382D3D8F" w:rsidR="000A5639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3BC1470A" w14:textId="3A9F6E64" w:rsidR="000A5639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8D0682C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67A3FFBC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vAlign w:val="center"/>
          </w:tcPr>
          <w:p w14:paraId="1996B43A" w14:textId="7016DD1B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458CE23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026F379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7E393F4A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экзамена</w:t>
            </w:r>
          </w:p>
        </w:tc>
        <w:tc>
          <w:tcPr>
            <w:tcW w:w="588" w:type="pct"/>
            <w:vAlign w:val="center"/>
          </w:tcPr>
          <w:p w14:paraId="753DFBE1" w14:textId="40A0B399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65F4ECA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AA4396B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71571CA8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vAlign w:val="center"/>
          </w:tcPr>
          <w:p w14:paraId="35F33F9C" w14:textId="12A425C6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104" w:type="pct"/>
            <w:vAlign w:val="center"/>
          </w:tcPr>
          <w:p w14:paraId="4FDC1F29" w14:textId="306B3BDA" w:rsidR="00267164" w:rsidRPr="0053246B" w:rsidRDefault="000A5639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</w:tbl>
    <w:p w14:paraId="4F7D54BC" w14:textId="77777777" w:rsidR="00DB243B" w:rsidRPr="0053246B" w:rsidRDefault="00DB243B" w:rsidP="00411EFB">
      <w:pPr>
        <w:rPr>
          <w:rFonts w:eastAsia="Segoe UI"/>
        </w:rPr>
      </w:pPr>
      <w:bookmarkStart w:id="502" w:name="_Toc168499208"/>
      <w:bookmarkStart w:id="503" w:name="_Toc168559808"/>
      <w:bookmarkStart w:id="504" w:name="_Toc168560044"/>
      <w:bookmarkStart w:id="505" w:name="_Toc168560938"/>
      <w:bookmarkStart w:id="506" w:name="_Toc168565661"/>
      <w:bookmarkStart w:id="507" w:name="_Toc168570860"/>
      <w:bookmarkStart w:id="508" w:name="_Toc168571537"/>
      <w:bookmarkStart w:id="509" w:name="_Toc168572747"/>
      <w:bookmarkStart w:id="510" w:name="_Toc168573054"/>
      <w:bookmarkStart w:id="511" w:name="_Toc168580242"/>
      <w:bookmarkStart w:id="512" w:name="_Toc168581454"/>
      <w:bookmarkStart w:id="513" w:name="_Toc168650521"/>
      <w:bookmarkStart w:id="514" w:name="_Toc168650874"/>
      <w:bookmarkStart w:id="515" w:name="_Toc168651606"/>
      <w:bookmarkStart w:id="516" w:name="_Toc168652334"/>
      <w:bookmarkStart w:id="517" w:name="_Toc168652979"/>
      <w:bookmarkStart w:id="518" w:name="_Toc168907936"/>
      <w:bookmarkStart w:id="519" w:name="_Toc168908841"/>
      <w:bookmarkStart w:id="520" w:name="_Toc168910595"/>
    </w:p>
    <w:p w14:paraId="1C100B9F" w14:textId="2755DDA4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 содержание дисциплины</w:t>
      </w:r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0A5639" w:rsidRPr="0053246B" w14:paraId="17E97B3D" w14:textId="77777777" w:rsidTr="00DB243B">
        <w:trPr>
          <w:trHeight w:val="903"/>
        </w:trPr>
        <w:tc>
          <w:tcPr>
            <w:tcW w:w="2972" w:type="dxa"/>
            <w:vAlign w:val="center"/>
          </w:tcPr>
          <w:p w14:paraId="2E9A9DC4" w14:textId="77777777" w:rsidR="000A5639" w:rsidRPr="0053246B" w:rsidRDefault="000A5639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CA33B38" w14:textId="2E77F70B" w:rsidR="000A5639" w:rsidRPr="0053246B" w:rsidRDefault="0099210A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A5639" w:rsidRPr="0053246B" w14:paraId="5709C836" w14:textId="77777777" w:rsidTr="00DB243B">
        <w:trPr>
          <w:trHeight w:val="293"/>
        </w:trPr>
        <w:tc>
          <w:tcPr>
            <w:tcW w:w="9634" w:type="dxa"/>
            <w:gridSpan w:val="2"/>
            <w:vAlign w:val="center"/>
          </w:tcPr>
          <w:p w14:paraId="732981FD" w14:textId="0AA57D78" w:rsidR="000A5639" w:rsidRPr="0053246B" w:rsidRDefault="000A5639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Основы теоретической механики 36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0A5639" w:rsidRPr="0053246B" w14:paraId="705B54CA" w14:textId="77777777" w:rsidTr="00DB243B">
        <w:tc>
          <w:tcPr>
            <w:tcW w:w="2972" w:type="dxa"/>
            <w:vMerge w:val="restart"/>
            <w:shd w:val="clear" w:color="auto" w:fill="auto"/>
            <w:vAlign w:val="center"/>
          </w:tcPr>
          <w:p w14:paraId="2D52A5E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</w:t>
            </w:r>
          </w:p>
          <w:p w14:paraId="56B319B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Статика. Основные понятия и аксиомы статики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EE1497" w14:textId="77777777" w:rsidR="000A5639" w:rsidRPr="0053246B" w:rsidRDefault="000A5639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7884BC16" w14:textId="77777777" w:rsidTr="00DB243B">
        <w:trPr>
          <w:trHeight w:val="566"/>
        </w:trPr>
        <w:tc>
          <w:tcPr>
            <w:tcW w:w="2972" w:type="dxa"/>
            <w:vMerge/>
            <w:shd w:val="clear" w:color="auto" w:fill="auto"/>
            <w:vAlign w:val="center"/>
          </w:tcPr>
          <w:p w14:paraId="7AD0AE4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BC0051" w14:textId="77777777" w:rsidR="000A5639" w:rsidRPr="0053246B" w:rsidRDefault="000A5639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Введение. Основные понятия статики. Аксиомы статики</w:t>
            </w:r>
          </w:p>
        </w:tc>
      </w:tr>
      <w:tr w:rsidR="000A5639" w:rsidRPr="0053246B" w14:paraId="5950AE71" w14:textId="77777777" w:rsidTr="00DB243B">
        <w:trPr>
          <w:trHeight w:val="361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1730823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1.2.</w:t>
            </w:r>
          </w:p>
          <w:p w14:paraId="3B014DE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Плоская система сил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1583E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05ABE780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07411DB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1CAD58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Сходящаяся система сил. Геометрический метод сложения сил, приложенных в одной точке. </w:t>
            </w:r>
          </w:p>
        </w:tc>
      </w:tr>
      <w:tr w:rsidR="000A5639" w:rsidRPr="0053246B" w14:paraId="44DF718C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2EDCC8A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09ABFE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Проекция силы на ось. Проекция векторной суммы на ось.</w:t>
            </w:r>
          </w:p>
        </w:tc>
      </w:tr>
      <w:tr w:rsidR="000A5639" w:rsidRPr="0053246B" w14:paraId="4EE10CFC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4B13E79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A9777B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Аналитическое определение равнодействующей плоской системы сходящихся сил (метод проекций). Условие и уравнение равновесия.</w:t>
            </w:r>
          </w:p>
        </w:tc>
      </w:tr>
      <w:tr w:rsidR="000A5639" w:rsidRPr="0053246B" w14:paraId="099AEAA4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2ABC015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8BCEEF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Пара сил. Сложение и равновесие пар сил на плоскости.</w:t>
            </w:r>
          </w:p>
        </w:tc>
      </w:tr>
      <w:tr w:rsidR="000A5639" w:rsidRPr="0053246B" w14:paraId="4D834C3A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17283DB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D56348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Момент силы относительно точки и оси. Плоская произвольная система сил.</w:t>
            </w:r>
          </w:p>
        </w:tc>
      </w:tr>
      <w:tr w:rsidR="000A5639" w:rsidRPr="0053246B" w14:paraId="0C2E77F2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41101BB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053D97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Балочные системы. Классификация нагрузок и опор. Понятие о силе трения. Решение задач по определению реакций опор для нагруженных балок.</w:t>
            </w:r>
          </w:p>
        </w:tc>
      </w:tr>
      <w:tr w:rsidR="000A5639" w:rsidRPr="0053246B" w14:paraId="66F0A99B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6DBC25A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FD4DFC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Центр тяжести. Полярный и осевой моменты инерции. Осевые моменты инерции относительно параллельных осей. Определение моментов инерции составных сечений</w:t>
            </w:r>
          </w:p>
        </w:tc>
      </w:tr>
      <w:tr w:rsidR="000A5639" w:rsidRPr="0053246B" w14:paraId="6A4A466C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</w:tcPr>
          <w:p w14:paraId="39A79D7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5199C0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0A5639" w:rsidRPr="0053246B" w14:paraId="3188EF1D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3E7C9A9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436846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Определение равнодействующей плоской системы сходящихся сил. Определение реакций шарнирно-стержневой системы</w:t>
            </w:r>
          </w:p>
        </w:tc>
      </w:tr>
      <w:tr w:rsidR="000A5639" w:rsidRPr="0053246B" w14:paraId="2A4231AB" w14:textId="77777777" w:rsidTr="00DB243B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6D4A075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07C22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Определение реакций в опорах балочных систем.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Контрольная работа по теме «Плоская система сил»</w:t>
            </w:r>
          </w:p>
        </w:tc>
      </w:tr>
      <w:tr w:rsidR="000A5639" w:rsidRPr="0053246B" w14:paraId="45E6B8E9" w14:textId="77777777" w:rsidTr="00DB243B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48783A72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6712A3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Определение центра тяжести и моментов инерции составных сечений с использованием сортамента</w:t>
            </w:r>
          </w:p>
        </w:tc>
      </w:tr>
      <w:tr w:rsidR="000A5639" w:rsidRPr="0053246B" w14:paraId="21AAA767" w14:textId="77777777" w:rsidTr="00DB243B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3F50A95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7E7C7A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Самостоятельная работа обучающихся</w:t>
            </w:r>
          </w:p>
        </w:tc>
      </w:tr>
      <w:tr w:rsidR="000A5639" w:rsidRPr="0053246B" w14:paraId="3F65BF12" w14:textId="77777777" w:rsidTr="00DB243B">
        <w:trPr>
          <w:trHeight w:val="298"/>
        </w:trPr>
        <w:tc>
          <w:tcPr>
            <w:tcW w:w="2972" w:type="dxa"/>
            <w:vMerge/>
          </w:tcPr>
          <w:p w14:paraId="2AE4D7B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42AEC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Проработка конспектов занятий, учебных и дополнительных изданий (по </w:t>
            </w:r>
            <w:proofErr w:type="gramStart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вопросам  к</w:t>
            </w:r>
            <w:proofErr w:type="gramEnd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разделам и главам учебных изданий). Поиск, анализ и </w:t>
            </w:r>
            <w:proofErr w:type="gramStart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оценка  информации</w:t>
            </w:r>
            <w:proofErr w:type="gramEnd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 содержанию учебного материала</w:t>
            </w:r>
          </w:p>
        </w:tc>
      </w:tr>
      <w:tr w:rsidR="000A5639" w:rsidRPr="0053246B" w14:paraId="213F68B9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3D5FDAA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1.3.</w:t>
            </w:r>
          </w:p>
          <w:p w14:paraId="2152F1B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Статика сооружений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108953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2743FDAA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18A14DF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37A3A9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Основные сведения. Исследование геометрической неизменяемости плоских стержневых систем. </w:t>
            </w:r>
          </w:p>
        </w:tc>
      </w:tr>
      <w:tr w:rsidR="000A5639" w:rsidRPr="0053246B" w14:paraId="54668284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667264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33F1CA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Статически определимые и статически неопределимые плоские системы.</w:t>
            </w:r>
          </w:p>
        </w:tc>
      </w:tr>
      <w:tr w:rsidR="000A5639" w:rsidRPr="0053246B" w14:paraId="260D7DDE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BA9F26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C5E55D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Метод вырезания узлов, метод сквозных сечений</w:t>
            </w:r>
          </w:p>
        </w:tc>
      </w:tr>
      <w:tr w:rsidR="000A5639" w:rsidRPr="0053246B" w14:paraId="2319D043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6EA271A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bookmarkStart w:id="521" w:name="_Hlk168387713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1.4. Пространственная система сил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F01DB7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0141F34B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3057722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C33DE0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Параллелепипед сил. Равнодействующая пространственной сходящейся системы сил. Условия и уравнения равновесия. Момент силы относительно оси. Уравнения равновесия пространственной системы произвольно расположенных сил</w:t>
            </w:r>
          </w:p>
        </w:tc>
      </w:tr>
      <w:tr w:rsidR="000A5639" w:rsidRPr="0053246B" w14:paraId="3433D751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5A1F3D1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87C91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Самостоятельная работа обучающихся</w:t>
            </w:r>
          </w:p>
        </w:tc>
      </w:tr>
      <w:tr w:rsidR="000A5639" w:rsidRPr="0053246B" w14:paraId="017EBDC9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43D7FB5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D22C4B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Проработка конспектов занятий, учебных и дополнительных изданий (по </w:t>
            </w: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вопросам  к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разделам и главам учебных изданий). Поиск, анализ и </w:t>
            </w: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оценка  информации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по содержанию учебного материала</w:t>
            </w:r>
          </w:p>
        </w:tc>
      </w:tr>
      <w:bookmarkEnd w:id="521"/>
      <w:tr w:rsidR="000A5639" w:rsidRPr="0053246B" w14:paraId="377625C9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76437A12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1.5.</w:t>
            </w:r>
          </w:p>
          <w:p w14:paraId="15AEEB4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Кинематика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847647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60620679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4A946AE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D62CC9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Кинематика точки. Кинематика твердого тела</w:t>
            </w:r>
          </w:p>
        </w:tc>
      </w:tr>
      <w:tr w:rsidR="000A5639" w:rsidRPr="0053246B" w14:paraId="218AAB46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2B9F2E7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580C4" w14:textId="77777777" w:rsidR="000A5639" w:rsidRPr="0053246B" w:rsidRDefault="000A5639" w:rsidP="001B0AA7">
            <w:pPr>
              <w:spacing w:before="100" w:beforeAutospacing="1" w:after="100" w:afterAutospacing="1" w:line="273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Самостоятельная работа обучающихся</w:t>
            </w:r>
          </w:p>
        </w:tc>
      </w:tr>
      <w:tr w:rsidR="000A5639" w:rsidRPr="0053246B" w14:paraId="4C72E893" w14:textId="77777777" w:rsidTr="00DB243B">
        <w:trPr>
          <w:trHeight w:val="298"/>
        </w:trPr>
        <w:tc>
          <w:tcPr>
            <w:tcW w:w="2972" w:type="dxa"/>
            <w:vMerge/>
          </w:tcPr>
          <w:p w14:paraId="5FD96AC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33A87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Проработка конспектов занятий, учебных и дополнительных изданий (по </w:t>
            </w: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вопросам  к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разделам и главам учебных изданий). Поиск, анализ и </w:t>
            </w: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оценка  информации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по содержанию учебного материала</w:t>
            </w:r>
          </w:p>
        </w:tc>
      </w:tr>
      <w:tr w:rsidR="000A5639" w:rsidRPr="0053246B" w14:paraId="1FD9E0C9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</w:tcPr>
          <w:p w14:paraId="6F512232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1.6.</w:t>
            </w:r>
          </w:p>
          <w:p w14:paraId="1699CD5B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Динамика</w:t>
            </w:r>
          </w:p>
          <w:p w14:paraId="2567D2D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1006C1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5172277D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</w:tcPr>
          <w:p w14:paraId="049132B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53A36B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Основы динамики материальной точки. </w:t>
            </w:r>
          </w:p>
        </w:tc>
      </w:tr>
      <w:tr w:rsidR="000A5639" w:rsidRPr="0053246B" w14:paraId="698C58B8" w14:textId="77777777" w:rsidTr="00DB243B">
        <w:trPr>
          <w:trHeight w:val="298"/>
        </w:trPr>
        <w:tc>
          <w:tcPr>
            <w:tcW w:w="2972" w:type="dxa"/>
            <w:vMerge/>
          </w:tcPr>
          <w:p w14:paraId="2361C173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726D9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кинетостатики. Работа и мощность, трение</w:t>
            </w:r>
          </w:p>
        </w:tc>
      </w:tr>
      <w:tr w:rsidR="000A5639" w:rsidRPr="0053246B" w14:paraId="0D2F4C59" w14:textId="77777777" w:rsidTr="00DB243B">
        <w:trPr>
          <w:trHeight w:val="298"/>
        </w:trPr>
        <w:tc>
          <w:tcPr>
            <w:tcW w:w="9634" w:type="dxa"/>
            <w:gridSpan w:val="2"/>
            <w:tcBorders>
              <w:right w:val="outset" w:sz="6" w:space="0" w:color="auto"/>
            </w:tcBorders>
          </w:tcPr>
          <w:p w14:paraId="483488A6" w14:textId="59C85C7A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2. Сопротивления </w:t>
            </w:r>
            <w:proofErr w:type="gram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материалов  32</w:t>
            </w:r>
            <w:proofErr w:type="gram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0A5639" w:rsidRPr="0053246B" w14:paraId="3631579C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6A90BBB0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2.1. Сопротивления материалов, основные положения</w:t>
            </w:r>
          </w:p>
          <w:p w14:paraId="4D7D391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0473C2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24CC35C0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1DFAB9B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B3643E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Основные задачи сопротивления материалов. Гипотезы и допущения сопротивления материалов. </w:t>
            </w:r>
          </w:p>
        </w:tc>
      </w:tr>
      <w:tr w:rsidR="000A5639" w:rsidRPr="0053246B" w14:paraId="42B60943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4936DCF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8D8BC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Деформируемое тело. Геометрические схемы элементов конструкций.</w:t>
            </w:r>
          </w:p>
        </w:tc>
      </w:tr>
      <w:tr w:rsidR="000A5639" w:rsidRPr="0053246B" w14:paraId="00CA4F97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5C8E394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89F94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Метод сечений. Напряжения</w:t>
            </w:r>
          </w:p>
        </w:tc>
      </w:tr>
      <w:tr w:rsidR="000A5639" w:rsidRPr="0053246B" w14:paraId="7B57CAE8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6C5C0D79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2.2.</w:t>
            </w:r>
          </w:p>
          <w:p w14:paraId="227DCEF3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Растяжение и сжатие</w:t>
            </w:r>
          </w:p>
          <w:p w14:paraId="4F79062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EF24F8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6DBC0835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2100F8E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31A7E7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Продольные силы и их эпюры. Нормальные напряжения и их эпюры. Продольные и поперечные деформации. Коэффициент Пуассона. Осевые перемещения поперечных сечений бруса. Испытание материалов на растяжение и сжатие при статическом нагружении. Напряжения предельные, допускаемые, расчетные. Условия прочности, используемые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при проектировании и строительстве железных дорог, зданий и сооружений. Механические свойства материалов при сжатии. Коэффициент запаса прочности при статической нагрузке. Допускаемые напряжения</w:t>
            </w:r>
          </w:p>
        </w:tc>
      </w:tr>
      <w:tr w:rsidR="000A5639" w:rsidRPr="0053246B" w14:paraId="442435B1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6193CCB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21853C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0A5639" w:rsidRPr="0053246B" w14:paraId="619B17C8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3C2C9B9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59FD53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на прочность при растяжении и сжатии</w:t>
            </w:r>
          </w:p>
        </w:tc>
      </w:tr>
      <w:tr w:rsidR="000A5639" w:rsidRPr="0053246B" w14:paraId="3DE2483B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15EC3C55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2.3. </w:t>
            </w:r>
          </w:p>
          <w:p w14:paraId="22D35934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Срез и смятие</w:t>
            </w:r>
          </w:p>
          <w:p w14:paraId="2111EEF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085F3A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7ED24886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2CF9D89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F74545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Срез, основные расчетные предпосылки, расчетные формулы. Смятие. Расчеты на срез и смятие, соединений болтами, штифтами, заклепками</w:t>
            </w:r>
          </w:p>
        </w:tc>
      </w:tr>
      <w:tr w:rsidR="000A5639" w:rsidRPr="0053246B" w14:paraId="1E331BC8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643528A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655EC4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0A5639" w:rsidRPr="0053246B" w14:paraId="18047C9E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29BD90D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6B3384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на прочность при срезе и смятии</w:t>
            </w:r>
          </w:p>
        </w:tc>
      </w:tr>
      <w:tr w:rsidR="000A5639" w:rsidRPr="0053246B" w14:paraId="562B81EB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7F2D761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83AA5" w14:textId="77777777" w:rsidR="000A5639" w:rsidRPr="0053246B" w:rsidRDefault="000A5639" w:rsidP="001B0AA7">
            <w:pPr>
              <w:spacing w:before="100" w:beforeAutospacing="1" w:after="100" w:afterAutospacing="1" w:line="273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Самостоятельная работа обучающихся</w:t>
            </w:r>
          </w:p>
        </w:tc>
      </w:tr>
      <w:tr w:rsidR="000A5639" w:rsidRPr="0053246B" w14:paraId="7C7809E0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5E240151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35E50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Проработка конспектов занятий, учебных и дополнительных изданий (по </w:t>
            </w:r>
            <w:proofErr w:type="gramStart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вопросам  к</w:t>
            </w:r>
            <w:proofErr w:type="gramEnd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разделам и главам учебных изданий). Поиск, анализ и </w:t>
            </w:r>
            <w:proofErr w:type="gramStart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оценка  информации</w:t>
            </w:r>
            <w:proofErr w:type="gramEnd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 содержанию учебного материала</w:t>
            </w:r>
          </w:p>
        </w:tc>
      </w:tr>
      <w:tr w:rsidR="000A5639" w:rsidRPr="0053246B" w14:paraId="751CF177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241FCA24" w14:textId="77777777" w:rsidR="000A5639" w:rsidRPr="0053246B" w:rsidRDefault="000A563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2.4.</w:t>
            </w:r>
          </w:p>
          <w:p w14:paraId="729A92FA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Сдвиг и кручение</w:t>
            </w:r>
          </w:p>
          <w:p w14:paraId="2F058119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3674BA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4E91B16A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2684E9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9CC051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Чистый сдвиг. Закон Гука для сдвига. </w:t>
            </w:r>
          </w:p>
        </w:tc>
      </w:tr>
      <w:tr w:rsidR="000A5639" w:rsidRPr="0053246B" w14:paraId="7430661D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46500C58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F667D6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Зависимость между тремя упругими постоянными для изотропного тела (без вывода). Построение эпюр крутящих моментов. Основные гипотезы. Напряжения в поперечных сечениях бруса. Угол закручивания</w:t>
            </w:r>
          </w:p>
        </w:tc>
      </w:tr>
      <w:tr w:rsidR="000A5639" w:rsidRPr="0053246B" w14:paraId="5289BA98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FCA6CA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B74845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0A5639" w:rsidRPr="0053246B" w14:paraId="6B3BCED9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08C84246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A31DDF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на прочность при кручении</w:t>
            </w:r>
          </w:p>
        </w:tc>
      </w:tr>
      <w:tr w:rsidR="000A5639" w:rsidRPr="0053246B" w14:paraId="28C434CF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707B4BE5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2.5.</w:t>
            </w:r>
          </w:p>
          <w:p w14:paraId="451B942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Изгиб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0EFDF9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60B1A38F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0A2AB73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C2FCBD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Изгиб, основные понятия и определения. Внутренние силовые факторы. </w:t>
            </w:r>
          </w:p>
        </w:tc>
      </w:tr>
      <w:tr w:rsidR="000A5639" w:rsidRPr="0053246B" w14:paraId="4A134D72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19DC920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DB9BD2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Дифференциальные зависимости между изгибающим моментом, поперечной силой и интенсивностью распределенной нагрузки.</w:t>
            </w:r>
          </w:p>
        </w:tc>
      </w:tr>
      <w:tr w:rsidR="000A5639" w:rsidRPr="0053246B" w14:paraId="3DE6737D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618ED8F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2671AB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Построение эпюр поперечных сил и изгибающих моментов. Нормальные напряжения. Рациональные формы поперечных сечений. Условия прочности, используемые при строительстве и эксплуатации железнодорожного пути.</w:t>
            </w:r>
          </w:p>
        </w:tc>
      </w:tr>
      <w:tr w:rsidR="000A5639" w:rsidRPr="0053246B" w14:paraId="3C30636E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4CE96444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B86716" w14:textId="77777777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Касательные напряжения при прямом поперечном изгибе. Линейные и угловые перемещения при прямом изгибе. Расчеты на жесткость. Решение задач на построение эпюр поперечных сил и изгибающих моментов</w:t>
            </w:r>
          </w:p>
        </w:tc>
      </w:tr>
      <w:tr w:rsidR="000A5639" w:rsidRPr="0053246B" w14:paraId="2E74D6F2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2763533F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7D5B06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0A5639" w:rsidRPr="0053246B" w14:paraId="0766C37A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5366D47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F27955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Построение эпюр поперечных сил и изгибающих моментов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Контрольная работа по теме «Изгиб»</w:t>
            </w:r>
          </w:p>
        </w:tc>
      </w:tr>
      <w:tr w:rsidR="000A5639" w:rsidRPr="0053246B" w14:paraId="350BBE6A" w14:textId="77777777" w:rsidTr="00DB243B">
        <w:trPr>
          <w:trHeight w:val="298"/>
        </w:trPr>
        <w:tc>
          <w:tcPr>
            <w:tcW w:w="9634" w:type="dxa"/>
            <w:gridSpan w:val="2"/>
            <w:tcBorders>
              <w:right w:val="outset" w:sz="6" w:space="0" w:color="auto"/>
            </w:tcBorders>
          </w:tcPr>
          <w:p w14:paraId="0C65C8C2" w14:textId="4E3F2988" w:rsidR="000A5639" w:rsidRPr="0053246B" w:rsidRDefault="000A563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3. Детали механизмов и машин   4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0A5639" w:rsidRPr="0053246B" w14:paraId="7FB65A94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1E94BFCD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3.1. </w:t>
            </w:r>
          </w:p>
          <w:p w14:paraId="4B8EE667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Основные понятия и определения. Соединения деталей машин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29C978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6E73FA55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11BDCDB0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889E66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Детали механизмов и машин, основные понятия и определения, их основные элементы. Требования к деталям, сборочным единицам и машинам. Назначение соединений деталей машин. Неразъемные и разъемные соединения. Заклёпочные и сварные соединения. Клеевые, резьбовые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соединения. Контроль качества, текущего содержании пути, ремонтных и строительных работ</w:t>
            </w:r>
          </w:p>
        </w:tc>
      </w:tr>
      <w:tr w:rsidR="000A5639" w:rsidRPr="0053246B" w14:paraId="42E8ACA9" w14:textId="77777777" w:rsidTr="00DB243B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</w:tcPr>
          <w:p w14:paraId="72577FCB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3.2. Механические передачи. Детали и сборочные единицы передач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CE84C3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0A5639" w:rsidRPr="0053246B" w14:paraId="6106B58E" w14:textId="77777777" w:rsidTr="00DB243B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7334AE1A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080C10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Передачи вращательного движения: назначение, классификация, основные параметры передач, область применения, достоинства и недостатки. Валы и оси, их назначение и конструкция. </w:t>
            </w:r>
          </w:p>
        </w:tc>
      </w:tr>
      <w:tr w:rsidR="000A5639" w:rsidRPr="0053246B" w14:paraId="27C32ECD" w14:textId="77777777" w:rsidTr="00DB243B">
        <w:trPr>
          <w:trHeight w:val="298"/>
        </w:trPr>
        <w:tc>
          <w:tcPr>
            <w:tcW w:w="2972" w:type="dxa"/>
            <w:vMerge/>
            <w:vAlign w:val="center"/>
          </w:tcPr>
          <w:p w14:paraId="596FFEAC" w14:textId="77777777" w:rsidR="000A5639" w:rsidRPr="0053246B" w:rsidRDefault="000A563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9F084" w14:textId="77777777" w:rsidR="000A5639" w:rsidRPr="0053246B" w:rsidRDefault="000A563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Опоры скольжения и качения. Муфты. Простые грузоподъемные машины</w:t>
            </w:r>
          </w:p>
        </w:tc>
      </w:tr>
      <w:tr w:rsidR="000A5639" w:rsidRPr="0053246B" w14:paraId="60278CC1" w14:textId="77777777" w:rsidTr="00DB243B">
        <w:tc>
          <w:tcPr>
            <w:tcW w:w="9634" w:type="dxa"/>
            <w:gridSpan w:val="2"/>
          </w:tcPr>
          <w:p w14:paraId="05E727A6" w14:textId="77777777" w:rsidR="000A5639" w:rsidRPr="0053246B" w:rsidRDefault="000A5639" w:rsidP="001B0AA7">
            <w:pPr>
              <w:suppressAutoHyphens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0A5639" w:rsidRPr="0053246B" w14:paraId="5687497F" w14:textId="77777777" w:rsidTr="00DB243B">
        <w:tc>
          <w:tcPr>
            <w:tcW w:w="9634" w:type="dxa"/>
            <w:gridSpan w:val="2"/>
          </w:tcPr>
          <w:p w14:paraId="684FBB20" w14:textId="77777777" w:rsidR="000A5639" w:rsidRPr="0053246B" w:rsidRDefault="000A5639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0A5639" w:rsidRPr="0053246B" w14:paraId="0E05B8AA" w14:textId="77777777" w:rsidTr="00DB243B">
        <w:tc>
          <w:tcPr>
            <w:tcW w:w="9634" w:type="dxa"/>
            <w:gridSpan w:val="2"/>
          </w:tcPr>
          <w:p w14:paraId="1F1B5EE3" w14:textId="5FD723C4" w:rsidR="000A5639" w:rsidRPr="0053246B" w:rsidRDefault="000A5639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</w:t>
            </w:r>
            <w:r w:rsidR="007218E5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  72 </w:t>
            </w:r>
            <w:proofErr w:type="spellStart"/>
            <w:r w:rsidR="007218E5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="007218E5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0C89FAD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798762E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3EFAA996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522" w:name="_Toc168499209"/>
      <w:bookmarkStart w:id="523" w:name="_Toc168559809"/>
      <w:bookmarkStart w:id="524" w:name="_Toc168560045"/>
      <w:bookmarkStart w:id="525" w:name="_Toc168560939"/>
      <w:bookmarkStart w:id="526" w:name="_Toc168565662"/>
      <w:bookmarkStart w:id="527" w:name="_Toc168570861"/>
      <w:bookmarkStart w:id="528" w:name="_Toc168571538"/>
      <w:bookmarkStart w:id="529" w:name="_Toc168572748"/>
      <w:bookmarkStart w:id="530" w:name="_Toc168573055"/>
      <w:bookmarkStart w:id="531" w:name="_Toc168580243"/>
      <w:bookmarkStart w:id="532" w:name="_Toc168581455"/>
      <w:bookmarkStart w:id="533" w:name="_Toc168650522"/>
      <w:bookmarkStart w:id="534" w:name="_Toc168650875"/>
      <w:bookmarkStart w:id="535" w:name="_Toc168651607"/>
      <w:bookmarkStart w:id="536" w:name="_Toc168652335"/>
      <w:bookmarkStart w:id="537" w:name="_Toc168652980"/>
      <w:bookmarkStart w:id="538" w:name="_Toc168907937"/>
      <w:bookmarkStart w:id="539" w:name="_Toc168908842"/>
      <w:bookmarkStart w:id="540" w:name="_Toc16891059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</w:p>
    <w:p w14:paraId="3148C865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541" w:name="_Toc168499210"/>
      <w:bookmarkStart w:id="542" w:name="_Toc168559810"/>
      <w:bookmarkStart w:id="543" w:name="_Toc168560046"/>
      <w:bookmarkStart w:id="544" w:name="_Toc168560940"/>
      <w:bookmarkStart w:id="545" w:name="_Toc168565663"/>
      <w:bookmarkStart w:id="546" w:name="_Toc168570862"/>
      <w:bookmarkStart w:id="547" w:name="_Toc168571539"/>
      <w:bookmarkStart w:id="548" w:name="_Toc168572749"/>
      <w:bookmarkStart w:id="549" w:name="_Toc168573056"/>
      <w:bookmarkStart w:id="550" w:name="_Toc168580244"/>
      <w:bookmarkStart w:id="551" w:name="_Toc168581456"/>
      <w:bookmarkStart w:id="552" w:name="_Toc168650523"/>
      <w:bookmarkStart w:id="553" w:name="_Toc168650876"/>
      <w:bookmarkStart w:id="554" w:name="_Toc168651608"/>
      <w:bookmarkStart w:id="555" w:name="_Toc168652336"/>
      <w:bookmarkStart w:id="556" w:name="_Toc168652981"/>
      <w:bookmarkStart w:id="557" w:name="_Toc168907938"/>
      <w:bookmarkStart w:id="558" w:name="_Toc168908843"/>
      <w:bookmarkStart w:id="559" w:name="_Toc16891059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</w:p>
    <w:p w14:paraId="503C898E" w14:textId="66F7107A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ы «Общепрофессиональных дисциплин и профессиональных модулей»,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оснащенны</w:t>
      </w:r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3D75F5A3" w14:textId="77777777" w:rsidR="00267164" w:rsidRPr="0053246B" w:rsidRDefault="00267164" w:rsidP="0026716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15D3B03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560" w:name="_Toc168499211"/>
      <w:bookmarkStart w:id="561" w:name="_Toc168559811"/>
      <w:bookmarkStart w:id="562" w:name="_Toc168560047"/>
      <w:bookmarkStart w:id="563" w:name="_Toc168560941"/>
      <w:bookmarkStart w:id="564" w:name="_Toc168565664"/>
      <w:bookmarkStart w:id="565" w:name="_Toc168570863"/>
      <w:bookmarkStart w:id="566" w:name="_Toc168571540"/>
      <w:bookmarkStart w:id="567" w:name="_Toc168572750"/>
      <w:bookmarkStart w:id="568" w:name="_Toc168573057"/>
      <w:bookmarkStart w:id="569" w:name="_Toc168580245"/>
      <w:bookmarkStart w:id="570" w:name="_Toc168581457"/>
      <w:bookmarkStart w:id="571" w:name="_Toc168650524"/>
      <w:bookmarkStart w:id="572" w:name="_Toc168650877"/>
      <w:bookmarkStart w:id="573" w:name="_Toc168651609"/>
      <w:bookmarkStart w:id="574" w:name="_Toc168652337"/>
      <w:bookmarkStart w:id="575" w:name="_Toc168652982"/>
      <w:bookmarkStart w:id="576" w:name="_Toc168907939"/>
      <w:bookmarkStart w:id="577" w:name="_Toc168908844"/>
      <w:bookmarkStart w:id="578" w:name="_Toc16891059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</w:p>
    <w:p w14:paraId="20ADE943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4ADA7CE4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Вереина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Л.И. Техническая механика: учебник для студ. учреждений сред. проф. Образования / Л.И.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Вереина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М.М. Краснов. -5-е изд., стер.-Москва: Издательский центр «Академия», 2021. – 352 с. - URL: https://academia-moscow.ru/reader/?id=553863. -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</w:t>
      </w:r>
    </w:p>
    <w:p w14:paraId="3AF61098" w14:textId="71702DC0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Сафонова, Г. Г. Техническая </w:t>
      </w:r>
      <w:proofErr w:type="gramStart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механика :</w:t>
      </w:r>
      <w:proofErr w:type="gramEnd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/ Г.Г. Сафонова, Т.Ю. </w:t>
      </w:r>
      <w:proofErr w:type="spellStart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Артюховская</w:t>
      </w:r>
      <w:proofErr w:type="spellEnd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Д.А. Ермаков. — </w:t>
      </w:r>
      <w:proofErr w:type="gramStart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ИНФРА-М, 2024. — 320 с. — (Среднее профессиональное образование). - ISBN 978-5-16-012916-7. - </w:t>
      </w:r>
      <w:proofErr w:type="gramStart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0A563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электронный. - URL: https://znanium.ru/catalog/product/2083155</w:t>
      </w:r>
    </w:p>
    <w:p w14:paraId="0CE761ED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9839EC8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579" w:name="_Toc168499212"/>
      <w:bookmarkStart w:id="580" w:name="_Toc168559812"/>
      <w:bookmarkStart w:id="581" w:name="_Toc168560048"/>
      <w:bookmarkStart w:id="582" w:name="_Toc168560942"/>
      <w:bookmarkStart w:id="583" w:name="_Toc168565665"/>
      <w:bookmarkStart w:id="584" w:name="_Toc168570864"/>
      <w:bookmarkStart w:id="585" w:name="_Toc168571541"/>
      <w:bookmarkStart w:id="586" w:name="_Toc168572751"/>
      <w:bookmarkStart w:id="587" w:name="_Toc168573058"/>
      <w:bookmarkStart w:id="588" w:name="_Toc168580246"/>
      <w:bookmarkStart w:id="589" w:name="_Toc168581458"/>
      <w:bookmarkStart w:id="590" w:name="_Toc168650525"/>
      <w:bookmarkStart w:id="591" w:name="_Toc168650878"/>
      <w:bookmarkStart w:id="592" w:name="_Toc168651610"/>
      <w:bookmarkStart w:id="593" w:name="_Toc168652338"/>
      <w:bookmarkStart w:id="594" w:name="_Toc168652983"/>
      <w:bookmarkStart w:id="595" w:name="_Toc168907940"/>
      <w:bookmarkStart w:id="596" w:name="_Toc168908845"/>
      <w:bookmarkStart w:id="597" w:name="_Toc16891059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3AAD8C7F" w14:textId="77777777" w:rsidTr="001B0AA7">
        <w:trPr>
          <w:trHeight w:val="519"/>
        </w:trPr>
        <w:tc>
          <w:tcPr>
            <w:tcW w:w="1543" w:type="pct"/>
            <w:vAlign w:val="center"/>
          </w:tcPr>
          <w:p w14:paraId="396F2C0F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vAlign w:val="center"/>
          </w:tcPr>
          <w:p w14:paraId="78FA0746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14:paraId="2AF601BD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61F38561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BCE53" w14:textId="77777777" w:rsidR="000A5639" w:rsidRPr="0053246B" w:rsidRDefault="000A563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2EF3C000" w14:textId="3DD8D763" w:rsidR="00267164" w:rsidRPr="0053246B" w:rsidRDefault="00267164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теоретической механики, статики, кинематики и динамики;</w:t>
            </w:r>
          </w:p>
          <w:p w14:paraId="58198E00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детали механизмов и машин; элементы конструкций</w:t>
            </w:r>
          </w:p>
          <w:p w14:paraId="6769733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5B6F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основных понятий статики, аксиом статики;</w:t>
            </w:r>
          </w:p>
          <w:p w14:paraId="65F8B4C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знание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сходящихся систем сил, геометрического метода сложения сил, приложенных в одной точке;</w:t>
            </w:r>
          </w:p>
          <w:p w14:paraId="113B7BE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пространственных систем сил;</w:t>
            </w:r>
          </w:p>
          <w:p w14:paraId="320DF9D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знание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кинематики точки. твердого тела;</w:t>
            </w:r>
          </w:p>
          <w:p w14:paraId="5D3625D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знание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 динамики материальной точки, основ кинетостатики, работы, мощности, трения;</w:t>
            </w:r>
          </w:p>
          <w:p w14:paraId="01566B3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знание основ сопротивления материалов, основных положений;</w:t>
            </w:r>
          </w:p>
          <w:p w14:paraId="6B5B189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условий выполнения растяжения и сжатия, среза и смятия, сдвига и кручения, изгиба;</w:t>
            </w:r>
          </w:p>
          <w:p w14:paraId="20CAE78B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основные понятий и определений соединения деталей машин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21959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 устный опрос;</w:t>
            </w:r>
          </w:p>
          <w:p w14:paraId="5A74906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письменный опрос;</w:t>
            </w:r>
          </w:p>
          <w:p w14:paraId="44D3C0D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выполнения с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амостоятельной работы;</w:t>
            </w:r>
          </w:p>
          <w:p w14:paraId="0A9AC02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6DCA077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тестирование;</w:t>
            </w:r>
          </w:p>
          <w:p w14:paraId="7A8D004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  <w:p w14:paraId="0E5159ED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9DE9C19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931FD" w14:textId="77777777" w:rsidR="000A5639" w:rsidRPr="0053246B" w:rsidRDefault="000A5639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5650C17D" w14:textId="140B85D0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проводить расчеты на срез и смятие, кручение, изгиб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BBDC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определять равнодействующую плоской системы сходящихся сил, реакции шарнирно-стержневой системы;</w:t>
            </w:r>
          </w:p>
          <w:p w14:paraId="0A4CBF0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определять реакции в опорах балочных систем;</w:t>
            </w:r>
          </w:p>
          <w:p w14:paraId="3D48744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определять центр тяжести и моменты инерции составных сечений с использованием сортамента;</w:t>
            </w:r>
          </w:p>
          <w:p w14:paraId="1FA1F61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производить расчет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 на прочность при растяжении и сжатии;</w:t>
            </w:r>
          </w:p>
          <w:p w14:paraId="236A23C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производить расчет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 прочность при срезе и смятии;</w:t>
            </w:r>
          </w:p>
          <w:p w14:paraId="39EB39D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производить расчет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 прочность при кручении;</w:t>
            </w:r>
          </w:p>
          <w:p w14:paraId="10170849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умение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производить п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остроение эпюр поперечных сил и изгибающих моментов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592D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экспертное наблюдение за деятельностью обучающихся на практических занятиях;</w:t>
            </w:r>
          </w:p>
          <w:p w14:paraId="10FE1B8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оценка результатов выполнения практических работ;</w:t>
            </w:r>
          </w:p>
          <w:p w14:paraId="7F735F2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оценка результатов выполнения с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амостоятельной работы;</w:t>
            </w:r>
          </w:p>
          <w:p w14:paraId="0815B20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435BC18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  <w:p w14:paraId="321C7C70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3C172288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5E947EC4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</w:p>
    <w:p w14:paraId="5FAF67E2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2D14C53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6EAAD72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2BA045E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2CDF3C4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5F3F159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E0911AE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2B9312A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5620BE1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9538569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4278065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14F6E9E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B891D6E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75D7FDE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15E02A8" w14:textId="7777777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B6A484" w14:textId="298DF0E7" w:rsidR="000A5639" w:rsidRPr="0053246B" w:rsidRDefault="000A5639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55F9D91" w14:textId="002CA0BE" w:rsidR="00F961EB" w:rsidRPr="0053246B" w:rsidRDefault="00F961EB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B1F3D10" w14:textId="77777777" w:rsidR="00F961EB" w:rsidRPr="0053246B" w:rsidRDefault="00F961EB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99D2D79" w14:textId="77777777" w:rsidR="000A5639" w:rsidRPr="0053246B" w:rsidRDefault="000A5639" w:rsidP="00DB243B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1D00A5C" w14:textId="1FDBBA45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</w:t>
      </w:r>
      <w:r w:rsidR="007218E5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4</w:t>
      </w:r>
    </w:p>
    <w:p w14:paraId="252A2724" w14:textId="23096646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5D2C610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0A92347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25F274B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173997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AD465E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55C3F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24C3A1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15D704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8A836A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8461BC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4A4AEF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CD9BF88" w14:textId="120F5195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689590E8" w14:textId="77777777" w:rsidR="00267164" w:rsidRPr="0053246B" w:rsidRDefault="00267164" w:rsidP="0053246B">
      <w:pPr>
        <w:pStyle w:val="10"/>
      </w:pPr>
      <w:bookmarkStart w:id="598" w:name="_Toc168910765"/>
      <w:bookmarkStart w:id="599" w:name="_Toc179464214"/>
      <w:r w:rsidRPr="0053246B">
        <w:t>«ОП.04 ПРИКЛАДНАЯ МАТЕМАТИКА»</w:t>
      </w:r>
      <w:bookmarkEnd w:id="598"/>
      <w:bookmarkEnd w:id="599"/>
    </w:p>
    <w:p w14:paraId="4CE4FF94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82DAEC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5B97C6BD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8B01973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6CD33F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95010E8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FA55D44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5F7AA09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942D4D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3EB1C9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DB464F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C92DDC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9521698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0D39AB20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8669F4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13FA1B0D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br w:type="page"/>
      </w:r>
    </w:p>
    <w:p w14:paraId="7CEC7FAF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"/>
        </w:rPr>
      </w:pPr>
      <w:bookmarkStart w:id="600" w:name="_Toc168559813"/>
      <w:bookmarkStart w:id="601" w:name="_Toc168560049"/>
      <w:bookmarkStart w:id="602" w:name="_Toc168560943"/>
      <w:bookmarkStart w:id="603" w:name="_Toc168565666"/>
      <w:bookmarkStart w:id="604" w:name="_Toc168570865"/>
      <w:bookmarkStart w:id="605" w:name="_Toc168571542"/>
      <w:bookmarkStart w:id="606" w:name="_Toc168572752"/>
      <w:bookmarkStart w:id="607" w:name="_Toc168573059"/>
      <w:bookmarkStart w:id="608" w:name="_Toc168580247"/>
      <w:bookmarkStart w:id="609" w:name="_Toc168581459"/>
      <w:bookmarkStart w:id="610" w:name="_Toc168650526"/>
      <w:bookmarkStart w:id="611" w:name="_Toc168650879"/>
      <w:bookmarkStart w:id="612" w:name="_Toc168651611"/>
      <w:bookmarkStart w:id="613" w:name="_Toc168652339"/>
      <w:bookmarkStart w:id="614" w:name="_Toc168652984"/>
      <w:bookmarkStart w:id="615" w:name="_Toc168907941"/>
      <w:bookmarkStart w:id="616" w:name="_Toc168908846"/>
      <w:bookmarkStart w:id="617" w:name="_Toc168910600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299CEB20" w14:textId="77777777" w:rsidR="00F961EB" w:rsidRPr="0053246B" w:rsidRDefault="00F961EB" w:rsidP="00F961EB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3F4F628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76" w:history="1">
        <w:r w:rsidR="00F961EB" w:rsidRPr="0053246B">
          <w:rPr>
            <w:rStyle w:val="affffff6"/>
            <w:b w:val="0"/>
          </w:rPr>
          <w:t>1. ОБЩАЯ ХАРАКТЕРИСТИКА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_Toc156294876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4</w:t>
        </w:r>
        <w:r w:rsidR="00F961EB" w:rsidRPr="0053246B">
          <w:rPr>
            <w:webHidden/>
          </w:rPr>
          <w:fldChar w:fldCharType="end"/>
        </w:r>
      </w:hyperlink>
    </w:p>
    <w:p w14:paraId="6794139A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F961EB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_Toc156294877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36C0E831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F961EB" w:rsidRPr="0053246B">
          <w:rPr>
            <w:rStyle w:val="affffff6"/>
            <w:i w:val="0"/>
          </w:rPr>
          <w:t>1.2. Планируемые результаты освоения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_Toc156294878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21987333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79" w:history="1">
        <w:r w:rsidR="00F961EB" w:rsidRPr="0053246B">
          <w:rPr>
            <w:rStyle w:val="affffff6"/>
            <w:b w:val="0"/>
          </w:rPr>
          <w:t>2. СТРУКТУРА И СОДЕРЖАНИЕ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_Toc156294879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4</w:t>
        </w:r>
        <w:r w:rsidR="00F961EB" w:rsidRPr="0053246B">
          <w:rPr>
            <w:webHidden/>
          </w:rPr>
          <w:fldChar w:fldCharType="end"/>
        </w:r>
      </w:hyperlink>
    </w:p>
    <w:p w14:paraId="7088255F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F961EB" w:rsidRPr="0053246B">
          <w:rPr>
            <w:rStyle w:val="affffff6"/>
            <w:i w:val="0"/>
          </w:rPr>
          <w:t>2.1. Трудоемкость освоения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_Toc156294880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4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320E900B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F961EB" w:rsidRPr="0053246B">
          <w:rPr>
            <w:rStyle w:val="affffff6"/>
            <w:i w:val="0"/>
          </w:rPr>
          <w:t>2.2. Примерное содержание дисциплины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_Toc156294881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5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73B8CA70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84" w:history="1">
        <w:r w:rsidR="00F961EB" w:rsidRPr="0053246B">
          <w:rPr>
            <w:rStyle w:val="affffff6"/>
            <w:b w:val="0"/>
          </w:rPr>
          <w:t>3. УСЛОВИЯ РЕАЛИЗАЦИИ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_Toc156294884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6</w:t>
        </w:r>
        <w:r w:rsidR="00F961EB" w:rsidRPr="0053246B">
          <w:rPr>
            <w:webHidden/>
          </w:rPr>
          <w:fldChar w:fldCharType="end"/>
        </w:r>
      </w:hyperlink>
    </w:p>
    <w:p w14:paraId="133B1FBB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F961EB" w:rsidRPr="0053246B">
          <w:rPr>
            <w:rStyle w:val="affffff6"/>
            <w:i w:val="0"/>
          </w:rPr>
          <w:t>3.1. Материально-техническое обеспечение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_Toc156294885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6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5E3CF1EB" w14:textId="77777777" w:rsidR="00F961EB" w:rsidRPr="0053246B" w:rsidRDefault="00D87B74" w:rsidP="00F961EB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F961EB" w:rsidRPr="0053246B">
          <w:rPr>
            <w:rStyle w:val="affffff6"/>
            <w:i w:val="0"/>
          </w:rPr>
          <w:t>3.2. Учебно-методическое обеспечение</w:t>
        </w:r>
        <w:r w:rsidR="00F961EB" w:rsidRPr="0053246B">
          <w:rPr>
            <w:i w:val="0"/>
            <w:webHidden/>
          </w:rPr>
          <w:tab/>
        </w:r>
        <w:r w:rsidR="00F961EB" w:rsidRPr="0053246B">
          <w:rPr>
            <w:i w:val="0"/>
            <w:webHidden/>
          </w:rPr>
          <w:fldChar w:fldCharType="begin"/>
        </w:r>
        <w:r w:rsidR="00F961EB" w:rsidRPr="0053246B">
          <w:rPr>
            <w:i w:val="0"/>
            <w:webHidden/>
          </w:rPr>
          <w:instrText xml:space="preserve"> PAGEREF _Toc156294886 \h </w:instrText>
        </w:r>
        <w:r w:rsidR="00F961EB" w:rsidRPr="0053246B">
          <w:rPr>
            <w:i w:val="0"/>
            <w:webHidden/>
          </w:rPr>
        </w:r>
        <w:r w:rsidR="00F961EB" w:rsidRPr="0053246B">
          <w:rPr>
            <w:i w:val="0"/>
            <w:webHidden/>
          </w:rPr>
          <w:fldChar w:fldCharType="separate"/>
        </w:r>
        <w:r w:rsidR="00F961EB" w:rsidRPr="0053246B">
          <w:rPr>
            <w:i w:val="0"/>
            <w:webHidden/>
          </w:rPr>
          <w:t>6</w:t>
        </w:r>
        <w:r w:rsidR="00F961EB" w:rsidRPr="0053246B">
          <w:rPr>
            <w:i w:val="0"/>
            <w:webHidden/>
          </w:rPr>
          <w:fldChar w:fldCharType="end"/>
        </w:r>
      </w:hyperlink>
    </w:p>
    <w:p w14:paraId="6319ABEC" w14:textId="77777777" w:rsidR="00F961EB" w:rsidRPr="0053246B" w:rsidRDefault="00D87B74" w:rsidP="00F961EB">
      <w:pPr>
        <w:pStyle w:val="1fd"/>
        <w:rPr>
          <w:rFonts w:eastAsiaTheme="minorEastAsia"/>
        </w:rPr>
      </w:pPr>
      <w:hyperlink w:anchor="_Toc156294887" w:history="1">
        <w:r w:rsidR="00F961EB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F961EB" w:rsidRPr="0053246B">
          <w:rPr>
            <w:webHidden/>
          </w:rPr>
          <w:tab/>
        </w:r>
        <w:r w:rsidR="00F961EB" w:rsidRPr="0053246B">
          <w:rPr>
            <w:webHidden/>
          </w:rPr>
          <w:fldChar w:fldCharType="begin"/>
        </w:r>
        <w:r w:rsidR="00F961EB" w:rsidRPr="0053246B">
          <w:rPr>
            <w:webHidden/>
          </w:rPr>
          <w:instrText xml:space="preserve"> PAGEREF _Toc156294887 \h </w:instrText>
        </w:r>
        <w:r w:rsidR="00F961EB" w:rsidRPr="0053246B">
          <w:rPr>
            <w:webHidden/>
          </w:rPr>
        </w:r>
        <w:r w:rsidR="00F961EB" w:rsidRPr="0053246B">
          <w:rPr>
            <w:webHidden/>
          </w:rPr>
          <w:fldChar w:fldCharType="separate"/>
        </w:r>
        <w:r w:rsidR="00F961EB" w:rsidRPr="0053246B">
          <w:rPr>
            <w:webHidden/>
          </w:rPr>
          <w:t>6</w:t>
        </w:r>
        <w:r w:rsidR="00F961EB" w:rsidRPr="0053246B">
          <w:rPr>
            <w:webHidden/>
          </w:rPr>
          <w:fldChar w:fldCharType="end"/>
        </w:r>
      </w:hyperlink>
    </w:p>
    <w:p w14:paraId="6AE5579F" w14:textId="77777777" w:rsidR="00F961EB" w:rsidRPr="0053246B" w:rsidRDefault="00F961EB" w:rsidP="00F961EB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18B8958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7C4DDBC5" w14:textId="77777777" w:rsidR="00267164" w:rsidRPr="0053246B" w:rsidRDefault="00267164" w:rsidP="0026716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sectPr w:rsidR="00267164" w:rsidRPr="0053246B" w:rsidSect="0049148F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1F51272" w14:textId="5D4E9FB5" w:rsidR="00267164" w:rsidRPr="0053246B" w:rsidRDefault="00267164" w:rsidP="000F254C">
      <w:pPr>
        <w:keepNext/>
        <w:numPr>
          <w:ilvl w:val="0"/>
          <w:numId w:val="4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618" w:name="_Toc168559814"/>
      <w:bookmarkStart w:id="619" w:name="_Toc168560050"/>
      <w:bookmarkStart w:id="620" w:name="_Toc168560944"/>
      <w:bookmarkStart w:id="621" w:name="_Toc168565667"/>
      <w:bookmarkStart w:id="622" w:name="_Toc168570866"/>
      <w:bookmarkStart w:id="623" w:name="_Toc168571543"/>
      <w:bookmarkStart w:id="624" w:name="_Toc168572753"/>
      <w:bookmarkStart w:id="625" w:name="_Toc168573060"/>
      <w:bookmarkStart w:id="626" w:name="_Toc168580248"/>
      <w:bookmarkStart w:id="627" w:name="_Toc168581460"/>
      <w:bookmarkStart w:id="628" w:name="_Toc168650527"/>
      <w:bookmarkStart w:id="629" w:name="_Toc168650880"/>
      <w:bookmarkStart w:id="630" w:name="_Toc168651612"/>
      <w:bookmarkStart w:id="631" w:name="_Toc168652340"/>
      <w:bookmarkStart w:id="632" w:name="_Toc168652985"/>
      <w:bookmarkStart w:id="633" w:name="_Toc168907942"/>
      <w:bookmarkStart w:id="634" w:name="_Toc168908847"/>
      <w:bookmarkStart w:id="635" w:name="_Toc16891060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lastRenderedPageBreak/>
        <w:t>Общая характеристика</w:t>
      </w:r>
      <w:r w:rsidR="00F961EB" w:rsidRPr="0053246B">
        <w:t xml:space="preserve">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ПРИМЕРНОЙ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 РАБОЧЕЙ ПРОГРАММЫ УЧЕБНОЙ ДИСЦИПЛИНЫ</w:t>
      </w:r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</w:p>
    <w:p w14:paraId="41D17F3F" w14:textId="77777777" w:rsidR="00267164" w:rsidRPr="0053246B" w:rsidRDefault="00267164" w:rsidP="002671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</w:rPr>
        <w:t>«</w:t>
      </w: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ОП.04 ПРИКЛАДНАЯ МАТЕМАТИКА</w:t>
      </w:r>
      <w:r w:rsidRPr="0053246B">
        <w:rPr>
          <w:rFonts w:ascii="Times New Roman" w:eastAsia="Segoe UI" w:hAnsi="Times New Roman"/>
          <w:b/>
          <w:color w:val="auto"/>
          <w:sz w:val="24"/>
          <w:szCs w:val="24"/>
        </w:rPr>
        <w:t>»</w:t>
      </w:r>
    </w:p>
    <w:p w14:paraId="1D0B79F1" w14:textId="77777777" w:rsidR="00267164" w:rsidRPr="0053246B" w:rsidRDefault="00267164" w:rsidP="00267164">
      <w:pPr>
        <w:widowControl w:val="0"/>
        <w:ind w:left="720" w:hanging="72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5C51D529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636" w:name="_Toc168559815"/>
      <w:bookmarkStart w:id="637" w:name="_Toc168560051"/>
      <w:bookmarkStart w:id="638" w:name="_Toc168560945"/>
      <w:bookmarkStart w:id="639" w:name="_Toc168565668"/>
      <w:bookmarkStart w:id="640" w:name="_Toc168570867"/>
      <w:bookmarkStart w:id="641" w:name="_Toc168571544"/>
      <w:bookmarkStart w:id="642" w:name="_Toc168572754"/>
      <w:bookmarkStart w:id="643" w:name="_Toc168573061"/>
      <w:bookmarkStart w:id="644" w:name="_Toc168580249"/>
      <w:bookmarkStart w:id="645" w:name="_Toc168581461"/>
      <w:bookmarkStart w:id="646" w:name="_Toc168650528"/>
      <w:bookmarkStart w:id="647" w:name="_Toc168650881"/>
      <w:bookmarkStart w:id="648" w:name="_Toc168651613"/>
      <w:bookmarkStart w:id="649" w:name="_Toc168652341"/>
      <w:bookmarkStart w:id="650" w:name="_Toc168652986"/>
      <w:bookmarkStart w:id="651" w:name="_Toc168907943"/>
      <w:bookmarkStart w:id="652" w:name="_Toc168908848"/>
      <w:bookmarkStart w:id="653" w:name="_Toc16891060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</w:p>
    <w:p w14:paraId="1704C149" w14:textId="2610E3EC" w:rsidR="00267164" w:rsidRPr="0053246B" w:rsidRDefault="007218E5" w:rsidP="007218E5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дисциплины «Прикладная математика»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получение обучающимися теоретических знаний о методах системного анализа, построении математических моделей и реализации их в пакетах прикладных программ, оценке качества моделей и их применению в области профессиональной деятельности.</w:t>
      </w:r>
    </w:p>
    <w:p w14:paraId="2C77DAB2" w14:textId="5A621448" w:rsidR="00267164" w:rsidRPr="0053246B" w:rsidRDefault="00267164" w:rsidP="007218E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Дисциплина </w:t>
      </w:r>
      <w:r w:rsidR="007218E5" w:rsidRPr="0053246B">
        <w:rPr>
          <w:rFonts w:ascii="Times New Roman" w:hAnsi="Times New Roman"/>
          <w:color w:val="auto"/>
          <w:sz w:val="24"/>
        </w:rPr>
        <w:t>включена в обязательную часть общепрофессионального цикла образовательной программы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</w:p>
    <w:p w14:paraId="0D0DBBF4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62F03896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654" w:name="_Toc168559816"/>
      <w:bookmarkStart w:id="655" w:name="_Toc168560052"/>
      <w:bookmarkStart w:id="656" w:name="_Toc168560946"/>
      <w:bookmarkStart w:id="657" w:name="_Toc168565669"/>
      <w:bookmarkStart w:id="658" w:name="_Toc168570868"/>
      <w:bookmarkStart w:id="659" w:name="_Toc168571545"/>
      <w:bookmarkStart w:id="660" w:name="_Toc168572755"/>
      <w:bookmarkStart w:id="661" w:name="_Toc168573062"/>
      <w:bookmarkStart w:id="662" w:name="_Toc168580250"/>
      <w:bookmarkStart w:id="663" w:name="_Toc168581462"/>
      <w:bookmarkStart w:id="664" w:name="_Toc168650529"/>
      <w:bookmarkStart w:id="665" w:name="_Toc168650882"/>
      <w:bookmarkStart w:id="666" w:name="_Toc168651614"/>
      <w:bookmarkStart w:id="667" w:name="_Toc168652342"/>
      <w:bookmarkStart w:id="668" w:name="_Toc168652987"/>
      <w:bookmarkStart w:id="669" w:name="_Toc168907944"/>
      <w:bookmarkStart w:id="670" w:name="_Toc168908849"/>
      <w:bookmarkStart w:id="671" w:name="_Toc16891060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</w:p>
    <w:p w14:paraId="34B7AE21" w14:textId="6D80E959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05A00773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674A89FC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3542"/>
        <w:gridCol w:w="3543"/>
      </w:tblGrid>
      <w:tr w:rsidR="0099210A" w:rsidRPr="0053246B" w14:paraId="2C27C189" w14:textId="77777777" w:rsidTr="0099210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8621" w14:textId="77777777" w:rsidR="0099210A" w:rsidRPr="0053246B" w:rsidRDefault="0099210A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Код ОК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63F2" w14:textId="77777777" w:rsidR="0099210A" w:rsidRPr="0053246B" w:rsidRDefault="0099210A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3174" w14:textId="77777777" w:rsidR="0099210A" w:rsidRPr="0053246B" w:rsidRDefault="0099210A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Знать</w:t>
            </w:r>
          </w:p>
        </w:tc>
      </w:tr>
      <w:tr w:rsidR="0099210A" w:rsidRPr="0053246B" w14:paraId="67364932" w14:textId="77777777" w:rsidTr="0099210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6908" w14:textId="77777777" w:rsidR="0099210A" w:rsidRPr="0053246B" w:rsidRDefault="0099210A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1D96" w14:textId="77777777" w:rsidR="0099210A" w:rsidRPr="0053246B" w:rsidRDefault="0099210A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6D600DA" w14:textId="77777777" w:rsidR="0099210A" w:rsidRPr="0053246B" w:rsidRDefault="0099210A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выявлять и эффективно искать информацию, необходимую для решения задачи и/или проблемы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5A54" w14:textId="77777777" w:rsidR="0099210A" w:rsidRPr="0053246B" w:rsidRDefault="0099210A" w:rsidP="001B0AA7">
            <w:pPr>
              <w:widowControl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структура плана для решения задач, алгоритмы выполнения работ в профессиональной и смежных областях;</w:t>
            </w:r>
          </w:p>
          <w:p w14:paraId="21F505A9" w14:textId="77777777" w:rsidR="0099210A" w:rsidRPr="0053246B" w:rsidRDefault="0099210A" w:rsidP="001B0AA7">
            <w:pPr>
              <w:widowControl w:val="0"/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9210A" w:rsidRPr="0053246B" w14:paraId="07150CD0" w14:textId="77777777" w:rsidTr="0099210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01B8" w14:textId="77777777" w:rsidR="0099210A" w:rsidRPr="0053246B" w:rsidRDefault="0099210A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C1AB" w14:textId="77777777" w:rsidR="0099210A" w:rsidRPr="0053246B" w:rsidRDefault="0099210A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оценивать практическую значимость результатов поиска;</w:t>
            </w:r>
          </w:p>
          <w:p w14:paraId="76637E15" w14:textId="77777777" w:rsidR="0099210A" w:rsidRPr="0053246B" w:rsidRDefault="0099210A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D7F9" w14:textId="77777777" w:rsidR="0099210A" w:rsidRPr="0053246B" w:rsidRDefault="0099210A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приемы структурирования информации;</w:t>
            </w:r>
          </w:p>
          <w:p w14:paraId="3CB25E79" w14:textId="77777777" w:rsidR="0099210A" w:rsidRPr="0053246B" w:rsidRDefault="0099210A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формат оформления результатов поиска информации</w:t>
            </w:r>
          </w:p>
        </w:tc>
      </w:tr>
      <w:tr w:rsidR="0099210A" w:rsidRPr="0053246B" w14:paraId="2E8546CE" w14:textId="77777777" w:rsidTr="0099210A">
        <w:trPr>
          <w:trHeight w:val="327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3A37" w14:textId="77777777" w:rsidR="0099210A" w:rsidRPr="0053246B" w:rsidRDefault="0099210A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ПК 4.1.</w:t>
            </w: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Планировать работу структурного подразделения при технической эксплуатации, обслуживании и ремонте железнодорожного пути, искусственных сооружений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21BB" w14:textId="77777777" w:rsidR="0099210A" w:rsidRPr="0053246B" w:rsidRDefault="0099210A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Уметь выполнять линейные операции над матрицами, вычислять определители 2-го и 3-го порядков, применять теорему о разложении определителя, находить по алгоритму обратную матрицу.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BCED" w14:textId="77777777" w:rsidR="0099210A" w:rsidRPr="0053246B" w:rsidRDefault="0099210A" w:rsidP="001B0AA7">
            <w:pPr>
              <w:widowControl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Знать определение матрицы и свойства операций над матрицами; что такое определитель квадратной матрицы и его свойства; понятие минора и алгебраического дополнения; понятие обратной матрицы и алгоритм обращения матриц.</w:t>
            </w:r>
          </w:p>
        </w:tc>
      </w:tr>
    </w:tbl>
    <w:p w14:paraId="49FA154B" w14:textId="77777777" w:rsidR="00267164" w:rsidRPr="0053246B" w:rsidRDefault="00267164" w:rsidP="00267164">
      <w:pPr>
        <w:spacing w:after="120"/>
        <w:ind w:left="720"/>
        <w:contextualSpacing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24D45405" w14:textId="77777777" w:rsidR="00267164" w:rsidRPr="0053246B" w:rsidRDefault="00267164" w:rsidP="00267164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7A9D2736" w14:textId="339C11E5" w:rsidR="00267164" w:rsidRPr="0053246B" w:rsidRDefault="00267164" w:rsidP="0099210A">
      <w:pPr>
        <w:rPr>
          <w:rFonts w:ascii="Times New Roman" w:eastAsia="Calibri" w:hAnsi="Times New Roman"/>
          <w:color w:val="auto"/>
          <w:sz w:val="24"/>
          <w:szCs w:val="24"/>
        </w:rPr>
      </w:pPr>
      <w:bookmarkStart w:id="672" w:name="_Toc168559818"/>
      <w:bookmarkStart w:id="673" w:name="_Toc168560054"/>
      <w:bookmarkStart w:id="674" w:name="_Toc168560948"/>
      <w:bookmarkStart w:id="675" w:name="_Toc168565671"/>
      <w:bookmarkStart w:id="676" w:name="_Toc168570870"/>
      <w:bookmarkStart w:id="677" w:name="_Toc168571547"/>
      <w:bookmarkStart w:id="678" w:name="_Toc168572757"/>
      <w:bookmarkStart w:id="679" w:name="_Toc168573064"/>
      <w:bookmarkStart w:id="680" w:name="_Toc168580252"/>
      <w:bookmarkStart w:id="681" w:name="_Toc168581464"/>
      <w:bookmarkStart w:id="682" w:name="_Toc168650531"/>
      <w:bookmarkStart w:id="683" w:name="_Toc168650884"/>
      <w:bookmarkStart w:id="684" w:name="_Toc168651616"/>
      <w:bookmarkStart w:id="685" w:name="_Toc168652344"/>
      <w:bookmarkStart w:id="686" w:name="_Toc168652989"/>
      <w:bookmarkStart w:id="687" w:name="_Toc168907946"/>
      <w:bookmarkStart w:id="688" w:name="_Toc168908851"/>
      <w:bookmarkStart w:id="689" w:name="_Toc16891060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Примерное содержание дисциплины</w:t>
      </w:r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</w:p>
    <w:p w14:paraId="79F6448A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690" w:name="_Toc168559819"/>
      <w:bookmarkStart w:id="691" w:name="_Toc168560055"/>
      <w:bookmarkStart w:id="692" w:name="_Toc168560949"/>
      <w:bookmarkStart w:id="693" w:name="_Toc168565672"/>
      <w:bookmarkStart w:id="694" w:name="_Toc168570871"/>
      <w:bookmarkStart w:id="695" w:name="_Toc168571548"/>
      <w:bookmarkStart w:id="696" w:name="_Toc168572758"/>
      <w:bookmarkStart w:id="697" w:name="_Toc168573065"/>
      <w:bookmarkStart w:id="698" w:name="_Toc168580253"/>
      <w:bookmarkStart w:id="699" w:name="_Toc168581465"/>
      <w:bookmarkStart w:id="700" w:name="_Toc168650532"/>
      <w:bookmarkStart w:id="701" w:name="_Toc168650885"/>
      <w:bookmarkStart w:id="702" w:name="_Toc168651617"/>
      <w:bookmarkStart w:id="703" w:name="_Toc168652345"/>
      <w:bookmarkStart w:id="704" w:name="_Toc168652990"/>
      <w:bookmarkStart w:id="705" w:name="_Toc168907947"/>
      <w:bookmarkStart w:id="706" w:name="_Toc168908852"/>
      <w:bookmarkStart w:id="707" w:name="_Toc16891060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372"/>
        <w:gridCol w:w="1133"/>
        <w:gridCol w:w="2127"/>
      </w:tblGrid>
      <w:tr w:rsidR="00267164" w:rsidRPr="0053246B" w14:paraId="47D89DCC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77B0612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vAlign w:val="center"/>
          </w:tcPr>
          <w:p w14:paraId="448B510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</w:tcPr>
          <w:p w14:paraId="2FB1821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1D40FCC1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5C2A751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vAlign w:val="center"/>
          </w:tcPr>
          <w:p w14:paraId="63DB1FB0" w14:textId="64CF98BF" w:rsidR="00267164" w:rsidRPr="0053246B" w:rsidRDefault="0099210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vAlign w:val="center"/>
          </w:tcPr>
          <w:p w14:paraId="685B9A72" w14:textId="64D593B3" w:rsidR="00267164" w:rsidRPr="0053246B" w:rsidRDefault="0099210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12</w:t>
            </w:r>
          </w:p>
        </w:tc>
      </w:tr>
      <w:tr w:rsidR="0099210A" w:rsidRPr="0053246B" w14:paraId="19A4DF52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4D4D8AD7" w14:textId="662CF9DC" w:rsidR="0099210A" w:rsidRPr="0053246B" w:rsidRDefault="0099210A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vAlign w:val="center"/>
          </w:tcPr>
          <w:p w14:paraId="32D42EDA" w14:textId="77777777" w:rsidR="0099210A" w:rsidRPr="0053246B" w:rsidRDefault="0099210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vAlign w:val="center"/>
          </w:tcPr>
          <w:p w14:paraId="11162562" w14:textId="77777777" w:rsidR="0099210A" w:rsidRPr="0053246B" w:rsidRDefault="0099210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7E221C2F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612D3CD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vAlign w:val="center"/>
          </w:tcPr>
          <w:p w14:paraId="1F8333C9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0766644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1BF6FFDF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7DA024D7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88" w:type="pct"/>
            <w:vAlign w:val="center"/>
          </w:tcPr>
          <w:p w14:paraId="03B2505C" w14:textId="66E328F1" w:rsidR="00267164" w:rsidRPr="0053246B" w:rsidRDefault="0099210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6AC17D7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3E1436F3" w14:textId="77777777" w:rsidTr="00DB243B">
        <w:trPr>
          <w:trHeight w:val="23"/>
        </w:trPr>
        <w:tc>
          <w:tcPr>
            <w:tcW w:w="3308" w:type="pct"/>
            <w:vAlign w:val="center"/>
          </w:tcPr>
          <w:p w14:paraId="6DC2C5F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vAlign w:val="center"/>
          </w:tcPr>
          <w:p w14:paraId="64322252" w14:textId="7501FC57" w:rsidR="00267164" w:rsidRPr="0053246B" w:rsidRDefault="0099210A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vAlign w:val="center"/>
          </w:tcPr>
          <w:p w14:paraId="725B929B" w14:textId="66FC974A" w:rsidR="00267164" w:rsidRPr="0053246B" w:rsidRDefault="0099210A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12</w:t>
            </w:r>
          </w:p>
        </w:tc>
      </w:tr>
    </w:tbl>
    <w:p w14:paraId="58CB10C5" w14:textId="77777777" w:rsidR="00DB243B" w:rsidRPr="0053246B" w:rsidRDefault="00DB243B" w:rsidP="0025672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57028D22" w14:textId="77777777" w:rsidR="00DB243B" w:rsidRPr="0053246B" w:rsidRDefault="00DB243B" w:rsidP="0025672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AFF4FD1" w14:textId="2EC1C1C8" w:rsidR="0025672C" w:rsidRPr="0053246B" w:rsidRDefault="0025672C" w:rsidP="00DB243B">
      <w:pPr>
        <w:spacing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2.2 Примерное</w:t>
      </w:r>
      <w:r w:rsidR="00F961EB" w:rsidRPr="0053246B">
        <w:rPr>
          <w:rFonts w:ascii="Times New Roman" w:hAnsi="Times New Roman"/>
          <w:b/>
          <w:bCs/>
          <w:sz w:val="24"/>
          <w:szCs w:val="24"/>
        </w:rPr>
        <w:t xml:space="preserve"> содержание дисциплины</w:t>
      </w:r>
      <w:r w:rsidRPr="0053246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7248"/>
      </w:tblGrid>
      <w:tr w:rsidR="0025672C" w:rsidRPr="0053246B" w14:paraId="403BCBCF" w14:textId="77777777" w:rsidTr="00DB243B">
        <w:trPr>
          <w:trHeight w:val="20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B64E" w14:textId="77777777" w:rsidR="0025672C" w:rsidRPr="0053246B" w:rsidRDefault="0025672C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9CB7" w14:textId="77777777" w:rsidR="0025672C" w:rsidRPr="0053246B" w:rsidRDefault="0025672C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25672C" w:rsidRPr="0053246B" w14:paraId="5F05FEFA" w14:textId="77777777" w:rsidTr="00DB243B">
        <w:trPr>
          <w:trHeight w:val="126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687E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Введение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BD76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25672C" w:rsidRPr="0053246B" w14:paraId="46F2FB29" w14:textId="77777777" w:rsidTr="00DB243B">
        <w:trPr>
          <w:trHeight w:val="1637"/>
        </w:trPr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3B5FC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9440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Математика и научно-технический прогресс; понятие о математическом моделировании. Роль математики в подготовке специалистов среднего звена железнодорожного транспорта и формировании общих и профессиональных компетенций</w:t>
            </w:r>
          </w:p>
        </w:tc>
      </w:tr>
      <w:tr w:rsidR="0025672C" w:rsidRPr="0053246B" w14:paraId="1EB43B2A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2617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spacing w:val="-2"/>
              </w:rPr>
              <w:t xml:space="preserve">Раздел 1. Линейная </w:t>
            </w:r>
            <w:proofErr w:type="gramStart"/>
            <w:r w:rsidRPr="0053246B">
              <w:rPr>
                <w:rFonts w:ascii="Times New Roman" w:hAnsi="Times New Roman"/>
                <w:b/>
                <w:spacing w:val="-2"/>
              </w:rPr>
              <w:t>алгебра  2</w:t>
            </w:r>
            <w:proofErr w:type="gramEnd"/>
            <w:r w:rsidRPr="0053246B">
              <w:rPr>
                <w:rFonts w:ascii="Times New Roman" w:hAnsi="Times New Roman"/>
                <w:b/>
                <w:spacing w:val="-2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spacing w:val="-2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spacing w:val="-2"/>
              </w:rPr>
              <w:t>.</w:t>
            </w:r>
          </w:p>
        </w:tc>
      </w:tr>
      <w:tr w:rsidR="0025672C" w:rsidRPr="0053246B" w14:paraId="07273BCC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8903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Тема 1.1 Комплексные числа</w:t>
            </w:r>
          </w:p>
          <w:p w14:paraId="76EAE7E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1B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  <w:p w14:paraId="1EE66116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5672C" w:rsidRPr="0053246B" w14:paraId="7A68581E" w14:textId="77777777" w:rsidTr="00DB243B">
        <w:trPr>
          <w:trHeight w:val="1066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BA6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5E615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Комплексные числа и их геометрическая интерпретация. Действия над комплексными числами, заданными в алгебраической и тригонометрической формах. Показательная форма записи комплексного числа. Формула Эйлера. Применение комплексных чисел при решении профессиональных задач</w:t>
            </w:r>
          </w:p>
        </w:tc>
      </w:tr>
      <w:tr w:rsidR="0025672C" w:rsidRPr="0053246B" w14:paraId="788E95BE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25A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C453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138B76EE" w14:textId="77777777" w:rsidTr="00DB243B">
        <w:trPr>
          <w:trHeight w:val="1174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81F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D1EB8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1</w:t>
            </w:r>
          </w:p>
          <w:p w14:paraId="594051B5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Комплексные числа и действия над ними. Решение задачи для нахождения полного сопротивления электрической цепи переменного тока с помощью комплексных чисел</w:t>
            </w:r>
          </w:p>
        </w:tc>
      </w:tr>
      <w:tr w:rsidR="0025672C" w:rsidRPr="0053246B" w14:paraId="04647E63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4AB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 xml:space="preserve">Раздел 2. Основы дискретной математики 2 </w:t>
            </w:r>
            <w:proofErr w:type="spellStart"/>
            <w:r w:rsidRPr="0053246B">
              <w:rPr>
                <w:rFonts w:ascii="Times New Roman" w:hAnsi="Times New Roman"/>
                <w:b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</w:rPr>
              <w:t>.</w:t>
            </w:r>
          </w:p>
        </w:tc>
      </w:tr>
      <w:tr w:rsidR="0025672C" w:rsidRPr="0053246B" w14:paraId="146F2EC4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48C6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Тема 2.1 Теория множеств</w:t>
            </w:r>
          </w:p>
          <w:p w14:paraId="2F619F3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895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39CDCC89" w14:textId="77777777" w:rsidTr="00DB243B">
        <w:trPr>
          <w:trHeight w:val="138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C11D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A39F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 xml:space="preserve"> Множество и его элементы. Пустое множество, подмножества некоторого множества.  Операции над множествами: пересечение, объединение, дополнение. Отношения, их виды и свойства. Диаграмма Эйлера–Венна. Числовые множества. История возникновения понятия «граф». Задачи, приводящие к понятию графа. Основные понятия теории графов. Применение теории множеств и теории графов при решении профессиональных задач.</w:t>
            </w:r>
          </w:p>
        </w:tc>
      </w:tr>
      <w:tr w:rsidR="0025672C" w:rsidRPr="0053246B" w14:paraId="732E208A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28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E7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00D9AFB8" w14:textId="77777777" w:rsidTr="00DB243B">
        <w:trPr>
          <w:trHeight w:val="1455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31B6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6FC64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2</w:t>
            </w:r>
          </w:p>
          <w:p w14:paraId="5CFD6A0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Построение графа по условию ситуационных задач: в управлении инфраструктурами на транспорте; в структуре взаимодействия различных видов транспорта; в формировании технологического цикла эксплуатации машин и оборудования на железнодорожном транспорте</w:t>
            </w:r>
          </w:p>
        </w:tc>
      </w:tr>
      <w:tr w:rsidR="0025672C" w:rsidRPr="0053246B" w14:paraId="638FA3BB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CE2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 xml:space="preserve">Раздел 3. Математический </w:t>
            </w:r>
            <w:proofErr w:type="gramStart"/>
            <w:r w:rsidRPr="0053246B">
              <w:rPr>
                <w:rFonts w:ascii="Times New Roman" w:hAnsi="Times New Roman"/>
                <w:b/>
              </w:rPr>
              <w:t>анализ  16</w:t>
            </w:r>
            <w:proofErr w:type="gramEnd"/>
            <w:r w:rsidRPr="0053246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</w:rPr>
              <w:t>.</w:t>
            </w:r>
          </w:p>
        </w:tc>
      </w:tr>
      <w:tr w:rsidR="0025672C" w:rsidRPr="0053246B" w14:paraId="4843A7EF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220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 xml:space="preserve">Тема 3.1 Дифференциальное и </w:t>
            </w:r>
            <w:r w:rsidRPr="0053246B">
              <w:rPr>
                <w:rFonts w:ascii="Times New Roman" w:hAnsi="Times New Roman"/>
                <w:b/>
                <w:spacing w:val="-10"/>
              </w:rPr>
              <w:t>интегральное</w:t>
            </w:r>
            <w:r w:rsidRPr="0053246B">
              <w:rPr>
                <w:rFonts w:ascii="Times New Roman" w:hAnsi="Times New Roman"/>
                <w:b/>
              </w:rPr>
              <w:t xml:space="preserve"> исчисление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A833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6D7EA646" w14:textId="77777777" w:rsidTr="00DB243B">
        <w:trPr>
          <w:trHeight w:val="105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5BE1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7C1B1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Производная функции. Геометрический и физический смысл производной функции. Приложение производной функции к решению различных задач. Интегрирование функций. Определенный интеграл. Формула Ньютона–Лейбница. Приложение определенного интеграла к решению различных профессиональных задач</w:t>
            </w:r>
          </w:p>
        </w:tc>
      </w:tr>
      <w:tr w:rsidR="0025672C" w:rsidRPr="0053246B" w14:paraId="32C0AC7E" w14:textId="77777777" w:rsidTr="00DB243B">
        <w:trPr>
          <w:trHeight w:val="219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B8C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783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74F2A70C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3C8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0B2D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3</w:t>
            </w:r>
          </w:p>
          <w:p w14:paraId="50AF6CED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Производная функция и ее приложение для вычисления геометрических, механических и физических величин при решении профессиональных задач.</w:t>
            </w:r>
          </w:p>
        </w:tc>
      </w:tr>
      <w:tr w:rsidR="0025672C" w:rsidRPr="0053246B" w14:paraId="628D2F19" w14:textId="77777777" w:rsidTr="00DB243B">
        <w:trPr>
          <w:trHeight w:val="992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73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27FD41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4</w:t>
            </w:r>
          </w:p>
          <w:p w14:paraId="092B70A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Вычисление геометрических, механических и физических величин с помощью интегрального исчисления при решении профессиональных задач</w:t>
            </w:r>
          </w:p>
        </w:tc>
      </w:tr>
      <w:tr w:rsidR="0025672C" w:rsidRPr="0053246B" w14:paraId="6385EB22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505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Тема 3.2 Обыкновенные дифференциальные уравнения</w:t>
            </w:r>
          </w:p>
          <w:p w14:paraId="18174316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568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068B060A" w14:textId="77777777" w:rsidTr="00DB243B">
        <w:trPr>
          <w:trHeight w:val="1065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72F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9FC2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Дифференциальные уравнения первого и второго порядка. Дифференциальные уравнения с разделяющимися переменными. Однородные уравнения первого порядка. Линейные однородные уравнения второго порядка с постоянными коэффициентами. Применение обыкновенных дифференциальных уравнений при решении профессиональных задач</w:t>
            </w:r>
          </w:p>
        </w:tc>
      </w:tr>
      <w:tr w:rsidR="0025672C" w:rsidRPr="0053246B" w14:paraId="534EFA2C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650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BA1E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27C14C03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4BB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99C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Практическое занятие 5</w:t>
            </w:r>
          </w:p>
          <w:p w14:paraId="1B4B031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Вычисление работы, соответствующей смещению поршня, содержащегося внутри цилиндра насоса, при помощи дифференциального уравнения.</w:t>
            </w:r>
          </w:p>
        </w:tc>
      </w:tr>
      <w:tr w:rsidR="0025672C" w:rsidRPr="0053246B" w14:paraId="0231C7A5" w14:textId="77777777" w:rsidTr="00DB243B">
        <w:trPr>
          <w:trHeight w:val="1164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8B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252486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>Практическое занятие 6</w:t>
            </w:r>
          </w:p>
          <w:p w14:paraId="13F6E81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 xml:space="preserve"> Решение профессиональных задач на вычисление изотермического расширения газа по средствам дифференциальных уравнений. Вычисление работы силы, произведенной при прямолинейном движении</w:t>
            </w:r>
          </w:p>
        </w:tc>
      </w:tr>
      <w:tr w:rsidR="0025672C" w:rsidRPr="0053246B" w14:paraId="3657FE07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B4E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Тема 3.3 Диф</w:t>
            </w:r>
            <w:r w:rsidRPr="0053246B">
              <w:rPr>
                <w:rFonts w:ascii="Times New Roman" w:hAnsi="Times New Roman"/>
                <w:b/>
                <w:spacing w:val="-10"/>
              </w:rPr>
              <w:t>ференциальные</w:t>
            </w:r>
            <w:r w:rsidRPr="0053246B">
              <w:rPr>
                <w:rFonts w:ascii="Times New Roman" w:hAnsi="Times New Roman"/>
                <w:b/>
              </w:rPr>
              <w:t xml:space="preserve"> уравнения</w:t>
            </w:r>
            <w:r w:rsidRPr="0053246B">
              <w:rPr>
                <w:rFonts w:ascii="Times New Roman" w:hAnsi="Times New Roman"/>
                <w:b/>
                <w:spacing w:val="-10"/>
              </w:rPr>
              <w:t xml:space="preserve"> в частных</w:t>
            </w:r>
            <w:r w:rsidRPr="0053246B">
              <w:rPr>
                <w:rFonts w:ascii="Times New Roman" w:hAnsi="Times New Roman"/>
                <w:b/>
              </w:rPr>
              <w:t xml:space="preserve"> производных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989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28A7939A" w14:textId="77777777" w:rsidTr="00DB243B">
        <w:trPr>
          <w:trHeight w:val="519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2C8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E3D04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Дифференциальные уравнения в частных производных. Применение дифференциальных уравнений в частных производных при решении профессиональных задач</w:t>
            </w:r>
          </w:p>
        </w:tc>
      </w:tr>
      <w:tr w:rsidR="0025672C" w:rsidRPr="0053246B" w14:paraId="6ACA898B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49E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A77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7C9A133C" w14:textId="77777777" w:rsidTr="00DB243B">
        <w:trPr>
          <w:trHeight w:val="1227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7E1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2695F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7</w:t>
            </w:r>
          </w:p>
          <w:p w14:paraId="04C1099A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Решение задач на составление производственного плана при планировании технологического цикла эксплуатации машин и оборудования на транспорте</w:t>
            </w:r>
          </w:p>
        </w:tc>
      </w:tr>
      <w:tr w:rsidR="0025672C" w:rsidRPr="0053246B" w14:paraId="7626DDAD" w14:textId="77777777" w:rsidTr="00DB243B">
        <w:trPr>
          <w:trHeight w:val="711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F123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Тема 3.4 Ряды</w:t>
            </w:r>
          </w:p>
          <w:p w14:paraId="798FADCB" w14:textId="77777777" w:rsidR="0025672C" w:rsidRPr="0053246B" w:rsidRDefault="0025672C" w:rsidP="001B0AA7">
            <w:pPr>
              <w:rPr>
                <w:rFonts w:ascii="Times New Roman" w:hAnsi="Times New Roman"/>
              </w:rPr>
            </w:pPr>
          </w:p>
          <w:p w14:paraId="180B3C09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DF5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52809C66" w14:textId="77777777" w:rsidTr="00DB243B">
        <w:trPr>
          <w:trHeight w:val="711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43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1582E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 xml:space="preserve">Числовые ряды. Признак сходимости числового ряда по Даламберу. Разложение подынтегральной функции в ряд. Степенные ряды </w:t>
            </w:r>
            <w:proofErr w:type="spellStart"/>
            <w:r w:rsidRPr="0053246B">
              <w:rPr>
                <w:rFonts w:ascii="Times New Roman" w:hAnsi="Times New Roman"/>
              </w:rPr>
              <w:t>Маклорена</w:t>
            </w:r>
            <w:proofErr w:type="spellEnd"/>
            <w:r w:rsidRPr="0053246B">
              <w:rPr>
                <w:rFonts w:ascii="Times New Roman" w:hAnsi="Times New Roman"/>
              </w:rPr>
              <w:t>. Применение числовых рядов при решении профессиональных задач</w:t>
            </w:r>
          </w:p>
        </w:tc>
      </w:tr>
      <w:tr w:rsidR="0025672C" w:rsidRPr="0053246B" w14:paraId="147C9D97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DE0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9EBD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5DF5EBCF" w14:textId="77777777" w:rsidTr="00DB243B">
        <w:trPr>
          <w:trHeight w:val="1507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709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14B30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8</w:t>
            </w:r>
          </w:p>
          <w:p w14:paraId="36AE761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Оценка результатов тестового эксперимента эффективности работы механизмов и оборудования железнодорожного транспорта по средствам определения сходимости числового ряда по признаку Даламбера</w:t>
            </w:r>
          </w:p>
        </w:tc>
      </w:tr>
      <w:tr w:rsidR="0025672C" w:rsidRPr="0053246B" w14:paraId="27846D9B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3A9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 xml:space="preserve">Раздел 4. Основы </w:t>
            </w:r>
            <w:r w:rsidRPr="0053246B">
              <w:rPr>
                <w:rFonts w:ascii="Times New Roman" w:hAnsi="Times New Roman"/>
                <w:b/>
                <w:spacing w:val="-10"/>
              </w:rPr>
              <w:t>теории вероятностей</w:t>
            </w:r>
            <w:r w:rsidRPr="0053246B">
              <w:rPr>
                <w:rFonts w:ascii="Times New Roman" w:hAnsi="Times New Roman"/>
                <w:b/>
              </w:rPr>
              <w:t xml:space="preserve"> и математической статистики   6 </w:t>
            </w:r>
            <w:proofErr w:type="spellStart"/>
            <w:r w:rsidRPr="0053246B">
              <w:rPr>
                <w:rFonts w:ascii="Times New Roman" w:hAnsi="Times New Roman"/>
                <w:b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</w:rPr>
              <w:t>.</w:t>
            </w:r>
          </w:p>
        </w:tc>
      </w:tr>
      <w:tr w:rsidR="0025672C" w:rsidRPr="0053246B" w14:paraId="287A5666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A87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  <w:spacing w:val="-10"/>
              </w:rPr>
            </w:pPr>
            <w:r w:rsidRPr="0053246B">
              <w:rPr>
                <w:rFonts w:ascii="Times New Roman" w:hAnsi="Times New Roman"/>
                <w:b/>
                <w:spacing w:val="-10"/>
              </w:rPr>
              <w:t>Тема 4.1 Теория вероятностей</w:t>
            </w:r>
          </w:p>
          <w:p w14:paraId="7033C10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138A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247E05D3" w14:textId="77777777" w:rsidTr="00DB243B">
        <w:trPr>
          <w:trHeight w:val="18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428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2D73D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</w:rPr>
            </w:pPr>
            <w:r w:rsidRPr="0053246B">
              <w:rPr>
                <w:rFonts w:ascii="Times New Roman" w:hAnsi="Times New Roman"/>
              </w:rPr>
              <w:t>Понятие комбинаторной задачи. Факториал числа. Виды соединений: размещения, перестановки, сочетания, их свойства. Применение комбинаторики при решении профессиональных задач.</w:t>
            </w:r>
          </w:p>
          <w:p w14:paraId="30B82C0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Случайный эксперимент, элементарные исходы, события. Определение вероятности: классическое, статистическое, геометрическое; условная вероятность. Теоремы сложения и умножения вероятностей. Формула полной вероятности. Формула Бернулли. Случайные величины, законы их распределения и числовые характеристики. Математическое ожидание и дисперсия. Применение теории вероятностей при решении профессиональных задач</w:t>
            </w:r>
          </w:p>
        </w:tc>
      </w:tr>
      <w:tr w:rsidR="0025672C" w:rsidRPr="0053246B" w14:paraId="2C45676D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E1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C19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4762CE47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C50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005A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9</w:t>
            </w:r>
          </w:p>
          <w:p w14:paraId="109536C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Решение комбинаторных задач при организации технической эксплуатации машин и оборудования на железнодорожном транспорте.</w:t>
            </w:r>
          </w:p>
        </w:tc>
      </w:tr>
      <w:tr w:rsidR="0025672C" w:rsidRPr="0053246B" w14:paraId="13E8DD82" w14:textId="77777777" w:rsidTr="00DB243B">
        <w:trPr>
          <w:trHeight w:val="1455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41CD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391E4E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10</w:t>
            </w:r>
          </w:p>
          <w:p w14:paraId="334C5F1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Решение задач на нахождение вероятности события при изучении и планировании технологического цикла эксплуатации машин и оборудования железнодорожного транспорта. Определение среднеквадратичной скорости для расчета величины возвышения наружного рельса</w:t>
            </w:r>
          </w:p>
        </w:tc>
      </w:tr>
      <w:tr w:rsidR="0025672C" w:rsidRPr="0053246B" w14:paraId="2F6E2640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8A2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Раздел 5. Основные чис</w:t>
            </w:r>
            <w:r w:rsidRPr="0053246B">
              <w:rPr>
                <w:rFonts w:ascii="Times New Roman" w:hAnsi="Times New Roman"/>
                <w:b/>
                <w:spacing w:val="-10"/>
              </w:rPr>
              <w:t xml:space="preserve">ленные </w:t>
            </w:r>
            <w:proofErr w:type="gramStart"/>
            <w:r w:rsidRPr="0053246B">
              <w:rPr>
                <w:rFonts w:ascii="Times New Roman" w:hAnsi="Times New Roman"/>
                <w:b/>
                <w:spacing w:val="-10"/>
              </w:rPr>
              <w:t>методы  6</w:t>
            </w:r>
            <w:proofErr w:type="gramEnd"/>
            <w:r w:rsidRPr="0053246B">
              <w:rPr>
                <w:rFonts w:ascii="Times New Roman" w:hAnsi="Times New Roman"/>
                <w:b/>
                <w:spacing w:val="-10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spacing w:val="-10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spacing w:val="-10"/>
              </w:rPr>
              <w:t>.</w:t>
            </w:r>
          </w:p>
        </w:tc>
      </w:tr>
      <w:tr w:rsidR="0025672C" w:rsidRPr="0053246B" w14:paraId="175D41A2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2E4E" w14:textId="77777777" w:rsidR="0025672C" w:rsidRPr="0053246B" w:rsidRDefault="0025672C" w:rsidP="001B0AA7">
            <w:pPr>
              <w:jc w:val="both"/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Тема 5.1 Численное дифференцирование</w:t>
            </w:r>
          </w:p>
          <w:p w14:paraId="2E0343F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696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5174BF0B" w14:textId="77777777" w:rsidTr="00DB243B">
        <w:trPr>
          <w:trHeight w:val="764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9ED1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8B64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Понятие о численном дифференцировании. Формулы приближенного дифференцирования, основанные на интерполяционных формулах Ньютона. Применение численного дифференцирования при решении профессиональных задач</w:t>
            </w:r>
          </w:p>
        </w:tc>
      </w:tr>
      <w:tr w:rsidR="0025672C" w:rsidRPr="0053246B" w14:paraId="3FFB80D2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E443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AF5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62585227" w14:textId="77777777" w:rsidTr="00DB243B">
        <w:trPr>
          <w:trHeight w:val="1403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CDA2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2956B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11</w:t>
            </w:r>
          </w:p>
          <w:p w14:paraId="334B1458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 xml:space="preserve"> Решение задач на составление производственного плана при планировании технологического цикла эксплуатации машин и оборудования на транспорте.</w:t>
            </w:r>
          </w:p>
        </w:tc>
      </w:tr>
      <w:tr w:rsidR="0025672C" w:rsidRPr="0053246B" w14:paraId="5397A47A" w14:textId="77777777" w:rsidTr="00DB243B">
        <w:trPr>
          <w:trHeight w:val="20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885E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Тема 5.2 Численное решение обыкновенных дифференциальных уравнений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750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4C35AAB2" w14:textId="77777777" w:rsidTr="00DB243B">
        <w:trPr>
          <w:trHeight w:val="716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C8F7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941C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Понятие о численном решении дифференциальных уравнений. Метод Эйлера для решения обыкновенных дифференциальных уравнений. Применение метода численного решения дифференциальных уравнений при решении профессиональных задач</w:t>
            </w:r>
          </w:p>
        </w:tc>
      </w:tr>
      <w:tr w:rsidR="0025672C" w:rsidRPr="0053246B" w14:paraId="09C19EAF" w14:textId="77777777" w:rsidTr="00DB243B">
        <w:trPr>
          <w:trHeight w:val="20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552B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18AE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В том числе, практических занятий </w:t>
            </w:r>
          </w:p>
        </w:tc>
      </w:tr>
      <w:tr w:rsidR="0025672C" w:rsidRPr="0053246B" w14:paraId="2D8CC6F3" w14:textId="77777777" w:rsidTr="00DB243B">
        <w:trPr>
          <w:trHeight w:val="1535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6063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B9460" w14:textId="77777777" w:rsidR="0025672C" w:rsidRPr="0053246B" w:rsidRDefault="0025672C" w:rsidP="001B0AA7">
            <w:pPr>
              <w:rPr>
                <w:rFonts w:ascii="Times New Roman" w:hAnsi="Times New Roman"/>
                <w:b/>
              </w:rPr>
            </w:pPr>
            <w:r w:rsidRPr="0053246B">
              <w:rPr>
                <w:rFonts w:ascii="Times New Roman" w:hAnsi="Times New Roman"/>
                <w:b/>
              </w:rPr>
              <w:t>Практическое занятие 12</w:t>
            </w:r>
          </w:p>
          <w:p w14:paraId="5D47FB9E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Определения количества электроэнергии, затраченной на тягу поездов, в зависимости от плана и профиля пути посредством метода Эйлера и решения обыкновенных дифференциальных уравнений</w:t>
            </w:r>
          </w:p>
        </w:tc>
      </w:tr>
      <w:tr w:rsidR="0025672C" w:rsidRPr="0053246B" w14:paraId="180D5003" w14:textId="77777777" w:rsidTr="00DB243B">
        <w:trPr>
          <w:trHeight w:val="611"/>
        </w:trPr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16FF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</w:rPr>
              <w:t>Тема 5.3 Численное интегрирование</w:t>
            </w: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963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</w:tr>
      <w:tr w:rsidR="0025672C" w:rsidRPr="0053246B" w14:paraId="7366C6A5" w14:textId="77777777" w:rsidTr="00DB243B">
        <w:trPr>
          <w:trHeight w:val="1258"/>
        </w:trPr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3CC9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BF9D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/>
              </w:rPr>
              <w:t>Понятие о численном интегрировании. Формулы численного интегрирования прямоугольника и трапеций. Формула Симпсона. Абсолютная погрешность при численном интегрировании. Применение численного интегрирования для решения профессиональных задач</w:t>
            </w:r>
          </w:p>
        </w:tc>
      </w:tr>
      <w:tr w:rsidR="0025672C" w:rsidRPr="0053246B" w14:paraId="446E05C7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9543" w14:textId="77777777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r w:rsidRPr="0053246B">
              <w:rPr>
                <w:rFonts w:ascii="Times New Roman" w:hAnsi="Times New Roman" w:cs="Calibri"/>
                <w:b/>
              </w:rPr>
              <w:t>Промежуточная аттестация</w:t>
            </w:r>
          </w:p>
        </w:tc>
      </w:tr>
      <w:tr w:rsidR="0025672C" w:rsidRPr="0053246B" w14:paraId="7F8EE31D" w14:textId="77777777" w:rsidTr="00DB243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8659" w14:textId="29DA0039" w:rsidR="0025672C" w:rsidRPr="0053246B" w:rsidRDefault="0025672C" w:rsidP="001B0AA7">
            <w:pPr>
              <w:rPr>
                <w:rFonts w:ascii="Times New Roman" w:hAnsi="Times New Roman"/>
                <w:b/>
                <w:bCs/>
              </w:rPr>
            </w:pPr>
            <w:proofErr w:type="gramStart"/>
            <w:r w:rsidRPr="0053246B">
              <w:rPr>
                <w:rFonts w:ascii="Times New Roman" w:hAnsi="Times New Roman"/>
                <w:b/>
                <w:bCs/>
              </w:rPr>
              <w:t>Всего:  3</w:t>
            </w:r>
            <w:r w:rsidR="009C56DC" w:rsidRPr="0053246B">
              <w:rPr>
                <w:rFonts w:ascii="Times New Roman" w:hAnsi="Times New Roman"/>
                <w:b/>
                <w:bCs/>
              </w:rPr>
              <w:t>6</w:t>
            </w:r>
            <w:proofErr w:type="gramEnd"/>
            <w:r w:rsidRPr="0053246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</w:rPr>
              <w:t>.</w:t>
            </w:r>
          </w:p>
        </w:tc>
      </w:tr>
    </w:tbl>
    <w:p w14:paraId="297E0132" w14:textId="2FAF022F" w:rsidR="00267164" w:rsidRPr="0053246B" w:rsidRDefault="0025672C" w:rsidP="00DB243B">
      <w:pPr>
        <w:suppressAutoHyphens/>
        <w:jc w:val="both"/>
        <w:rPr>
          <w:rFonts w:ascii="Times New Roman" w:hAnsi="Times New Roman"/>
          <w:bCs/>
        </w:rPr>
      </w:pPr>
      <w:r w:rsidRPr="0053246B">
        <w:rPr>
          <w:rFonts w:ascii="Times New Roman" w:hAnsi="Times New Roman"/>
          <w:bCs/>
        </w:rPr>
        <w:t>.</w:t>
      </w:r>
    </w:p>
    <w:p w14:paraId="67F38BCE" w14:textId="77777777" w:rsidR="00DB243B" w:rsidRPr="0053246B" w:rsidRDefault="00DB243B" w:rsidP="00DB243B">
      <w:pPr>
        <w:suppressAutoHyphens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6200B214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708" w:name="_Toc168559821"/>
      <w:bookmarkStart w:id="709" w:name="_Toc168560057"/>
      <w:bookmarkStart w:id="710" w:name="_Toc168560951"/>
      <w:bookmarkStart w:id="711" w:name="_Toc168565674"/>
      <w:bookmarkStart w:id="712" w:name="_Toc168570873"/>
      <w:bookmarkStart w:id="713" w:name="_Toc168571550"/>
      <w:bookmarkStart w:id="714" w:name="_Toc168572760"/>
      <w:bookmarkStart w:id="715" w:name="_Toc168573067"/>
      <w:bookmarkStart w:id="716" w:name="_Toc168580255"/>
      <w:bookmarkStart w:id="717" w:name="_Toc168581467"/>
      <w:bookmarkStart w:id="718" w:name="_Toc168650534"/>
      <w:bookmarkStart w:id="719" w:name="_Toc168650887"/>
      <w:bookmarkStart w:id="720" w:name="_Toc168651619"/>
      <w:bookmarkStart w:id="721" w:name="_Toc168652347"/>
      <w:bookmarkStart w:id="722" w:name="_Toc168652992"/>
      <w:bookmarkStart w:id="723" w:name="_Toc168907949"/>
      <w:bookmarkStart w:id="724" w:name="_Toc168908854"/>
      <w:bookmarkStart w:id="725" w:name="_Toc16891060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3. Условия реализации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</w:p>
    <w:p w14:paraId="4FBC9E14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726" w:name="_Toc168559822"/>
      <w:bookmarkStart w:id="727" w:name="_Toc168560058"/>
      <w:bookmarkStart w:id="728" w:name="_Toc168560952"/>
      <w:bookmarkStart w:id="729" w:name="_Toc168565675"/>
      <w:bookmarkStart w:id="730" w:name="_Toc168570874"/>
      <w:bookmarkStart w:id="731" w:name="_Toc168571551"/>
      <w:bookmarkStart w:id="732" w:name="_Toc168572761"/>
      <w:bookmarkStart w:id="733" w:name="_Toc168573068"/>
      <w:bookmarkStart w:id="734" w:name="_Toc168580256"/>
      <w:bookmarkStart w:id="735" w:name="_Toc168581468"/>
      <w:bookmarkStart w:id="736" w:name="_Toc168650535"/>
      <w:bookmarkStart w:id="737" w:name="_Toc168650888"/>
      <w:bookmarkStart w:id="738" w:name="_Toc168651620"/>
      <w:bookmarkStart w:id="739" w:name="_Toc168652348"/>
      <w:bookmarkStart w:id="740" w:name="_Toc168652993"/>
      <w:bookmarkStart w:id="741" w:name="_Toc168907950"/>
      <w:bookmarkStart w:id="742" w:name="_Toc168908855"/>
      <w:bookmarkStart w:id="743" w:name="_Toc16891060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</w:p>
    <w:p w14:paraId="78F10460" w14:textId="77777777" w:rsidR="008F06BB" w:rsidRPr="0053246B" w:rsidRDefault="008F06BB" w:rsidP="008F06BB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</w:t>
      </w:r>
      <w:r w:rsidRPr="0053246B">
        <w:rPr>
          <w:rFonts w:ascii="Calibri" w:eastAsia="Calibri" w:hAnsi="Calibri"/>
          <w:color w:val="auto"/>
          <w:szCs w:val="22"/>
          <w:lang w:eastAsia="en-US"/>
        </w:rPr>
        <w:t xml:space="preserve"> «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Общепрофессиональных дисциплин и МДК», оснащенный оборудованием», оснащенный в соответствии с приложением 3 ПОП-П.</w:t>
      </w:r>
    </w:p>
    <w:p w14:paraId="08CC54B7" w14:textId="77777777" w:rsidR="00267164" w:rsidRPr="0053246B" w:rsidRDefault="00267164" w:rsidP="008F06B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1DAAC20" w14:textId="119E124F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744" w:name="_Toc168559823"/>
      <w:bookmarkStart w:id="745" w:name="_Toc168560059"/>
      <w:bookmarkStart w:id="746" w:name="_Toc168560953"/>
      <w:bookmarkStart w:id="747" w:name="_Toc168565676"/>
      <w:bookmarkStart w:id="748" w:name="_Toc168570875"/>
      <w:bookmarkStart w:id="749" w:name="_Toc168571552"/>
      <w:bookmarkStart w:id="750" w:name="_Toc168572762"/>
      <w:bookmarkStart w:id="751" w:name="_Toc168573069"/>
      <w:bookmarkStart w:id="752" w:name="_Toc168580257"/>
      <w:bookmarkStart w:id="753" w:name="_Toc168581469"/>
      <w:bookmarkStart w:id="754" w:name="_Toc168650536"/>
      <w:bookmarkStart w:id="755" w:name="_Toc168650889"/>
      <w:bookmarkStart w:id="756" w:name="_Toc168651621"/>
      <w:bookmarkStart w:id="757" w:name="_Toc168652349"/>
      <w:bookmarkStart w:id="758" w:name="_Toc168652994"/>
      <w:bookmarkStart w:id="759" w:name="_Toc168907951"/>
      <w:bookmarkStart w:id="760" w:name="_Toc168908856"/>
      <w:bookmarkStart w:id="761" w:name="_Toc16891061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</w:p>
    <w:p w14:paraId="0F586315" w14:textId="77777777" w:rsidR="00A403A2" w:rsidRPr="0053246B" w:rsidRDefault="00A403A2" w:rsidP="00A403A2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311DFD" w14:textId="77777777" w:rsidR="00A403A2" w:rsidRPr="0053246B" w:rsidRDefault="00A403A2" w:rsidP="00411EFB"/>
    <w:p w14:paraId="5D0A1194" w14:textId="22BCF68E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464B6161" w14:textId="2D6AEB0C" w:rsidR="0025672C" w:rsidRPr="0053246B" w:rsidRDefault="0025672C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Баврин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И. И. Дискретная математика. Учебник и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задачник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для среднего профессионального образования / И. И.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Баврин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 — 193 с. — (Профессиональное образование). — ISBN 978-5-534-07917-3.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https://urait.ru/bcode/511780.</w:t>
      </w:r>
    </w:p>
    <w:p w14:paraId="66513F51" w14:textId="26E0A75E" w:rsidR="00267164" w:rsidRPr="0053246B" w:rsidRDefault="0025672C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2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  <w:r w:rsidR="00267164" w:rsidRPr="0053246B">
        <w:rPr>
          <w:rFonts w:ascii="Times New Roman" w:eastAsia="Calibri" w:hAnsi="Times New Roman"/>
          <w:b/>
          <w:color w:val="auto"/>
          <w:sz w:val="24"/>
          <w:szCs w:val="24"/>
        </w:rPr>
        <w:t xml:space="preserve"> 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Богомолов, Н. В.  Практические занятия по математике в 2 ч. Часть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1 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учебное пособие для среднего профессионального образования / Н. В. Богомолов. — 11-е изд.,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 —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 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 — 326 с. — (Профессиональное образование). — ISBN 978-5-534-08799-4. —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https://urait.ru/bcode/512668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r w:rsidR="00267164" w:rsidRPr="0053246B">
        <w:rPr>
          <w:rFonts w:ascii="Times New Roman" w:eastAsia="Calibri" w:hAnsi="Times New Roman"/>
          <w:b/>
          <w:color w:val="auto"/>
          <w:sz w:val="24"/>
          <w:szCs w:val="24"/>
        </w:rPr>
        <w:t xml:space="preserve"> </w:t>
      </w:r>
    </w:p>
    <w:p w14:paraId="55F6FD7C" w14:textId="29A7D69A" w:rsidR="00267164" w:rsidRPr="0053246B" w:rsidRDefault="0025672C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3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  <w:r w:rsidR="00267164" w:rsidRPr="0053246B">
        <w:rPr>
          <w:rFonts w:ascii="Times New Roman" w:eastAsia="Calibri" w:hAnsi="Times New Roman"/>
          <w:b/>
          <w:color w:val="auto"/>
          <w:sz w:val="24"/>
          <w:szCs w:val="24"/>
        </w:rPr>
        <w:t xml:space="preserve"> 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Богомолов, Н. В.  Практические занятия по математике в 2 ч. Часть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2 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учебное пособие для среднего профессионального образования / Н. В. Богомолов. — 11-е изд.,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 —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 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 — 251 с. — (Профессиональное образование). — ISBN 978-5-534-08803-8. — </w:t>
      </w:r>
      <w:proofErr w:type="gram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https://urait.ru/bcode/512669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7F676FEF" w14:textId="77777777" w:rsidR="00267164" w:rsidRPr="0053246B" w:rsidRDefault="00267164" w:rsidP="0026716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F68FB11" w14:textId="5BF042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</w:p>
    <w:p w14:paraId="5974AA25" w14:textId="77777777" w:rsidR="00267164" w:rsidRPr="0053246B" w:rsidRDefault="00267164" w:rsidP="00267164">
      <w:pPr>
        <w:ind w:firstLine="709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</w:p>
    <w:p w14:paraId="6BB027A7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762" w:name="_Toc168559824"/>
      <w:bookmarkStart w:id="763" w:name="_Toc168560060"/>
      <w:bookmarkStart w:id="764" w:name="_Toc168560954"/>
      <w:bookmarkStart w:id="765" w:name="_Toc168565677"/>
      <w:bookmarkStart w:id="766" w:name="_Toc168570876"/>
      <w:bookmarkStart w:id="767" w:name="_Toc168571553"/>
      <w:bookmarkStart w:id="768" w:name="_Toc168572763"/>
      <w:bookmarkStart w:id="769" w:name="_Toc168573070"/>
      <w:bookmarkStart w:id="770" w:name="_Toc168580258"/>
      <w:bookmarkStart w:id="771" w:name="_Toc168581470"/>
      <w:bookmarkStart w:id="772" w:name="_Toc168650537"/>
      <w:bookmarkStart w:id="773" w:name="_Toc168650890"/>
      <w:bookmarkStart w:id="774" w:name="_Toc168651622"/>
      <w:bookmarkStart w:id="775" w:name="_Toc168652350"/>
      <w:bookmarkStart w:id="776" w:name="_Toc168652995"/>
      <w:bookmarkStart w:id="777" w:name="_Toc168907952"/>
      <w:bookmarkStart w:id="778" w:name="_Toc168908857"/>
      <w:bookmarkStart w:id="779" w:name="_Toc16891061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4. 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br/>
        <w:t xml:space="preserve">освоения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544"/>
        <w:gridCol w:w="3112"/>
      </w:tblGrid>
      <w:tr w:rsidR="00267164" w:rsidRPr="0053246B" w14:paraId="475CF737" w14:textId="77777777" w:rsidTr="001B0AA7">
        <w:trPr>
          <w:trHeight w:val="519"/>
        </w:trPr>
        <w:tc>
          <w:tcPr>
            <w:tcW w:w="1543" w:type="pct"/>
            <w:vAlign w:val="center"/>
          </w:tcPr>
          <w:p w14:paraId="5FEE262E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vAlign w:val="center"/>
          </w:tcPr>
          <w:p w14:paraId="4E3B9DEF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14:paraId="6026B0E4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40842CB7" w14:textId="77777777" w:rsidTr="001B0AA7">
        <w:trPr>
          <w:trHeight w:val="698"/>
        </w:trPr>
        <w:tc>
          <w:tcPr>
            <w:tcW w:w="1543" w:type="pct"/>
            <w:vAlign w:val="center"/>
          </w:tcPr>
          <w:p w14:paraId="5484D16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Знает: </w:t>
            </w:r>
          </w:p>
          <w:p w14:paraId="0661F66C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773741D5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основные понятия и методы линейной алгебры;</w:t>
            </w:r>
          </w:p>
          <w:p w14:paraId="1DE575DA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понятия и методы математического анализа;</w:t>
            </w:r>
          </w:p>
          <w:p w14:paraId="06E6EE36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дифференциального исчисления.;</w:t>
            </w:r>
          </w:p>
          <w:p w14:paraId="644D4211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понятия и методы теории комплексных чисел;</w:t>
            </w:r>
          </w:p>
          <w:p w14:paraId="02EC65B7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интегрального исчисления.;</w:t>
            </w:r>
          </w:p>
          <w:p w14:paraId="4206C14C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понятия и методы теории вероятностей и математической статистики;</w:t>
            </w:r>
          </w:p>
          <w:p w14:paraId="183253B6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понятия дискретной математики;</w:t>
            </w:r>
          </w:p>
          <w:p w14:paraId="5DC22217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ос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-1"/>
                <w:sz w:val="24"/>
                <w:szCs w:val="24"/>
                <w:lang w:eastAsia="en-US"/>
              </w:rPr>
              <w:t>н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1"/>
                <w:sz w:val="24"/>
                <w:szCs w:val="24"/>
                <w:lang w:eastAsia="en-US"/>
              </w:rPr>
              <w:t>о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вные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числ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-1"/>
                <w:sz w:val="24"/>
                <w:szCs w:val="24"/>
                <w:lang w:eastAsia="en-US"/>
              </w:rPr>
              <w:t>е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нные ме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-1"/>
                <w:sz w:val="24"/>
                <w:szCs w:val="24"/>
                <w:lang w:eastAsia="en-US"/>
              </w:rPr>
              <w:t>т</w:t>
            </w:r>
            <w:r w:rsidRPr="0053246B">
              <w:rPr>
                <w:rFonts w:ascii="Times New Roman" w:eastAsia="Calibri" w:hAnsi="Times New Roman"/>
                <w:bCs/>
                <w:color w:val="auto"/>
                <w:spacing w:val="1"/>
                <w:sz w:val="24"/>
                <w:szCs w:val="24"/>
                <w:lang w:eastAsia="en-US"/>
              </w:rPr>
              <w:t>о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ды: численное дифференцирование, интегрирование, численное решение обыкновенных дифференциальных уравнений</w:t>
            </w:r>
          </w:p>
          <w:p w14:paraId="7BA2B64D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2C38A208" w14:textId="77777777" w:rsidR="00267164" w:rsidRPr="0053246B" w:rsidRDefault="00267164" w:rsidP="001B0AA7">
            <w:pPr>
              <w:tabs>
                <w:tab w:val="left" w:pos="99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13ACE2B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решать прикладные задачи в области профессиональной деятельности</w:t>
            </w:r>
          </w:p>
        </w:tc>
        <w:tc>
          <w:tcPr>
            <w:tcW w:w="1840" w:type="pct"/>
            <w:vAlign w:val="center"/>
          </w:tcPr>
          <w:p w14:paraId="6A81C60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обучающийся воспроизводит и объяс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softHyphen/>
              <w:t xml:space="preserve">няет основные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понятия и методы математическо-логического синтеза и ана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ли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за логи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 xml:space="preserve">ческих устройств, дискретной математики, теории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вероятности и математической статистики:</w:t>
            </w:r>
          </w:p>
          <w:p w14:paraId="0F9765B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3E270A6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shd w:val="clear" w:color="auto" w:fill="FFFFFF"/>
                <w:lang w:eastAsia="en-US" w:bidi="ru-RU"/>
              </w:rPr>
              <w:t>- обучающийся самостоятельно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 выбирает необ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softHyphen/>
              <w:t>ходимые математи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softHyphen/>
              <w:t>ческие методы для решения профессиональных задач;</w:t>
            </w:r>
          </w:p>
          <w:p w14:paraId="7AC61BB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правильно решает при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к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softHyphen/>
              <w:t>ладные задачи методом комплексных чисел</w:t>
            </w:r>
          </w:p>
        </w:tc>
        <w:tc>
          <w:tcPr>
            <w:tcW w:w="1616" w:type="pct"/>
            <w:vAlign w:val="center"/>
          </w:tcPr>
          <w:p w14:paraId="1D21BAE2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Экспертное наблюдение выполнения практических работ</w:t>
            </w:r>
          </w:p>
          <w:p w14:paraId="320B388F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Оценка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выполнения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практических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</w:t>
            </w:r>
          </w:p>
          <w:p w14:paraId="73859239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Проверочные работы решения задач</w:t>
            </w:r>
          </w:p>
          <w:p w14:paraId="66479176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Устные опросы</w:t>
            </w:r>
          </w:p>
          <w:p w14:paraId="62A44657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Оценка решения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качественных,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расчетных,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профессионально-ориентированных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задач</w:t>
            </w:r>
          </w:p>
          <w:p w14:paraId="532B55B7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Выполнение типовых заданий</w:t>
            </w:r>
          </w:p>
        </w:tc>
      </w:tr>
    </w:tbl>
    <w:p w14:paraId="29B43D27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29ABE63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br w:type="page"/>
      </w:r>
    </w:p>
    <w:p w14:paraId="05869ECE" w14:textId="2EE55E48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5</w:t>
      </w:r>
    </w:p>
    <w:p w14:paraId="1886F937" w14:textId="741151EB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bookmarkStart w:id="780" w:name="_Hlk167813073"/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0D137C2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3F8FA6B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4FAE2C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7DAC1D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E4BFF6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491A3C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245CEB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B17CA6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ABD74D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13738C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E896B9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8F0E568" w14:textId="1442A0ED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3C9D9C20" w14:textId="77777777" w:rsidR="00267164" w:rsidRPr="0053246B" w:rsidRDefault="00267164" w:rsidP="0053246B">
      <w:pPr>
        <w:pStyle w:val="10"/>
      </w:pPr>
      <w:bookmarkStart w:id="781" w:name="_Toc168910766"/>
      <w:bookmarkStart w:id="782" w:name="_Toc179464215"/>
      <w:r w:rsidRPr="0053246B">
        <w:t>«ОП.05. МЕТРОЛОГИЯ, СТАНДАРТИЗАЦИЯ И СЕРТИФИКАЦИЯ»</w:t>
      </w:r>
      <w:bookmarkEnd w:id="781"/>
      <w:bookmarkEnd w:id="782"/>
    </w:p>
    <w:p w14:paraId="057B4D32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64D3B4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BE7CA8A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4651EF5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5058BDD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776DE8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2642E411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6F34148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C053DCA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0203CD6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5FCA9809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A37773E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CE68DE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73DE542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334EF3FF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76F34E7B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br w:type="page"/>
      </w:r>
    </w:p>
    <w:p w14:paraId="6F16C482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783" w:name="_Toc168559825"/>
      <w:bookmarkStart w:id="784" w:name="_Toc168560061"/>
      <w:bookmarkStart w:id="785" w:name="_Toc168560955"/>
      <w:bookmarkStart w:id="786" w:name="_Toc168565678"/>
      <w:bookmarkStart w:id="787" w:name="_Toc168570877"/>
      <w:bookmarkStart w:id="788" w:name="_Toc168571554"/>
      <w:bookmarkStart w:id="789" w:name="_Toc168572764"/>
      <w:bookmarkStart w:id="790" w:name="_Toc168573071"/>
      <w:bookmarkStart w:id="791" w:name="_Toc168580259"/>
      <w:bookmarkStart w:id="792" w:name="_Toc168581471"/>
      <w:bookmarkStart w:id="793" w:name="_Toc168650538"/>
      <w:bookmarkStart w:id="794" w:name="_Toc168650891"/>
      <w:bookmarkStart w:id="795" w:name="_Toc168651623"/>
      <w:bookmarkStart w:id="796" w:name="_Toc168652351"/>
      <w:bookmarkStart w:id="797" w:name="_Toc168652996"/>
      <w:bookmarkStart w:id="798" w:name="_Toc168907953"/>
      <w:bookmarkStart w:id="799" w:name="_Toc168908858"/>
      <w:bookmarkStart w:id="800" w:name="_Toc168910612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6BC297FC" w14:textId="77777777" w:rsidR="00B804B8" w:rsidRPr="0053246B" w:rsidRDefault="00B804B8" w:rsidP="00B804B8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234DA186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76" w:history="1">
        <w:r w:rsidR="00B804B8" w:rsidRPr="0053246B">
          <w:rPr>
            <w:rStyle w:val="affffff6"/>
            <w:b w:val="0"/>
          </w:rPr>
          <w:t>1. ОБЩАЯ ХАРАКТЕРИСТИКА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_Toc156294876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4</w:t>
        </w:r>
        <w:r w:rsidR="00B804B8" w:rsidRPr="0053246B">
          <w:rPr>
            <w:webHidden/>
          </w:rPr>
          <w:fldChar w:fldCharType="end"/>
        </w:r>
      </w:hyperlink>
    </w:p>
    <w:p w14:paraId="743A58A2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B804B8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_Toc156294877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7D673F93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B804B8" w:rsidRPr="0053246B">
          <w:rPr>
            <w:rStyle w:val="affffff6"/>
            <w:i w:val="0"/>
          </w:rPr>
          <w:t>1.2. Планируемые результаты освоения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_Toc156294878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7CFEED00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79" w:history="1">
        <w:r w:rsidR="00B804B8" w:rsidRPr="0053246B">
          <w:rPr>
            <w:rStyle w:val="affffff6"/>
            <w:b w:val="0"/>
          </w:rPr>
          <w:t>2. СТРУКТУРА И СОДЕРЖАНИЕ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_Toc156294879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4</w:t>
        </w:r>
        <w:r w:rsidR="00B804B8" w:rsidRPr="0053246B">
          <w:rPr>
            <w:webHidden/>
          </w:rPr>
          <w:fldChar w:fldCharType="end"/>
        </w:r>
      </w:hyperlink>
    </w:p>
    <w:p w14:paraId="5AD709EA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B804B8" w:rsidRPr="0053246B">
          <w:rPr>
            <w:rStyle w:val="affffff6"/>
            <w:i w:val="0"/>
          </w:rPr>
          <w:t>2.1. Трудоемкость освоения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_Toc156294880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06A44C06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B804B8" w:rsidRPr="0053246B">
          <w:rPr>
            <w:rStyle w:val="affffff6"/>
            <w:i w:val="0"/>
          </w:rPr>
          <w:t>2.2. Примерное содержание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_Toc156294881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5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680538E0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84" w:history="1">
        <w:r w:rsidR="00B804B8" w:rsidRPr="0053246B">
          <w:rPr>
            <w:rStyle w:val="affffff6"/>
            <w:b w:val="0"/>
          </w:rPr>
          <w:t>3. УСЛОВИЯ РЕАЛИЗАЦИИ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_Toc156294884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6</w:t>
        </w:r>
        <w:r w:rsidR="00B804B8" w:rsidRPr="0053246B">
          <w:rPr>
            <w:webHidden/>
          </w:rPr>
          <w:fldChar w:fldCharType="end"/>
        </w:r>
      </w:hyperlink>
    </w:p>
    <w:p w14:paraId="2B63DA25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B804B8" w:rsidRPr="0053246B">
          <w:rPr>
            <w:rStyle w:val="affffff6"/>
            <w:i w:val="0"/>
          </w:rPr>
          <w:t>3.1. Материально-техническое обеспечение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_Toc156294885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6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30B47F14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B804B8" w:rsidRPr="0053246B">
          <w:rPr>
            <w:rStyle w:val="affffff6"/>
            <w:i w:val="0"/>
          </w:rPr>
          <w:t>3.2. Учебно-методическое обеспечение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_Toc156294886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6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177C009A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87" w:history="1">
        <w:r w:rsidR="00B804B8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_Toc156294887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6</w:t>
        </w:r>
        <w:r w:rsidR="00B804B8" w:rsidRPr="0053246B">
          <w:rPr>
            <w:webHidden/>
          </w:rPr>
          <w:fldChar w:fldCharType="end"/>
        </w:r>
      </w:hyperlink>
    </w:p>
    <w:p w14:paraId="0B2FE1B9" w14:textId="77777777" w:rsidR="00B804B8" w:rsidRPr="0053246B" w:rsidRDefault="00B804B8" w:rsidP="00B804B8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695731A3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eastAsia="Segoe U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51181B8C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headerReference w:type="even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24E5A1D4" w14:textId="78B4A7BF" w:rsidR="00267164" w:rsidRPr="0053246B" w:rsidRDefault="00267164" w:rsidP="000F254C">
      <w:pPr>
        <w:keepNext/>
        <w:numPr>
          <w:ilvl w:val="0"/>
          <w:numId w:val="5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801" w:name="_Toc168559826"/>
      <w:bookmarkStart w:id="802" w:name="_Toc168560062"/>
      <w:bookmarkStart w:id="803" w:name="_Toc168560956"/>
      <w:bookmarkStart w:id="804" w:name="_Toc168565679"/>
      <w:bookmarkStart w:id="805" w:name="_Toc168570878"/>
      <w:bookmarkStart w:id="806" w:name="_Toc168571555"/>
      <w:bookmarkStart w:id="807" w:name="_Toc168572765"/>
      <w:bookmarkStart w:id="808" w:name="_Toc168573072"/>
      <w:bookmarkStart w:id="809" w:name="_Toc168580260"/>
      <w:bookmarkStart w:id="810" w:name="_Toc168581472"/>
      <w:bookmarkStart w:id="811" w:name="_Toc168650539"/>
      <w:bookmarkStart w:id="812" w:name="_Toc168650892"/>
      <w:bookmarkStart w:id="813" w:name="_Toc168651624"/>
      <w:bookmarkStart w:id="814" w:name="_Toc168652352"/>
      <w:bookmarkStart w:id="815" w:name="_Toc168652997"/>
      <w:bookmarkStart w:id="816" w:name="_Toc168907954"/>
      <w:bookmarkStart w:id="817" w:name="_Toc168908859"/>
      <w:bookmarkStart w:id="818" w:name="_Toc16891061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="00B804B8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ПРИМЕРНОЙ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</w:p>
    <w:p w14:paraId="187DFEEF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«ОП.05. МЕТРОЛОГИЯ, СТАНДАРТИЗАЦИЯ И СЕРТИФИКАЦИЯ»</w:t>
      </w:r>
    </w:p>
    <w:p w14:paraId="34A9E427" w14:textId="77777777" w:rsidR="00267164" w:rsidRPr="0053246B" w:rsidRDefault="00267164" w:rsidP="00267164">
      <w:pPr>
        <w:widowControl w:val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74A27106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819" w:name="_Toc168559827"/>
      <w:bookmarkStart w:id="820" w:name="_Toc168560063"/>
      <w:bookmarkStart w:id="821" w:name="_Toc168560957"/>
      <w:bookmarkStart w:id="822" w:name="_Toc168565680"/>
      <w:bookmarkStart w:id="823" w:name="_Toc168570879"/>
      <w:bookmarkStart w:id="824" w:name="_Toc168571556"/>
      <w:bookmarkStart w:id="825" w:name="_Toc168572766"/>
      <w:bookmarkStart w:id="826" w:name="_Toc168573073"/>
      <w:bookmarkStart w:id="827" w:name="_Toc168580261"/>
      <w:bookmarkStart w:id="828" w:name="_Toc168581473"/>
      <w:bookmarkStart w:id="829" w:name="_Toc168650540"/>
      <w:bookmarkStart w:id="830" w:name="_Toc168650893"/>
      <w:bookmarkStart w:id="831" w:name="_Toc168651625"/>
      <w:bookmarkStart w:id="832" w:name="_Toc168652353"/>
      <w:bookmarkStart w:id="833" w:name="_Toc168652998"/>
      <w:bookmarkStart w:id="834" w:name="_Toc168907955"/>
      <w:bookmarkStart w:id="835" w:name="_Toc168908860"/>
      <w:bookmarkStart w:id="836" w:name="_Toc16891061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</w:p>
    <w:p w14:paraId="063F709C" w14:textId="5BDE1D7F" w:rsidR="00267164" w:rsidRPr="0053246B" w:rsidRDefault="00A403A2" w:rsidP="00A403A2">
      <w:pPr>
        <w:pStyle w:val="richfactdown-paragraph"/>
        <w:shd w:val="clear" w:color="auto" w:fill="FFFFFF"/>
        <w:spacing w:before="0" w:beforeAutospacing="0" w:after="0" w:afterAutospacing="0"/>
        <w:ind w:firstLine="720"/>
        <w:jc w:val="both"/>
        <w:rPr>
          <w:rFonts w:ascii="YS Text" w:hAnsi="YS Text"/>
          <w:color w:val="333333"/>
        </w:rPr>
      </w:pPr>
      <w:r w:rsidRPr="0053246B">
        <w:rPr>
          <w:rFonts w:eastAsia="Calibri"/>
        </w:rPr>
        <w:t xml:space="preserve">Цель </w:t>
      </w:r>
      <w:r w:rsidR="00267164" w:rsidRPr="0053246B">
        <w:rPr>
          <w:rFonts w:eastAsia="Calibri"/>
        </w:rPr>
        <w:t>дисциплин</w:t>
      </w:r>
      <w:r w:rsidRPr="0053246B">
        <w:rPr>
          <w:rFonts w:eastAsia="Calibri"/>
        </w:rPr>
        <w:t>ы</w:t>
      </w:r>
      <w:r w:rsidR="00267164" w:rsidRPr="0053246B">
        <w:rPr>
          <w:rFonts w:eastAsia="Calibri"/>
        </w:rPr>
        <w:t xml:space="preserve"> </w:t>
      </w:r>
      <w:r w:rsidRPr="0053246B">
        <w:rPr>
          <w:rFonts w:eastAsia="Calibri"/>
        </w:rPr>
        <w:t>«</w:t>
      </w:r>
      <w:r w:rsidR="00267164" w:rsidRPr="0053246B">
        <w:rPr>
          <w:rFonts w:eastAsia="Calibri"/>
        </w:rPr>
        <w:t>Метрология, стандартизация и сертификация</w:t>
      </w:r>
      <w:r w:rsidRPr="0053246B">
        <w:rPr>
          <w:rFonts w:eastAsia="Calibri"/>
        </w:rPr>
        <w:t>»</w:t>
      </w:r>
      <w:r w:rsidR="00267164" w:rsidRPr="0053246B">
        <w:rPr>
          <w:rFonts w:eastAsia="Calibri"/>
        </w:rPr>
        <w:t xml:space="preserve"> </w:t>
      </w:r>
      <w:r w:rsidRPr="0053246B">
        <w:t>формирование знаний, необходимых для обеспечения достоверности и требуемой точности измерений, а также для методически правильного измерения различных величин и обработки измерений</w:t>
      </w:r>
      <w:r w:rsidRPr="0053246B">
        <w:rPr>
          <w:rFonts w:ascii="YS Text" w:hAnsi="YS Text"/>
          <w:color w:val="333333"/>
        </w:rPr>
        <w:t>.</w:t>
      </w:r>
    </w:p>
    <w:p w14:paraId="190D45FB" w14:textId="53D54D8C" w:rsidR="00A403A2" w:rsidRPr="0053246B" w:rsidRDefault="00A403A2" w:rsidP="00A403A2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Метрология, стандартизация и сертификация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458ED659" w14:textId="77777777" w:rsidR="00A403A2" w:rsidRPr="0053246B" w:rsidRDefault="00A403A2" w:rsidP="00A403A2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4ACFC8CB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837" w:name="_Toc168559828"/>
      <w:bookmarkStart w:id="838" w:name="_Toc168560064"/>
      <w:bookmarkStart w:id="839" w:name="_Toc168560958"/>
      <w:bookmarkStart w:id="840" w:name="_Toc168565681"/>
      <w:bookmarkStart w:id="841" w:name="_Toc168570880"/>
      <w:bookmarkStart w:id="842" w:name="_Toc168571557"/>
      <w:bookmarkStart w:id="843" w:name="_Toc168572767"/>
      <w:bookmarkStart w:id="844" w:name="_Toc168573074"/>
      <w:bookmarkStart w:id="845" w:name="_Toc168580262"/>
      <w:bookmarkStart w:id="846" w:name="_Toc168581474"/>
      <w:bookmarkStart w:id="847" w:name="_Toc168650541"/>
      <w:bookmarkStart w:id="848" w:name="_Toc168650894"/>
      <w:bookmarkStart w:id="849" w:name="_Toc168651626"/>
      <w:bookmarkStart w:id="850" w:name="_Toc168652354"/>
      <w:bookmarkStart w:id="851" w:name="_Toc168652999"/>
      <w:bookmarkStart w:id="852" w:name="_Toc168907956"/>
      <w:bookmarkStart w:id="853" w:name="_Toc168908861"/>
      <w:bookmarkStart w:id="854" w:name="_Toc16891061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</w:p>
    <w:p w14:paraId="2056EF76" w14:textId="5EFE9581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422D41EE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5D472CEA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2121B2" w:rsidRPr="0053246B" w14:paraId="09FC6817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E7E5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4689E135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7DC1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243E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0ACF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2121B2" w:rsidRPr="0053246B" w14:paraId="1CA9BB6C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F95F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8223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3D46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6C87FC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2121B2" w:rsidRPr="0053246B" w14:paraId="69D5EEE4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CECA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4E9D6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B710A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C4C3F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4DC9A40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9125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F1D00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83355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635C6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74AE60C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813F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C2149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A75E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27D52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162E0D38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39D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AE5DC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10814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DB55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06C55DBA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DFCD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FC019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9460A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0C800" w14:textId="77777777" w:rsidR="002121B2" w:rsidRPr="0053246B" w:rsidRDefault="002121B2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2121B2" w:rsidRPr="0053246B" w14:paraId="34271425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651C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8DA6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EBB1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B505E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17DF0C1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9BCB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981B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52A16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C6583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4FCBF74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8180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AF47A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1B227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C6719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5B02BB4D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7C43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0F5A6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CBCF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94903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66442898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503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92BC4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A804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6291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121B2" w:rsidRPr="0053246B" w14:paraId="66CD4F99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39D7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3.1.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75D927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18842A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92EE4F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2121B2" w:rsidRPr="0053246B" w14:paraId="4B76DEA4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8702" w14:textId="77777777" w:rsidR="002121B2" w:rsidRPr="0053246B" w:rsidRDefault="002121B2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0F3D2F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выявлять имеющиеся неисправности элементов верхнего строения пути, земляного полотна, железнодорожных переездов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AAE573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316184" w14:textId="77777777" w:rsidR="002121B2" w:rsidRPr="0053246B" w:rsidRDefault="002121B2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выявления дефектов в рельсах и стрелочных переводах, железнодорожных переездах</w:t>
            </w:r>
          </w:p>
        </w:tc>
      </w:tr>
    </w:tbl>
    <w:p w14:paraId="70AA49EA" w14:textId="1F536F8F" w:rsidR="00267164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</w:p>
    <w:p w14:paraId="5EEB819C" w14:textId="0BD83483" w:rsidR="00411EFB" w:rsidRDefault="00411EFB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</w:p>
    <w:p w14:paraId="00633C37" w14:textId="77777777" w:rsidR="00411EFB" w:rsidRPr="0053246B" w:rsidRDefault="00411EFB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</w:p>
    <w:p w14:paraId="4FE28E58" w14:textId="4B3BF89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bookmarkStart w:id="855" w:name="_Toc168559830"/>
      <w:bookmarkStart w:id="856" w:name="_Toc168560066"/>
      <w:bookmarkStart w:id="857" w:name="_Toc168560960"/>
      <w:bookmarkStart w:id="858" w:name="_Toc168565683"/>
      <w:bookmarkStart w:id="859" w:name="_Toc168570882"/>
      <w:bookmarkStart w:id="860" w:name="_Toc168571559"/>
      <w:bookmarkStart w:id="861" w:name="_Toc168572769"/>
      <w:bookmarkStart w:id="862" w:name="_Toc168573076"/>
      <w:bookmarkStart w:id="863" w:name="_Toc168580264"/>
      <w:bookmarkStart w:id="864" w:name="_Toc168581476"/>
      <w:bookmarkStart w:id="865" w:name="_Toc168650543"/>
      <w:bookmarkStart w:id="866" w:name="_Toc168650896"/>
      <w:bookmarkStart w:id="867" w:name="_Toc168651628"/>
      <w:bookmarkStart w:id="868" w:name="_Toc168652356"/>
      <w:bookmarkStart w:id="869" w:name="_Toc168653001"/>
      <w:bookmarkStart w:id="870" w:name="_Toc168907958"/>
      <w:bookmarkStart w:id="871" w:name="_Toc168908863"/>
      <w:bookmarkStart w:id="872" w:name="_Toc168910617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</w:p>
    <w:p w14:paraId="417B9505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873" w:name="_Toc168559831"/>
      <w:bookmarkStart w:id="874" w:name="_Toc168560067"/>
      <w:bookmarkStart w:id="875" w:name="_Toc168560961"/>
      <w:bookmarkStart w:id="876" w:name="_Toc168565684"/>
      <w:bookmarkStart w:id="877" w:name="_Toc168570883"/>
      <w:bookmarkStart w:id="878" w:name="_Toc168571560"/>
      <w:bookmarkStart w:id="879" w:name="_Toc168572770"/>
      <w:bookmarkStart w:id="880" w:name="_Toc168573077"/>
      <w:bookmarkStart w:id="881" w:name="_Toc168580265"/>
      <w:bookmarkStart w:id="882" w:name="_Toc168581477"/>
      <w:bookmarkStart w:id="883" w:name="_Toc168650544"/>
      <w:bookmarkStart w:id="884" w:name="_Toc168650897"/>
      <w:bookmarkStart w:id="885" w:name="_Toc168651629"/>
      <w:bookmarkStart w:id="886" w:name="_Toc168652357"/>
      <w:bookmarkStart w:id="887" w:name="_Toc168653002"/>
      <w:bookmarkStart w:id="888" w:name="_Toc168907959"/>
      <w:bookmarkStart w:id="889" w:name="_Toc168908864"/>
      <w:bookmarkStart w:id="890" w:name="_Toc16891061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2"/>
        <w:gridCol w:w="2272"/>
      </w:tblGrid>
      <w:tr w:rsidR="00267164" w:rsidRPr="0053246B" w14:paraId="6274EA8F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0AC7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64925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0F57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5756AAB8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7491D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CBD38" w14:textId="3F05127B" w:rsidR="00267164" w:rsidRPr="0053246B" w:rsidRDefault="00674A9B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3E576" w14:textId="5E66F96F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A56E92" w:rsidRPr="0053246B" w14:paraId="722DFBFC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13A23" w14:textId="2BB49403" w:rsidR="00A56E92" w:rsidRPr="0053246B" w:rsidRDefault="00A56E92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044DB" w14:textId="3DA79F40" w:rsidR="00A56E92" w:rsidRPr="0053246B" w:rsidRDefault="00A56E92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E4DDE" w14:textId="629524CD" w:rsidR="00A56E92" w:rsidRPr="0053246B" w:rsidRDefault="00A56E92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2E517CAB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0404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F42D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49B95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A9FBFB0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8884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11C08" w14:textId="73EF47EF" w:rsidR="00267164" w:rsidRPr="0053246B" w:rsidRDefault="00A56E92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D2BA1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B12BF4B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9BB0C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99BCC" w14:textId="4316DD78" w:rsidR="00267164" w:rsidRPr="0053246B" w:rsidRDefault="00674A9B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A8BD2" w14:textId="570BE85E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</w:tbl>
    <w:p w14:paraId="51C9467F" w14:textId="77777777" w:rsidR="00DB243B" w:rsidRPr="0053246B" w:rsidRDefault="00DB243B" w:rsidP="00411EFB">
      <w:pPr>
        <w:rPr>
          <w:rFonts w:eastAsia="Segoe UI"/>
        </w:rPr>
      </w:pPr>
      <w:bookmarkStart w:id="891" w:name="_Toc168559832"/>
      <w:bookmarkStart w:id="892" w:name="_Toc168560068"/>
      <w:bookmarkStart w:id="893" w:name="_Toc168560962"/>
      <w:bookmarkStart w:id="894" w:name="_Toc168565685"/>
      <w:bookmarkStart w:id="895" w:name="_Toc168570884"/>
      <w:bookmarkStart w:id="896" w:name="_Toc168571561"/>
      <w:bookmarkStart w:id="897" w:name="_Toc168572771"/>
      <w:bookmarkStart w:id="898" w:name="_Toc168573078"/>
      <w:bookmarkStart w:id="899" w:name="_Toc168580266"/>
      <w:bookmarkStart w:id="900" w:name="_Toc168581478"/>
      <w:bookmarkStart w:id="901" w:name="_Toc168650545"/>
      <w:bookmarkStart w:id="902" w:name="_Toc168650898"/>
      <w:bookmarkStart w:id="903" w:name="_Toc168651630"/>
      <w:bookmarkStart w:id="904" w:name="_Toc168652358"/>
      <w:bookmarkStart w:id="905" w:name="_Toc168653003"/>
      <w:bookmarkStart w:id="906" w:name="_Toc168907960"/>
      <w:bookmarkStart w:id="907" w:name="_Toc168908865"/>
      <w:bookmarkStart w:id="908" w:name="_Toc168910619"/>
    </w:p>
    <w:p w14:paraId="39592D36" w14:textId="77777777" w:rsidR="00DB243B" w:rsidRPr="0053246B" w:rsidRDefault="00DB243B" w:rsidP="00411EFB">
      <w:pPr>
        <w:rPr>
          <w:rFonts w:eastAsia="Segoe UI"/>
        </w:rPr>
      </w:pPr>
    </w:p>
    <w:p w14:paraId="6328AACE" w14:textId="45943828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A56E92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04"/>
      </w:tblGrid>
      <w:tr w:rsidR="00A56E92" w:rsidRPr="0053246B" w14:paraId="389297C9" w14:textId="77777777" w:rsidTr="00B804B8">
        <w:trPr>
          <w:trHeight w:val="903"/>
        </w:trPr>
        <w:tc>
          <w:tcPr>
            <w:tcW w:w="2972" w:type="dxa"/>
            <w:vAlign w:val="center"/>
            <w:hideMark/>
          </w:tcPr>
          <w:p w14:paraId="2A2D8910" w14:textId="77777777" w:rsidR="00A56E92" w:rsidRPr="0053246B" w:rsidRDefault="00A56E92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vAlign w:val="center"/>
            <w:hideMark/>
          </w:tcPr>
          <w:p w14:paraId="2FEFF7B1" w14:textId="77777777" w:rsidR="00A56E92" w:rsidRPr="0053246B" w:rsidRDefault="00A56E92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материала, практических и лабораторных занятий</w:t>
            </w:r>
          </w:p>
        </w:tc>
      </w:tr>
      <w:tr w:rsidR="00A56E92" w:rsidRPr="0053246B" w14:paraId="32FB1C48" w14:textId="77777777" w:rsidTr="00B804B8">
        <w:trPr>
          <w:trHeight w:val="293"/>
        </w:trPr>
        <w:tc>
          <w:tcPr>
            <w:tcW w:w="9776" w:type="dxa"/>
            <w:gridSpan w:val="2"/>
            <w:vAlign w:val="center"/>
            <w:hideMark/>
          </w:tcPr>
          <w:p w14:paraId="6AD5C133" w14:textId="48EF9962" w:rsidR="00A56E92" w:rsidRPr="0053246B" w:rsidRDefault="00A56E92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1 Метрология   1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A56E92" w:rsidRPr="0053246B" w14:paraId="340B31A5" w14:textId="77777777" w:rsidTr="00B804B8">
        <w:tc>
          <w:tcPr>
            <w:tcW w:w="2972" w:type="dxa"/>
            <w:vMerge w:val="restart"/>
            <w:shd w:val="clear" w:color="auto" w:fill="auto"/>
            <w:vAlign w:val="center"/>
            <w:hideMark/>
          </w:tcPr>
          <w:p w14:paraId="6678B851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</w:t>
            </w:r>
          </w:p>
          <w:p w14:paraId="4043E42D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Основные понятия в области метрологии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079569A5" w14:textId="77777777" w:rsidR="00A56E92" w:rsidRPr="0053246B" w:rsidRDefault="00A56E92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76A5C9A2" w14:textId="77777777" w:rsidTr="00B804B8">
        <w:trPr>
          <w:trHeight w:val="396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2C7C575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92F7AA0" w14:textId="77777777" w:rsidR="00A56E92" w:rsidRPr="0053246B" w:rsidRDefault="00A56E92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Понятия величины, единицы физической величины, системы единиц, основные и дополнительные и внесистемные единицы СИ. </w:t>
            </w:r>
          </w:p>
        </w:tc>
      </w:tr>
      <w:tr w:rsidR="00A56E92" w:rsidRPr="0053246B" w14:paraId="781EEFA6" w14:textId="77777777" w:rsidTr="00B804B8">
        <w:trPr>
          <w:trHeight w:val="267"/>
        </w:trPr>
        <w:tc>
          <w:tcPr>
            <w:tcW w:w="2972" w:type="dxa"/>
            <w:vMerge/>
            <w:vAlign w:val="center"/>
            <w:hideMark/>
          </w:tcPr>
          <w:p w14:paraId="51353FB1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  <w:hideMark/>
          </w:tcPr>
          <w:p w14:paraId="02D93C40" w14:textId="77777777" w:rsidR="00A56E92" w:rsidRPr="0053246B" w:rsidRDefault="00A56E92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Возникновение и значение метрологии</w:t>
            </w:r>
          </w:p>
        </w:tc>
      </w:tr>
      <w:tr w:rsidR="00A56E92" w:rsidRPr="0053246B" w14:paraId="17C41FAD" w14:textId="77777777" w:rsidTr="00B804B8">
        <w:trPr>
          <w:trHeight w:val="361"/>
        </w:trPr>
        <w:tc>
          <w:tcPr>
            <w:tcW w:w="2972" w:type="dxa"/>
            <w:vMerge w:val="restart"/>
            <w:shd w:val="clear" w:color="auto" w:fill="auto"/>
            <w:vAlign w:val="center"/>
            <w:hideMark/>
          </w:tcPr>
          <w:p w14:paraId="55DCAD70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1.2</w:t>
            </w:r>
          </w:p>
          <w:p w14:paraId="0DF67E8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Средства измерений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460B68B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7635C09B" w14:textId="77777777" w:rsidTr="00B804B8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59FFE93E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9A3CE9B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Средства и методы измерений. Эталоны и их классификация. Метрологические характеристики средств измерений.</w:t>
            </w:r>
          </w:p>
        </w:tc>
      </w:tr>
      <w:tr w:rsidR="00A56E92" w:rsidRPr="0053246B" w14:paraId="60FB05F6" w14:textId="77777777" w:rsidTr="00B804B8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072B0275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1809F7A1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Поверка и калибровка средств измерений. Закон об обеспечении единства измерений.</w:t>
            </w:r>
          </w:p>
        </w:tc>
      </w:tr>
      <w:tr w:rsidR="00A56E92" w:rsidRPr="0053246B" w14:paraId="025AAD93" w14:textId="77777777" w:rsidTr="00B804B8">
        <w:trPr>
          <w:trHeight w:val="361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19209FE3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13A28210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Государственная метрологическая служба. Ответственность за нарушение законодательства по метрологии</w:t>
            </w:r>
          </w:p>
        </w:tc>
      </w:tr>
      <w:tr w:rsidR="00A56E92" w:rsidRPr="0053246B" w14:paraId="14AB9117" w14:textId="77777777" w:rsidTr="00B804B8">
        <w:trPr>
          <w:trHeight w:val="137"/>
        </w:trPr>
        <w:tc>
          <w:tcPr>
            <w:tcW w:w="2972" w:type="dxa"/>
            <w:vMerge/>
            <w:vAlign w:val="center"/>
            <w:hideMark/>
          </w:tcPr>
          <w:p w14:paraId="6BC19081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  <w:hideMark/>
          </w:tcPr>
          <w:p w14:paraId="7BD1963B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491D2F90" w14:textId="77777777" w:rsidTr="00B804B8">
        <w:trPr>
          <w:trHeight w:val="298"/>
        </w:trPr>
        <w:tc>
          <w:tcPr>
            <w:tcW w:w="2972" w:type="dxa"/>
            <w:vMerge/>
            <w:vAlign w:val="center"/>
            <w:hideMark/>
          </w:tcPr>
          <w:p w14:paraId="14E9EDA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  <w:hideMark/>
          </w:tcPr>
          <w:p w14:paraId="6D4F18C0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Определение погрешности средств измерения</w:t>
            </w:r>
          </w:p>
        </w:tc>
      </w:tr>
      <w:tr w:rsidR="00A56E92" w:rsidRPr="0053246B" w14:paraId="72011852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auto"/>
            <w:vAlign w:val="center"/>
            <w:hideMark/>
          </w:tcPr>
          <w:p w14:paraId="7FB68A9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</w:t>
            </w:r>
          </w:p>
          <w:p w14:paraId="18EFB68C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Технические измерения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F3ADDB8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59D067CF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2F0EE884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69FAEAFD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Классификация измерений. Методы прямых измерений: непосредственной оценки, сравнения с мерой, противопоставления, дифференциальный, нулевой и совпадения. Косвенные, совокупные и совместные измерения. Виды измерений. Статические, динамические, однократные и многократные измерения</w:t>
            </w:r>
          </w:p>
        </w:tc>
      </w:tr>
      <w:tr w:rsidR="00A56E92" w:rsidRPr="0053246B" w14:paraId="2C7C71DC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</w:tcPr>
          <w:p w14:paraId="2B2B5055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7B5A871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2A44837F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3D28CC6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61367032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Выбор измерительного средства для проведения технического измерения</w:t>
            </w:r>
          </w:p>
        </w:tc>
      </w:tr>
      <w:tr w:rsidR="00A56E92" w:rsidRPr="0053246B" w14:paraId="1C573E92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217566F5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1.4</w:t>
            </w:r>
          </w:p>
          <w:p w14:paraId="2FFB8F9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Правовые основы метрологической службы</w:t>
            </w:r>
          </w:p>
          <w:p w14:paraId="60C0A075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58D88FB7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0C056239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5A0823CE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05527B98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Закон об обеспечении единства измерений. </w:t>
            </w:r>
          </w:p>
        </w:tc>
      </w:tr>
      <w:tr w:rsidR="00A56E92" w:rsidRPr="0053246B" w14:paraId="3CF4B228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4595D99B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20C9F24B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Государственная система обеспечения единства измерений. Государственная метрологическая служба.</w:t>
            </w:r>
          </w:p>
        </w:tc>
      </w:tr>
      <w:tr w:rsidR="00A56E92" w:rsidRPr="0053246B" w14:paraId="76A03B90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1263739D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0C5701AA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Ответственность за нарушение законодательства по метрологии.</w:t>
            </w:r>
          </w:p>
        </w:tc>
      </w:tr>
      <w:tr w:rsidR="00A56E92" w:rsidRPr="0053246B" w14:paraId="194DCD29" w14:textId="77777777" w:rsidTr="00B804B8">
        <w:trPr>
          <w:trHeight w:val="298"/>
        </w:trPr>
        <w:tc>
          <w:tcPr>
            <w:tcW w:w="2972" w:type="dxa"/>
            <w:vMerge/>
            <w:vAlign w:val="center"/>
            <w:hideMark/>
          </w:tcPr>
          <w:p w14:paraId="7C19F9D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  <w:hideMark/>
          </w:tcPr>
          <w:p w14:paraId="0B92E176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Метрологическая служба на железнодорожном транспорте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транспорте</w:t>
            </w:r>
            <w:proofErr w:type="spellEnd"/>
          </w:p>
        </w:tc>
      </w:tr>
      <w:tr w:rsidR="00A56E92" w:rsidRPr="0053246B" w14:paraId="6CA6A885" w14:textId="77777777" w:rsidTr="00B804B8">
        <w:trPr>
          <w:trHeight w:val="298"/>
        </w:trPr>
        <w:tc>
          <w:tcPr>
            <w:tcW w:w="9776" w:type="dxa"/>
            <w:gridSpan w:val="2"/>
            <w:vAlign w:val="center"/>
            <w:hideMark/>
          </w:tcPr>
          <w:p w14:paraId="58C46E37" w14:textId="4A2705FE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2. Стандартизация 12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A56E92" w:rsidRPr="0053246B" w14:paraId="2E4F657E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509BF252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2.1</w:t>
            </w:r>
          </w:p>
          <w:p w14:paraId="09AC254F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Система стандартизации</w:t>
            </w:r>
          </w:p>
          <w:p w14:paraId="2C20024B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6304D2BB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Содержание</w:t>
            </w:r>
          </w:p>
        </w:tc>
      </w:tr>
      <w:tr w:rsidR="00A56E92" w:rsidRPr="0053246B" w14:paraId="372172C2" w14:textId="77777777" w:rsidTr="00B804B8">
        <w:trPr>
          <w:trHeight w:val="421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36F55DC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7E1B6E4F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Основные понятия стандартизации. Государственная система стандартизации (ГСС). </w:t>
            </w:r>
          </w:p>
        </w:tc>
      </w:tr>
      <w:tr w:rsidR="00A56E92" w:rsidRPr="0053246B" w14:paraId="600C49A2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193C58B7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B242EF6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Организационно-методические стандарты. Правовое регулирование стандартизации. ФЗ «О техническом регулировании»</w:t>
            </w:r>
          </w:p>
        </w:tc>
      </w:tr>
      <w:tr w:rsidR="00A56E92" w:rsidRPr="0053246B" w14:paraId="403A6A36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5271B700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2.2.</w:t>
            </w:r>
          </w:p>
          <w:p w14:paraId="6F864B1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Нормативная документация</w:t>
            </w:r>
          </w:p>
          <w:p w14:paraId="0DFBDE98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12971EE6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45D8F939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1C096D2A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0ADAC0A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Понятие нормативного документа (НД).  Стандарты, технические регламенты, технические условия и другие нормативные документы. Стандарты Международной организации по стандартизации (ИСО) и Международной электротехнической комиссии (МЭК)</w:t>
            </w:r>
          </w:p>
        </w:tc>
      </w:tr>
      <w:tr w:rsidR="00A56E92" w:rsidRPr="0053246B" w14:paraId="51F114DF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2FDDD02E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6B8851B2" w14:textId="77777777" w:rsidR="00A56E92" w:rsidRPr="0053246B" w:rsidRDefault="00A56E92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724DD69B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28BA8050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15D9339D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Подбор необходимых нормативных документов по Указателю государственных или отраслевых стандартов</w:t>
            </w:r>
          </w:p>
        </w:tc>
      </w:tr>
      <w:tr w:rsidR="00A56E92" w:rsidRPr="0053246B" w14:paraId="439EB78D" w14:textId="77777777" w:rsidTr="00B804B8">
        <w:trPr>
          <w:trHeight w:val="24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2F2EF37E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2.3</w:t>
            </w:r>
          </w:p>
          <w:p w14:paraId="373FF3ED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Общетехнические стандарты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2B7DAC0E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3D234628" w14:textId="77777777" w:rsidTr="00B804B8">
        <w:trPr>
          <w:trHeight w:val="352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3AF472B1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EE0BB4E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Назначение, цели, структура и содержание общетехнических стандартов</w:t>
            </w:r>
          </w:p>
        </w:tc>
      </w:tr>
      <w:tr w:rsidR="00A56E92" w:rsidRPr="0053246B" w14:paraId="649E51F7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0D473F2E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2.4 </w:t>
            </w:r>
          </w:p>
          <w:p w14:paraId="014F889A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Понятие о допусках и посадках</w:t>
            </w:r>
          </w:p>
          <w:p w14:paraId="63383AF5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7F3ABFFD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11F0F6DD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28BB5A9B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68FB909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Допуски и посадки.  допусков. Выбор посадок. Обозначение предельных отклонений на чертежах. Шероховатость и волнистость поверхностей</w:t>
            </w:r>
          </w:p>
        </w:tc>
      </w:tr>
      <w:tr w:rsidR="00A56E92" w:rsidRPr="0053246B" w14:paraId="635B5BB3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643B2425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BE6918F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57ECA134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42D9DE09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3B27CA59" w14:textId="77777777" w:rsidR="00A56E92" w:rsidRPr="0053246B" w:rsidRDefault="00A56E92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Решение задач по расчету допусков и посадок</w:t>
            </w:r>
          </w:p>
        </w:tc>
      </w:tr>
      <w:tr w:rsidR="00A56E92" w:rsidRPr="0053246B" w14:paraId="3FC07DE0" w14:textId="77777777" w:rsidTr="00B804B8">
        <w:trPr>
          <w:trHeight w:val="298"/>
        </w:trPr>
        <w:tc>
          <w:tcPr>
            <w:tcW w:w="9776" w:type="dxa"/>
            <w:gridSpan w:val="2"/>
            <w:hideMark/>
          </w:tcPr>
          <w:p w14:paraId="2BF12255" w14:textId="76187331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3 Сертификация 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A56E92" w:rsidRPr="0053246B" w14:paraId="33316996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56A9D051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3.1</w:t>
            </w:r>
          </w:p>
          <w:p w14:paraId="4BA99A60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Качество продукции</w:t>
            </w:r>
          </w:p>
          <w:p w14:paraId="449444BE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071E0E22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1EBF9FCE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09AC6EEB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727F587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Понятие о качестве продукции. Показатели качества продукции. Системы управления качеством (ИСО 9001, 9002, 9003). Методы определения показателей качества продукции. Спираль качества</w:t>
            </w:r>
          </w:p>
        </w:tc>
      </w:tr>
      <w:tr w:rsidR="00A56E92" w:rsidRPr="0053246B" w14:paraId="7A6F0518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386260B4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1249C14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60538568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102369D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9A074B0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Определение показателей качества продукции измерительным методом</w:t>
            </w:r>
          </w:p>
        </w:tc>
      </w:tr>
      <w:tr w:rsidR="00A56E92" w:rsidRPr="0053246B" w14:paraId="09DBFFD1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7F31C051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2ABE5F4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Определение показателей качества продукции экспертным методом</w:t>
            </w:r>
          </w:p>
        </w:tc>
      </w:tr>
      <w:tr w:rsidR="00A56E92" w:rsidRPr="0053246B" w14:paraId="1A557B7F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57F1A0FC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3.2</w:t>
            </w:r>
          </w:p>
          <w:p w14:paraId="6BB9B5E4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Сертификация как форма подтверждения соответствия</w:t>
            </w:r>
          </w:p>
          <w:p w14:paraId="4E83DD92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3D7F9B0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3B703B55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5C6F7613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B11A6EC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Цели и принципы сертификации. Обязательная и добровольная сертификация. Схемы сертификации</w:t>
            </w:r>
          </w:p>
        </w:tc>
      </w:tr>
      <w:tr w:rsidR="00A56E92" w:rsidRPr="0053246B" w14:paraId="65AED012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5BA0F109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84BD936" w14:textId="77777777" w:rsidR="00A56E92" w:rsidRPr="0053246B" w:rsidRDefault="00A56E92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A56E92" w:rsidRPr="0053246B" w14:paraId="4D595632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7E713E2B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596AEC95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Изучение схем сертификации продукции. Оформление сертификата соответствия на продукцию.</w:t>
            </w:r>
          </w:p>
        </w:tc>
      </w:tr>
      <w:tr w:rsidR="00A56E92" w:rsidRPr="0053246B" w14:paraId="3E619880" w14:textId="77777777" w:rsidTr="00B804B8">
        <w:trPr>
          <w:trHeight w:val="298"/>
        </w:trPr>
        <w:tc>
          <w:tcPr>
            <w:tcW w:w="2972" w:type="dxa"/>
            <w:vMerge w:val="restart"/>
            <w:shd w:val="clear" w:color="auto" w:fill="FFFFFF"/>
            <w:vAlign w:val="center"/>
          </w:tcPr>
          <w:p w14:paraId="774CA5E3" w14:textId="77777777" w:rsidR="00A56E92" w:rsidRPr="0053246B" w:rsidRDefault="00A56E92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3.3</w:t>
            </w:r>
          </w:p>
          <w:p w14:paraId="5284DA9E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Правила и документы системы сертификации РФ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4DC3C1A1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A56E92" w:rsidRPr="0053246B" w14:paraId="6C474524" w14:textId="77777777" w:rsidTr="00B804B8">
        <w:trPr>
          <w:trHeight w:val="298"/>
        </w:trPr>
        <w:tc>
          <w:tcPr>
            <w:tcW w:w="2972" w:type="dxa"/>
            <w:vMerge/>
            <w:shd w:val="clear" w:color="auto" w:fill="auto"/>
            <w:vAlign w:val="center"/>
            <w:hideMark/>
          </w:tcPr>
          <w:p w14:paraId="41244DD4" w14:textId="77777777" w:rsidR="00A56E92" w:rsidRPr="0053246B" w:rsidRDefault="00A56E92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28CA8400" w14:textId="77777777" w:rsidR="00A56E92" w:rsidRPr="0053246B" w:rsidRDefault="00A56E92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Законодательная и нормативная база сертификации. Порядок проведения сертификации продукции</w:t>
            </w:r>
          </w:p>
        </w:tc>
      </w:tr>
      <w:tr w:rsidR="00A56E92" w:rsidRPr="0053246B" w14:paraId="719E6A62" w14:textId="77777777" w:rsidTr="00B804B8">
        <w:tc>
          <w:tcPr>
            <w:tcW w:w="9776" w:type="dxa"/>
            <w:gridSpan w:val="2"/>
            <w:hideMark/>
          </w:tcPr>
          <w:p w14:paraId="2426CD23" w14:textId="06F0F9D7" w:rsidR="00A56E92" w:rsidRPr="0053246B" w:rsidRDefault="00A56E92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   3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6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65642789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  <w:sectPr w:rsidR="00267164" w:rsidRPr="0053246B" w:rsidSect="00A56E92">
          <w:pgSz w:w="11906" w:h="16838"/>
          <w:pgMar w:top="1134" w:right="567" w:bottom="1134" w:left="1701" w:header="709" w:footer="709" w:gutter="0"/>
          <w:cols w:space="720"/>
        </w:sectPr>
      </w:pPr>
    </w:p>
    <w:p w14:paraId="4E4DAF60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154DD257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909" w:name="_Toc168559833"/>
      <w:bookmarkStart w:id="910" w:name="_Toc168560069"/>
      <w:bookmarkStart w:id="911" w:name="_Toc168560963"/>
      <w:bookmarkStart w:id="912" w:name="_Toc168565686"/>
      <w:bookmarkStart w:id="913" w:name="_Toc168570885"/>
      <w:bookmarkStart w:id="914" w:name="_Toc168571562"/>
      <w:bookmarkStart w:id="915" w:name="_Toc168572772"/>
      <w:bookmarkStart w:id="916" w:name="_Toc168573079"/>
      <w:bookmarkStart w:id="917" w:name="_Toc168580267"/>
      <w:bookmarkStart w:id="918" w:name="_Toc168581479"/>
      <w:bookmarkStart w:id="919" w:name="_Toc168650546"/>
      <w:bookmarkStart w:id="920" w:name="_Toc168650899"/>
      <w:bookmarkStart w:id="921" w:name="_Toc168651631"/>
      <w:bookmarkStart w:id="922" w:name="_Toc168652359"/>
      <w:bookmarkStart w:id="923" w:name="_Toc168653004"/>
      <w:bookmarkStart w:id="924" w:name="_Toc168907961"/>
      <w:bookmarkStart w:id="925" w:name="_Toc168908866"/>
      <w:bookmarkStart w:id="926" w:name="_Toc168910620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</w:p>
    <w:p w14:paraId="658B0CA0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927" w:name="_Toc168559834"/>
      <w:bookmarkStart w:id="928" w:name="_Toc168560070"/>
      <w:bookmarkStart w:id="929" w:name="_Toc168560964"/>
      <w:bookmarkStart w:id="930" w:name="_Toc168565687"/>
      <w:bookmarkStart w:id="931" w:name="_Toc168570886"/>
      <w:bookmarkStart w:id="932" w:name="_Toc168571563"/>
      <w:bookmarkStart w:id="933" w:name="_Toc168572773"/>
      <w:bookmarkStart w:id="934" w:name="_Toc168573080"/>
      <w:bookmarkStart w:id="935" w:name="_Toc168580268"/>
      <w:bookmarkStart w:id="936" w:name="_Toc168581480"/>
      <w:bookmarkStart w:id="937" w:name="_Toc168650547"/>
      <w:bookmarkStart w:id="938" w:name="_Toc168650900"/>
      <w:bookmarkStart w:id="939" w:name="_Toc168651632"/>
      <w:bookmarkStart w:id="940" w:name="_Toc168652360"/>
      <w:bookmarkStart w:id="941" w:name="_Toc168653005"/>
      <w:bookmarkStart w:id="942" w:name="_Toc168907962"/>
      <w:bookmarkStart w:id="943" w:name="_Toc168908867"/>
      <w:bookmarkStart w:id="944" w:name="_Toc16891062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</w:p>
    <w:p w14:paraId="227038BC" w14:textId="76A0E3BC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A56E92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</w:t>
      </w:r>
      <w:r w:rsidR="00A56E92" w:rsidRPr="0053246B">
        <w:rPr>
          <w:rFonts w:ascii="Times New Roman" w:eastAsia="Calibri" w:hAnsi="Times New Roman"/>
          <w:bCs/>
          <w:color w:val="auto"/>
          <w:sz w:val="24"/>
          <w:szCs w:val="24"/>
        </w:rPr>
        <w:t>Общепрофессиональных дисциплин и профессиональных модулей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A56E92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463D3945" w14:textId="77777777" w:rsidR="00267164" w:rsidRPr="0053246B" w:rsidRDefault="00267164" w:rsidP="0026716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956645A" w14:textId="77777777" w:rsidR="004D5B25" w:rsidRPr="0053246B" w:rsidRDefault="00267164" w:rsidP="004D5B25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945" w:name="_Toc168559835"/>
      <w:bookmarkStart w:id="946" w:name="_Toc168560071"/>
      <w:bookmarkStart w:id="947" w:name="_Toc168560965"/>
      <w:bookmarkStart w:id="948" w:name="_Toc168565688"/>
      <w:bookmarkStart w:id="949" w:name="_Toc168570887"/>
      <w:bookmarkStart w:id="950" w:name="_Toc168571564"/>
      <w:bookmarkStart w:id="951" w:name="_Toc168572774"/>
      <w:bookmarkStart w:id="952" w:name="_Toc168573081"/>
      <w:bookmarkStart w:id="953" w:name="_Toc168580269"/>
      <w:bookmarkStart w:id="954" w:name="_Toc168581481"/>
      <w:bookmarkStart w:id="955" w:name="_Toc168650548"/>
      <w:bookmarkStart w:id="956" w:name="_Toc168650901"/>
      <w:bookmarkStart w:id="957" w:name="_Toc168651633"/>
      <w:bookmarkStart w:id="958" w:name="_Toc168652361"/>
      <w:bookmarkStart w:id="959" w:name="_Toc168653006"/>
      <w:bookmarkStart w:id="960" w:name="_Toc168907963"/>
      <w:bookmarkStart w:id="961" w:name="_Toc168908868"/>
      <w:bookmarkStart w:id="962" w:name="_Toc16891062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r w:rsidR="004D5B25" w:rsidRPr="0053246B">
        <w:rPr>
          <w:rFonts w:ascii="Times New Roman" w:hAnsi="Times New Roman"/>
          <w:sz w:val="24"/>
        </w:rPr>
        <w:t xml:space="preserve"> </w:t>
      </w:r>
    </w:p>
    <w:p w14:paraId="57B5CDA9" w14:textId="753D3CE7" w:rsidR="004D5B25" w:rsidRPr="0053246B" w:rsidRDefault="004D5B25" w:rsidP="004D5B25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5CAF604" w14:textId="749FB238" w:rsidR="00267164" w:rsidRPr="0053246B" w:rsidRDefault="00267164" w:rsidP="00411EFB"/>
    <w:p w14:paraId="464CCB26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ab/>
      </w:r>
    </w:p>
    <w:p w14:paraId="0B1A4687" w14:textId="33B5A2AD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Райкова, Е. Ю. Стандартизация, метрология, подтверждение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соответствия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Е. Ю. Райкова. —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 — 349 с. — (Профессиональное образование). — ISBN 978-5-534-11367-9. —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https://urait.ru/bcode/511825.</w:t>
      </w:r>
    </w:p>
    <w:p w14:paraId="0A1054BB" w14:textId="77D7E401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proofErr w:type="spell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Фаюстов</w:t>
      </w:r>
      <w:proofErr w:type="spell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А.А. Метрология. Стандартизация. Сертификация.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Качество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/ </w:t>
      </w:r>
      <w:proofErr w:type="spell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Фаюстов</w:t>
      </w:r>
      <w:proofErr w:type="spell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А.А., </w:t>
      </w:r>
      <w:proofErr w:type="spell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Гуреев</w:t>
      </w:r>
      <w:proofErr w:type="spell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П.М., Гришин В.Н.. — Москва,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Вологда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Инфра-Инженерия, 2020. — 504 c. — ISBN 978-5-9729-0447-1. — </w:t>
      </w:r>
      <w:proofErr w:type="gramStart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4D5B25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Цифровой образовательный ресурс IPR SMART : [сайт]. — URL: https://www.iprbookshop.ru/98423.html.</w:t>
      </w:r>
    </w:p>
    <w:p w14:paraId="2F8F3971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93CF95B" w14:textId="7024BDBE" w:rsidR="00267164" w:rsidRPr="0053246B" w:rsidRDefault="00267164" w:rsidP="00267164">
      <w:pPr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7336E11C" w14:textId="77777777" w:rsidR="00267164" w:rsidRPr="0053246B" w:rsidRDefault="00267164" w:rsidP="00267164">
      <w:pPr>
        <w:widowControl w:val="0"/>
        <w:autoSpaceDE w:val="0"/>
        <w:autoSpaceDN w:val="0"/>
        <w:adjustRightInd w:val="0"/>
        <w:rPr>
          <w:rFonts w:ascii="Times New Roman" w:hAnsi="Times New Roman"/>
          <w:color w:val="auto"/>
          <w:sz w:val="24"/>
          <w:szCs w:val="24"/>
        </w:rPr>
      </w:pPr>
    </w:p>
    <w:p w14:paraId="1B66F333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963" w:name="_Toc168559836"/>
      <w:bookmarkStart w:id="964" w:name="_Toc168560072"/>
      <w:bookmarkStart w:id="965" w:name="_Toc168560966"/>
      <w:bookmarkStart w:id="966" w:name="_Toc168565689"/>
      <w:bookmarkStart w:id="967" w:name="_Toc168570888"/>
      <w:bookmarkStart w:id="968" w:name="_Toc168571565"/>
      <w:bookmarkStart w:id="969" w:name="_Toc168572775"/>
      <w:bookmarkStart w:id="970" w:name="_Toc168573082"/>
      <w:bookmarkStart w:id="971" w:name="_Toc168580270"/>
      <w:bookmarkStart w:id="972" w:name="_Toc168581482"/>
      <w:bookmarkStart w:id="973" w:name="_Toc168650549"/>
      <w:bookmarkStart w:id="974" w:name="_Toc168650902"/>
      <w:bookmarkStart w:id="975" w:name="_Toc168651634"/>
      <w:bookmarkStart w:id="976" w:name="_Toc168652362"/>
      <w:bookmarkStart w:id="977" w:name="_Toc168653007"/>
      <w:bookmarkStart w:id="978" w:name="_Toc168907964"/>
      <w:bookmarkStart w:id="979" w:name="_Toc168908869"/>
      <w:bookmarkStart w:id="980" w:name="_Toc16891062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5E50E44C" w14:textId="77777777" w:rsidTr="001B0AA7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A11A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376A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B69A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10340246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94345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605313D8" w14:textId="2E0D1848" w:rsidR="00267164" w:rsidRPr="0053246B" w:rsidRDefault="00267164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правовые основы, цели, задачи, принципы, объекты и средства метрологии, стандартизации и сертификации;</w:t>
            </w:r>
          </w:p>
          <w:p w14:paraId="6E2D364F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понятия и определения, показатели качества и методы их оценки;</w:t>
            </w:r>
          </w:p>
          <w:p w14:paraId="578963AB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технологическое обеспечение качества, порядок и правила сертификации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1716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задач стандартизации, её экономической эффективности;</w:t>
            </w:r>
          </w:p>
          <w:p w14:paraId="34289E4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основных положений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14:paraId="154C575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основных понятий и определений метрологии, стандартизации и сертификации и документации систем качества;</w:t>
            </w:r>
          </w:p>
          <w:p w14:paraId="2CC0819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знание терминологии и единиц измерения величин в соответствии с действующими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стандартами и международной системой единиц СИ;</w:t>
            </w:r>
          </w:p>
          <w:p w14:paraId="70398DBF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знание форм подтверждения качества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FC22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 устный опрос;</w:t>
            </w:r>
          </w:p>
          <w:p w14:paraId="70C9713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оценка результатов выполнения практических работ;</w:t>
            </w:r>
          </w:p>
          <w:p w14:paraId="7B08693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оценка в рамках текущего контроля результатов выполнения индивидуальных контрольных заданий; </w:t>
            </w:r>
          </w:p>
          <w:p w14:paraId="0CB8A1D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письменный опрос в форме тестирования;</w:t>
            </w:r>
          </w:p>
          <w:p w14:paraId="2226A17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экспертное наблюдение и оценивание выполнения практических работ;</w:t>
            </w:r>
          </w:p>
          <w:p w14:paraId="3F0DD1BC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  <w:tr w:rsidR="00267164" w:rsidRPr="0053246B" w14:paraId="53E379EA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45767" w14:textId="77777777" w:rsidR="00A56E92" w:rsidRPr="0053246B" w:rsidRDefault="00A56E92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3647FD44" w14:textId="1C0F134E" w:rsidR="00267164" w:rsidRPr="0053246B" w:rsidRDefault="00267164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применять документацию систем качества;</w:t>
            </w:r>
          </w:p>
          <w:p w14:paraId="02CBD846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применять основные правила и документы систем сертификации Российской Федерации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49C3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умение использовать в профессиональной деятельности документацию систем качества;</w:t>
            </w:r>
          </w:p>
          <w:p w14:paraId="3A5AD3D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497CA28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4D734E29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умение применять требования нормативных документов к основным видам продукции (услуг) и процессов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A5B2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экспертное наблюдение за деятельностью обучающихся на практических занятиях;</w:t>
            </w:r>
          </w:p>
          <w:p w14:paraId="65D8B6D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оценка результатов выполнения практических работ;</w:t>
            </w:r>
          </w:p>
          <w:p w14:paraId="45EB731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оценка в рамках текущего контроля результатов выполнения индивидуальных контрольных заданий;</w:t>
            </w:r>
          </w:p>
          <w:p w14:paraId="74AAB4B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  <w:bookmarkEnd w:id="780"/>
    </w:tbl>
    <w:p w14:paraId="58C8F114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FD57BC3" w14:textId="77777777" w:rsidR="00267164" w:rsidRPr="0053246B" w:rsidRDefault="00267164" w:rsidP="00267164">
      <w:pPr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53246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br w:type="page"/>
      </w:r>
    </w:p>
    <w:p w14:paraId="2BF9A61B" w14:textId="5AC043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6</w:t>
      </w:r>
    </w:p>
    <w:p w14:paraId="2366317A" w14:textId="789FD8E8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2284DCB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5E14A96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9B2D7F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D13DD8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E26196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6A92EF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37C0D4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91547B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06BF2F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853F6BF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82DC62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F1746B1" w14:textId="5403592D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6AFFD88D" w14:textId="77777777" w:rsidR="00267164" w:rsidRPr="0053246B" w:rsidRDefault="00267164" w:rsidP="0053246B">
      <w:pPr>
        <w:pStyle w:val="10"/>
      </w:pPr>
      <w:bookmarkStart w:id="981" w:name="_Toc168910767"/>
      <w:bookmarkStart w:id="982" w:name="_Toc179464216"/>
      <w:bookmarkStart w:id="983" w:name="_Toc168560967"/>
      <w:bookmarkStart w:id="984" w:name="_Toc168565690"/>
      <w:bookmarkStart w:id="985" w:name="_Toc168570889"/>
      <w:bookmarkStart w:id="986" w:name="_Toc168571566"/>
      <w:bookmarkStart w:id="987" w:name="_Toc168572776"/>
      <w:bookmarkStart w:id="988" w:name="_Toc168573083"/>
      <w:bookmarkStart w:id="989" w:name="_Toc168580271"/>
      <w:bookmarkStart w:id="990" w:name="_Toc168581483"/>
      <w:bookmarkStart w:id="991" w:name="_Toc168650550"/>
      <w:bookmarkStart w:id="992" w:name="_Toc168650903"/>
      <w:bookmarkStart w:id="993" w:name="_Toc168651635"/>
      <w:bookmarkStart w:id="994" w:name="_Toc168652363"/>
      <w:bookmarkStart w:id="995" w:name="_Toc168653008"/>
      <w:bookmarkStart w:id="996" w:name="_Toc168907965"/>
      <w:bookmarkStart w:id="997" w:name="_Toc168908870"/>
      <w:bookmarkStart w:id="998" w:name="_Toc168910624"/>
      <w:r w:rsidRPr="0053246B">
        <w:t>«ОП.06 СТРОИТЕЛЬНЫЕ МАТЕРИАЛЫ И ИЗДЕЛИЯ»</w:t>
      </w:r>
      <w:bookmarkEnd w:id="981"/>
      <w:bookmarkEnd w:id="982"/>
    </w:p>
    <w:p w14:paraId="74239AE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4FB39C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4E3A23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BD2F08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662F92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DFD6C9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E3CB14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968EBD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92D9B2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5A642D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66029B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22D675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2E232E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AC66CA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944169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424A03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3C231846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0BBD2CFC" w14:textId="77777777" w:rsidR="00B804B8" w:rsidRPr="0053246B" w:rsidRDefault="00B804B8" w:rsidP="00B804B8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73737677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76" w:history="1">
        <w:r w:rsidR="00B804B8" w:rsidRPr="0053246B">
          <w:rPr>
            <w:rStyle w:val="affffff6"/>
            <w:b w:val="0"/>
          </w:rPr>
          <w:t>1. ОБЩАЯ ХАРАКТЕРИСТИКА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_Toc156294876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4</w:t>
        </w:r>
        <w:r w:rsidR="00B804B8" w:rsidRPr="0053246B">
          <w:rPr>
            <w:webHidden/>
          </w:rPr>
          <w:fldChar w:fldCharType="end"/>
        </w:r>
      </w:hyperlink>
    </w:p>
    <w:p w14:paraId="2F94B8E7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B804B8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_Toc156294877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7786518D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B804B8" w:rsidRPr="0053246B">
          <w:rPr>
            <w:rStyle w:val="affffff6"/>
            <w:i w:val="0"/>
          </w:rPr>
          <w:t>1.2. Планируемые результаты освоения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_Toc156294878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76F3940B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79" w:history="1">
        <w:r w:rsidR="00B804B8" w:rsidRPr="0053246B">
          <w:rPr>
            <w:rStyle w:val="affffff6"/>
            <w:b w:val="0"/>
          </w:rPr>
          <w:t>2. СТРУКТУРА И СОДЕРЖАНИЕ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_Toc156294879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4</w:t>
        </w:r>
        <w:r w:rsidR="00B804B8" w:rsidRPr="0053246B">
          <w:rPr>
            <w:webHidden/>
          </w:rPr>
          <w:fldChar w:fldCharType="end"/>
        </w:r>
      </w:hyperlink>
    </w:p>
    <w:p w14:paraId="798353B7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B804B8" w:rsidRPr="0053246B">
          <w:rPr>
            <w:rStyle w:val="affffff6"/>
            <w:i w:val="0"/>
          </w:rPr>
          <w:t>2.1. Трудоемкость освоения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_Toc156294880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4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3E2F9F13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B804B8" w:rsidRPr="0053246B">
          <w:rPr>
            <w:rStyle w:val="affffff6"/>
            <w:i w:val="0"/>
          </w:rPr>
          <w:t>2.2. Примерное содержание дисциплины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_Toc156294881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5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43F65EAA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84" w:history="1">
        <w:r w:rsidR="00B804B8" w:rsidRPr="0053246B">
          <w:rPr>
            <w:rStyle w:val="affffff6"/>
            <w:b w:val="0"/>
          </w:rPr>
          <w:t>3. УСЛОВИЯ РЕАЛИЗАЦИИ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_Toc156294884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6</w:t>
        </w:r>
        <w:r w:rsidR="00B804B8" w:rsidRPr="0053246B">
          <w:rPr>
            <w:webHidden/>
          </w:rPr>
          <w:fldChar w:fldCharType="end"/>
        </w:r>
      </w:hyperlink>
    </w:p>
    <w:p w14:paraId="5D9A7387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B804B8" w:rsidRPr="0053246B">
          <w:rPr>
            <w:rStyle w:val="affffff6"/>
            <w:i w:val="0"/>
          </w:rPr>
          <w:t>3.1. Материально-техническое обеспечение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_Toc156294885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6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094EDEBC" w14:textId="77777777" w:rsidR="00B804B8" w:rsidRPr="0053246B" w:rsidRDefault="00D87B74" w:rsidP="00B804B8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B804B8" w:rsidRPr="0053246B">
          <w:rPr>
            <w:rStyle w:val="affffff6"/>
            <w:i w:val="0"/>
          </w:rPr>
          <w:t>3.2. Учебно-методическое обеспечение</w:t>
        </w:r>
        <w:r w:rsidR="00B804B8" w:rsidRPr="0053246B">
          <w:rPr>
            <w:i w:val="0"/>
            <w:webHidden/>
          </w:rPr>
          <w:tab/>
        </w:r>
        <w:r w:rsidR="00B804B8" w:rsidRPr="0053246B">
          <w:rPr>
            <w:i w:val="0"/>
            <w:webHidden/>
          </w:rPr>
          <w:fldChar w:fldCharType="begin"/>
        </w:r>
        <w:r w:rsidR="00B804B8" w:rsidRPr="0053246B">
          <w:rPr>
            <w:i w:val="0"/>
            <w:webHidden/>
          </w:rPr>
          <w:instrText xml:space="preserve"> PAGEREF _Toc156294886 \h </w:instrText>
        </w:r>
        <w:r w:rsidR="00B804B8" w:rsidRPr="0053246B">
          <w:rPr>
            <w:i w:val="0"/>
            <w:webHidden/>
          </w:rPr>
        </w:r>
        <w:r w:rsidR="00B804B8" w:rsidRPr="0053246B">
          <w:rPr>
            <w:i w:val="0"/>
            <w:webHidden/>
          </w:rPr>
          <w:fldChar w:fldCharType="separate"/>
        </w:r>
        <w:r w:rsidR="00B804B8" w:rsidRPr="0053246B">
          <w:rPr>
            <w:i w:val="0"/>
            <w:webHidden/>
          </w:rPr>
          <w:t>6</w:t>
        </w:r>
        <w:r w:rsidR="00B804B8" w:rsidRPr="0053246B">
          <w:rPr>
            <w:i w:val="0"/>
            <w:webHidden/>
          </w:rPr>
          <w:fldChar w:fldCharType="end"/>
        </w:r>
      </w:hyperlink>
    </w:p>
    <w:p w14:paraId="31C379DC" w14:textId="77777777" w:rsidR="00B804B8" w:rsidRPr="0053246B" w:rsidRDefault="00D87B74" w:rsidP="00B804B8">
      <w:pPr>
        <w:pStyle w:val="1fd"/>
        <w:rPr>
          <w:rFonts w:eastAsiaTheme="minorEastAsia"/>
        </w:rPr>
      </w:pPr>
      <w:hyperlink w:anchor="_Toc156294887" w:history="1">
        <w:r w:rsidR="00B804B8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B804B8" w:rsidRPr="0053246B">
          <w:rPr>
            <w:webHidden/>
          </w:rPr>
          <w:tab/>
        </w:r>
        <w:r w:rsidR="00B804B8" w:rsidRPr="0053246B">
          <w:rPr>
            <w:webHidden/>
          </w:rPr>
          <w:fldChar w:fldCharType="begin"/>
        </w:r>
        <w:r w:rsidR="00B804B8" w:rsidRPr="0053246B">
          <w:rPr>
            <w:webHidden/>
          </w:rPr>
          <w:instrText xml:space="preserve"> PAGEREF _Toc156294887 \h </w:instrText>
        </w:r>
        <w:r w:rsidR="00B804B8" w:rsidRPr="0053246B">
          <w:rPr>
            <w:webHidden/>
          </w:rPr>
        </w:r>
        <w:r w:rsidR="00B804B8" w:rsidRPr="0053246B">
          <w:rPr>
            <w:webHidden/>
          </w:rPr>
          <w:fldChar w:fldCharType="separate"/>
        </w:r>
        <w:r w:rsidR="00B804B8" w:rsidRPr="0053246B">
          <w:rPr>
            <w:webHidden/>
          </w:rPr>
          <w:t>6</w:t>
        </w:r>
        <w:r w:rsidR="00B804B8" w:rsidRPr="0053246B">
          <w:rPr>
            <w:webHidden/>
          </w:rPr>
          <w:fldChar w:fldCharType="end"/>
        </w:r>
      </w:hyperlink>
    </w:p>
    <w:p w14:paraId="3326C32A" w14:textId="77777777" w:rsidR="00B804B8" w:rsidRPr="0053246B" w:rsidRDefault="00B804B8" w:rsidP="00B804B8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62D8B50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2EA59C25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2263FFAD" w14:textId="3DA4B1F5" w:rsidR="00267164" w:rsidRPr="0053246B" w:rsidRDefault="00267164" w:rsidP="000F254C">
      <w:pPr>
        <w:keepNext/>
        <w:numPr>
          <w:ilvl w:val="0"/>
          <w:numId w:val="6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999" w:name="_Toc168560968"/>
      <w:bookmarkStart w:id="1000" w:name="_Toc168565691"/>
      <w:bookmarkStart w:id="1001" w:name="_Toc168570890"/>
      <w:bookmarkStart w:id="1002" w:name="_Toc168571567"/>
      <w:bookmarkStart w:id="1003" w:name="_Toc168572777"/>
      <w:bookmarkStart w:id="1004" w:name="_Toc168573084"/>
      <w:bookmarkStart w:id="1005" w:name="_Toc168580272"/>
      <w:bookmarkStart w:id="1006" w:name="_Toc168581484"/>
      <w:bookmarkStart w:id="1007" w:name="_Toc168650551"/>
      <w:bookmarkStart w:id="1008" w:name="_Toc168650904"/>
      <w:bookmarkStart w:id="1009" w:name="_Toc168651636"/>
      <w:bookmarkStart w:id="1010" w:name="_Toc168652364"/>
      <w:bookmarkStart w:id="1011" w:name="_Toc168653009"/>
      <w:bookmarkStart w:id="1012" w:name="_Toc168907966"/>
      <w:bookmarkStart w:id="1013" w:name="_Toc168908871"/>
      <w:bookmarkStart w:id="1014" w:name="_Toc16891062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Общая характеристика</w:t>
      </w:r>
      <w:r w:rsidR="00B804B8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 ПРИМЕРНОЙ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 РАБОЧЕЙ ПРОГРАММЫ УЧЕБНОЙ ДИСЦИПЛИНЫ</w:t>
      </w:r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</w:p>
    <w:p w14:paraId="71544738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«ОП.06 СТРОИТЕЛЬНЫЕ МАТЕРИАЛЫ И ИЗДЕЛИЯ»</w:t>
      </w:r>
    </w:p>
    <w:p w14:paraId="493D1219" w14:textId="77777777" w:rsidR="00267164" w:rsidRPr="0053246B" w:rsidRDefault="00267164" w:rsidP="00267164">
      <w:pPr>
        <w:spacing w:after="200" w:line="276" w:lineRule="auto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6EC3282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015" w:name="_Toc168560969"/>
      <w:bookmarkStart w:id="1016" w:name="_Toc168565692"/>
      <w:bookmarkStart w:id="1017" w:name="_Toc168570891"/>
      <w:bookmarkStart w:id="1018" w:name="_Toc168571568"/>
      <w:bookmarkStart w:id="1019" w:name="_Toc168572778"/>
      <w:bookmarkStart w:id="1020" w:name="_Toc168573085"/>
      <w:bookmarkStart w:id="1021" w:name="_Toc168580273"/>
      <w:bookmarkStart w:id="1022" w:name="_Toc168581485"/>
      <w:bookmarkStart w:id="1023" w:name="_Toc168650552"/>
      <w:bookmarkStart w:id="1024" w:name="_Toc168650905"/>
      <w:bookmarkStart w:id="1025" w:name="_Toc168651637"/>
      <w:bookmarkStart w:id="1026" w:name="_Toc168652365"/>
      <w:bookmarkStart w:id="1027" w:name="_Toc168653010"/>
      <w:bookmarkStart w:id="1028" w:name="_Toc168907967"/>
      <w:bookmarkStart w:id="1029" w:name="_Toc168908872"/>
      <w:bookmarkStart w:id="1030" w:name="_Toc16891062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</w:p>
    <w:p w14:paraId="6E5A6E81" w14:textId="5680C4B2" w:rsidR="00267164" w:rsidRPr="0053246B" w:rsidRDefault="00A26057" w:rsidP="00267164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Строительные материалы и изделия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изучение взаимосвязи состава, строения и свойств материалов, принципов оценки показателей их качества и методов оптимизации их строения и свойств для получения материалов и изделий с заданными свойствами при максимальном ресурсосбережении, а также методы оценки показателей их качества.</w:t>
      </w:r>
    </w:p>
    <w:p w14:paraId="5A12D702" w14:textId="177F3A00" w:rsidR="00A26057" w:rsidRPr="0053246B" w:rsidRDefault="00A26057" w:rsidP="00A2605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bookmarkStart w:id="1031" w:name="_Hlk171674801"/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Строительные материалы и изделия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bookmarkEnd w:id="1031"/>
    <w:p w14:paraId="3A977476" w14:textId="77777777" w:rsidR="00267164" w:rsidRPr="0053246B" w:rsidRDefault="00267164" w:rsidP="00267164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F5BA1FD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032" w:name="_Toc168560970"/>
      <w:bookmarkStart w:id="1033" w:name="_Toc168565693"/>
      <w:bookmarkStart w:id="1034" w:name="_Toc168570892"/>
      <w:bookmarkStart w:id="1035" w:name="_Toc168571569"/>
      <w:bookmarkStart w:id="1036" w:name="_Toc168572779"/>
      <w:bookmarkStart w:id="1037" w:name="_Toc168573086"/>
      <w:bookmarkStart w:id="1038" w:name="_Toc168580274"/>
      <w:bookmarkStart w:id="1039" w:name="_Toc168581486"/>
      <w:bookmarkStart w:id="1040" w:name="_Toc168650553"/>
      <w:bookmarkStart w:id="1041" w:name="_Toc168650906"/>
      <w:bookmarkStart w:id="1042" w:name="_Toc168651638"/>
      <w:bookmarkStart w:id="1043" w:name="_Toc168652366"/>
      <w:bookmarkStart w:id="1044" w:name="_Toc168653011"/>
      <w:bookmarkStart w:id="1045" w:name="_Toc168907968"/>
      <w:bookmarkStart w:id="1046" w:name="_Toc168908873"/>
      <w:bookmarkStart w:id="1047" w:name="_Toc16891062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</w:p>
    <w:p w14:paraId="59625FEB" w14:textId="23DFCD74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2E06A1A0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4F733624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F9404C" w:rsidRPr="0053246B" w14:paraId="6A2C093E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D748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4BCDA30C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DE8C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7CE0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52F3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F9404C" w:rsidRPr="0053246B" w14:paraId="56F011DC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B8EF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8E58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A950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E33834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9404C" w:rsidRPr="0053246B" w14:paraId="2085ACFC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9FF36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08FBC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065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A6EB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68C1BBA2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9FF0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8EA2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BF91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FCB2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54EDC490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482A96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6BC8B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0AAC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22AB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484581B2" w14:textId="77777777" w:rsidTr="001B0AA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9B7C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AF5B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2D83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FC5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56699368" w14:textId="77777777" w:rsidTr="001B0AA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8D747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8C04F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66574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EC2F2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F9404C" w:rsidRPr="0053246B" w14:paraId="2792061C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8E04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132C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4CE9B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70EDD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9404C" w:rsidRPr="0053246B" w14:paraId="38F491A4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01212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101B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AFC87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6B257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9404C" w:rsidRPr="0053246B" w14:paraId="1B7D424F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8418D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9EF4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C9A2F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3C36F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9404C" w:rsidRPr="0053246B" w14:paraId="681FFCF0" w14:textId="77777777" w:rsidTr="001B0AA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5810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3C97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42DCC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DCFF7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9404C" w:rsidRPr="0053246B" w14:paraId="0BCA0AAF" w14:textId="77777777" w:rsidTr="001B0AA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649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FA2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B8955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2937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9404C" w:rsidRPr="0053246B" w14:paraId="17A7951D" w14:textId="77777777" w:rsidTr="001B0AA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089E0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3.2.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39D8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производить осмотр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F3136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систему надзора, ухода и ремонта искусственных сооружений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D769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определения конструкции искусственных сооружений</w:t>
            </w:r>
          </w:p>
        </w:tc>
      </w:tr>
      <w:tr w:rsidR="00F9404C" w:rsidRPr="0053246B" w14:paraId="70C9B339" w14:textId="77777777" w:rsidTr="001B0AA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3555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AC668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выявлять имеющиеся неисправности элементов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A7D64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37AD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выявления дефектов искусственных сооружений</w:t>
            </w:r>
          </w:p>
        </w:tc>
      </w:tr>
    </w:tbl>
    <w:p w14:paraId="76A84C26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28A0B91B" w14:textId="4C9009F3" w:rsidR="00267164" w:rsidRPr="0053246B" w:rsidRDefault="00267164" w:rsidP="00A26057">
      <w:pPr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4CDA86B8" w14:textId="766F19B5" w:rsidR="00DB243B" w:rsidRPr="0053246B" w:rsidRDefault="00DB243B" w:rsidP="00A26057">
      <w:pPr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1F3A1EEE" w14:textId="77777777" w:rsidR="00DB243B" w:rsidRPr="0053246B" w:rsidRDefault="00DB243B" w:rsidP="00A26057">
      <w:pPr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38EA122E" w14:textId="6DA3DBC4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bookmarkStart w:id="1048" w:name="_Toc168560972"/>
      <w:bookmarkStart w:id="1049" w:name="_Toc168565695"/>
      <w:bookmarkStart w:id="1050" w:name="_Toc168570894"/>
      <w:bookmarkStart w:id="1051" w:name="_Toc168571571"/>
      <w:bookmarkStart w:id="1052" w:name="_Toc168572781"/>
      <w:bookmarkStart w:id="1053" w:name="_Toc168573088"/>
      <w:bookmarkStart w:id="1054" w:name="_Toc168580276"/>
      <w:bookmarkStart w:id="1055" w:name="_Toc168581488"/>
      <w:bookmarkStart w:id="1056" w:name="_Toc168650555"/>
      <w:bookmarkStart w:id="1057" w:name="_Toc168650908"/>
      <w:bookmarkStart w:id="1058" w:name="_Toc168651640"/>
      <w:bookmarkStart w:id="1059" w:name="_Toc168652368"/>
      <w:bookmarkStart w:id="1060" w:name="_Toc168653013"/>
      <w:bookmarkStart w:id="1061" w:name="_Toc168907970"/>
      <w:bookmarkStart w:id="1062" w:name="_Toc168908875"/>
      <w:bookmarkStart w:id="1063" w:name="_Toc16891062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</w:p>
    <w:p w14:paraId="06C85298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064" w:name="_Toc168560973"/>
      <w:bookmarkStart w:id="1065" w:name="_Toc168565696"/>
      <w:bookmarkStart w:id="1066" w:name="_Toc168570895"/>
      <w:bookmarkStart w:id="1067" w:name="_Toc168571572"/>
      <w:bookmarkStart w:id="1068" w:name="_Toc168572782"/>
      <w:bookmarkStart w:id="1069" w:name="_Toc168573089"/>
      <w:bookmarkStart w:id="1070" w:name="_Toc168580277"/>
      <w:bookmarkStart w:id="1071" w:name="_Toc168581489"/>
      <w:bookmarkStart w:id="1072" w:name="_Toc168650556"/>
      <w:bookmarkStart w:id="1073" w:name="_Toc168650909"/>
      <w:bookmarkStart w:id="1074" w:name="_Toc168651641"/>
      <w:bookmarkStart w:id="1075" w:name="_Toc168652369"/>
      <w:bookmarkStart w:id="1076" w:name="_Toc168653014"/>
      <w:bookmarkStart w:id="1077" w:name="_Toc168907971"/>
      <w:bookmarkStart w:id="1078" w:name="_Toc168908876"/>
      <w:bookmarkStart w:id="1079" w:name="_Toc16891063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2"/>
        <w:gridCol w:w="2272"/>
      </w:tblGrid>
      <w:tr w:rsidR="00267164" w:rsidRPr="0053246B" w14:paraId="47590042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54990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409E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DC987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3BDCA602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BB101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242B7" w14:textId="6E8FC42E" w:rsidR="00267164" w:rsidRPr="0053246B" w:rsidRDefault="00A2605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627AB" w14:textId="5D527105" w:rsidR="00267164" w:rsidRPr="0053246B" w:rsidRDefault="009C56DC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20</w:t>
            </w:r>
          </w:p>
        </w:tc>
      </w:tr>
      <w:tr w:rsidR="00A26057" w:rsidRPr="0053246B" w14:paraId="5253ECCC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4B314" w14:textId="3144202B" w:rsidR="00A26057" w:rsidRPr="0053246B" w:rsidRDefault="00A26057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6F622" w14:textId="77777777" w:rsidR="00A26057" w:rsidRPr="0053246B" w:rsidRDefault="00A2605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D5789" w14:textId="77777777" w:rsidR="00A26057" w:rsidRPr="0053246B" w:rsidRDefault="00A2605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C61BCB3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9813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F7A7E" w14:textId="35C63AB7" w:rsidR="00267164" w:rsidRPr="0053246B" w:rsidRDefault="00A2605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B073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3798A44E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0FD70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7866F" w14:textId="1AE0E28C" w:rsidR="00267164" w:rsidRPr="0053246B" w:rsidRDefault="00A2605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D148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E602DCD" w14:textId="77777777" w:rsidTr="001B0AA7">
        <w:trPr>
          <w:trHeight w:val="23"/>
        </w:trPr>
        <w:tc>
          <w:tcPr>
            <w:tcW w:w="3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41F7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753D2" w14:textId="6E74447B" w:rsidR="00267164" w:rsidRPr="0053246B" w:rsidRDefault="00A26057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7</w:t>
            </w:r>
            <w:r w:rsidR="00267164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77F6D" w14:textId="0D2C27BF" w:rsidR="00267164" w:rsidRPr="0053246B" w:rsidRDefault="009C56DC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20</w:t>
            </w:r>
          </w:p>
        </w:tc>
      </w:tr>
    </w:tbl>
    <w:p w14:paraId="1FAA4390" w14:textId="77777777" w:rsidR="00DB243B" w:rsidRPr="0053246B" w:rsidRDefault="00DB243B" w:rsidP="00411EFB">
      <w:pPr>
        <w:rPr>
          <w:rFonts w:eastAsia="Segoe UI"/>
        </w:rPr>
      </w:pPr>
      <w:bookmarkStart w:id="1080" w:name="_Toc168560974"/>
      <w:bookmarkStart w:id="1081" w:name="_Toc168565697"/>
      <w:bookmarkStart w:id="1082" w:name="_Toc168570896"/>
      <w:bookmarkStart w:id="1083" w:name="_Toc168571573"/>
      <w:bookmarkStart w:id="1084" w:name="_Toc168572783"/>
      <w:bookmarkStart w:id="1085" w:name="_Toc168573090"/>
      <w:bookmarkStart w:id="1086" w:name="_Toc168580278"/>
      <w:bookmarkStart w:id="1087" w:name="_Toc168581490"/>
      <w:bookmarkStart w:id="1088" w:name="_Toc168650557"/>
      <w:bookmarkStart w:id="1089" w:name="_Toc168650910"/>
      <w:bookmarkStart w:id="1090" w:name="_Toc168651642"/>
      <w:bookmarkStart w:id="1091" w:name="_Toc168652370"/>
      <w:bookmarkStart w:id="1092" w:name="_Toc168653015"/>
      <w:bookmarkStart w:id="1093" w:name="_Toc168907972"/>
      <w:bookmarkStart w:id="1094" w:name="_Toc168908877"/>
      <w:bookmarkStart w:id="1095" w:name="_Toc168910631"/>
    </w:p>
    <w:p w14:paraId="4961B247" w14:textId="13DF7134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6524D9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04"/>
      </w:tblGrid>
      <w:tr w:rsidR="006524D9" w:rsidRPr="0053246B" w14:paraId="08591112" w14:textId="77777777" w:rsidTr="00DB243B">
        <w:trPr>
          <w:trHeight w:val="90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24A3" w14:textId="77777777" w:rsidR="006524D9" w:rsidRPr="0053246B" w:rsidRDefault="006524D9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48B1" w14:textId="54C126C3" w:rsidR="006524D9" w:rsidRPr="0053246B" w:rsidRDefault="006524D9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6524D9" w:rsidRPr="0053246B" w14:paraId="0B69BC4E" w14:textId="77777777" w:rsidTr="00DB243B">
        <w:trPr>
          <w:trHeight w:val="29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939D" w14:textId="66A494DF" w:rsidR="006524D9" w:rsidRPr="0053246B" w:rsidRDefault="006524D9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Основные понятия строительного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материаловедения  4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524D9" w:rsidRPr="0053246B" w14:paraId="078381D7" w14:textId="77777777" w:rsidTr="00DB243B"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9ABEA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1.1.</w:t>
            </w:r>
          </w:p>
          <w:p w14:paraId="5AF516F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Классификация и требования к строительным материалам. Строение и свойства строительных материалов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EA507" w14:textId="77777777" w:rsidR="006524D9" w:rsidRPr="0053246B" w:rsidRDefault="006524D9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69AA8E6C" w14:textId="77777777" w:rsidTr="00DB243B">
        <w:trPr>
          <w:trHeight w:val="39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8DA43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A2F47" w14:textId="77777777" w:rsidR="006524D9" w:rsidRPr="0053246B" w:rsidRDefault="006524D9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сведения о строительных материалах, их применение в строительстве, на железнодорожном транспорте, в путевом хозяйстве. Классификация строительных материалов. Эксплуатационные требования к материалам. ГОСТы и СНиПы по строительным материалам и изделиям, используемым при строительстве и в путевом хозяйстве. Внутреннее строение и основные свойства строительных материалов: физические, механические, химические</w:t>
            </w:r>
          </w:p>
        </w:tc>
      </w:tr>
      <w:tr w:rsidR="006524D9" w:rsidRPr="0053246B" w14:paraId="5E4F7A6B" w14:textId="77777777" w:rsidTr="00DB243B">
        <w:trPr>
          <w:trHeight w:val="319"/>
        </w:trPr>
        <w:tc>
          <w:tcPr>
            <w:tcW w:w="977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6C0DE" w14:textId="5F9B8D54" w:rsidR="006524D9" w:rsidRPr="0053246B" w:rsidRDefault="006524D9" w:rsidP="001B0AA7">
            <w:pPr>
              <w:suppressAutoHyphens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2. Природные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материалы  12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524D9" w:rsidRPr="0053246B" w14:paraId="4DB7835D" w14:textId="77777777" w:rsidTr="00DB243B">
        <w:trPr>
          <w:trHeight w:val="361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A183DA1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2.1.</w:t>
            </w:r>
          </w:p>
          <w:p w14:paraId="7F010C6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Природные каменные материалы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86C2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39880B37" w14:textId="77777777" w:rsidTr="00DB243B">
        <w:trPr>
          <w:trHeight w:val="361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14376067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A0C30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Классификация горных пород: магматические, осадочные, метаморфические. Породообразующие минералы. Главнейшие горные породы, применяемые в строительстве. </w:t>
            </w:r>
          </w:p>
        </w:tc>
      </w:tr>
      <w:tr w:rsidR="006524D9" w:rsidRPr="0053246B" w14:paraId="41D41D60" w14:textId="77777777" w:rsidTr="00DB243B">
        <w:trPr>
          <w:trHeight w:val="361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33232069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F3768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Изделия из природного камня. Коррозия природного камня и меры защиты от неё. Применение природных каменных материалов в строительстве, на железнодорожном транспорте, в путевом хозяйстве.</w:t>
            </w:r>
          </w:p>
        </w:tc>
      </w:tr>
      <w:tr w:rsidR="006524D9" w:rsidRPr="0053246B" w14:paraId="5122C707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177C172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2.2.</w:t>
            </w:r>
          </w:p>
          <w:p w14:paraId="6A44F68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Древесина и материалы из неё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250CA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7F079FC7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3E3A2D5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A1541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Достоинства и недостатки древесины и материалов из нее. Строение, состав, микро- и макроструктура древесины. Пороки древесины. Понятие о важнейших физических и механических свойствах древесины. Основные древесные породы, применяемые в строительстве. Лесоматериалы и изделия из древесины. </w:t>
            </w:r>
          </w:p>
        </w:tc>
      </w:tr>
      <w:tr w:rsidR="006524D9" w:rsidRPr="0053246B" w14:paraId="08337FEF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628987C8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AF279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Защита древесины от гниения и возгорания. </w:t>
            </w: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Сортамент древесных строительных материалов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применяемых в строительстве, на железнодорожном транспорте, в путевом хозяйстве. Круглый лес, пиломатериалы, шпалы, переводные и мостовые брусья.</w:t>
            </w:r>
          </w:p>
        </w:tc>
      </w:tr>
      <w:tr w:rsidR="006524D9" w:rsidRPr="0053246B" w14:paraId="750BD397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3ABFAB92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5DF45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77549493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61C148F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8B7A5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Технико-экономическое обоснование выбора древесины для железнодорожных шпал</w:t>
            </w:r>
          </w:p>
        </w:tc>
      </w:tr>
      <w:tr w:rsidR="006524D9" w:rsidRPr="0053246B" w14:paraId="311E2FB4" w14:textId="77777777" w:rsidTr="00DB243B">
        <w:trPr>
          <w:trHeight w:val="298"/>
        </w:trPr>
        <w:tc>
          <w:tcPr>
            <w:tcW w:w="9776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02D4C038" w14:textId="57B6BCC3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3. Материалы и изделия, получаемые спеканием и плавлением.   14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524D9" w:rsidRPr="0053246B" w14:paraId="4E2954B8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18CDA7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3.1.</w:t>
            </w:r>
          </w:p>
          <w:p w14:paraId="4896618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Керамические материалы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83436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7E5B7B9D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3F01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E3C49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сведения. Сырье для производства керамики. Основы технологии керамики. Стеновые и кровельные керамические материалы. Отделочные керамические материалы. Санитарно-технические изделия. Трубы керамические</w:t>
            </w:r>
          </w:p>
        </w:tc>
      </w:tr>
      <w:tr w:rsidR="006524D9" w:rsidRPr="0053246B" w14:paraId="2891FEBB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33C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8B83F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28CEA6B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6064F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CBBEC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Исследование качества керамического кирпича</w:t>
            </w:r>
          </w:p>
        </w:tc>
      </w:tr>
      <w:tr w:rsidR="006524D9" w:rsidRPr="0053246B" w14:paraId="57115BD4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DB6D6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Тема. 3.2.</w:t>
            </w:r>
          </w:p>
          <w:p w14:paraId="46BBDDC0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Стекло, ситаллы и каменное литьё</w:t>
            </w:r>
          </w:p>
          <w:p w14:paraId="3036D67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E19D3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0CC9C92C" w14:textId="77777777" w:rsidTr="00DB243B">
        <w:trPr>
          <w:trHeight w:val="44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CAD2E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C9D65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Общие сведения. Свойства стекла. Получение стекла. Изделия из стекла. Ситаллы и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шлакоситаллы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 Каменное и шлаковое литьё</w:t>
            </w:r>
          </w:p>
        </w:tc>
      </w:tr>
      <w:tr w:rsidR="006524D9" w:rsidRPr="0053246B" w14:paraId="6A87599A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76298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3.3.</w:t>
            </w:r>
          </w:p>
          <w:p w14:paraId="4BCE313E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Металлы и металлические изделия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3F110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774D70B8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5692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FA87A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 металлах и сплавах. Строение и свойства железоуглеродистых сплавов. Производство чугуна. Понятие о производстве стали. Изготовление изделий. Стали углеродистые и легированные, их состав, свойства, маркировка по ГОСТу, применение. Стали рельсовые, мостовые, арматурные. Чугуны, их виды, свойства, маркировка по ГОСТу, применение. Термическая обработка стали. Соединение стальных конструкций. Цветные металлы и сплавы, их состав, маркировка по ГОСТу, применение. Коррозия металлов и способы защиты от неё.</w:t>
            </w:r>
          </w:p>
        </w:tc>
      </w:tr>
      <w:tr w:rsidR="006524D9" w:rsidRPr="0053246B" w14:paraId="4606CDD8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A3542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A0CE6" w14:textId="77777777" w:rsidR="006524D9" w:rsidRPr="0053246B" w:rsidRDefault="006524D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73B329F6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3A7B8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605ED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Определение твердости металлов</w:t>
            </w:r>
          </w:p>
        </w:tc>
      </w:tr>
      <w:tr w:rsidR="006524D9" w:rsidRPr="0053246B" w14:paraId="085A33CF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DAB1E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A7558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Исследование микроструктуры рельсовой стали</w:t>
            </w:r>
          </w:p>
        </w:tc>
      </w:tr>
      <w:tr w:rsidR="006524D9" w:rsidRPr="0053246B" w14:paraId="7F79B55E" w14:textId="77777777" w:rsidTr="00DB243B">
        <w:trPr>
          <w:trHeight w:val="298"/>
        </w:trPr>
        <w:tc>
          <w:tcPr>
            <w:tcW w:w="977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22F32" w14:textId="006A1F20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4. Вяжущие материалы   8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524D9" w:rsidRPr="0053246B" w14:paraId="45466BEF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FD0C2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4.1.</w:t>
            </w:r>
          </w:p>
          <w:p w14:paraId="74688BBF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Неорганические и органические вяжущие вещества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62687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48245C78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7864B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7B63F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 xml:space="preserve">Гипсовые вяжущие вещества. Магнезиальные вяжущие. Растворимое стекло и кислотоупорный цемент. Воздушная известь. Гидравлическая известь. Портландцементы.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>Спецпортландцементы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 xml:space="preserve">. </w:t>
            </w:r>
          </w:p>
          <w:p w14:paraId="70778845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Битумы, дегти. Термопластичные полимеры. Термореактивные полимеры. Каучуки и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каучукоподобные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полимеры</w:t>
            </w:r>
          </w:p>
        </w:tc>
      </w:tr>
      <w:tr w:rsidR="006524D9" w:rsidRPr="0053246B" w14:paraId="64053A70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C3CCA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4D904" w14:textId="77777777" w:rsidR="006524D9" w:rsidRPr="0053246B" w:rsidRDefault="006524D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3BEDAA7A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FD891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41283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Испытание строительного гипса</w:t>
            </w:r>
          </w:p>
        </w:tc>
      </w:tr>
      <w:tr w:rsidR="006524D9" w:rsidRPr="0053246B" w14:paraId="7D3F244A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1CFDC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FE49D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Испытание строительной воздушной извести</w:t>
            </w:r>
          </w:p>
        </w:tc>
      </w:tr>
      <w:tr w:rsidR="006524D9" w:rsidRPr="0053246B" w14:paraId="6B57AE0A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0277C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7C2F2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Исследование качества и установление марки цемента</w:t>
            </w:r>
          </w:p>
        </w:tc>
      </w:tr>
      <w:tr w:rsidR="006524D9" w:rsidRPr="0053246B" w14:paraId="623FC40A" w14:textId="77777777" w:rsidTr="00DB243B">
        <w:trPr>
          <w:trHeight w:val="298"/>
        </w:trPr>
        <w:tc>
          <w:tcPr>
            <w:tcW w:w="977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C9C70" w14:textId="42F98F8A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5. Материалы на основе вяжущих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веществ  24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524D9" w:rsidRPr="0053246B" w14:paraId="19DC6902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50AA52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5.1.</w:t>
            </w:r>
          </w:p>
          <w:p w14:paraId="08A2DAD8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Заполнители для бетонов и растворов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235C8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620807D4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52487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72EBA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сведения. Песок. Крупные заполнители</w:t>
            </w:r>
          </w:p>
        </w:tc>
      </w:tr>
      <w:tr w:rsidR="006524D9" w:rsidRPr="0053246B" w14:paraId="4E6BDD86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13C23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CE8AD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5551B09C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E4DED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03451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 xml:space="preserve">Технико-экономическое обоснование и выбор мелкого заполнителя для бетона железобетонных шпал </w:t>
            </w:r>
          </w:p>
        </w:tc>
      </w:tr>
      <w:tr w:rsidR="006524D9" w:rsidRPr="0053246B" w14:paraId="62081AA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12C29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7F26A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>Технико-экономическое обоснование и выбор крупного заполнителя для бетона железобетонных шпал</w:t>
            </w:r>
          </w:p>
        </w:tc>
      </w:tr>
      <w:tr w:rsidR="006524D9" w:rsidRPr="0053246B" w14:paraId="1AF7314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2AE1D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E72A3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Самостоятельная работа обучающихся</w:t>
            </w:r>
          </w:p>
        </w:tc>
      </w:tr>
      <w:tr w:rsidR="006524D9" w:rsidRPr="0053246B" w14:paraId="0FE0B8AF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966A1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2E411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>Подготовка к лабораторным занятиям с использованием методических рекомендаций преподавателя, оформление лабораторных работ.</w:t>
            </w:r>
          </w:p>
          <w:p w14:paraId="12040EC9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Поиск, анализ и оценка дополнительной информации по содержанию учебного материала</w:t>
            </w:r>
          </w:p>
        </w:tc>
      </w:tr>
      <w:tr w:rsidR="006524D9" w:rsidRPr="0053246B" w14:paraId="4628B9DD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B19DC0E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5.2.</w:t>
            </w:r>
          </w:p>
          <w:p w14:paraId="6A1BCDB0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Строительные растворы. Бетоны</w:t>
            </w:r>
          </w:p>
          <w:p w14:paraId="47AED984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19DB6B1B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8AF99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28D843A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36F3D89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879F9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сведения. Свойства растворных смесей и затвердевших растворов. Приготовление и транспортировка растворов. Растворы для каменной кладки и монтажных работ. Отделочные и специальные растворы. Общие сведения. Свойства бетонной смеси. Основы технологии бетона. Прочность, марка и класс прочности бетона. Основные свойства тяжелого бетона. Лёгкие бетоны. Специальные бетоны</w:t>
            </w:r>
          </w:p>
        </w:tc>
      </w:tr>
      <w:tr w:rsidR="006524D9" w:rsidRPr="0053246B" w14:paraId="139A499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0BA7782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8D233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524D9" w:rsidRPr="0053246B" w14:paraId="0EE40624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1051120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EBD1C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Технико-экономическое обоснование и выбор состава бетона для изготовления железобетонных шпал</w:t>
            </w:r>
          </w:p>
        </w:tc>
      </w:tr>
      <w:tr w:rsidR="006524D9" w:rsidRPr="0053246B" w14:paraId="095C7BE6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CC3EAF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5.3.</w:t>
            </w:r>
          </w:p>
          <w:p w14:paraId="228DB4D7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Железобетон и железобетонные изделия</w:t>
            </w:r>
          </w:p>
          <w:p w14:paraId="315F59D9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6A716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59B0158F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9DC21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EB2F5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сведения. Монолитный железобетон. Сборный железобетон. Основные виды сборных железобетонных изделий. Маркировка, транспортирование и складирование железобетонных изделий.</w:t>
            </w:r>
          </w:p>
        </w:tc>
      </w:tr>
      <w:tr w:rsidR="006524D9" w:rsidRPr="0053246B" w14:paraId="4D010C70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7FFCA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5.4.</w:t>
            </w:r>
          </w:p>
          <w:p w14:paraId="265CD75A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Искусственные каменные материалы и изделия на основе вяжущих веществ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E71E8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487A9DC2" w14:textId="77777777" w:rsidTr="00DB243B">
        <w:trPr>
          <w:trHeight w:val="120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71335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8AF06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Общие сведения. Силикатный кирпич и силикатобетонные изделия. Гипсовые и гипсобетонные изделия. Бетонные камни и мелкие блоки. Асбоцемент и асбоцементные материалы.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Деревоцементные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материалы</w:t>
            </w:r>
          </w:p>
        </w:tc>
      </w:tr>
      <w:tr w:rsidR="006524D9" w:rsidRPr="0053246B" w14:paraId="5AA861B5" w14:textId="77777777" w:rsidTr="00DB243B">
        <w:trPr>
          <w:trHeight w:val="298"/>
        </w:trPr>
        <w:tc>
          <w:tcPr>
            <w:tcW w:w="97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2E9AB" w14:textId="5DA6142C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Раздел 6. Материалы специального назначения   10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524D9" w:rsidRPr="0053246B" w14:paraId="04420E68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932DA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6.1.</w:t>
            </w:r>
          </w:p>
          <w:p w14:paraId="43E07D5B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Строительные пластмассы. Кровельные, гидроизоляционные и герметизирующие материалы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5F3B0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56E5BDDC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F555D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AC9B8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 xml:space="preserve">Общие сведения о строительных пластмассах. Основы технологии пластмасс. Основные виды строительных пластмасс материалы для полов, отделочные материалы. </w:t>
            </w:r>
          </w:p>
          <w:p w14:paraId="51497847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Кровельные материалы. Гидроизоляционные материалы. Герметизирующие материалы.</w:t>
            </w:r>
          </w:p>
        </w:tc>
      </w:tr>
      <w:tr w:rsidR="006524D9" w:rsidRPr="0053246B" w14:paraId="6ACE08F5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1900A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6.2.</w:t>
            </w:r>
          </w:p>
          <w:p w14:paraId="24EFB7C9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Теплоизоляционные и акустические материалы. Лакокрасочные и клеящие материалы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A5FEE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68E23835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AA127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542A3" w14:textId="77777777" w:rsidR="006524D9" w:rsidRPr="0053246B" w:rsidRDefault="006524D9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zh-CN"/>
              </w:rPr>
              <w:t xml:space="preserve">Строение и свойства теплоизоляционных материалов. Основные виды теплоизоляционных материалов. Акустические материалы. </w:t>
            </w:r>
          </w:p>
          <w:p w14:paraId="751A4F96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Связующие, растворители и разбавители. Пигменты и наполнители. Лаки. Краски. Клеи.</w:t>
            </w:r>
          </w:p>
        </w:tc>
      </w:tr>
      <w:tr w:rsidR="006524D9" w:rsidRPr="0053246B" w14:paraId="533B5CBE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342B6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6.3.</w:t>
            </w:r>
          </w:p>
          <w:p w14:paraId="31732AD1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Смазочные материалы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E6094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49CD1F4C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1B6C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D8F63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Классификация и свойства смазочных материалов. Основные виды смазочных материалов: индустриальные, специальные масла. Пластичные (консистентные) смазки. Регенерация и хранение масел.</w:t>
            </w:r>
          </w:p>
        </w:tc>
      </w:tr>
      <w:tr w:rsidR="006524D9" w:rsidRPr="0053246B" w14:paraId="7ED2028D" w14:textId="77777777" w:rsidTr="00DB243B">
        <w:trPr>
          <w:trHeight w:val="298"/>
        </w:trPr>
        <w:tc>
          <w:tcPr>
            <w:tcW w:w="29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67129" w14:textId="77777777" w:rsidR="006524D9" w:rsidRPr="0053246B" w:rsidRDefault="006524D9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  <w:t>Тема 6.4.</w:t>
            </w:r>
          </w:p>
          <w:p w14:paraId="0CA027D6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Электротехнические материалы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4EC78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524D9" w:rsidRPr="0053246B" w14:paraId="20D634B2" w14:textId="77777777" w:rsidTr="00DB243B">
        <w:trPr>
          <w:trHeight w:val="29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8E41E" w14:textId="77777777" w:rsidR="006524D9" w:rsidRPr="0053246B" w:rsidRDefault="006524D9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42758" w14:textId="77777777" w:rsidR="006524D9" w:rsidRPr="0053246B" w:rsidRDefault="006524D9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Проводниковые материалы. Электроизоляционные материалы. Электротехнические изделия: провода, силовые кабели</w:t>
            </w:r>
          </w:p>
        </w:tc>
      </w:tr>
      <w:tr w:rsidR="006524D9" w:rsidRPr="0053246B" w14:paraId="6304A2D2" w14:textId="77777777" w:rsidTr="00DB243B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BDD8" w14:textId="71FD7B50" w:rsidR="006524D9" w:rsidRPr="0053246B" w:rsidRDefault="006524D9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</w:t>
            </w:r>
            <w:r w:rsidR="002F511B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 72 </w:t>
            </w:r>
            <w:proofErr w:type="spellStart"/>
            <w:r w:rsidR="002F511B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="002F511B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20B84D95" w14:textId="77777777" w:rsidR="00DB243B" w:rsidRPr="0053246B" w:rsidRDefault="00DB243B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17DC865E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096" w:name="_Toc168560975"/>
      <w:bookmarkStart w:id="1097" w:name="_Toc168565698"/>
      <w:bookmarkStart w:id="1098" w:name="_Toc168570897"/>
      <w:bookmarkStart w:id="1099" w:name="_Toc168571574"/>
      <w:bookmarkStart w:id="1100" w:name="_Toc168572784"/>
      <w:bookmarkStart w:id="1101" w:name="_Toc168573091"/>
      <w:bookmarkStart w:id="1102" w:name="_Toc168580279"/>
      <w:bookmarkStart w:id="1103" w:name="_Toc168581491"/>
      <w:bookmarkStart w:id="1104" w:name="_Toc168650558"/>
      <w:bookmarkStart w:id="1105" w:name="_Toc168650911"/>
      <w:bookmarkStart w:id="1106" w:name="_Toc168651643"/>
      <w:bookmarkStart w:id="1107" w:name="_Toc168652371"/>
      <w:bookmarkStart w:id="1108" w:name="_Toc168653016"/>
      <w:bookmarkStart w:id="1109" w:name="_Toc168907973"/>
      <w:bookmarkStart w:id="1110" w:name="_Toc168908878"/>
      <w:bookmarkStart w:id="1111" w:name="_Toc168910632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</w:p>
    <w:p w14:paraId="021B7BE6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112" w:name="_Toc168560976"/>
      <w:bookmarkStart w:id="1113" w:name="_Toc168565699"/>
      <w:bookmarkStart w:id="1114" w:name="_Toc168570898"/>
      <w:bookmarkStart w:id="1115" w:name="_Toc168571575"/>
      <w:bookmarkStart w:id="1116" w:name="_Toc168572785"/>
      <w:bookmarkStart w:id="1117" w:name="_Toc168573092"/>
      <w:bookmarkStart w:id="1118" w:name="_Toc168580280"/>
      <w:bookmarkStart w:id="1119" w:name="_Toc168581492"/>
      <w:bookmarkStart w:id="1120" w:name="_Toc168650559"/>
      <w:bookmarkStart w:id="1121" w:name="_Toc168650912"/>
      <w:bookmarkStart w:id="1122" w:name="_Toc168651644"/>
      <w:bookmarkStart w:id="1123" w:name="_Toc168652372"/>
      <w:bookmarkStart w:id="1124" w:name="_Toc168653017"/>
      <w:bookmarkStart w:id="1125" w:name="_Toc168907974"/>
      <w:bookmarkStart w:id="1126" w:name="_Toc168908879"/>
      <w:bookmarkStart w:id="1127" w:name="_Toc16891063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</w:p>
    <w:p w14:paraId="2EE8839C" w14:textId="77777777" w:rsidR="008F06BB" w:rsidRPr="0053246B" w:rsidRDefault="008F06BB" w:rsidP="008F06BB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</w:t>
      </w:r>
      <w:r w:rsidRPr="0053246B">
        <w:rPr>
          <w:rFonts w:ascii="Calibri" w:eastAsia="Calibri" w:hAnsi="Calibri"/>
          <w:color w:val="auto"/>
          <w:szCs w:val="22"/>
          <w:lang w:eastAsia="en-US"/>
        </w:rPr>
        <w:t xml:space="preserve"> «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Общепрофессиональных дисциплин и МДК», оснащенный оборудованием», оснащенный в соответствии с приложением 3 ПОП-П.</w:t>
      </w:r>
    </w:p>
    <w:p w14:paraId="32C42D45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2B09845D" w14:textId="7256775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128" w:name="_Toc168560977"/>
      <w:bookmarkStart w:id="1129" w:name="_Toc168565700"/>
      <w:bookmarkStart w:id="1130" w:name="_Toc168570899"/>
      <w:bookmarkStart w:id="1131" w:name="_Toc168571576"/>
      <w:bookmarkStart w:id="1132" w:name="_Toc168572786"/>
      <w:bookmarkStart w:id="1133" w:name="_Toc168573093"/>
      <w:bookmarkStart w:id="1134" w:name="_Toc168580281"/>
      <w:bookmarkStart w:id="1135" w:name="_Toc168581493"/>
      <w:bookmarkStart w:id="1136" w:name="_Toc168650560"/>
      <w:bookmarkStart w:id="1137" w:name="_Toc168650913"/>
      <w:bookmarkStart w:id="1138" w:name="_Toc168651645"/>
      <w:bookmarkStart w:id="1139" w:name="_Toc168652373"/>
      <w:bookmarkStart w:id="1140" w:name="_Toc168653018"/>
      <w:bookmarkStart w:id="1141" w:name="_Toc168907975"/>
      <w:bookmarkStart w:id="1142" w:name="_Toc168908880"/>
      <w:bookmarkStart w:id="1143" w:name="_Toc16891063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</w:p>
    <w:p w14:paraId="353FB053" w14:textId="77777777" w:rsidR="006524D9" w:rsidRPr="0053246B" w:rsidRDefault="006524D9" w:rsidP="006524D9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A2D41BC" w14:textId="77777777" w:rsidR="006524D9" w:rsidRPr="0053246B" w:rsidRDefault="006524D9" w:rsidP="00411EFB"/>
    <w:p w14:paraId="2727A486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ab/>
      </w:r>
    </w:p>
    <w:p w14:paraId="36DF801F" w14:textId="2A7D79E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proofErr w:type="spell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Рыбьев</w:t>
      </w:r>
      <w:proofErr w:type="spell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И. А. Строительное материаловедение в 2 ч. Часть </w:t>
      </w:r>
      <w:proofErr w:type="gram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1 :</w:t>
      </w:r>
      <w:proofErr w:type="gram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И. А. </w:t>
      </w:r>
      <w:proofErr w:type="spell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Рыбьев</w:t>
      </w:r>
      <w:proofErr w:type="spell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4-е изд., </w:t>
      </w:r>
      <w:proofErr w:type="spell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2024. — 275 с. — (Профессиональное образование). — ISBN 978-5-534-09336-0. — </w:t>
      </w:r>
      <w:proofErr w:type="gram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524D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19" w:history="1">
        <w:r w:rsidR="006524D9" w:rsidRPr="0053246B">
          <w:rPr>
            <w:rStyle w:val="affffff6"/>
            <w:rFonts w:ascii="Times New Roman" w:eastAsia="Calibri" w:hAnsi="Times New Roman"/>
            <w:bCs/>
            <w:sz w:val="24"/>
            <w:szCs w:val="24"/>
            <w:u w:val="none"/>
          </w:rPr>
          <w:t>https://urait.ru/bcode/540767</w:t>
        </w:r>
      </w:hyperlink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78050429" w14:textId="01CE7E10" w:rsidR="006524D9" w:rsidRPr="0053246B" w:rsidRDefault="006524D9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Рыбьев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И. А. Строительное материаловедение в 2 ч. Часть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2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И. А.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Рыбьев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4-е изд.,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2024. — 429 с. — (Профессиональное образование). — ISBN 978-5-534-09338-4.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20" w:history="1">
        <w:r w:rsidRPr="0053246B">
          <w:rPr>
            <w:rStyle w:val="affffff6"/>
            <w:rFonts w:ascii="Times New Roman" w:eastAsia="Calibri" w:hAnsi="Times New Roman"/>
            <w:bCs/>
            <w:sz w:val="24"/>
            <w:szCs w:val="24"/>
            <w:u w:val="none"/>
          </w:rPr>
          <w:t>https://urait.ru/bcode/5407682</w:t>
        </w:r>
      </w:hyperlink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</w:t>
      </w:r>
    </w:p>
    <w:p w14:paraId="3742FE21" w14:textId="746AB3CB" w:rsidR="00267164" w:rsidRPr="0053246B" w:rsidRDefault="006524D9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3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. Литвинова, С.Г. Строительные материалы и изделия: учебное пособие / С. Г. Литвинова. — Москва: УМЦ ЖДТ, 2023. — 296 с. — 978-5-907479-99-9. — Текст: электронный // УМЦ ЖДТ: электронная библиотека. — URL: https://umczdt.ru/books/1202/280429/.</w:t>
      </w:r>
    </w:p>
    <w:p w14:paraId="201BFBCD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9A8A8BD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</w:p>
    <w:p w14:paraId="565E4FC6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144" w:name="_Toc168560978"/>
      <w:bookmarkStart w:id="1145" w:name="_Toc168565701"/>
      <w:bookmarkStart w:id="1146" w:name="_Toc168570900"/>
      <w:bookmarkStart w:id="1147" w:name="_Toc168571577"/>
      <w:bookmarkStart w:id="1148" w:name="_Toc168572787"/>
      <w:bookmarkStart w:id="1149" w:name="_Toc168573094"/>
      <w:bookmarkStart w:id="1150" w:name="_Toc168580282"/>
      <w:bookmarkStart w:id="1151" w:name="_Toc168581494"/>
      <w:bookmarkStart w:id="1152" w:name="_Toc168650561"/>
      <w:bookmarkStart w:id="1153" w:name="_Toc168650914"/>
      <w:bookmarkStart w:id="1154" w:name="_Toc168651646"/>
      <w:bookmarkStart w:id="1155" w:name="_Toc168652374"/>
      <w:bookmarkStart w:id="1156" w:name="_Toc168653019"/>
      <w:bookmarkStart w:id="1157" w:name="_Toc168907976"/>
      <w:bookmarkStart w:id="1158" w:name="_Toc168908881"/>
      <w:bookmarkStart w:id="1159" w:name="_Toc16891063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4A60F575" w14:textId="77777777" w:rsidTr="001B0AA7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352B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FB573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B5F4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14CC82C0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D51205" w14:textId="77777777" w:rsidR="006524D9" w:rsidRPr="0053246B" w:rsidRDefault="006524D9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Знает:</w:t>
            </w:r>
          </w:p>
          <w:p w14:paraId="04B55C9B" w14:textId="1BD44E85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основные свойства строительных материалов;</w:t>
            </w:r>
          </w:p>
          <w:p w14:paraId="3CAE5B49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методы измерения параметров и свойств строительных материалов;</w:t>
            </w:r>
          </w:p>
          <w:p w14:paraId="07F0C31C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области применения материалов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79B68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обучающийся описывает, сравнивает, соотносит основные свойства природных материалов, вяжущих материалов и материалов на основе вяжущих веществ, материалов и изделий, получаемых спеканием и плавлением, материалов специального назначения;</w:t>
            </w:r>
          </w:p>
          <w:p w14:paraId="6A5B489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дает оценку и сравнивает области применения строительных материалов;</w:t>
            </w:r>
          </w:p>
          <w:p w14:paraId="4AFC4E2D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 демонстрирует знание методов измерения параметров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и свойств строительных материалов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FEA3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 устный опрос;</w:t>
            </w:r>
          </w:p>
          <w:p w14:paraId="30D91FF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письменный опрос;</w:t>
            </w:r>
          </w:p>
          <w:p w14:paraId="14AC145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тестирование;</w:t>
            </w:r>
          </w:p>
          <w:p w14:paraId="2895C7C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151E7D5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защита сообщений, докладов;</w:t>
            </w:r>
          </w:p>
          <w:p w14:paraId="4DBADD66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  <w:tr w:rsidR="00267164" w:rsidRPr="0053246B" w14:paraId="646C05FE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12E1E" w14:textId="77777777" w:rsidR="006524D9" w:rsidRPr="0053246B" w:rsidRDefault="006524D9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Умеет:</w:t>
            </w:r>
          </w:p>
          <w:p w14:paraId="04C0BA6C" w14:textId="12B66945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вид и качество материалов и изделий;</w:t>
            </w:r>
          </w:p>
          <w:p w14:paraId="70BC7D53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производить технически и экономически обоснованный выбор строительных материалов и изделий для конкретных условий использования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0CCE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 обучающийся применяет на практике методы измерения параметров и свойств строительных материалов, </w:t>
            </w:r>
          </w:p>
          <w:p w14:paraId="27621F4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 проводит исследования по определению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вида и качества материалов и изделий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;</w:t>
            </w:r>
          </w:p>
          <w:p w14:paraId="7A569A57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 проводит лабораторные исследования, в ходе которых демонстрирует способность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производить технически и экономически обоснованный выбор строительных материалов и изделий для конкретных условий использования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BFA9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экспертное наблюдение за деятельностью обучающихся на лабораторных занятиях;</w:t>
            </w:r>
          </w:p>
          <w:p w14:paraId="347A080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 оценка результатов выполнения лабораторных работ;</w:t>
            </w:r>
          </w:p>
          <w:p w14:paraId="4892570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контрольная работа;</w:t>
            </w:r>
          </w:p>
          <w:p w14:paraId="3121454A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 экзамен</w:t>
            </w:r>
          </w:p>
        </w:tc>
      </w:tr>
    </w:tbl>
    <w:p w14:paraId="1F2EC082" w14:textId="77777777" w:rsidR="00267164" w:rsidRPr="0053246B" w:rsidRDefault="00267164" w:rsidP="00267164">
      <w:pPr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F9C0FE5" w14:textId="77777777" w:rsidR="00267164" w:rsidRPr="0053246B" w:rsidRDefault="00267164" w:rsidP="00267164">
      <w:pPr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53246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br w:type="page"/>
      </w:r>
    </w:p>
    <w:p w14:paraId="011AA7C6" w14:textId="4379B206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7</w:t>
      </w:r>
    </w:p>
    <w:p w14:paraId="76A319C3" w14:textId="732B2B8C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6A204EF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748157B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10F752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90E394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1B91A8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53BD24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2FE1BA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9786C5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BE099F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280B06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DFCB82F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332CFA4" w14:textId="2FADCF48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7F54CE58" w14:textId="77777777" w:rsidR="00267164" w:rsidRPr="0053246B" w:rsidRDefault="00267164" w:rsidP="0053246B">
      <w:pPr>
        <w:pStyle w:val="10"/>
      </w:pPr>
      <w:bookmarkStart w:id="1160" w:name="_Toc168910768"/>
      <w:bookmarkStart w:id="1161" w:name="_Toc179464217"/>
      <w:r w:rsidRPr="0053246B">
        <w:t>«ОП.07 ОБЩИЙ КУРС ЖЕЛЕЗНЫХ ДОРОГ»</w:t>
      </w:r>
      <w:bookmarkEnd w:id="1160"/>
      <w:bookmarkEnd w:id="1161"/>
    </w:p>
    <w:p w14:paraId="737D0B4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F260EF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217E1E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943520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6ADFBC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BA1E8F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D72875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DBE34D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4FE3D6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8875B3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BC2ED9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020FAC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C410D4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6A7B2D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A85A01B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35BDAC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35E54CF4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1162" w:name="_Toc168565702"/>
      <w:bookmarkStart w:id="1163" w:name="_Toc168570901"/>
      <w:bookmarkStart w:id="1164" w:name="_Toc168571578"/>
      <w:bookmarkStart w:id="1165" w:name="_Toc168572788"/>
      <w:bookmarkStart w:id="1166" w:name="_Toc168573095"/>
      <w:bookmarkStart w:id="1167" w:name="_Toc168580283"/>
      <w:bookmarkStart w:id="1168" w:name="_Toc168581495"/>
      <w:bookmarkStart w:id="1169" w:name="_Toc168650562"/>
      <w:bookmarkStart w:id="1170" w:name="_Toc168650915"/>
      <w:bookmarkStart w:id="1171" w:name="_Toc168651647"/>
      <w:bookmarkStart w:id="1172" w:name="_Toc168652375"/>
      <w:bookmarkStart w:id="1173" w:name="_Toc168653020"/>
      <w:bookmarkStart w:id="1174" w:name="_Toc168907977"/>
      <w:bookmarkStart w:id="1175" w:name="_Toc168908882"/>
      <w:bookmarkStart w:id="1176" w:name="_Toc16891063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214CBEC1" w14:textId="77777777" w:rsidR="00652842" w:rsidRPr="0053246B" w:rsidRDefault="00652842" w:rsidP="00652842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183EAB36" w14:textId="77777777" w:rsidR="00652842" w:rsidRPr="0053246B" w:rsidRDefault="00D87B74" w:rsidP="00652842">
      <w:pPr>
        <w:pStyle w:val="1fd"/>
        <w:rPr>
          <w:rFonts w:eastAsiaTheme="minorEastAsia"/>
        </w:rPr>
      </w:pPr>
      <w:hyperlink w:anchor="_Toc156294876" w:history="1">
        <w:r w:rsidR="00652842" w:rsidRPr="0053246B">
          <w:rPr>
            <w:rStyle w:val="affffff6"/>
            <w:b w:val="0"/>
          </w:rPr>
          <w:t>1. ОБЩАЯ ХАРАКТЕРИСТИКА</w:t>
        </w:r>
        <w:r w:rsidR="00652842" w:rsidRPr="0053246B">
          <w:rPr>
            <w:webHidden/>
          </w:rPr>
          <w:tab/>
        </w:r>
        <w:r w:rsidR="00652842" w:rsidRPr="0053246B">
          <w:rPr>
            <w:webHidden/>
          </w:rPr>
          <w:fldChar w:fldCharType="begin"/>
        </w:r>
        <w:r w:rsidR="00652842" w:rsidRPr="0053246B">
          <w:rPr>
            <w:webHidden/>
          </w:rPr>
          <w:instrText xml:space="preserve"> PAGEREF _Toc156294876 \h </w:instrText>
        </w:r>
        <w:r w:rsidR="00652842" w:rsidRPr="0053246B">
          <w:rPr>
            <w:webHidden/>
          </w:rPr>
        </w:r>
        <w:r w:rsidR="00652842" w:rsidRPr="0053246B">
          <w:rPr>
            <w:webHidden/>
          </w:rPr>
          <w:fldChar w:fldCharType="separate"/>
        </w:r>
        <w:r w:rsidR="00652842" w:rsidRPr="0053246B">
          <w:rPr>
            <w:webHidden/>
          </w:rPr>
          <w:t>4</w:t>
        </w:r>
        <w:r w:rsidR="00652842" w:rsidRPr="0053246B">
          <w:rPr>
            <w:webHidden/>
          </w:rPr>
          <w:fldChar w:fldCharType="end"/>
        </w:r>
      </w:hyperlink>
    </w:p>
    <w:p w14:paraId="373AF9D4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652842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_Toc156294877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4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6C8F113B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652842" w:rsidRPr="0053246B">
          <w:rPr>
            <w:rStyle w:val="affffff6"/>
            <w:i w:val="0"/>
          </w:rPr>
          <w:t>1.2. Планируемые результаты освоения дисциплины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_Toc156294878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4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4794EEC2" w14:textId="77777777" w:rsidR="00652842" w:rsidRPr="0053246B" w:rsidRDefault="00D87B74" w:rsidP="00652842">
      <w:pPr>
        <w:pStyle w:val="1fd"/>
        <w:rPr>
          <w:rFonts w:eastAsiaTheme="minorEastAsia"/>
        </w:rPr>
      </w:pPr>
      <w:hyperlink w:anchor="_Toc156294879" w:history="1">
        <w:r w:rsidR="00652842" w:rsidRPr="0053246B">
          <w:rPr>
            <w:rStyle w:val="affffff6"/>
            <w:b w:val="0"/>
          </w:rPr>
          <w:t>2. СТРУКТУРА И СОДЕРЖАНИЕ ДИСЦИПЛИНЫ</w:t>
        </w:r>
        <w:r w:rsidR="00652842" w:rsidRPr="0053246B">
          <w:rPr>
            <w:webHidden/>
          </w:rPr>
          <w:tab/>
        </w:r>
        <w:r w:rsidR="00652842" w:rsidRPr="0053246B">
          <w:rPr>
            <w:webHidden/>
          </w:rPr>
          <w:fldChar w:fldCharType="begin"/>
        </w:r>
        <w:r w:rsidR="00652842" w:rsidRPr="0053246B">
          <w:rPr>
            <w:webHidden/>
          </w:rPr>
          <w:instrText xml:space="preserve"> PAGEREF _Toc156294879 \h </w:instrText>
        </w:r>
        <w:r w:rsidR="00652842" w:rsidRPr="0053246B">
          <w:rPr>
            <w:webHidden/>
          </w:rPr>
        </w:r>
        <w:r w:rsidR="00652842" w:rsidRPr="0053246B">
          <w:rPr>
            <w:webHidden/>
          </w:rPr>
          <w:fldChar w:fldCharType="separate"/>
        </w:r>
        <w:r w:rsidR="00652842" w:rsidRPr="0053246B">
          <w:rPr>
            <w:webHidden/>
          </w:rPr>
          <w:t>4</w:t>
        </w:r>
        <w:r w:rsidR="00652842" w:rsidRPr="0053246B">
          <w:rPr>
            <w:webHidden/>
          </w:rPr>
          <w:fldChar w:fldCharType="end"/>
        </w:r>
      </w:hyperlink>
    </w:p>
    <w:p w14:paraId="379858BA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652842" w:rsidRPr="0053246B">
          <w:rPr>
            <w:rStyle w:val="affffff6"/>
            <w:i w:val="0"/>
          </w:rPr>
          <w:t>2.1. Трудоемкость освоения дисциплины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_Toc156294880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4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6A909FA6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652842" w:rsidRPr="0053246B">
          <w:rPr>
            <w:rStyle w:val="affffff6"/>
            <w:i w:val="0"/>
          </w:rPr>
          <w:t>2.2. Примерное содержание дисциплины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_Toc156294881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5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49499977" w14:textId="77777777" w:rsidR="00652842" w:rsidRPr="0053246B" w:rsidRDefault="00D87B74" w:rsidP="00652842">
      <w:pPr>
        <w:pStyle w:val="1fd"/>
        <w:rPr>
          <w:rFonts w:eastAsiaTheme="minorEastAsia"/>
        </w:rPr>
      </w:pPr>
      <w:hyperlink w:anchor="_Toc156294884" w:history="1">
        <w:r w:rsidR="00652842" w:rsidRPr="0053246B">
          <w:rPr>
            <w:rStyle w:val="affffff6"/>
            <w:b w:val="0"/>
          </w:rPr>
          <w:t>3. УСЛОВИЯ РЕАЛИЗАЦИИ ДИСЦИПЛИНЫ</w:t>
        </w:r>
        <w:r w:rsidR="00652842" w:rsidRPr="0053246B">
          <w:rPr>
            <w:webHidden/>
          </w:rPr>
          <w:tab/>
        </w:r>
        <w:r w:rsidR="00652842" w:rsidRPr="0053246B">
          <w:rPr>
            <w:webHidden/>
          </w:rPr>
          <w:fldChar w:fldCharType="begin"/>
        </w:r>
        <w:r w:rsidR="00652842" w:rsidRPr="0053246B">
          <w:rPr>
            <w:webHidden/>
          </w:rPr>
          <w:instrText xml:space="preserve"> PAGEREF _Toc156294884 \h </w:instrText>
        </w:r>
        <w:r w:rsidR="00652842" w:rsidRPr="0053246B">
          <w:rPr>
            <w:webHidden/>
          </w:rPr>
        </w:r>
        <w:r w:rsidR="00652842" w:rsidRPr="0053246B">
          <w:rPr>
            <w:webHidden/>
          </w:rPr>
          <w:fldChar w:fldCharType="separate"/>
        </w:r>
        <w:r w:rsidR="00652842" w:rsidRPr="0053246B">
          <w:rPr>
            <w:webHidden/>
          </w:rPr>
          <w:t>6</w:t>
        </w:r>
        <w:r w:rsidR="00652842" w:rsidRPr="0053246B">
          <w:rPr>
            <w:webHidden/>
          </w:rPr>
          <w:fldChar w:fldCharType="end"/>
        </w:r>
      </w:hyperlink>
    </w:p>
    <w:p w14:paraId="2791553B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652842" w:rsidRPr="0053246B">
          <w:rPr>
            <w:rStyle w:val="affffff6"/>
            <w:i w:val="0"/>
          </w:rPr>
          <w:t>3.1. Материально-техническое обеспечение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_Toc156294885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6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0D7F7A99" w14:textId="77777777" w:rsidR="00652842" w:rsidRPr="0053246B" w:rsidRDefault="00D87B74" w:rsidP="00652842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652842" w:rsidRPr="0053246B">
          <w:rPr>
            <w:rStyle w:val="affffff6"/>
            <w:i w:val="0"/>
          </w:rPr>
          <w:t>3.2. Учебно-методическое обеспечение</w:t>
        </w:r>
        <w:r w:rsidR="00652842" w:rsidRPr="0053246B">
          <w:rPr>
            <w:i w:val="0"/>
            <w:webHidden/>
          </w:rPr>
          <w:tab/>
        </w:r>
        <w:r w:rsidR="00652842" w:rsidRPr="0053246B">
          <w:rPr>
            <w:i w:val="0"/>
            <w:webHidden/>
          </w:rPr>
          <w:fldChar w:fldCharType="begin"/>
        </w:r>
        <w:r w:rsidR="00652842" w:rsidRPr="0053246B">
          <w:rPr>
            <w:i w:val="0"/>
            <w:webHidden/>
          </w:rPr>
          <w:instrText xml:space="preserve"> PAGEREF _Toc156294886 \h </w:instrText>
        </w:r>
        <w:r w:rsidR="00652842" w:rsidRPr="0053246B">
          <w:rPr>
            <w:i w:val="0"/>
            <w:webHidden/>
          </w:rPr>
        </w:r>
        <w:r w:rsidR="00652842" w:rsidRPr="0053246B">
          <w:rPr>
            <w:i w:val="0"/>
            <w:webHidden/>
          </w:rPr>
          <w:fldChar w:fldCharType="separate"/>
        </w:r>
        <w:r w:rsidR="00652842" w:rsidRPr="0053246B">
          <w:rPr>
            <w:i w:val="0"/>
            <w:webHidden/>
          </w:rPr>
          <w:t>6</w:t>
        </w:r>
        <w:r w:rsidR="00652842" w:rsidRPr="0053246B">
          <w:rPr>
            <w:i w:val="0"/>
            <w:webHidden/>
          </w:rPr>
          <w:fldChar w:fldCharType="end"/>
        </w:r>
      </w:hyperlink>
    </w:p>
    <w:p w14:paraId="6E8F01F7" w14:textId="77777777" w:rsidR="00652842" w:rsidRPr="0053246B" w:rsidRDefault="00D87B74" w:rsidP="00652842">
      <w:pPr>
        <w:pStyle w:val="1fd"/>
        <w:rPr>
          <w:rFonts w:eastAsiaTheme="minorEastAsia"/>
        </w:rPr>
      </w:pPr>
      <w:hyperlink w:anchor="_Toc156294887" w:history="1">
        <w:r w:rsidR="00652842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652842" w:rsidRPr="0053246B">
          <w:rPr>
            <w:webHidden/>
          </w:rPr>
          <w:tab/>
        </w:r>
        <w:r w:rsidR="00652842" w:rsidRPr="0053246B">
          <w:rPr>
            <w:webHidden/>
          </w:rPr>
          <w:fldChar w:fldCharType="begin"/>
        </w:r>
        <w:r w:rsidR="00652842" w:rsidRPr="0053246B">
          <w:rPr>
            <w:webHidden/>
          </w:rPr>
          <w:instrText xml:space="preserve"> PAGEREF _Toc156294887 \h </w:instrText>
        </w:r>
        <w:r w:rsidR="00652842" w:rsidRPr="0053246B">
          <w:rPr>
            <w:webHidden/>
          </w:rPr>
        </w:r>
        <w:r w:rsidR="00652842" w:rsidRPr="0053246B">
          <w:rPr>
            <w:webHidden/>
          </w:rPr>
          <w:fldChar w:fldCharType="separate"/>
        </w:r>
        <w:r w:rsidR="00652842" w:rsidRPr="0053246B">
          <w:rPr>
            <w:webHidden/>
          </w:rPr>
          <w:t>6</w:t>
        </w:r>
        <w:r w:rsidR="00652842" w:rsidRPr="0053246B">
          <w:rPr>
            <w:webHidden/>
          </w:rPr>
          <w:fldChar w:fldCharType="end"/>
        </w:r>
      </w:hyperlink>
    </w:p>
    <w:p w14:paraId="7F4B5E62" w14:textId="77777777" w:rsidR="00652842" w:rsidRPr="0053246B" w:rsidRDefault="00652842" w:rsidP="00652842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76C1178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68B0DA21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63AD0B76" w14:textId="07186FE1" w:rsidR="00267164" w:rsidRPr="0053246B" w:rsidRDefault="00267164" w:rsidP="000F254C">
      <w:pPr>
        <w:keepNext/>
        <w:numPr>
          <w:ilvl w:val="0"/>
          <w:numId w:val="7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1177" w:name="_Toc168565703"/>
      <w:bookmarkStart w:id="1178" w:name="_Toc168570902"/>
      <w:bookmarkStart w:id="1179" w:name="_Toc168571579"/>
      <w:bookmarkStart w:id="1180" w:name="_Toc168572789"/>
      <w:bookmarkStart w:id="1181" w:name="_Toc168573096"/>
      <w:bookmarkStart w:id="1182" w:name="_Toc168580284"/>
      <w:bookmarkStart w:id="1183" w:name="_Toc168581496"/>
      <w:bookmarkStart w:id="1184" w:name="_Toc168650563"/>
      <w:bookmarkStart w:id="1185" w:name="_Toc168650916"/>
      <w:bookmarkStart w:id="1186" w:name="_Toc168651648"/>
      <w:bookmarkStart w:id="1187" w:name="_Toc168652376"/>
      <w:bookmarkStart w:id="1188" w:name="_Toc168653021"/>
      <w:bookmarkStart w:id="1189" w:name="_Toc168907978"/>
      <w:bookmarkStart w:id="1190" w:name="_Toc168908883"/>
      <w:bookmarkStart w:id="1191" w:name="_Toc168910637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="00652842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ПРИМЕРНОЙ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</w:p>
    <w:p w14:paraId="009DA828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«ОП.07 ОБЩИЙ КУРС ЖЕЛЕЗНЫХ ДОРОГ»</w:t>
      </w:r>
    </w:p>
    <w:p w14:paraId="3B48A46E" w14:textId="77777777" w:rsidR="00267164" w:rsidRPr="0053246B" w:rsidRDefault="00267164" w:rsidP="00267164">
      <w:pPr>
        <w:widowControl w:val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6CD8D5A5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192" w:name="_Toc168565704"/>
      <w:bookmarkStart w:id="1193" w:name="_Toc168570903"/>
      <w:bookmarkStart w:id="1194" w:name="_Toc168571580"/>
      <w:bookmarkStart w:id="1195" w:name="_Toc168572790"/>
      <w:bookmarkStart w:id="1196" w:name="_Toc168573097"/>
      <w:bookmarkStart w:id="1197" w:name="_Toc168580285"/>
      <w:bookmarkStart w:id="1198" w:name="_Toc168581497"/>
      <w:bookmarkStart w:id="1199" w:name="_Toc168650564"/>
      <w:bookmarkStart w:id="1200" w:name="_Toc168650917"/>
      <w:bookmarkStart w:id="1201" w:name="_Toc168651649"/>
      <w:bookmarkStart w:id="1202" w:name="_Toc168652377"/>
      <w:bookmarkStart w:id="1203" w:name="_Toc168653022"/>
      <w:bookmarkStart w:id="1204" w:name="_Toc168907979"/>
      <w:bookmarkStart w:id="1205" w:name="_Toc168908884"/>
      <w:bookmarkStart w:id="1206" w:name="_Toc16891063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</w:p>
    <w:p w14:paraId="5C5C12D7" w14:textId="77777777" w:rsidR="006F63DE" w:rsidRPr="0053246B" w:rsidRDefault="007B2E34" w:rsidP="007B2E3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Общий курс железных дорог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формирование цельного представления о железнодорожном транспорте, взаимосвязи его отраслей, приобретение основных знаний о комплексе устройств, техническом оснащении, строительстве и эксплуатации железных дорог и взаимодействии их с другими видами транспорта.</w:t>
      </w:r>
    </w:p>
    <w:p w14:paraId="68C30A31" w14:textId="194D2EC6" w:rsidR="007B2E34" w:rsidRPr="0053246B" w:rsidRDefault="007B2E34" w:rsidP="007B2E3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="006F63DE" w:rsidRPr="0053246B">
        <w:rPr>
          <w:rFonts w:ascii="Times New Roman" w:eastAsia="Calibri" w:hAnsi="Times New Roman"/>
          <w:color w:val="auto"/>
          <w:sz w:val="24"/>
          <w:szCs w:val="24"/>
        </w:rPr>
        <w:t>Общий курс железных дорог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2DF3B713" w14:textId="77777777" w:rsidR="00267164" w:rsidRPr="0053246B" w:rsidRDefault="00267164" w:rsidP="006F63DE">
      <w:pPr>
        <w:suppressAutoHyphens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79C31E9A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207" w:name="_Toc168565705"/>
      <w:bookmarkStart w:id="1208" w:name="_Toc168570904"/>
      <w:bookmarkStart w:id="1209" w:name="_Toc168571581"/>
      <w:bookmarkStart w:id="1210" w:name="_Toc168572791"/>
      <w:bookmarkStart w:id="1211" w:name="_Toc168573098"/>
      <w:bookmarkStart w:id="1212" w:name="_Toc168580286"/>
      <w:bookmarkStart w:id="1213" w:name="_Toc168581498"/>
      <w:bookmarkStart w:id="1214" w:name="_Toc168650565"/>
      <w:bookmarkStart w:id="1215" w:name="_Toc168650918"/>
      <w:bookmarkStart w:id="1216" w:name="_Toc168651650"/>
      <w:bookmarkStart w:id="1217" w:name="_Toc168652378"/>
      <w:bookmarkStart w:id="1218" w:name="_Toc168653023"/>
      <w:bookmarkStart w:id="1219" w:name="_Toc168907980"/>
      <w:bookmarkStart w:id="1220" w:name="_Toc168908885"/>
      <w:bookmarkStart w:id="1221" w:name="_Toc16891063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</w:p>
    <w:p w14:paraId="4D79FDD2" w14:textId="4DF89E81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r w:rsidR="00652842" w:rsidRPr="0053246B">
        <w:rPr>
          <w:rFonts w:ascii="Times New Roman" w:hAnsi="Times New Roman"/>
          <w:color w:val="auto"/>
          <w:sz w:val="24"/>
          <w:szCs w:val="24"/>
        </w:rPr>
        <w:t>П)</w:t>
      </w:r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5C0B2F23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341C475A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2794"/>
        <w:gridCol w:w="2794"/>
        <w:gridCol w:w="2942"/>
      </w:tblGrid>
      <w:tr w:rsidR="00F9404C" w:rsidRPr="0053246B" w14:paraId="74F44E18" w14:textId="77777777" w:rsidTr="00DB243B"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5071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772BD930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F3FB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D39A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989A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F9404C" w:rsidRPr="0053246B" w14:paraId="57964F53" w14:textId="77777777" w:rsidTr="00DB243B"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DC3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005D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BD76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125D69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9404C" w:rsidRPr="0053246B" w14:paraId="511E5501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F64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CB995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87C24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F6A50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1EFA4FBA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EE5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662EE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E259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4151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7174A100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5EED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611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0BBFF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8FD26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0F62FE05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632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4B2A5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оценивать результат и последствия своих действий </w:t>
            </w: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2C9E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порядок оценки результатов решения задач профессиональной деятельности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B0F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50748A54" w14:textId="77777777" w:rsidTr="00DB243B"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D1F1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DF95F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47DC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A84C6" w14:textId="77777777" w:rsidR="00F9404C" w:rsidRPr="0053246B" w:rsidRDefault="00F9404C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9404C" w:rsidRPr="0053246B" w14:paraId="2BCB1EB5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8FA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3036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5C14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3E81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69EBE95D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DEB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D1D7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F5C87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D9724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55D92C30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71D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05C3D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51CC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1DD73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11A5911E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1C1C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01C8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2AC3A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5F06F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7482D6A9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E79E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E695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4F39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0EC7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404C" w:rsidRPr="0053246B" w14:paraId="538A42D8" w14:textId="77777777" w:rsidTr="00DB243B"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0096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3.1.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8D699C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196DD2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96FD8F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F9404C" w:rsidRPr="0053246B" w14:paraId="283D483F" w14:textId="77777777" w:rsidTr="00DB243B"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47E2" w14:textId="77777777" w:rsidR="00F9404C" w:rsidRPr="0053246B" w:rsidRDefault="00F9404C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59AD21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выявлять имеющиеся неисправности элементов верхнего строения пути, земляного полотна, железнодорожных переездов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538090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77E949" w14:textId="77777777" w:rsidR="00F9404C" w:rsidRPr="0053246B" w:rsidRDefault="00F9404C" w:rsidP="001B0A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выявления дефектов в рельсах и стрелочных переводах, железнодорожных переездах</w:t>
            </w:r>
          </w:p>
        </w:tc>
      </w:tr>
    </w:tbl>
    <w:p w14:paraId="0FBEAADA" w14:textId="08649F19" w:rsidR="00267164" w:rsidRPr="0053246B" w:rsidRDefault="00267164" w:rsidP="00DB243B">
      <w:pPr>
        <w:rPr>
          <w:rFonts w:ascii="Times New Roman" w:hAnsi="Times New Roman"/>
          <w:color w:val="auto"/>
          <w:sz w:val="24"/>
          <w:szCs w:val="24"/>
        </w:rPr>
      </w:pPr>
    </w:p>
    <w:p w14:paraId="17383569" w14:textId="6265C0E1" w:rsidR="00DB243B" w:rsidRPr="0053246B" w:rsidRDefault="00DB243B" w:rsidP="00DB243B">
      <w:pPr>
        <w:rPr>
          <w:rFonts w:ascii="Times New Roman" w:hAnsi="Times New Roman"/>
          <w:color w:val="auto"/>
          <w:sz w:val="24"/>
          <w:szCs w:val="24"/>
        </w:rPr>
      </w:pPr>
    </w:p>
    <w:p w14:paraId="74A5595E" w14:textId="4925C852" w:rsidR="00DB243B" w:rsidRPr="0053246B" w:rsidRDefault="00DB243B" w:rsidP="00DB243B">
      <w:pPr>
        <w:rPr>
          <w:rFonts w:ascii="Times New Roman" w:hAnsi="Times New Roman"/>
          <w:color w:val="auto"/>
          <w:sz w:val="24"/>
          <w:szCs w:val="24"/>
        </w:rPr>
      </w:pPr>
    </w:p>
    <w:p w14:paraId="4982C6AF" w14:textId="7CD7505C" w:rsidR="00DB243B" w:rsidRPr="0053246B" w:rsidRDefault="00DB243B" w:rsidP="00DB243B">
      <w:pPr>
        <w:rPr>
          <w:rFonts w:ascii="Times New Roman" w:hAnsi="Times New Roman"/>
          <w:color w:val="auto"/>
          <w:sz w:val="24"/>
          <w:szCs w:val="24"/>
        </w:rPr>
      </w:pPr>
    </w:p>
    <w:p w14:paraId="6B32CDC9" w14:textId="77777777" w:rsidR="00DB243B" w:rsidRPr="0053246B" w:rsidRDefault="00DB243B" w:rsidP="00DB243B">
      <w:pPr>
        <w:rPr>
          <w:rFonts w:ascii="Times New Roman" w:hAnsi="Times New Roman"/>
          <w:color w:val="auto"/>
          <w:sz w:val="24"/>
          <w:szCs w:val="24"/>
        </w:rPr>
      </w:pPr>
    </w:p>
    <w:p w14:paraId="2D5AF1B1" w14:textId="5C39FB7C" w:rsidR="00267164" w:rsidRPr="0053246B" w:rsidRDefault="00267164" w:rsidP="006F63DE">
      <w:pPr>
        <w:jc w:val="center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222" w:name="_Toc168565707"/>
      <w:bookmarkStart w:id="1223" w:name="_Toc168570906"/>
      <w:bookmarkStart w:id="1224" w:name="_Toc168571583"/>
      <w:bookmarkStart w:id="1225" w:name="_Toc168572793"/>
      <w:bookmarkStart w:id="1226" w:name="_Toc168573100"/>
      <w:bookmarkStart w:id="1227" w:name="_Toc168580288"/>
      <w:bookmarkStart w:id="1228" w:name="_Toc168581500"/>
      <w:bookmarkStart w:id="1229" w:name="_Toc168650567"/>
      <w:bookmarkStart w:id="1230" w:name="_Toc168650920"/>
      <w:bookmarkStart w:id="1231" w:name="_Toc168651652"/>
      <w:bookmarkStart w:id="1232" w:name="_Toc168652380"/>
      <w:bookmarkStart w:id="1233" w:name="_Toc168653025"/>
      <w:bookmarkStart w:id="1234" w:name="_Toc168907982"/>
      <w:bookmarkStart w:id="1235" w:name="_Toc168908887"/>
      <w:bookmarkStart w:id="1236" w:name="_Toc16891064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</w:p>
    <w:p w14:paraId="14F6DE75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237" w:name="_Toc168565708"/>
      <w:bookmarkStart w:id="1238" w:name="_Toc168570907"/>
      <w:bookmarkStart w:id="1239" w:name="_Toc168571584"/>
      <w:bookmarkStart w:id="1240" w:name="_Toc168572794"/>
      <w:bookmarkStart w:id="1241" w:name="_Toc168573101"/>
      <w:bookmarkStart w:id="1242" w:name="_Toc168580289"/>
      <w:bookmarkStart w:id="1243" w:name="_Toc168581501"/>
      <w:bookmarkStart w:id="1244" w:name="_Toc168650568"/>
      <w:bookmarkStart w:id="1245" w:name="_Toc168650921"/>
      <w:bookmarkStart w:id="1246" w:name="_Toc168651653"/>
      <w:bookmarkStart w:id="1247" w:name="_Toc168652381"/>
      <w:bookmarkStart w:id="1248" w:name="_Toc168653026"/>
      <w:bookmarkStart w:id="1249" w:name="_Toc168907983"/>
      <w:bookmarkStart w:id="1250" w:name="_Toc168908888"/>
      <w:bookmarkStart w:id="1251" w:name="_Toc16891064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306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807"/>
        <w:gridCol w:w="1131"/>
        <w:gridCol w:w="2273"/>
      </w:tblGrid>
      <w:tr w:rsidR="00267164" w:rsidRPr="0053246B" w14:paraId="1AB080C5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C0E919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B3F9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29590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1BD06611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8B5AD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E527E" w14:textId="1918E3C9" w:rsidR="00267164" w:rsidRPr="0053246B" w:rsidRDefault="006F63DE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F586F" w14:textId="3D23A221" w:rsidR="00267164" w:rsidRPr="0053246B" w:rsidRDefault="006F63DE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6F63DE" w:rsidRPr="0053246B" w14:paraId="6CD2F376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FF03A" w14:textId="7ACE9C9A" w:rsidR="006F63DE" w:rsidRPr="0053246B" w:rsidRDefault="006F63DE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FA747" w14:textId="635AB309" w:rsidR="006F63DE" w:rsidRPr="0053246B" w:rsidRDefault="006F63DE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13034" w14:textId="29933A1C" w:rsidR="006F63DE" w:rsidRPr="0053246B" w:rsidRDefault="006F63DE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21310B59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85AC4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EDAB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932DC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6BCDF969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D2A13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40573" w14:textId="1FD74964" w:rsidR="00267164" w:rsidRPr="0053246B" w:rsidRDefault="006F63DE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1F201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395415A" w14:textId="77777777" w:rsidTr="00DB243B">
        <w:trPr>
          <w:trHeight w:val="23"/>
        </w:trPr>
        <w:tc>
          <w:tcPr>
            <w:tcW w:w="3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6247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18B53" w14:textId="48FDBC26" w:rsidR="00267164" w:rsidRPr="0053246B" w:rsidRDefault="006F63DE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="009C56D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ABB6E" w14:textId="792A07F0" w:rsidR="00267164" w:rsidRPr="0053246B" w:rsidRDefault="006F63DE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</w:tbl>
    <w:p w14:paraId="77A5F529" w14:textId="77777777" w:rsidR="00DB243B" w:rsidRPr="0053246B" w:rsidRDefault="00DB243B" w:rsidP="00411EFB">
      <w:pPr>
        <w:rPr>
          <w:rFonts w:eastAsia="Segoe UI"/>
        </w:rPr>
      </w:pPr>
      <w:bookmarkStart w:id="1252" w:name="_Toc168565709"/>
      <w:bookmarkStart w:id="1253" w:name="_Toc168570908"/>
      <w:bookmarkStart w:id="1254" w:name="_Toc168571585"/>
      <w:bookmarkStart w:id="1255" w:name="_Toc168572795"/>
      <w:bookmarkStart w:id="1256" w:name="_Toc168573102"/>
      <w:bookmarkStart w:id="1257" w:name="_Toc168580290"/>
      <w:bookmarkStart w:id="1258" w:name="_Toc168581502"/>
      <w:bookmarkStart w:id="1259" w:name="_Toc168650569"/>
      <w:bookmarkStart w:id="1260" w:name="_Toc168650922"/>
      <w:bookmarkStart w:id="1261" w:name="_Toc168651654"/>
      <w:bookmarkStart w:id="1262" w:name="_Toc168652382"/>
      <w:bookmarkStart w:id="1263" w:name="_Toc168653027"/>
      <w:bookmarkStart w:id="1264" w:name="_Toc168907984"/>
      <w:bookmarkStart w:id="1265" w:name="_Toc168908889"/>
      <w:bookmarkStart w:id="1266" w:name="_Toc168910643"/>
    </w:p>
    <w:p w14:paraId="4F1EE3DC" w14:textId="6224FEF8" w:rsidR="00267164" w:rsidRPr="0053246B" w:rsidRDefault="00652842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</w:t>
      </w:r>
      <w:r w:rsidR="00267164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.2. </w:t>
      </w:r>
      <w:r w:rsidR="006F63DE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804"/>
      </w:tblGrid>
      <w:tr w:rsidR="006F63DE" w:rsidRPr="0053246B" w14:paraId="125F6CA7" w14:textId="77777777" w:rsidTr="00DB243B">
        <w:trPr>
          <w:trHeight w:val="90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5246" w14:textId="77777777" w:rsidR="006F63DE" w:rsidRPr="0053246B" w:rsidRDefault="006F63DE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4217" w14:textId="215B8E22" w:rsidR="006F63DE" w:rsidRPr="0053246B" w:rsidRDefault="006F63DE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6F63DE" w:rsidRPr="0053246B" w14:paraId="43ADAF69" w14:textId="77777777" w:rsidTr="00DB243B">
        <w:trPr>
          <w:trHeight w:val="293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06DA" w14:textId="7280F631" w:rsidR="006F63DE" w:rsidRPr="0053246B" w:rsidRDefault="006F63DE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 Общие сведения о железнодорожном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транспорте  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F63DE" w:rsidRPr="0053246B" w14:paraId="792DE816" w14:textId="77777777" w:rsidTr="00DB243B"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92F2B14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1.1.</w:t>
            </w:r>
          </w:p>
          <w:p w14:paraId="2194999A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Характеристика железнодорожного транспорта и его место в единой транспортной системе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55BD2" w14:textId="77777777" w:rsidR="006F63DE" w:rsidRPr="0053246B" w:rsidRDefault="006F63DE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Содержание </w:t>
            </w:r>
          </w:p>
        </w:tc>
      </w:tr>
      <w:tr w:rsidR="006F63DE" w:rsidRPr="0053246B" w14:paraId="3310F6C7" w14:textId="77777777" w:rsidTr="00DB243B">
        <w:trPr>
          <w:trHeight w:val="396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712D8A4D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FA4FB" w14:textId="77777777" w:rsidR="006F63DE" w:rsidRPr="0053246B" w:rsidRDefault="006F63DE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Значение железнодорожного транспорта и основные показатели его работы. Виды транспорта и их особенности, роль железных дорог в единой транспортной системе. </w:t>
            </w:r>
          </w:p>
        </w:tc>
      </w:tr>
      <w:tr w:rsidR="006F63DE" w:rsidRPr="0053246B" w14:paraId="08322516" w14:textId="77777777" w:rsidTr="00DB243B">
        <w:trPr>
          <w:trHeight w:val="396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CD7F11C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97737" w14:textId="77777777" w:rsidR="006F63DE" w:rsidRPr="0053246B" w:rsidRDefault="006F63DE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Краткая характеристика элементов единой транспортной системы: железнодорожного, автомобильного, водного, воздушного, трубопроводного видов транспорта. Общие сведения о метрополитенах и городском электрическом транспорте</w:t>
            </w:r>
          </w:p>
        </w:tc>
      </w:tr>
      <w:tr w:rsidR="006F63DE" w:rsidRPr="0053246B" w14:paraId="4B1F45A7" w14:textId="77777777" w:rsidTr="00DB243B">
        <w:trPr>
          <w:trHeight w:val="361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6C56DA0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1.2 </w:t>
            </w:r>
          </w:p>
          <w:p w14:paraId="5F0B422E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Основы возникновения и развития железнодорожного транспорта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6BB3F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4B011DD2" w14:textId="77777777" w:rsidTr="00DB243B">
        <w:trPr>
          <w:trHeight w:val="36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09BFFE19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3C42C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Дороги дореволюционной России. Железнодорожный транспорт послереволюционной России и СССР. Железнодорожный транспорт Российской Федерации: инфраструктура железнодорожного транспорта общего пользования, железнодорожные пути необщего пользования и расположенные на них сооружения, устройства, механизмы и оборудование железнодорожного транспорта. </w:t>
            </w:r>
          </w:p>
        </w:tc>
      </w:tr>
      <w:tr w:rsidR="006F63DE" w:rsidRPr="0053246B" w14:paraId="6490A105" w14:textId="77777777" w:rsidTr="00DB243B">
        <w:trPr>
          <w:trHeight w:val="36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04E1EAA4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357E3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Климатическое и сейсмическое районирование территории России. Краткие сведения о зарубежных железных дорогах</w:t>
            </w:r>
          </w:p>
        </w:tc>
      </w:tr>
      <w:tr w:rsidR="006F63DE" w:rsidRPr="0053246B" w14:paraId="45674259" w14:textId="77777777" w:rsidTr="00DB243B">
        <w:trPr>
          <w:trHeight w:val="137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1B7E2831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89E71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F63DE" w:rsidRPr="0053246B" w14:paraId="35B16923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5693676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B1672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Анализ развития железнодорожного транспорта РФ</w:t>
            </w:r>
          </w:p>
        </w:tc>
      </w:tr>
      <w:tr w:rsidR="006F63DE" w:rsidRPr="0053246B" w14:paraId="261EB018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B2C64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1.3</w:t>
            </w:r>
          </w:p>
          <w:p w14:paraId="1782FFE0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Организация управления на железнодорожном транспорте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EFE7B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7FFC0DFF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65F1D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B9F92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о комплексе сооружений и устройств и структуре управления на железнодорожном транспорте. Габариты на железных дорогах.</w:t>
            </w:r>
          </w:p>
          <w:p w14:paraId="75757B2E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руководящие документы по обеспечению четкой работы железных дорог и безопасности движения</w:t>
            </w:r>
          </w:p>
        </w:tc>
      </w:tr>
      <w:tr w:rsidR="006F63DE" w:rsidRPr="0053246B" w14:paraId="067AE5F6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E940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DE83B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F63DE" w:rsidRPr="0053246B" w14:paraId="75B3CB9E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4BAA7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9598F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Ознакомление с габаритами железнодорожного подвижного состава и приближения строений ГОСТ 9238-2013</w:t>
            </w:r>
          </w:p>
        </w:tc>
      </w:tr>
      <w:tr w:rsidR="006F63DE" w:rsidRPr="0053246B" w14:paraId="01E319FD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76B41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A6406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Определение категории железнодорожных линий</w:t>
            </w:r>
          </w:p>
        </w:tc>
      </w:tr>
      <w:tr w:rsidR="006F63DE" w:rsidRPr="0053246B" w14:paraId="3D6BC783" w14:textId="77777777" w:rsidTr="00DB243B">
        <w:trPr>
          <w:trHeight w:val="298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0068BAA2" w14:textId="6726F62A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2. Сооружения и устройства инфраструктуры железных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дорог  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F63DE" w:rsidRPr="0053246B" w14:paraId="7F68E295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1CBD2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Тема 2.1</w:t>
            </w:r>
          </w:p>
          <w:p w14:paraId="0D853253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Элементы железнодорожного пути.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85785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2D2F98CA" w14:textId="77777777" w:rsidTr="00DB243B">
        <w:trPr>
          <w:trHeight w:val="42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962B7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F899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 железнодорожном пути. Земляное полотно и его поперечные профили. Водоотводные устройства. Составные элементы и типы верхнего строения пути, их назначение. Виды и назначение искусственных сооружений. Задачи путевого хозяйства</w:t>
            </w:r>
          </w:p>
        </w:tc>
      </w:tr>
      <w:tr w:rsidR="006F63DE" w:rsidRPr="0053246B" w14:paraId="50FE62C8" w14:textId="77777777" w:rsidTr="00DB243B">
        <w:trPr>
          <w:trHeight w:val="42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537A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03DD8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F63DE" w:rsidRPr="0053246B" w14:paraId="74C8D3BC" w14:textId="77777777" w:rsidTr="00DB243B">
        <w:trPr>
          <w:trHeight w:val="42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07F74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65516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Изучение устройства составных элементов нижнего строения пути</w:t>
            </w:r>
          </w:p>
        </w:tc>
      </w:tr>
      <w:tr w:rsidR="006F63DE" w:rsidRPr="0053246B" w14:paraId="639EDAE9" w14:textId="77777777" w:rsidTr="00DB243B">
        <w:trPr>
          <w:trHeight w:val="421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FC9E8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1B7CC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Изучение устройства составных элементов верхнего строения пути</w:t>
            </w:r>
          </w:p>
        </w:tc>
      </w:tr>
      <w:tr w:rsidR="006F63DE" w:rsidRPr="0053246B" w14:paraId="06747628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0F9A2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2.2</w:t>
            </w:r>
          </w:p>
          <w:p w14:paraId="37B5964A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Устройства электроснабжения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377F0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6DE2E7FA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59D1F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977C4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Схемы электроснабжения. Комплекс устройств. Системы тока и величина напряжения в контактной сети. Тяговая сеть</w:t>
            </w:r>
          </w:p>
        </w:tc>
      </w:tr>
      <w:tr w:rsidR="006F63DE" w:rsidRPr="0053246B" w14:paraId="2D8C802A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A5B5B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F7D84" w14:textId="77777777" w:rsidR="006F63DE" w:rsidRPr="0053246B" w:rsidRDefault="006F63D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F63DE" w:rsidRPr="0053246B" w14:paraId="7C47EF2F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D88A1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F32E6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Схема электроснабжения железных дорог</w:t>
            </w:r>
          </w:p>
        </w:tc>
      </w:tr>
      <w:tr w:rsidR="006F63DE" w:rsidRPr="0053246B" w14:paraId="21DC25B9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FD522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2.3. Общие сведения о</w:t>
            </w:r>
          </w:p>
          <w:p w14:paraId="6A906B51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железнодорожном подвижном составе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1E6E8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7BAB22A1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FF49D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7ECAC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Классификация и обозначение тягового подвижного состава. Электровозы и электропоезда, особенности устройства. Принципиальная схема тепловоза. Основные устройства дизеля. Классификация и основные типы вагонов, их маркировка</w:t>
            </w:r>
          </w:p>
        </w:tc>
      </w:tr>
      <w:tr w:rsidR="006F63DE" w:rsidRPr="0053246B" w14:paraId="15A237BF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C6D20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2.4</w:t>
            </w:r>
          </w:p>
          <w:p w14:paraId="47D36188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Техническая эксплуатация и ремонт подвижного железнодорожного состава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17075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5AE63112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154C2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D5D0F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Обслуживание локомотивов и организация их работы. Экипировка локомотивов.</w:t>
            </w:r>
          </w:p>
        </w:tc>
      </w:tr>
      <w:tr w:rsidR="006F63DE" w:rsidRPr="0053246B" w14:paraId="7A360D40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561FF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2.5</w:t>
            </w:r>
          </w:p>
          <w:p w14:paraId="1FBD410A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Системы и</w:t>
            </w:r>
          </w:p>
          <w:p w14:paraId="3A74E876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устройства автоматики,</w:t>
            </w:r>
          </w:p>
          <w:p w14:paraId="3206C9D0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телемеханики и</w:t>
            </w:r>
          </w:p>
          <w:p w14:paraId="49790D53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связи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0FE0C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608D9AD2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74B96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B6C5E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об автоматике, телемеханике и основах сигнализации на железных дорогах. Устройства сигнализации, централизации и блокировки на перегонах и станциях. Виды технологической электросвязи на железнодорожном транспорте</w:t>
            </w:r>
          </w:p>
        </w:tc>
      </w:tr>
      <w:tr w:rsidR="006F63DE" w:rsidRPr="0053246B" w14:paraId="6D2F65F7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95237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2.6</w:t>
            </w:r>
          </w:p>
          <w:p w14:paraId="5053DF59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Раздельные пункты и железнодорожные узлы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C2B3B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79ECAB35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79CA8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1B078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Назначение и классификация раздельных пунктов. Станционные пути и их назначение. Продольный профиль и план путей на станциях. Маневровая работа на станциях. Технологический процесс работы станции. Техническо-распорядительный акт. Устройство и работа раздельных пунктов</w:t>
            </w:r>
          </w:p>
        </w:tc>
      </w:tr>
      <w:tr w:rsidR="006F63DE" w:rsidRPr="0053246B" w14:paraId="71421B3F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0F7E2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2.7</w:t>
            </w:r>
          </w:p>
          <w:p w14:paraId="13E254AC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Основные сведения о материально - техническом обеспечении железных дорог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70D78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0D8CECA6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C2DCF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623A9" w14:textId="77777777" w:rsidR="006F63DE" w:rsidRPr="0053246B" w:rsidRDefault="006F63DE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Задачи и организационная структура материально-технического обеспечения. Организация материально-технического обеспечения. Складское хозяйство</w:t>
            </w:r>
          </w:p>
        </w:tc>
      </w:tr>
      <w:tr w:rsidR="006F63DE" w:rsidRPr="0053246B" w14:paraId="02A807D2" w14:textId="77777777" w:rsidTr="00DB243B">
        <w:trPr>
          <w:trHeight w:val="298"/>
        </w:trPr>
        <w:tc>
          <w:tcPr>
            <w:tcW w:w="1020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F4EE1" w14:textId="52163DC8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3. Организация железнодорожных перевозок и управление движением поездов 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F63DE" w:rsidRPr="0053246B" w14:paraId="7961652B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0A456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3.1. Планирование</w:t>
            </w:r>
          </w:p>
          <w:p w14:paraId="61ED2EB1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и организация перевозок и коммерческой</w:t>
            </w:r>
          </w:p>
          <w:p w14:paraId="632516A8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325D7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3E6B43EB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32C1E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03A5C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Общие сведения. Основы планирования грузовых перевозок. Организация грузовой и коммерческой работы. Основы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организации пассажирских перевозок. График движения поездов и пропускная способность железных дорог</w:t>
            </w:r>
          </w:p>
        </w:tc>
      </w:tr>
      <w:tr w:rsidR="006F63DE" w:rsidRPr="0053246B" w14:paraId="1CC31132" w14:textId="77777777" w:rsidTr="00DB243B">
        <w:trPr>
          <w:trHeight w:val="298"/>
        </w:trPr>
        <w:tc>
          <w:tcPr>
            <w:tcW w:w="34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9661D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3.2</w:t>
            </w:r>
          </w:p>
          <w:p w14:paraId="4D6F34E9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Информационные технологии и</w:t>
            </w:r>
          </w:p>
          <w:p w14:paraId="3E4DA856" w14:textId="77777777" w:rsidR="006F63DE" w:rsidRPr="0053246B" w:rsidRDefault="006F63DE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системы автоматизированного управления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FAEFA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F63DE" w:rsidRPr="0053246B" w14:paraId="28221892" w14:textId="77777777" w:rsidTr="00DB243B">
        <w:trPr>
          <w:trHeight w:val="298"/>
        </w:trPr>
        <w:tc>
          <w:tcPr>
            <w:tcW w:w="34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779FE" w14:textId="77777777" w:rsidR="006F63DE" w:rsidRPr="0053246B" w:rsidRDefault="006F63DE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FBC0C" w14:textId="77777777" w:rsidR="006F63DE" w:rsidRPr="0053246B" w:rsidRDefault="006F63D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Становление современных железнодорожных информационных технологий. Обеспечение работы автоматизированных систем управления (АСУ). Основные виды АСУ на железнодорожном транспорте. Представление информации для ввода в ЭВМ</w:t>
            </w:r>
          </w:p>
        </w:tc>
      </w:tr>
      <w:tr w:rsidR="006F63DE" w:rsidRPr="0053246B" w14:paraId="05118A0E" w14:textId="77777777" w:rsidTr="00DB243B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641E" w14:textId="77777777" w:rsidR="006F63DE" w:rsidRPr="0053246B" w:rsidRDefault="006F63DE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6F63DE" w:rsidRPr="0053246B" w14:paraId="5EE24736" w14:textId="77777777" w:rsidTr="00DB243B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E3C7" w14:textId="19B3992B" w:rsidR="006F63DE" w:rsidRPr="0053246B" w:rsidRDefault="006F63DE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   3</w:t>
            </w:r>
            <w:r w:rsidR="009C56DC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6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29D2DD2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5A43E10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38EDEA4B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267" w:name="_Toc168565710"/>
      <w:bookmarkStart w:id="1268" w:name="_Toc168570909"/>
      <w:bookmarkStart w:id="1269" w:name="_Toc168571586"/>
      <w:bookmarkStart w:id="1270" w:name="_Toc168572796"/>
      <w:bookmarkStart w:id="1271" w:name="_Toc168573103"/>
      <w:bookmarkStart w:id="1272" w:name="_Toc168580291"/>
      <w:bookmarkStart w:id="1273" w:name="_Toc168581503"/>
      <w:bookmarkStart w:id="1274" w:name="_Toc168650570"/>
      <w:bookmarkStart w:id="1275" w:name="_Toc168650923"/>
      <w:bookmarkStart w:id="1276" w:name="_Toc168651655"/>
      <w:bookmarkStart w:id="1277" w:name="_Toc168652383"/>
      <w:bookmarkStart w:id="1278" w:name="_Toc168653028"/>
      <w:bookmarkStart w:id="1279" w:name="_Toc168907985"/>
      <w:bookmarkStart w:id="1280" w:name="_Toc168908890"/>
      <w:bookmarkStart w:id="1281" w:name="_Toc168910644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</w:p>
    <w:p w14:paraId="1A420A1A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282" w:name="_Toc168565711"/>
      <w:bookmarkStart w:id="1283" w:name="_Toc168570910"/>
      <w:bookmarkStart w:id="1284" w:name="_Toc168571587"/>
      <w:bookmarkStart w:id="1285" w:name="_Toc168572797"/>
      <w:bookmarkStart w:id="1286" w:name="_Toc168573104"/>
      <w:bookmarkStart w:id="1287" w:name="_Toc168580292"/>
      <w:bookmarkStart w:id="1288" w:name="_Toc168581504"/>
      <w:bookmarkStart w:id="1289" w:name="_Toc168650571"/>
      <w:bookmarkStart w:id="1290" w:name="_Toc168650924"/>
      <w:bookmarkStart w:id="1291" w:name="_Toc168651656"/>
      <w:bookmarkStart w:id="1292" w:name="_Toc168652384"/>
      <w:bookmarkStart w:id="1293" w:name="_Toc168653029"/>
      <w:bookmarkStart w:id="1294" w:name="_Toc168907986"/>
      <w:bookmarkStart w:id="1295" w:name="_Toc168908891"/>
      <w:bookmarkStart w:id="1296" w:name="_Toc16891064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</w:p>
    <w:p w14:paraId="728A4C87" w14:textId="69D67674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«Обще</w:t>
      </w:r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профессиональных дисциплин и профессиональных модулей»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3EA6C304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1E94408E" w14:textId="5027527A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297" w:name="_Toc168565712"/>
      <w:bookmarkStart w:id="1298" w:name="_Toc168570911"/>
      <w:bookmarkStart w:id="1299" w:name="_Toc168571588"/>
      <w:bookmarkStart w:id="1300" w:name="_Toc168572798"/>
      <w:bookmarkStart w:id="1301" w:name="_Toc168573105"/>
      <w:bookmarkStart w:id="1302" w:name="_Toc168580293"/>
      <w:bookmarkStart w:id="1303" w:name="_Toc168581505"/>
      <w:bookmarkStart w:id="1304" w:name="_Toc168650572"/>
      <w:bookmarkStart w:id="1305" w:name="_Toc168650925"/>
      <w:bookmarkStart w:id="1306" w:name="_Toc168651657"/>
      <w:bookmarkStart w:id="1307" w:name="_Toc168652385"/>
      <w:bookmarkStart w:id="1308" w:name="_Toc168653030"/>
      <w:bookmarkStart w:id="1309" w:name="_Toc168907987"/>
      <w:bookmarkStart w:id="1310" w:name="_Toc168908892"/>
      <w:bookmarkStart w:id="1311" w:name="_Toc16891064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</w:p>
    <w:p w14:paraId="3861D7DF" w14:textId="77777777" w:rsidR="006F63DE" w:rsidRPr="0053246B" w:rsidRDefault="006F63DE" w:rsidP="006F63DE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312" w:name="_Hlk171674652"/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bookmarkEnd w:id="1312"/>
    <w:p w14:paraId="0F93E917" w14:textId="77777777" w:rsidR="006F63DE" w:rsidRPr="0053246B" w:rsidRDefault="006F63DE" w:rsidP="00411EFB"/>
    <w:p w14:paraId="387D41BB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5C2D8CB4" w14:textId="5975DBFB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Медведева И.И. Общий курс железных дорог: учеб. пособие. — М.: ФГБУ ДПО «Учебно-методический центр по образованию на железнодорожном транспорте», 2019. — 206 с. — ISBN 978-5-907055-93-3. — </w:t>
      </w:r>
      <w:proofErr w:type="gramStart"/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6F63D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непосредственный.</w:t>
      </w:r>
    </w:p>
    <w:p w14:paraId="19850221" w14:textId="36F72408" w:rsidR="006F63DE" w:rsidRPr="0053246B" w:rsidRDefault="006F63DE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Медведева И.И. Общий курс железных дорог: учеб. пособие. — М.: ФГБУ ДПО «Учебно-методический центр по образованию на железнодорожном транспорте», 2019. — 206 с. — ISBN 978-5-907055-93-3.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УМЦ ЖДТ : электронная библиотека. — URL: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http://umczdt.ru/books/1196/232063/  —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Режим доступа: для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авториз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 пользователей.</w:t>
      </w:r>
    </w:p>
    <w:p w14:paraId="5A7BC4F5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3.2.2. Дополнительные источники </w:t>
      </w:r>
    </w:p>
    <w:p w14:paraId="593FD69A" w14:textId="74D22A0D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1.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Кащеева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Н.В.  Общий курс железных дорог: учебник/ Н.В.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Кащеева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Е.Н.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Тимухина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— Москва: ФГБУ ДПО «Учебно-методический центр по образованию на железнодорожном транспорте», 2021. — 240 с. — ISBN 978-5-907206-90-8. -URL: http://umczdt.ru/books/40/251731/   Текст: электронный</w:t>
      </w:r>
    </w:p>
    <w:p w14:paraId="0118A57F" w14:textId="152574B3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2. Сазыкин, Г. В.  Общий курс железных дорог: учебное пособие для среднего профессионального образования / Г. В. Сазыкин. — Москва: Издательство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2023. — 231 с. — (Профессиональное образование). — ISBN 978-5-534-15002-5. — Текст: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[сайт]. — URL: https://urait.ru/bcode/520365.</w:t>
      </w:r>
    </w:p>
    <w:p w14:paraId="29919A8E" w14:textId="3D839D26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3. Общий курс железных дорог: учебное пособие / составители И. Г. Белозерова, Д. С. Серова. — Хабаровск: ДВГУПС, 2020. — 115 с. — Текст: электронный // Лань: электронно-библиотечная система. — URL: https://e.lanbook.com/book/179430. </w:t>
      </w:r>
    </w:p>
    <w:p w14:paraId="51E313E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</w:p>
    <w:p w14:paraId="0F7E5900" w14:textId="77777777" w:rsidR="00267164" w:rsidRPr="0053246B" w:rsidRDefault="00267164" w:rsidP="00267164">
      <w:pPr>
        <w:keepNext/>
        <w:keepLines/>
        <w:spacing w:line="360" w:lineRule="auto"/>
        <w:jc w:val="center"/>
        <w:outlineLvl w:val="0"/>
        <w:rPr>
          <w:rFonts w:ascii="Times New Roman" w:eastAsia="Segoe UI" w:hAnsi="Times New Roman"/>
          <w:b/>
          <w:color w:val="auto"/>
          <w:sz w:val="24"/>
          <w:szCs w:val="24"/>
        </w:rPr>
      </w:pPr>
      <w:bookmarkStart w:id="1313" w:name="_Toc168565713"/>
      <w:bookmarkStart w:id="1314" w:name="_Toc168570912"/>
      <w:bookmarkStart w:id="1315" w:name="_Toc168571589"/>
      <w:bookmarkStart w:id="1316" w:name="_Toc168572799"/>
      <w:bookmarkStart w:id="1317" w:name="_Toc168573106"/>
      <w:bookmarkStart w:id="1318" w:name="_Toc168580294"/>
      <w:bookmarkStart w:id="1319" w:name="_Toc168581506"/>
      <w:bookmarkStart w:id="1320" w:name="_Toc168650573"/>
      <w:bookmarkStart w:id="1321" w:name="_Toc168650926"/>
      <w:bookmarkStart w:id="1322" w:name="_Toc168651658"/>
      <w:bookmarkStart w:id="1323" w:name="_Toc168652386"/>
      <w:bookmarkStart w:id="1324" w:name="_Toc168653031"/>
      <w:bookmarkStart w:id="1325" w:name="_Toc168907988"/>
      <w:bookmarkStart w:id="1326" w:name="_Toc168908893"/>
      <w:bookmarkStart w:id="1327" w:name="_Toc168910647"/>
      <w:r w:rsidRPr="0053246B">
        <w:rPr>
          <w:rFonts w:ascii="Times New Roman" w:eastAsia="Segoe UI" w:hAnsi="Times New Roman"/>
          <w:b/>
          <w:color w:val="auto"/>
          <w:sz w:val="24"/>
          <w:szCs w:val="24"/>
        </w:rPr>
        <w:t>4.</w:t>
      </w:r>
      <w:r w:rsidRPr="0053246B">
        <w:rPr>
          <w:rFonts w:ascii="Times New Roman" w:eastAsia="Segoe UI" w:hAnsi="Times New Roman"/>
          <w:b/>
          <w:color w:val="auto"/>
          <w:sz w:val="24"/>
          <w:szCs w:val="24"/>
          <w:lang w:val=""/>
        </w:rPr>
        <w:t> </w:t>
      </w:r>
      <w:r w:rsidRPr="0053246B">
        <w:rPr>
          <w:rFonts w:ascii="Times New Roman" w:eastAsia="Segoe UI" w:hAnsi="Times New Roman"/>
          <w:b/>
          <w:color w:val="auto"/>
          <w:sz w:val="24"/>
          <w:szCs w:val="24"/>
        </w:rPr>
        <w:t>КОНТРОЛЬ И ОЦЕНКА РЕЗУЛЬТАТОВ ОСВОЕНИЯ ДИСЦИПЛИНЫ</w:t>
      </w:r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</w:p>
    <w:p w14:paraId="7D28FDE8" w14:textId="77777777" w:rsidR="00267164" w:rsidRPr="0053246B" w:rsidRDefault="00267164" w:rsidP="00267164">
      <w:pPr>
        <w:spacing w:after="160" w:line="264" w:lineRule="auto"/>
        <w:rPr>
          <w:rFonts w:ascii="Times New Roman" w:eastAsia="Segoe UI" w:hAnsi="Times New Roman"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552D1B29" w14:textId="77777777" w:rsidTr="001B0AA7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B43B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lastRenderedPageBreak/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F427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6944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4AEB7D53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DA739" w14:textId="77777777" w:rsidR="006F63DE" w:rsidRPr="0053246B" w:rsidRDefault="006F63DE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Знает:</w:t>
            </w:r>
          </w:p>
          <w:p w14:paraId="3E77DC58" w14:textId="386FD07A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общие сведения о железнодорожном транспорте и системе управления им;</w:t>
            </w:r>
          </w:p>
          <w:p w14:paraId="174CFDC1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путь и путевое хозяйство;</w:t>
            </w:r>
          </w:p>
          <w:p w14:paraId="7FAF8A29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раздельные пункты;</w:t>
            </w:r>
          </w:p>
          <w:p w14:paraId="0C5437D1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сооружения и устройства сигнализации и связи;</w:t>
            </w:r>
          </w:p>
          <w:p w14:paraId="15EDF637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устройства электроснабжения железных дорог;</w:t>
            </w:r>
          </w:p>
          <w:p w14:paraId="650B52AD" w14:textId="77777777" w:rsidR="00267164" w:rsidRPr="0053246B" w:rsidRDefault="00267164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подвижной состав железных дорог;</w:t>
            </w:r>
          </w:p>
          <w:p w14:paraId="7E6FA79C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организацию движения поездов;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E1A0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обучающийся понимает и характеризует систему железнодорожного транспорта и организацию управления на железнодорожном транспорте;</w:t>
            </w:r>
          </w:p>
          <w:p w14:paraId="2CB9A99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обучающийся объясняет систему сооружения и устройства инфраструктуры железных дорог;</w:t>
            </w:r>
          </w:p>
          <w:p w14:paraId="69AC6D1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обучающийся понимает и объясняет систему организации железнодорожных перевозок и управление движением поездов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1AD4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все виды опроса;</w:t>
            </w:r>
          </w:p>
          <w:p w14:paraId="6AC2215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тестирование;</w:t>
            </w:r>
          </w:p>
          <w:p w14:paraId="3484D8B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677A0E5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оценка результатов</w:t>
            </w:r>
          </w:p>
          <w:p w14:paraId="5083F13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выполнения практических</w:t>
            </w:r>
          </w:p>
          <w:p w14:paraId="70CAE41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занятий;</w:t>
            </w:r>
          </w:p>
          <w:p w14:paraId="329D16E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защита индивидуальных работ</w:t>
            </w:r>
          </w:p>
          <w:p w14:paraId="4F847FF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(сообщений, рефератов и т.п.);</w:t>
            </w:r>
          </w:p>
          <w:p w14:paraId="292D539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экзамен.</w:t>
            </w:r>
          </w:p>
        </w:tc>
      </w:tr>
      <w:tr w:rsidR="00267164" w:rsidRPr="0053246B" w14:paraId="0D9A518B" w14:textId="77777777" w:rsidTr="001B0AA7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4A009" w14:textId="77777777" w:rsidR="006F63DE" w:rsidRPr="0053246B" w:rsidRDefault="006F63DE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4733B3F7" w14:textId="7EFC34DB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классифицировать подвижной состав, основные сооружения и устройства железных дорог;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EA44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обучающийся правильно классифицирует подвижной состав, основные сооружения и устройства железных дорог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6FCE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38403D3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137891D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экспертное наблюдение за</w:t>
            </w:r>
          </w:p>
          <w:p w14:paraId="138097F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деятельностью обучающихся на</w:t>
            </w:r>
          </w:p>
          <w:p w14:paraId="4751A50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практических занятиях;</w:t>
            </w:r>
          </w:p>
          <w:p w14:paraId="2236063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экзамен.</w:t>
            </w:r>
          </w:p>
        </w:tc>
      </w:tr>
    </w:tbl>
    <w:p w14:paraId="7436ECE0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7A2A5418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44E90D56" w14:textId="3BBB27D6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8</w:t>
      </w:r>
    </w:p>
    <w:p w14:paraId="3BB17662" w14:textId="63303F6A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221754C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741C6BEC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16532D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25B865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C3CBE1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54AC6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86747F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D40D50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B39BDF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1392F9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9E316D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7F0C472" w14:textId="2657310B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1AAD3C8B" w14:textId="77777777" w:rsidR="00267164" w:rsidRPr="0053246B" w:rsidRDefault="00267164" w:rsidP="0053246B">
      <w:pPr>
        <w:pStyle w:val="10"/>
      </w:pPr>
      <w:bookmarkStart w:id="1328" w:name="_Toc168910769"/>
      <w:bookmarkStart w:id="1329" w:name="_Toc179464218"/>
      <w:r w:rsidRPr="0053246B">
        <w:t>«ОП.08 ГЕОДЕЗИЯ»</w:t>
      </w:r>
      <w:bookmarkEnd w:id="1328"/>
      <w:bookmarkEnd w:id="1329"/>
    </w:p>
    <w:p w14:paraId="02F86AA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F2141F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9EBA54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02F6BE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64B6D1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6A4BB9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8BE289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228D9D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438E50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5B7A0B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09DCF3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123746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835843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81CE71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7D9A23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331CBF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48697E7E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1330" w:name="_Toc168570913"/>
      <w:bookmarkStart w:id="1331" w:name="_Toc168571590"/>
      <w:bookmarkStart w:id="1332" w:name="_Toc168572800"/>
      <w:bookmarkStart w:id="1333" w:name="_Toc168573107"/>
      <w:bookmarkStart w:id="1334" w:name="_Toc168580295"/>
      <w:bookmarkStart w:id="1335" w:name="_Toc168581507"/>
      <w:bookmarkStart w:id="1336" w:name="_Toc168650574"/>
      <w:bookmarkStart w:id="1337" w:name="_Toc168650927"/>
      <w:bookmarkStart w:id="1338" w:name="_Toc168651659"/>
      <w:bookmarkStart w:id="1339" w:name="_Toc168652387"/>
      <w:bookmarkStart w:id="1340" w:name="_Toc168653032"/>
      <w:bookmarkStart w:id="1341" w:name="_Toc168907989"/>
      <w:bookmarkStart w:id="1342" w:name="_Toc168908894"/>
      <w:bookmarkStart w:id="1343" w:name="_Toc16891064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4068950A" w14:textId="77777777" w:rsidR="00297B0F" w:rsidRPr="0053246B" w:rsidRDefault="00297B0F" w:rsidP="00297B0F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72A78FA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6" w:history="1">
        <w:r w:rsidR="00297B0F" w:rsidRPr="0053246B">
          <w:rPr>
            <w:rStyle w:val="affffff6"/>
            <w:b w:val="0"/>
          </w:rPr>
          <w:t>1. ОБЩАЯ ХАРАКТЕРИСТИКА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_Toc156294876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036FC838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297B0F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_Toc156294877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7260C510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297B0F" w:rsidRPr="0053246B">
          <w:rPr>
            <w:rStyle w:val="affffff6"/>
            <w:i w:val="0"/>
          </w:rPr>
          <w:t>1.2. Планируемые результаты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_Toc156294878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574E3E9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9" w:history="1">
        <w:r w:rsidR="00297B0F" w:rsidRPr="0053246B">
          <w:rPr>
            <w:rStyle w:val="affffff6"/>
            <w:b w:val="0"/>
          </w:rPr>
          <w:t>2. СТРУКТУРА И СОДЕРЖАНИЕ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_Toc156294879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7058271A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297B0F" w:rsidRPr="0053246B">
          <w:rPr>
            <w:rStyle w:val="affffff6"/>
            <w:i w:val="0"/>
          </w:rPr>
          <w:t>2.1. Трудоемкость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_Toc156294880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0E0F8E6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297B0F" w:rsidRPr="0053246B">
          <w:rPr>
            <w:rStyle w:val="affffff6"/>
            <w:i w:val="0"/>
          </w:rPr>
          <w:t>2.2. Примерное содержание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_Toc156294881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5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51B94B1F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4" w:history="1">
        <w:r w:rsidR="00297B0F" w:rsidRPr="0053246B">
          <w:rPr>
            <w:rStyle w:val="affffff6"/>
            <w:b w:val="0"/>
          </w:rPr>
          <w:t>3. УСЛОВИЯ РЕАЛИЗАЦИИ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_Toc156294884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4C83CD9D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297B0F" w:rsidRPr="0053246B">
          <w:rPr>
            <w:rStyle w:val="affffff6"/>
            <w:i w:val="0"/>
          </w:rPr>
          <w:t>3.1. Материально-техническое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_Toc156294885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7773CDCF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297B0F" w:rsidRPr="0053246B">
          <w:rPr>
            <w:rStyle w:val="affffff6"/>
            <w:i w:val="0"/>
          </w:rPr>
          <w:t>3.2. Учебно-методическое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_Toc156294886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0AB6CDF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7" w:history="1">
        <w:r w:rsidR="00297B0F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_Toc156294887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3B7C656D" w14:textId="77777777" w:rsidR="00297B0F" w:rsidRPr="0053246B" w:rsidRDefault="00297B0F" w:rsidP="00297B0F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5259C39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58B2978E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566D18E6" w14:textId="16E87C3E" w:rsidR="00267164" w:rsidRPr="0053246B" w:rsidRDefault="00267164" w:rsidP="000F254C">
      <w:pPr>
        <w:keepNext/>
        <w:numPr>
          <w:ilvl w:val="0"/>
          <w:numId w:val="8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1344" w:name="_Toc168570914"/>
      <w:bookmarkStart w:id="1345" w:name="_Toc168571591"/>
      <w:bookmarkStart w:id="1346" w:name="_Toc168572801"/>
      <w:bookmarkStart w:id="1347" w:name="_Toc168573108"/>
      <w:bookmarkStart w:id="1348" w:name="_Toc168580296"/>
      <w:bookmarkStart w:id="1349" w:name="_Toc168581508"/>
      <w:bookmarkStart w:id="1350" w:name="_Toc168650575"/>
      <w:bookmarkStart w:id="1351" w:name="_Toc168650928"/>
      <w:bookmarkStart w:id="1352" w:name="_Toc168651660"/>
      <w:bookmarkStart w:id="1353" w:name="_Toc168652388"/>
      <w:bookmarkStart w:id="1354" w:name="_Toc168653033"/>
      <w:bookmarkStart w:id="1355" w:name="_Toc168907990"/>
      <w:bookmarkStart w:id="1356" w:name="_Toc168908895"/>
      <w:bookmarkStart w:id="1357" w:name="_Toc16891064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="00297B0F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ПРИМЕРНОЙ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</w:p>
    <w:p w14:paraId="32610220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«ОП.08 ГЕОДЕЗИЯ»</w:t>
      </w:r>
    </w:p>
    <w:p w14:paraId="4E9B65E8" w14:textId="77777777" w:rsidR="00267164" w:rsidRPr="0053246B" w:rsidRDefault="00267164" w:rsidP="00267164">
      <w:pPr>
        <w:widowControl w:val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3AA15EC8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358" w:name="_Toc168570915"/>
      <w:bookmarkStart w:id="1359" w:name="_Toc168571592"/>
      <w:bookmarkStart w:id="1360" w:name="_Toc168572802"/>
      <w:bookmarkStart w:id="1361" w:name="_Toc168573109"/>
      <w:bookmarkStart w:id="1362" w:name="_Toc168580297"/>
      <w:bookmarkStart w:id="1363" w:name="_Toc168581509"/>
      <w:bookmarkStart w:id="1364" w:name="_Toc168650576"/>
      <w:bookmarkStart w:id="1365" w:name="_Toc168650929"/>
      <w:bookmarkStart w:id="1366" w:name="_Toc168651661"/>
      <w:bookmarkStart w:id="1367" w:name="_Toc168652389"/>
      <w:bookmarkStart w:id="1368" w:name="_Toc168653034"/>
      <w:bookmarkStart w:id="1369" w:name="_Toc168907991"/>
      <w:bookmarkStart w:id="1370" w:name="_Toc168908896"/>
      <w:bookmarkStart w:id="1371" w:name="_Toc16891065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</w:p>
    <w:p w14:paraId="2083025D" w14:textId="40DBA375" w:rsidR="00267164" w:rsidRPr="0053246B" w:rsidRDefault="00E32FC7" w:rsidP="00E32FC7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Геодезия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освоение теоретических и практических знаний, приобретение умений и практических навыков при выполнении геодезических и кадастровых работ.</w:t>
      </w:r>
      <w:r w:rsidRPr="0053246B">
        <w:rPr>
          <w:rFonts w:ascii="YS Text" w:hAnsi="YS Text"/>
          <w:color w:val="auto"/>
          <w:shd w:val="clear" w:color="auto" w:fill="FFFFFF"/>
        </w:rPr>
        <w:t> </w:t>
      </w:r>
    </w:p>
    <w:p w14:paraId="214F5C24" w14:textId="40A6D819" w:rsidR="00E32FC7" w:rsidRPr="0053246B" w:rsidRDefault="00E32FC7" w:rsidP="00E32FC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Геодезия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5CFE7995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298B3421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372" w:name="_Toc168570916"/>
      <w:bookmarkStart w:id="1373" w:name="_Toc168571593"/>
      <w:bookmarkStart w:id="1374" w:name="_Toc168572803"/>
      <w:bookmarkStart w:id="1375" w:name="_Toc168573110"/>
      <w:bookmarkStart w:id="1376" w:name="_Toc168580298"/>
      <w:bookmarkStart w:id="1377" w:name="_Toc168581510"/>
      <w:bookmarkStart w:id="1378" w:name="_Toc168650577"/>
      <w:bookmarkStart w:id="1379" w:name="_Toc168650930"/>
      <w:bookmarkStart w:id="1380" w:name="_Toc168651662"/>
      <w:bookmarkStart w:id="1381" w:name="_Toc168652390"/>
      <w:bookmarkStart w:id="1382" w:name="_Toc168653035"/>
      <w:bookmarkStart w:id="1383" w:name="_Toc168907992"/>
      <w:bookmarkStart w:id="1384" w:name="_Toc168908897"/>
      <w:bookmarkStart w:id="1385" w:name="_Toc16891065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</w:p>
    <w:p w14:paraId="5C5B9826" w14:textId="2E77A5BE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40E8D28E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3EE268E1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982929" w:rsidRPr="0053246B" w14:paraId="2FA45290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7E8D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0DC2996E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B8E5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2246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C5A6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982929" w:rsidRPr="0053246B" w14:paraId="175971DF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2F4F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3D119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99F66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4D483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982929" w:rsidRPr="0053246B" w14:paraId="0F4547A6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280A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6F207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FF40D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53C9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5D334D84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6812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7604B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5EA7F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EE64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1933C12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9CF8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F8BAB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DF417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9EF71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5CAB6F5D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EB39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0DA8D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D1BFB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2DF9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6BF6CD53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2EAF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7B8A2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2D625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8E4B98" w14:textId="77777777" w:rsidR="00982929" w:rsidRPr="0053246B" w:rsidRDefault="00982929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982929" w:rsidRPr="0053246B" w14:paraId="710F7A5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D173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322FD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20146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7D192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4611BF7C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8309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3FC29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D8F87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817B1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7ED7CDE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DE40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A0DCC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02F10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A5E7D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2CDAB32A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17B8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1D0F9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AC635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2D2B7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512E3049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0F53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0BE69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CB7D" w14:textId="77777777" w:rsidR="00982929" w:rsidRPr="0053246B" w:rsidRDefault="00982929" w:rsidP="001B0A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524E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13DC926A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31F7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1.3.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2CBB95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выполнять трассирование по картам, проектировать продольные и поперечные профили, выбирать оптимальный вариант железнодорожной линии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24F780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специализированные автоматизированные системы для проектирования продольных и поперечных профилей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7E86D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разбивки трассы, закрепления точек на местности</w:t>
            </w:r>
          </w:p>
        </w:tc>
      </w:tr>
      <w:tr w:rsidR="00982929" w:rsidRPr="0053246B" w14:paraId="1CBBB56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A6E1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B3CC53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выполнять продольные и поперечные профили в специализированных автоматизированных системах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243AD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правила трассирования и проектирования железных дорог, требования, предъявляемые к ним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0E2E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982929" w:rsidRPr="0053246B" w14:paraId="06008E7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2CB1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017611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выполнять разбивочные работы, вести геодезический контроль на изысканиях и различных этапах строительства железных дорог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3602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974E" w14:textId="77777777" w:rsidR="00982929" w:rsidRPr="0053246B" w:rsidRDefault="00982929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422FCE51" w14:textId="4DF7794A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bookmarkStart w:id="1386" w:name="_Toc168570918"/>
      <w:bookmarkStart w:id="1387" w:name="_Toc168571595"/>
      <w:bookmarkStart w:id="1388" w:name="_Toc168572805"/>
      <w:bookmarkStart w:id="1389" w:name="_Toc168573112"/>
      <w:bookmarkStart w:id="1390" w:name="_Toc168580300"/>
      <w:bookmarkStart w:id="1391" w:name="_Toc168581512"/>
      <w:bookmarkStart w:id="1392" w:name="_Toc168650579"/>
      <w:bookmarkStart w:id="1393" w:name="_Toc168650932"/>
      <w:bookmarkStart w:id="1394" w:name="_Toc168651664"/>
      <w:bookmarkStart w:id="1395" w:name="_Toc168652392"/>
      <w:bookmarkStart w:id="1396" w:name="_Toc168653037"/>
      <w:bookmarkStart w:id="1397" w:name="_Toc168907994"/>
      <w:bookmarkStart w:id="1398" w:name="_Toc168908899"/>
      <w:bookmarkStart w:id="1399" w:name="_Toc16891065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</w:p>
    <w:p w14:paraId="3F0AD417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400" w:name="_Toc168570919"/>
      <w:bookmarkStart w:id="1401" w:name="_Toc168571596"/>
      <w:bookmarkStart w:id="1402" w:name="_Toc168572806"/>
      <w:bookmarkStart w:id="1403" w:name="_Toc168573113"/>
      <w:bookmarkStart w:id="1404" w:name="_Toc168580301"/>
      <w:bookmarkStart w:id="1405" w:name="_Toc168581513"/>
      <w:bookmarkStart w:id="1406" w:name="_Toc168650580"/>
      <w:bookmarkStart w:id="1407" w:name="_Toc168650933"/>
      <w:bookmarkStart w:id="1408" w:name="_Toc168651665"/>
      <w:bookmarkStart w:id="1409" w:name="_Toc168652393"/>
      <w:bookmarkStart w:id="1410" w:name="_Toc168653038"/>
      <w:bookmarkStart w:id="1411" w:name="_Toc168907995"/>
      <w:bookmarkStart w:id="1412" w:name="_Toc168908900"/>
      <w:bookmarkStart w:id="1413" w:name="_Toc16891065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26946646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747F4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02E11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3EE2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7755825E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45B1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6EB53" w14:textId="69A8DE67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EBFEB" w14:textId="762C3D50" w:rsidR="00267164" w:rsidRPr="0053246B" w:rsidRDefault="00E32FC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16</w:t>
            </w:r>
          </w:p>
        </w:tc>
      </w:tr>
      <w:tr w:rsidR="00E32FC7" w:rsidRPr="0053246B" w14:paraId="3E14D332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E29DD" w14:textId="01F1ACF5" w:rsidR="00E32FC7" w:rsidRPr="0053246B" w:rsidRDefault="00E32FC7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8CDEA" w14:textId="77777777" w:rsidR="00E32FC7" w:rsidRPr="0053246B" w:rsidRDefault="00E32FC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0608C" w14:textId="77777777" w:rsidR="00E32FC7" w:rsidRPr="0053246B" w:rsidRDefault="00E32FC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739F5369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754D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FED6AF" w14:textId="6E51165F" w:rsidR="00267164" w:rsidRPr="0053246B" w:rsidRDefault="00E32FC7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EC6D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D46D253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FE884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- другие формы контроля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97F615" w14:textId="73122FFB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84D35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BF2A07F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FC5E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7B2E4" w14:textId="1E89099A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6A05B" w14:textId="23E69E94" w:rsidR="00267164" w:rsidRPr="0053246B" w:rsidRDefault="00E32FC7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16</w:t>
            </w:r>
          </w:p>
        </w:tc>
      </w:tr>
    </w:tbl>
    <w:p w14:paraId="26D329C2" w14:textId="77777777" w:rsidR="00976BAC" w:rsidRPr="0053246B" w:rsidRDefault="00976BAC" w:rsidP="00411EFB">
      <w:pPr>
        <w:rPr>
          <w:rFonts w:eastAsia="Segoe UI"/>
        </w:rPr>
      </w:pPr>
      <w:bookmarkStart w:id="1414" w:name="_Toc168570920"/>
      <w:bookmarkStart w:id="1415" w:name="_Toc168571597"/>
      <w:bookmarkStart w:id="1416" w:name="_Toc168572807"/>
      <w:bookmarkStart w:id="1417" w:name="_Toc168573114"/>
      <w:bookmarkStart w:id="1418" w:name="_Toc168580302"/>
      <w:bookmarkStart w:id="1419" w:name="_Toc168581514"/>
      <w:bookmarkStart w:id="1420" w:name="_Toc168650581"/>
      <w:bookmarkStart w:id="1421" w:name="_Toc168650934"/>
      <w:bookmarkStart w:id="1422" w:name="_Toc168651666"/>
      <w:bookmarkStart w:id="1423" w:name="_Toc168652394"/>
      <w:bookmarkStart w:id="1424" w:name="_Toc168653039"/>
      <w:bookmarkStart w:id="1425" w:name="_Toc168907996"/>
      <w:bookmarkStart w:id="1426" w:name="_Toc168908901"/>
      <w:bookmarkStart w:id="1427" w:name="_Toc168910655"/>
    </w:p>
    <w:p w14:paraId="0FF56637" w14:textId="6FF317DC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E32FC7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r w:rsidR="00E32FC7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 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1"/>
        <w:gridCol w:w="7577"/>
      </w:tblGrid>
      <w:tr w:rsidR="006B7F8E" w:rsidRPr="0053246B" w14:paraId="45C141EA" w14:textId="77777777" w:rsidTr="00AC0660">
        <w:trPr>
          <w:trHeight w:val="20"/>
        </w:trPr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08A" w14:textId="77777777" w:rsidR="006B7F8E" w:rsidRPr="0053246B" w:rsidRDefault="006B7F8E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534" w14:textId="77777777" w:rsidR="006B7F8E" w:rsidRPr="0053246B" w:rsidRDefault="006B7F8E" w:rsidP="001B0AA7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Cs w:val="22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 учебного материала и формы организации деятельности обучающихся</w:t>
            </w:r>
          </w:p>
        </w:tc>
      </w:tr>
      <w:tr w:rsidR="006B7F8E" w:rsidRPr="0053246B" w14:paraId="08D3C3F7" w14:textId="77777777" w:rsidTr="00AC06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866D" w14:textId="44ACE96B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Раздел 1.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 Основы геодезии </w:t>
            </w:r>
            <w:r w:rsidR="00AC0660" w:rsidRPr="0053246B">
              <w:rPr>
                <w:rFonts w:ascii="Times New Roman" w:hAnsi="Times New Roman"/>
                <w:b/>
                <w:szCs w:val="22"/>
              </w:rPr>
              <w:t>4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szCs w:val="22"/>
              </w:rPr>
              <w:t>.</w:t>
            </w:r>
          </w:p>
        </w:tc>
      </w:tr>
      <w:tr w:rsidR="006B7F8E" w:rsidRPr="0053246B" w14:paraId="2BC61DAE" w14:textId="77777777" w:rsidTr="00AC0660">
        <w:trPr>
          <w:trHeight w:val="367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8F55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Тема 1.1 </w:t>
            </w:r>
            <w:r w:rsidRPr="0053246B">
              <w:rPr>
                <w:rFonts w:ascii="Times New Roman" w:hAnsi="Times New Roman"/>
                <w:b/>
                <w:szCs w:val="22"/>
              </w:rPr>
              <w:t>Общие сведения по геодезии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89D8" w14:textId="4321C6DF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6B7F8E" w:rsidRPr="0053246B" w14:paraId="6BD53DBC" w14:textId="77777777" w:rsidTr="00AC0660">
        <w:trPr>
          <w:trHeight w:val="772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598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3AC" w14:textId="77777777" w:rsidR="006B7F8E" w:rsidRPr="0053246B" w:rsidRDefault="006B7F8E" w:rsidP="001B0AA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Форма Земли и ее размеры. Координаты точек земной поверхности. Понятие и виды масштабов. Проектирование земной поверхности на плоскость. Виды геодезических съемок. Единицы мер, применяемых в геодезии</w:t>
            </w:r>
          </w:p>
        </w:tc>
      </w:tr>
      <w:tr w:rsidR="006B7F8E" w:rsidRPr="0053246B" w14:paraId="13164019" w14:textId="77777777" w:rsidTr="00AC0660">
        <w:trPr>
          <w:trHeight w:val="161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549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Тема 1.2 Рельеф местности и его изображение на планах и картах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707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0E930B25" w14:textId="77777777" w:rsidTr="00AC0660">
        <w:trPr>
          <w:trHeight w:val="1631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B687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42C5" w14:textId="77777777" w:rsidR="006B7F8E" w:rsidRPr="0053246B" w:rsidRDefault="006B7F8E" w:rsidP="001B0AA7">
            <w:pPr>
              <w:suppressLineNumber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Основные формы рельефа земной поверхности. Способ изображения рельефа на планах и картах. Горизонтали. Их построение, свойства.</w:t>
            </w:r>
          </w:p>
          <w:p w14:paraId="54063E5B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Понятие об ориентировании линии. Географические и магнитные меридианы. Азимуты, дирекционные углы. Румбы линий. Зависимость между дирекционными углами и румбами. Зависимость между внутренними и дирекционными углами и румбами. Магнитные азимуты и румбы</w:t>
            </w:r>
          </w:p>
        </w:tc>
      </w:tr>
      <w:tr w:rsidR="006B7F8E" w:rsidRPr="0053246B" w14:paraId="5A41216E" w14:textId="77777777" w:rsidTr="00AC06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3500" w14:textId="28228614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Раздел 2. 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Теодолитная </w:t>
            </w:r>
            <w:proofErr w:type="gramStart"/>
            <w:r w:rsidRPr="0053246B">
              <w:rPr>
                <w:rFonts w:ascii="Times New Roman" w:hAnsi="Times New Roman"/>
                <w:b/>
                <w:szCs w:val="22"/>
              </w:rPr>
              <w:t xml:space="preserve">съемка  </w:t>
            </w:r>
            <w:r w:rsidR="00AC0660" w:rsidRPr="0053246B">
              <w:rPr>
                <w:rFonts w:ascii="Times New Roman" w:hAnsi="Times New Roman"/>
                <w:b/>
                <w:szCs w:val="22"/>
              </w:rPr>
              <w:t>34</w:t>
            </w:r>
            <w:proofErr w:type="gramEnd"/>
            <w:r w:rsidRPr="0053246B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szCs w:val="22"/>
              </w:rPr>
              <w:t>.</w:t>
            </w:r>
          </w:p>
        </w:tc>
      </w:tr>
      <w:tr w:rsidR="006B7F8E" w:rsidRPr="0053246B" w14:paraId="4BDB4BA4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066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Тема 2.1 </w:t>
            </w:r>
            <w:r w:rsidRPr="0053246B">
              <w:rPr>
                <w:rFonts w:ascii="Times New Roman" w:hAnsi="Times New Roman"/>
                <w:b/>
                <w:szCs w:val="22"/>
              </w:rPr>
              <w:t>Линейные измерения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C10F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76D264D5" w14:textId="77777777" w:rsidTr="00AC0660">
        <w:trPr>
          <w:trHeight w:val="1436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C1B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B1D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Понятие о государственной геодезической сети. Съемочное обоснование теодолитной съемки. Подготовка линии к измерению. </w:t>
            </w:r>
            <w:proofErr w:type="spellStart"/>
            <w:r w:rsidRPr="0053246B">
              <w:rPr>
                <w:rFonts w:ascii="Times New Roman" w:hAnsi="Times New Roman"/>
                <w:szCs w:val="22"/>
              </w:rPr>
              <w:t>Компарирование</w:t>
            </w:r>
            <w:proofErr w:type="spellEnd"/>
            <w:r w:rsidRPr="0053246B">
              <w:rPr>
                <w:rFonts w:ascii="Times New Roman" w:hAnsi="Times New Roman"/>
                <w:szCs w:val="22"/>
              </w:rPr>
              <w:t xml:space="preserve"> земляных лент. Порядок измерения линии землемерной лентой. Контроль измерения и оценка точности. Измерение наклонных линий. Вычисление горизонтальных </w:t>
            </w:r>
            <w:proofErr w:type="spellStart"/>
            <w:r w:rsidRPr="0053246B">
              <w:rPr>
                <w:rFonts w:ascii="Times New Roman" w:hAnsi="Times New Roman"/>
                <w:szCs w:val="22"/>
              </w:rPr>
              <w:t>проложений</w:t>
            </w:r>
            <w:proofErr w:type="spellEnd"/>
          </w:p>
        </w:tc>
      </w:tr>
      <w:tr w:rsidR="006B7F8E" w:rsidRPr="0053246B" w14:paraId="39B2C01E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B5B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Тема 2.2 </w:t>
            </w:r>
            <w:r w:rsidRPr="0053246B">
              <w:rPr>
                <w:rFonts w:ascii="Times New Roman" w:hAnsi="Times New Roman"/>
                <w:b/>
                <w:szCs w:val="22"/>
              </w:rPr>
              <w:t>Приборы для измерения горизонтальных и вертикальных углов</w:t>
            </w:r>
          </w:p>
          <w:p w14:paraId="5D52EBCB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AB41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1045D607" w14:textId="77777777" w:rsidTr="00AC0660">
        <w:trPr>
          <w:trHeight w:val="1128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122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0CDDA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Теодолиты, их типы, марки, устройства. Измерение горизонтальных и вертикальных углов теодолитом. Оценка точности измерения. Поверка и юстировка теодолитов. Нитяной дальномер теодолитов. Определение горизонтальных </w:t>
            </w:r>
            <w:proofErr w:type="spellStart"/>
            <w:r w:rsidRPr="0053246B">
              <w:rPr>
                <w:rFonts w:ascii="Times New Roman" w:hAnsi="Times New Roman"/>
                <w:szCs w:val="22"/>
              </w:rPr>
              <w:t>проложений</w:t>
            </w:r>
            <w:proofErr w:type="spellEnd"/>
            <w:r w:rsidRPr="0053246B">
              <w:rPr>
                <w:rFonts w:ascii="Times New Roman" w:hAnsi="Times New Roman"/>
                <w:szCs w:val="22"/>
              </w:rPr>
              <w:t xml:space="preserve"> расстояний, измеренных дальномером</w:t>
            </w:r>
          </w:p>
        </w:tc>
      </w:tr>
      <w:tr w:rsidR="006B7F8E" w:rsidRPr="0053246B" w14:paraId="423DED80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760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C55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В том числе, лабораторных работ</w:t>
            </w:r>
          </w:p>
        </w:tc>
      </w:tr>
      <w:tr w:rsidR="006B7F8E" w:rsidRPr="0053246B" w14:paraId="3278B69D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426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EF0A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Лабораторная работа 1</w:t>
            </w:r>
          </w:p>
          <w:p w14:paraId="6701286C" w14:textId="77777777" w:rsidR="006B7F8E" w:rsidRPr="0053246B" w:rsidRDefault="006B7F8E" w:rsidP="001B0AA7">
            <w:pPr>
              <w:tabs>
                <w:tab w:val="left" w:pos="61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 Исследование конструкции теодолитов. Установка теодолита в рабочее положение, измерение углов теодолитом. Измерение расстояний нитяным дальномером.</w:t>
            </w:r>
          </w:p>
        </w:tc>
      </w:tr>
      <w:tr w:rsidR="006B7F8E" w:rsidRPr="0053246B" w14:paraId="43C6E014" w14:textId="77777777" w:rsidTr="00AC0660">
        <w:trPr>
          <w:trHeight w:val="624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76C8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3B703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 Лабораторная работа 2</w:t>
            </w:r>
          </w:p>
          <w:p w14:paraId="6EE0DE8E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Выполнение поверок и юстировок теодолита</w:t>
            </w:r>
          </w:p>
        </w:tc>
      </w:tr>
      <w:tr w:rsidR="006B7F8E" w:rsidRPr="0053246B" w14:paraId="2CC65B71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7B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Тема 2.3 Производство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 теодолитной съемки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B07B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5FD76E98" w14:textId="77777777" w:rsidTr="00AC0660">
        <w:trPr>
          <w:trHeight w:val="1092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C22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7D01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Цель и назначение теодолитной съемки. Состав работ. </w:t>
            </w:r>
            <w:proofErr w:type="spellStart"/>
            <w:r w:rsidRPr="0053246B">
              <w:rPr>
                <w:rFonts w:ascii="Times New Roman" w:hAnsi="Times New Roman"/>
                <w:szCs w:val="22"/>
              </w:rPr>
              <w:t>Проложение</w:t>
            </w:r>
            <w:proofErr w:type="spellEnd"/>
            <w:r w:rsidRPr="0053246B">
              <w:rPr>
                <w:rFonts w:ascii="Times New Roman" w:hAnsi="Times New Roman"/>
                <w:szCs w:val="22"/>
              </w:rPr>
              <w:t xml:space="preserve"> теодолитных ходов. Выбор точек съемочного обоснования, их закрепление. Привязка теодолитных ходов. Способы съемки ситуации, ведение абриса. Определение неприступных расстояний</w:t>
            </w:r>
          </w:p>
        </w:tc>
      </w:tr>
      <w:tr w:rsidR="006B7F8E" w:rsidRPr="0053246B" w14:paraId="12E57838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B84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Тема 2.4 </w:t>
            </w:r>
            <w:r w:rsidRPr="0053246B">
              <w:rPr>
                <w:rFonts w:ascii="Times New Roman" w:hAnsi="Times New Roman"/>
                <w:b/>
                <w:szCs w:val="22"/>
              </w:rPr>
              <w:t>Обработка полевых материалов теодолитной съемки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52D5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43309972" w14:textId="77777777" w:rsidTr="00AC0660">
        <w:trPr>
          <w:trHeight w:val="1215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B0B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55B68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Последовательность обработки. Увязка теодолитных ходов. Вычисление дирекционных углов, румбов, горизонтальных </w:t>
            </w:r>
            <w:proofErr w:type="spellStart"/>
            <w:r w:rsidRPr="0053246B">
              <w:rPr>
                <w:rFonts w:ascii="Times New Roman" w:hAnsi="Times New Roman"/>
                <w:szCs w:val="22"/>
              </w:rPr>
              <w:t>проложений</w:t>
            </w:r>
            <w:proofErr w:type="spellEnd"/>
            <w:r w:rsidRPr="0053246B">
              <w:rPr>
                <w:rFonts w:ascii="Times New Roman" w:hAnsi="Times New Roman"/>
                <w:szCs w:val="22"/>
              </w:rPr>
              <w:t>. Прямая геодезическая задача. Вычисление приращений и их увязка. Вычисление координат точек теодолитных ходов. Ведомость вычисления координат</w:t>
            </w:r>
          </w:p>
        </w:tc>
      </w:tr>
      <w:tr w:rsidR="006B7F8E" w:rsidRPr="0053246B" w14:paraId="76D1154B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7D2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6F9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В том числе, практических занятий </w:t>
            </w:r>
          </w:p>
        </w:tc>
      </w:tr>
      <w:tr w:rsidR="006B7F8E" w:rsidRPr="0053246B" w14:paraId="00AFDDD1" w14:textId="77777777" w:rsidTr="00AC0660">
        <w:trPr>
          <w:trHeight w:val="559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D59B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82C8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Практическое занятие 1</w:t>
            </w:r>
          </w:p>
          <w:p w14:paraId="3E132CF1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Cs/>
                <w:szCs w:val="22"/>
              </w:rPr>
              <w:t>Обработка ведомости вычисления координат теодолитного хода</w:t>
            </w:r>
          </w:p>
        </w:tc>
      </w:tr>
      <w:tr w:rsidR="006B7F8E" w:rsidRPr="0053246B" w14:paraId="6554EDC5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3A3E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szCs w:val="22"/>
              </w:rPr>
              <w:t>Тема 2.5 Составление планов теодолитных ходов и вычислений площадей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9E1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5D936FF4" w14:textId="77777777" w:rsidTr="00AC0660">
        <w:trPr>
          <w:trHeight w:val="47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107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C9094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 Последовательность и приемы составления планов теодолитных ходов по координатам. Нанесение ситуации на план. Оформление плана</w:t>
            </w:r>
          </w:p>
        </w:tc>
      </w:tr>
      <w:tr w:rsidR="006B7F8E" w:rsidRPr="0053246B" w14:paraId="6F21DBAD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DCF2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30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В том числе, практических занятий </w:t>
            </w:r>
          </w:p>
        </w:tc>
      </w:tr>
      <w:tr w:rsidR="006B7F8E" w:rsidRPr="0053246B" w14:paraId="694A2E6C" w14:textId="77777777" w:rsidTr="00AC0660">
        <w:trPr>
          <w:trHeight w:val="589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5BFC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687D2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Практическое занятие 2</w:t>
            </w:r>
          </w:p>
          <w:p w14:paraId="442562C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Построение плана теодолитной съемки</w:t>
            </w:r>
          </w:p>
        </w:tc>
      </w:tr>
      <w:tr w:rsidR="006B7F8E" w:rsidRPr="0053246B" w14:paraId="094D9DBA" w14:textId="77777777" w:rsidTr="00AC06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DACC" w14:textId="366A97A8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Раздел 3. 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Геометрическое </w:t>
            </w:r>
            <w:r w:rsidR="00AC0660" w:rsidRPr="0053246B">
              <w:rPr>
                <w:rFonts w:ascii="Times New Roman" w:hAnsi="Times New Roman"/>
                <w:b/>
                <w:szCs w:val="22"/>
              </w:rPr>
              <w:t>нивелирование 34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szCs w:val="22"/>
              </w:rPr>
              <w:t>.</w:t>
            </w:r>
          </w:p>
        </w:tc>
      </w:tr>
      <w:tr w:rsidR="006B7F8E" w:rsidRPr="0053246B" w14:paraId="5F3C8C71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A557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Тема 3.1 </w:t>
            </w:r>
            <w:r w:rsidRPr="0053246B">
              <w:rPr>
                <w:rFonts w:ascii="Times New Roman" w:hAnsi="Times New Roman"/>
                <w:b/>
                <w:szCs w:val="22"/>
              </w:rPr>
              <w:t>Общие сведения о нивелировании</w:t>
            </w:r>
          </w:p>
          <w:p w14:paraId="3DDBB9FF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38BE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0CF90799" w14:textId="77777777" w:rsidTr="00AC0660">
        <w:trPr>
          <w:trHeight w:val="891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A677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EDC9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 Понятие о нивелировании. Виды нивелирования. Понятие о государственной нивелированной сети. Нивелирные знаки. Способы геометрического нивелирования</w:t>
            </w:r>
          </w:p>
        </w:tc>
      </w:tr>
      <w:tr w:rsidR="006B7F8E" w:rsidRPr="0053246B" w14:paraId="717B891E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285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Тема 3.2 </w:t>
            </w:r>
            <w:r w:rsidRPr="0053246B">
              <w:rPr>
                <w:rFonts w:ascii="Times New Roman" w:hAnsi="Times New Roman"/>
                <w:b/>
                <w:szCs w:val="22"/>
              </w:rPr>
              <w:t>Приборы для геометрического нивелирования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5397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0B4F09BE" w14:textId="77777777" w:rsidTr="00AC0660">
        <w:trPr>
          <w:trHeight w:val="762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25C2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D569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 xml:space="preserve"> Типы и марки нивелиров. Технические характеристики нивелиров. Нивелирные рейки, башмаки, костыли. Отсчеты по нивелирным рейкам. Поверки нивелиров. Уход за нивелирами и нивелирными рейками</w:t>
            </w:r>
          </w:p>
        </w:tc>
      </w:tr>
      <w:tr w:rsidR="006B7F8E" w:rsidRPr="0053246B" w14:paraId="54AD5DC4" w14:textId="77777777" w:rsidTr="00AC0660">
        <w:trPr>
          <w:trHeight w:val="255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644F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23F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В том числе, лабораторных работ</w:t>
            </w:r>
          </w:p>
        </w:tc>
      </w:tr>
      <w:tr w:rsidR="006B7F8E" w:rsidRPr="0053246B" w14:paraId="25C0B14D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0F28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3B0A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Лабораторная работа 3</w:t>
            </w:r>
          </w:p>
          <w:p w14:paraId="3D7AA961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Исследование конструкции нивелиров и нивелирных реек. Снятие отсчетов по нивелирным рейкам. Установка нивелира в рабочее положение; определение превышений.</w:t>
            </w:r>
          </w:p>
        </w:tc>
      </w:tr>
      <w:tr w:rsidR="006B7F8E" w:rsidRPr="0053246B" w14:paraId="10BAD2BA" w14:textId="77777777" w:rsidTr="00AC0660">
        <w:trPr>
          <w:trHeight w:val="792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A040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6A9D2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Лабораторная работа 4</w:t>
            </w:r>
          </w:p>
          <w:p w14:paraId="1D1D866D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Cs/>
                <w:szCs w:val="22"/>
              </w:rPr>
              <w:t>Выполнение поверок и юстировок нивелиров</w:t>
            </w:r>
          </w:p>
        </w:tc>
      </w:tr>
      <w:tr w:rsidR="006B7F8E" w:rsidRPr="0053246B" w14:paraId="128241CC" w14:textId="77777777" w:rsidTr="00AC0660">
        <w:trPr>
          <w:trHeight w:val="20"/>
        </w:trPr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D5DA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>Тема 3.3 Производство</w:t>
            </w:r>
            <w:r w:rsidRPr="0053246B">
              <w:rPr>
                <w:rFonts w:ascii="Times New Roman" w:hAnsi="Times New Roman"/>
                <w:b/>
                <w:szCs w:val="22"/>
              </w:rPr>
              <w:t xml:space="preserve"> геометрического нивелирования трасы железной дороги. Обработка полевых материалов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F372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6B7F8E" w:rsidRPr="0053246B" w14:paraId="2C965219" w14:textId="77777777" w:rsidTr="00AC0660">
        <w:trPr>
          <w:trHeight w:val="1711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D95F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9D613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Понятие о трассе железной дороги. Подготовка трассы к нивелированию. Пикетажный журнал и его ведение. Круговые кривые и их главные точки. Детальная разбивка железнодорожных кривых.  Вынос пикетов с тангенса на кривую. Разбивка главных точек кривой на местности. Нивелирование трассы и поперечников. Журнал нивелирования. Полевой контроль нивелирования. Обработка журнала нивелирования. Постраничный контроль. Увязывание высот нивелирных ходов. Понятия о проектировании по профилю</w:t>
            </w:r>
          </w:p>
        </w:tc>
      </w:tr>
      <w:tr w:rsidR="006B7F8E" w:rsidRPr="0053246B" w14:paraId="4CDFBC61" w14:textId="77777777" w:rsidTr="00AC0660">
        <w:trPr>
          <w:trHeight w:val="20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4F98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2AC7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В том числе, практических занятий </w:t>
            </w:r>
          </w:p>
        </w:tc>
      </w:tr>
      <w:tr w:rsidR="006B7F8E" w:rsidRPr="0053246B" w14:paraId="5006C971" w14:textId="77777777" w:rsidTr="00AC0660">
        <w:trPr>
          <w:trHeight w:val="1192"/>
        </w:trPr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B5E5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0F82B" w14:textId="77777777" w:rsidR="006B7F8E" w:rsidRPr="0053246B" w:rsidRDefault="006B7F8E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Практическое занятие 3 </w:t>
            </w:r>
          </w:p>
          <w:p w14:paraId="18AD6BA1" w14:textId="77777777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szCs w:val="22"/>
              </w:rPr>
              <w:t>Составление подробного профиля трассы</w:t>
            </w:r>
          </w:p>
        </w:tc>
      </w:tr>
      <w:tr w:rsidR="006B7F8E" w:rsidRPr="0053246B" w14:paraId="31048302" w14:textId="77777777" w:rsidTr="00AC06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D89B" w14:textId="36CD64B9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 w:cs="Calibri"/>
                <w:b/>
                <w:szCs w:val="22"/>
              </w:rPr>
              <w:t>Промежуточная аттестация</w:t>
            </w:r>
            <w:r w:rsidR="00AC0660" w:rsidRPr="0053246B">
              <w:rPr>
                <w:rFonts w:ascii="Times New Roman" w:hAnsi="Times New Roman" w:cs="Calibri"/>
                <w:b/>
                <w:szCs w:val="22"/>
              </w:rPr>
              <w:t xml:space="preserve"> 18 </w:t>
            </w:r>
            <w:proofErr w:type="spellStart"/>
            <w:proofErr w:type="gramStart"/>
            <w:r w:rsidR="00AC0660" w:rsidRPr="0053246B">
              <w:rPr>
                <w:rFonts w:ascii="Times New Roman" w:hAnsi="Times New Roman" w:cs="Calibri"/>
                <w:b/>
                <w:szCs w:val="22"/>
              </w:rPr>
              <w:t>ак.ч</w:t>
            </w:r>
            <w:proofErr w:type="spellEnd"/>
            <w:proofErr w:type="gramEnd"/>
          </w:p>
        </w:tc>
      </w:tr>
      <w:tr w:rsidR="006B7F8E" w:rsidRPr="0053246B" w14:paraId="6EAA2E0C" w14:textId="77777777" w:rsidTr="00AC06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AF42" w14:textId="5EF502F5" w:rsidR="006B7F8E" w:rsidRPr="0053246B" w:rsidRDefault="006B7F8E" w:rsidP="001B0AA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Всего: </w:t>
            </w:r>
            <w:r w:rsidR="00AC0660" w:rsidRPr="0053246B">
              <w:rPr>
                <w:rFonts w:ascii="Times New Roman" w:hAnsi="Times New Roman"/>
                <w:b/>
                <w:bCs/>
                <w:szCs w:val="22"/>
              </w:rPr>
              <w:t>90</w:t>
            </w:r>
            <w:r w:rsidRPr="0053246B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szCs w:val="22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szCs w:val="22"/>
              </w:rPr>
              <w:t>.</w:t>
            </w:r>
          </w:p>
        </w:tc>
      </w:tr>
    </w:tbl>
    <w:p w14:paraId="3CF4D51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7A01E44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  <w:sectPr w:rsidR="00267164" w:rsidRPr="0053246B" w:rsidSect="006B7F8E">
          <w:pgSz w:w="11906" w:h="16838"/>
          <w:pgMar w:top="1134" w:right="567" w:bottom="1134" w:left="1701" w:header="709" w:footer="709" w:gutter="0"/>
          <w:cols w:space="720"/>
        </w:sectPr>
      </w:pPr>
    </w:p>
    <w:p w14:paraId="74B5C5AE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7C6DA024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428" w:name="_Toc168570921"/>
      <w:bookmarkStart w:id="1429" w:name="_Toc168571598"/>
      <w:bookmarkStart w:id="1430" w:name="_Toc168572808"/>
      <w:bookmarkStart w:id="1431" w:name="_Toc168573115"/>
      <w:bookmarkStart w:id="1432" w:name="_Toc168580303"/>
      <w:bookmarkStart w:id="1433" w:name="_Toc168581515"/>
      <w:bookmarkStart w:id="1434" w:name="_Toc168650582"/>
      <w:bookmarkStart w:id="1435" w:name="_Toc168650935"/>
      <w:bookmarkStart w:id="1436" w:name="_Toc168651667"/>
      <w:bookmarkStart w:id="1437" w:name="_Toc168652395"/>
      <w:bookmarkStart w:id="1438" w:name="_Toc168653040"/>
      <w:bookmarkStart w:id="1439" w:name="_Toc168907997"/>
      <w:bookmarkStart w:id="1440" w:name="_Toc168908902"/>
      <w:bookmarkStart w:id="1441" w:name="_Toc16891065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</w:p>
    <w:p w14:paraId="14A56FB4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442" w:name="_Toc168570922"/>
      <w:bookmarkStart w:id="1443" w:name="_Toc168571599"/>
      <w:bookmarkStart w:id="1444" w:name="_Toc168572809"/>
      <w:bookmarkStart w:id="1445" w:name="_Toc168573116"/>
      <w:bookmarkStart w:id="1446" w:name="_Toc168580304"/>
      <w:bookmarkStart w:id="1447" w:name="_Toc168581516"/>
      <w:bookmarkStart w:id="1448" w:name="_Toc168650583"/>
      <w:bookmarkStart w:id="1449" w:name="_Toc168650936"/>
      <w:bookmarkStart w:id="1450" w:name="_Toc168651668"/>
      <w:bookmarkStart w:id="1451" w:name="_Toc168652396"/>
      <w:bookmarkStart w:id="1452" w:name="_Toc168653041"/>
      <w:bookmarkStart w:id="1453" w:name="_Toc168907998"/>
      <w:bookmarkStart w:id="1454" w:name="_Toc168908903"/>
      <w:bookmarkStart w:id="1455" w:name="_Toc16891065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</w:p>
    <w:p w14:paraId="29BB1227" w14:textId="0757C460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</w:t>
      </w:r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Общепрофессиональных дисциплин и профессиональных модулей»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08B419C5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004D4581" w14:textId="769E5E43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456" w:name="_Toc168570923"/>
      <w:bookmarkStart w:id="1457" w:name="_Toc168571600"/>
      <w:bookmarkStart w:id="1458" w:name="_Toc168572810"/>
      <w:bookmarkStart w:id="1459" w:name="_Toc168573117"/>
      <w:bookmarkStart w:id="1460" w:name="_Toc168580305"/>
      <w:bookmarkStart w:id="1461" w:name="_Toc168581517"/>
      <w:bookmarkStart w:id="1462" w:name="_Toc168650584"/>
      <w:bookmarkStart w:id="1463" w:name="_Toc168650937"/>
      <w:bookmarkStart w:id="1464" w:name="_Toc168651669"/>
      <w:bookmarkStart w:id="1465" w:name="_Toc168652397"/>
      <w:bookmarkStart w:id="1466" w:name="_Toc168653042"/>
      <w:bookmarkStart w:id="1467" w:name="_Toc168907999"/>
      <w:bookmarkStart w:id="1468" w:name="_Toc168908904"/>
      <w:bookmarkStart w:id="1469" w:name="_Toc16891065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</w:p>
    <w:p w14:paraId="6E7D35DA" w14:textId="77777777" w:rsidR="006B7F8E" w:rsidRPr="0053246B" w:rsidRDefault="006B7F8E" w:rsidP="006B7F8E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246B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3246B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3246B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4933723" w14:textId="77777777" w:rsidR="006B7F8E" w:rsidRPr="0053246B" w:rsidRDefault="006B7F8E" w:rsidP="00411EFB"/>
    <w:p w14:paraId="2F701C6A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7AFECAF9" w14:textId="499EFBA8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Дьяков, Б. Н. Геодезия / Б. Н. Дьяков, А. А. Кузин, В. А. Вальков. — 3-е изд.,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испр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. — Санкт-</w:t>
      </w:r>
      <w:proofErr w:type="gram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Петербург :</w:t>
      </w:r>
      <w:proofErr w:type="gram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Лань, 2023. — 296 с. — ISBN 978-5-507-45566-9. — </w:t>
      </w:r>
      <w:proofErr w:type="gram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https://e.lanbook.com/book/276401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1BBDB117" w14:textId="2C96AADE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Смалев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В. И. Геодезия с основами картографии и картографического </w:t>
      </w:r>
      <w:proofErr w:type="gram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черчения :</w:t>
      </w:r>
      <w:proofErr w:type="gram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учебное пособие для среднего профессионального образования / В. И.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Смалев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2-е изд.,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 — 189 с. — (Профессиональное образование). — ISBN 978-5-534-17758-9. — </w:t>
      </w:r>
      <w:proofErr w:type="gram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21" w:history="1">
        <w:r w:rsidR="006B7F8E" w:rsidRPr="0053246B">
          <w:rPr>
            <w:rStyle w:val="affffff6"/>
            <w:rFonts w:ascii="Times New Roman" w:eastAsia="Calibri" w:hAnsi="Times New Roman"/>
            <w:bCs/>
            <w:sz w:val="24"/>
            <w:szCs w:val="24"/>
          </w:rPr>
          <w:t>https://urait.ru/bcode/533675</w:t>
        </w:r>
      </w:hyperlink>
      <w:r w:rsidR="006B7F8E"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3F58F50F" w14:textId="43085E38" w:rsidR="006B7F8E" w:rsidRPr="0053246B" w:rsidRDefault="006B7F8E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3. Табаков, А.А.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Геодезия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учебное пособие / А. А. Табаков.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УМЦ ЖДТ, 2020. — 140 с. — 978-5-907206-11-3.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УМЦ ЖДТ : электронная библиотека. — URL: https://umczdt.ru/books/1193/242192/.</w:t>
      </w:r>
    </w:p>
    <w:p w14:paraId="573F71EE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027B2DE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470" w:name="_Toc168570924"/>
      <w:bookmarkStart w:id="1471" w:name="_Toc168571601"/>
      <w:bookmarkStart w:id="1472" w:name="_Toc168572811"/>
      <w:bookmarkStart w:id="1473" w:name="_Toc168573118"/>
      <w:bookmarkStart w:id="1474" w:name="_Toc168580306"/>
      <w:bookmarkStart w:id="1475" w:name="_Toc168581518"/>
      <w:bookmarkStart w:id="1476" w:name="_Toc168650585"/>
      <w:bookmarkStart w:id="1477" w:name="_Toc168650938"/>
      <w:bookmarkStart w:id="1478" w:name="_Toc168651670"/>
      <w:bookmarkStart w:id="1479" w:name="_Toc168652398"/>
      <w:bookmarkStart w:id="1480" w:name="_Toc168653043"/>
      <w:bookmarkStart w:id="1481" w:name="_Toc168908000"/>
      <w:bookmarkStart w:id="1482" w:name="_Toc168908905"/>
      <w:bookmarkStart w:id="1483" w:name="_Toc16891065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78B1EF7A" w14:textId="77777777" w:rsidTr="00AC0660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B753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F2B3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8721" w14:textId="77777777" w:rsidR="00267164" w:rsidRPr="0053246B" w:rsidRDefault="00267164" w:rsidP="001B0AA7">
            <w:pPr>
              <w:suppressAutoHyphens/>
              <w:spacing w:line="276" w:lineRule="auto"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51BBE935" w14:textId="77777777" w:rsidTr="00AC0660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1B8E" w14:textId="77777777" w:rsidR="006B7F8E" w:rsidRPr="0053246B" w:rsidRDefault="006B7F8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5D3D0A23" w14:textId="60F478CC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основы геодезии;</w:t>
            </w:r>
          </w:p>
          <w:p w14:paraId="09BAD36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основные геодезические определения, методы и принципы выполнения топографо-геодезических работ; устройство геодезических приборов;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005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владение ключевыми понятиями основ геодезии, - владение методами и принципами выполнения топографических работ, </w:t>
            </w:r>
          </w:p>
          <w:p w14:paraId="4E6F301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понимание устройства геодезических приборов,</w:t>
            </w:r>
          </w:p>
          <w:p w14:paraId="1A93D3B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назначения каждой части прибора, поверки приборов,</w:t>
            </w:r>
          </w:p>
          <w:p w14:paraId="342D0D23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понимание правил работы с помощью прибора и выполнение его юстировки 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76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0951D36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решение задач;</w:t>
            </w:r>
          </w:p>
          <w:p w14:paraId="23278F8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3FB9EC9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5AB6E9D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работы.</w:t>
            </w:r>
          </w:p>
          <w:p w14:paraId="3636071E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50F752C" w14:textId="77777777" w:rsidTr="00AC0660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C5BF" w14:textId="77777777" w:rsidR="006B7F8E" w:rsidRPr="0053246B" w:rsidRDefault="006B7F8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30EE71E4" w14:textId="6ADCA32C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производить геодезические измерения при строительстве и эксплуатации железнодорожного пути, зданий и сооружений;</w:t>
            </w:r>
          </w:p>
          <w:p w14:paraId="4694174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производить разбивку и закрепление трассы железной дороги;</w:t>
            </w:r>
          </w:p>
          <w:p w14:paraId="3A4E3518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производить разбивку и закрепление на местности искусственных сооружений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B0E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выполнение линейных, угловых и высотных измерений,</w:t>
            </w:r>
          </w:p>
          <w:p w14:paraId="702BAB2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обрабатывание материалов полевых съемок данных измерений,</w:t>
            </w:r>
          </w:p>
          <w:p w14:paraId="5651A0F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- выполнение привязки к точкам геодезической сети,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разбивки и закрепления трассы железной дороги, закрепления искусственных сооружений.</w:t>
            </w:r>
          </w:p>
          <w:p w14:paraId="14997E73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BD4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тестирование;</w:t>
            </w:r>
          </w:p>
          <w:p w14:paraId="682DE27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43551C3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3328139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работы;</w:t>
            </w:r>
          </w:p>
          <w:p w14:paraId="23837440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экзамен</w:t>
            </w:r>
          </w:p>
        </w:tc>
      </w:tr>
    </w:tbl>
    <w:p w14:paraId="3D0EDC1F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7E1F6182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14ECA6AD" w14:textId="3D3714C3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AC0660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9</w:t>
      </w:r>
    </w:p>
    <w:p w14:paraId="55C2E46F" w14:textId="3DD051B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30C248E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2873597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C3C607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34D38C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4870C4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BEE89D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92A974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F9819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BED43B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84A9BD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14A60D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D715BF0" w14:textId="1E60A5C1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30E0E57F" w14:textId="77777777" w:rsidR="00267164" w:rsidRPr="0053246B" w:rsidRDefault="00267164" w:rsidP="0053246B">
      <w:pPr>
        <w:pStyle w:val="10"/>
      </w:pPr>
      <w:bookmarkStart w:id="1484" w:name="_Toc168910770"/>
      <w:bookmarkStart w:id="1485" w:name="_Toc179464219"/>
      <w:r w:rsidRPr="0053246B">
        <w:t>«ОП.09 ИНФОРМАЦИОННЫЕ ТЕХНОЛОГИИ В ПРОФЕССИОНАЛЬНОЙ ДЕЯТЕЛЬНОСТИ»</w:t>
      </w:r>
      <w:bookmarkEnd w:id="1484"/>
      <w:bookmarkEnd w:id="1485"/>
    </w:p>
    <w:p w14:paraId="3ED114C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616CF6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41EF28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24B6F6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2FE738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6A2CE1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EC956A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D0DCF4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5D6DB9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EB34484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E583DD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A4847C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1F76B3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BDA3FA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EC9D05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F4AD3E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54AF27A4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1486" w:name="_Toc168571602"/>
      <w:bookmarkStart w:id="1487" w:name="_Toc168572812"/>
      <w:bookmarkStart w:id="1488" w:name="_Toc168573119"/>
      <w:bookmarkStart w:id="1489" w:name="_Toc168580307"/>
      <w:bookmarkStart w:id="1490" w:name="_Toc168581519"/>
      <w:bookmarkStart w:id="1491" w:name="_Toc168650586"/>
      <w:bookmarkStart w:id="1492" w:name="_Toc168650939"/>
      <w:bookmarkStart w:id="1493" w:name="_Toc168651671"/>
      <w:bookmarkStart w:id="1494" w:name="_Toc168652399"/>
      <w:bookmarkStart w:id="1495" w:name="_Toc168653044"/>
      <w:bookmarkStart w:id="1496" w:name="_Toc168908001"/>
      <w:bookmarkStart w:id="1497" w:name="_Toc168908906"/>
      <w:bookmarkStart w:id="1498" w:name="_Toc168910660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5BE73BBF" w14:textId="77777777" w:rsidR="00297B0F" w:rsidRPr="0053246B" w:rsidRDefault="00297B0F" w:rsidP="00297B0F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50EBECB9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6" w:history="1">
        <w:r w:rsidR="00297B0F" w:rsidRPr="0053246B">
          <w:rPr>
            <w:rStyle w:val="affffff6"/>
            <w:b w:val="0"/>
          </w:rPr>
          <w:t>1. ОБЩАЯ ХАРАКТЕРИСТИКА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_Toc156294876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05E542FD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297B0F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_Toc156294877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474785DA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297B0F" w:rsidRPr="0053246B">
          <w:rPr>
            <w:rStyle w:val="affffff6"/>
            <w:i w:val="0"/>
          </w:rPr>
          <w:t>1.2. Планируемые результаты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_Toc156294878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1DE6E0E7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9" w:history="1">
        <w:r w:rsidR="00297B0F" w:rsidRPr="0053246B">
          <w:rPr>
            <w:rStyle w:val="affffff6"/>
            <w:b w:val="0"/>
          </w:rPr>
          <w:t>2. СТРУКТУРА И СОДЕРЖАНИЕ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_Toc156294879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3D4EB631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297B0F" w:rsidRPr="0053246B">
          <w:rPr>
            <w:rStyle w:val="affffff6"/>
            <w:i w:val="0"/>
          </w:rPr>
          <w:t>2.1. Трудоемкость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_Toc156294880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FB03917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297B0F" w:rsidRPr="0053246B">
          <w:rPr>
            <w:rStyle w:val="affffff6"/>
            <w:i w:val="0"/>
          </w:rPr>
          <w:t>2.2. Примерное содержание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_Toc156294881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5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768ADF2D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4" w:history="1">
        <w:r w:rsidR="00297B0F" w:rsidRPr="0053246B">
          <w:rPr>
            <w:rStyle w:val="affffff6"/>
            <w:b w:val="0"/>
          </w:rPr>
          <w:t>3. УСЛОВИЯ РЕАЛИЗАЦИИ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_Toc156294884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48A0A78D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297B0F" w:rsidRPr="0053246B">
          <w:rPr>
            <w:rStyle w:val="affffff6"/>
            <w:i w:val="0"/>
          </w:rPr>
          <w:t>3.1. Материально-техническое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_Toc156294885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56489CC5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297B0F" w:rsidRPr="0053246B">
          <w:rPr>
            <w:rStyle w:val="affffff6"/>
            <w:i w:val="0"/>
          </w:rPr>
          <w:t>3.2. Учебно-методическое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_Toc156294886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AB31585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7" w:history="1">
        <w:r w:rsidR="00297B0F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_Toc156294887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034D7500" w14:textId="77777777" w:rsidR="00297B0F" w:rsidRPr="0053246B" w:rsidRDefault="00297B0F" w:rsidP="00297B0F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6B94E80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4A95F390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75ADBCF1" w14:textId="609C2AB4" w:rsidR="00267164" w:rsidRPr="0053246B" w:rsidRDefault="00267164" w:rsidP="00267164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1499" w:name="_Toc168571603"/>
      <w:bookmarkStart w:id="1500" w:name="_Toc168572813"/>
      <w:bookmarkStart w:id="1501" w:name="_Toc168573120"/>
      <w:bookmarkStart w:id="1502" w:name="_Toc168580308"/>
      <w:bookmarkStart w:id="1503" w:name="_Toc168581520"/>
      <w:bookmarkStart w:id="1504" w:name="_Toc168650587"/>
      <w:bookmarkStart w:id="1505" w:name="_Toc168650940"/>
      <w:bookmarkStart w:id="1506" w:name="_Toc168651672"/>
      <w:bookmarkStart w:id="1507" w:name="_Toc168652400"/>
      <w:bookmarkStart w:id="1508" w:name="_Toc168653045"/>
      <w:bookmarkStart w:id="1509" w:name="_Toc168908002"/>
      <w:bookmarkStart w:id="1510" w:name="_Toc168908907"/>
      <w:bookmarkStart w:id="1511" w:name="_Toc16891066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1. Общая характеристика </w:t>
      </w:r>
      <w:r w:rsidR="00297B0F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ПРИМЕРНОЙ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</w:p>
    <w:p w14:paraId="25365D64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«ОП.09 ИНФОРМАЦИОННЫЕ ТЕХНОЛОГИИ В ПРОФЕССИОНАЛЬНОЙ ДЕЯТЕЛЬНОСТИ»</w:t>
      </w:r>
    </w:p>
    <w:p w14:paraId="31A99846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52439231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512" w:name="_Toc168571604"/>
      <w:bookmarkStart w:id="1513" w:name="_Toc168572814"/>
      <w:bookmarkStart w:id="1514" w:name="_Toc168573121"/>
      <w:bookmarkStart w:id="1515" w:name="_Toc168580309"/>
      <w:bookmarkStart w:id="1516" w:name="_Toc168581521"/>
      <w:bookmarkStart w:id="1517" w:name="_Toc168650588"/>
      <w:bookmarkStart w:id="1518" w:name="_Toc168650941"/>
      <w:bookmarkStart w:id="1519" w:name="_Toc168651673"/>
      <w:bookmarkStart w:id="1520" w:name="_Toc168652401"/>
      <w:bookmarkStart w:id="1521" w:name="_Toc168653046"/>
      <w:bookmarkStart w:id="1522" w:name="_Toc168908003"/>
      <w:bookmarkStart w:id="1523" w:name="_Toc168908908"/>
      <w:bookmarkStart w:id="1524" w:name="_Toc16891066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</w:p>
    <w:p w14:paraId="0BEC27DC" w14:textId="646F2443" w:rsidR="00267164" w:rsidRPr="0053246B" w:rsidRDefault="00D06395" w:rsidP="00D06395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Информационные технологии в профессиональной деятельности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»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формирование у обучающихся комплекса теоретических знаний о современных информационных технологиях и интеллектуальные умения применять их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br/>
      </w:r>
      <w:r w:rsidR="00297B0F"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в </w:t>
      </w:r>
      <w:r w:rsidR="00297B0F" w:rsidRPr="0053246B">
        <w:rPr>
          <w:rFonts w:ascii="Times New Roman" w:eastAsia="Calibri" w:hAnsi="Times New Roman"/>
          <w:color w:val="auto"/>
          <w:sz w:val="24"/>
          <w:szCs w:val="24"/>
        </w:rPr>
        <w:t>профессиональной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деятельности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в современных условиях.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</w:p>
    <w:p w14:paraId="4E90A851" w14:textId="35D32CA8" w:rsidR="00D06395" w:rsidRPr="0053246B" w:rsidRDefault="00D06395" w:rsidP="00D0639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Информационные технологии в профессиональной деятельности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0942B5F4" w14:textId="77777777" w:rsidR="00D06395" w:rsidRPr="0053246B" w:rsidRDefault="00D06395" w:rsidP="00D06395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7DC1D86B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525" w:name="_Toc168571605"/>
      <w:bookmarkStart w:id="1526" w:name="_Toc168572815"/>
      <w:bookmarkStart w:id="1527" w:name="_Toc168573122"/>
      <w:bookmarkStart w:id="1528" w:name="_Toc168580310"/>
      <w:bookmarkStart w:id="1529" w:name="_Toc168581522"/>
      <w:bookmarkStart w:id="1530" w:name="_Toc168650589"/>
      <w:bookmarkStart w:id="1531" w:name="_Toc168650942"/>
      <w:bookmarkStart w:id="1532" w:name="_Toc168651674"/>
      <w:bookmarkStart w:id="1533" w:name="_Toc168652402"/>
      <w:bookmarkStart w:id="1534" w:name="_Toc168653047"/>
      <w:bookmarkStart w:id="1535" w:name="_Toc168908004"/>
      <w:bookmarkStart w:id="1536" w:name="_Toc168908909"/>
      <w:bookmarkStart w:id="1537" w:name="_Toc16891066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</w:p>
    <w:p w14:paraId="1098753D" w14:textId="6B6A4EBB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43D65C15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119770F1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29772B" w:rsidRPr="0053246B" w14:paraId="603C0914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C976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Код ОК,</w:t>
            </w:r>
          </w:p>
          <w:p w14:paraId="4209622C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1590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1E83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6254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29772B" w:rsidRPr="0053246B" w14:paraId="629BEDD7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38E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5D52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033E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9B512B7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29772B" w:rsidRPr="0053246B" w14:paraId="6BB7020E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388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4A02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1CD1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</w:tcBorders>
            <w:vAlign w:val="center"/>
          </w:tcPr>
          <w:p w14:paraId="6925D70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5C4CDF1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BD1C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1B5E9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C843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</w:tcBorders>
            <w:vAlign w:val="center"/>
          </w:tcPr>
          <w:p w14:paraId="6978D9EA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1A60C8C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639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3DFA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8276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</w:tcBorders>
            <w:vAlign w:val="center"/>
          </w:tcPr>
          <w:p w14:paraId="67CC0EC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6FC9B18E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7EB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4DE59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оценивать результат и последствия своих действий </w:t>
            </w: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2ACF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022EC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6552F6E1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7B0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5079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216F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797AF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29772B" w:rsidRPr="0053246B" w14:paraId="7D680D9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FB9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0BDB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C1A9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4A9F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4D289C6A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420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BC69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53F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BC3F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4D3C24FC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5A4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4885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E6C4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современные средства и устройства информатизации, порядок их применения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DE73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22DFF6C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8F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26BE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2362A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4BA6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1F1733B8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353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73B9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0E4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9E1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29772B" w:rsidRPr="0053246B" w14:paraId="7ADB7B4B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D42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ПК 3.5.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0228B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анализировать выявленные неисправности, устанавливать причины их возникновения и планировать работы по их устранению, выполнять оценку </w:t>
            </w:r>
            <w:proofErr w:type="spellStart"/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предотказного</w:t>
            </w:r>
            <w:proofErr w:type="spellEnd"/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состояния объектов железнодорожной инфраструктуры на основе данных, получаемых средствами диагностики, вести необходимую техническую документацию на производство работ по </w:t>
            </w: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контролю, техническому обслуживанию и ремонту пути и сооружений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FF04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проведение комплексного обследования состояния верхнего строения пути, земляного полотна и искусственных сооружений, планирования ремонтно-путевых работ на основе анализа данных средств диагностики, оценки технического состояния и остаточного ресурса элементов верхнего строения пути, земляного полотна и искусственных сооружений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12D0A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порядок контроля состояния верхнего строения пути, земляного полотна и искусственных сооружений, виды средств диагностики и перечень измерительных систем, особенности содержания и эксплуатации верхнего строения пути, земляного полотна и искусственных сооружений</w:t>
            </w:r>
          </w:p>
        </w:tc>
      </w:tr>
    </w:tbl>
    <w:p w14:paraId="5115EA46" w14:textId="77777777" w:rsidR="0029772B" w:rsidRPr="0053246B" w:rsidRDefault="0029772B" w:rsidP="0029772B">
      <w:pPr>
        <w:spacing w:after="120"/>
        <w:rPr>
          <w:rFonts w:eastAsia="Calibri"/>
          <w:bCs/>
        </w:rPr>
      </w:pPr>
    </w:p>
    <w:p w14:paraId="3304234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0C9D446" w14:textId="2C978629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bookmarkStart w:id="1538" w:name="_Toc168571607"/>
      <w:bookmarkStart w:id="1539" w:name="_Toc168572817"/>
      <w:bookmarkStart w:id="1540" w:name="_Toc168573124"/>
      <w:bookmarkStart w:id="1541" w:name="_Toc168580312"/>
      <w:bookmarkStart w:id="1542" w:name="_Toc168581524"/>
      <w:bookmarkStart w:id="1543" w:name="_Toc168650591"/>
      <w:bookmarkStart w:id="1544" w:name="_Toc168650944"/>
      <w:bookmarkStart w:id="1545" w:name="_Toc168651676"/>
      <w:bookmarkStart w:id="1546" w:name="_Toc168652404"/>
      <w:bookmarkStart w:id="1547" w:name="_Toc168653049"/>
      <w:bookmarkStart w:id="1548" w:name="_Toc168908006"/>
      <w:bookmarkStart w:id="1549" w:name="_Toc168908911"/>
      <w:bookmarkStart w:id="1550" w:name="_Toc16891066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</w:p>
    <w:p w14:paraId="19E162D7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551" w:name="_Toc168571608"/>
      <w:bookmarkStart w:id="1552" w:name="_Toc168572818"/>
      <w:bookmarkStart w:id="1553" w:name="_Toc168573125"/>
      <w:bookmarkStart w:id="1554" w:name="_Toc168580313"/>
      <w:bookmarkStart w:id="1555" w:name="_Toc168581525"/>
      <w:bookmarkStart w:id="1556" w:name="_Toc168650592"/>
      <w:bookmarkStart w:id="1557" w:name="_Toc168650945"/>
      <w:bookmarkStart w:id="1558" w:name="_Toc168651677"/>
      <w:bookmarkStart w:id="1559" w:name="_Toc168652405"/>
      <w:bookmarkStart w:id="1560" w:name="_Toc168653050"/>
      <w:bookmarkStart w:id="1561" w:name="_Toc168908007"/>
      <w:bookmarkStart w:id="1562" w:name="_Toc168908912"/>
      <w:bookmarkStart w:id="1563" w:name="_Toc16891066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0DA34D1E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98AAC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9EE01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C9094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23D86995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23916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4DBE2" w14:textId="31ABB46D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2D3D" w14:textId="432BFF4F" w:rsidR="00267164" w:rsidRPr="0053246B" w:rsidRDefault="00F2622D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28</w:t>
            </w:r>
          </w:p>
        </w:tc>
      </w:tr>
      <w:tr w:rsidR="00F2622D" w:rsidRPr="0053246B" w14:paraId="0D3B4CF2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E9FB" w14:textId="12697785" w:rsidR="00F2622D" w:rsidRPr="0053246B" w:rsidRDefault="00F2622D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Дипломный </w:t>
            </w:r>
            <w:proofErr w:type="spellStart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проек</w:t>
            </w:r>
            <w:proofErr w:type="spellEnd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 (работа)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9393F" w14:textId="77777777" w:rsidR="00F2622D" w:rsidRPr="0053246B" w:rsidRDefault="00F2622D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5F16B" w14:textId="77777777" w:rsidR="00F2622D" w:rsidRPr="0053246B" w:rsidRDefault="00F2622D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AC4F936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74C9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2270C1" w14:textId="1552BA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CA0E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ECC697D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950E1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08D6B" w14:textId="09EE482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3F3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8012626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7BCF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87644" w14:textId="4F17CFCB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DED31" w14:textId="51260B57" w:rsidR="00267164" w:rsidRPr="0053246B" w:rsidRDefault="00F2622D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28</w:t>
            </w:r>
          </w:p>
        </w:tc>
      </w:tr>
    </w:tbl>
    <w:p w14:paraId="74FE1F80" w14:textId="77777777" w:rsidR="00976BAC" w:rsidRPr="0053246B" w:rsidRDefault="00976BAC" w:rsidP="00411EFB">
      <w:pPr>
        <w:rPr>
          <w:rFonts w:eastAsia="Segoe UI"/>
        </w:rPr>
      </w:pPr>
      <w:bookmarkStart w:id="1564" w:name="_Toc168571609"/>
      <w:bookmarkStart w:id="1565" w:name="_Toc168572819"/>
      <w:bookmarkStart w:id="1566" w:name="_Toc168573126"/>
      <w:bookmarkStart w:id="1567" w:name="_Toc168580314"/>
      <w:bookmarkStart w:id="1568" w:name="_Toc168581526"/>
      <w:bookmarkStart w:id="1569" w:name="_Toc168650593"/>
      <w:bookmarkStart w:id="1570" w:name="_Toc168650946"/>
      <w:bookmarkStart w:id="1571" w:name="_Toc168651678"/>
      <w:bookmarkStart w:id="1572" w:name="_Toc168652406"/>
      <w:bookmarkStart w:id="1573" w:name="_Toc168653051"/>
      <w:bookmarkStart w:id="1574" w:name="_Toc168908008"/>
      <w:bookmarkStart w:id="1575" w:name="_Toc168908913"/>
      <w:bookmarkStart w:id="1576" w:name="_Toc168910667"/>
    </w:p>
    <w:p w14:paraId="6F5BCAE2" w14:textId="77A0E119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 содержание дисциплины</w:t>
      </w:r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945"/>
      </w:tblGrid>
      <w:tr w:rsidR="00F2622D" w:rsidRPr="0053246B" w14:paraId="03CFF254" w14:textId="77777777" w:rsidTr="00976BAC">
        <w:trPr>
          <w:trHeight w:val="90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3E35" w14:textId="77777777" w:rsidR="00F2622D" w:rsidRPr="0053246B" w:rsidRDefault="00F2622D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45B4" w14:textId="77777777" w:rsidR="00F2622D" w:rsidRPr="0053246B" w:rsidRDefault="00F2622D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материала, практических и лабораторных занятий</w:t>
            </w:r>
          </w:p>
        </w:tc>
      </w:tr>
      <w:tr w:rsidR="00F2622D" w:rsidRPr="0053246B" w14:paraId="027D6770" w14:textId="77777777" w:rsidTr="00F2622D">
        <w:trPr>
          <w:trHeight w:val="29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2B13" w14:textId="044D12AF" w:rsidR="00F2622D" w:rsidRPr="0053246B" w:rsidRDefault="00F2622D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Раздел 1. Информация и информационные технологии </w:t>
            </w:r>
            <w:r w:rsidR="00AC0660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18</w:t>
            </w: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F2622D" w:rsidRPr="0053246B" w14:paraId="76F69EB7" w14:textId="77777777" w:rsidTr="00976BAC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D628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1.1.</w:t>
            </w:r>
          </w:p>
          <w:p w14:paraId="3525854A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Общие понятия об информационных системах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40AB" w14:textId="77777777" w:rsidR="00F2622D" w:rsidRPr="0053246B" w:rsidRDefault="00F2622D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F2622D" w:rsidRPr="0053246B" w14:paraId="24B8A577" w14:textId="77777777" w:rsidTr="00976BAC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C053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1514" w14:textId="77777777" w:rsidR="00F2622D" w:rsidRPr="0053246B" w:rsidRDefault="00F2622D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об информации и информационных технологиях. Понятие и классификация информационных систем. Структура информационного процесса. Схемы информационных процессов. Система условных обозначений. Средства реализации информационных технологий. Автоматизированные информационные системы (АИС), общие принципы их формирования и функционирования. Автоматизированные системы управления (АСУ). Понятие эффективности информационных технологий.</w:t>
            </w:r>
          </w:p>
        </w:tc>
      </w:tr>
      <w:tr w:rsidR="00F2622D" w:rsidRPr="0053246B" w14:paraId="74B7E42A" w14:textId="77777777" w:rsidTr="00976BAC">
        <w:trPr>
          <w:trHeight w:val="396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7BE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42AD" w14:textId="77777777" w:rsidR="00F2622D" w:rsidRPr="0053246B" w:rsidRDefault="00F2622D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F2622D" w:rsidRPr="0053246B" w14:paraId="2146B40C" w14:textId="77777777" w:rsidTr="00976BAC">
        <w:trPr>
          <w:trHeight w:val="396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21DB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BF7A" w14:textId="77777777" w:rsidR="00F2622D" w:rsidRPr="0053246B" w:rsidRDefault="00F2622D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схемы информационного процесса</w:t>
            </w:r>
          </w:p>
        </w:tc>
      </w:tr>
      <w:tr w:rsidR="00F2622D" w:rsidRPr="0053246B" w14:paraId="0D8C4491" w14:textId="77777777" w:rsidTr="00976BAC">
        <w:trPr>
          <w:trHeight w:val="361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075F1A0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1.2.</w:t>
            </w:r>
          </w:p>
          <w:p w14:paraId="37C3429E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Системы управления базами данных (Access)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89C7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F2622D" w:rsidRPr="0053246B" w14:paraId="503CCCA9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592F31CF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C8D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объекты базы данных. Таблицы. Формы. Запросы. Отчеты. Электронные таблицы. Ввод разных данных, ввод формул, выполнение расчетов.</w:t>
            </w:r>
          </w:p>
        </w:tc>
      </w:tr>
      <w:tr w:rsidR="00F2622D" w:rsidRPr="0053246B" w14:paraId="136A555C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7844EDA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EAC5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F2622D" w:rsidRPr="0053246B" w14:paraId="152A9EA2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71596B88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3AB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Access и создание пользовательских форм для ввода данных в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Acceess</w:t>
            </w:r>
            <w:proofErr w:type="spellEnd"/>
          </w:p>
        </w:tc>
      </w:tr>
      <w:tr w:rsidR="00F2622D" w:rsidRPr="0053246B" w14:paraId="402CDC3F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F145BE9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AFD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Редактирование форм и отчетов</w:t>
            </w:r>
          </w:p>
        </w:tc>
      </w:tr>
      <w:tr w:rsidR="00F2622D" w:rsidRPr="0053246B" w14:paraId="4AA24CB0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40A3B39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C77B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с электронными таблицами</w:t>
            </w:r>
          </w:p>
        </w:tc>
      </w:tr>
      <w:tr w:rsidR="00F2622D" w:rsidRPr="0053246B" w14:paraId="3E9B6A05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F64E596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889AD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Самостоятельная работа обучающегося</w:t>
            </w:r>
          </w:p>
        </w:tc>
      </w:tr>
      <w:tr w:rsidR="00F2622D" w:rsidRPr="0053246B" w14:paraId="10ABA4CC" w14:textId="77777777" w:rsidTr="00976BAC">
        <w:trPr>
          <w:trHeight w:val="36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6B3F277E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F944" w14:textId="77777777" w:rsidR="00F2622D" w:rsidRPr="0053246B" w:rsidRDefault="00F2622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Подготовка к лабораторным занятиям с использованием методических рекомендаций преподавателя, оформление лабораторных работ.</w:t>
            </w:r>
          </w:p>
          <w:p w14:paraId="1B99A682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Поиск, анализ и оценка дополнительной информации по содержанию учебного материала</w:t>
            </w:r>
          </w:p>
        </w:tc>
      </w:tr>
      <w:tr w:rsidR="00F2622D" w:rsidRPr="0053246B" w14:paraId="049137B8" w14:textId="77777777" w:rsidTr="00F2622D">
        <w:trPr>
          <w:trHeight w:val="298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23DDE401" w14:textId="498223CA" w:rsidR="00F2622D" w:rsidRPr="0053246B" w:rsidRDefault="00F2622D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Раздел 2. Информационные ресурсы в профессиональной </w:t>
            </w:r>
            <w:proofErr w:type="gramStart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деятельности  </w:t>
            </w:r>
            <w:r w:rsidR="00AC0660"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18</w:t>
            </w:r>
            <w:proofErr w:type="gramEnd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</w:p>
        </w:tc>
      </w:tr>
      <w:tr w:rsidR="00F2622D" w:rsidRPr="0053246B" w14:paraId="5730FF5E" w14:textId="77777777" w:rsidTr="00976BAC">
        <w:trPr>
          <w:trHeight w:val="298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2133C86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2.1.</w:t>
            </w:r>
          </w:p>
          <w:p w14:paraId="4705C0BD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Сети передачи данных на железнодорожном транспорте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E741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F2622D" w:rsidRPr="0053246B" w14:paraId="75A6E5E5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0DC19C0F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95EF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Понятие сети передачи данных. Классификация систем передачи данных на железнодорожном транспорте. </w:t>
            </w:r>
          </w:p>
        </w:tc>
      </w:tr>
      <w:tr w:rsidR="00F2622D" w:rsidRPr="0053246B" w14:paraId="2EBE07AE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ECE74E9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C5B7" w14:textId="77777777" w:rsidR="00F2622D" w:rsidRPr="0053246B" w:rsidRDefault="00F2622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СПД грузовыми перевозками и ее виды. </w:t>
            </w:r>
          </w:p>
        </w:tc>
      </w:tr>
      <w:tr w:rsidR="00F2622D" w:rsidRPr="0053246B" w14:paraId="11747866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B397880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9B9E" w14:textId="77777777" w:rsidR="00F2622D" w:rsidRPr="0053246B" w:rsidRDefault="00F2622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СПД пассажирскими перевозками.</w:t>
            </w:r>
          </w:p>
        </w:tc>
      </w:tr>
      <w:tr w:rsidR="00F2622D" w:rsidRPr="0053246B" w14:paraId="72003607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C3BA05F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22A5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F2622D" w:rsidRPr="0053246B" w14:paraId="28EC8DF1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0D25A222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A1EE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Передача электронной информации по сети</w:t>
            </w:r>
          </w:p>
        </w:tc>
      </w:tr>
      <w:tr w:rsidR="00F2622D" w:rsidRPr="0053246B" w14:paraId="3DC5C193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60E115F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338B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Самостоятельная работа обучающегося</w:t>
            </w:r>
          </w:p>
        </w:tc>
      </w:tr>
      <w:tr w:rsidR="00F2622D" w:rsidRPr="0053246B" w14:paraId="32BA1F50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669FFE50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C4211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к лабораторным занятиям с использованием методических рекомендаций преподавателя, оформление лабораторных работ.</w:t>
            </w:r>
          </w:p>
          <w:p w14:paraId="5CAF5B71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Поиск, анализ и оценка дополнительной информации по содержанию учебного материала</w:t>
            </w:r>
          </w:p>
        </w:tc>
      </w:tr>
      <w:tr w:rsidR="00F2622D" w:rsidRPr="0053246B" w14:paraId="303C6FC8" w14:textId="77777777" w:rsidTr="00976BAC">
        <w:trPr>
          <w:trHeight w:val="298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FFC75" w14:textId="77777777" w:rsidR="00F2622D" w:rsidRPr="0053246B" w:rsidRDefault="00F2622D" w:rsidP="001B0A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2.2.</w:t>
            </w:r>
          </w:p>
          <w:p w14:paraId="7C94D769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Автоматизированные информационно-управляющие системы на железнодорожном транспорте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8DF36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F2622D" w:rsidRPr="0053246B" w14:paraId="208180C9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0787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27E8B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Понятие автоматизированной системы управления (АСУ). </w:t>
            </w:r>
          </w:p>
        </w:tc>
      </w:tr>
      <w:tr w:rsidR="00F2622D" w:rsidRPr="0053246B" w14:paraId="176E8D87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650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DA3DD" w14:textId="77777777" w:rsidR="00F2622D" w:rsidRPr="0053246B" w:rsidRDefault="00F2622D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Структура и функции АСУ. Подсистемы АСУ: АСУ-путь, АСУ-ИССО, АСУ-</w:t>
            </w:r>
            <w:proofErr w:type="spellStart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зем</w:t>
            </w:r>
            <w:proofErr w:type="spellEnd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. полотно.</w:t>
            </w:r>
          </w:p>
        </w:tc>
      </w:tr>
      <w:tr w:rsidR="00F2622D" w:rsidRPr="0053246B" w14:paraId="6B674E1D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2679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8ACCD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F2622D" w:rsidRPr="0053246B" w14:paraId="01A5FB6E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8E84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45204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Изучение обеспечивающей и функциональной частей информационно-управляющей системы АСУ – путь</w:t>
            </w:r>
          </w:p>
        </w:tc>
      </w:tr>
      <w:tr w:rsidR="00F2622D" w:rsidRPr="0053246B" w14:paraId="21DF4687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4BC7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70090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Изучение обеспечивающей и функциональной частей информационно-управляющей системы АСУ – ИССО</w:t>
            </w:r>
          </w:p>
        </w:tc>
      </w:tr>
      <w:tr w:rsidR="00F2622D" w:rsidRPr="0053246B" w14:paraId="0B426839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7E04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C122F" w14:textId="77777777" w:rsidR="00F2622D" w:rsidRPr="0053246B" w:rsidRDefault="00F2622D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Изучение обеспечивающей и функциональной частей информационно-управляющей системы АСУ – </w:t>
            </w:r>
            <w:proofErr w:type="spellStart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зем</w:t>
            </w:r>
            <w:proofErr w:type="spellEnd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. полотно</w:t>
            </w:r>
          </w:p>
        </w:tc>
      </w:tr>
      <w:tr w:rsidR="00F2622D" w:rsidRPr="0053246B" w14:paraId="3C188220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1B51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5A647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Самостоятельная работа обучающегося</w:t>
            </w:r>
          </w:p>
        </w:tc>
      </w:tr>
      <w:tr w:rsidR="00F2622D" w:rsidRPr="0053246B" w14:paraId="560FBFD4" w14:textId="77777777" w:rsidTr="00976BAC">
        <w:trPr>
          <w:trHeight w:val="421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E636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05E43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к лабораторным занятиям с использованием методических рекомендаций преподавателя, оформление лабораторных работ.</w:t>
            </w:r>
          </w:p>
          <w:p w14:paraId="216D1678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Поиск, анализ и оценка дополнительной информации по содержанию учебного материала</w:t>
            </w:r>
          </w:p>
        </w:tc>
      </w:tr>
      <w:tr w:rsidR="00F2622D" w:rsidRPr="0053246B" w14:paraId="02C55B43" w14:textId="77777777" w:rsidTr="00976BAC">
        <w:trPr>
          <w:trHeight w:val="298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EF8A4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2.3. Автоматизированные рабочие места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57023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F2622D" w:rsidRPr="0053246B" w14:paraId="18ABFEC9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D3B5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8B3B4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Подразделения дистанции пути – их информационные потоки. Автоматизированные рабочие места технического персонала подразделений, их назначение и цели, функциональные возможности. Формы баз данных АРМ. Структуры таблиц в формах, графические приложения. </w:t>
            </w:r>
          </w:p>
        </w:tc>
      </w:tr>
      <w:tr w:rsidR="00F2622D" w:rsidRPr="0053246B" w14:paraId="262B8CC4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2802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D970A" w14:textId="77777777" w:rsidR="00F2622D" w:rsidRPr="0053246B" w:rsidRDefault="00F2622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Планирование работы подразделений дистанции пути с использованием электронной формы графика планово-предупредительных работ. Технологические карты в базах данных, их графические приложения. Составление отчетов по различным видам деятельности в дистанции пути.</w:t>
            </w:r>
          </w:p>
        </w:tc>
      </w:tr>
      <w:tr w:rsidR="00F2622D" w:rsidRPr="0053246B" w14:paraId="40170919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0036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8FC9F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F2622D" w:rsidRPr="0053246B" w14:paraId="6607CE1F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DC46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433B40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Изучение функциональных возможностей АРМ-ТО</w:t>
            </w:r>
          </w:p>
        </w:tc>
      </w:tr>
      <w:tr w:rsidR="00F2622D" w:rsidRPr="0053246B" w14:paraId="7457FE9A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6270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C411A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Автоматизированное рабочее место диспетчера пути</w:t>
            </w:r>
          </w:p>
        </w:tc>
      </w:tr>
      <w:tr w:rsidR="00F2622D" w:rsidRPr="0053246B" w14:paraId="55841075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5B7E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5F33A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Изучение электронной формы технического паспорта дистанции пути</w:t>
            </w:r>
          </w:p>
        </w:tc>
      </w:tr>
      <w:tr w:rsidR="00F2622D" w:rsidRPr="0053246B" w14:paraId="41E6DC82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2E12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C5304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Изучение приемов заполнения технического паспорта пути </w:t>
            </w:r>
          </w:p>
        </w:tc>
      </w:tr>
      <w:tr w:rsidR="00F2622D" w:rsidRPr="0053246B" w14:paraId="75C6C979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4ACF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0B86D" w14:textId="77777777" w:rsidR="00F2622D" w:rsidRPr="0053246B" w:rsidRDefault="00F2622D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форм технического паспорта</w:t>
            </w:r>
          </w:p>
        </w:tc>
      </w:tr>
      <w:tr w:rsidR="00F2622D" w:rsidRPr="0053246B" w14:paraId="22B3610A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2E6D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DF506" w14:textId="77777777" w:rsidR="00F2622D" w:rsidRPr="0053246B" w:rsidRDefault="00F2622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Формирование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рельсошпало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-балластной карты</w:t>
            </w:r>
          </w:p>
        </w:tc>
      </w:tr>
      <w:tr w:rsidR="00F2622D" w:rsidRPr="0053246B" w14:paraId="561F88CA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8BC2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46420" w14:textId="77777777" w:rsidR="00F2622D" w:rsidRPr="0053246B" w:rsidRDefault="00F2622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Графическое исполнение рельсошпальной-балластной карты</w:t>
            </w:r>
          </w:p>
        </w:tc>
      </w:tr>
      <w:tr w:rsidR="00F2622D" w:rsidRPr="0053246B" w14:paraId="2677B0AF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9F47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E1DDE" w14:textId="77777777" w:rsidR="00F2622D" w:rsidRPr="0053246B" w:rsidRDefault="00F2622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Самостоятельная работа обучающегося</w:t>
            </w:r>
          </w:p>
        </w:tc>
      </w:tr>
      <w:tr w:rsidR="00F2622D" w:rsidRPr="0053246B" w14:paraId="778B981D" w14:textId="77777777" w:rsidTr="00976BAC">
        <w:trPr>
          <w:trHeight w:val="29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5BE" w14:textId="77777777" w:rsidR="00F2622D" w:rsidRPr="0053246B" w:rsidRDefault="00F2622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77E65" w14:textId="77777777" w:rsidR="00F2622D" w:rsidRPr="0053246B" w:rsidRDefault="00F2622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Подготовка к лабораторным занятиям с использованием методических рекомендаций преподавателя, оформление лабораторных </w:t>
            </w:r>
            <w:proofErr w:type="spellStart"/>
            <w:proofErr w:type="gramStart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работ.Поиск</w:t>
            </w:r>
            <w:proofErr w:type="spellEnd"/>
            <w:proofErr w:type="gramEnd"/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, анализ и оценка дополнительной информации по содержанию учебного материала</w:t>
            </w:r>
          </w:p>
        </w:tc>
      </w:tr>
      <w:tr w:rsidR="00F2622D" w:rsidRPr="0053246B" w14:paraId="59918970" w14:textId="77777777" w:rsidTr="00F2622D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4394" w14:textId="3C721819" w:rsidR="00F2622D" w:rsidRPr="0053246B" w:rsidRDefault="00F2622D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 </w:t>
            </w:r>
            <w:r w:rsidR="00AC0660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36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380369E1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3798B90A" w14:textId="77777777" w:rsidR="00976BAC" w:rsidRPr="0053246B" w:rsidRDefault="00976BAC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637B1936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577" w:name="_Toc168571610"/>
      <w:bookmarkStart w:id="1578" w:name="_Toc168572820"/>
      <w:bookmarkStart w:id="1579" w:name="_Toc168573127"/>
      <w:bookmarkStart w:id="1580" w:name="_Toc168580315"/>
      <w:bookmarkStart w:id="1581" w:name="_Toc168581527"/>
      <w:bookmarkStart w:id="1582" w:name="_Toc168650594"/>
      <w:bookmarkStart w:id="1583" w:name="_Toc168650947"/>
      <w:bookmarkStart w:id="1584" w:name="_Toc168651679"/>
      <w:bookmarkStart w:id="1585" w:name="_Toc168652407"/>
      <w:bookmarkStart w:id="1586" w:name="_Toc168653052"/>
      <w:bookmarkStart w:id="1587" w:name="_Toc168908009"/>
      <w:bookmarkStart w:id="1588" w:name="_Toc168908914"/>
      <w:bookmarkStart w:id="1589" w:name="_Toc16891066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</w:p>
    <w:p w14:paraId="0483167F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590" w:name="_Toc168571611"/>
      <w:bookmarkStart w:id="1591" w:name="_Toc168572821"/>
      <w:bookmarkStart w:id="1592" w:name="_Toc168573128"/>
      <w:bookmarkStart w:id="1593" w:name="_Toc168580316"/>
      <w:bookmarkStart w:id="1594" w:name="_Toc168581528"/>
      <w:bookmarkStart w:id="1595" w:name="_Toc168650595"/>
      <w:bookmarkStart w:id="1596" w:name="_Toc168650948"/>
      <w:bookmarkStart w:id="1597" w:name="_Toc168651680"/>
      <w:bookmarkStart w:id="1598" w:name="_Toc168652408"/>
      <w:bookmarkStart w:id="1599" w:name="_Toc168653053"/>
      <w:bookmarkStart w:id="1600" w:name="_Toc168908010"/>
      <w:bookmarkStart w:id="1601" w:name="_Toc168908915"/>
      <w:bookmarkStart w:id="1602" w:name="_Toc16891066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</w:p>
    <w:p w14:paraId="3402AC80" w14:textId="0F1C33D1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</w:t>
      </w:r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Общепрофессиональных дисциплин и профессиональных модулей»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65A08456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A01CF47" w14:textId="63A5657D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603" w:name="_Toc168571612"/>
      <w:bookmarkStart w:id="1604" w:name="_Toc168572822"/>
      <w:bookmarkStart w:id="1605" w:name="_Toc168573129"/>
      <w:bookmarkStart w:id="1606" w:name="_Toc168580317"/>
      <w:bookmarkStart w:id="1607" w:name="_Toc168581529"/>
      <w:bookmarkStart w:id="1608" w:name="_Toc168650596"/>
      <w:bookmarkStart w:id="1609" w:name="_Toc168650949"/>
      <w:bookmarkStart w:id="1610" w:name="_Toc168651681"/>
      <w:bookmarkStart w:id="1611" w:name="_Toc168652409"/>
      <w:bookmarkStart w:id="1612" w:name="_Toc168653054"/>
      <w:bookmarkStart w:id="1613" w:name="_Toc168908011"/>
      <w:bookmarkStart w:id="1614" w:name="_Toc168908916"/>
      <w:bookmarkStart w:id="1615" w:name="_Toc16891067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</w:p>
    <w:p w14:paraId="5BE696B8" w14:textId="77777777" w:rsidR="00087449" w:rsidRPr="0053246B" w:rsidRDefault="00087449" w:rsidP="00087449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3358E8" w14:textId="77777777" w:rsidR="00087449" w:rsidRPr="0053246B" w:rsidRDefault="00087449" w:rsidP="00411EFB"/>
    <w:p w14:paraId="1279B02F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6168C94C" w14:textId="6065D28C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Бильфельд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Н. В. Методы MS EXCEL для решения инженерных задач / Н. В.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Бильфельд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М. Н.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Фелькер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. — 3-е изд., стер. — Санкт-</w:t>
      </w:r>
      <w:proofErr w:type="gram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Петербург :</w:t>
      </w:r>
      <w:proofErr w:type="gram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Лань, 2023. — 164 с. — ISBN 978-5-507-46201-8. — </w:t>
      </w:r>
      <w:proofErr w:type="gram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 :</w:t>
      </w:r>
      <w:proofErr w:type="gram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 // Лань : электронно-библиотечная система. — URL: https://e.lanbook.com/book/302273.</w:t>
      </w:r>
    </w:p>
    <w:p w14:paraId="0BFF5ABB" w14:textId="6FAA7AAE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Гаврилов, М. В. Информатика и информационные </w:t>
      </w:r>
      <w:proofErr w:type="gram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технологии :</w:t>
      </w:r>
      <w:proofErr w:type="gram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2024. — 355 с. — (Профессиональное образование). — ISBN 978-5-534-15930-1. — </w:t>
      </w:r>
      <w:proofErr w:type="gram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="00087449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22" w:history="1">
        <w:r w:rsidR="00087449" w:rsidRPr="0053246B">
          <w:rPr>
            <w:rStyle w:val="affffff6"/>
            <w:rFonts w:ascii="Times New Roman" w:eastAsia="Calibri" w:hAnsi="Times New Roman"/>
            <w:bCs/>
            <w:sz w:val="24"/>
            <w:szCs w:val="24"/>
          </w:rPr>
          <w:t>https://urait.ru/bcode/536598</w:t>
        </w:r>
      </w:hyperlink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15DAE1F7" w14:textId="30B5C3F0" w:rsidR="00087449" w:rsidRPr="0053246B" w:rsidRDefault="00087449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3. Гаврилов, М. В. Информатика и информационные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технологии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2024. — 355 с. — (Профессиональное образование). — ISBN 978-5-534-15930-1.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</w:t>
      </w:r>
      <w:hyperlink r:id="rId23" w:history="1">
        <w:r w:rsidR="00976BAC" w:rsidRPr="0053246B">
          <w:rPr>
            <w:rStyle w:val="affffff6"/>
            <w:rFonts w:ascii="Times New Roman" w:eastAsia="Calibri" w:hAnsi="Times New Roman"/>
            <w:bCs/>
            <w:sz w:val="24"/>
            <w:szCs w:val="24"/>
          </w:rPr>
          <w:t>https://urait.ru/bcode/536598</w:t>
        </w:r>
      </w:hyperlink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7FEF7F47" w14:textId="77777777" w:rsidR="00976BAC" w:rsidRPr="0053246B" w:rsidRDefault="00976BAC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5E485D8C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5DC42C1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616" w:name="_Toc168571613"/>
      <w:bookmarkStart w:id="1617" w:name="_Toc168572823"/>
      <w:bookmarkStart w:id="1618" w:name="_Toc168573130"/>
      <w:bookmarkStart w:id="1619" w:name="_Toc168580318"/>
      <w:bookmarkStart w:id="1620" w:name="_Toc168581530"/>
      <w:bookmarkStart w:id="1621" w:name="_Toc168650597"/>
      <w:bookmarkStart w:id="1622" w:name="_Toc168650950"/>
      <w:bookmarkStart w:id="1623" w:name="_Toc168651682"/>
      <w:bookmarkStart w:id="1624" w:name="_Toc168652410"/>
      <w:bookmarkStart w:id="1625" w:name="_Toc168653055"/>
      <w:bookmarkStart w:id="1626" w:name="_Toc168908012"/>
      <w:bookmarkStart w:id="1627" w:name="_Toc168908917"/>
      <w:bookmarkStart w:id="1628" w:name="_Toc16891067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5E8DD333" w14:textId="77777777" w:rsidTr="00AC0660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AB32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8923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D3BD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26ADA920" w14:textId="77777777" w:rsidTr="00AC0660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E11E" w14:textId="77777777" w:rsidR="00087449" w:rsidRPr="0053246B" w:rsidRDefault="00087449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01EC27B1" w14:textId="3A428ED9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состав функций и возможностей использования информационных и телекоммуникационных технологий в профессиональной деятельности;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74C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использование базовых системных программных продуктов и пакетов прикладных программ (текстовые процессоры,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417D1C4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понимание общего состава и структуры</w:t>
            </w:r>
          </w:p>
          <w:p w14:paraId="77B333B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персональных электронно-вычислительных машин (ЭВМ) и вычислительных систем;</w:t>
            </w:r>
          </w:p>
          <w:p w14:paraId="30D42F2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владение основными методами и приемами обеспечения информационной</w:t>
            </w:r>
          </w:p>
          <w:p w14:paraId="5722ABA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безопасности;</w:t>
            </w:r>
          </w:p>
          <w:p w14:paraId="681F615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понимание основных положений и принципов</w:t>
            </w:r>
          </w:p>
          <w:p w14:paraId="16E5E0E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автоматизированной обработки и передачи информации;</w:t>
            </w:r>
          </w:p>
          <w:p w14:paraId="0BF1F4C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понимание основных принципов, методов и свойств информационных и</w:t>
            </w:r>
          </w:p>
          <w:p w14:paraId="5C476D1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телекоммуникационных технологий в</w:t>
            </w:r>
          </w:p>
          <w:p w14:paraId="3B3141E2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профессиональной деятельности;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40D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3CFA15E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6126508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оценка результатов выполнения практических занятий;</w:t>
            </w:r>
          </w:p>
          <w:p w14:paraId="15ECF5B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защита индивидуальных работ (сообщений, рефератов и т.п.);</w:t>
            </w:r>
          </w:p>
          <w:p w14:paraId="3E9AFB5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дифференцированный зачет</w:t>
            </w:r>
          </w:p>
          <w:p w14:paraId="5AA92999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70EC4C80" w14:textId="77777777" w:rsidTr="00AC0660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0226" w14:textId="77777777" w:rsidR="00087449" w:rsidRPr="0053246B" w:rsidRDefault="00087449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6F3E0298" w14:textId="182AC4C9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использовать программное обеспечение в профессиональной деятельности;</w:t>
            </w:r>
          </w:p>
          <w:p w14:paraId="38F6767B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применять компьютерные и телекоммуникационные средства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30D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выполнять расчеты с использованием прикладных компьютерных программ;</w:t>
            </w:r>
          </w:p>
          <w:p w14:paraId="545B628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использовать сеть Internet и ее возможности для организации оперативного обмена информацией;</w:t>
            </w:r>
          </w:p>
          <w:p w14:paraId="50DECEF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использовать технологии сбора, размещения, хранения, накопления,</w:t>
            </w:r>
          </w:p>
          <w:p w14:paraId="0EB7E83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преобразования и передачи данных в профессионально ориентированных</w:t>
            </w:r>
          </w:p>
          <w:p w14:paraId="4053C50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информационных системах</w:t>
            </w:r>
          </w:p>
          <w:p w14:paraId="68BA182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40A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36E5E7C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2CF9EEC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экспертное наблюдение за деятельностью обучающихся на практических занятиях;</w:t>
            </w:r>
          </w:p>
          <w:p w14:paraId="0B4AEDB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дифференцированный зачет.</w:t>
            </w:r>
          </w:p>
          <w:p w14:paraId="548E44A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343FAD2E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09E3A018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7C817F26" w14:textId="4B3279CA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AB2785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1</w:t>
      </w:r>
      <w:r w:rsidR="00AC0660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0</w:t>
      </w:r>
    </w:p>
    <w:p w14:paraId="0EF7CB1F" w14:textId="3308AA2A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5338108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28DF8BC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30103C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8FA46D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47BF79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2D5A40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902BABF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8C3042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C844DE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AAD4DB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58A50A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645BA5E" w14:textId="770471B6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5C0B607E" w14:textId="77777777" w:rsidR="00267164" w:rsidRPr="0053246B" w:rsidRDefault="00267164" w:rsidP="0053246B">
      <w:pPr>
        <w:pStyle w:val="10"/>
      </w:pPr>
      <w:bookmarkStart w:id="1629" w:name="_Toc168910771"/>
      <w:bookmarkStart w:id="1630" w:name="_Toc179464220"/>
      <w:r w:rsidRPr="0053246B">
        <w:t>«ОП.10 ПРАВОВОЕ ОБЕСПЕЧЕНИЕ ПРОФЕССИОНАЛЬНОЙ ДЕЯТЕЛЬНОСТИ»</w:t>
      </w:r>
      <w:bookmarkEnd w:id="1629"/>
      <w:bookmarkEnd w:id="1630"/>
    </w:p>
    <w:p w14:paraId="3B81B264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9A58064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D3B62E7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A4E2B6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3E324E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C0C2EC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A6C49B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7559447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9263F9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B63190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3C3840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EAC9E4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F415AF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94CA18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BDCCCF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0B030A4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4246E8A8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"/>
        </w:rPr>
      </w:pPr>
      <w:bookmarkStart w:id="1631" w:name="_Toc168572824"/>
      <w:bookmarkStart w:id="1632" w:name="_Toc168573131"/>
      <w:bookmarkStart w:id="1633" w:name="_Toc168580319"/>
      <w:bookmarkStart w:id="1634" w:name="_Toc168581531"/>
      <w:bookmarkStart w:id="1635" w:name="_Toc168650598"/>
      <w:bookmarkStart w:id="1636" w:name="_Toc168650951"/>
      <w:bookmarkStart w:id="1637" w:name="_Toc168651683"/>
      <w:bookmarkStart w:id="1638" w:name="_Toc168652411"/>
      <w:bookmarkStart w:id="1639" w:name="_Toc168653056"/>
      <w:bookmarkStart w:id="1640" w:name="_Toc168908013"/>
      <w:bookmarkStart w:id="1641" w:name="_Toc168908918"/>
      <w:bookmarkStart w:id="1642" w:name="_Toc168910672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16CF1208" w14:textId="77777777" w:rsidR="00297B0F" w:rsidRPr="0053246B" w:rsidRDefault="00297B0F" w:rsidP="00297B0F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20F381C4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6" w:history="1">
        <w:r w:rsidR="00297B0F" w:rsidRPr="0053246B">
          <w:rPr>
            <w:rStyle w:val="affffff6"/>
            <w:b w:val="0"/>
          </w:rPr>
          <w:t>1. ОБЩАЯ ХАРАКТЕРИСТИКА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_Toc156294876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38C61345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297B0F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_Toc156294877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21DE1A75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297B0F" w:rsidRPr="0053246B">
          <w:rPr>
            <w:rStyle w:val="affffff6"/>
            <w:i w:val="0"/>
          </w:rPr>
          <w:t>1.2. Планируемые результаты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_Toc156294878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60A9AC8E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9" w:history="1">
        <w:r w:rsidR="00297B0F" w:rsidRPr="0053246B">
          <w:rPr>
            <w:rStyle w:val="affffff6"/>
            <w:b w:val="0"/>
          </w:rPr>
          <w:t>2. СТРУКТУРА И СОДЕРЖАНИЕ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_Toc156294879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684DAA4F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297B0F" w:rsidRPr="0053246B">
          <w:rPr>
            <w:rStyle w:val="affffff6"/>
            <w:i w:val="0"/>
          </w:rPr>
          <w:t>2.1. Трудоемкость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_Toc156294880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68B9A07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297B0F" w:rsidRPr="0053246B">
          <w:rPr>
            <w:rStyle w:val="affffff6"/>
            <w:i w:val="0"/>
          </w:rPr>
          <w:t>2.2. Примерное содержание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_Toc156294881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5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4A0C5A7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4" w:history="1">
        <w:r w:rsidR="00297B0F" w:rsidRPr="0053246B">
          <w:rPr>
            <w:rStyle w:val="affffff6"/>
            <w:b w:val="0"/>
          </w:rPr>
          <w:t>3. УСЛОВИЯ РЕАЛИЗАЦИИ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_Toc156294884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16CB599C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297B0F" w:rsidRPr="0053246B">
          <w:rPr>
            <w:rStyle w:val="affffff6"/>
            <w:i w:val="0"/>
          </w:rPr>
          <w:t>3.1. Материально-техническое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_Toc156294885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12396328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297B0F" w:rsidRPr="0053246B">
          <w:rPr>
            <w:rStyle w:val="affffff6"/>
            <w:i w:val="0"/>
          </w:rPr>
          <w:t>3.2. Учебно-методическое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_Toc156294886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E9DB2D3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7" w:history="1">
        <w:r w:rsidR="00297B0F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_Toc156294887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42E21275" w14:textId="77777777" w:rsidR="00297B0F" w:rsidRPr="0053246B" w:rsidRDefault="00297B0F" w:rsidP="00297B0F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639EFA8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64FF29E5" w14:textId="77777777" w:rsidR="00267164" w:rsidRPr="0053246B" w:rsidRDefault="00267164" w:rsidP="0026716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sectPr w:rsidR="00267164" w:rsidRPr="0053246B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BF73040" w14:textId="77777777" w:rsidR="00267164" w:rsidRPr="0053246B" w:rsidRDefault="00267164" w:rsidP="000F254C">
      <w:pPr>
        <w:keepNext/>
        <w:numPr>
          <w:ilvl w:val="0"/>
          <w:numId w:val="9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643" w:name="_Toc168572825"/>
      <w:bookmarkStart w:id="1644" w:name="_Toc168573132"/>
      <w:bookmarkStart w:id="1645" w:name="_Toc168580320"/>
      <w:bookmarkStart w:id="1646" w:name="_Toc168581532"/>
      <w:bookmarkStart w:id="1647" w:name="_Toc168650599"/>
      <w:bookmarkStart w:id="1648" w:name="_Toc168650952"/>
      <w:bookmarkStart w:id="1649" w:name="_Toc168651684"/>
      <w:bookmarkStart w:id="1650" w:name="_Toc168652412"/>
      <w:bookmarkStart w:id="1651" w:name="_Toc168653057"/>
      <w:bookmarkStart w:id="1652" w:name="_Toc168908014"/>
      <w:bookmarkStart w:id="1653" w:name="_Toc168908919"/>
      <w:bookmarkStart w:id="1654" w:name="_Toc16891067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РАБОЧЕЙ ПРОГРАММЫ УЧЕБНОЙ ДИСЦИПЛИНЫ</w:t>
      </w:r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</w:p>
    <w:p w14:paraId="4502DCF8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«ОП.10 ПРАВОВОЕ ОБЕСПЕЧЕНИЕ ПРОФЕССИОНАЛЬНОЙ ДЕЯТЕЛЬНОСТИ»</w:t>
      </w:r>
    </w:p>
    <w:p w14:paraId="19E3E825" w14:textId="77777777" w:rsidR="00267164" w:rsidRPr="0053246B" w:rsidRDefault="00267164" w:rsidP="00267164">
      <w:pPr>
        <w:ind w:firstLine="709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</w:p>
    <w:p w14:paraId="574D82F2" w14:textId="77777777" w:rsidR="00267164" w:rsidRPr="0053246B" w:rsidRDefault="00267164" w:rsidP="00267164">
      <w:pPr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655" w:name="_Toc168572826"/>
      <w:bookmarkStart w:id="1656" w:name="_Toc168573133"/>
      <w:bookmarkStart w:id="1657" w:name="_Toc168580321"/>
      <w:bookmarkStart w:id="1658" w:name="_Toc168581533"/>
      <w:bookmarkStart w:id="1659" w:name="_Toc168650600"/>
      <w:bookmarkStart w:id="1660" w:name="_Toc168650953"/>
      <w:bookmarkStart w:id="1661" w:name="_Toc168651685"/>
      <w:bookmarkStart w:id="1662" w:name="_Toc168652413"/>
      <w:bookmarkStart w:id="1663" w:name="_Toc168653058"/>
      <w:bookmarkStart w:id="1664" w:name="_Toc168908015"/>
      <w:bookmarkStart w:id="1665" w:name="_Toc168908920"/>
      <w:bookmarkStart w:id="1666" w:name="_Toc16891067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</w:p>
    <w:p w14:paraId="24FCDB72" w14:textId="293926D5" w:rsidR="00267164" w:rsidRPr="0053246B" w:rsidRDefault="00267164" w:rsidP="00AB2785">
      <w:pPr>
        <w:suppressAutoHyphens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>Цель дисциплины</w:t>
      </w:r>
      <w:r w:rsidR="00AB2785" w:rsidRPr="0053246B">
        <w:rPr>
          <w:rFonts w:ascii="Times New Roman" w:hAnsi="Times New Roman"/>
          <w:color w:val="auto"/>
          <w:sz w:val="24"/>
          <w:szCs w:val="24"/>
        </w:rPr>
        <w:t xml:space="preserve"> «</w:t>
      </w:r>
      <w:r w:rsidRPr="0053246B">
        <w:rPr>
          <w:rFonts w:ascii="Times New Roman" w:eastAsia="Segoe UI" w:hAnsi="Times New Roman"/>
          <w:color w:val="auto"/>
          <w:sz w:val="24"/>
          <w:szCs w:val="24"/>
        </w:rPr>
        <w:t>Правовое обеспечение профессиональной деятельности</w:t>
      </w:r>
      <w:r w:rsidR="00AB2785" w:rsidRPr="0053246B">
        <w:rPr>
          <w:rFonts w:ascii="Times New Roman" w:eastAsia="Segoe UI" w:hAnsi="Times New Roman"/>
          <w:color w:val="auto"/>
          <w:sz w:val="24"/>
          <w:szCs w:val="24"/>
        </w:rPr>
        <w:t>»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AB2785"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137B6B00" w14:textId="108BA005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Дисциплина «</w:t>
      </w:r>
      <w:r w:rsidRPr="0053246B">
        <w:rPr>
          <w:rFonts w:ascii="Times New Roman" w:eastAsia="Segoe UI" w:hAnsi="Times New Roman"/>
          <w:color w:val="auto"/>
          <w:sz w:val="24"/>
          <w:szCs w:val="24"/>
        </w:rPr>
        <w:t>Правовое обеспечение профессиональной деятельности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» включена в обязательную часть </w:t>
      </w:r>
      <w:r w:rsidR="00AB2785" w:rsidRPr="0053246B">
        <w:rPr>
          <w:rFonts w:ascii="Times New Roman" w:hAnsi="Times New Roman"/>
          <w:color w:val="auto"/>
          <w:sz w:val="24"/>
        </w:rPr>
        <w:t>общепрофессионального цикла образовательной программы.</w:t>
      </w:r>
    </w:p>
    <w:p w14:paraId="00C49687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10CF5D03" w14:textId="77777777" w:rsidR="00267164" w:rsidRPr="0053246B" w:rsidRDefault="00267164" w:rsidP="00267164">
      <w:pPr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667" w:name="_Toc168572827"/>
      <w:bookmarkStart w:id="1668" w:name="_Toc168573134"/>
      <w:bookmarkStart w:id="1669" w:name="_Toc168580322"/>
      <w:bookmarkStart w:id="1670" w:name="_Toc168581534"/>
      <w:bookmarkStart w:id="1671" w:name="_Toc168650601"/>
      <w:bookmarkStart w:id="1672" w:name="_Toc168650954"/>
      <w:bookmarkStart w:id="1673" w:name="_Toc168651686"/>
      <w:bookmarkStart w:id="1674" w:name="_Toc168652414"/>
      <w:bookmarkStart w:id="1675" w:name="_Toc168653059"/>
      <w:bookmarkStart w:id="1676" w:name="_Toc168908016"/>
      <w:bookmarkStart w:id="1677" w:name="_Toc168908921"/>
      <w:bookmarkStart w:id="1678" w:name="_Toc16891067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</w:p>
    <w:p w14:paraId="7E2FF6C2" w14:textId="3F7AB364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111A5E70" w14:textId="77777777" w:rsidR="00267164" w:rsidRPr="0053246B" w:rsidRDefault="00267164" w:rsidP="00267164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3BA5A469" w14:textId="77777777" w:rsidR="00267164" w:rsidRPr="0053246B" w:rsidRDefault="00267164" w:rsidP="00267164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29772B" w:rsidRPr="0053246B" w14:paraId="72A6DFCF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FAC8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Cs w:val="22"/>
                <w:lang w:eastAsia="en-US"/>
              </w:rPr>
              <w:t>Код ОК,</w:t>
            </w:r>
          </w:p>
          <w:p w14:paraId="73D1C396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Cs w:val="22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9584A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Cs w:val="22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E009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Cs w:val="22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61E2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szCs w:val="22"/>
                <w:lang w:eastAsia="en-US"/>
              </w:rPr>
              <w:t>Владеть навыками</w:t>
            </w:r>
          </w:p>
        </w:tc>
      </w:tr>
      <w:tr w:rsidR="0029772B" w:rsidRPr="0053246B" w14:paraId="09F60081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F7B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F25E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F32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0065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-</w:t>
            </w:r>
          </w:p>
        </w:tc>
      </w:tr>
      <w:tr w:rsidR="0029772B" w:rsidRPr="0053246B" w14:paraId="652678F3" w14:textId="77777777" w:rsidTr="001B0AA7"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1839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427D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A050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C84A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379E63F2" w14:textId="77777777" w:rsidTr="001B0AA7"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AF9B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AA97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4E93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B84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7C3C1F1C" w14:textId="77777777" w:rsidTr="001B0AA7"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00D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5643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4E7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156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5D5C9874" w14:textId="77777777" w:rsidTr="001B0AA7"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629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C360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0C2B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E39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33212939" w14:textId="77777777" w:rsidTr="001B0AA7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855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617D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DE29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468C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-</w:t>
            </w:r>
          </w:p>
        </w:tc>
      </w:tr>
      <w:tr w:rsidR="0029772B" w:rsidRPr="0053246B" w14:paraId="40FB4C88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4AAC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86F9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DDC2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BE6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66AD592A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C73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393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68BB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9C7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00F3E8B4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905A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9C5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B90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1325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7A1FF23B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F95D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5329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1921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7C49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1B4F58F2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A90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66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6209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032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69A47312" w14:textId="77777777" w:rsidTr="001B0AA7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0AF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ОК 05.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716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C8E2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 xml:space="preserve">правила оформления документов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533F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-</w:t>
            </w:r>
          </w:p>
        </w:tc>
      </w:tr>
      <w:tr w:rsidR="0029772B" w:rsidRPr="0053246B" w14:paraId="0BC04A43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7BEA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19BF1" w14:textId="77777777" w:rsidR="0029772B" w:rsidRPr="0053246B" w:rsidRDefault="0029772B" w:rsidP="001B0AA7">
            <w:pPr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867E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правила построения устных сообщений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225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7D3F40B1" w14:textId="77777777" w:rsidTr="001B0AA7"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99F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8B0B0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117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особенности социального и культурного контекста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32D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5777B8E7" w14:textId="77777777" w:rsidTr="001B0AA7">
        <w:tc>
          <w:tcPr>
            <w:tcW w:w="12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1C28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ОК 06.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0BB8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проявлять гражданско-патриотическую позицию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778C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сущность гражданско-патриотической позиции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80FD07" w14:textId="77777777" w:rsidR="0029772B" w:rsidRPr="0053246B" w:rsidRDefault="0029772B" w:rsidP="001B0AA7">
            <w:pPr>
              <w:jc w:val="center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-</w:t>
            </w:r>
          </w:p>
        </w:tc>
      </w:tr>
      <w:tr w:rsidR="0029772B" w:rsidRPr="0053246B" w14:paraId="525882CC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D5B1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A39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демонстрировать осознанное поведение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0DBAF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279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58A902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36A7F223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BA7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4C983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описывать значимость своей 23.02.08 Строительство железных дорог, путь и путевое хозяйство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95B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 xml:space="preserve">значимость профессиональной деятельности по </w:t>
            </w:r>
            <w:r w:rsidRPr="0053246B">
              <w:rPr>
                <w:rFonts w:ascii="Times New Roman" w:eastAsia="DejaVu Sans" w:hAnsi="Times New Roman"/>
                <w:szCs w:val="22"/>
                <w:lang w:eastAsia="zh-CN" w:bidi="hi-IN"/>
              </w:rPr>
              <w:t>23.02.08 Строительство железных дорог, путь и путевое хозяйство</w:t>
            </w:r>
          </w:p>
        </w:tc>
        <w:tc>
          <w:tcPr>
            <w:tcW w:w="279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E328F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0D8A81A8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F11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116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применять стандарты антикоррупционного поведения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E03D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C63921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1DADC93E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CB545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Cs w:val="22"/>
                <w:lang w:eastAsia="en-US"/>
              </w:rPr>
              <w:t>ПК 4.4.</w:t>
            </w:r>
          </w:p>
        </w:tc>
        <w:tc>
          <w:tcPr>
            <w:tcW w:w="2794" w:type="dxa"/>
            <w:vAlign w:val="center"/>
          </w:tcPr>
          <w:p w14:paraId="37E2C420" w14:textId="77777777" w:rsidR="0029772B" w:rsidRPr="0053246B" w:rsidRDefault="0029772B" w:rsidP="001B0AA7">
            <w:pPr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</w:rPr>
              <w:t>заполнять техническую документацию на производственном участке</w:t>
            </w:r>
          </w:p>
        </w:tc>
        <w:tc>
          <w:tcPr>
            <w:tcW w:w="2794" w:type="dxa"/>
            <w:vAlign w:val="center"/>
          </w:tcPr>
          <w:p w14:paraId="118AD1F9" w14:textId="77777777" w:rsidR="0029772B" w:rsidRPr="0053246B" w:rsidRDefault="0029772B" w:rsidP="001B0AA7">
            <w:pPr>
              <w:rPr>
                <w:rFonts w:ascii="Times New Roman" w:eastAsia="Calibri" w:hAnsi="Times New Roman"/>
                <w:szCs w:val="22"/>
              </w:rPr>
            </w:pPr>
            <w:r w:rsidRPr="0053246B">
              <w:rPr>
                <w:rFonts w:ascii="Times New Roman" w:eastAsia="Calibri" w:hAnsi="Times New Roman"/>
                <w:szCs w:val="22"/>
              </w:rPr>
              <w:t>техническую документацию путевого хозяйства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08D6" w14:textId="77777777" w:rsidR="0029772B" w:rsidRPr="0053246B" w:rsidRDefault="0029772B" w:rsidP="001B0AA7">
            <w:pPr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29772B" w:rsidRPr="0053246B" w14:paraId="1BD030DC" w14:textId="77777777" w:rsidTr="001B0AA7"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E1EA6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vAlign w:val="center"/>
          </w:tcPr>
          <w:p w14:paraId="4BBA98F3" w14:textId="77777777" w:rsidR="0029772B" w:rsidRPr="0053246B" w:rsidRDefault="0029772B" w:rsidP="001B0AA7">
            <w:pPr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</w:rPr>
              <w:t>использовать знания приемов и методов менеджмента в профессиональной деятельности и проводить профилактические мероприятия и инструктажи персоналу</w:t>
            </w:r>
          </w:p>
        </w:tc>
        <w:tc>
          <w:tcPr>
            <w:tcW w:w="2794" w:type="dxa"/>
            <w:vAlign w:val="center"/>
          </w:tcPr>
          <w:p w14:paraId="508A8987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</w:rPr>
              <w:t>организацию производственного и технологического процессов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E56B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  <w:tr w:rsidR="0029772B" w:rsidRPr="0053246B" w14:paraId="0A8F871B" w14:textId="77777777" w:rsidTr="001B0AA7"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F2C7C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vAlign w:val="center"/>
          </w:tcPr>
          <w:p w14:paraId="1E8A4C3E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  <w:tc>
          <w:tcPr>
            <w:tcW w:w="2794" w:type="dxa"/>
            <w:vAlign w:val="center"/>
          </w:tcPr>
          <w:p w14:paraId="3A9BAD08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 w:rsidRPr="0053246B">
              <w:rPr>
                <w:rFonts w:ascii="Times New Roman" w:eastAsia="Calibri" w:hAnsi="Times New Roman"/>
                <w:szCs w:val="22"/>
              </w:rPr>
              <w:t>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E2D4" w14:textId="77777777" w:rsidR="0029772B" w:rsidRPr="0053246B" w:rsidRDefault="0029772B" w:rsidP="001B0AA7">
            <w:pPr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</w:p>
        </w:tc>
      </w:tr>
    </w:tbl>
    <w:p w14:paraId="10930A18" w14:textId="034732A6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E517266" w14:textId="77777777" w:rsidR="00AB2785" w:rsidRPr="0053246B" w:rsidRDefault="00AB2785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3F6E8DF" w14:textId="45133664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679" w:name="_Toc168572828"/>
      <w:bookmarkStart w:id="1680" w:name="_Toc168573135"/>
      <w:bookmarkStart w:id="1681" w:name="_Toc168580323"/>
      <w:bookmarkStart w:id="1682" w:name="_Toc168581535"/>
      <w:bookmarkStart w:id="1683" w:name="_Toc168650602"/>
      <w:bookmarkStart w:id="1684" w:name="_Toc168650955"/>
      <w:bookmarkStart w:id="1685" w:name="_Toc168651687"/>
      <w:bookmarkStart w:id="1686" w:name="_Toc168652415"/>
      <w:bookmarkStart w:id="1687" w:name="_Toc168653060"/>
      <w:bookmarkStart w:id="1688" w:name="_Toc168908017"/>
      <w:bookmarkStart w:id="1689" w:name="_Toc168908922"/>
      <w:bookmarkStart w:id="1690" w:name="_Toc16891067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</w:p>
    <w:p w14:paraId="6250AF04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691" w:name="_Toc168572829"/>
      <w:bookmarkStart w:id="1692" w:name="_Toc168573136"/>
      <w:bookmarkStart w:id="1693" w:name="_Toc168580324"/>
      <w:bookmarkStart w:id="1694" w:name="_Toc168581536"/>
      <w:bookmarkStart w:id="1695" w:name="_Toc168650603"/>
      <w:bookmarkStart w:id="1696" w:name="_Toc168650956"/>
      <w:bookmarkStart w:id="1697" w:name="_Toc168651688"/>
      <w:bookmarkStart w:id="1698" w:name="_Toc168652416"/>
      <w:bookmarkStart w:id="1699" w:name="_Toc168653061"/>
      <w:bookmarkStart w:id="1700" w:name="_Toc168908018"/>
      <w:bookmarkStart w:id="1701" w:name="_Toc168908923"/>
      <w:bookmarkStart w:id="1702" w:name="_Toc16891067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16CEF324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4C571DF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vAlign w:val="center"/>
          </w:tcPr>
          <w:p w14:paraId="4525940D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</w:tcPr>
          <w:p w14:paraId="4DAD923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47DE4A42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1C52778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vAlign w:val="center"/>
          </w:tcPr>
          <w:p w14:paraId="22C072E0" w14:textId="733B2338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vAlign w:val="center"/>
          </w:tcPr>
          <w:p w14:paraId="4C03C661" w14:textId="5A9E3AEB" w:rsidR="00267164" w:rsidRPr="0053246B" w:rsidRDefault="00AB278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  <w:tr w:rsidR="00AB2785" w:rsidRPr="0053246B" w14:paraId="67D47534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1DE1AC47" w14:textId="7BA85CA7" w:rsidR="00AB2785" w:rsidRPr="0053246B" w:rsidRDefault="00AB2785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vAlign w:val="center"/>
          </w:tcPr>
          <w:p w14:paraId="759ADB6F" w14:textId="04F75E92" w:rsidR="00AB2785" w:rsidRPr="0053246B" w:rsidRDefault="00AB278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50E121A4" w14:textId="20F3A9BC" w:rsidR="00AB2785" w:rsidRPr="0053246B" w:rsidRDefault="00AB278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0C6FD72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35D3A9B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vAlign w:val="center"/>
          </w:tcPr>
          <w:p w14:paraId="14225588" w14:textId="7E47DBED" w:rsidR="00267164" w:rsidRPr="0053246B" w:rsidRDefault="00AB278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0437EE8B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16795C4B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1CF5EC09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</w:t>
            </w:r>
          </w:p>
        </w:tc>
        <w:tc>
          <w:tcPr>
            <w:tcW w:w="588" w:type="pct"/>
            <w:vAlign w:val="center"/>
          </w:tcPr>
          <w:p w14:paraId="216CE538" w14:textId="476D2284" w:rsidR="00267164" w:rsidRPr="0053246B" w:rsidRDefault="00AB278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vAlign w:val="center"/>
          </w:tcPr>
          <w:p w14:paraId="69A267E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4960D98" w14:textId="77777777" w:rsidTr="00976BAC">
        <w:trPr>
          <w:trHeight w:val="23"/>
        </w:trPr>
        <w:tc>
          <w:tcPr>
            <w:tcW w:w="3308" w:type="pct"/>
            <w:vAlign w:val="center"/>
          </w:tcPr>
          <w:p w14:paraId="48D66C6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vAlign w:val="center"/>
          </w:tcPr>
          <w:p w14:paraId="6508BBD9" w14:textId="25B3D978" w:rsidR="00267164" w:rsidRPr="0053246B" w:rsidRDefault="00AC0660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vAlign w:val="center"/>
          </w:tcPr>
          <w:p w14:paraId="1B1B6247" w14:textId="317779AB" w:rsidR="00267164" w:rsidRPr="0053246B" w:rsidRDefault="00AB2785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</w:tbl>
    <w:p w14:paraId="56064067" w14:textId="77777777" w:rsidR="00976BAC" w:rsidRPr="0053246B" w:rsidRDefault="00976BAC" w:rsidP="00411EFB">
      <w:pPr>
        <w:rPr>
          <w:rFonts w:eastAsia="Segoe UI"/>
        </w:rPr>
      </w:pPr>
      <w:bookmarkStart w:id="1703" w:name="_Toc168572830"/>
      <w:bookmarkStart w:id="1704" w:name="_Toc168573137"/>
      <w:bookmarkStart w:id="1705" w:name="_Toc168580325"/>
      <w:bookmarkStart w:id="1706" w:name="_Toc168581537"/>
      <w:bookmarkStart w:id="1707" w:name="_Toc168650604"/>
      <w:bookmarkStart w:id="1708" w:name="_Toc168650957"/>
      <w:bookmarkStart w:id="1709" w:name="_Toc168651689"/>
      <w:bookmarkStart w:id="1710" w:name="_Toc168652417"/>
      <w:bookmarkStart w:id="1711" w:name="_Toc168653062"/>
      <w:bookmarkStart w:id="1712" w:name="_Toc168908019"/>
      <w:bookmarkStart w:id="1713" w:name="_Toc168908924"/>
      <w:bookmarkStart w:id="1714" w:name="_Toc168910678"/>
    </w:p>
    <w:p w14:paraId="522247B8" w14:textId="535B73E3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AB3D1D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AB3D1D" w:rsidRPr="0053246B" w14:paraId="04569801" w14:textId="77777777" w:rsidTr="00976BAC">
        <w:trPr>
          <w:trHeight w:val="903"/>
        </w:trPr>
        <w:tc>
          <w:tcPr>
            <w:tcW w:w="2547" w:type="dxa"/>
            <w:vAlign w:val="center"/>
          </w:tcPr>
          <w:p w14:paraId="08264699" w14:textId="77777777" w:rsidR="00AB3D1D" w:rsidRPr="0053246B" w:rsidRDefault="00AB3D1D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087" w:type="dxa"/>
            <w:vAlign w:val="center"/>
          </w:tcPr>
          <w:p w14:paraId="3F6F0C83" w14:textId="50F7FB94" w:rsidR="00AB3D1D" w:rsidRPr="0053246B" w:rsidRDefault="00AB3D1D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AB3D1D" w:rsidRPr="0053246B" w14:paraId="58785FBB" w14:textId="77777777" w:rsidTr="00976BAC">
        <w:tc>
          <w:tcPr>
            <w:tcW w:w="2547" w:type="dxa"/>
            <w:vMerge w:val="restart"/>
            <w:vAlign w:val="center"/>
          </w:tcPr>
          <w:p w14:paraId="09120867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1. Правовое регулирование предпринимательской деятельности</w:t>
            </w:r>
          </w:p>
        </w:tc>
        <w:tc>
          <w:tcPr>
            <w:tcW w:w="7087" w:type="dxa"/>
            <w:vAlign w:val="center"/>
          </w:tcPr>
          <w:p w14:paraId="13D90713" w14:textId="77777777" w:rsidR="00AB3D1D" w:rsidRPr="0053246B" w:rsidRDefault="00AB3D1D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AB3D1D" w:rsidRPr="0053246B" w14:paraId="34D70EC1" w14:textId="77777777" w:rsidTr="00976BAC">
        <w:trPr>
          <w:trHeight w:val="581"/>
        </w:trPr>
        <w:tc>
          <w:tcPr>
            <w:tcW w:w="2547" w:type="dxa"/>
            <w:vMerge/>
            <w:shd w:val="clear" w:color="auto" w:fill="auto"/>
            <w:vAlign w:val="center"/>
          </w:tcPr>
          <w:p w14:paraId="1CFD6ED7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/>
            <w:vAlign w:val="center"/>
          </w:tcPr>
          <w:p w14:paraId="4191E2C8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положения Конституции Российской Федерации. Права и свободы человека и гражданина, механизмы их реализации</w:t>
            </w:r>
          </w:p>
        </w:tc>
      </w:tr>
      <w:tr w:rsidR="00AB3D1D" w:rsidRPr="0053246B" w14:paraId="3EBAB7E6" w14:textId="77777777" w:rsidTr="00976BAC">
        <w:trPr>
          <w:trHeight w:val="396"/>
        </w:trPr>
        <w:tc>
          <w:tcPr>
            <w:tcW w:w="2547" w:type="dxa"/>
            <w:vMerge/>
            <w:shd w:val="clear" w:color="auto" w:fill="auto"/>
            <w:vAlign w:val="center"/>
          </w:tcPr>
          <w:p w14:paraId="395DE23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/>
            <w:vAlign w:val="center"/>
          </w:tcPr>
          <w:p w14:paraId="61BD6673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Основы правового регулирования коммерческих отношений в сфере профессиональной деятельности</w:t>
            </w:r>
          </w:p>
        </w:tc>
      </w:tr>
      <w:tr w:rsidR="00AB3D1D" w:rsidRPr="0053246B" w14:paraId="6E26B2C0" w14:textId="77777777" w:rsidTr="00976BAC">
        <w:trPr>
          <w:trHeight w:val="255"/>
        </w:trPr>
        <w:tc>
          <w:tcPr>
            <w:tcW w:w="2547" w:type="dxa"/>
            <w:vMerge/>
            <w:shd w:val="clear" w:color="auto" w:fill="auto"/>
            <w:vAlign w:val="center"/>
          </w:tcPr>
          <w:p w14:paraId="1C2DBA0A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46D00D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Законодательные акты и другие нормативные документы, регулирующие правоотношения в процессе профессиональной деятельности</w:t>
            </w:r>
          </w:p>
        </w:tc>
      </w:tr>
      <w:tr w:rsidR="00AB3D1D" w:rsidRPr="0053246B" w14:paraId="64DFB9B8" w14:textId="77777777" w:rsidTr="00976BAC">
        <w:trPr>
          <w:trHeight w:val="255"/>
        </w:trPr>
        <w:tc>
          <w:tcPr>
            <w:tcW w:w="2547" w:type="dxa"/>
            <w:vMerge/>
            <w:shd w:val="clear" w:color="auto" w:fill="auto"/>
            <w:vAlign w:val="center"/>
          </w:tcPr>
          <w:p w14:paraId="5DA4526E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FB2859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B3D1D" w:rsidRPr="0053246B" w14:paraId="0C72114E" w14:textId="77777777" w:rsidTr="00976BAC">
        <w:trPr>
          <w:trHeight w:val="255"/>
        </w:trPr>
        <w:tc>
          <w:tcPr>
            <w:tcW w:w="2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A820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12BD1F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Практическая работа № 1. Составление</w:t>
            </w:r>
            <w:r w:rsidRPr="0053246B">
              <w:rPr>
                <w:rFonts w:ascii="Times New Roman" w:eastAsia="Calibri" w:hAnsi="Times New Roman"/>
                <w:color w:val="auto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опорной</w:t>
            </w:r>
            <w:r w:rsidRPr="0053246B">
              <w:rPr>
                <w:rFonts w:ascii="Times New Roman" w:eastAsia="Calibri" w:hAnsi="Times New Roman"/>
                <w:color w:val="auto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схемы</w:t>
            </w:r>
            <w:r w:rsidRPr="0053246B">
              <w:rPr>
                <w:rFonts w:ascii="Times New Roman" w:eastAsia="Calibri" w:hAnsi="Times New Roman"/>
                <w:color w:val="auto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законодательных</w:t>
            </w:r>
            <w:r w:rsidRPr="0053246B">
              <w:rPr>
                <w:rFonts w:ascii="Times New Roman" w:eastAsia="Calibri" w:hAnsi="Times New Roman"/>
                <w:color w:val="auto"/>
                <w:spacing w:val="1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актов</w:t>
            </w:r>
            <w:r w:rsidRPr="0053246B">
              <w:rPr>
                <w:rFonts w:ascii="Times New Roman" w:eastAsia="Calibri" w:hAnsi="Times New Roman"/>
                <w:color w:val="auto"/>
                <w:spacing w:val="2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других</w:t>
            </w:r>
            <w:r w:rsidRPr="0053246B">
              <w:rPr>
                <w:rFonts w:ascii="Times New Roman" w:eastAsia="Calibri" w:hAnsi="Times New Roman"/>
                <w:color w:val="auto"/>
                <w:spacing w:val="1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нормативных</w:t>
            </w:r>
            <w:r w:rsidRPr="0053246B">
              <w:rPr>
                <w:rFonts w:ascii="Times New Roman" w:eastAsia="Calibri" w:hAnsi="Times New Roman"/>
                <w:color w:val="auto"/>
                <w:spacing w:val="1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документов,</w:t>
            </w:r>
            <w:r w:rsidRPr="0053246B">
              <w:rPr>
                <w:rFonts w:ascii="Times New Roman" w:eastAsia="Calibri" w:hAnsi="Times New Roman"/>
                <w:color w:val="auto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регулирующих</w:t>
            </w:r>
            <w:r w:rsidRPr="0053246B">
              <w:rPr>
                <w:rFonts w:ascii="Times New Roman" w:eastAsia="Calibri" w:hAnsi="Times New Roman"/>
                <w:color w:val="auto"/>
                <w:spacing w:val="-4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правоотношения</w:t>
            </w:r>
            <w:r w:rsidRPr="0053246B">
              <w:rPr>
                <w:rFonts w:ascii="Times New Roman" w:eastAsia="Calibri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процессе</w:t>
            </w:r>
            <w:r w:rsidRPr="0053246B">
              <w:rPr>
                <w:rFonts w:ascii="Times New Roman" w:eastAsia="Calibri" w:hAnsi="Times New Roman"/>
                <w:color w:val="auto"/>
                <w:spacing w:val="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профессиональной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деятельности.</w:t>
            </w:r>
          </w:p>
        </w:tc>
      </w:tr>
      <w:tr w:rsidR="00AB3D1D" w:rsidRPr="0053246B" w14:paraId="010A9F25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0F0EA1F9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2.</w:t>
            </w:r>
          </w:p>
          <w:p w14:paraId="3F688F9E" w14:textId="77777777" w:rsidR="00AB3D1D" w:rsidRPr="0053246B" w:rsidRDefault="00AB3D1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Субъекты предпринимательской деятельности, их правовой статус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5A8926" w14:textId="77777777" w:rsidR="00AB3D1D" w:rsidRPr="0053246B" w:rsidRDefault="00AB3D1D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Содержание </w:t>
            </w:r>
          </w:p>
        </w:tc>
      </w:tr>
      <w:tr w:rsidR="00AB3D1D" w:rsidRPr="0053246B" w14:paraId="38BAACB5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0F880FE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D7EDDC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Правовое положение субъектов предпринимательской деятельности.</w:t>
            </w:r>
          </w:p>
        </w:tc>
      </w:tr>
      <w:tr w:rsidR="00AB3D1D" w:rsidRPr="0053246B" w14:paraId="0E02B940" w14:textId="77777777" w:rsidTr="00976BAC">
        <w:trPr>
          <w:trHeight w:val="180"/>
        </w:trPr>
        <w:tc>
          <w:tcPr>
            <w:tcW w:w="2547" w:type="dxa"/>
            <w:vMerge/>
            <w:vAlign w:val="center"/>
          </w:tcPr>
          <w:p w14:paraId="6C807B23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0D053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Граждане как субъекты гражданских правоотношений.</w:t>
            </w:r>
          </w:p>
        </w:tc>
      </w:tr>
      <w:tr w:rsidR="00AB3D1D" w:rsidRPr="0053246B" w14:paraId="7487A0E3" w14:textId="77777777" w:rsidTr="00976BAC">
        <w:trPr>
          <w:trHeight w:val="180"/>
        </w:trPr>
        <w:tc>
          <w:tcPr>
            <w:tcW w:w="2547" w:type="dxa"/>
            <w:vMerge/>
            <w:vAlign w:val="center"/>
          </w:tcPr>
          <w:p w14:paraId="1989898B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E634D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Юридические лица как субъекты гражданских правоотношений.</w:t>
            </w:r>
          </w:p>
        </w:tc>
      </w:tr>
      <w:tr w:rsidR="00AB3D1D" w:rsidRPr="0053246B" w14:paraId="29F6F8E5" w14:textId="77777777" w:rsidTr="00976BAC">
        <w:tc>
          <w:tcPr>
            <w:tcW w:w="2547" w:type="dxa"/>
            <w:vMerge w:val="restart"/>
            <w:vAlign w:val="center"/>
          </w:tcPr>
          <w:p w14:paraId="12340919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3.</w:t>
            </w:r>
          </w:p>
          <w:p w14:paraId="714DB575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Организационно-правовые формы юридических лиц</w:t>
            </w:r>
          </w:p>
        </w:tc>
        <w:tc>
          <w:tcPr>
            <w:tcW w:w="7087" w:type="dxa"/>
            <w:vAlign w:val="center"/>
          </w:tcPr>
          <w:p w14:paraId="4D373E3E" w14:textId="77777777" w:rsidR="00AB3D1D" w:rsidRPr="0053246B" w:rsidRDefault="00AB3D1D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AB3D1D" w:rsidRPr="0053246B" w14:paraId="38FA5255" w14:textId="77777777" w:rsidTr="00976BAC">
        <w:trPr>
          <w:trHeight w:val="297"/>
        </w:trPr>
        <w:tc>
          <w:tcPr>
            <w:tcW w:w="2547" w:type="dxa"/>
            <w:vMerge/>
            <w:vAlign w:val="center"/>
          </w:tcPr>
          <w:p w14:paraId="02B7376C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9D5CFA0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Коммерческие и некоммерческие юридические лица</w:t>
            </w:r>
          </w:p>
        </w:tc>
      </w:tr>
      <w:tr w:rsidR="00AB3D1D" w:rsidRPr="0053246B" w14:paraId="12D5BB27" w14:textId="77777777" w:rsidTr="00976BAC">
        <w:trPr>
          <w:trHeight w:val="175"/>
        </w:trPr>
        <w:tc>
          <w:tcPr>
            <w:tcW w:w="2547" w:type="dxa"/>
            <w:vMerge/>
            <w:vAlign w:val="center"/>
          </w:tcPr>
          <w:p w14:paraId="76355D58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84AEA55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Прекращение юридических лиц.</w:t>
            </w:r>
          </w:p>
        </w:tc>
      </w:tr>
      <w:tr w:rsidR="00AB3D1D" w:rsidRPr="0053246B" w14:paraId="026B8D30" w14:textId="77777777" w:rsidTr="00976BAC">
        <w:trPr>
          <w:trHeight w:val="337"/>
        </w:trPr>
        <w:tc>
          <w:tcPr>
            <w:tcW w:w="2547" w:type="dxa"/>
            <w:vMerge/>
            <w:vAlign w:val="center"/>
          </w:tcPr>
          <w:p w14:paraId="2C797686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AC4C4BA" w14:textId="77777777" w:rsidR="00AB3D1D" w:rsidRPr="0053246B" w:rsidRDefault="00AB3D1D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B3D1D" w:rsidRPr="0053246B" w14:paraId="56B6806F" w14:textId="77777777" w:rsidTr="00976BAC">
        <w:trPr>
          <w:trHeight w:val="1413"/>
        </w:trPr>
        <w:tc>
          <w:tcPr>
            <w:tcW w:w="2547" w:type="dxa"/>
            <w:vMerge/>
            <w:vAlign w:val="center"/>
          </w:tcPr>
          <w:p w14:paraId="73142BC6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7E033C1" w14:textId="77777777" w:rsidR="00AB3D1D" w:rsidRPr="0053246B" w:rsidRDefault="00AB3D1D" w:rsidP="001B0AA7">
            <w:pPr>
              <w:widowControl w:val="0"/>
              <w:tabs>
                <w:tab w:val="left" w:pos="279"/>
              </w:tabs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Практическая работа № 2. Составление</w:t>
            </w:r>
            <w:r w:rsidRPr="0053246B">
              <w:rPr>
                <w:rFonts w:ascii="Times New Roman" w:hAnsi="Times New Roman"/>
                <w:color w:val="auto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таблицы</w:t>
            </w:r>
            <w:r w:rsidRPr="0053246B">
              <w:rPr>
                <w:rFonts w:ascii="Times New Roman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«Организационно-правовые</w:t>
            </w:r>
            <w:r w:rsidRPr="0053246B">
              <w:rPr>
                <w:rFonts w:ascii="Times New Roman" w:hAnsi="Times New Roman"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формы</w:t>
            </w:r>
            <w:r w:rsidRPr="0053246B">
              <w:rPr>
                <w:rFonts w:ascii="Times New Roman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юридических</w:t>
            </w:r>
            <w:r w:rsidRPr="0053246B">
              <w:rPr>
                <w:rFonts w:ascii="Times New Roman" w:hAnsi="Times New Roman"/>
                <w:color w:val="auto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лиц»,</w:t>
            </w:r>
            <w:r w:rsidRPr="0053246B">
              <w:rPr>
                <w:rFonts w:ascii="Times New Roman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включая</w:t>
            </w:r>
            <w:r w:rsidRPr="0053246B">
              <w:rPr>
                <w:rFonts w:ascii="Times New Roman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вид,</w:t>
            </w:r>
            <w:r w:rsidRPr="0053246B">
              <w:rPr>
                <w:rFonts w:ascii="Times New Roman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признак. Составление</w:t>
            </w:r>
            <w:r w:rsidRPr="0053246B">
              <w:rPr>
                <w:rFonts w:ascii="Times New Roman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схемы</w:t>
            </w:r>
            <w:r w:rsidRPr="0053246B"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«Виды</w:t>
            </w:r>
            <w:r w:rsidRPr="0053246B">
              <w:rPr>
                <w:rFonts w:ascii="Times New Roman" w:hAnsi="Times New Roman"/>
                <w:color w:val="auto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юридических</w:t>
            </w:r>
            <w:r w:rsidRPr="0053246B">
              <w:rPr>
                <w:rFonts w:ascii="Times New Roman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лиц»,</w:t>
            </w:r>
            <w:r w:rsidRPr="0053246B">
              <w:rPr>
                <w:rFonts w:ascii="Times New Roman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отразив</w:t>
            </w:r>
            <w:r w:rsidRPr="0053246B">
              <w:rPr>
                <w:rFonts w:ascii="Times New Roman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hAnsi="Times New Roman"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ней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все</w:t>
            </w:r>
            <w:r w:rsidRPr="0053246B">
              <w:rPr>
                <w:rFonts w:ascii="Times New Roman" w:hAnsi="Times New Roman"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известные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классификации</w:t>
            </w:r>
          </w:p>
        </w:tc>
      </w:tr>
      <w:tr w:rsidR="00AB3D1D" w:rsidRPr="0053246B" w14:paraId="3CBE73C1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326A0694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4.</w:t>
            </w:r>
          </w:p>
          <w:p w14:paraId="288B36F5" w14:textId="77777777" w:rsidR="00AB3D1D" w:rsidRPr="0053246B" w:rsidRDefault="00AB3D1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Трудовой договор</w:t>
            </w:r>
          </w:p>
        </w:tc>
        <w:tc>
          <w:tcPr>
            <w:tcW w:w="7087" w:type="dxa"/>
            <w:vAlign w:val="center"/>
          </w:tcPr>
          <w:p w14:paraId="7FC80AA6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AB3D1D" w:rsidRPr="0053246B" w14:paraId="275DAA13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716B87B4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542075E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заключения трудового договора и основания для его прекращения</w:t>
            </w:r>
          </w:p>
        </w:tc>
      </w:tr>
      <w:tr w:rsidR="00AB3D1D" w:rsidRPr="0053246B" w14:paraId="36B51E8A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4F525772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24F18143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Права и обязанности работников в</w:t>
            </w:r>
            <w:r w:rsidRPr="0053246B">
              <w:rPr>
                <w:rFonts w:ascii="Times New Roman" w:eastAsia="Calibri" w:hAnsi="Times New Roman"/>
                <w:color w:val="auto"/>
                <w:spacing w:val="-47"/>
                <w:sz w:val="24"/>
                <w:szCs w:val="24"/>
                <w:lang w:eastAsia="en-US"/>
              </w:rPr>
              <w:t xml:space="preserve">    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сфере</w:t>
            </w:r>
            <w:r w:rsidRPr="0053246B">
              <w:rPr>
                <w:rFonts w:ascii="Times New Roman" w:eastAsia="Calibri" w:hAnsi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профессиональной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деятельности</w:t>
            </w:r>
          </w:p>
        </w:tc>
      </w:tr>
      <w:tr w:rsidR="00AB3D1D" w:rsidRPr="0053246B" w14:paraId="7AA9B782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5D61607C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BBF5267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Рабочее</w:t>
            </w:r>
            <w:r w:rsidRPr="0053246B">
              <w:rPr>
                <w:rFonts w:ascii="Times New Roman" w:eastAsia="Calibri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время</w:t>
            </w:r>
            <w:r w:rsidRPr="0053246B">
              <w:rPr>
                <w:rFonts w:ascii="Times New Roman" w:eastAsia="Calibri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время</w:t>
            </w:r>
            <w:r w:rsidRPr="0053246B">
              <w:rPr>
                <w:rFonts w:ascii="Times New Roman" w:eastAsia="Calibri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отдыха.</w:t>
            </w:r>
          </w:p>
        </w:tc>
      </w:tr>
      <w:tr w:rsidR="00AB3D1D" w:rsidRPr="0053246B" w14:paraId="525F1CBE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5BF1DF20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909B3DA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B3D1D" w:rsidRPr="0053246B" w14:paraId="14C99089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25DE98F0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79E08F3" w14:textId="77777777" w:rsidR="00AB3D1D" w:rsidRPr="0053246B" w:rsidRDefault="00AB3D1D" w:rsidP="001B0AA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Практическая работа № 3. Анализ</w:t>
            </w:r>
            <w:r w:rsidRPr="0053246B">
              <w:rPr>
                <w:rFonts w:ascii="Times New Roman" w:hAnsi="Times New Roman"/>
                <w:color w:val="auto"/>
                <w:spacing w:val="3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нарушений,</w:t>
            </w:r>
            <w:r w:rsidRPr="0053246B">
              <w:rPr>
                <w:rFonts w:ascii="Times New Roman" w:hAnsi="Times New Roman"/>
                <w:color w:val="auto"/>
                <w:spacing w:val="3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допущенных</w:t>
            </w:r>
            <w:r w:rsidRPr="0053246B">
              <w:rPr>
                <w:rFonts w:ascii="Times New Roman" w:hAnsi="Times New Roman"/>
                <w:color w:val="auto"/>
                <w:spacing w:val="3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</w:t>
            </w:r>
            <w:r w:rsidRPr="0053246B">
              <w:rPr>
                <w:rFonts w:ascii="Times New Roman" w:hAnsi="Times New Roman"/>
                <w:color w:val="auto"/>
                <w:spacing w:val="3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приеме</w:t>
            </w:r>
            <w:r w:rsidRPr="0053246B">
              <w:rPr>
                <w:rFonts w:ascii="Times New Roman" w:hAnsi="Times New Roman"/>
                <w:color w:val="auto"/>
                <w:spacing w:val="3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</w:t>
            </w:r>
            <w:r w:rsidRPr="0053246B">
              <w:rPr>
                <w:rFonts w:ascii="Times New Roman" w:hAnsi="Times New Roman"/>
                <w:color w:val="auto"/>
                <w:spacing w:val="3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работу,</w:t>
            </w:r>
            <w:r w:rsidRPr="0053246B">
              <w:rPr>
                <w:rFonts w:ascii="Times New Roman" w:hAnsi="Times New Roman"/>
                <w:color w:val="auto"/>
                <w:spacing w:val="3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которые</w:t>
            </w:r>
            <w:r w:rsidRPr="0053246B">
              <w:rPr>
                <w:rFonts w:ascii="Times New Roman" w:hAnsi="Times New Roman"/>
                <w:color w:val="auto"/>
                <w:spacing w:val="3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являются</w:t>
            </w:r>
            <w:r w:rsidRPr="0053246B">
              <w:rPr>
                <w:rFonts w:ascii="Times New Roman" w:hAnsi="Times New Roman"/>
                <w:color w:val="auto"/>
                <w:spacing w:val="3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основаниями</w:t>
            </w:r>
            <w:r w:rsidRPr="0053246B">
              <w:rPr>
                <w:rFonts w:ascii="Times New Roman" w:hAnsi="Times New Roman"/>
                <w:color w:val="auto"/>
                <w:spacing w:val="2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расторжения трудового договора.</w:t>
            </w:r>
          </w:p>
        </w:tc>
      </w:tr>
      <w:tr w:rsidR="00AB3D1D" w:rsidRPr="0053246B" w14:paraId="541E741A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13BAA70C" w14:textId="77777777" w:rsidR="00AB3D1D" w:rsidRPr="0053246B" w:rsidRDefault="00AB3D1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5. Правовое регулирование оплаты труда</w:t>
            </w:r>
          </w:p>
        </w:tc>
        <w:tc>
          <w:tcPr>
            <w:tcW w:w="7087" w:type="dxa"/>
            <w:vAlign w:val="center"/>
          </w:tcPr>
          <w:p w14:paraId="7AA73193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AB3D1D" w:rsidRPr="0053246B" w14:paraId="4B67402B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2F58F891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3449478" w14:textId="77777777" w:rsidR="00AB3D1D" w:rsidRPr="0053246B" w:rsidRDefault="00AB3D1D" w:rsidP="001B0AA7">
            <w:pPr>
              <w:widowControl w:val="0"/>
              <w:tabs>
                <w:tab w:val="left" w:pos="279"/>
              </w:tabs>
              <w:autoSpaceDE w:val="0"/>
              <w:autoSpaceDN w:val="0"/>
              <w:spacing w:line="174" w:lineRule="exact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Понятие</w:t>
            </w:r>
            <w:r w:rsidRPr="0053246B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оплаты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труда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hAnsi="Times New Roman"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заработной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платы</w:t>
            </w:r>
          </w:p>
        </w:tc>
      </w:tr>
      <w:tr w:rsidR="00AB3D1D" w:rsidRPr="0053246B" w14:paraId="723AFD85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53158D2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CD61C90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Правила</w:t>
            </w:r>
            <w:r w:rsidRPr="0053246B">
              <w:rPr>
                <w:rFonts w:ascii="Times New Roman" w:eastAsia="Calibri" w:hAnsi="Times New Roman"/>
                <w:color w:val="auto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оплаты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труда.</w:t>
            </w:r>
          </w:p>
        </w:tc>
      </w:tr>
      <w:tr w:rsidR="00AB3D1D" w:rsidRPr="0053246B" w14:paraId="182856BF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5C1CBC18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6. Правовое регулирование обеспечения</w:t>
            </w:r>
          </w:p>
          <w:p w14:paraId="5568CA65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занятости населения</w:t>
            </w:r>
          </w:p>
        </w:tc>
        <w:tc>
          <w:tcPr>
            <w:tcW w:w="7087" w:type="dxa"/>
            <w:vAlign w:val="center"/>
          </w:tcPr>
          <w:p w14:paraId="30297130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AB3D1D" w:rsidRPr="0053246B" w14:paraId="27757B9E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5E94AE9C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8FB6C9E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занятости и занятости населения.</w:t>
            </w:r>
          </w:p>
        </w:tc>
      </w:tr>
      <w:tr w:rsidR="00AB3D1D" w:rsidRPr="0053246B" w14:paraId="75ED83EB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61141F75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5C07BB25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Роль государственного регулирования в обеспечении занятости</w:t>
            </w:r>
          </w:p>
          <w:p w14:paraId="2FA36D02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населения.</w:t>
            </w:r>
          </w:p>
        </w:tc>
      </w:tr>
      <w:tr w:rsidR="00AB3D1D" w:rsidRPr="0053246B" w14:paraId="22F40F32" w14:textId="77777777" w:rsidTr="00976BAC">
        <w:trPr>
          <w:trHeight w:val="235"/>
        </w:trPr>
        <w:tc>
          <w:tcPr>
            <w:tcW w:w="2547" w:type="dxa"/>
            <w:vMerge/>
            <w:vAlign w:val="center"/>
          </w:tcPr>
          <w:p w14:paraId="33EAB540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E381ADC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 социальной защиты граждан.</w:t>
            </w:r>
          </w:p>
        </w:tc>
      </w:tr>
      <w:tr w:rsidR="00AB3D1D" w:rsidRPr="0053246B" w14:paraId="285FD69B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07F7A817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7.</w:t>
            </w:r>
          </w:p>
          <w:p w14:paraId="42F8334D" w14:textId="77777777" w:rsidR="00AB3D1D" w:rsidRPr="0053246B" w:rsidRDefault="00AB3D1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Дисциплина труда</w:t>
            </w:r>
          </w:p>
        </w:tc>
        <w:tc>
          <w:tcPr>
            <w:tcW w:w="7087" w:type="dxa"/>
            <w:vAlign w:val="center"/>
          </w:tcPr>
          <w:p w14:paraId="46D4EC9C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AB3D1D" w:rsidRPr="0053246B" w14:paraId="71C7090D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7FB8C33C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E26C736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дисциплины труда. Методы обеспечения трудовой дисциплины.</w:t>
            </w:r>
          </w:p>
        </w:tc>
      </w:tr>
      <w:tr w:rsidR="00AB3D1D" w:rsidRPr="0053246B" w14:paraId="3A20B5CC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7BB321E5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222836DE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дисциплинарной ответственности, ее виды.</w:t>
            </w:r>
          </w:p>
        </w:tc>
      </w:tr>
      <w:tr w:rsidR="00AB3D1D" w:rsidRPr="0053246B" w14:paraId="50C41A59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13EB187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3D177B41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Виды дисциплинарных взысканий. Порядок привлечения работника к дисциплинарной ответственности.</w:t>
            </w:r>
          </w:p>
        </w:tc>
      </w:tr>
      <w:tr w:rsidR="00AB3D1D" w:rsidRPr="0053246B" w14:paraId="0CF2616A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0E33AC84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F6DF1CF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AB3D1D" w:rsidRPr="0053246B" w14:paraId="07554CAA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498FE2DE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2FFF43CE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Практическая работа № 4. Анализ и характеристика методов обеспечения трудовой дисциплины. Начертить схему, отражающую порядок привлечения работника к дисциплинарной ответственности. Описание порядка снятия дисциплинарного взыскания.</w:t>
            </w:r>
          </w:p>
        </w:tc>
      </w:tr>
      <w:tr w:rsidR="00AB3D1D" w:rsidRPr="0053246B" w14:paraId="71580DB3" w14:textId="77777777" w:rsidTr="00976BAC">
        <w:trPr>
          <w:trHeight w:val="361"/>
        </w:trPr>
        <w:tc>
          <w:tcPr>
            <w:tcW w:w="2547" w:type="dxa"/>
            <w:vMerge w:val="restart"/>
            <w:vAlign w:val="center"/>
          </w:tcPr>
          <w:p w14:paraId="6E6AC077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Тема 8.</w:t>
            </w:r>
          </w:p>
          <w:p w14:paraId="1066839A" w14:textId="77777777" w:rsidR="00AB3D1D" w:rsidRPr="0053246B" w:rsidRDefault="00AB3D1D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Материальная ответственность сторон трудового договора</w:t>
            </w:r>
          </w:p>
        </w:tc>
        <w:tc>
          <w:tcPr>
            <w:tcW w:w="7087" w:type="dxa"/>
            <w:vAlign w:val="center"/>
          </w:tcPr>
          <w:p w14:paraId="47D373DA" w14:textId="77777777" w:rsidR="00AB3D1D" w:rsidRPr="0053246B" w:rsidRDefault="00AB3D1D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AB3D1D" w:rsidRPr="0053246B" w14:paraId="144550BB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5A127467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11086E4F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Понятие, виды и условия возникновения материальной ответственности.</w:t>
            </w:r>
          </w:p>
        </w:tc>
      </w:tr>
      <w:tr w:rsidR="00AB3D1D" w:rsidRPr="0053246B" w14:paraId="0F8DBC1B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4236D6B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4CD93BCC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Материальная ответственность работника. Порядок возмещения ущерба, причиненного работодателю.</w:t>
            </w:r>
          </w:p>
        </w:tc>
      </w:tr>
      <w:tr w:rsidR="00AB3D1D" w:rsidRPr="0053246B" w14:paraId="108C3192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4B760C8F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ACC9EFF" w14:textId="77777777" w:rsidR="00AB3D1D" w:rsidRPr="0053246B" w:rsidRDefault="00AB3D1D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Самостоятельная работа обучающихся:</w:t>
            </w:r>
          </w:p>
        </w:tc>
      </w:tr>
      <w:tr w:rsidR="00AB3D1D" w:rsidRPr="0053246B" w14:paraId="0F7D9730" w14:textId="77777777" w:rsidTr="00976BAC">
        <w:trPr>
          <w:trHeight w:val="361"/>
        </w:trPr>
        <w:tc>
          <w:tcPr>
            <w:tcW w:w="2547" w:type="dxa"/>
            <w:vMerge/>
            <w:vAlign w:val="center"/>
          </w:tcPr>
          <w:p w14:paraId="6D5674FE" w14:textId="77777777" w:rsidR="00AB3D1D" w:rsidRPr="0053246B" w:rsidRDefault="00AB3D1D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28D33501" w14:textId="77777777" w:rsidR="00AB3D1D" w:rsidRPr="0053246B" w:rsidRDefault="00AB3D1D" w:rsidP="001B0AA7">
            <w:pPr>
              <w:widowControl w:val="0"/>
              <w:tabs>
                <w:tab w:val="left" w:pos="279"/>
              </w:tabs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Раскройте</w:t>
            </w:r>
            <w:r w:rsidRPr="0053246B">
              <w:rPr>
                <w:rFonts w:ascii="Times New Roman" w:hAnsi="Times New Roman"/>
                <w:color w:val="auto"/>
                <w:spacing w:val="2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отличия</w:t>
            </w:r>
            <w:r w:rsidRPr="0053246B">
              <w:rPr>
                <w:rFonts w:ascii="Times New Roman" w:hAnsi="Times New Roman"/>
                <w:color w:val="auto"/>
                <w:spacing w:val="2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материальной</w:t>
            </w:r>
            <w:r w:rsidRPr="0053246B">
              <w:rPr>
                <w:rFonts w:ascii="Times New Roman" w:hAnsi="Times New Roman"/>
                <w:color w:val="auto"/>
                <w:spacing w:val="2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ответственности</w:t>
            </w:r>
            <w:r w:rsidRPr="0053246B">
              <w:rPr>
                <w:rFonts w:ascii="Times New Roman" w:hAnsi="Times New Roman"/>
                <w:color w:val="auto"/>
                <w:spacing w:val="2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работников</w:t>
            </w:r>
            <w:r w:rsidRPr="0053246B">
              <w:rPr>
                <w:rFonts w:ascii="Times New Roman" w:hAnsi="Times New Roman"/>
                <w:color w:val="auto"/>
                <w:spacing w:val="2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</w:t>
            </w:r>
            <w:r w:rsidRPr="0053246B">
              <w:rPr>
                <w:rFonts w:ascii="Times New Roman" w:hAnsi="Times New Roman"/>
                <w:color w:val="auto"/>
                <w:spacing w:val="2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гражданско-правовой</w:t>
            </w:r>
            <w:r w:rsidRPr="0053246B">
              <w:rPr>
                <w:rFonts w:ascii="Times New Roman" w:hAnsi="Times New Roman"/>
                <w:color w:val="auto"/>
                <w:spacing w:val="2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ответственности</w:t>
            </w:r>
            <w:r w:rsidRPr="0053246B">
              <w:rPr>
                <w:rFonts w:ascii="Times New Roman" w:hAnsi="Times New Roman"/>
                <w:color w:val="auto"/>
                <w:spacing w:val="2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за</w:t>
            </w:r>
            <w:r w:rsidRPr="0053246B">
              <w:rPr>
                <w:rFonts w:ascii="Times New Roman" w:hAnsi="Times New Roman"/>
                <w:color w:val="auto"/>
                <w:spacing w:val="-4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причинение</w:t>
            </w:r>
            <w:r w:rsidRPr="0053246B">
              <w:rPr>
                <w:rFonts w:ascii="Times New Roman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вреда.</w:t>
            </w:r>
            <w:r w:rsidRPr="0053246B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lastRenderedPageBreak/>
              <w:t>Составление</w:t>
            </w:r>
            <w:r w:rsidRPr="0053246B">
              <w:rPr>
                <w:rFonts w:ascii="Times New Roman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сравнительной</w:t>
            </w:r>
            <w:r w:rsidRPr="0053246B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таблицы</w:t>
            </w:r>
            <w:r w:rsidRPr="0053246B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«Виды</w:t>
            </w:r>
            <w:r w:rsidRPr="0053246B">
              <w:rPr>
                <w:rFonts w:ascii="Times New Roman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ответственности</w:t>
            </w:r>
            <w:r w:rsidRPr="0053246B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за</w:t>
            </w:r>
            <w:r w:rsidRPr="0053246B">
              <w:rPr>
                <w:rFonts w:ascii="Times New Roman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причинение</w:t>
            </w:r>
            <w:r w:rsidRPr="0053246B">
              <w:rPr>
                <w:rFonts w:ascii="Times New Roman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вреда»</w:t>
            </w:r>
          </w:p>
        </w:tc>
      </w:tr>
      <w:tr w:rsidR="00AB3D1D" w:rsidRPr="0053246B" w14:paraId="5E2A30F4" w14:textId="77777777" w:rsidTr="00AB3D1D">
        <w:tc>
          <w:tcPr>
            <w:tcW w:w="9634" w:type="dxa"/>
            <w:gridSpan w:val="2"/>
          </w:tcPr>
          <w:p w14:paraId="143F1754" w14:textId="1A98FB0B" w:rsidR="00AB3D1D" w:rsidRPr="0053246B" w:rsidRDefault="00AB3D1D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   </w:t>
            </w:r>
            <w:r w:rsidR="00AC0660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36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ак.ч.</w:t>
            </w:r>
          </w:p>
        </w:tc>
      </w:tr>
    </w:tbl>
    <w:p w14:paraId="13A4E965" w14:textId="547B4FDB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91236B1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6AC8F05A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715" w:name="_Toc168572831"/>
      <w:bookmarkStart w:id="1716" w:name="_Toc168573138"/>
      <w:bookmarkStart w:id="1717" w:name="_Toc168580326"/>
      <w:bookmarkStart w:id="1718" w:name="_Toc168581538"/>
      <w:bookmarkStart w:id="1719" w:name="_Toc168650605"/>
      <w:bookmarkStart w:id="1720" w:name="_Toc168650958"/>
      <w:bookmarkStart w:id="1721" w:name="_Toc168651690"/>
      <w:bookmarkStart w:id="1722" w:name="_Toc168652418"/>
      <w:bookmarkStart w:id="1723" w:name="_Toc168653063"/>
      <w:bookmarkStart w:id="1724" w:name="_Toc168908020"/>
      <w:bookmarkStart w:id="1725" w:name="_Toc168908925"/>
      <w:bookmarkStart w:id="1726" w:name="_Toc168910679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3. Условия реализации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</w:p>
    <w:p w14:paraId="39B9948C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727" w:name="_Toc168572832"/>
      <w:bookmarkStart w:id="1728" w:name="_Toc168573139"/>
      <w:bookmarkStart w:id="1729" w:name="_Toc168580327"/>
      <w:bookmarkStart w:id="1730" w:name="_Toc168581539"/>
      <w:bookmarkStart w:id="1731" w:name="_Toc168650606"/>
      <w:bookmarkStart w:id="1732" w:name="_Toc168650959"/>
      <w:bookmarkStart w:id="1733" w:name="_Toc168651691"/>
      <w:bookmarkStart w:id="1734" w:name="_Toc168652419"/>
      <w:bookmarkStart w:id="1735" w:name="_Toc168653064"/>
      <w:bookmarkStart w:id="1736" w:name="_Toc168908021"/>
      <w:bookmarkStart w:id="1737" w:name="_Toc168908926"/>
      <w:bookmarkStart w:id="1738" w:name="_Toc16891068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</w:p>
    <w:p w14:paraId="1F848F69" w14:textId="4B9AF0A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Кабинет</w:t>
      </w:r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«</w:t>
      </w:r>
      <w:r w:rsidR="00AB3D1D" w:rsidRPr="0053246B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», оснащенны</w:t>
      </w:r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  <w:proofErr w:type="gramEnd"/>
    </w:p>
    <w:p w14:paraId="3B7E6CBC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7C1E4DF9" w14:textId="58C865D9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739" w:name="_Toc168572833"/>
      <w:bookmarkStart w:id="1740" w:name="_Toc168573140"/>
      <w:bookmarkStart w:id="1741" w:name="_Toc168580328"/>
      <w:bookmarkStart w:id="1742" w:name="_Toc168581540"/>
      <w:bookmarkStart w:id="1743" w:name="_Toc168650607"/>
      <w:bookmarkStart w:id="1744" w:name="_Toc168650960"/>
      <w:bookmarkStart w:id="1745" w:name="_Toc168651692"/>
      <w:bookmarkStart w:id="1746" w:name="_Toc168652420"/>
      <w:bookmarkStart w:id="1747" w:name="_Toc168653065"/>
      <w:bookmarkStart w:id="1748" w:name="_Toc168908022"/>
      <w:bookmarkStart w:id="1749" w:name="_Toc168908927"/>
      <w:bookmarkStart w:id="1750" w:name="_Toc16891068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</w:p>
    <w:p w14:paraId="39E8665F" w14:textId="77777777" w:rsidR="00AB3D1D" w:rsidRPr="0053246B" w:rsidRDefault="00AB3D1D" w:rsidP="00AB3D1D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AF81272" w14:textId="77777777" w:rsidR="00AB3D1D" w:rsidRPr="0053246B" w:rsidRDefault="00AB3D1D" w:rsidP="00411EFB"/>
    <w:p w14:paraId="31A235F4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36FCAC14" w14:textId="489D9AF9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1.</w:t>
      </w: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 xml:space="preserve"> </w:t>
      </w:r>
      <w:proofErr w:type="spellStart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Зубович</w:t>
      </w:r>
      <w:proofErr w:type="spellEnd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О.А. Правовое обеспечение профессиональной </w:t>
      </w:r>
      <w:proofErr w:type="gramStart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деятельности :</w:t>
      </w:r>
      <w:proofErr w:type="gramEnd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учебник / О. А. </w:t>
      </w:r>
      <w:proofErr w:type="spellStart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Зубович</w:t>
      </w:r>
      <w:proofErr w:type="spellEnd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. — </w:t>
      </w:r>
      <w:proofErr w:type="gramStart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Москва :</w:t>
      </w:r>
      <w:proofErr w:type="gramEnd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УМЦ ЖДТ, 2022. — 216 с. — 978-5-907479-31-9. — </w:t>
      </w:r>
      <w:proofErr w:type="gramStart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 // УМЦ ЖДТ : электронная библиотека. — URL: </w:t>
      </w:r>
      <w:hyperlink r:id="rId26" w:history="1">
        <w:r w:rsidR="00AB3D1D" w:rsidRPr="0053246B">
          <w:rPr>
            <w:rStyle w:val="affffff6"/>
            <w:rFonts w:ascii="Times New Roman" w:eastAsia="Calibri" w:hAnsi="Times New Roman"/>
            <w:sz w:val="24"/>
            <w:szCs w:val="24"/>
          </w:rPr>
          <w:t>https://umczdt.ru/books/1193/260720/</w:t>
        </w:r>
      </w:hyperlink>
      <w:r w:rsidR="00AB3D1D"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</w:p>
    <w:p w14:paraId="5557C034" w14:textId="22CFC224" w:rsidR="00AB3D1D" w:rsidRPr="0053246B" w:rsidRDefault="00AB3D1D" w:rsidP="00267164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2. Клепикова М.В. Правовое обеспечение профессиональной деятельности на железнодорожном транспорте и в других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отраслях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учебник —М.: ФГБУ ДПО «Учебно-методический центр по образованию на железнодорожном транспорте», 2019. — 448 с. — ISBN 978-5-907055-45-2. —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 // УМЦ ЖДТ : электронная библиотека. — URL: </w:t>
      </w:r>
      <w:hyperlink r:id="rId27" w:history="1">
        <w:r w:rsidRPr="0053246B">
          <w:rPr>
            <w:rStyle w:val="affffff6"/>
            <w:rFonts w:ascii="Times New Roman" w:eastAsia="Calibri" w:hAnsi="Times New Roman"/>
            <w:sz w:val="24"/>
            <w:szCs w:val="24"/>
          </w:rPr>
          <w:t>http://umczdt.ru/books/collection/1196/230311/</w:t>
        </w:r>
      </w:hyperlink>
      <w:r w:rsidRPr="0053246B">
        <w:rPr>
          <w:rFonts w:ascii="Times New Roman" w:eastAsia="Calibri" w:hAnsi="Times New Roman"/>
          <w:color w:val="auto"/>
          <w:sz w:val="24"/>
          <w:szCs w:val="24"/>
        </w:rPr>
        <w:t>.</w:t>
      </w:r>
    </w:p>
    <w:p w14:paraId="310549B1" w14:textId="12548474" w:rsidR="00AB3D1D" w:rsidRPr="0053246B" w:rsidRDefault="00AB3D1D" w:rsidP="00267164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3.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Румынина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В.В. Правовое обеспечение профессиональной деятельности: учебное издание /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Румынина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В.В. -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Академия, 2021. - 224 c. (Специальности среднего профессионального образования). - URL: https://academia-library.ru -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электронный.</w:t>
      </w:r>
    </w:p>
    <w:p w14:paraId="4F6A0126" w14:textId="65147B76" w:rsidR="00AB3D1D" w:rsidRPr="0053246B" w:rsidRDefault="00AB3D1D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4. Тыщенко, А. И. Правовое обеспечение профессиональной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деятельности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учебник / А.И. Тыщенко. — 4-е изд. —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РИОР : ИНФРА-М, 2022. — 221 с. — (Среднее профессиональное образование). — DOI: https://doi.org/10.12737/24252. - ISBN 978-5-369-01657-2. -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электронный. - URL: https://znanium.com/catalog/product/1920494.</w:t>
      </w:r>
    </w:p>
    <w:p w14:paraId="16625E53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E929AE2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751" w:name="_Toc168572834"/>
      <w:bookmarkStart w:id="1752" w:name="_Toc168573141"/>
      <w:bookmarkStart w:id="1753" w:name="_Toc168580329"/>
      <w:bookmarkStart w:id="1754" w:name="_Toc168581541"/>
      <w:bookmarkStart w:id="1755" w:name="_Toc168650608"/>
      <w:bookmarkStart w:id="1756" w:name="_Toc168650961"/>
      <w:bookmarkStart w:id="1757" w:name="_Toc168651693"/>
      <w:bookmarkStart w:id="1758" w:name="_Toc168652421"/>
      <w:bookmarkStart w:id="1759" w:name="_Toc168653066"/>
      <w:bookmarkStart w:id="1760" w:name="_Toc168908023"/>
      <w:bookmarkStart w:id="1761" w:name="_Toc168908928"/>
      <w:bookmarkStart w:id="1762" w:name="_Toc168910682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4. 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br/>
        <w:t xml:space="preserve">освоения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3545"/>
        <w:gridCol w:w="3110"/>
      </w:tblGrid>
      <w:tr w:rsidR="00267164" w:rsidRPr="0053246B" w14:paraId="0C7A5769" w14:textId="77777777" w:rsidTr="001B0AA7">
        <w:trPr>
          <w:trHeight w:val="519"/>
        </w:trPr>
        <w:tc>
          <w:tcPr>
            <w:tcW w:w="1544" w:type="pct"/>
            <w:vAlign w:val="center"/>
          </w:tcPr>
          <w:p w14:paraId="794C9329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1" w:type="pct"/>
            <w:vAlign w:val="center"/>
          </w:tcPr>
          <w:p w14:paraId="09B67B8B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14:paraId="38AE297C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0C00A894" w14:textId="77777777" w:rsidTr="001B0AA7">
        <w:trPr>
          <w:trHeight w:val="698"/>
        </w:trPr>
        <w:tc>
          <w:tcPr>
            <w:tcW w:w="1544" w:type="pct"/>
            <w:vAlign w:val="center"/>
          </w:tcPr>
          <w:p w14:paraId="4C78170F" w14:textId="2E4FC4E3" w:rsidR="00267164" w:rsidRPr="0053246B" w:rsidRDefault="00AB3D1D" w:rsidP="001B0AA7">
            <w:pPr>
              <w:tabs>
                <w:tab w:val="left" w:pos="212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Знает:</w:t>
            </w:r>
          </w:p>
          <w:p w14:paraId="361971F7" w14:textId="77777777" w:rsidR="00267164" w:rsidRPr="0053246B" w:rsidRDefault="00267164" w:rsidP="001B0AA7">
            <w:pPr>
              <w:tabs>
                <w:tab w:val="left" w:pos="1709"/>
                <w:tab w:val="left" w:pos="2246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права и обязанности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работников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сфере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профессиональной деятельности;</w:t>
            </w:r>
          </w:p>
          <w:p w14:paraId="0935F091" w14:textId="77777777" w:rsidR="00267164" w:rsidRPr="0053246B" w:rsidRDefault="00267164" w:rsidP="001B0AA7">
            <w:pPr>
              <w:tabs>
                <w:tab w:val="left" w:pos="1309"/>
                <w:tab w:val="left" w:pos="2149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-законодательные</w:t>
            </w:r>
            <w:r w:rsidRPr="0053246B">
              <w:rPr>
                <w:rFonts w:ascii="Times New Roman" w:eastAsia="Calibri" w:hAnsi="Times New Roman"/>
                <w:color w:val="auto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акты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другие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нормативные документы, регулирующие правовые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отношения</w:t>
            </w:r>
            <w:r w:rsidRPr="0053246B">
              <w:rPr>
                <w:rFonts w:ascii="Times New Roman" w:eastAsia="Calibri" w:hAnsi="Times New Roman"/>
                <w:color w:val="auto"/>
                <w:spacing w:val="7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pacing w:val="7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процессе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профессиональной деятельности</w:t>
            </w:r>
          </w:p>
        </w:tc>
        <w:tc>
          <w:tcPr>
            <w:tcW w:w="1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AAA5D" w14:textId="77777777" w:rsidR="00267164" w:rsidRPr="0053246B" w:rsidRDefault="00267164" w:rsidP="001B0AA7">
            <w:pPr>
              <w:tabs>
                <w:tab w:val="left" w:pos="1016"/>
                <w:tab w:val="left" w:pos="1709"/>
                <w:tab w:val="left" w:pos="1887"/>
                <w:tab w:val="left" w:pos="1945"/>
                <w:tab w:val="left" w:pos="2059"/>
                <w:tab w:val="left" w:pos="284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lastRenderedPageBreak/>
              <w:t>- обучающийся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демонстрирует знания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прав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обязанностей работника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сфере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профессиональной</w:t>
            </w:r>
            <w:r w:rsidRPr="0053246B">
              <w:rPr>
                <w:rFonts w:ascii="Times New Roman" w:eastAsia="Calibri" w:hAnsi="Times New Roman"/>
                <w:color w:val="auto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деятельности;</w:t>
            </w:r>
          </w:p>
          <w:p w14:paraId="32469AC3" w14:textId="77777777" w:rsidR="00267164" w:rsidRPr="0053246B" w:rsidRDefault="00267164" w:rsidP="001B0AA7">
            <w:pPr>
              <w:tabs>
                <w:tab w:val="left" w:pos="1887"/>
                <w:tab w:val="left" w:pos="2044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- обучающийся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демонстрирует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знание законодательных акты и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другие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нормативных документов,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регулирующих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правовые</w:t>
            </w:r>
            <w:r w:rsidRPr="0053246B">
              <w:rPr>
                <w:rFonts w:ascii="Times New Roman" w:eastAsia="Calibri" w:hAnsi="Times New Roman"/>
                <w:color w:val="auto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отношения</w:t>
            </w:r>
            <w:r w:rsidRPr="0053246B">
              <w:rPr>
                <w:rFonts w:ascii="Times New Roman" w:eastAsia="Calibri" w:hAnsi="Times New Roman"/>
                <w:color w:val="auto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процессе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профессиональной</w:t>
            </w:r>
            <w:r w:rsidRPr="0053246B">
              <w:rPr>
                <w:rFonts w:ascii="Times New Roman" w:eastAsia="Calibri" w:hAnsi="Times New Roman"/>
                <w:color w:val="auto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деятельности</w:t>
            </w:r>
          </w:p>
        </w:tc>
        <w:tc>
          <w:tcPr>
            <w:tcW w:w="16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BF0B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Текущий</w:t>
            </w:r>
            <w:r w:rsidRPr="0053246B">
              <w:rPr>
                <w:rFonts w:ascii="Times New Roman" w:eastAsia="Calibri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контроль:</w:t>
            </w:r>
          </w:p>
          <w:p w14:paraId="343FBB49" w14:textId="77777777" w:rsidR="00267164" w:rsidRPr="0053246B" w:rsidRDefault="00267164" w:rsidP="001B0AA7">
            <w:pPr>
              <w:tabs>
                <w:tab w:val="left" w:pos="2107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Все виды опроса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Промежуточная</w:t>
            </w:r>
            <w:r w:rsidRPr="0053246B">
              <w:rPr>
                <w:rFonts w:ascii="Times New Roman" w:eastAsia="Calibri" w:hAnsi="Times New Roman"/>
                <w:color w:val="auto"/>
                <w:spacing w:val="8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аттестация:</w:t>
            </w:r>
            <w:r w:rsidRPr="0053246B">
              <w:rPr>
                <w:rFonts w:ascii="Times New Roman" w:eastAsia="Calibri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Оценка</w:t>
            </w:r>
            <w:r w:rsidRPr="0053246B">
              <w:rPr>
                <w:rFonts w:ascii="Times New Roman" w:eastAsia="Calibri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ответов </w:t>
            </w:r>
            <w:r w:rsidRPr="0053246B">
              <w:rPr>
                <w:rFonts w:ascii="Times New Roman" w:eastAsia="Calibri" w:hAnsi="Times New Roman"/>
                <w:color w:val="auto"/>
                <w:spacing w:val="-5"/>
                <w:sz w:val="24"/>
                <w:szCs w:val="24"/>
                <w:lang w:eastAsia="en-US"/>
              </w:rPr>
              <w:t>на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вопросы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дифференцированного зачета</w:t>
            </w:r>
          </w:p>
        </w:tc>
      </w:tr>
      <w:tr w:rsidR="00267164" w:rsidRPr="0053246B" w14:paraId="11E05852" w14:textId="77777777" w:rsidTr="001B0AA7">
        <w:trPr>
          <w:trHeight w:val="698"/>
        </w:trPr>
        <w:tc>
          <w:tcPr>
            <w:tcW w:w="1544" w:type="pct"/>
            <w:vAlign w:val="center"/>
          </w:tcPr>
          <w:p w14:paraId="104FED11" w14:textId="404D9767" w:rsidR="00267164" w:rsidRPr="0053246B" w:rsidRDefault="00AB3D1D" w:rsidP="001B0AA7">
            <w:pPr>
              <w:tabs>
                <w:tab w:val="left" w:pos="2086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Умеет:</w:t>
            </w:r>
          </w:p>
          <w:p w14:paraId="65465A9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защита своих прав в соответствии с трудовым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законодательством;</w:t>
            </w:r>
          </w:p>
          <w:p w14:paraId="570E8CFA" w14:textId="77777777" w:rsidR="00267164" w:rsidRPr="0053246B" w:rsidRDefault="00267164" w:rsidP="001B0AA7">
            <w:pPr>
              <w:tabs>
                <w:tab w:val="left" w:pos="552"/>
                <w:tab w:val="left" w:pos="944"/>
                <w:tab w:val="left" w:pos="1289"/>
                <w:tab w:val="left" w:pos="2733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-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осуществление профессиональной деятельности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соответствии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с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законодательством РФ;</w:t>
            </w:r>
          </w:p>
          <w:p w14:paraId="64433426" w14:textId="77777777" w:rsidR="00267164" w:rsidRPr="0053246B" w:rsidRDefault="00267164" w:rsidP="001B0AA7">
            <w:pPr>
              <w:tabs>
                <w:tab w:val="left" w:pos="568"/>
                <w:tab w:val="left" w:pos="970"/>
                <w:tab w:val="left" w:pos="1331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использование нормативно-правовых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акты,</w:t>
            </w:r>
            <w:r w:rsidRPr="0053246B">
              <w:rPr>
                <w:rFonts w:ascii="Times New Roman" w:eastAsia="Calibri" w:hAnsi="Times New Roman"/>
                <w:color w:val="auto"/>
                <w:spacing w:val="7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регламентирующие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профессиональную деятельность</w:t>
            </w:r>
          </w:p>
        </w:tc>
        <w:tc>
          <w:tcPr>
            <w:tcW w:w="1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49423" w14:textId="77777777" w:rsidR="00267164" w:rsidRPr="0053246B" w:rsidRDefault="00267164" w:rsidP="001B0AA7">
            <w:pPr>
              <w:tabs>
                <w:tab w:val="left" w:pos="622"/>
                <w:tab w:val="left" w:pos="2065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обучающийся грамотно выбирает аргументы и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правильно формулирует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53246B">
              <w:rPr>
                <w:rFonts w:ascii="Times New Roman" w:eastAsia="Calibri" w:hAnsi="Times New Roman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защиту</w:t>
            </w:r>
            <w:r w:rsidRPr="0053246B">
              <w:rPr>
                <w:rFonts w:ascii="Times New Roman" w:eastAsia="Calibri" w:hAnsi="Times New Roman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своих</w:t>
            </w:r>
            <w:r w:rsidRPr="0053246B">
              <w:rPr>
                <w:rFonts w:ascii="Times New Roman" w:eastAsia="Calibri" w:hAnsi="Times New Roman"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 в соответствии с трудовым законодательством, составляет проекты исковых заявлений;</w:t>
            </w:r>
          </w:p>
          <w:p w14:paraId="5923BFA1" w14:textId="77777777" w:rsidR="00267164" w:rsidRPr="0053246B" w:rsidRDefault="00267164" w:rsidP="001B0AA7">
            <w:pPr>
              <w:tabs>
                <w:tab w:val="left" w:pos="502"/>
                <w:tab w:val="left" w:pos="1627"/>
                <w:tab w:val="left" w:pos="3301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ориентируется в системе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органов,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осуществляющих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юридическую помощь и</w:t>
            </w:r>
            <w:r w:rsidRPr="0053246B">
              <w:rPr>
                <w:rFonts w:ascii="Times New Roman" w:eastAsia="Calibri" w:hAnsi="Times New Roman"/>
                <w:color w:val="auto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защиту, верно определяет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подведомственность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10"/>
                <w:sz w:val="24"/>
                <w:szCs w:val="24"/>
                <w:lang w:eastAsia="en-US"/>
              </w:rPr>
              <w:t xml:space="preserve">и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подсудность дел;</w:t>
            </w:r>
          </w:p>
          <w:p w14:paraId="4B7B772E" w14:textId="77777777" w:rsidR="00267164" w:rsidRPr="0053246B" w:rsidRDefault="00267164" w:rsidP="001B0AA7">
            <w:pPr>
              <w:tabs>
                <w:tab w:val="left" w:pos="825"/>
                <w:tab w:val="left" w:pos="2127"/>
                <w:tab w:val="left" w:pos="2879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грамотно применяет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необходимые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нормативно- правовые </w:t>
            </w: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акты,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регламентирующие профессиональную деятельность</w:t>
            </w:r>
          </w:p>
        </w:tc>
        <w:tc>
          <w:tcPr>
            <w:tcW w:w="16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7F008" w14:textId="77777777" w:rsidR="00267164" w:rsidRPr="0053246B" w:rsidRDefault="00267164" w:rsidP="001B0AA7">
            <w:pPr>
              <w:tabs>
                <w:tab w:val="left" w:pos="2768"/>
              </w:tabs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2"/>
                <w:sz w:val="24"/>
                <w:szCs w:val="24"/>
                <w:lang w:eastAsia="en-US"/>
              </w:rPr>
              <w:t>Наблюдение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color w:val="auto"/>
                <w:spacing w:val="-6"/>
                <w:sz w:val="24"/>
                <w:szCs w:val="24"/>
                <w:lang w:eastAsia="en-US"/>
              </w:rPr>
              <w:t xml:space="preserve">за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выполнением заданий на практических занятиях.</w:t>
            </w:r>
          </w:p>
        </w:tc>
      </w:tr>
    </w:tbl>
    <w:p w14:paraId="66A90D77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E767999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br w:type="page"/>
      </w:r>
    </w:p>
    <w:p w14:paraId="2223EDF3" w14:textId="5073B05E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7E443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11</w:t>
      </w:r>
    </w:p>
    <w:p w14:paraId="576C576C" w14:textId="15A47DD3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7262A36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4D235FB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611CADD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446560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95EBEC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2C9C4A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189941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602AE9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FEFBF5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B8CAEE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F1E60C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B74A1F8" w14:textId="7C2AC0FB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3476667C" w14:textId="77777777" w:rsidR="00267164" w:rsidRPr="0053246B" w:rsidRDefault="00267164" w:rsidP="0053246B">
      <w:pPr>
        <w:pStyle w:val="10"/>
      </w:pPr>
      <w:bookmarkStart w:id="1763" w:name="_Toc168910772"/>
      <w:bookmarkStart w:id="1764" w:name="_Toc179464221"/>
      <w:r w:rsidRPr="0053246B">
        <w:t>«ОП.11 ЭКОЛОГИЯ НА ЖЕЛЕЗНОДОРОЖНОМ ТРАНСПОРТЕ»</w:t>
      </w:r>
      <w:bookmarkEnd w:id="1763"/>
      <w:bookmarkEnd w:id="1764"/>
    </w:p>
    <w:p w14:paraId="3D46702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249381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DFAE0B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C8AC18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230944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CB5D92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757F01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3A2EDD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C8BF7A7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0A8764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9CDFC2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E500C4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FF4205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38A737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317B7FDB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9E4CB2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0953564B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"/>
        </w:rPr>
      </w:pPr>
      <w:bookmarkStart w:id="1765" w:name="_Toc168572835"/>
      <w:bookmarkStart w:id="1766" w:name="_Toc168573142"/>
      <w:bookmarkStart w:id="1767" w:name="_Toc168580330"/>
      <w:bookmarkStart w:id="1768" w:name="_Toc168581542"/>
      <w:bookmarkStart w:id="1769" w:name="_Toc168650609"/>
      <w:bookmarkStart w:id="1770" w:name="_Toc168650962"/>
      <w:bookmarkStart w:id="1771" w:name="_Toc168651694"/>
      <w:bookmarkStart w:id="1772" w:name="_Toc168652422"/>
      <w:bookmarkStart w:id="1773" w:name="_Toc168653067"/>
      <w:bookmarkStart w:id="1774" w:name="_Toc168908024"/>
      <w:bookmarkStart w:id="1775" w:name="_Toc168908929"/>
      <w:bookmarkStart w:id="1776" w:name="_Toc16891068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176ADED2" w14:textId="77777777" w:rsidR="00297B0F" w:rsidRPr="0053246B" w:rsidRDefault="00297B0F" w:rsidP="00297B0F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79F2E864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6" w:history="1">
        <w:r w:rsidR="00297B0F" w:rsidRPr="0053246B">
          <w:rPr>
            <w:rStyle w:val="affffff6"/>
            <w:b w:val="0"/>
          </w:rPr>
          <w:t>1. ОБЩАЯ ХАРАКТЕРИСТИКА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_Toc156294876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76CA36D1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297B0F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_Toc156294877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46A5DEBF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297B0F" w:rsidRPr="0053246B">
          <w:rPr>
            <w:rStyle w:val="affffff6"/>
            <w:i w:val="0"/>
          </w:rPr>
          <w:t>1.2. Планируемые результаты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_Toc156294878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645F11BD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9" w:history="1">
        <w:r w:rsidR="00297B0F" w:rsidRPr="0053246B">
          <w:rPr>
            <w:rStyle w:val="affffff6"/>
            <w:b w:val="0"/>
          </w:rPr>
          <w:t>2. СТРУКТУРА И СОДЕРЖАНИЕ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_Toc156294879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2E385D06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297B0F" w:rsidRPr="0053246B">
          <w:rPr>
            <w:rStyle w:val="affffff6"/>
            <w:i w:val="0"/>
          </w:rPr>
          <w:t>2.1. Трудоемкость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_Toc156294880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43556F18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297B0F" w:rsidRPr="0053246B">
          <w:rPr>
            <w:rStyle w:val="affffff6"/>
            <w:i w:val="0"/>
          </w:rPr>
          <w:t>2.2. Примерное содержание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_Toc156294881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5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F93C33C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4" w:history="1">
        <w:r w:rsidR="00297B0F" w:rsidRPr="0053246B">
          <w:rPr>
            <w:rStyle w:val="affffff6"/>
            <w:b w:val="0"/>
          </w:rPr>
          <w:t>3. УСЛОВИЯ РЕАЛИЗАЦИИ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_Toc156294884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22B5B4A2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297B0F" w:rsidRPr="0053246B">
          <w:rPr>
            <w:rStyle w:val="affffff6"/>
            <w:i w:val="0"/>
          </w:rPr>
          <w:t>3.1. Материально-техническое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_Toc156294885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2FDF6A8B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297B0F" w:rsidRPr="0053246B">
          <w:rPr>
            <w:rStyle w:val="affffff6"/>
            <w:i w:val="0"/>
          </w:rPr>
          <w:t>3.2. Учебно-методическое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_Toc156294886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2907191C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7" w:history="1">
        <w:r w:rsidR="00297B0F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_Toc156294887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105B0D02" w14:textId="77777777" w:rsidR="00297B0F" w:rsidRPr="0053246B" w:rsidRDefault="00297B0F" w:rsidP="00297B0F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24133618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100EFB82" w14:textId="77777777" w:rsidR="00267164" w:rsidRPr="0053246B" w:rsidRDefault="00267164" w:rsidP="0026716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sectPr w:rsidR="00267164" w:rsidRPr="0053246B" w:rsidSect="0049148F">
          <w:headerReference w:type="even" r:id="rId28"/>
          <w:headerReference w:type="default" r:id="rId2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9D353F7" w14:textId="18E2C84B" w:rsidR="00267164" w:rsidRPr="0053246B" w:rsidRDefault="00267164" w:rsidP="000F254C">
      <w:pPr>
        <w:keepNext/>
        <w:numPr>
          <w:ilvl w:val="0"/>
          <w:numId w:val="10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1777" w:name="_Toc168572836"/>
      <w:bookmarkStart w:id="1778" w:name="_Toc168573143"/>
      <w:bookmarkStart w:id="1779" w:name="_Toc168580331"/>
      <w:bookmarkStart w:id="1780" w:name="_Toc168581543"/>
      <w:bookmarkStart w:id="1781" w:name="_Toc168650610"/>
      <w:bookmarkStart w:id="1782" w:name="_Toc168650963"/>
      <w:bookmarkStart w:id="1783" w:name="_Toc168651695"/>
      <w:bookmarkStart w:id="1784" w:name="_Toc168652423"/>
      <w:bookmarkStart w:id="1785" w:name="_Toc168653068"/>
      <w:bookmarkStart w:id="1786" w:name="_Toc168908025"/>
      <w:bookmarkStart w:id="1787" w:name="_Toc168908930"/>
      <w:bookmarkStart w:id="1788" w:name="_Toc168910684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lastRenderedPageBreak/>
        <w:t xml:space="preserve">Общая характеристика </w:t>
      </w:r>
      <w:r w:rsidR="00297B0F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ПРИМЕРНОЙ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РАБОЧЕЙ ПРОГРАММЫ УЧЕБНОЙ ДИСЦИПЛИНЫ</w:t>
      </w:r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</w:p>
    <w:p w14:paraId="2B48E4E0" w14:textId="77777777" w:rsidR="00267164" w:rsidRPr="0053246B" w:rsidRDefault="00267164" w:rsidP="002671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Segoe UI" w:hAnsi="Times New Roman"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color w:val="auto"/>
          <w:sz w:val="24"/>
          <w:szCs w:val="24"/>
        </w:rPr>
        <w:t>«</w:t>
      </w: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ОП.11 ЭКОЛОГИЯ НА ЖЕЛЕЗНОДОРОЖНОМ ТРАНСПОРТЕ</w:t>
      </w:r>
      <w:r w:rsidRPr="0053246B">
        <w:rPr>
          <w:rFonts w:ascii="Times New Roman" w:eastAsia="Segoe UI" w:hAnsi="Times New Roman"/>
          <w:color w:val="auto"/>
          <w:sz w:val="24"/>
          <w:szCs w:val="24"/>
        </w:rPr>
        <w:t>»</w:t>
      </w:r>
    </w:p>
    <w:p w14:paraId="26813D6B" w14:textId="77777777" w:rsidR="00267164" w:rsidRPr="0053246B" w:rsidRDefault="00267164" w:rsidP="002671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471DF5C2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789" w:name="_Toc168572837"/>
      <w:bookmarkStart w:id="1790" w:name="_Toc168573144"/>
      <w:bookmarkStart w:id="1791" w:name="_Toc168580332"/>
      <w:bookmarkStart w:id="1792" w:name="_Toc168581544"/>
      <w:bookmarkStart w:id="1793" w:name="_Toc168650611"/>
      <w:bookmarkStart w:id="1794" w:name="_Toc168650964"/>
      <w:bookmarkStart w:id="1795" w:name="_Toc168651696"/>
      <w:bookmarkStart w:id="1796" w:name="_Toc168652424"/>
      <w:bookmarkStart w:id="1797" w:name="_Toc168653069"/>
      <w:bookmarkStart w:id="1798" w:name="_Toc168908026"/>
      <w:bookmarkStart w:id="1799" w:name="_Toc168908931"/>
      <w:bookmarkStart w:id="1800" w:name="_Toc16891068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</w:p>
    <w:p w14:paraId="6369DCAE" w14:textId="6F8077EC" w:rsidR="00267164" w:rsidRPr="0053246B" w:rsidRDefault="00F40B0E" w:rsidP="00267164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дисциплины «Экология на железнодорожном транспорте» </w:t>
      </w:r>
      <w:r w:rsidRPr="0053246B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формирование у будущих специалистов на базе усвоенной системы опорных знаний по экологии способностей по оценке последствий их профессиональной деятельности и принятия оптимальных решений, исключающих ухудшение экологической обстановки.</w:t>
      </w:r>
    </w:p>
    <w:p w14:paraId="42C04E2F" w14:textId="72CA6E39" w:rsidR="00F40B0E" w:rsidRPr="0053246B" w:rsidRDefault="00267164" w:rsidP="00F40B0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Дисциплина</w:t>
      </w:r>
      <w:r w:rsidR="00F40B0E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«Экология на железнодорожном транспорте» </w:t>
      </w:r>
      <w:r w:rsidR="00F40B0E" w:rsidRPr="0053246B">
        <w:rPr>
          <w:rFonts w:ascii="Times New Roman" w:hAnsi="Times New Roman"/>
          <w:color w:val="auto"/>
          <w:sz w:val="24"/>
        </w:rPr>
        <w:t xml:space="preserve">включена в обязательную часть </w:t>
      </w:r>
      <w:bookmarkStart w:id="1801" w:name="_Hlk171680640"/>
      <w:r w:rsidR="00F40B0E" w:rsidRPr="0053246B">
        <w:rPr>
          <w:rFonts w:ascii="Times New Roman" w:hAnsi="Times New Roman"/>
          <w:color w:val="auto"/>
          <w:sz w:val="24"/>
        </w:rPr>
        <w:t>общепрофессионального цикла образовательной программы</w:t>
      </w:r>
      <w:bookmarkEnd w:id="1801"/>
      <w:r w:rsidR="00F40B0E" w:rsidRPr="0053246B">
        <w:rPr>
          <w:rFonts w:ascii="Times New Roman" w:hAnsi="Times New Roman"/>
          <w:color w:val="auto"/>
          <w:sz w:val="24"/>
        </w:rPr>
        <w:t>.</w:t>
      </w:r>
    </w:p>
    <w:p w14:paraId="1B93DABF" w14:textId="66844540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123B993F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802" w:name="_Toc168572838"/>
      <w:bookmarkStart w:id="1803" w:name="_Toc168573145"/>
      <w:bookmarkStart w:id="1804" w:name="_Toc168580333"/>
      <w:bookmarkStart w:id="1805" w:name="_Toc168581545"/>
      <w:bookmarkStart w:id="1806" w:name="_Toc168650612"/>
      <w:bookmarkStart w:id="1807" w:name="_Toc168650965"/>
      <w:bookmarkStart w:id="1808" w:name="_Toc168651697"/>
      <w:bookmarkStart w:id="1809" w:name="_Toc168652425"/>
      <w:bookmarkStart w:id="1810" w:name="_Toc168653070"/>
      <w:bookmarkStart w:id="1811" w:name="_Toc168908027"/>
      <w:bookmarkStart w:id="1812" w:name="_Toc168908932"/>
      <w:bookmarkStart w:id="1813" w:name="_Toc16891068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</w:p>
    <w:p w14:paraId="1372C0C9" w14:textId="67A3113C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345A89A8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105FB312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4394"/>
      </w:tblGrid>
      <w:tr w:rsidR="00F40B0E" w:rsidRPr="0053246B" w14:paraId="741CF46B" w14:textId="77777777" w:rsidTr="00020EF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867E" w14:textId="77777777" w:rsidR="00F40B0E" w:rsidRPr="0053246B" w:rsidRDefault="00F40B0E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Код ОК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5827" w14:textId="77777777" w:rsidR="00F40B0E" w:rsidRPr="0053246B" w:rsidRDefault="00F40B0E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BBD7" w14:textId="77777777" w:rsidR="00F40B0E" w:rsidRPr="0053246B" w:rsidRDefault="00F40B0E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Знать</w:t>
            </w:r>
          </w:p>
        </w:tc>
      </w:tr>
      <w:tr w:rsidR="00F40B0E" w:rsidRPr="0053246B" w14:paraId="028A9082" w14:textId="77777777" w:rsidTr="00020EF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ADE7" w14:textId="05A1B52F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ОК 01.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224D" w14:textId="77777777" w:rsidR="00F40B0E" w:rsidRPr="0053246B" w:rsidRDefault="00F40B0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6FBDC454" w14:textId="77777777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выявлять и эффективно искать информацию, необходимую для решения задачи и/или проблемы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BAFB" w14:textId="77777777" w:rsidR="00F40B0E" w:rsidRPr="0053246B" w:rsidRDefault="00F40B0E" w:rsidP="001B0AA7">
            <w:pPr>
              <w:widowControl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структура плана для решения задач, алгоритмы выполнения работ в профессиональной и смежных областях;</w:t>
            </w:r>
          </w:p>
          <w:p w14:paraId="4F0F21C0" w14:textId="77777777" w:rsidR="00F40B0E" w:rsidRPr="0053246B" w:rsidRDefault="00F40B0E" w:rsidP="001B0AA7">
            <w:pPr>
              <w:widowControl w:val="0"/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OfficinaSansBookC" w:hAnsi="Times New Roman"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40B0E" w:rsidRPr="0053246B" w14:paraId="6317780C" w14:textId="77777777" w:rsidTr="00020EF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7BA2" w14:textId="27B0870B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bookmarkStart w:id="1814" w:name="_Hlk168573222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ОК 02.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B65D" w14:textId="77777777" w:rsidR="00F40B0E" w:rsidRPr="0053246B" w:rsidRDefault="00F40B0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оценивать практическую значимость результатов поиска;</w:t>
            </w:r>
          </w:p>
          <w:p w14:paraId="14CE0DB1" w14:textId="77777777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F52D" w14:textId="77777777" w:rsidR="00F40B0E" w:rsidRPr="0053246B" w:rsidRDefault="00F40B0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приемы структурирования информации;</w:t>
            </w:r>
          </w:p>
          <w:p w14:paraId="739D89D3" w14:textId="77777777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формат оформления результатов поиска информации</w:t>
            </w:r>
          </w:p>
        </w:tc>
      </w:tr>
      <w:tr w:rsidR="00F40B0E" w:rsidRPr="0053246B" w14:paraId="739D2F61" w14:textId="77777777" w:rsidTr="00020EF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5FEB" w14:textId="3A3988F6" w:rsidR="00F40B0E" w:rsidRPr="0053246B" w:rsidRDefault="00F40B0E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ОК 07.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8201" w14:textId="77777777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соблюдать нормы экологической безопасности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2CB7" w14:textId="77777777" w:rsidR="00F40B0E" w:rsidRPr="0053246B" w:rsidRDefault="00F40B0E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основные направления изменения климатических условий региона</w:t>
            </w:r>
          </w:p>
        </w:tc>
      </w:tr>
      <w:bookmarkEnd w:id="1814"/>
    </w:tbl>
    <w:p w14:paraId="702F9A1D" w14:textId="77777777" w:rsidR="00267164" w:rsidRPr="0053246B" w:rsidRDefault="00267164" w:rsidP="00267164">
      <w:pPr>
        <w:spacing w:after="120"/>
        <w:rPr>
          <w:rFonts w:ascii="Times New Roman" w:eastAsia="Calibri" w:hAnsi="Times New Roman"/>
          <w:b/>
          <w:color w:val="auto"/>
          <w:sz w:val="24"/>
          <w:szCs w:val="24"/>
        </w:rPr>
      </w:pPr>
    </w:p>
    <w:p w14:paraId="34563F5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BC9EF28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815" w:name="_Toc168572840"/>
      <w:bookmarkStart w:id="1816" w:name="_Toc168573147"/>
      <w:bookmarkStart w:id="1817" w:name="_Toc168580335"/>
      <w:bookmarkStart w:id="1818" w:name="_Toc168581547"/>
      <w:bookmarkStart w:id="1819" w:name="_Toc168650614"/>
      <w:bookmarkStart w:id="1820" w:name="_Toc168650967"/>
      <w:bookmarkStart w:id="1821" w:name="_Toc168651699"/>
      <w:bookmarkStart w:id="1822" w:name="_Toc168652427"/>
      <w:bookmarkStart w:id="1823" w:name="_Toc168653072"/>
      <w:bookmarkStart w:id="1824" w:name="_Toc168908029"/>
      <w:bookmarkStart w:id="1825" w:name="_Toc168908934"/>
      <w:bookmarkStart w:id="1826" w:name="_Toc16891068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2. Структура и Содержание  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</w:p>
    <w:p w14:paraId="3CE8D4F5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827" w:name="_Toc168572841"/>
      <w:bookmarkStart w:id="1828" w:name="_Toc168573148"/>
      <w:bookmarkStart w:id="1829" w:name="_Toc168580336"/>
      <w:bookmarkStart w:id="1830" w:name="_Toc168581548"/>
      <w:bookmarkStart w:id="1831" w:name="_Toc168650615"/>
      <w:bookmarkStart w:id="1832" w:name="_Toc168650968"/>
      <w:bookmarkStart w:id="1833" w:name="_Toc168651700"/>
      <w:bookmarkStart w:id="1834" w:name="_Toc168652428"/>
      <w:bookmarkStart w:id="1835" w:name="_Toc168653073"/>
      <w:bookmarkStart w:id="1836" w:name="_Toc168908030"/>
      <w:bookmarkStart w:id="1837" w:name="_Toc168908935"/>
      <w:bookmarkStart w:id="1838" w:name="_Toc16891068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372"/>
        <w:gridCol w:w="1132"/>
        <w:gridCol w:w="2272"/>
      </w:tblGrid>
      <w:tr w:rsidR="00267164" w:rsidRPr="0053246B" w14:paraId="5FE6FA74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4B3E858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79" w:type="pct"/>
            <w:vAlign w:val="center"/>
          </w:tcPr>
          <w:p w14:paraId="38968E8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62" w:type="pct"/>
          </w:tcPr>
          <w:p w14:paraId="02E680C7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47F43B3F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3B231BC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79" w:type="pct"/>
            <w:vAlign w:val="center"/>
          </w:tcPr>
          <w:p w14:paraId="4CED2710" w14:textId="57CA781D" w:rsidR="00267164" w:rsidRPr="0053246B" w:rsidRDefault="00020EF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7E443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62" w:type="pct"/>
            <w:vAlign w:val="center"/>
          </w:tcPr>
          <w:p w14:paraId="41006A21" w14:textId="09B2EB83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</w:t>
            </w:r>
            <w:r w:rsidR="00020EFA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0</w:t>
            </w:r>
          </w:p>
        </w:tc>
      </w:tr>
      <w:tr w:rsidR="00020EFA" w:rsidRPr="0053246B" w14:paraId="09E29B3E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203533AF" w14:textId="7EDF7452" w:rsidR="00020EFA" w:rsidRPr="0053246B" w:rsidRDefault="00020EFA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79" w:type="pct"/>
            <w:vAlign w:val="center"/>
          </w:tcPr>
          <w:p w14:paraId="340C96E5" w14:textId="31043148" w:rsidR="00020EFA" w:rsidRPr="0053246B" w:rsidRDefault="00020EF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vAlign w:val="center"/>
          </w:tcPr>
          <w:p w14:paraId="62058C42" w14:textId="08E36FBA" w:rsidR="00020EFA" w:rsidRPr="0053246B" w:rsidRDefault="00020EF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2CA6123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7F91AFC2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79" w:type="pct"/>
            <w:vAlign w:val="center"/>
          </w:tcPr>
          <w:p w14:paraId="1310977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vAlign w:val="center"/>
          </w:tcPr>
          <w:p w14:paraId="7E8EAE87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39763BCC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68FD4B5D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ДФК (другая форма контроля)</w:t>
            </w:r>
          </w:p>
        </w:tc>
        <w:tc>
          <w:tcPr>
            <w:tcW w:w="579" w:type="pct"/>
            <w:vAlign w:val="center"/>
          </w:tcPr>
          <w:p w14:paraId="58410BD8" w14:textId="4AB9751E" w:rsidR="00267164" w:rsidRPr="0053246B" w:rsidRDefault="00020EFA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2" w:type="pct"/>
            <w:vAlign w:val="center"/>
          </w:tcPr>
          <w:p w14:paraId="52704E3C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8CB2683" w14:textId="77777777" w:rsidTr="001B0AA7">
        <w:trPr>
          <w:trHeight w:val="23"/>
        </w:trPr>
        <w:tc>
          <w:tcPr>
            <w:tcW w:w="3259" w:type="pct"/>
            <w:vAlign w:val="center"/>
          </w:tcPr>
          <w:p w14:paraId="07E0DF73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79" w:type="pct"/>
            <w:vAlign w:val="center"/>
          </w:tcPr>
          <w:p w14:paraId="58E8E630" w14:textId="6EDA78F8" w:rsidR="00267164" w:rsidRPr="0053246B" w:rsidRDefault="00020EFA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="007E443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62" w:type="pct"/>
            <w:vAlign w:val="center"/>
          </w:tcPr>
          <w:p w14:paraId="79D3AE1A" w14:textId="5EF8A7CF" w:rsidR="00267164" w:rsidRPr="0053246B" w:rsidRDefault="00020EFA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10</w:t>
            </w:r>
          </w:p>
        </w:tc>
      </w:tr>
    </w:tbl>
    <w:p w14:paraId="34914E3A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olor w:val="auto"/>
          <w:sz w:val="24"/>
          <w:szCs w:val="24"/>
        </w:rPr>
        <w:sectPr w:rsidR="00267164" w:rsidRPr="0053246B" w:rsidSect="0049148F">
          <w:headerReference w:type="even" r:id="rId3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572CA5B" w14:textId="2864BE58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839" w:name="_Toc168572842"/>
      <w:bookmarkStart w:id="1840" w:name="_Toc168573149"/>
      <w:bookmarkStart w:id="1841" w:name="_Toc168580337"/>
      <w:bookmarkStart w:id="1842" w:name="_Toc168581549"/>
      <w:bookmarkStart w:id="1843" w:name="_Toc168650616"/>
      <w:bookmarkStart w:id="1844" w:name="_Toc168650969"/>
      <w:bookmarkStart w:id="1845" w:name="_Toc168651701"/>
      <w:bookmarkStart w:id="1846" w:name="_Toc168652429"/>
      <w:bookmarkStart w:id="1847" w:name="_Toc168653074"/>
      <w:bookmarkStart w:id="1848" w:name="_Toc168908031"/>
      <w:bookmarkStart w:id="1849" w:name="_Toc168908936"/>
      <w:bookmarkStart w:id="1850" w:name="_Toc16891069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</w:t>
      </w:r>
      <w:r w:rsidR="00020EFA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 с</w:t>
      </w: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одержание   дисциплины</w:t>
      </w:r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21"/>
      </w:tblGrid>
      <w:tr w:rsidR="00020EFA" w:rsidRPr="0053246B" w14:paraId="6D029DDF" w14:textId="77777777" w:rsidTr="00020EFA">
        <w:tc>
          <w:tcPr>
            <w:tcW w:w="2830" w:type="dxa"/>
            <w:shd w:val="clear" w:color="auto" w:fill="auto"/>
            <w:vAlign w:val="center"/>
          </w:tcPr>
          <w:p w14:paraId="5FC9E33E" w14:textId="77777777" w:rsidR="00020EFA" w:rsidRPr="0053246B" w:rsidRDefault="00020EFA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F1FA7B9" w14:textId="557364D6" w:rsidR="00020EFA" w:rsidRPr="0053246B" w:rsidRDefault="00020EFA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020EFA" w:rsidRPr="0053246B" w14:paraId="2690F9DC" w14:textId="77777777" w:rsidTr="00020EFA">
        <w:trPr>
          <w:trHeight w:val="479"/>
        </w:trPr>
        <w:tc>
          <w:tcPr>
            <w:tcW w:w="93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E02E2F" w14:textId="55632484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1. Природные ресурсы и природоохранная </w:t>
            </w:r>
            <w:proofErr w:type="gram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деятельность  16</w:t>
            </w:r>
            <w:proofErr w:type="gram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020EFA" w:rsidRPr="0053246B" w14:paraId="481A7134" w14:textId="77777777" w:rsidTr="00020EFA">
        <w:trPr>
          <w:trHeight w:val="20"/>
        </w:trPr>
        <w:tc>
          <w:tcPr>
            <w:tcW w:w="2830" w:type="dxa"/>
            <w:shd w:val="clear" w:color="auto" w:fill="auto"/>
            <w:vAlign w:val="center"/>
          </w:tcPr>
          <w:p w14:paraId="22CE3C59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1.1  </w:t>
            </w:r>
          </w:p>
          <w:p w14:paraId="5CEDEA7D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Виды природных ресурсов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E49942E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57C66939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Виды и классификация природных ресурсов, условия устойчивого состояния экосистем. Учение В.И. Вернадского о биосфере и геосфере.</w:t>
            </w:r>
          </w:p>
        </w:tc>
      </w:tr>
      <w:tr w:rsidR="00020EFA" w:rsidRPr="0053246B" w14:paraId="1E458C02" w14:textId="77777777" w:rsidTr="00020EFA">
        <w:trPr>
          <w:trHeight w:val="999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3975B3C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1.2 </w:t>
            </w:r>
          </w:p>
          <w:p w14:paraId="737DC11C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Природопользование и природоохранная деятельность на железнодорожном транспорте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A6652BF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028141B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Формы и виды природопользования. Виды органов государственного управления природопользованием. Экологические проблемы на железнодорожном транспорте.</w:t>
            </w:r>
          </w:p>
        </w:tc>
      </w:tr>
      <w:tr w:rsidR="00020EFA" w:rsidRPr="0053246B" w14:paraId="21F22C6B" w14:textId="77777777" w:rsidTr="00020EFA">
        <w:trPr>
          <w:trHeight w:val="1090"/>
        </w:trPr>
        <w:tc>
          <w:tcPr>
            <w:tcW w:w="2830" w:type="dxa"/>
            <w:vMerge/>
            <w:shd w:val="clear" w:color="auto" w:fill="auto"/>
          </w:tcPr>
          <w:p w14:paraId="6D18E41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25AFB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 1</w:t>
            </w:r>
          </w:p>
          <w:p w14:paraId="6299444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размеров нефтеловушки, используемой в качестве первой ступени очистки воды в оборотной системе водоснабжения промывочно-пропарочной станции.</w:t>
            </w:r>
          </w:p>
        </w:tc>
      </w:tr>
      <w:tr w:rsidR="00020EFA" w:rsidRPr="0053246B" w14:paraId="1275633D" w14:textId="77777777" w:rsidTr="00020EFA">
        <w:trPr>
          <w:trHeight w:val="731"/>
        </w:trPr>
        <w:tc>
          <w:tcPr>
            <w:tcW w:w="2830" w:type="dxa"/>
            <w:vMerge/>
            <w:shd w:val="clear" w:color="auto" w:fill="auto"/>
          </w:tcPr>
          <w:p w14:paraId="629EC11D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350DF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 2</w:t>
            </w:r>
          </w:p>
          <w:p w14:paraId="202264F6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Изучение аппаратов для осаждения примесей из состава сточных вод.</w:t>
            </w:r>
          </w:p>
        </w:tc>
      </w:tr>
      <w:tr w:rsidR="00020EFA" w:rsidRPr="0053246B" w14:paraId="627698E0" w14:textId="77777777" w:rsidTr="00020EFA">
        <w:trPr>
          <w:trHeight w:val="686"/>
        </w:trPr>
        <w:tc>
          <w:tcPr>
            <w:tcW w:w="2830" w:type="dxa"/>
            <w:vMerge/>
            <w:shd w:val="clear" w:color="auto" w:fill="auto"/>
          </w:tcPr>
          <w:p w14:paraId="3C6CCB6A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47A73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 3</w:t>
            </w:r>
          </w:p>
          <w:p w14:paraId="709A588E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Загрязнение атмосферного воздуха передвижными объектами транспорта.</w:t>
            </w:r>
          </w:p>
        </w:tc>
      </w:tr>
      <w:tr w:rsidR="00020EFA" w:rsidRPr="0053246B" w14:paraId="512FEE8C" w14:textId="77777777" w:rsidTr="00020EFA">
        <w:trPr>
          <w:trHeight w:val="1090"/>
        </w:trPr>
        <w:tc>
          <w:tcPr>
            <w:tcW w:w="2830" w:type="dxa"/>
            <w:vMerge/>
            <w:shd w:val="clear" w:color="auto" w:fill="auto"/>
          </w:tcPr>
          <w:p w14:paraId="7AD3A948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121C2E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 4</w:t>
            </w:r>
          </w:p>
          <w:p w14:paraId="42CFCF47" w14:textId="77777777" w:rsidR="00020EFA" w:rsidRPr="0053246B" w:rsidRDefault="00020EFA" w:rsidP="001B0A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Определение максимальной концентрации вредного вещества у земной поверхности, прилегающей к промышленному предприятию, расположенному на ровной поверхности, при выбросе из трубы нагретой газовоздушной смеси. </w:t>
            </w:r>
          </w:p>
        </w:tc>
      </w:tr>
      <w:tr w:rsidR="00020EFA" w:rsidRPr="0053246B" w14:paraId="010C417E" w14:textId="77777777" w:rsidTr="00020EFA">
        <w:trPr>
          <w:trHeight w:val="1168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36DF4C7F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1.3  </w:t>
            </w:r>
          </w:p>
          <w:p w14:paraId="2F868399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Мониторинг окружающей среды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67347C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1F960DF7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Понятие, виды мониторинга.  Мониторинг окружающей среды и экологическое прогнозирование на железнодорожном транспорте. </w:t>
            </w:r>
          </w:p>
          <w:p w14:paraId="5AA280B0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Экологический контроль. Нормирование качества окружающей среды.</w:t>
            </w:r>
          </w:p>
        </w:tc>
      </w:tr>
      <w:tr w:rsidR="00020EFA" w:rsidRPr="0053246B" w14:paraId="6D96F334" w14:textId="77777777" w:rsidTr="00020EFA">
        <w:trPr>
          <w:trHeight w:val="598"/>
        </w:trPr>
        <w:tc>
          <w:tcPr>
            <w:tcW w:w="2830" w:type="dxa"/>
            <w:vMerge/>
            <w:shd w:val="clear" w:color="auto" w:fill="auto"/>
            <w:vAlign w:val="center"/>
          </w:tcPr>
          <w:p w14:paraId="4E392F67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02DC57D7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Практическая работа 5</w:t>
            </w:r>
          </w:p>
          <w:p w14:paraId="5A2294BE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Изучение механизма образования кислотных дождей.</w:t>
            </w:r>
          </w:p>
        </w:tc>
      </w:tr>
      <w:tr w:rsidR="00020EFA" w:rsidRPr="0053246B" w14:paraId="0E30AFD6" w14:textId="77777777" w:rsidTr="00020EFA">
        <w:trPr>
          <w:trHeight w:val="598"/>
        </w:trPr>
        <w:tc>
          <w:tcPr>
            <w:tcW w:w="2830" w:type="dxa"/>
            <w:vMerge/>
            <w:shd w:val="clear" w:color="auto" w:fill="auto"/>
            <w:vAlign w:val="center"/>
          </w:tcPr>
          <w:p w14:paraId="52FCFE63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4EB7F667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Практическая работа 6</w:t>
            </w:r>
          </w:p>
          <w:p w14:paraId="0274B07A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Определение органолептических характеристик воды.</w:t>
            </w:r>
          </w:p>
        </w:tc>
      </w:tr>
      <w:tr w:rsidR="00020EFA" w:rsidRPr="0053246B" w14:paraId="4A27FFCA" w14:textId="77777777" w:rsidTr="00020EFA">
        <w:trPr>
          <w:trHeight w:val="343"/>
        </w:trPr>
        <w:tc>
          <w:tcPr>
            <w:tcW w:w="9351" w:type="dxa"/>
            <w:gridSpan w:val="2"/>
            <w:shd w:val="clear" w:color="auto" w:fill="auto"/>
            <w:vAlign w:val="center"/>
          </w:tcPr>
          <w:p w14:paraId="7CD65C69" w14:textId="55093522" w:rsidR="00020EFA" w:rsidRPr="0053246B" w:rsidRDefault="00020EFA" w:rsidP="001B0AA7">
            <w:pPr>
              <w:widowControl w:val="0"/>
              <w:tabs>
                <w:tab w:val="left" w:pos="7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2. Проблема </w:t>
            </w:r>
            <w:proofErr w:type="gram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отходов  </w:t>
            </w:r>
            <w:r w:rsidR="007E443C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8</w:t>
            </w:r>
            <w:proofErr w:type="gram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020EFA" w:rsidRPr="0053246B" w14:paraId="6B37EE65" w14:textId="77777777" w:rsidTr="00020EFA">
        <w:trPr>
          <w:trHeight w:val="1561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7B8CCCDC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2.1  </w:t>
            </w:r>
          </w:p>
          <w:p w14:paraId="639C0403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Общие сведения об отходах. Управление отходами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352DD19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4CF90B81" w14:textId="77777777" w:rsidR="00020EFA" w:rsidRPr="0053246B" w:rsidRDefault="00020EFA" w:rsidP="001B0AA7">
            <w:pPr>
              <w:widowControl w:val="0"/>
              <w:tabs>
                <w:tab w:val="left" w:pos="7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Охрана окружающей среды на железнодорожном транспорте. Пути снижения расхода природных ресурсов на объектах железнодорожного транспорта.</w:t>
            </w:r>
          </w:p>
          <w:p w14:paraId="093B44C9" w14:textId="77777777" w:rsidR="00020EFA" w:rsidRPr="0053246B" w:rsidRDefault="00020EFA" w:rsidP="001B0AA7">
            <w:pPr>
              <w:widowControl w:val="0"/>
              <w:tabs>
                <w:tab w:val="left" w:pos="7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Отходы, как одна из глобальных экологических проблем человечества. </w:t>
            </w:r>
          </w:p>
          <w:p w14:paraId="41CA7C3B" w14:textId="77777777" w:rsidR="00020EFA" w:rsidRPr="0053246B" w:rsidRDefault="00020EFA" w:rsidP="001B0AA7">
            <w:pPr>
              <w:widowControl w:val="0"/>
              <w:tabs>
                <w:tab w:val="left" w:pos="7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Утилизация и переработка отходов. Токсичные производственные отходы на транспорте.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20EFA" w:rsidRPr="0053246B" w14:paraId="4D0EFC3D" w14:textId="77777777" w:rsidTr="00020EFA">
        <w:trPr>
          <w:trHeight w:val="20"/>
        </w:trPr>
        <w:tc>
          <w:tcPr>
            <w:tcW w:w="2830" w:type="dxa"/>
            <w:vMerge/>
            <w:shd w:val="clear" w:color="auto" w:fill="auto"/>
          </w:tcPr>
          <w:p w14:paraId="5BC1857C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2A2ADC5C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7</w:t>
            </w:r>
          </w:p>
          <w:p w14:paraId="495487FE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Расчет </w:t>
            </w:r>
            <w:proofErr w:type="spellStart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массообмена</w:t>
            </w:r>
            <w:proofErr w:type="spellEnd"/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 основных видов сырья и готовой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продукции в безотходных и малоотходных технологиях производственных процессов на объектах железнодорожного транспорта.</w:t>
            </w:r>
          </w:p>
        </w:tc>
      </w:tr>
      <w:tr w:rsidR="00020EFA" w:rsidRPr="0053246B" w14:paraId="20509647" w14:textId="77777777" w:rsidTr="00020EFA">
        <w:trPr>
          <w:trHeight w:val="20"/>
        </w:trPr>
        <w:tc>
          <w:tcPr>
            <w:tcW w:w="2830" w:type="dxa"/>
            <w:vMerge/>
            <w:shd w:val="clear" w:color="auto" w:fill="auto"/>
          </w:tcPr>
          <w:p w14:paraId="52EF9E9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4DA4701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8</w:t>
            </w:r>
          </w:p>
          <w:p w14:paraId="386DA6CF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Изучение методов, технологий и аппаратов утилизации газовых выбросов, стоков, твердых отходов</w:t>
            </w:r>
          </w:p>
        </w:tc>
      </w:tr>
      <w:tr w:rsidR="00020EFA" w:rsidRPr="0053246B" w14:paraId="5A215D6A" w14:textId="77777777" w:rsidTr="00020EFA">
        <w:trPr>
          <w:trHeight w:val="20"/>
        </w:trPr>
        <w:tc>
          <w:tcPr>
            <w:tcW w:w="9351" w:type="dxa"/>
            <w:gridSpan w:val="2"/>
            <w:shd w:val="clear" w:color="auto" w:fill="auto"/>
            <w:vAlign w:val="center"/>
          </w:tcPr>
          <w:p w14:paraId="4EA1ECB8" w14:textId="128F2AA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3. Экологическая защита и охрана окружающей среды   4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020EFA" w:rsidRPr="0053246B" w14:paraId="628E49CB" w14:textId="77777777" w:rsidTr="00020EFA">
        <w:trPr>
          <w:trHeight w:val="20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4D098186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3.1  </w:t>
            </w:r>
          </w:p>
          <w:p w14:paraId="00BADF9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Эколого-экономическая оценка природоохранной деятельности объектов железнодорожного транспорта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C20DC55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33B16400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Экономический механизм охраны окружающей природной среды.</w:t>
            </w:r>
          </w:p>
        </w:tc>
      </w:tr>
      <w:tr w:rsidR="00020EFA" w:rsidRPr="0053246B" w14:paraId="13387536" w14:textId="77777777" w:rsidTr="00020EFA">
        <w:trPr>
          <w:trHeight w:val="611"/>
        </w:trPr>
        <w:tc>
          <w:tcPr>
            <w:tcW w:w="2830" w:type="dxa"/>
            <w:vMerge/>
            <w:shd w:val="clear" w:color="auto" w:fill="auto"/>
          </w:tcPr>
          <w:p w14:paraId="07B1D32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4BFD5F6C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9</w:t>
            </w:r>
          </w:p>
          <w:p w14:paraId="5242822F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Эколого-экономические показатели оценки производственных процессов и предприятий</w:t>
            </w:r>
          </w:p>
        </w:tc>
      </w:tr>
      <w:tr w:rsidR="00020EFA" w:rsidRPr="0053246B" w14:paraId="331C339C" w14:textId="77777777" w:rsidTr="00020EFA">
        <w:trPr>
          <w:trHeight w:val="20"/>
        </w:trPr>
        <w:tc>
          <w:tcPr>
            <w:tcW w:w="2830" w:type="dxa"/>
            <w:vMerge/>
            <w:shd w:val="clear" w:color="auto" w:fill="auto"/>
          </w:tcPr>
          <w:p w14:paraId="77F54280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170516F2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10</w:t>
            </w:r>
          </w:p>
          <w:p w14:paraId="394E11DD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платежей за загрязнение атмосферы передвижными источникам на железнодорожном транспорте.</w:t>
            </w:r>
          </w:p>
        </w:tc>
      </w:tr>
      <w:tr w:rsidR="00020EFA" w:rsidRPr="0053246B" w14:paraId="31D807A4" w14:textId="77777777" w:rsidTr="00020EFA">
        <w:trPr>
          <w:trHeight w:val="20"/>
        </w:trPr>
        <w:tc>
          <w:tcPr>
            <w:tcW w:w="9351" w:type="dxa"/>
            <w:gridSpan w:val="2"/>
            <w:shd w:val="clear" w:color="auto" w:fill="auto"/>
            <w:vAlign w:val="center"/>
          </w:tcPr>
          <w:p w14:paraId="5BF4A88F" w14:textId="0C0A3EE8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4. Экологическая безопасность    8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020EFA" w:rsidRPr="0053246B" w14:paraId="4F52247B" w14:textId="77777777" w:rsidTr="00020EFA">
        <w:trPr>
          <w:trHeight w:val="20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47A9D9C5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4.1  </w:t>
            </w:r>
          </w:p>
          <w:p w14:paraId="5A144770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Экологическая безопасность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7056A9A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05D78AC3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Альтернативные источники энергии и сырья</w:t>
            </w:r>
          </w:p>
        </w:tc>
      </w:tr>
      <w:tr w:rsidR="00020EFA" w:rsidRPr="0053246B" w14:paraId="405870C6" w14:textId="77777777" w:rsidTr="00020EFA">
        <w:trPr>
          <w:trHeight w:val="796"/>
        </w:trPr>
        <w:tc>
          <w:tcPr>
            <w:tcW w:w="2830" w:type="dxa"/>
            <w:vMerge/>
            <w:shd w:val="clear" w:color="auto" w:fill="auto"/>
            <w:vAlign w:val="center"/>
          </w:tcPr>
          <w:p w14:paraId="1D4E5A5A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61ECF61A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11</w:t>
            </w:r>
          </w:p>
          <w:p w14:paraId="5AAA214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Составляющие безопасности движения поездов, активная и пассивная безопасность конструкции поезда. Безопасности при перевозке опасных грузов</w:t>
            </w:r>
          </w:p>
        </w:tc>
      </w:tr>
      <w:tr w:rsidR="00020EFA" w:rsidRPr="0053246B" w14:paraId="5AF64E84" w14:textId="77777777" w:rsidTr="00020EFA">
        <w:trPr>
          <w:trHeight w:val="451"/>
        </w:trPr>
        <w:tc>
          <w:tcPr>
            <w:tcW w:w="2830" w:type="dxa"/>
            <w:vMerge/>
            <w:shd w:val="clear" w:color="auto" w:fill="auto"/>
            <w:vAlign w:val="center"/>
          </w:tcPr>
          <w:p w14:paraId="1BEB2CD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282487A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Практическая работа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12</w:t>
            </w:r>
          </w:p>
          <w:p w14:paraId="1C73FC90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Отражение и оформление требований безопасности в технической документации</w:t>
            </w:r>
          </w:p>
        </w:tc>
      </w:tr>
      <w:tr w:rsidR="00020EFA" w:rsidRPr="0053246B" w14:paraId="7A3271EE" w14:textId="77777777" w:rsidTr="00020EFA">
        <w:trPr>
          <w:trHeight w:val="20"/>
        </w:trPr>
        <w:tc>
          <w:tcPr>
            <w:tcW w:w="2830" w:type="dxa"/>
            <w:shd w:val="clear" w:color="auto" w:fill="auto"/>
            <w:vAlign w:val="center"/>
          </w:tcPr>
          <w:p w14:paraId="362F061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Тема 4.2  </w:t>
            </w:r>
          </w:p>
          <w:p w14:paraId="4509FFB7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Международное сотрудничество в области охраны окружающей среды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BA3FB61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4CEF814B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Принципы и правила международного сотрудничества в области природопользования и охраны окружающей среды.</w:t>
            </w:r>
          </w:p>
          <w:p w14:paraId="1B3FF7E9" w14:textId="77777777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Международные организации, договоры и инициативы в области природопользования и охраны окружающей среды на железнодорожном транспорте.</w:t>
            </w:r>
          </w:p>
        </w:tc>
      </w:tr>
      <w:tr w:rsidR="00020EFA" w:rsidRPr="0053246B" w14:paraId="63BF76D4" w14:textId="77777777" w:rsidTr="00020EFA">
        <w:trPr>
          <w:trHeight w:val="20"/>
        </w:trPr>
        <w:tc>
          <w:tcPr>
            <w:tcW w:w="9351" w:type="dxa"/>
            <w:gridSpan w:val="2"/>
            <w:shd w:val="clear" w:color="auto" w:fill="auto"/>
          </w:tcPr>
          <w:p w14:paraId="448451CC" w14:textId="35C111E5" w:rsidR="00020EFA" w:rsidRPr="0053246B" w:rsidRDefault="00020EFA" w:rsidP="001B0A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proofErr w:type="gram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Всего:   </w:t>
            </w:r>
            <w:proofErr w:type="gram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7E443C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6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</w:tbl>
    <w:p w14:paraId="70C70C20" w14:textId="77777777" w:rsidR="00976BAC" w:rsidRPr="0053246B" w:rsidRDefault="00976BAC" w:rsidP="00411EFB">
      <w:pPr>
        <w:rPr>
          <w:rFonts w:eastAsia="Segoe UI"/>
          <w:lang w:val="" w:eastAsia=""/>
        </w:rPr>
      </w:pPr>
      <w:bookmarkStart w:id="1851" w:name="_Toc168572843"/>
      <w:bookmarkStart w:id="1852" w:name="_Toc168573150"/>
      <w:bookmarkStart w:id="1853" w:name="_Toc168580338"/>
      <w:bookmarkStart w:id="1854" w:name="_Toc168581550"/>
      <w:bookmarkStart w:id="1855" w:name="_Toc168650617"/>
      <w:bookmarkStart w:id="1856" w:name="_Toc168650970"/>
      <w:bookmarkStart w:id="1857" w:name="_Toc168651702"/>
      <w:bookmarkStart w:id="1858" w:name="_Toc168652430"/>
      <w:bookmarkStart w:id="1859" w:name="_Toc168653075"/>
      <w:bookmarkStart w:id="1860" w:name="_Toc168908032"/>
      <w:bookmarkStart w:id="1861" w:name="_Toc168908937"/>
      <w:bookmarkStart w:id="1862" w:name="_Toc168910691"/>
    </w:p>
    <w:p w14:paraId="08E12214" w14:textId="77777777" w:rsidR="00976BAC" w:rsidRPr="0053246B" w:rsidRDefault="00976BAC" w:rsidP="00411EFB">
      <w:pPr>
        <w:rPr>
          <w:rFonts w:eastAsia="Segoe UI"/>
          <w:lang w:val="" w:eastAsia=""/>
        </w:rPr>
      </w:pPr>
    </w:p>
    <w:p w14:paraId="178A49A7" w14:textId="0655741F" w:rsidR="00267164" w:rsidRPr="00411EFB" w:rsidRDefault="00411EFB" w:rsidP="00411EF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3. </w:t>
      </w:r>
      <w:r w:rsidR="00267164" w:rsidRPr="00411EF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Условия реализации </w:t>
      </w:r>
      <w:r w:rsidR="00267164" w:rsidRPr="00411EF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</w:p>
    <w:p w14:paraId="2F383794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863" w:name="_Toc168572844"/>
      <w:bookmarkStart w:id="1864" w:name="_Toc168573151"/>
      <w:bookmarkStart w:id="1865" w:name="_Toc168580339"/>
      <w:bookmarkStart w:id="1866" w:name="_Toc168581551"/>
      <w:bookmarkStart w:id="1867" w:name="_Toc168650618"/>
      <w:bookmarkStart w:id="1868" w:name="_Toc168650971"/>
      <w:bookmarkStart w:id="1869" w:name="_Toc168651703"/>
      <w:bookmarkStart w:id="1870" w:name="_Toc168652431"/>
      <w:bookmarkStart w:id="1871" w:name="_Toc168653076"/>
      <w:bookmarkStart w:id="1872" w:name="_Toc168908033"/>
      <w:bookmarkStart w:id="1873" w:name="_Toc168908938"/>
      <w:bookmarkStart w:id="1874" w:name="_Toc16891069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</w:p>
    <w:p w14:paraId="1AB8ED2E" w14:textId="69B01153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Кабинет</w:t>
      </w:r>
      <w:r w:rsidR="00BF6C47"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«</w:t>
      </w:r>
      <w:r w:rsidR="00BF6C47" w:rsidRPr="0053246B">
        <w:rPr>
          <w:rFonts w:ascii="Times New Roman" w:eastAsia="Calibri" w:hAnsi="Times New Roman"/>
          <w:color w:val="auto"/>
          <w:sz w:val="24"/>
          <w:szCs w:val="24"/>
        </w:rPr>
        <w:t>Общепрофессиональных дисциплин и профессиональных модулей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BF6C47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r w:rsidR="007E443C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П.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436FAAF8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2DFEBAD8" w14:textId="24E1E3F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875" w:name="_Toc168572845"/>
      <w:bookmarkStart w:id="1876" w:name="_Toc168573152"/>
      <w:bookmarkStart w:id="1877" w:name="_Toc168580340"/>
      <w:bookmarkStart w:id="1878" w:name="_Toc168581552"/>
      <w:bookmarkStart w:id="1879" w:name="_Toc168650619"/>
      <w:bookmarkStart w:id="1880" w:name="_Toc168650972"/>
      <w:bookmarkStart w:id="1881" w:name="_Toc168651704"/>
      <w:bookmarkStart w:id="1882" w:name="_Toc168652432"/>
      <w:bookmarkStart w:id="1883" w:name="_Toc168653077"/>
      <w:bookmarkStart w:id="1884" w:name="_Toc168908034"/>
      <w:bookmarkStart w:id="1885" w:name="_Toc168908939"/>
      <w:bookmarkStart w:id="1886" w:name="_Toc168910693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</w:p>
    <w:p w14:paraId="776274D7" w14:textId="77777777" w:rsidR="00BF6C47" w:rsidRPr="0053246B" w:rsidRDefault="00BF6C47" w:rsidP="00BF6C47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887" w:name="_Hlk171679396"/>
      <w:r w:rsidRPr="0053246B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3246B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3246B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bookmarkEnd w:id="1887"/>
    <w:p w14:paraId="08F3431D" w14:textId="77777777" w:rsidR="00BF6C47" w:rsidRPr="0053246B" w:rsidRDefault="00BF6C47" w:rsidP="00411EFB"/>
    <w:p w14:paraId="2052C6A3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160FA1E7" w14:textId="77777777" w:rsidR="00BF6C47" w:rsidRPr="0053246B" w:rsidRDefault="00267164" w:rsidP="000F254C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Павлова, Е. И.  Общая экология и экология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транспорта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учебник и практикум для среднего профессионального образования / Е. И. Павлова, В. К. Новиков. — 6-е изд.,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53246B">
        <w:rPr>
          <w:rFonts w:ascii="Times New Roman" w:hAnsi="Times New Roman"/>
          <w:color w:val="auto"/>
          <w:sz w:val="24"/>
          <w:szCs w:val="24"/>
        </w:rPr>
        <w:lastRenderedPageBreak/>
        <w:t xml:space="preserve">и доп. 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Москва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, 2023. — 418 с. — (Профессиональное образование). — ISBN 978-5-534-13802-3. 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 [сайт]. — URL: https://urait.ru/bcode/513544 (дата обращения: 08.02.2023).</w:t>
      </w:r>
    </w:p>
    <w:p w14:paraId="0E97C035" w14:textId="266143B6" w:rsidR="00BF6C47" w:rsidRPr="0053246B" w:rsidRDefault="00BF6C47" w:rsidP="000F254C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2.</w:t>
      </w:r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Гурова, Т. Ф.  Экология и рациональное </w:t>
      </w:r>
      <w:proofErr w:type="gramStart"/>
      <w:r w:rsidR="00267164" w:rsidRPr="0053246B">
        <w:rPr>
          <w:rFonts w:ascii="Times New Roman" w:hAnsi="Times New Roman"/>
          <w:color w:val="auto"/>
          <w:sz w:val="24"/>
          <w:szCs w:val="24"/>
        </w:rPr>
        <w:t>природопользование :</w:t>
      </w:r>
      <w:proofErr w:type="gram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 учебник и практикум для среднего профессионального образования / Т. Ф. Гурова, Л. В. Назаренко. — 3-е изд., </w:t>
      </w:r>
      <w:proofErr w:type="spellStart"/>
      <w:r w:rsidR="00267164" w:rsidRPr="0053246B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. и доп. — </w:t>
      </w:r>
      <w:proofErr w:type="gramStart"/>
      <w:r w:rsidR="00267164" w:rsidRPr="0053246B">
        <w:rPr>
          <w:rFonts w:ascii="Times New Roman" w:hAnsi="Times New Roman"/>
          <w:color w:val="auto"/>
          <w:sz w:val="24"/>
          <w:szCs w:val="24"/>
        </w:rPr>
        <w:t>Москва :</w:t>
      </w:r>
      <w:proofErr w:type="gram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="00267164"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, 2023. — 188 с. — (Профессиональное образование). — ISBN 978-5-534-09485-5. — </w:t>
      </w:r>
      <w:proofErr w:type="gramStart"/>
      <w:r w:rsidR="00267164" w:rsidRPr="0053246B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="00267164"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="00267164" w:rsidRPr="0053246B">
        <w:rPr>
          <w:rFonts w:ascii="Times New Roman" w:hAnsi="Times New Roman"/>
          <w:color w:val="auto"/>
          <w:sz w:val="24"/>
          <w:szCs w:val="24"/>
        </w:rPr>
        <w:t xml:space="preserve"> [сайт]. — URL: </w:t>
      </w:r>
      <w:hyperlink r:id="rId31" w:history="1">
        <w:r w:rsidRPr="0053246B">
          <w:rPr>
            <w:rStyle w:val="affffff6"/>
            <w:rFonts w:ascii="Times New Roman" w:hAnsi="Times New Roman"/>
            <w:sz w:val="24"/>
            <w:szCs w:val="24"/>
          </w:rPr>
          <w:t>https://urait.ru/bcode/513725</w:t>
        </w:r>
      </w:hyperlink>
      <w:r w:rsidR="00267164"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1860F223" w14:textId="716A1AEC" w:rsidR="00267164" w:rsidRPr="0053246B" w:rsidRDefault="00267164" w:rsidP="000F254C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Ларионов, Н. М.  Промышленная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экология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учебник и практикум для среднего профессионального образования / Н. М. Ларионов, А. С. 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Рябышенков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. — 2-е изд.,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. и доп. 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Москва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, 2023. — 382 с. — (Профессиональное образование). — ISBN 978-5-534-07526-7. 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 [сайт]. — URL: https://urait.ru/bcode/513933.</w:t>
      </w:r>
    </w:p>
    <w:p w14:paraId="5A35E16F" w14:textId="77777777" w:rsidR="00267164" w:rsidRPr="0053246B" w:rsidRDefault="00267164" w:rsidP="000F254C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Кузнецов, Л. М.  Экологические основы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природопользования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учебник для среднего профессионального образования / Л. М. Кузнецов, А. Ю. Шмыков ; под редакцией В. Е. Курочкина. 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Москва 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, 2023. — 304 с. — (Профессиональное образование). — ISBN 978-5-534-05803-1. — </w:t>
      </w:r>
      <w:proofErr w:type="gramStart"/>
      <w:r w:rsidRPr="0053246B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hAnsi="Times New Roman"/>
          <w:color w:val="auto"/>
          <w:sz w:val="24"/>
          <w:szCs w:val="24"/>
        </w:rPr>
        <w:t xml:space="preserve"> [сайт]. — URL: https://urait.ru/bcode/515354.</w:t>
      </w:r>
    </w:p>
    <w:p w14:paraId="527E90B1" w14:textId="5AA5CE68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</w:p>
    <w:p w14:paraId="5C81BEC0" w14:textId="77777777" w:rsidR="00267164" w:rsidRPr="0053246B" w:rsidRDefault="00267164" w:rsidP="00267164">
      <w:pPr>
        <w:ind w:firstLine="709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</w:p>
    <w:p w14:paraId="787FAD87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1888" w:name="_Toc168572846"/>
      <w:bookmarkStart w:id="1889" w:name="_Toc168573153"/>
      <w:bookmarkStart w:id="1890" w:name="_Toc168580341"/>
      <w:bookmarkStart w:id="1891" w:name="_Toc168581553"/>
      <w:bookmarkStart w:id="1892" w:name="_Toc168650620"/>
      <w:bookmarkStart w:id="1893" w:name="_Toc168650973"/>
      <w:bookmarkStart w:id="1894" w:name="_Toc168651705"/>
      <w:bookmarkStart w:id="1895" w:name="_Toc168652433"/>
      <w:bookmarkStart w:id="1896" w:name="_Toc168653078"/>
      <w:bookmarkStart w:id="1897" w:name="_Toc168908035"/>
      <w:bookmarkStart w:id="1898" w:name="_Toc168908940"/>
      <w:bookmarkStart w:id="1899" w:name="_Toc168910694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 xml:space="preserve">4. 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br/>
        <w:t xml:space="preserve">освоения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ДИСЦИПЛИНЫ</w:t>
      </w:r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544"/>
        <w:gridCol w:w="3112"/>
      </w:tblGrid>
      <w:tr w:rsidR="00267164" w:rsidRPr="0053246B" w14:paraId="41236D17" w14:textId="77777777" w:rsidTr="001B0AA7">
        <w:trPr>
          <w:trHeight w:val="519"/>
        </w:trPr>
        <w:tc>
          <w:tcPr>
            <w:tcW w:w="1543" w:type="pct"/>
            <w:vAlign w:val="center"/>
          </w:tcPr>
          <w:p w14:paraId="553115D1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vAlign w:val="center"/>
          </w:tcPr>
          <w:p w14:paraId="571EE3D7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vAlign w:val="center"/>
          </w:tcPr>
          <w:p w14:paraId="5717A50B" w14:textId="77777777" w:rsidR="00267164" w:rsidRPr="0053246B" w:rsidRDefault="00267164" w:rsidP="001B0AA7">
            <w:pPr>
              <w:suppressAutoHyphens/>
              <w:spacing w:line="276" w:lineRule="auto"/>
              <w:contextualSpacing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119504E6" w14:textId="77777777" w:rsidTr="001B0AA7">
        <w:trPr>
          <w:trHeight w:val="698"/>
        </w:trPr>
        <w:tc>
          <w:tcPr>
            <w:tcW w:w="1543" w:type="pct"/>
            <w:vAlign w:val="center"/>
          </w:tcPr>
          <w:p w14:paraId="071CD9E2" w14:textId="2B30D54C" w:rsidR="00267164" w:rsidRPr="0053246B" w:rsidRDefault="00BF6C47" w:rsidP="001B0AA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У</w:t>
            </w:r>
            <w:r w:rsidR="00267164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</w:t>
            </w: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ет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: </w:t>
            </w:r>
          </w:p>
          <w:p w14:paraId="78DF745C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анализировать и прогнозировать экологические последствия различных видов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производственной деятельности;</w:t>
            </w:r>
          </w:p>
          <w:p w14:paraId="2F7FF5A5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анализировать причины вредных выбросов от предприятий железнодорожного транспорта;</w:t>
            </w:r>
          </w:p>
          <w:p w14:paraId="5AFF771C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оценивать малоотходные технологические процессы на объектах железнодорожного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транспорта</w:t>
            </w:r>
          </w:p>
          <w:p w14:paraId="1589418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4DA43934" w14:textId="4A518F93" w:rsidR="00267164" w:rsidRPr="0053246B" w:rsidRDefault="00BF6C47" w:rsidP="001B0AA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Знает</w:t>
            </w:r>
            <w:r w:rsidR="00267164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</w:p>
          <w:p w14:paraId="30335336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виды и классификацию природных ресурсов;</w:t>
            </w:r>
          </w:p>
          <w:p w14:paraId="3C0C17DB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принципы эколого-экономической оценки природоохранной деятельности объектов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железнодорожного транспорта;</w:t>
            </w:r>
          </w:p>
          <w:p w14:paraId="36FC1336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правовые основы, правила и нормы природопользования, мониторинга окружающей среды, экологического контроля и экологического регулирования;</w:t>
            </w:r>
          </w:p>
          <w:p w14:paraId="7F79D29C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об отходах, управление отходами;</w:t>
            </w:r>
          </w:p>
          <w:p w14:paraId="7F919C42" w14:textId="77777777" w:rsidR="00267164" w:rsidRPr="0053246B" w:rsidRDefault="00267164" w:rsidP="000F254C">
            <w:pPr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принципы и правила международного сотрудничества в области охраны окружающей среды</w:t>
            </w:r>
          </w:p>
        </w:tc>
        <w:tc>
          <w:tcPr>
            <w:tcW w:w="1840" w:type="pct"/>
            <w:vAlign w:val="center"/>
          </w:tcPr>
          <w:p w14:paraId="10249E45" w14:textId="77777777" w:rsidR="00267164" w:rsidRPr="0053246B" w:rsidRDefault="00267164" w:rsidP="000F254C">
            <w:pPr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анализировать причины возникновения экологических аварий и катастроф;</w:t>
            </w:r>
          </w:p>
          <w:p w14:paraId="67D86E24" w14:textId="77777777" w:rsidR="00267164" w:rsidRPr="0053246B" w:rsidRDefault="00267164" w:rsidP="000F254C">
            <w:pPr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источники техногенного воздействия на окружающую среду; способы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</w:t>
            </w:r>
          </w:p>
          <w:p w14:paraId="75065A4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16" w:type="pct"/>
            <w:vAlign w:val="center"/>
          </w:tcPr>
          <w:p w14:paraId="0FC34C83" w14:textId="77777777" w:rsidR="00267164" w:rsidRPr="0053246B" w:rsidRDefault="00267164" w:rsidP="001B0A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Текущий контроль: </w:t>
            </w:r>
          </w:p>
          <w:p w14:paraId="525AFFE7" w14:textId="77777777" w:rsidR="00267164" w:rsidRPr="0053246B" w:rsidRDefault="00267164" w:rsidP="000F254C">
            <w:pPr>
              <w:numPr>
                <w:ilvl w:val="0"/>
                <w:numId w:val="13"/>
              </w:numPr>
              <w:ind w:left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тестирование;</w:t>
            </w:r>
          </w:p>
          <w:p w14:paraId="0818113F" w14:textId="77777777" w:rsidR="00267164" w:rsidRPr="0053246B" w:rsidRDefault="00267164" w:rsidP="000F254C">
            <w:pPr>
              <w:numPr>
                <w:ilvl w:val="0"/>
                <w:numId w:val="13"/>
              </w:numPr>
              <w:ind w:left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решение задач;</w:t>
            </w:r>
          </w:p>
          <w:p w14:paraId="1E5A4693" w14:textId="77777777" w:rsidR="00267164" w:rsidRPr="0053246B" w:rsidRDefault="00267164" w:rsidP="000F254C">
            <w:pPr>
              <w:numPr>
                <w:ilvl w:val="0"/>
                <w:numId w:val="13"/>
              </w:numPr>
              <w:ind w:left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подготовка и защита сообщений, докладов рефератов, презентаций;</w:t>
            </w:r>
          </w:p>
          <w:p w14:paraId="08524115" w14:textId="77777777" w:rsidR="00267164" w:rsidRPr="0053246B" w:rsidRDefault="00267164" w:rsidP="000F254C">
            <w:pPr>
              <w:numPr>
                <w:ilvl w:val="0"/>
                <w:numId w:val="13"/>
              </w:numPr>
              <w:ind w:left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выполнение отчетов по практическим занятиям;</w:t>
            </w:r>
          </w:p>
          <w:p w14:paraId="569787A3" w14:textId="77777777" w:rsidR="00267164" w:rsidRPr="0053246B" w:rsidRDefault="00267164" w:rsidP="001B0A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0E3B5D39" w14:textId="77777777" w:rsidR="00267164" w:rsidRPr="0053246B" w:rsidRDefault="00267164" w:rsidP="001B0A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Промежуточная аттестация: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1674017E" w14:textId="77777777" w:rsidR="00267164" w:rsidRPr="0053246B" w:rsidRDefault="00267164" w:rsidP="000F254C">
            <w:pPr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итоговое тестирование.</w:t>
            </w:r>
          </w:p>
          <w:p w14:paraId="7B69F192" w14:textId="77777777" w:rsidR="00267164" w:rsidRPr="0053246B" w:rsidRDefault="00267164" w:rsidP="001B0A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2A657416" w14:textId="77777777" w:rsidR="00267164" w:rsidRPr="0053246B" w:rsidRDefault="00267164" w:rsidP="001B0A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Методы оценки результатов обучения:</w:t>
            </w:r>
          </w:p>
          <w:p w14:paraId="11234830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традиционная балльная система</w:t>
            </w:r>
          </w:p>
        </w:tc>
      </w:tr>
    </w:tbl>
    <w:p w14:paraId="1CE9AC85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B8C304D" w14:textId="0F2DA260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br w:type="page"/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BF6C47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1</w:t>
      </w:r>
      <w:r w:rsidR="007E443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</w:t>
      </w:r>
    </w:p>
    <w:p w14:paraId="5C25C679" w14:textId="43DD0396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303BFB4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0822CAA7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9C51A9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9992BD4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4334738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E401C1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1C818129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F44B23A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976149D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201B80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56FED60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96524A2" w14:textId="4C6E2410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083B11C7" w14:textId="77777777" w:rsidR="00267164" w:rsidRPr="0053246B" w:rsidRDefault="00267164" w:rsidP="0053246B">
      <w:pPr>
        <w:pStyle w:val="10"/>
      </w:pPr>
      <w:bookmarkStart w:id="1900" w:name="_Toc168910773"/>
      <w:bookmarkStart w:id="1901" w:name="_Toc179464222"/>
      <w:r w:rsidRPr="0053246B">
        <w:t>«ОП.12 ОХРАНА ТРУДА»</w:t>
      </w:r>
      <w:bookmarkEnd w:id="1900"/>
      <w:bookmarkEnd w:id="1901"/>
    </w:p>
    <w:p w14:paraId="5D25B83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B19D7C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9788C9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0B5804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E05EE8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49D156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94BC2A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A77423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C34A8CD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B3C928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DCDCE2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5B6BC10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FDA2A2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F8FDB8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CE4CCB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08D5A47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49CCFD34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1902" w:name="_Toc168580342"/>
      <w:bookmarkStart w:id="1903" w:name="_Toc168581554"/>
      <w:bookmarkStart w:id="1904" w:name="_Toc168650621"/>
      <w:bookmarkStart w:id="1905" w:name="_Toc168650974"/>
      <w:bookmarkStart w:id="1906" w:name="_Toc168651706"/>
      <w:bookmarkStart w:id="1907" w:name="_Toc168652434"/>
      <w:bookmarkStart w:id="1908" w:name="_Toc168653079"/>
      <w:bookmarkStart w:id="1909" w:name="_Toc168908036"/>
      <w:bookmarkStart w:id="1910" w:name="_Toc168908941"/>
      <w:bookmarkStart w:id="1911" w:name="_Toc168910695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4F2AA755" w14:textId="77777777" w:rsidR="00297B0F" w:rsidRPr="0053246B" w:rsidRDefault="00297B0F" w:rsidP="00297B0F">
      <w:pPr>
        <w:pStyle w:val="1fd"/>
        <w:rPr>
          <w:rFonts w:eastAsiaTheme="minorEastAsia"/>
        </w:rPr>
      </w:pPr>
      <w:r w:rsidRPr="0053246B">
        <w:rPr>
          <w:rFonts w:eastAsiaTheme="minorHAnsi"/>
          <w:bCs/>
          <w:noProof/>
          <w:szCs w:val="22"/>
          <w:lang w:eastAsia="en-US"/>
        </w:rPr>
        <w:fldChar w:fldCharType="begin"/>
      </w:r>
      <w:r w:rsidRPr="0053246B">
        <w:instrText xml:space="preserve"> TOC \h \z \t "Раздел 1;1;Раздел 1.1;2" </w:instrText>
      </w:r>
      <w:r w:rsidRPr="0053246B">
        <w:rPr>
          <w:rFonts w:eastAsiaTheme="minorHAnsi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326249A9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6" w:history="1">
        <w:r w:rsidR="00297B0F" w:rsidRPr="0053246B">
          <w:rPr>
            <w:rStyle w:val="affffff6"/>
            <w:b w:val="0"/>
          </w:rPr>
          <w:t>1. ОБЩАЯ ХАРАКТЕРИСТИКА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_Toc156294876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7FB0B3CE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7" w:history="1">
        <w:r w:rsidR="00297B0F" w:rsidRPr="0053246B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_Toc156294877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8EED6C1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78" w:history="1">
        <w:r w:rsidR="00297B0F" w:rsidRPr="0053246B">
          <w:rPr>
            <w:rStyle w:val="affffff6"/>
            <w:i w:val="0"/>
          </w:rPr>
          <w:t>1.2. Планируемые результаты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_Toc156294878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3DB179C3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79" w:history="1">
        <w:r w:rsidR="00297B0F" w:rsidRPr="0053246B">
          <w:rPr>
            <w:rStyle w:val="affffff6"/>
            <w:b w:val="0"/>
          </w:rPr>
          <w:t>2. СТРУКТУРА И СОДЕРЖАНИЕ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_Toc156294879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4</w:t>
        </w:r>
        <w:r w:rsidR="00297B0F" w:rsidRPr="0053246B">
          <w:rPr>
            <w:webHidden/>
          </w:rPr>
          <w:fldChar w:fldCharType="end"/>
        </w:r>
      </w:hyperlink>
    </w:p>
    <w:p w14:paraId="5C990AE6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0" w:history="1">
        <w:r w:rsidR="00297B0F" w:rsidRPr="0053246B">
          <w:rPr>
            <w:rStyle w:val="affffff6"/>
            <w:i w:val="0"/>
          </w:rPr>
          <w:t>2.1. Трудоемкость освоения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_Toc156294880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4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76440A52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1" w:history="1">
        <w:r w:rsidR="00297B0F" w:rsidRPr="0053246B">
          <w:rPr>
            <w:rStyle w:val="affffff6"/>
            <w:i w:val="0"/>
          </w:rPr>
          <w:t>2.2. Примерное содержание дисциплины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_Toc156294881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5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2B4CD3CB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4" w:history="1">
        <w:r w:rsidR="00297B0F" w:rsidRPr="0053246B">
          <w:rPr>
            <w:rStyle w:val="affffff6"/>
            <w:b w:val="0"/>
          </w:rPr>
          <w:t>3. УСЛОВИЯ РЕАЛИЗАЦИИ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_Toc156294884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3D65CAB8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5" w:history="1">
        <w:r w:rsidR="00297B0F" w:rsidRPr="0053246B">
          <w:rPr>
            <w:rStyle w:val="affffff6"/>
            <w:i w:val="0"/>
          </w:rPr>
          <w:t>3.1. Материально-техническое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_Toc156294885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51EC2A0" w14:textId="77777777" w:rsidR="00297B0F" w:rsidRPr="0053246B" w:rsidRDefault="00D87B74" w:rsidP="00297B0F">
      <w:pPr>
        <w:pStyle w:val="21"/>
        <w:rPr>
          <w:rFonts w:eastAsiaTheme="minorEastAsia"/>
          <w:i w:val="0"/>
          <w:sz w:val="22"/>
          <w:szCs w:val="22"/>
        </w:rPr>
      </w:pPr>
      <w:hyperlink w:anchor="_Toc156294886" w:history="1">
        <w:r w:rsidR="00297B0F" w:rsidRPr="0053246B">
          <w:rPr>
            <w:rStyle w:val="affffff6"/>
            <w:i w:val="0"/>
          </w:rPr>
          <w:t>3.2. Учебно-методическое обеспечение</w:t>
        </w:r>
        <w:r w:rsidR="00297B0F" w:rsidRPr="0053246B">
          <w:rPr>
            <w:i w:val="0"/>
            <w:webHidden/>
          </w:rPr>
          <w:tab/>
        </w:r>
        <w:r w:rsidR="00297B0F" w:rsidRPr="0053246B">
          <w:rPr>
            <w:i w:val="0"/>
            <w:webHidden/>
          </w:rPr>
          <w:fldChar w:fldCharType="begin"/>
        </w:r>
        <w:r w:rsidR="00297B0F" w:rsidRPr="0053246B">
          <w:rPr>
            <w:i w:val="0"/>
            <w:webHidden/>
          </w:rPr>
          <w:instrText xml:space="preserve"> PAGEREF _Toc156294886 \h </w:instrText>
        </w:r>
        <w:r w:rsidR="00297B0F" w:rsidRPr="0053246B">
          <w:rPr>
            <w:i w:val="0"/>
            <w:webHidden/>
          </w:rPr>
        </w:r>
        <w:r w:rsidR="00297B0F" w:rsidRPr="0053246B">
          <w:rPr>
            <w:i w:val="0"/>
            <w:webHidden/>
          </w:rPr>
          <w:fldChar w:fldCharType="separate"/>
        </w:r>
        <w:r w:rsidR="00297B0F" w:rsidRPr="0053246B">
          <w:rPr>
            <w:i w:val="0"/>
            <w:webHidden/>
          </w:rPr>
          <w:t>6</w:t>
        </w:r>
        <w:r w:rsidR="00297B0F" w:rsidRPr="0053246B">
          <w:rPr>
            <w:i w:val="0"/>
            <w:webHidden/>
          </w:rPr>
          <w:fldChar w:fldCharType="end"/>
        </w:r>
      </w:hyperlink>
    </w:p>
    <w:p w14:paraId="081D1612" w14:textId="77777777" w:rsidR="00297B0F" w:rsidRPr="0053246B" w:rsidRDefault="00D87B74" w:rsidP="00297B0F">
      <w:pPr>
        <w:pStyle w:val="1fd"/>
        <w:rPr>
          <w:rFonts w:eastAsiaTheme="minorEastAsia"/>
        </w:rPr>
      </w:pPr>
      <w:hyperlink w:anchor="_Toc156294887" w:history="1">
        <w:r w:rsidR="00297B0F" w:rsidRPr="0053246B">
          <w:rPr>
            <w:rStyle w:val="affffff6"/>
            <w:b w:val="0"/>
          </w:rPr>
          <w:t>4. КОНТРОЛЬ И ОЦЕНКА РЕЗУЛЬТАТОВ ОСВОЕНИЯ ДИСЦИПЛИНЫ</w:t>
        </w:r>
        <w:r w:rsidR="00297B0F" w:rsidRPr="0053246B">
          <w:rPr>
            <w:webHidden/>
          </w:rPr>
          <w:tab/>
        </w:r>
        <w:r w:rsidR="00297B0F" w:rsidRPr="0053246B">
          <w:rPr>
            <w:webHidden/>
          </w:rPr>
          <w:fldChar w:fldCharType="begin"/>
        </w:r>
        <w:r w:rsidR="00297B0F" w:rsidRPr="0053246B">
          <w:rPr>
            <w:webHidden/>
          </w:rPr>
          <w:instrText xml:space="preserve"> PAGEREF _Toc156294887 \h </w:instrText>
        </w:r>
        <w:r w:rsidR="00297B0F" w:rsidRPr="0053246B">
          <w:rPr>
            <w:webHidden/>
          </w:rPr>
        </w:r>
        <w:r w:rsidR="00297B0F" w:rsidRPr="0053246B">
          <w:rPr>
            <w:webHidden/>
          </w:rPr>
          <w:fldChar w:fldCharType="separate"/>
        </w:r>
        <w:r w:rsidR="00297B0F" w:rsidRPr="0053246B">
          <w:rPr>
            <w:webHidden/>
          </w:rPr>
          <w:t>6</w:t>
        </w:r>
        <w:r w:rsidR="00297B0F" w:rsidRPr="0053246B">
          <w:rPr>
            <w:webHidden/>
          </w:rPr>
          <w:fldChar w:fldCharType="end"/>
        </w:r>
      </w:hyperlink>
    </w:p>
    <w:p w14:paraId="5EE46EE1" w14:textId="77777777" w:rsidR="00297B0F" w:rsidRPr="0053246B" w:rsidRDefault="00297B0F" w:rsidP="00297B0F">
      <w:pPr>
        <w:rPr>
          <w:rFonts w:ascii="Times New Roman" w:hAnsi="Times New Roman"/>
          <w:b/>
          <w:bCs/>
        </w:rPr>
      </w:pPr>
      <w:r w:rsidRPr="0053246B">
        <w:rPr>
          <w:rFonts w:ascii="Times New Roman" w:hAnsi="Times New Roman"/>
          <w:b/>
          <w:bCs/>
        </w:rPr>
        <w:fldChar w:fldCharType="end"/>
      </w:r>
    </w:p>
    <w:p w14:paraId="629E908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781BC72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5CB55A19" w14:textId="1EDDA0EE" w:rsidR="00267164" w:rsidRPr="0053246B" w:rsidRDefault="00267164" w:rsidP="000F254C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1912" w:name="_Toc168580343"/>
      <w:bookmarkStart w:id="1913" w:name="_Toc168581555"/>
      <w:bookmarkStart w:id="1914" w:name="_Toc168650622"/>
      <w:bookmarkStart w:id="1915" w:name="_Toc168650975"/>
      <w:bookmarkStart w:id="1916" w:name="_Toc168651707"/>
      <w:bookmarkStart w:id="1917" w:name="_Toc168652435"/>
      <w:bookmarkStart w:id="1918" w:name="_Toc168653080"/>
      <w:bookmarkStart w:id="1919" w:name="_Toc168908037"/>
      <w:bookmarkStart w:id="1920" w:name="_Toc168908942"/>
      <w:bookmarkStart w:id="1921" w:name="_Toc16891069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Общая характеристика</w:t>
      </w:r>
      <w:r w:rsidR="00297B0F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 ПРИМЕРНОЙ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 РАБОЧЕЙ ПРОГРАММЫ УЧЕБНОЙ ДИСЦИПЛИНЫ</w:t>
      </w:r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</w:p>
    <w:p w14:paraId="344E4D05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«ОП.12 ОХРАНА ТРУДА»</w:t>
      </w:r>
    </w:p>
    <w:p w14:paraId="3AED8DC9" w14:textId="77777777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665311C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922" w:name="_Toc168580344"/>
      <w:bookmarkStart w:id="1923" w:name="_Toc168581556"/>
      <w:bookmarkStart w:id="1924" w:name="_Toc168650623"/>
      <w:bookmarkStart w:id="1925" w:name="_Toc168650976"/>
      <w:bookmarkStart w:id="1926" w:name="_Toc168651708"/>
      <w:bookmarkStart w:id="1927" w:name="_Toc168652436"/>
      <w:bookmarkStart w:id="1928" w:name="_Toc168653081"/>
      <w:bookmarkStart w:id="1929" w:name="_Toc168908038"/>
      <w:bookmarkStart w:id="1930" w:name="_Toc168908943"/>
      <w:bookmarkStart w:id="1931" w:name="_Toc16891069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</w:p>
    <w:p w14:paraId="017BFBB5" w14:textId="05F4F7CB" w:rsidR="00267164" w:rsidRPr="0053246B" w:rsidRDefault="00BF6C47" w:rsidP="00BF6C47">
      <w:pPr>
        <w:suppressAutoHyphens/>
        <w:ind w:firstLine="709"/>
        <w:jc w:val="both"/>
        <w:rPr>
          <w:rStyle w:val="affffffffff0"/>
          <w:rFonts w:ascii="Times New Roman" w:hAnsi="Times New Roman"/>
          <w:b w:val="0"/>
          <w:bCs w:val="0"/>
          <w:color w:val="auto"/>
          <w:sz w:val="24"/>
          <w:szCs w:val="24"/>
          <w:shd w:val="clear" w:color="auto" w:fill="FFFFFF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t>Цель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дисциплин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ы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«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>Охрана труда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»</w:t>
      </w:r>
      <w:r w:rsidR="00267164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Pr="0053246B">
        <w:rPr>
          <w:rStyle w:val="affffffffff0"/>
          <w:rFonts w:ascii="Times New Roman" w:hAnsi="Times New Roman"/>
          <w:b w:val="0"/>
          <w:bCs w:val="0"/>
          <w:color w:val="auto"/>
          <w:sz w:val="24"/>
          <w:szCs w:val="24"/>
          <w:shd w:val="clear" w:color="auto" w:fill="FFFFFF"/>
        </w:rPr>
        <w:t>формирование у обучающихся системы знаний и компетенций в области социально-экономических, организационных и правовых аспектов охраны труда в организациях, а также современной системы организации охраны труда на микроуровне.</w:t>
      </w:r>
    </w:p>
    <w:p w14:paraId="2E784BFF" w14:textId="7CC5C470" w:rsidR="00BF6C47" w:rsidRPr="0053246B" w:rsidRDefault="00BF6C47" w:rsidP="00BF6C4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Охрана труда</w:t>
      </w:r>
      <w:r w:rsidRPr="0053246B">
        <w:rPr>
          <w:rFonts w:ascii="Times New Roman" w:hAnsi="Times New Roman"/>
          <w:color w:val="auto"/>
          <w:sz w:val="24"/>
        </w:rPr>
        <w:t xml:space="preserve">» </w:t>
      </w:r>
      <w:bookmarkStart w:id="1932" w:name="_Hlk171681287"/>
      <w:r w:rsidRPr="0053246B">
        <w:rPr>
          <w:rFonts w:ascii="Times New Roman" w:hAnsi="Times New Roman"/>
          <w:color w:val="auto"/>
          <w:sz w:val="24"/>
        </w:rPr>
        <w:t>включена в обязательную часть общепрофессионального цикла образовательной программы.</w:t>
      </w:r>
    </w:p>
    <w:bookmarkEnd w:id="1932"/>
    <w:p w14:paraId="21D2C911" w14:textId="77777777" w:rsidR="00BF6C47" w:rsidRPr="0053246B" w:rsidRDefault="00BF6C47" w:rsidP="00BF6C47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0C73F2DF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7391D9E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933" w:name="_Toc168580345"/>
      <w:bookmarkStart w:id="1934" w:name="_Toc168581557"/>
      <w:bookmarkStart w:id="1935" w:name="_Toc168650624"/>
      <w:bookmarkStart w:id="1936" w:name="_Toc168650977"/>
      <w:bookmarkStart w:id="1937" w:name="_Toc168651709"/>
      <w:bookmarkStart w:id="1938" w:name="_Toc168652437"/>
      <w:bookmarkStart w:id="1939" w:name="_Toc168653082"/>
      <w:bookmarkStart w:id="1940" w:name="_Toc168908039"/>
      <w:bookmarkStart w:id="1941" w:name="_Toc168908944"/>
      <w:bookmarkStart w:id="1942" w:name="_Toc168910698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</w:p>
    <w:p w14:paraId="45321C1D" w14:textId="4D5287FA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2E6D614C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353A7581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10"/>
        <w:gridCol w:w="2409"/>
        <w:gridCol w:w="2403"/>
      </w:tblGrid>
      <w:tr w:rsidR="00267164" w:rsidRPr="0053246B" w14:paraId="44F8B710" w14:textId="77777777" w:rsidTr="001B0AA7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A7FD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Код ОК,</w:t>
            </w:r>
          </w:p>
          <w:p w14:paraId="79CB4B61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CA7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056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456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267164" w:rsidRPr="0053246B" w14:paraId="7B53C1E0" w14:textId="77777777" w:rsidTr="001B0AA7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93C153" w14:textId="157D8AA6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</w:t>
            </w:r>
            <w:r w:rsidR="00BF6C47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.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 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3ED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3354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F3AE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1D3706BC" w14:textId="77777777" w:rsidTr="001B0AA7"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41A84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1C06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E042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15D5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07240CF" w14:textId="77777777" w:rsidTr="001B0AA7"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0A273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08AA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32E2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EB56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C377945" w14:textId="77777777" w:rsidTr="001B0AA7"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2CF98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C751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51DF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B7D6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6B99B9C" w14:textId="77777777" w:rsidTr="001B0AA7"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082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9DA4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8617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D8A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196D9F9" w14:textId="77777777" w:rsidTr="001B0AA7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AB13" w14:textId="0F72B2B4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ОК</w:t>
            </w:r>
            <w:r w:rsidR="00BF6C47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6FE5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оценивать практическую значимость результатов поиска;</w:t>
            </w:r>
          </w:p>
          <w:p w14:paraId="5A278AE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85DB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приемы структурирования информации;</w:t>
            </w:r>
          </w:p>
          <w:p w14:paraId="6E0100B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формат оформления результатов поиска информации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2DC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6A689BAB" w14:textId="77777777" w:rsidTr="001B0AA7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0585" w14:textId="793B2CF2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ОК</w:t>
            </w:r>
            <w:r w:rsidR="00BF6C47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16D8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соблюдать нормы экологической безопасности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4707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основные направления изменения климатических условий региона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AFE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DFDD7A9" w14:textId="77777777" w:rsidTr="001B0AA7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CC0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1.4.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2831B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трассирование по картам, проектировать продольные и поперечные профили, выбирать оптимальный вариант железнодорожной линии с соблюдением требований охраны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8E98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требования охраны труда при выполнении геодезических работ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430B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геодезических работ с соблюдением охраны труда</w:t>
            </w:r>
          </w:p>
        </w:tc>
      </w:tr>
      <w:tr w:rsidR="00267164" w:rsidRPr="0053246B" w14:paraId="7AA04448" w14:textId="77777777" w:rsidTr="001B0AA7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5FE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374E9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продольные и поперечные профили в специализированных автоматизированных системах с соблюдением требований охраны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F456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правовые, нормативные и организационные основы охраны труда при проектировании, строительстве железных дорог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84D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593AA80" w14:textId="77777777" w:rsidTr="001B0AA7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7AF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2.5.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43071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использовать машины и механизмы по назначению, соблюдая правила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техники безопасности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72D1D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назначение и устройство машин и средств малой механизации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E92DE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применения машин и механизмов при ремонтных и строительных работах</w:t>
            </w:r>
          </w:p>
        </w:tc>
      </w:tr>
      <w:tr w:rsidR="00267164" w:rsidRPr="0053246B" w14:paraId="7CE60617" w14:textId="77777777" w:rsidTr="001B0AA7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BC6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8955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основные виды работ по текущему содержанию и ремонту пути в соответствии с требованиями технологических процессов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95B68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и технологию работ по техническому обслуживанию пути, технологические процессы ремонта, строительства и реконструкции пути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7E19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контроля параметров рельсовой колеи и стрелочных переводов</w:t>
            </w:r>
          </w:p>
        </w:tc>
      </w:tr>
      <w:tr w:rsidR="00267164" w:rsidRPr="0053246B" w14:paraId="63EF38BA" w14:textId="77777777" w:rsidTr="001B0AA7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8EF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DE0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DFBD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основы эксплуатации, методы технической диагностики и обеспечения надежности работы железнодорожного пути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76B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B62C28F" w14:textId="77777777" w:rsidTr="001B0AA7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326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3.6.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981E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Применять требования охраны труда при надзоре и контроле технического состояния железнодорожного пути и искусственных сооружений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BD5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Требования охраны труда, инструкции и приказы в области надзора за техническим состоянием железнодорожного пути и искусственных сооружений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339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Инструкции, приказы в области охраны труда и надзора за состоянием элементов верхнего строения пути, земляного полотна и искусственных сооружений</w:t>
            </w:r>
          </w:p>
        </w:tc>
      </w:tr>
      <w:tr w:rsidR="00267164" w:rsidRPr="0053246B" w14:paraId="17741F8C" w14:textId="77777777" w:rsidTr="001B0AA7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CE8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4.4.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DE2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заполнять техническую документацию на производственном участке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07C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техническую документацию путевого хозяйства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80E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267164" w:rsidRPr="0053246B" w14:paraId="11A392EE" w14:textId="77777777" w:rsidTr="001B0AA7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FA7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F22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использовать знания приемов и методов менеджмента в профессиональной деятельности и проводить профилактические мероприятия и инструктажи персоналу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FE1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производственного и технологического процессов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5B0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812ADAB" w14:textId="77777777" w:rsidTr="001B0AA7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6C3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0C7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EC1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9ED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6F9D53DB" w14:textId="77777777" w:rsidR="00267164" w:rsidRPr="0053246B" w:rsidRDefault="00267164" w:rsidP="0026716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7234C7B8" w14:textId="67A12124" w:rsidR="00267164" w:rsidRPr="0053246B" w:rsidRDefault="00267164" w:rsidP="00C071CF">
      <w:pPr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br w:type="page"/>
      </w:r>
      <w:bookmarkStart w:id="1943" w:name="_Toc168580347"/>
      <w:bookmarkStart w:id="1944" w:name="_Toc168581559"/>
      <w:bookmarkStart w:id="1945" w:name="_Toc168650626"/>
      <w:bookmarkStart w:id="1946" w:name="_Toc168650979"/>
      <w:bookmarkStart w:id="1947" w:name="_Toc168651711"/>
      <w:bookmarkStart w:id="1948" w:name="_Toc168652439"/>
      <w:bookmarkStart w:id="1949" w:name="_Toc168653084"/>
      <w:bookmarkStart w:id="1950" w:name="_Toc168908041"/>
      <w:bookmarkStart w:id="1951" w:name="_Toc168908946"/>
      <w:bookmarkStart w:id="1952" w:name="_Toc168910700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</w:p>
    <w:p w14:paraId="6DDEDFC4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953" w:name="_Toc168580348"/>
      <w:bookmarkStart w:id="1954" w:name="_Toc168581560"/>
      <w:bookmarkStart w:id="1955" w:name="_Toc168650627"/>
      <w:bookmarkStart w:id="1956" w:name="_Toc168650980"/>
      <w:bookmarkStart w:id="1957" w:name="_Toc168651712"/>
      <w:bookmarkStart w:id="1958" w:name="_Toc168652440"/>
      <w:bookmarkStart w:id="1959" w:name="_Toc168653085"/>
      <w:bookmarkStart w:id="1960" w:name="_Toc168908042"/>
      <w:bookmarkStart w:id="1961" w:name="_Toc168908947"/>
      <w:bookmarkStart w:id="1962" w:name="_Toc168910701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7370CE6D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B613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D039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FDA2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6415CBD7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C17A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3EC15" w14:textId="5EB47565" w:rsidR="00267164" w:rsidRPr="0053246B" w:rsidRDefault="00C2291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="007E443C"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4C4FD" w14:textId="7B526E63" w:rsidR="00267164" w:rsidRPr="0053246B" w:rsidRDefault="00C22915" w:rsidP="00C2291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C22915" w:rsidRPr="0053246B" w14:paraId="6AAD4A09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42EF0" w14:textId="2EA7750A" w:rsidR="00C22915" w:rsidRPr="0053246B" w:rsidRDefault="00C22915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9920A" w14:textId="6941BAA0" w:rsidR="00C22915" w:rsidRPr="0053246B" w:rsidRDefault="00C2291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4765B" w14:textId="19A17C98" w:rsidR="00C22915" w:rsidRPr="0053246B" w:rsidRDefault="00C2291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8C4D437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9DE3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E6EB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97B8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5FF8EA7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E2A95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45F7C" w14:textId="2DC0BF3D" w:rsidR="00267164" w:rsidRPr="0053246B" w:rsidRDefault="00C2291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FEB3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DBE557B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03ED6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76AFC" w14:textId="007C1147" w:rsidR="00267164" w:rsidRPr="0053246B" w:rsidRDefault="00C22915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="007E443C"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03E2E" w14:textId="59592600" w:rsidR="00267164" w:rsidRPr="0053246B" w:rsidRDefault="00C22915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</w:tbl>
    <w:p w14:paraId="7D6C9CFD" w14:textId="77777777" w:rsidR="00976BAC" w:rsidRPr="0053246B" w:rsidRDefault="00976BAC" w:rsidP="00411EFB">
      <w:pPr>
        <w:rPr>
          <w:rFonts w:eastAsia="Segoe UI"/>
        </w:rPr>
      </w:pPr>
      <w:bookmarkStart w:id="1963" w:name="_Toc168580349"/>
      <w:bookmarkStart w:id="1964" w:name="_Toc168581561"/>
      <w:bookmarkStart w:id="1965" w:name="_Toc168650628"/>
      <w:bookmarkStart w:id="1966" w:name="_Toc168650981"/>
      <w:bookmarkStart w:id="1967" w:name="_Toc168651713"/>
      <w:bookmarkStart w:id="1968" w:name="_Toc168652441"/>
      <w:bookmarkStart w:id="1969" w:name="_Toc168653086"/>
      <w:bookmarkStart w:id="1970" w:name="_Toc168908043"/>
      <w:bookmarkStart w:id="1971" w:name="_Toc168908948"/>
      <w:bookmarkStart w:id="1972" w:name="_Toc168910702"/>
    </w:p>
    <w:p w14:paraId="185A0CBC" w14:textId="77777777" w:rsidR="00976BAC" w:rsidRPr="0053246B" w:rsidRDefault="00976BAC" w:rsidP="00411EFB">
      <w:pPr>
        <w:rPr>
          <w:rFonts w:eastAsia="Segoe UI"/>
        </w:rPr>
      </w:pPr>
    </w:p>
    <w:p w14:paraId="4930F3DF" w14:textId="32B832A5" w:rsidR="00267164" w:rsidRPr="0053246B" w:rsidRDefault="00267164" w:rsidP="00C071CF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617923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617923" w:rsidRPr="0053246B" w14:paraId="6F50627B" w14:textId="77777777" w:rsidTr="00617923">
        <w:trPr>
          <w:trHeight w:val="90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882D" w14:textId="77777777" w:rsidR="00617923" w:rsidRPr="0053246B" w:rsidRDefault="00617923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2234" w14:textId="6003C1B5" w:rsidR="00617923" w:rsidRPr="0053246B" w:rsidRDefault="00617923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617923" w:rsidRPr="0053246B" w14:paraId="12112051" w14:textId="77777777" w:rsidTr="00617923">
        <w:trPr>
          <w:trHeight w:val="29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079C" w14:textId="4AA72E38" w:rsidR="00617923" w:rsidRPr="0053246B" w:rsidRDefault="00617923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Правовые, нормативные и организационные основы охраны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труда  6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617923" w:rsidRPr="0053246B" w14:paraId="11F95B04" w14:textId="77777777" w:rsidTr="00617923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81FE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Тема 1.1</w:t>
            </w:r>
          </w:p>
          <w:p w14:paraId="58B4BA73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Основы трудового законодательства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AB11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0181C97F" w14:textId="77777777" w:rsidTr="006179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6BAA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2FFA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Цели и задачи дисциплины «Охрана труда». Вопросы охраны труда в Конституции Российской Федерации и трудовом законодательстве. Соблюдение трудовой и технологической дисциплины при производстве работ. Система стандартов безопасности труда (ССБТ). Содержание основных СНиПов, способы применения основных положений, общегосударственные и отраслевые правила и нормы по охране труда. </w:t>
            </w:r>
          </w:p>
        </w:tc>
      </w:tr>
      <w:tr w:rsidR="00617923" w:rsidRPr="0053246B" w14:paraId="0F9B60C7" w14:textId="77777777" w:rsidTr="00617923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BAB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602ED" w14:textId="77777777" w:rsidR="00617923" w:rsidRPr="0053246B" w:rsidRDefault="00617923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Контроль за соблюдением положений и требований подзаконных актов. Органы государственного, ведомственного и общественного надзора и контроля.</w:t>
            </w:r>
          </w:p>
        </w:tc>
      </w:tr>
      <w:tr w:rsidR="00617923" w:rsidRPr="0053246B" w14:paraId="6278FD68" w14:textId="77777777" w:rsidTr="00617923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7C2C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1.2.</w:t>
            </w:r>
          </w:p>
          <w:p w14:paraId="6394819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Организация управления охраной труда на предприятии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92DB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5A4991AF" w14:textId="77777777" w:rsidTr="00617923">
        <w:trPr>
          <w:trHeight w:val="3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76AA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4994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Система управления охраной труда на предприятии. Формы и методы организации безопасных условий труда на участке производства работ. Содержание инструкций по охране труда. </w:t>
            </w:r>
          </w:p>
          <w:p w14:paraId="358262DF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Обязанности и ответственность работников за нарушения в области охраны труда, эксплуатации объектов повышенной опасности. Целевые инструктажи и порядок их оформления.</w:t>
            </w:r>
          </w:p>
        </w:tc>
      </w:tr>
      <w:tr w:rsidR="00617923" w:rsidRPr="0053246B" w14:paraId="38F56EFE" w14:textId="77777777" w:rsidTr="00617923">
        <w:trPr>
          <w:trHeight w:val="3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DDB6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4619D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Ответственность должностных лиц, виновных в нарушении требований по охране труда. </w:t>
            </w:r>
          </w:p>
          <w:p w14:paraId="3C319D5A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Основные требования по охране труда для сертификации производственного объекта и рабочих мест. </w:t>
            </w:r>
          </w:p>
          <w:p w14:paraId="566E4CF3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Ответственность работодателя за причиненный вред пострадавшему в результате производственной деятельности.</w:t>
            </w:r>
          </w:p>
        </w:tc>
      </w:tr>
      <w:tr w:rsidR="00617923" w:rsidRPr="0053246B" w14:paraId="70713CBE" w14:textId="77777777" w:rsidTr="00617923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C909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1.3</w:t>
            </w:r>
          </w:p>
          <w:p w14:paraId="04C0320B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Анализ производственного травматизма и профессиональных заболеваний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8651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51F18B27" w14:textId="77777777" w:rsidTr="00617923">
        <w:trPr>
          <w:trHeight w:val="3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2B60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E082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Понятие о производственном травматизме и профессиональных заболеваниях. Причины травм и профессиональных заболеваний. Мероприятия по предупреждению травматизма и профзаболеваний на производстве. Формы и содержание основных документов,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заполняемых при расследовании и учете несчастных случаев на производстве. Мероприятия по профилактике травматизма и профзаболеваний. </w:t>
            </w:r>
          </w:p>
        </w:tc>
      </w:tr>
      <w:tr w:rsidR="00617923" w:rsidRPr="0053246B" w14:paraId="246AE780" w14:textId="77777777" w:rsidTr="00617923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427B7" w14:textId="492F0E99" w:rsidR="00617923" w:rsidRPr="0053246B" w:rsidRDefault="00617923" w:rsidP="001B0AA7">
            <w:pPr>
              <w:tabs>
                <w:tab w:val="left" w:pos="1178"/>
              </w:tabs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2. Гигиена труда и производственная </w:t>
            </w:r>
            <w:proofErr w:type="gram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санитария  </w:t>
            </w:r>
            <w:r w:rsidR="00297B0F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10</w:t>
            </w:r>
            <w:proofErr w:type="gram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17923" w:rsidRPr="0053246B" w14:paraId="2B240DC4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CD94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2.1.</w:t>
            </w:r>
          </w:p>
          <w:p w14:paraId="0EBE6376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Анализ системы «человек – производственная среда».</w:t>
            </w:r>
          </w:p>
          <w:p w14:paraId="38FA5E4A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0E1A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54F4DBE6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F53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C3C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Антропометрические, физиологические, психофизические возможности человека. Эргономика труда. Классификация условий труда по тяжести и напряженности трудового процесса. Опасные факторы производственной среды. Работоспособность и утомление.</w:t>
            </w:r>
          </w:p>
          <w:p w14:paraId="6CB715EA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Вентиляция и отопление в промышленных зданиях.</w:t>
            </w:r>
          </w:p>
          <w:p w14:paraId="46D0B668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Санитарные нормы для производственных и бытовых помещений. </w:t>
            </w:r>
          </w:p>
        </w:tc>
      </w:tr>
      <w:tr w:rsidR="00617923" w:rsidRPr="0053246B" w14:paraId="731BE955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F3A6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41320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Средства индивидуальной и коллективной защиты.</w:t>
            </w:r>
          </w:p>
          <w:p w14:paraId="79FE9B12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 к водоснабжению и канализации, требования к качеству питьевой воды. Основные способы нормализации микроклимата.</w:t>
            </w:r>
          </w:p>
        </w:tc>
      </w:tr>
      <w:tr w:rsidR="00617923" w:rsidRPr="0053246B" w14:paraId="664CB7A6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53B3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2.2.</w:t>
            </w:r>
          </w:p>
          <w:p w14:paraId="163EAA36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Вредные вещества в воздухе рабочей зоны и методы защиты.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8539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61563FE6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3B7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1341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Классификация вредных веществ по степени опасности и воздействия на организм человека. Предельно-допустимая концентрация (ПДК) вредных веществ в воздухе рабочей зоны.</w:t>
            </w:r>
          </w:p>
        </w:tc>
      </w:tr>
      <w:tr w:rsidR="00617923" w:rsidRPr="0053246B" w14:paraId="11DA6A88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4866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C55D6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Классификация пыли и источники ее образования на железнодорожном транспорте.  Действие пыли на организм человека. Методы и способы защиты человека от пыли на щелочных заводах и </w:t>
            </w:r>
            <w:proofErr w:type="spellStart"/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растворо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-бетонных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узлах</w:t>
            </w:r>
          </w:p>
          <w:p w14:paraId="08C5B1FC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Системы обеспечения нормализации воздушной среды и требования к ним</w:t>
            </w:r>
          </w:p>
        </w:tc>
      </w:tr>
      <w:tr w:rsidR="00617923" w:rsidRPr="0053246B" w14:paraId="53F72117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9F5A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2.3.</w:t>
            </w:r>
          </w:p>
          <w:p w14:paraId="3B2EFF29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Производственное освещение.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9BF8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415700E0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6405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E689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Понятие рационального освещения. Требования к системам освещения. Нормирование естественного и искусственного освещения. Основы расчета естественного и искусственного освещения. Действие инфракрасного и ультрафиолетового излучения на организм человека. Методы и способы защиты.</w:t>
            </w:r>
          </w:p>
          <w:p w14:paraId="104303FE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Приборы контроля освещения. </w:t>
            </w:r>
          </w:p>
        </w:tc>
      </w:tr>
      <w:tr w:rsidR="00617923" w:rsidRPr="0053246B" w14:paraId="77417078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654C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E455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17923" w:rsidRPr="0053246B" w14:paraId="276E940B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ACC6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E11A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Расчёт и контроль освещённости.</w:t>
            </w:r>
          </w:p>
        </w:tc>
      </w:tr>
      <w:tr w:rsidR="00617923" w:rsidRPr="0053246B" w14:paraId="18DBEA98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36A6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2.4.</w:t>
            </w:r>
          </w:p>
          <w:p w14:paraId="1967512E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Производственный шум и вибрация. Производственные излучения.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0124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31231800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786C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B1B5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Механические колебания, виды вибрации. Воздействие вибрации на организм человека. Мероприятия по снижению уровня вибрации. Виброизолирующие и вибродемпфирующие устройства.</w:t>
            </w:r>
          </w:p>
          <w:p w14:paraId="76814ADC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Акустические колебания. Параметры шума, действие шума на организм человека и его нормирование. </w:t>
            </w:r>
          </w:p>
        </w:tc>
      </w:tr>
      <w:tr w:rsidR="00617923" w:rsidRPr="0053246B" w14:paraId="66B057EB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76B7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32598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Экобиозащитные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средства. Ультразвук и инфразвук, возможные уровни и их нормирование. Профессиональные заболевания от воздействия шума, инфразвука и ультразвука, опасность их совместного воздействия. Методы борьбы с шумом.</w:t>
            </w:r>
          </w:p>
          <w:p w14:paraId="03060D44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Электромагнитные поля. Воздействие на человека статических электрических и магнитных полей.</w:t>
            </w:r>
          </w:p>
        </w:tc>
      </w:tr>
      <w:tr w:rsidR="00617923" w:rsidRPr="0053246B" w14:paraId="167954D8" w14:textId="77777777" w:rsidTr="00617923">
        <w:trPr>
          <w:trHeight w:val="298"/>
        </w:trPr>
        <w:tc>
          <w:tcPr>
            <w:tcW w:w="9634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1629B6A1" w14:textId="2A09FD6A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 xml:space="preserve">Раздел 3. Обеспечение безопасных условий труда в профессиональной деятельности.  8 </w:t>
            </w:r>
            <w:proofErr w:type="spellStart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</w:p>
        </w:tc>
      </w:tr>
      <w:tr w:rsidR="00617923" w:rsidRPr="0053246B" w14:paraId="1447C409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9126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3.1.</w:t>
            </w:r>
          </w:p>
          <w:p w14:paraId="0EA53EDE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Электробезопасность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78E0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7DCA0105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42FF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ED2E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Воздействие электрического тока на организм человека. Виды электротравм. Методы и способы защиты человека от поражения электротоком. Индивидуальные и коллективные средства защиты. Виды работ и ручного электроинструмента по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электроопасности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 Мероприятия по обеспечению электробезопасности. Защита от опасного воздействия статического электричества.</w:t>
            </w:r>
          </w:p>
          <w:p w14:paraId="1F8DCE90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Молниезащита, принципы действия. Системы молниезащиты башенных и козловых кранов.</w:t>
            </w:r>
          </w:p>
        </w:tc>
      </w:tr>
      <w:tr w:rsidR="00617923" w:rsidRPr="0053246B" w14:paraId="0EE3E491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0F8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B1D8" w14:textId="77777777" w:rsidR="00617923" w:rsidRPr="0053246B" w:rsidRDefault="00617923" w:rsidP="001B0AA7">
            <w:pPr>
              <w:suppressLineNumber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17923" w:rsidRPr="0053246B" w14:paraId="3F6D9857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4AD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14D7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Расчет заземления в сетях переменного тока напряжением до 1000В. Оказание первой (доврачебной) помощи человеку, пострадавшему при воздействии электрического тока.</w:t>
            </w:r>
          </w:p>
        </w:tc>
      </w:tr>
      <w:tr w:rsidR="00617923" w:rsidRPr="0053246B" w14:paraId="125CA67E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2841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3.2. </w:t>
            </w:r>
          </w:p>
          <w:p w14:paraId="6B673FF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Основы безопасности работников железнодорожного транспорта при нахождении на путях.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FEAF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33DE1114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FAA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B792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Общие требования безопасности при нахождении на железнодорожных путях. Перевозка рабочих к месту производства работ. Производство путевых работ на скоростных участках железнодорожного </w:t>
            </w:r>
            <w:proofErr w:type="spellStart"/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пути.Меры</w:t>
            </w:r>
            <w:proofErr w:type="spellEnd"/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безопасности на электрифицированных линиях </w:t>
            </w:r>
          </w:p>
        </w:tc>
      </w:tr>
      <w:tr w:rsidR="00617923" w:rsidRPr="0053246B" w14:paraId="773DC588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F91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E1FC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17923" w:rsidRPr="0053246B" w14:paraId="41FF5D23" w14:textId="77777777" w:rsidTr="00617923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F64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F602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Применение правил охраны труда по специальности.</w:t>
            </w:r>
          </w:p>
        </w:tc>
      </w:tr>
      <w:tr w:rsidR="00617923" w:rsidRPr="0053246B" w14:paraId="1C448A88" w14:textId="77777777" w:rsidTr="00617923">
        <w:trPr>
          <w:trHeight w:val="442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EDD7" w14:textId="77777777" w:rsidR="00617923" w:rsidRPr="0053246B" w:rsidRDefault="00617923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3.3. </w:t>
            </w:r>
          </w:p>
          <w:p w14:paraId="5E45410C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Безопасная эксплуатация машин и механизмов, используемых в ремонте и строительстве.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5196" w14:textId="77777777" w:rsidR="00617923" w:rsidRPr="0053246B" w:rsidRDefault="00617923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3A4C68AF" w14:textId="77777777" w:rsidTr="00617923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372F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CD42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Машины и механизмы, используемые в ремонте и строительстве. Требования к персоналу, обслуживающему и контролирующему эксплуатацию машин и механизмов.</w:t>
            </w:r>
          </w:p>
        </w:tc>
      </w:tr>
      <w:tr w:rsidR="00617923" w:rsidRPr="0053246B" w14:paraId="7BC56D6F" w14:textId="77777777" w:rsidTr="00617923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C7EF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E4CF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 и правила безопасной эксплуатации сосудов,</w:t>
            </w:r>
          </w:p>
          <w:p w14:paraId="1C288988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работающих под давлением.  Нормативные требования к</w:t>
            </w:r>
          </w:p>
          <w:p w14:paraId="5A30DFF3" w14:textId="77777777" w:rsidR="00617923" w:rsidRPr="0053246B" w:rsidRDefault="00617923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обслуживающему персоналу.</w:t>
            </w:r>
          </w:p>
        </w:tc>
      </w:tr>
      <w:tr w:rsidR="00617923" w:rsidRPr="0053246B" w14:paraId="2A189A8A" w14:textId="77777777" w:rsidTr="00617923">
        <w:trPr>
          <w:trHeight w:val="442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4318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3.4.</w:t>
            </w:r>
          </w:p>
          <w:p w14:paraId="1E8ECEA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Безопасная эксплуатация путевых и железнодорожно-строительных машин.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BBD3" w14:textId="77777777" w:rsidR="00617923" w:rsidRPr="0053246B" w:rsidRDefault="00617923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134AF7D5" w14:textId="77777777" w:rsidTr="00617923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580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F1B8" w14:textId="77777777" w:rsidR="00617923" w:rsidRPr="0053246B" w:rsidRDefault="00617923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17923" w:rsidRPr="0053246B" w14:paraId="414296A3" w14:textId="77777777" w:rsidTr="00617923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580F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FB55" w14:textId="77777777" w:rsidR="00617923" w:rsidRPr="0053246B" w:rsidRDefault="00617923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 и правила безопасности эксплуатации с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троительных, путевых машин и средств малой механизации</w:t>
            </w:r>
          </w:p>
        </w:tc>
      </w:tr>
      <w:tr w:rsidR="00617923" w:rsidRPr="0053246B" w14:paraId="6CD38401" w14:textId="77777777" w:rsidTr="00617923">
        <w:trPr>
          <w:trHeight w:val="442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B2FF" w14:textId="06A17B69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Раздел 4. Основы безопасности технологических процессов. 6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17923" w:rsidRPr="0053246B" w14:paraId="4625830F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097C1134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4.1.</w:t>
            </w:r>
          </w:p>
          <w:p w14:paraId="77ACAEA9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Безопасная эксплуатация технологического</w:t>
            </w:r>
          </w:p>
          <w:p w14:paraId="36B5812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оборудования в ремонтных мастерских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B304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2EA66691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2821ADBE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1CF4" w14:textId="77777777" w:rsidR="00617923" w:rsidRPr="0053246B" w:rsidRDefault="00617923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Виды технологического оборудования. Проявление опасных и вредных факторов при работе технологического оборудования. Методы и способы защиты работающих от поражения вредными факторами. Требования безопасности при проведении технического обслуживания и ремонта подъемно-транспортных, строительных, дорожных машин и оборудования. Безопасное ведение работ при определении технического состояния систем и механизмов. Основные направления в обеспечении безопасности работы механического и технологического оборудования. Герметичность оборудования. Предохранительные,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блокировочные и сигнализирующие устройства, их характеристика и принцип действия. </w:t>
            </w:r>
          </w:p>
        </w:tc>
      </w:tr>
      <w:tr w:rsidR="00617923" w:rsidRPr="0053246B" w14:paraId="48BA30A5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0B99EB2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9DA39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Безопасная организация работ по техническому обслуживанию подъемно-транспортных, строительных, дорожных машин и оборудования. Требования безопасности при работе с ручным электро-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пневмо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-гидроинструментом, при разборке и сборке машин в ремонтных мастерских. Меры безопасности при испытаниях узлов и агрегатов после ремонта.</w:t>
            </w:r>
          </w:p>
        </w:tc>
      </w:tr>
      <w:tr w:rsidR="00617923" w:rsidRPr="0053246B" w14:paraId="55D3DAF3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04FB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4.2.</w:t>
            </w:r>
          </w:p>
          <w:p w14:paraId="6B70DF42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Мероприятия по совершенствованию</w:t>
            </w:r>
          </w:p>
          <w:p w14:paraId="6431CB27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безопасных условий труда при технической эксплуатации машин и </w:t>
            </w:r>
          </w:p>
          <w:p w14:paraId="654B91D3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оборудования.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32C2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57B38AE2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84E1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7518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 охраны труда при разработке карьеров. Обеспечение устойчивости бортов карьеров с учетом углов естественных откосов, свойств разрабатываемых грунтов, размеров карьера, гидротехнических факторов.</w:t>
            </w:r>
          </w:p>
        </w:tc>
      </w:tr>
      <w:tr w:rsidR="00617923" w:rsidRPr="0053246B" w14:paraId="33FB1A14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D35A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FDB11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Охрана труда при работе дробильно-сортировочных установок. Основные положения охраны труда при работах по строительству, ремонту, содержанию земляного полотна и верхнего строения пути. </w:t>
            </w:r>
          </w:p>
        </w:tc>
      </w:tr>
      <w:tr w:rsidR="00617923" w:rsidRPr="0053246B" w14:paraId="04DDADFC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4CAE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E79C3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Требования охраны труда при эксплуатации машин при строительстве, содержании и ремонте железных дорог.</w:t>
            </w:r>
          </w:p>
          <w:p w14:paraId="74B223C6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Безопасная работа вблизи линии электропередач, газопроводов и других коммуникаций. Специальные требования охраны труда при организации работ в особо сложных условиях.</w:t>
            </w:r>
          </w:p>
        </w:tc>
      </w:tr>
      <w:tr w:rsidR="00617923" w:rsidRPr="0053246B" w14:paraId="54E6E91E" w14:textId="77777777" w:rsidTr="00617923">
        <w:trPr>
          <w:trHeight w:val="298"/>
        </w:trPr>
        <w:tc>
          <w:tcPr>
            <w:tcW w:w="9634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85AE3" w14:textId="296ABB1E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5. Основы пожарной профилактики </w:t>
            </w:r>
            <w:r w:rsidR="00297B0F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6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17923" w:rsidRPr="0053246B" w14:paraId="72617C30" w14:textId="77777777" w:rsidTr="00617923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0A1A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Тема 5.1.</w:t>
            </w:r>
          </w:p>
          <w:p w14:paraId="7FB257FD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Основы пожарной профилактики.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8F3A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17923" w:rsidRPr="0053246B" w14:paraId="070B8FC7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437D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C43D" w14:textId="77777777" w:rsidR="00617923" w:rsidRPr="0053246B" w:rsidRDefault="00617923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Виды горения и пожароопасные свойства веществ. Температура самовоспламенения, самовозгорания и воспламенения. Взрывы. Причины возгорания и взрыва в цехах ремонтных мастерских и ремонтных заводах. Пределы огнестойкости и распространения огня. Особенности пожаров на предприятиях по ремонту и эксплуатации подъемно-транспортных, строительных, дорожных машин и механизмов.</w:t>
            </w:r>
          </w:p>
          <w:p w14:paraId="70F029FB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Пожарная профилактика в ремонтных мастерских и на ремонтных заводах. Противопожарные требования к оборудованию и технологическим процессам. Классификация помещений по взрывопожарной и пожарной опасности. Методы и средства пожаротушения, стационарные установки, противопожарные преграды. Порядок эвакуации людей и материальных ценностей.  </w:t>
            </w:r>
          </w:p>
        </w:tc>
      </w:tr>
      <w:tr w:rsidR="00617923" w:rsidRPr="0053246B" w14:paraId="4D8AEA5C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861B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9839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617923" w:rsidRPr="0053246B" w14:paraId="65A0F74D" w14:textId="77777777" w:rsidTr="00617923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B478" w14:textId="77777777" w:rsidR="00617923" w:rsidRPr="0053246B" w:rsidRDefault="00617923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52C2" w14:textId="77777777" w:rsidR="00617923" w:rsidRPr="0053246B" w:rsidRDefault="00617923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Использование первичных средств пожаротушения на подвижном составе железных дорог</w:t>
            </w:r>
          </w:p>
        </w:tc>
      </w:tr>
      <w:tr w:rsidR="00617923" w:rsidRPr="0053246B" w14:paraId="7DE901A8" w14:textId="77777777" w:rsidTr="00617923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554B" w14:textId="6BF6E984" w:rsidR="00617923" w:rsidRPr="0053246B" w:rsidRDefault="00617923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   3</w:t>
            </w:r>
            <w:r w:rsidR="00297B0F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6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6EF1795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0CA2EB8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  <w:sectPr w:rsidR="00267164" w:rsidRPr="0053246B" w:rsidSect="00FC7CAD">
          <w:pgSz w:w="11906" w:h="16838"/>
          <w:pgMar w:top="1134" w:right="567" w:bottom="1134" w:left="1701" w:header="709" w:footer="709" w:gutter="0"/>
          <w:cols w:space="720"/>
        </w:sectPr>
      </w:pPr>
    </w:p>
    <w:p w14:paraId="276F1067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6AD504CD" w14:textId="77777777" w:rsidR="00267164" w:rsidRPr="0053246B" w:rsidRDefault="00267164" w:rsidP="00267164">
      <w:pPr>
        <w:keepNext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1973" w:name="_Toc168580350"/>
      <w:bookmarkStart w:id="1974" w:name="_Toc168581562"/>
      <w:bookmarkStart w:id="1975" w:name="_Toc168650629"/>
      <w:bookmarkStart w:id="1976" w:name="_Toc168650982"/>
      <w:bookmarkStart w:id="1977" w:name="_Toc168651714"/>
      <w:bookmarkStart w:id="1978" w:name="_Toc168652442"/>
      <w:bookmarkStart w:id="1979" w:name="_Toc168653087"/>
      <w:bookmarkStart w:id="1980" w:name="_Toc168908044"/>
      <w:bookmarkStart w:id="1981" w:name="_Toc168908949"/>
      <w:bookmarkStart w:id="1982" w:name="_Toc168910703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</w:p>
    <w:p w14:paraId="09260DF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3F22F9F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983" w:name="_Toc168580351"/>
      <w:bookmarkStart w:id="1984" w:name="_Toc168581563"/>
      <w:bookmarkStart w:id="1985" w:name="_Toc168650630"/>
      <w:bookmarkStart w:id="1986" w:name="_Toc168650983"/>
      <w:bookmarkStart w:id="1987" w:name="_Toc168651715"/>
      <w:bookmarkStart w:id="1988" w:name="_Toc168652443"/>
      <w:bookmarkStart w:id="1989" w:name="_Toc168653088"/>
      <w:bookmarkStart w:id="1990" w:name="_Toc168908045"/>
      <w:bookmarkStart w:id="1991" w:name="_Toc168908950"/>
      <w:bookmarkStart w:id="1992" w:name="_Toc168910704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</w:p>
    <w:p w14:paraId="4D19A267" w14:textId="4EC76AF5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FC7CAD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</w:t>
      </w:r>
      <w:r w:rsidR="00FC7CAD" w:rsidRPr="0053246B">
        <w:rPr>
          <w:rFonts w:ascii="Times New Roman" w:eastAsia="Calibri" w:hAnsi="Times New Roman"/>
          <w:bCs/>
          <w:color w:val="auto"/>
          <w:sz w:val="24"/>
          <w:szCs w:val="24"/>
        </w:rPr>
        <w:t>Общепрофессиональных дисциплин и профессиональных модулей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», оснащенны</w:t>
      </w:r>
      <w:r w:rsidR="00FC7CAD" w:rsidRPr="0053246B">
        <w:rPr>
          <w:rFonts w:ascii="Times New Roman" w:eastAsia="Calibri" w:hAnsi="Times New Roman"/>
          <w:bCs/>
          <w:color w:val="auto"/>
          <w:sz w:val="24"/>
          <w:szCs w:val="24"/>
        </w:rPr>
        <w:t>е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6B7839BC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7E4BC5D9" w14:textId="623447B6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1993" w:name="_Toc168580352"/>
      <w:bookmarkStart w:id="1994" w:name="_Toc168581564"/>
      <w:bookmarkStart w:id="1995" w:name="_Toc168650631"/>
      <w:bookmarkStart w:id="1996" w:name="_Toc168650984"/>
      <w:bookmarkStart w:id="1997" w:name="_Toc168651716"/>
      <w:bookmarkStart w:id="1998" w:name="_Toc168652444"/>
      <w:bookmarkStart w:id="1999" w:name="_Toc168653089"/>
      <w:bookmarkStart w:id="2000" w:name="_Toc168908046"/>
      <w:bookmarkStart w:id="2001" w:name="_Toc168908951"/>
      <w:bookmarkStart w:id="2002" w:name="_Toc16891070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</w:p>
    <w:p w14:paraId="1A4B6560" w14:textId="77777777" w:rsidR="00FC7CAD" w:rsidRPr="0053246B" w:rsidRDefault="00FC7CAD" w:rsidP="00FC7CAD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AAFEE08" w14:textId="77777777" w:rsidR="00FC7CAD" w:rsidRPr="0053246B" w:rsidRDefault="00FC7CAD" w:rsidP="00411EFB"/>
    <w:p w14:paraId="3BF20D0B" w14:textId="6B24A0E1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773CB53F" w14:textId="6FBDE2C7" w:rsidR="00B80F41" w:rsidRPr="0053246B" w:rsidRDefault="00B80F41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Карнаух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Н. Н. Охрана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труда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учебник для среднего профессионального образования / Н. Н.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Карнаух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— 2-е изд.,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перераб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и доп.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Москва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2023. — 343 с. — (Профессиональное образование). — ISBN 978-5-534-15942-4. — </w:t>
      </w:r>
      <w:proofErr w:type="gram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[сайт]. — URL: https://urait.ru/bcode/510311.</w:t>
      </w:r>
    </w:p>
    <w:p w14:paraId="4FEB3889" w14:textId="4A18BA36" w:rsidR="00267164" w:rsidRPr="0053246B" w:rsidRDefault="00B80F41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2</w:t>
      </w:r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.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Целуйко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, Д.И. Охрана труда: учебное пособие / Д. И. </w:t>
      </w:r>
      <w:proofErr w:type="spellStart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Целуйко</w:t>
      </w:r>
      <w:proofErr w:type="spellEnd"/>
      <w:r w:rsidR="00267164" w:rsidRPr="0053246B">
        <w:rPr>
          <w:rFonts w:ascii="Times New Roman" w:eastAsia="Calibri" w:hAnsi="Times New Roman"/>
          <w:bCs/>
          <w:color w:val="auto"/>
          <w:sz w:val="24"/>
          <w:szCs w:val="24"/>
        </w:rPr>
        <w:t>. — Москва: УМЦ ЖДТ, 2023. — 200 с. — 978-5-907695-01-6. — Текст: электронный // УМЦ ЖДТ: электронная библиотека. — URL: https://umczdt.ru/books/1197/280366/ (дата обращения 22.05.2023).</w:t>
      </w:r>
    </w:p>
    <w:p w14:paraId="013F473E" w14:textId="12E40B58" w:rsidR="00B80F41" w:rsidRPr="0053246B" w:rsidRDefault="00B80F41" w:rsidP="00B80F4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3. 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Родионова, О. М.  Охрана труда: учебник для среднего профессионального образования / О. М. Родионова, Д. А. Семенов. — Москва: Издательство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2023. — 113 с. — (Профессиональное образование). — ISBN 978-5-534-09562-3. — </w:t>
      </w:r>
      <w:proofErr w:type="gramStart"/>
      <w:r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 // Образовательная платформа </w:t>
      </w:r>
      <w:proofErr w:type="spellStart"/>
      <w:r w:rsidRPr="0053246B">
        <w:rPr>
          <w:rFonts w:ascii="Times New Roman" w:eastAsia="Calibri" w:hAnsi="Times New Roman"/>
          <w:color w:val="auto"/>
          <w:sz w:val="24"/>
          <w:szCs w:val="24"/>
        </w:rPr>
        <w:t>Юрайт</w:t>
      </w:r>
      <w:proofErr w:type="spellEnd"/>
      <w:r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[сайт]. — URL: https://urait.ru/bcode/512993.</w:t>
      </w:r>
    </w:p>
    <w:p w14:paraId="31AC85B5" w14:textId="739CB4D7" w:rsidR="00B80F41" w:rsidRPr="0053246B" w:rsidRDefault="00B80F41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p w14:paraId="0DE4BBEF" w14:textId="77777777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A2C23DD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bookmarkStart w:id="2003" w:name="_Toc168580353"/>
      <w:bookmarkStart w:id="2004" w:name="_Toc168581565"/>
      <w:bookmarkStart w:id="2005" w:name="_Toc168650632"/>
      <w:bookmarkStart w:id="2006" w:name="_Toc168650985"/>
      <w:bookmarkStart w:id="2007" w:name="_Toc168651717"/>
      <w:bookmarkStart w:id="2008" w:name="_Toc168652445"/>
      <w:bookmarkStart w:id="2009" w:name="_Toc168653090"/>
      <w:bookmarkStart w:id="2010" w:name="_Toc168908047"/>
      <w:bookmarkStart w:id="2011" w:name="_Toc168908952"/>
      <w:bookmarkStart w:id="2012" w:name="_Toc168910706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36E513CC" w14:textId="77777777" w:rsidTr="001B0AA7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B3C5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6848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5239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436B24" w:rsidRPr="0053246B" w14:paraId="539E5534" w14:textId="77777777" w:rsidTr="00661CA2">
        <w:trPr>
          <w:trHeight w:val="3072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82FD0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5E2F30C0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особенности обеспечения безопасных условий труда в сфере профессиональной деятельности</w:t>
            </w:r>
          </w:p>
          <w:p w14:paraId="7158D6AE" w14:textId="536E2F0F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правовые, нормативные и организационные основы охраны труда в транспортных организациях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BBE6D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знание особенностей обеспечения безопасных условий труда в сфере профессиональной деятельности</w:t>
            </w:r>
          </w:p>
          <w:p w14:paraId="7830D827" w14:textId="6FE525D9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знание правовых, нормативные и организационных основ охраны труда в транспортных организациях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5D33F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50761564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решение задач;</w:t>
            </w:r>
          </w:p>
          <w:p w14:paraId="5D1F80C2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1C9B6DBE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04E1559F" w14:textId="11CDCEA5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работы.</w:t>
            </w:r>
          </w:p>
        </w:tc>
      </w:tr>
      <w:tr w:rsidR="00436B24" w:rsidRPr="0053246B" w14:paraId="12A22E78" w14:textId="77777777" w:rsidTr="006F33A1">
        <w:trPr>
          <w:trHeight w:val="6653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18022C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Умеет:</w:t>
            </w:r>
          </w:p>
          <w:p w14:paraId="4E372181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оказывать первую помощь пострадавшим</w:t>
            </w:r>
          </w:p>
          <w:p w14:paraId="340D2A34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проводить анализ травмоопасных и вредных факторов в сфере профессиональной деятельности</w:t>
            </w:r>
          </w:p>
          <w:p w14:paraId="7818ECA5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проводить производственный инструктаж рабочих</w:t>
            </w:r>
          </w:p>
          <w:p w14:paraId="76A77CB5" w14:textId="6F3B7B63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осуществлять контроль над соблюдением правил охраны труда, техники безопасности и производственной санитарии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9934E2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умение оказывать первую помощь пострадавшим</w:t>
            </w:r>
          </w:p>
          <w:p w14:paraId="348EC587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умение проводить анализ травмоопасных и вредных факторов в сфере профессиональной деятельности</w:t>
            </w:r>
          </w:p>
          <w:p w14:paraId="643C9698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умение проводить производственный инструктаж рабочих</w:t>
            </w:r>
          </w:p>
          <w:p w14:paraId="12682E95" w14:textId="036A3B29" w:rsidR="00436B24" w:rsidRPr="0053246B" w:rsidRDefault="00436B2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умение осуществлять контроль над соблюдением правил охраны труда, техники безопасности и производственной санитарии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FC34D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5A842B26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1B784A44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70C5D709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работы;</w:t>
            </w:r>
          </w:p>
          <w:p w14:paraId="7D2A3348" w14:textId="77777777" w:rsidR="00436B24" w:rsidRPr="0053246B" w:rsidRDefault="00436B2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экзамен</w:t>
            </w:r>
          </w:p>
          <w:p w14:paraId="56FE4F7C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753C2B79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205CC296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21A1B143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работы;</w:t>
            </w:r>
          </w:p>
          <w:p w14:paraId="531A16BA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экзамен</w:t>
            </w:r>
          </w:p>
          <w:p w14:paraId="2AE6D109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73EE1C96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10CB89ED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6B76FE12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работы;</w:t>
            </w:r>
          </w:p>
          <w:p w14:paraId="4EFDE27D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экзамен</w:t>
            </w:r>
          </w:p>
          <w:p w14:paraId="7CE6A940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тестирование;</w:t>
            </w:r>
          </w:p>
          <w:p w14:paraId="37F80645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41154F05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устный опрос;</w:t>
            </w:r>
          </w:p>
          <w:p w14:paraId="6985575E" w14:textId="77777777" w:rsidR="00436B24" w:rsidRPr="0053246B" w:rsidRDefault="00436B2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работы;</w:t>
            </w:r>
          </w:p>
          <w:p w14:paraId="70D76748" w14:textId="3B75A836" w:rsidR="00436B24" w:rsidRPr="0053246B" w:rsidRDefault="00436B2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экзамен</w:t>
            </w:r>
          </w:p>
        </w:tc>
      </w:tr>
    </w:tbl>
    <w:p w14:paraId="252EC11A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DB2D9E4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15DB255" w14:textId="77777777" w:rsidR="00267164" w:rsidRPr="0053246B" w:rsidRDefault="00267164" w:rsidP="00267164">
      <w:pPr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28F2AB1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69658A89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7780997C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1B8D2395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109AD696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1F26E899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32B60096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0B414D84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63477E51" w14:textId="255EAC4F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lastRenderedPageBreak/>
        <w:t>Приложение 2.</w:t>
      </w:r>
      <w:r w:rsidR="00436B24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19</w:t>
      </w:r>
    </w:p>
    <w:p w14:paraId="48C5E090" w14:textId="657EB50D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к </w:t>
      </w:r>
      <w:r w:rsidR="009C56DC"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 xml:space="preserve">ПОП-П </w:t>
      </w: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по специальности</w:t>
      </w:r>
    </w:p>
    <w:p w14:paraId="6A44C6C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6B8BCC8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D31AB35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5820691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842BB53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0319200B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5EF0502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6DA014B6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31478C1E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20D73A6F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7BE97E80" w14:textId="77777777" w:rsidR="00267164" w:rsidRPr="0053246B" w:rsidRDefault="00267164" w:rsidP="0026716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7A6EDF5" w14:textId="650BFD53" w:rsidR="00267164" w:rsidRPr="0053246B" w:rsidRDefault="007E443C" w:rsidP="0026716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Примерная рабочая программа дисциплины</w:t>
      </w:r>
    </w:p>
    <w:p w14:paraId="6A03BAC6" w14:textId="77777777" w:rsidR="00267164" w:rsidRPr="0053246B" w:rsidRDefault="00267164" w:rsidP="0026716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2013" w:name="_Toc168910774"/>
      <w:r w:rsidRPr="0053246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</w:t>
      </w:r>
      <w:r w:rsidRPr="0053246B">
        <w:rPr>
          <w:rStyle w:val="11"/>
        </w:rPr>
        <w:t>ОП.13 ТРАНСПОРТНАЯ БЕЗОПАСНОСТЬ»</w:t>
      </w:r>
      <w:bookmarkEnd w:id="2013"/>
    </w:p>
    <w:p w14:paraId="2C2137E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116ADAC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B571AA5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7A6016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691E2D4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5B7C140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757D6CBE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7C1B393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0D1306AA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2DF36FB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F109B2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B1D6722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20A6B46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44C25A3C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</w:rPr>
      </w:pPr>
    </w:p>
    <w:p w14:paraId="6F0C88A9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</w:p>
    <w:p w14:paraId="4EE3A591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br w:type="page"/>
      </w:r>
    </w:p>
    <w:p w14:paraId="0E53945B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noProof/>
          <w:color w:val="auto"/>
          <w:kern w:val="32"/>
          <w:sz w:val="24"/>
          <w:szCs w:val="24"/>
          <w:lang w:eastAsia="zh-CN"/>
        </w:rPr>
      </w:pPr>
      <w:bookmarkStart w:id="2014" w:name="_Toc168581566"/>
      <w:bookmarkStart w:id="2015" w:name="_Toc168650633"/>
      <w:bookmarkStart w:id="2016" w:name="_Toc168650986"/>
      <w:bookmarkStart w:id="2017" w:name="_Toc168651718"/>
      <w:bookmarkStart w:id="2018" w:name="_Toc168652446"/>
      <w:bookmarkStart w:id="2019" w:name="_Toc168653091"/>
      <w:bookmarkStart w:id="2020" w:name="_Toc168908048"/>
      <w:bookmarkStart w:id="2021" w:name="_Toc168908953"/>
      <w:bookmarkStart w:id="2022" w:name="_Toc168910707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>СОДЕРЖАНИЕ ПРОГРАММЫ</w:t>
      </w:r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begin"/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instrText xml:space="preserve"> TOC \h \z \t "Раздел 1;1;Раздел 1.1;2" </w:instrText>
      </w:r>
      <w:r w:rsidRPr="0053246B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val="" w:eastAsia=""/>
        </w:rPr>
        <w:fldChar w:fldCharType="separate"/>
      </w:r>
    </w:p>
    <w:p w14:paraId="376F1105" w14:textId="467B19BC" w:rsidR="00267164" w:rsidRPr="0053246B" w:rsidRDefault="00D87B74" w:rsidP="00267164">
      <w:pPr>
        <w:tabs>
          <w:tab w:val="left" w:pos="284"/>
          <w:tab w:val="right" w:leader="dot" w:pos="9639"/>
        </w:tabs>
        <w:spacing w:line="360" w:lineRule="auto"/>
        <w:rPr>
          <w:rFonts w:ascii="Times New Roman" w:hAnsi="Times New Roman"/>
          <w:b/>
          <w:bCs/>
          <w:noProof/>
          <w:color w:val="auto"/>
          <w:sz w:val="24"/>
          <w:szCs w:val="24"/>
        </w:rPr>
      </w:pPr>
      <w:hyperlink w:anchor="_Toc168581567" w:history="1"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>1.</w:t>
        </w:r>
        <w:r w:rsidR="00267164" w:rsidRPr="0053246B">
          <w:rPr>
            <w:rFonts w:ascii="Times New Roman" w:hAnsi="Times New Roman"/>
            <w:b/>
            <w:bCs/>
            <w:noProof/>
            <w:color w:val="auto"/>
            <w:sz w:val="24"/>
            <w:szCs w:val="24"/>
          </w:rPr>
          <w:tab/>
        </w:r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 xml:space="preserve">Общая характеристика </w:t>
        </w:r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ab/>
        </w:r>
      </w:hyperlink>
    </w:p>
    <w:p w14:paraId="3AECBBDE" w14:textId="7B972CF7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68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26EFFF54" w14:textId="71A5009B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69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6022FE86" w14:textId="1D4D023D" w:rsidR="00267164" w:rsidRPr="0053246B" w:rsidRDefault="00D87B74" w:rsidP="00267164">
      <w:pPr>
        <w:tabs>
          <w:tab w:val="left" w:pos="284"/>
          <w:tab w:val="right" w:leader="dot" w:pos="9639"/>
        </w:tabs>
        <w:spacing w:line="360" w:lineRule="auto"/>
        <w:rPr>
          <w:rFonts w:ascii="Times New Roman" w:hAnsi="Times New Roman"/>
          <w:b/>
          <w:bCs/>
          <w:noProof/>
          <w:color w:val="auto"/>
          <w:sz w:val="24"/>
          <w:szCs w:val="24"/>
        </w:rPr>
      </w:pPr>
      <w:hyperlink w:anchor="_Toc168581570" w:history="1"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 xml:space="preserve">2. Структура и </w:t>
        </w:r>
        <w:r w:rsidR="00003B8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>п</w:t>
        </w:r>
        <w:r w:rsidR="00F961EB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>римерное содержание дисциплины</w:t>
        </w:r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ab/>
        </w:r>
      </w:hyperlink>
    </w:p>
    <w:p w14:paraId="398B3FAF" w14:textId="601FAB9E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71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2E16F0B8" w14:textId="51463FD0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72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2.2. </w:t>
        </w:r>
        <w:r w:rsidR="00F961EB" w:rsidRPr="0053246B">
          <w:rPr>
            <w:rFonts w:ascii="Times New Roman" w:hAnsi="Times New Roman"/>
            <w:noProof/>
            <w:color w:val="auto"/>
            <w:sz w:val="24"/>
            <w:szCs w:val="24"/>
          </w:rPr>
          <w:t>Примерное содержание дисциплины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411D9C02" w14:textId="52506608" w:rsidR="00267164" w:rsidRPr="0053246B" w:rsidRDefault="00D87B74" w:rsidP="00267164">
      <w:pPr>
        <w:tabs>
          <w:tab w:val="left" w:pos="284"/>
          <w:tab w:val="right" w:leader="dot" w:pos="9639"/>
        </w:tabs>
        <w:spacing w:line="360" w:lineRule="auto"/>
        <w:rPr>
          <w:rFonts w:ascii="Times New Roman" w:hAnsi="Times New Roman"/>
          <w:b/>
          <w:bCs/>
          <w:noProof/>
          <w:color w:val="auto"/>
          <w:sz w:val="24"/>
          <w:szCs w:val="24"/>
        </w:rPr>
      </w:pPr>
      <w:hyperlink w:anchor="_Toc168581573" w:history="1"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>3. Условия реализации дисциплины</w:t>
        </w:r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ab/>
        </w:r>
      </w:hyperlink>
    </w:p>
    <w:p w14:paraId="27F6D869" w14:textId="716713A0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74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43D90C43" w14:textId="1A68CF59" w:rsidR="00267164" w:rsidRPr="0053246B" w:rsidRDefault="00D87B74" w:rsidP="00267164">
      <w:pPr>
        <w:tabs>
          <w:tab w:val="left" w:pos="851"/>
          <w:tab w:val="right" w:leader="dot" w:pos="9638"/>
        </w:tabs>
        <w:spacing w:line="360" w:lineRule="auto"/>
        <w:ind w:firstLine="284"/>
        <w:jc w:val="both"/>
        <w:rPr>
          <w:rFonts w:ascii="Times New Roman" w:hAnsi="Times New Roman"/>
          <w:noProof/>
          <w:color w:val="auto"/>
          <w:sz w:val="24"/>
          <w:szCs w:val="24"/>
        </w:rPr>
      </w:pPr>
      <w:hyperlink w:anchor="_Toc168581575" w:history="1"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267164" w:rsidRPr="0053246B">
          <w:rPr>
            <w:rFonts w:ascii="Times New Roman" w:hAnsi="Times New Roman"/>
            <w:noProof/>
            <w:color w:val="auto"/>
            <w:sz w:val="24"/>
            <w:szCs w:val="24"/>
          </w:rPr>
          <w:tab/>
        </w:r>
      </w:hyperlink>
    </w:p>
    <w:p w14:paraId="78B83131" w14:textId="41E7444D" w:rsidR="00267164" w:rsidRPr="0053246B" w:rsidRDefault="00D87B74" w:rsidP="00267164">
      <w:pPr>
        <w:tabs>
          <w:tab w:val="left" w:pos="284"/>
          <w:tab w:val="right" w:leader="dot" w:pos="9639"/>
        </w:tabs>
        <w:spacing w:line="360" w:lineRule="auto"/>
        <w:rPr>
          <w:rFonts w:ascii="Times New Roman" w:hAnsi="Times New Roman"/>
          <w:b/>
          <w:bCs/>
          <w:noProof/>
          <w:color w:val="auto"/>
          <w:sz w:val="24"/>
          <w:szCs w:val="24"/>
        </w:rPr>
      </w:pPr>
      <w:hyperlink w:anchor="_Toc168581576" w:history="1"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>4. Контроль и оценка результатов освоения дисциплины</w:t>
        </w:r>
        <w:r w:rsidR="00267164" w:rsidRPr="0053246B">
          <w:rPr>
            <w:rFonts w:ascii="Times New Roman" w:eastAsia="Calibri" w:hAnsi="Times New Roman"/>
            <w:b/>
            <w:bCs/>
            <w:noProof/>
            <w:color w:val="auto"/>
            <w:sz w:val="24"/>
            <w:szCs w:val="24"/>
          </w:rPr>
          <w:tab/>
        </w:r>
      </w:hyperlink>
    </w:p>
    <w:p w14:paraId="4D44103F" w14:textId="77777777" w:rsidR="00267164" w:rsidRPr="0053246B" w:rsidRDefault="00267164" w:rsidP="00267164">
      <w:pPr>
        <w:autoSpaceDE w:val="0"/>
        <w:autoSpaceDN w:val="0"/>
        <w:adjustRightInd w:val="0"/>
        <w:rPr>
          <w:rFonts w:ascii="Times New Roman" w:eastAsia="Calibri" w:hAnsi="Times New Roman"/>
          <w:color w:val="auto"/>
          <w:sz w:val="24"/>
          <w:szCs w:val="24"/>
          <w:lang w:eastAsia="zh-CN"/>
        </w:rPr>
      </w:pPr>
      <w:r w:rsidRPr="0053246B">
        <w:rPr>
          <w:rFonts w:ascii="Times New Roman" w:eastAsia="Calibri" w:hAnsi="Times New Roman"/>
          <w:color w:val="auto"/>
          <w:sz w:val="24"/>
          <w:szCs w:val="24"/>
        </w:rPr>
        <w:fldChar w:fldCharType="end"/>
      </w:r>
    </w:p>
    <w:p w14:paraId="47302D02" w14:textId="77777777" w:rsidR="00267164" w:rsidRPr="0053246B" w:rsidRDefault="00267164" w:rsidP="0026716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sectPr w:rsidR="00267164" w:rsidRPr="0053246B">
          <w:pgSz w:w="11906" w:h="16838"/>
          <w:pgMar w:top="1134" w:right="567" w:bottom="1134" w:left="1701" w:header="709" w:footer="709" w:gutter="0"/>
          <w:cols w:space="720"/>
        </w:sectPr>
      </w:pPr>
    </w:p>
    <w:p w14:paraId="1E3B83B0" w14:textId="06B18CC5" w:rsidR="00267164" w:rsidRPr="0053246B" w:rsidRDefault="00267164" w:rsidP="000F254C">
      <w:pPr>
        <w:keepNext/>
        <w:numPr>
          <w:ilvl w:val="0"/>
          <w:numId w:val="16"/>
        </w:numPr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</w:pPr>
      <w:bookmarkStart w:id="2023" w:name="_Toc168581567"/>
      <w:bookmarkStart w:id="2024" w:name="_Toc168650634"/>
      <w:bookmarkStart w:id="2025" w:name="_Toc168650987"/>
      <w:bookmarkStart w:id="2026" w:name="_Toc168651719"/>
      <w:bookmarkStart w:id="2027" w:name="_Toc168652447"/>
      <w:bookmarkStart w:id="2028" w:name="_Toc168653092"/>
      <w:bookmarkStart w:id="2029" w:name="_Toc168908049"/>
      <w:bookmarkStart w:id="2030" w:name="_Toc168908954"/>
      <w:bookmarkStart w:id="2031" w:name="_Toc168910708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lastRenderedPageBreak/>
        <w:t xml:space="preserve">Общая характеристика </w:t>
      </w:r>
      <w:r w:rsidR="00003B84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ПРИМЕРНОЙ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РАБОЧЕЙ ПРОГРАММЫ УЧЕБНОЙ ДИСЦИПЛИНЫ</w:t>
      </w:r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</w:p>
    <w:p w14:paraId="6C37C83B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</w:pPr>
      <w:r w:rsidRPr="0053246B">
        <w:rPr>
          <w:rFonts w:ascii="Times New Roman" w:eastAsia="Segoe UI" w:hAnsi="Times New Roman"/>
          <w:b/>
          <w:color w:val="auto"/>
          <w:sz w:val="24"/>
          <w:szCs w:val="24"/>
          <w:lang w:eastAsia="nl-NL"/>
        </w:rPr>
        <w:t>«ОП.13 ТРАНСПОРТНАЯ БЕЗОПАСНОСТЬ»</w:t>
      </w:r>
    </w:p>
    <w:p w14:paraId="330982B6" w14:textId="77777777" w:rsidR="00267164" w:rsidRPr="0053246B" w:rsidRDefault="00267164" w:rsidP="00267164">
      <w:pPr>
        <w:widowControl w:val="0"/>
        <w:ind w:left="72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</w:p>
    <w:p w14:paraId="0EE83C96" w14:textId="77777777" w:rsidR="00267164" w:rsidRPr="0053246B" w:rsidRDefault="00267164" w:rsidP="00436B2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032" w:name="_Toc168581568"/>
      <w:bookmarkStart w:id="2033" w:name="_Toc168650635"/>
      <w:bookmarkStart w:id="2034" w:name="_Toc168650988"/>
      <w:bookmarkStart w:id="2035" w:name="_Toc168651720"/>
      <w:bookmarkStart w:id="2036" w:name="_Toc168652448"/>
      <w:bookmarkStart w:id="2037" w:name="_Toc168653093"/>
      <w:bookmarkStart w:id="2038" w:name="_Toc168908050"/>
      <w:bookmarkStart w:id="2039" w:name="_Toc168908955"/>
      <w:bookmarkStart w:id="2040" w:name="_Toc168910709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</w:p>
    <w:p w14:paraId="035145EB" w14:textId="1D0E7E92" w:rsidR="00436B24" w:rsidRPr="0053246B" w:rsidRDefault="00436B24" w:rsidP="00436B24">
      <w:pPr>
        <w:pStyle w:val="richfactdown-paragraph"/>
        <w:shd w:val="clear" w:color="auto" w:fill="FFFFFF"/>
        <w:spacing w:before="0" w:beforeAutospacing="0" w:after="0" w:afterAutospacing="0"/>
        <w:ind w:firstLine="708"/>
        <w:jc w:val="both"/>
      </w:pPr>
      <w:r w:rsidRPr="0053246B">
        <w:rPr>
          <w:rFonts w:eastAsia="Calibri"/>
        </w:rPr>
        <w:t xml:space="preserve">Цель </w:t>
      </w:r>
      <w:r w:rsidR="00267164" w:rsidRPr="0053246B">
        <w:rPr>
          <w:rFonts w:eastAsia="Calibri"/>
        </w:rPr>
        <w:t>дисциплин</w:t>
      </w:r>
      <w:r w:rsidRPr="0053246B">
        <w:rPr>
          <w:rFonts w:eastAsia="Calibri"/>
        </w:rPr>
        <w:t>ы</w:t>
      </w:r>
      <w:r w:rsidR="00267164" w:rsidRPr="0053246B">
        <w:rPr>
          <w:rFonts w:eastAsia="Calibri"/>
        </w:rPr>
        <w:t xml:space="preserve"> </w:t>
      </w:r>
      <w:r w:rsidRPr="0053246B">
        <w:rPr>
          <w:rFonts w:eastAsia="Calibri"/>
        </w:rPr>
        <w:t>«</w:t>
      </w:r>
      <w:r w:rsidR="00267164" w:rsidRPr="0053246B">
        <w:rPr>
          <w:rFonts w:eastAsia="Calibri"/>
        </w:rPr>
        <w:t>Транспортная безопасность</w:t>
      </w:r>
      <w:r w:rsidRPr="0053246B">
        <w:rPr>
          <w:rFonts w:eastAsia="Calibri"/>
        </w:rPr>
        <w:t>»</w:t>
      </w:r>
      <w:r w:rsidR="00267164" w:rsidRPr="0053246B">
        <w:rPr>
          <w:rFonts w:eastAsia="Calibri"/>
        </w:rPr>
        <w:t xml:space="preserve"> </w:t>
      </w:r>
      <w:r w:rsidRPr="0053246B">
        <w:t>формирование компетенций в области производственно-технологических работ, необходимых для профессиональной деятельности по исполнению требований обеспечения транспортной безопасности, безопасности движения поездов, соблюдения охраны труда и техники безопасности, получение теоретических представлений и практических навыков применения технических средств обеспечения транспортной безопасности</w:t>
      </w:r>
    </w:p>
    <w:p w14:paraId="3B1295FA" w14:textId="5D81E1D9" w:rsidR="00267164" w:rsidRPr="0053246B" w:rsidRDefault="00436B24" w:rsidP="00436B2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53246B">
        <w:rPr>
          <w:rFonts w:ascii="Times New Roman" w:hAnsi="Times New Roman"/>
          <w:color w:val="auto"/>
          <w:sz w:val="24"/>
        </w:rPr>
        <w:t>Дисциплина «</w:t>
      </w:r>
      <w:r w:rsidRPr="0053246B">
        <w:rPr>
          <w:rFonts w:ascii="Times New Roman" w:eastAsia="Calibri" w:hAnsi="Times New Roman"/>
          <w:color w:val="auto"/>
          <w:sz w:val="24"/>
          <w:szCs w:val="24"/>
        </w:rPr>
        <w:t>Транспортная безопасность</w:t>
      </w:r>
      <w:r w:rsidRPr="0053246B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B80A905" w14:textId="77777777" w:rsidR="00436B24" w:rsidRPr="0053246B" w:rsidRDefault="00436B24" w:rsidP="00436B24">
      <w:pPr>
        <w:suppressAutoHyphens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31069F1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041" w:name="_Toc168581569"/>
      <w:bookmarkStart w:id="2042" w:name="_Toc168650636"/>
      <w:bookmarkStart w:id="2043" w:name="_Toc168650989"/>
      <w:bookmarkStart w:id="2044" w:name="_Toc168651721"/>
      <w:bookmarkStart w:id="2045" w:name="_Toc168652449"/>
      <w:bookmarkStart w:id="2046" w:name="_Toc168653094"/>
      <w:bookmarkStart w:id="2047" w:name="_Toc168908051"/>
      <w:bookmarkStart w:id="2048" w:name="_Toc168908956"/>
      <w:bookmarkStart w:id="2049" w:name="_Toc168910710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</w:p>
    <w:p w14:paraId="37BD1F63" w14:textId="016879E3" w:rsidR="00267164" w:rsidRPr="0053246B" w:rsidRDefault="00267164" w:rsidP="0026716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3246B"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AC0660" w:rsidRPr="0053246B">
        <w:rPr>
          <w:rFonts w:ascii="Times New Roman" w:hAnsi="Times New Roman"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hAnsi="Times New Roman"/>
          <w:color w:val="auto"/>
          <w:sz w:val="24"/>
          <w:szCs w:val="24"/>
        </w:rPr>
        <w:t xml:space="preserve">П </w:t>
      </w:r>
      <w:r w:rsidRPr="0053246B">
        <w:rPr>
          <w:rFonts w:ascii="Times New Roman" w:hAnsi="Times New Roman"/>
          <w:color w:val="auto"/>
          <w:sz w:val="24"/>
          <w:szCs w:val="24"/>
        </w:rPr>
        <w:t>)</w:t>
      </w:r>
      <w:proofErr w:type="gramEnd"/>
      <w:r w:rsidRPr="0053246B">
        <w:rPr>
          <w:rFonts w:ascii="Times New Roman" w:hAnsi="Times New Roman"/>
          <w:color w:val="auto"/>
          <w:sz w:val="24"/>
          <w:szCs w:val="24"/>
        </w:rPr>
        <w:t>.</w:t>
      </w:r>
    </w:p>
    <w:p w14:paraId="6D69F4D3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В результате освоения дисциплины обучающийся должен:</w:t>
      </w:r>
    </w:p>
    <w:p w14:paraId="14E23705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267164" w:rsidRPr="0053246B" w14:paraId="1D9C2A36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71BD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Код ОК,</w:t>
            </w:r>
          </w:p>
          <w:p w14:paraId="5FC93EF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8BBB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6464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39E7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267164" w:rsidRPr="0053246B" w14:paraId="081CB99B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248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2DAE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047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A4CA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0B1BBD6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359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9CA3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0143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5946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B230418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5E9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024A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A9A9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98C2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CB8748F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E8A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A4A0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5BB3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CF9D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07E822F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5D2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F7AB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оценивать результат и последствия своих действий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4740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порядок оценки результатов решения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584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5D52AE0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13D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7CBC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91B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3703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8E8ACBC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A9F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84E3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D5EC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91CF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7868354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837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A982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3E6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1CEC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E946C5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220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B51B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9C36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A009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9964D5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A2F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0E71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F557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FBCA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76E058E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765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097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67C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1A6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C027949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FE4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03.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3CD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4B83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AB6C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6306E236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B79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60B8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B3A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9030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E89AD0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1F5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B16E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A89C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3E29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8F7FDD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BE8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02B1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105D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основы предпринимательской деятельности, правовой </w:t>
            </w: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 финансовой грамотности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DAB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74EB14A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E6E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7440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69D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правила разработки презентации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DC71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5AE9A909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CC1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79F9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27E6F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937A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977377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994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439C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451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D176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73BB93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858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9855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составлять различные правовые документы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845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EBB1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C84131F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7F3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948D6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E3C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E1F5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74BD0CF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605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26F1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C0FB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818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6F78904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86B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04.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AC1F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организовывать работу коллектива и команды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0165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психологические основы деятельности коллектива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6F4B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E717E2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4BA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2058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BD68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психологические особенности личности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C16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DB36BF5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944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61F6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36B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оформления документов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00B6F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526CC4E1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462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E4B0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1DA4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правила построения устных сообщений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EFA1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A6218D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CFF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1E7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670E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43A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3A7B42C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E30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ОК 07.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7E92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соблюдать нормы экологической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8F2D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9AC66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2E527470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E42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7D8A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53246B">
              <w:rPr>
                <w:rFonts w:ascii="Times New Roman" w:eastAsia="DejaVu Sans" w:hAnsi="Times New Roman"/>
                <w:color w:val="auto"/>
                <w:sz w:val="24"/>
                <w:szCs w:val="24"/>
                <w:lang w:eastAsia="zh-CN" w:bidi="hi-IN"/>
              </w:rPr>
              <w:t>23.02.08 Строительство железных дорог, путь и путевое хозяйство»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E37A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A177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0259381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C87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CB75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2D90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пути обеспечения ресурсосбережения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CB98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C6430F4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AF8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39F7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AF7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принципы бережливого производства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0DE1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5A74DD95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E75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6DC1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70BA5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67AE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5566C8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80C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68D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43D4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color w:val="auto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90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66E4E0D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755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ОК 09.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B7AB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EF4A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D6DE8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8CE9171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0A7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E29A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FCF2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A872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0D443A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8C7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EB69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EF1F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5F63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03B51049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07B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85A6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135B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особенности произношения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5FFD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2DF8A7DE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7BF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5819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9BB8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правила чтения текстов профессиональной направленности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ED2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7BC8CAE2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BA0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1.4.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8A6CB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трассирование по картам, проектировать продольные и поперечные профили, выбирать оптимальный вариант железнодорожной линии с соблюдением требований охраны труда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9D38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требования охраны труда при выполнении геодезических работ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5494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выполнение геодезических работ с соблюдением охраны труда</w:t>
            </w:r>
          </w:p>
        </w:tc>
      </w:tr>
      <w:tr w:rsidR="00267164" w:rsidRPr="0053246B" w14:paraId="1DE48B12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32B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D37992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продольные и поперечные профили в специализированных автоматизированных системах с соблюдением требований охраны труда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B81A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правовые, нормативные и организационные основы охраны труда при проектировании, строительстве железных дорог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8C3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04B5E95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05D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2.5.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C4A37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использовать машины и механизмы по назначению, соблюдая правила техники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C07D2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назначение и устройство машин и средств малой механизации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8D0D7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применения машин и механизмов при ремонтных и строительных работах</w:t>
            </w:r>
          </w:p>
        </w:tc>
      </w:tr>
      <w:tr w:rsidR="00267164" w:rsidRPr="0053246B" w14:paraId="671F5FD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62B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0694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выполнять основные виды работ по текущему содержанию и ремонту пути в соответствии с требованиями технологических процессов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840F0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и технологию работ по техническому обслуживанию пути, технологические процессы ремонта, строительства и реконструкции пути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2576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контроля параметров рельсовой колеи и стрелочных переводов</w:t>
            </w:r>
          </w:p>
        </w:tc>
      </w:tr>
      <w:tr w:rsidR="00267164" w:rsidRPr="0053246B" w14:paraId="6E86EE6C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4E2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9C99E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8AA9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основы эксплуатации, методы технической диагностики и обеспечения надежности работы железнодорожного пути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A991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67164" w:rsidRPr="0053246B" w14:paraId="16BFD677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A1C4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3.6.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CBB1D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Применять требования охраны труда при надзоре и контроле технического состояния железнодорожного пути и искусственных сооружений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29CE9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Требования охраны труда, инструкции и приказы в области надзора за техническим состоянием железнодорожного пути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и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70A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Инструкции, приказы в области охраны труда и надзора за состоянием элементов верхнего строения пути, земляного полотна и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искусственных сооружений</w:t>
            </w:r>
          </w:p>
        </w:tc>
      </w:tr>
      <w:tr w:rsidR="00267164" w:rsidRPr="0053246B" w14:paraId="5A4244AA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3E0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4.2.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EE6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заполнять техническую документацию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B6A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техническую документацию путевого хозяйства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5AD9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267164" w:rsidRPr="0053246B" w14:paraId="7EF1ABE7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056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EE0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использовать знания приемов и методов менеджмента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7A2C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производственного и технологического процессов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D3B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4BEB08CC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C55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51C9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4D10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0566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05685A6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65E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4.3.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43E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рассчитывать по принятой методике основные технико-экономические показатели деятельности предприятий путевого хозяйства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236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материально-технические, трудовые и финансовые ресурсы отрасли и организации, показатели их эффективного использования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E80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267164" w:rsidRPr="0053246B" w14:paraId="09294C6E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DA8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D00B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использовать знания приемов и методов менеджмента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2AE3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техническую документацию путевого хозяйства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07BA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11E95D5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D3FB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0A9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1F5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производственного и технологического процессов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6BE8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6B1ABE5F" w14:textId="77777777" w:rsidTr="001B0AA7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F16C5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4.4.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4B93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заполнять техническую документацию на производственном участке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0F3C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техническую документацию путевого хозяйства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398D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267164" w:rsidRPr="0053246B" w14:paraId="4F1B590A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2EC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9AA2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использовать знания приемов и методов менеджмента в профессиональной деятельности и проводить профилактические мероприятия и инструктажи персоналу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E297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организацию производственного и технологического процессов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750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BF0AC4B" w14:textId="77777777" w:rsidTr="001B0AA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BEE1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AD4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74E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основы организации работы коллектива исполнителей и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принципы делового общения в коллективе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C86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164" w:rsidRPr="0053246B" w14:paraId="39ED49E0" w14:textId="77777777" w:rsidTr="001B0AA7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938A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ПК 4.5.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C3E4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использовать знания приемов и методов менеджмента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C27E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2C40" w14:textId="77777777" w:rsidR="00267164" w:rsidRPr="0053246B" w:rsidRDefault="00267164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организации и планирования работы структурных подразделений путевого хозяйства</w:t>
            </w:r>
          </w:p>
        </w:tc>
      </w:tr>
    </w:tbl>
    <w:p w14:paraId="5F37D9CF" w14:textId="77777777" w:rsidR="00267164" w:rsidRPr="0053246B" w:rsidRDefault="00267164" w:rsidP="00267164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7CABC651" w14:textId="77777777" w:rsidR="00267164" w:rsidRPr="0053246B" w:rsidRDefault="00267164" w:rsidP="00267164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64E415BF" w14:textId="34371E6A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bookmarkStart w:id="2050" w:name="_Toc168581570"/>
      <w:bookmarkStart w:id="2051" w:name="_Toc168650637"/>
      <w:bookmarkStart w:id="2052" w:name="_Toc168650990"/>
      <w:bookmarkStart w:id="2053" w:name="_Toc168651722"/>
      <w:bookmarkStart w:id="2054" w:name="_Toc168652450"/>
      <w:bookmarkStart w:id="2055" w:name="_Toc168653095"/>
      <w:bookmarkStart w:id="2056" w:name="_Toc168908052"/>
      <w:bookmarkStart w:id="2057" w:name="_Toc168908957"/>
      <w:bookmarkStart w:id="2058" w:name="_Toc168910711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2. Структура и </w:t>
      </w:r>
      <w:r w:rsidR="00F961EB"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Примерное содержание дисциплины</w:t>
      </w:r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</w:p>
    <w:p w14:paraId="1D233833" w14:textId="77777777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059" w:name="_Toc168581571"/>
      <w:bookmarkStart w:id="2060" w:name="_Toc168650638"/>
      <w:bookmarkStart w:id="2061" w:name="_Toc168650991"/>
      <w:bookmarkStart w:id="2062" w:name="_Toc168651723"/>
      <w:bookmarkStart w:id="2063" w:name="_Toc168652451"/>
      <w:bookmarkStart w:id="2064" w:name="_Toc168653096"/>
      <w:bookmarkStart w:id="2065" w:name="_Toc168908053"/>
      <w:bookmarkStart w:id="2066" w:name="_Toc168908958"/>
      <w:bookmarkStart w:id="2067" w:name="_Toc168910712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2.1. Трудоемкость освоения дисциплины</w:t>
      </w:r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50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72"/>
        <w:gridCol w:w="1133"/>
        <w:gridCol w:w="2127"/>
      </w:tblGrid>
      <w:tr w:rsidR="00267164" w:rsidRPr="0053246B" w14:paraId="391D7185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FC102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C6AAE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Объем в часах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55FEA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В т.ч. в форме </w:t>
            </w:r>
            <w:proofErr w:type="spellStart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</w:t>
            </w:r>
            <w:proofErr w:type="spellEnd"/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. подготовки</w:t>
            </w:r>
          </w:p>
        </w:tc>
      </w:tr>
      <w:tr w:rsidR="00267164" w:rsidRPr="0053246B" w14:paraId="5CF684F0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8C92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A45E5" w14:textId="3FF5296C" w:rsidR="00267164" w:rsidRPr="0053246B" w:rsidRDefault="00003B8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842C6" w14:textId="27070986" w:rsidR="00267164" w:rsidRPr="0053246B" w:rsidRDefault="003A6EB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  <w:tr w:rsidR="003A6EB5" w:rsidRPr="0053246B" w14:paraId="421555B3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A8BDC" w14:textId="51A59E09" w:rsidR="003A6EB5" w:rsidRPr="0053246B" w:rsidRDefault="003A6EB5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Дипломный проект (работа)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45303" w14:textId="59ACA000" w:rsidR="003A6EB5" w:rsidRPr="0053246B" w:rsidRDefault="003A6EB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156A2" w14:textId="4E830CF2" w:rsidR="003A6EB5" w:rsidRPr="0053246B" w:rsidRDefault="003A6EB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F7AADBB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6D150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8DA02" w14:textId="6571142D" w:rsidR="00267164" w:rsidRPr="0053246B" w:rsidRDefault="003A6EB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04097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4932CD2F" w14:textId="77777777" w:rsidTr="00976BAC">
        <w:trPr>
          <w:trHeight w:val="616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7C6B6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EFD8D" w14:textId="6CBE3083" w:rsidR="00267164" w:rsidRPr="0053246B" w:rsidRDefault="003A6EB5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91BE00" w14:textId="77777777" w:rsidR="00267164" w:rsidRPr="0053246B" w:rsidRDefault="00267164" w:rsidP="001B0AA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67164" w:rsidRPr="0053246B" w14:paraId="76DB1358" w14:textId="77777777" w:rsidTr="00976BAC">
        <w:trPr>
          <w:trHeight w:val="2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64CFB" w14:textId="77777777" w:rsidR="00267164" w:rsidRPr="0053246B" w:rsidRDefault="00267164" w:rsidP="001B0AA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408E8" w14:textId="343B935D" w:rsidR="00267164" w:rsidRPr="0053246B" w:rsidRDefault="00003B84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6904F" w14:textId="5069D0A1" w:rsidR="00267164" w:rsidRPr="0053246B" w:rsidRDefault="003A6EB5" w:rsidP="001B0AA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</w:tbl>
    <w:p w14:paraId="1C76380F" w14:textId="77777777" w:rsidR="00976BAC" w:rsidRPr="0053246B" w:rsidRDefault="00976BAC" w:rsidP="00411EFB">
      <w:pPr>
        <w:rPr>
          <w:rFonts w:eastAsia="Segoe UI"/>
        </w:rPr>
      </w:pPr>
      <w:bookmarkStart w:id="2068" w:name="_Toc168581572"/>
      <w:bookmarkStart w:id="2069" w:name="_Toc168650639"/>
      <w:bookmarkStart w:id="2070" w:name="_Toc168650992"/>
      <w:bookmarkStart w:id="2071" w:name="_Toc168651724"/>
      <w:bookmarkStart w:id="2072" w:name="_Toc168652452"/>
      <w:bookmarkStart w:id="2073" w:name="_Toc168653097"/>
      <w:bookmarkStart w:id="2074" w:name="_Toc168908054"/>
      <w:bookmarkStart w:id="2075" w:name="_Toc168908959"/>
      <w:bookmarkStart w:id="2076" w:name="_Toc168910713"/>
    </w:p>
    <w:p w14:paraId="0F2DADDC" w14:textId="6C9121B6" w:rsidR="00267164" w:rsidRPr="0053246B" w:rsidRDefault="00267164" w:rsidP="0026716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</w:t>
      </w:r>
      <w:r w:rsidR="003A6EB5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Примерное</w:t>
      </w:r>
      <w:r w:rsidR="00F961EB"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 содержание дисциплины</w:t>
      </w:r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3A6EB5" w:rsidRPr="0053246B" w14:paraId="6EDC5D12" w14:textId="77777777" w:rsidTr="003A6EB5">
        <w:trPr>
          <w:trHeight w:val="90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910F" w14:textId="77777777" w:rsidR="003A6EB5" w:rsidRPr="0053246B" w:rsidRDefault="003A6EB5" w:rsidP="001B0AA7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D8DE" w14:textId="7B1D2EF6" w:rsidR="003A6EB5" w:rsidRPr="0053246B" w:rsidRDefault="003A6EB5" w:rsidP="001B0AA7">
            <w:pPr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Segoe UI" w:hAnsi="Times New Roman"/>
                <w:b/>
                <w:bCs/>
                <w:color w:val="auto"/>
                <w:sz w:val="24"/>
                <w:szCs w:val="24"/>
              </w:rPr>
              <w:t>Примерное содержание</w:t>
            </w: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учебного материала, практических и лабораторных занятий</w:t>
            </w:r>
          </w:p>
        </w:tc>
      </w:tr>
      <w:tr w:rsidR="003A6EB5" w:rsidRPr="0053246B" w14:paraId="4A43BC1C" w14:textId="77777777" w:rsidTr="003A6EB5">
        <w:trPr>
          <w:trHeight w:val="29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6E68" w14:textId="6B4E548D" w:rsidR="003A6EB5" w:rsidRPr="0053246B" w:rsidRDefault="003A6EB5" w:rsidP="001B0AA7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Основные понятия и общие положения нормативной правовой базы в сфере транспортной </w:t>
            </w:r>
            <w:proofErr w:type="gram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безопасности  </w:t>
            </w:r>
            <w:r w:rsidR="00003B84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18</w:t>
            </w:r>
            <w:proofErr w:type="gram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3A6EB5" w:rsidRPr="0053246B" w14:paraId="6A11CBD3" w14:textId="77777777" w:rsidTr="003A6EB5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45757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                      Основные понятия, цели и задачи обеспечения транспортной безопасности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75DEE" w14:textId="77777777" w:rsidR="003A6EB5" w:rsidRPr="0053246B" w:rsidRDefault="003A6EB5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3A6EB5" w:rsidRPr="0053246B" w14:paraId="731878C8" w14:textId="77777777" w:rsidTr="003A6EB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49C6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C0EE3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понятия в сфере транспортной безопасности:</w:t>
            </w:r>
          </w:p>
          <w:p w14:paraId="41C41220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акт незаконного вмешательства; </w:t>
            </w:r>
          </w:p>
          <w:p w14:paraId="19F8329D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категорирование объектов транспортной инфраструктуры и транспортных средств;</w:t>
            </w:r>
          </w:p>
          <w:p w14:paraId="61BA7478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компетентные органы в области обеспечения транспортной безопасности; </w:t>
            </w:r>
          </w:p>
          <w:p w14:paraId="49130BB7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объекты и субъекты транспортной инфраструктуры;</w:t>
            </w:r>
          </w:p>
          <w:p w14:paraId="7AB54970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обеспечение транспортной безопасности;</w:t>
            </w:r>
          </w:p>
          <w:p w14:paraId="17CF455A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оценка уязвимости объектов транспортной инфраструктуры и транспортных средств;</w:t>
            </w:r>
          </w:p>
          <w:p w14:paraId="05A44452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- перевозчик; </w:t>
            </w:r>
          </w:p>
          <w:p w14:paraId="09DDC13A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транспортная безопасность; </w:t>
            </w:r>
          </w:p>
          <w:p w14:paraId="1B4A93D5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транспортные средства; </w:t>
            </w:r>
          </w:p>
          <w:p w14:paraId="171609FB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транспортный комплекс; </w:t>
            </w:r>
          </w:p>
          <w:p w14:paraId="43898D1E" w14:textId="77777777" w:rsidR="003A6EB5" w:rsidRPr="0053246B" w:rsidRDefault="003A6EB5" w:rsidP="001B0AA7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уровень безопасности. </w:t>
            </w:r>
          </w:p>
        </w:tc>
      </w:tr>
      <w:tr w:rsidR="003A6EB5" w:rsidRPr="0053246B" w14:paraId="268776F6" w14:textId="77777777" w:rsidTr="003A6EB5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949C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7D334" w14:textId="77777777" w:rsidR="003A6EB5" w:rsidRPr="0053246B" w:rsidRDefault="003A6EB5" w:rsidP="001B0AA7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Цели обеспечения транспортной безопасности. Основные задачи обеспечения транспортной безопасности.</w:t>
            </w:r>
          </w:p>
        </w:tc>
      </w:tr>
      <w:tr w:rsidR="003A6EB5" w:rsidRPr="0053246B" w14:paraId="108C85AB" w14:textId="77777777" w:rsidTr="003A6EB5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895E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1.2. 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Категорирование и уровни безопасности объектов транспортной 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инфраструктуры и транспортных средств железнодорожного транспорта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B85C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</w:tc>
      </w:tr>
      <w:tr w:rsidR="003A6EB5" w:rsidRPr="0053246B" w14:paraId="0E1BC11B" w14:textId="77777777" w:rsidTr="003A6EB5">
        <w:trPr>
          <w:trHeight w:val="3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B7DA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A1205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Количество категорий и критерии категорирования объектов транспортной инфраструктуры и транспортных средств. </w:t>
            </w:r>
          </w:p>
          <w:p w14:paraId="3D220BFB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К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оличественные показатели критериев категорирования объектов транспортной инфраструктуры и транспортных средств железнодорожного транспорта.</w:t>
            </w: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5E325E92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Информирование субъекта транспортной инфраструктуры о присвоении или изменении ранее присвоенной категории</w:t>
            </w:r>
          </w:p>
          <w:p w14:paraId="4D62DE54" w14:textId="77777777" w:rsidR="003A6EB5" w:rsidRPr="0053246B" w:rsidRDefault="003A6EB5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Уровни безопасности объектов транспортной инфраструктуры и транспортных средств. Порядок их объявления (установления)</w:t>
            </w:r>
          </w:p>
        </w:tc>
      </w:tr>
      <w:tr w:rsidR="003A6EB5" w:rsidRPr="0053246B" w14:paraId="37DD64AC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D2D8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1.3. 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Ограничения при приеме на работу, непосредственно связанную с обеспечением транспортной безопасности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7E7C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553D5892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FC44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9981E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Перечень работ</w:t>
            </w:r>
            <w:proofErr w:type="gram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непосредственно связанных с обеспечением транспортной безопасности. Перечень ограничений при приеме на работу, непосредственно связанных с обеспечением транспортной безопасности.</w:t>
            </w:r>
          </w:p>
        </w:tc>
      </w:tr>
      <w:tr w:rsidR="003A6EB5" w:rsidRPr="0053246B" w14:paraId="44B99F10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CDEE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1.4. 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Информационное обеспечение в области транспортной безопасности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E4BA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353FCAD0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F0D2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E711E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Общие сведения об информационном обеспечении в области транспортной безопасности.</w:t>
            </w:r>
          </w:p>
          <w:p w14:paraId="7AC67B04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Единая государственная информационная система обеспечения транспортной безопасности.</w:t>
            </w:r>
          </w:p>
          <w:p w14:paraId="2B6A309B" w14:textId="77777777" w:rsidR="003A6EB5" w:rsidRPr="0053246B" w:rsidRDefault="003A6EB5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Порядок получения субъектами транспортной инфраструктуры и перевозчиками информации по вопросам обеспечения транспортной безопасности.</w:t>
            </w:r>
          </w:p>
          <w:p w14:paraId="23D7705E" w14:textId="77777777" w:rsidR="003A6EB5" w:rsidRPr="0053246B" w:rsidRDefault="003A6EB5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      </w:r>
          </w:p>
        </w:tc>
      </w:tr>
      <w:tr w:rsidR="003A6EB5" w:rsidRPr="0053246B" w14:paraId="70E02E20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624E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1.5. </w:t>
            </w:r>
          </w:p>
          <w:p w14:paraId="1F4C34E3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Права и обязанности субъектов транспортной инфраструктуры и перевозчиков в области обеспечения транспортной безопасности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A754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7B011F85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758A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808FA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права субъектов транспортной инфраструктуры и перевозчиков в области обеспечения транспортной безопасности.</w:t>
            </w:r>
          </w:p>
          <w:p w14:paraId="0EAD0A22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Основные обязанности субъектов транспортной инфраструктуры и перевозчиков в области обеспечения транспортной безопасности. </w:t>
            </w:r>
          </w:p>
          <w:p w14:paraId="1F6A6D61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безопасности.</w:t>
            </w:r>
          </w:p>
        </w:tc>
      </w:tr>
      <w:tr w:rsidR="003A6EB5" w:rsidRPr="0053246B" w14:paraId="4F7AD805" w14:textId="77777777" w:rsidTr="003A6EB5">
        <w:trPr>
          <w:trHeight w:val="298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3388F" w14:textId="75AA0224" w:rsidR="003A6EB5" w:rsidRPr="0053246B" w:rsidRDefault="003A6EB5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Раздел 2. Обеспечение транспортной безопасности на железнодорожном транспорте </w:t>
            </w:r>
            <w:r w:rsidR="00003B84"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18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ак.ч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3A6EB5" w:rsidRPr="0053246B" w14:paraId="6B1F3A3C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0E0F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2.1. </w:t>
            </w:r>
          </w:p>
          <w:p w14:paraId="342E31E9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Акты незаконного вмешательства в деятельность объектов транспортной инфраструктуры и транспортных средств железнодорожного транспорта</w:t>
            </w:r>
          </w:p>
          <w:p w14:paraId="6B3D9707" w14:textId="77777777" w:rsidR="003A6EB5" w:rsidRPr="0053246B" w:rsidRDefault="003A6EB5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CA26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0EEAF09A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0BE1" w14:textId="77777777" w:rsidR="003A6EB5" w:rsidRPr="0053246B" w:rsidRDefault="003A6EB5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88C9" w14:textId="77777777" w:rsidR="003A6EB5" w:rsidRPr="0053246B" w:rsidRDefault="003A6EB5" w:rsidP="001B0AA7">
            <w:pPr>
              <w:outlineLvl w:val="3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транспорта. </w:t>
            </w:r>
          </w:p>
          <w:p w14:paraId="726A5CE2" w14:textId="77777777" w:rsidR="003A6EB5" w:rsidRPr="0053246B" w:rsidRDefault="003A6EB5" w:rsidP="001B0AA7">
            <w:pPr>
              <w:outlineLvl w:val="3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Статистика актов незаконного вмешательства на объектах транспортной инфраструктуры и транспортных средствах железнодорожного транспорта (связанные с профессиональной деятельностью по специальности). </w:t>
            </w:r>
          </w:p>
          <w:p w14:paraId="757A5072" w14:textId="77777777" w:rsidR="003A6EB5" w:rsidRPr="0053246B" w:rsidRDefault="003A6EB5" w:rsidP="001B0AA7">
            <w:pPr>
              <w:outlineLvl w:val="3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Мероприятия на объектах транспортной инфраструктуры и транспортных средствах железнодорожного транспорта,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связанные с обеспечением транспортной безопасности (в соответствии с профессиональной деятельностью по специальности). </w:t>
            </w:r>
          </w:p>
          <w:p w14:paraId="706D197A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</w:t>
            </w:r>
          </w:p>
        </w:tc>
      </w:tr>
      <w:tr w:rsidR="003A6EB5" w:rsidRPr="0053246B" w14:paraId="4BB5D5A0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0701" w14:textId="77777777" w:rsidR="003A6EB5" w:rsidRPr="0053246B" w:rsidRDefault="003A6EB5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A2A103" w14:textId="77777777" w:rsidR="003A6EB5" w:rsidRPr="0053246B" w:rsidRDefault="003A6EB5" w:rsidP="001B0AA7">
            <w:pPr>
              <w:outlineLvl w:val="3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В том числе практических занятий и лабораторных работ</w:t>
            </w:r>
          </w:p>
        </w:tc>
      </w:tr>
      <w:tr w:rsidR="003A6EB5" w:rsidRPr="0053246B" w14:paraId="7107A392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28D4" w14:textId="77777777" w:rsidR="003A6EB5" w:rsidRPr="0053246B" w:rsidRDefault="003A6EB5" w:rsidP="001B0AA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80E5B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действий при угрозе совершения и совершении акта незаконного вмешательства на объектах транспортной инфраструктуры транспортных средствах железнодорожного транспорта, связанных с профессиональной деятельностью по специальности.</w:t>
            </w:r>
          </w:p>
        </w:tc>
      </w:tr>
      <w:tr w:rsidR="003A6EB5" w:rsidRPr="0053246B" w14:paraId="586A9BD6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0AE7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2.2. </w:t>
            </w: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Основы планирования мероприятий по обеспечению транспортной безопасности на объектах транспортной инфраструктуры и транспортных средствах железнодорожного транспорта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2B4B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420461D8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4ECE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F8DE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разработки планов обеспечения транспортной безопасности объектов транспортной инфраструктуры и транспортных средств. Сведения, отражаемые в плане обеспечения транспортной безопасности объектов транспортной инфраструктуры и транспортных средств. Утверждение плана обеспечения транспортной безопасности объектов транспортной инфраструктуры и транспортных средств</w:t>
            </w:r>
          </w:p>
        </w:tc>
      </w:tr>
      <w:tr w:rsidR="003A6EB5" w:rsidRPr="0053246B" w14:paraId="07378037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7E73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1D998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Практическое занятие</w:t>
            </w:r>
          </w:p>
        </w:tc>
      </w:tr>
      <w:tr w:rsidR="003A6EB5" w:rsidRPr="0053246B" w14:paraId="632B6024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75B9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73FCE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(в соответствии с профессиональной деятельностью по специальности)</w:t>
            </w:r>
          </w:p>
        </w:tc>
      </w:tr>
      <w:tr w:rsidR="003A6EB5" w:rsidRPr="0053246B" w14:paraId="5E3599F9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2142032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2.3. </w:t>
            </w:r>
          </w:p>
          <w:p w14:paraId="2923CCD9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Инженерно-технические системы обеспечения транспортной безопасности на железнодорожном транспорте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5A86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3A6EB5" w:rsidRPr="0053246B" w14:paraId="0F546BA4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960BFD2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B761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Инженерно-технические системы обеспечения транспортной безопасности, применяемые на железнодорожном транспорте. Технические средства видеонаблюдения (мониторинг, обнаружение, идентификация, распознавание). Система охранной сигнализации.</w:t>
            </w:r>
          </w:p>
          <w:p w14:paraId="19A6C0C8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Технические средства досмотра пассажиров, ручной клади и грузов: </w:t>
            </w:r>
          </w:p>
          <w:p w14:paraId="2D3E8981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ручной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металлообнаружитель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532DF354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стационарный многозонный 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металлообнаружитель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24DCB2B6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стационарные рентгеновские установки конвейерного типа;</w:t>
            </w:r>
          </w:p>
          <w:p w14:paraId="41C0B7C0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 портативный обнаружитель паров взрывчатых веществ.</w:t>
            </w:r>
          </w:p>
          <w:p w14:paraId="19560D1B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Технические средства радиационного контроля. </w:t>
            </w:r>
          </w:p>
          <w:p w14:paraId="15417BCF" w14:textId="77777777" w:rsidR="003A6EB5" w:rsidRPr="0053246B" w:rsidRDefault="003A6EB5" w:rsidP="001B0AA7">
            <w:pPr>
              <w:shd w:val="clear" w:color="auto" w:fill="FFFFFF"/>
              <w:ind w:left="40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Взрывозащитные средства. </w:t>
            </w:r>
          </w:p>
          <w:p w14:paraId="0C37741E" w14:textId="77777777" w:rsidR="003A6EB5" w:rsidRPr="0053246B" w:rsidRDefault="003A6EB5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Новые разработки в сфере технических средств обеспечения транспортной безопасности на железнодорожном транспорте</w:t>
            </w:r>
          </w:p>
        </w:tc>
      </w:tr>
      <w:tr w:rsidR="003A6EB5" w:rsidRPr="0053246B" w14:paraId="26BEF2AB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4B23531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F5EA3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Самостоятельная работа обучающихся</w:t>
            </w:r>
          </w:p>
        </w:tc>
      </w:tr>
      <w:tr w:rsidR="003A6EB5" w:rsidRPr="0053246B" w14:paraId="463C918B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06704312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9BED1" w14:textId="77777777" w:rsidR="003A6EB5" w:rsidRPr="0053246B" w:rsidRDefault="003A6EB5" w:rsidP="001B0AA7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Проработка конспекта занятий, учебной и дополнительной литературы. Подготовка докладов и видеопрезентаций по примерной тематике: Лицензирование средств досмотра и других излучающих технических средств обеспечения транспортной безопасности.</w:t>
            </w:r>
          </w:p>
        </w:tc>
      </w:tr>
      <w:tr w:rsidR="003A6EB5" w:rsidRPr="0053246B" w14:paraId="2AA12B0A" w14:textId="77777777" w:rsidTr="003A6EB5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CA86BD2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 xml:space="preserve">Тема 2.4. </w:t>
            </w:r>
          </w:p>
          <w:p w14:paraId="043D2777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(</w:t>
            </w:r>
            <w:proofErr w:type="spellStart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профайлинг</w:t>
            </w:r>
            <w:proofErr w:type="spellEnd"/>
            <w:r w:rsidRPr="0053246B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C158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</w:tc>
      </w:tr>
      <w:tr w:rsidR="003A6EB5" w:rsidRPr="0053246B" w14:paraId="5193E076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03FCF5A1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D08C" w14:textId="77777777" w:rsidR="003A6EB5" w:rsidRPr="0053246B" w:rsidRDefault="003A6EB5" w:rsidP="001B0A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color w:val="auto"/>
                <w:spacing w:val="-1"/>
                <w:sz w:val="24"/>
                <w:szCs w:val="24"/>
                <w:lang w:eastAsia="en-US"/>
              </w:rPr>
              <w:t>Теоретические основы метода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визуальной диагностики психоэмоционального состояния человека</w:t>
            </w:r>
            <w:r w:rsidRPr="0053246B">
              <w:rPr>
                <w:rFonts w:ascii="Times New Roman" w:eastAsia="Calibri" w:hAnsi="Times New Roman"/>
                <w:color w:val="auto"/>
                <w:spacing w:val="-1"/>
                <w:sz w:val="24"/>
                <w:szCs w:val="24"/>
                <w:lang w:eastAsia="en-US"/>
              </w:rPr>
              <w:t xml:space="preserve">.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Психотипы личности. Внешние признаки и особенности поведения. Типовые модели поведения нарушителей.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(в соответствии с профессиональной деятельностью по специальности)</w:t>
            </w:r>
          </w:p>
        </w:tc>
      </w:tr>
      <w:tr w:rsidR="003A6EB5" w:rsidRPr="0053246B" w14:paraId="7A7E25B0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116EA95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21631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Практическое занятие</w:t>
            </w:r>
          </w:p>
        </w:tc>
      </w:tr>
      <w:tr w:rsidR="003A6EB5" w:rsidRPr="0053246B" w14:paraId="18C3B525" w14:textId="77777777" w:rsidTr="003A6EB5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5478D93B" w14:textId="77777777" w:rsidR="003A6EB5" w:rsidRPr="0053246B" w:rsidRDefault="003A6EB5" w:rsidP="001B0AA7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295DC" w14:textId="77777777" w:rsidR="003A6EB5" w:rsidRPr="0053246B" w:rsidRDefault="003A6EB5" w:rsidP="001B0AA7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Порядок проверки документов, наблюдения и собеседования с физическими лицами и оценки данных инженерно-технических систем и средств обеспечения транспортной безопасности, осуществляемые для выявления подготовки к совершению акта незаконного вмешательства</w:t>
            </w:r>
          </w:p>
        </w:tc>
      </w:tr>
      <w:tr w:rsidR="003A6EB5" w:rsidRPr="0053246B" w14:paraId="5A0D1F75" w14:textId="77777777" w:rsidTr="003A6EB5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FC66" w14:textId="58AC60EF" w:rsidR="003A6EB5" w:rsidRPr="0053246B" w:rsidRDefault="003A6EB5" w:rsidP="001B0AA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 </w:t>
            </w:r>
            <w:r w:rsidR="00003B84"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36 </w:t>
            </w:r>
            <w:proofErr w:type="spellStart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ак.ч</w:t>
            </w:r>
            <w:proofErr w:type="spellEnd"/>
            <w:r w:rsidRPr="0053246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</w:tbl>
    <w:p w14:paraId="00C845A4" w14:textId="77777777" w:rsidR="00267164" w:rsidRPr="0053246B" w:rsidRDefault="00267164" w:rsidP="00267164">
      <w:pPr>
        <w:rPr>
          <w:rFonts w:ascii="Times New Roman" w:eastAsia="Calibri" w:hAnsi="Times New Roman"/>
          <w:color w:val="auto"/>
          <w:sz w:val="24"/>
          <w:szCs w:val="24"/>
        </w:rPr>
      </w:pPr>
    </w:p>
    <w:p w14:paraId="1E2448EC" w14:textId="77777777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</w:pPr>
      <w:bookmarkStart w:id="2077" w:name="_Toc168581573"/>
      <w:bookmarkStart w:id="2078" w:name="_Toc168650640"/>
      <w:bookmarkStart w:id="2079" w:name="_Toc168650993"/>
      <w:bookmarkStart w:id="2080" w:name="_Toc168651725"/>
      <w:bookmarkStart w:id="2081" w:name="_Toc168652453"/>
      <w:bookmarkStart w:id="2082" w:name="_Toc168653098"/>
      <w:bookmarkStart w:id="2083" w:name="_Toc168908055"/>
      <w:bookmarkStart w:id="2084" w:name="_Toc168908960"/>
      <w:bookmarkStart w:id="2085" w:name="_Toc168910714"/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3. Условия реализации ДИСЦИПЛИНЫ</w:t>
      </w:r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</w:p>
    <w:p w14:paraId="710E3CE1" w14:textId="77777777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086" w:name="_Toc168581574"/>
      <w:bookmarkStart w:id="2087" w:name="_Toc168650641"/>
      <w:bookmarkStart w:id="2088" w:name="_Toc168650994"/>
      <w:bookmarkStart w:id="2089" w:name="_Toc168651726"/>
      <w:bookmarkStart w:id="2090" w:name="_Toc168652454"/>
      <w:bookmarkStart w:id="2091" w:name="_Toc168653099"/>
      <w:bookmarkStart w:id="2092" w:name="_Toc168908056"/>
      <w:bookmarkStart w:id="2093" w:name="_Toc168908961"/>
      <w:bookmarkStart w:id="2094" w:name="_Toc168910715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</w:p>
    <w:p w14:paraId="4A428374" w14:textId="6C61FA39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Кабинет</w:t>
      </w:r>
      <w:r w:rsidR="003A6EB5" w:rsidRPr="0053246B">
        <w:rPr>
          <w:rFonts w:ascii="Times New Roman" w:eastAsia="Calibri" w:hAnsi="Times New Roman"/>
          <w:bCs/>
          <w:color w:val="auto"/>
          <w:sz w:val="24"/>
          <w:szCs w:val="24"/>
        </w:rPr>
        <w:t>ы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«</w:t>
      </w:r>
      <w:r w:rsidR="003A6EB5" w:rsidRPr="0053246B">
        <w:rPr>
          <w:rFonts w:ascii="Times New Roman" w:eastAsia="Calibri" w:hAnsi="Times New Roman"/>
          <w:bCs/>
          <w:color w:val="auto"/>
          <w:sz w:val="24"/>
          <w:szCs w:val="24"/>
        </w:rPr>
        <w:t>Общепрофессиональных дисциплин и профессиональных модулей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», оснащенные в соответствии с приложением 3 </w:t>
      </w:r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>ПОП-</w:t>
      </w:r>
      <w:proofErr w:type="gramStart"/>
      <w:r w:rsidR="00AC0660"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П 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  <w:proofErr w:type="gramEnd"/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</w:t>
      </w:r>
    </w:p>
    <w:p w14:paraId="74B9D72C" w14:textId="77777777" w:rsidR="00267164" w:rsidRPr="0053246B" w:rsidRDefault="00267164" w:rsidP="0026716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1880B19E" w14:textId="2FC85E69" w:rsidR="00267164" w:rsidRPr="0053246B" w:rsidRDefault="00267164" w:rsidP="00267164">
      <w:pPr>
        <w:ind w:firstLine="709"/>
        <w:jc w:val="both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bookmarkStart w:id="2095" w:name="_Toc168581575"/>
      <w:bookmarkStart w:id="2096" w:name="_Toc168650642"/>
      <w:bookmarkStart w:id="2097" w:name="_Toc168650995"/>
      <w:bookmarkStart w:id="2098" w:name="_Toc168651727"/>
      <w:bookmarkStart w:id="2099" w:name="_Toc168652455"/>
      <w:bookmarkStart w:id="2100" w:name="_Toc168653100"/>
      <w:bookmarkStart w:id="2101" w:name="_Toc168908057"/>
      <w:bookmarkStart w:id="2102" w:name="_Toc168908962"/>
      <w:bookmarkStart w:id="2103" w:name="_Toc168910716"/>
      <w:r w:rsidRPr="0053246B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</w:p>
    <w:p w14:paraId="45CF4B34" w14:textId="77777777" w:rsidR="003A6EB5" w:rsidRPr="0053246B" w:rsidRDefault="003A6EB5" w:rsidP="003A6EB5">
      <w:pPr>
        <w:pStyle w:val="a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3246B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DAB7F0" w14:textId="77777777" w:rsidR="003A6EB5" w:rsidRPr="0053246B" w:rsidRDefault="003A6EB5" w:rsidP="00411EFB"/>
    <w:p w14:paraId="1C2AACFA" w14:textId="77777777" w:rsidR="00267164" w:rsidRPr="0053246B" w:rsidRDefault="00267164" w:rsidP="00267164">
      <w:pPr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color w:val="auto"/>
          <w:sz w:val="24"/>
          <w:szCs w:val="24"/>
        </w:rPr>
        <w:t>3.2.1. Основные печатные и/или электронные издания</w:t>
      </w:r>
    </w:p>
    <w:p w14:paraId="2C3ABD9A" w14:textId="11779B85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1. </w:t>
      </w:r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Малыгин, Е.А. Технические средства и технологии обеспечения безопасности на железнодорожном </w:t>
      </w:r>
      <w:proofErr w:type="gram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транспорте :</w:t>
      </w:r>
      <w:proofErr w:type="gram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учебное пособие / Е. А. Малыгин. — </w:t>
      </w:r>
      <w:proofErr w:type="gram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Екатеринбург :</w:t>
      </w:r>
      <w:proofErr w:type="gram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proofErr w:type="spell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УрГУПС</w:t>
      </w:r>
      <w:proofErr w:type="spell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2021. — 448 с. — 978-5-94614-496-4. — </w:t>
      </w:r>
      <w:proofErr w:type="gram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 // УМЦ ЖДТ : электронная библиотека. — URL: https://umczdt.ru/books/1306/262077/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64887B0F" w14:textId="20D1F9CC" w:rsidR="00267164" w:rsidRPr="0053246B" w:rsidRDefault="00267164" w:rsidP="00267164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 xml:space="preserve">2. </w:t>
      </w:r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Томилов, В.В. Транспортная безопасность: учебно-методическое пособие / </w:t>
      </w:r>
      <w:proofErr w:type="spell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В.В.Томилов</w:t>
      </w:r>
      <w:proofErr w:type="spell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, П.Н. Блинов П.Н.— Москва: ФГБУ ДПО «Учебно-методический центр по образованию на железнодорожном транспорте», 2020. — 71 с. - URL: http://umczdt.ru/books/49/242210/ (дата обращения: 10.02.2023). - </w:t>
      </w:r>
      <w:proofErr w:type="gramStart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>Текст :</w:t>
      </w:r>
      <w:proofErr w:type="gramEnd"/>
      <w:r w:rsidR="003A6EB5" w:rsidRPr="0053246B">
        <w:rPr>
          <w:rFonts w:ascii="Times New Roman" w:eastAsia="Calibri" w:hAnsi="Times New Roman"/>
          <w:color w:val="auto"/>
          <w:sz w:val="24"/>
          <w:szCs w:val="24"/>
        </w:rPr>
        <w:t xml:space="preserve"> электронный</w:t>
      </w:r>
      <w:r w:rsidRPr="0053246B">
        <w:rPr>
          <w:rFonts w:ascii="Times New Roman" w:eastAsia="Calibri" w:hAnsi="Times New Roman"/>
          <w:bCs/>
          <w:color w:val="auto"/>
          <w:sz w:val="24"/>
          <w:szCs w:val="24"/>
        </w:rPr>
        <w:t>.</w:t>
      </w:r>
    </w:p>
    <w:p w14:paraId="7A5FD4E8" w14:textId="5038DC8A" w:rsidR="003A6EB5" w:rsidRDefault="003A6EB5" w:rsidP="00411EFB">
      <w:pPr>
        <w:rPr>
          <w:rFonts w:eastAsia="Calibri"/>
        </w:rPr>
      </w:pPr>
      <w:bookmarkStart w:id="2104" w:name="_Toc168581576"/>
      <w:bookmarkStart w:id="2105" w:name="_Toc168650643"/>
      <w:bookmarkStart w:id="2106" w:name="_Toc168650996"/>
      <w:bookmarkStart w:id="2107" w:name="_Toc168651728"/>
      <w:bookmarkStart w:id="2108" w:name="_Toc168652456"/>
      <w:bookmarkStart w:id="2109" w:name="_Toc168653101"/>
      <w:bookmarkStart w:id="2110" w:name="_Toc168908058"/>
      <w:bookmarkStart w:id="2111" w:name="_Toc168908963"/>
      <w:bookmarkStart w:id="2112" w:name="_Toc168910717"/>
    </w:p>
    <w:p w14:paraId="30716FC7" w14:textId="0AD9F060" w:rsidR="00411EFB" w:rsidRDefault="00411EFB" w:rsidP="00411EFB">
      <w:pPr>
        <w:rPr>
          <w:rFonts w:eastAsia="Calibri"/>
        </w:rPr>
      </w:pPr>
    </w:p>
    <w:p w14:paraId="65E74680" w14:textId="77777777" w:rsidR="00411EFB" w:rsidRPr="0053246B" w:rsidRDefault="00411EFB" w:rsidP="00411EFB">
      <w:pPr>
        <w:rPr>
          <w:rFonts w:eastAsia="Calibri"/>
        </w:rPr>
      </w:pPr>
    </w:p>
    <w:p w14:paraId="16518CFD" w14:textId="3268D27D" w:rsidR="00267164" w:rsidRPr="0053246B" w:rsidRDefault="00267164" w:rsidP="00267164">
      <w:pPr>
        <w:keepNext/>
        <w:spacing w:after="120"/>
        <w:jc w:val="center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>4.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" w:eastAsia=""/>
        </w:rPr>
        <w:t> 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t xml:space="preserve">Контроль и оценка результатов </w:t>
      </w: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"/>
        </w:rPr>
        <w:br/>
        <w:t>освоения ДИСЦИПЛИНЫ</w:t>
      </w:r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267164" w:rsidRPr="0053246B" w14:paraId="0AB3053F" w14:textId="77777777" w:rsidTr="001B0AA7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9209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5217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08A2" w14:textId="77777777" w:rsidR="00267164" w:rsidRPr="0053246B" w:rsidRDefault="00267164" w:rsidP="001B0AA7">
            <w:pPr>
              <w:suppressAutoHyphens/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267164" w:rsidRPr="0053246B" w14:paraId="0B10276B" w14:textId="77777777" w:rsidTr="001B0AA7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4B94" w14:textId="77777777" w:rsidR="003A6EB5" w:rsidRPr="0053246B" w:rsidRDefault="003A6EB5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Знает:</w:t>
            </w:r>
          </w:p>
          <w:p w14:paraId="10DD05ED" w14:textId="61ED2568" w:rsidR="00267164" w:rsidRPr="0053246B" w:rsidRDefault="003A6EB5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нормативн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ую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правов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ую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баз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в сфере транспортной </w:t>
            </w:r>
            <w:r w:rsidR="00267164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безопасности на железнодорожном транспорте;</w:t>
            </w:r>
          </w:p>
          <w:p w14:paraId="0A3905E1" w14:textId="5ABE8D24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основны</w:t>
            </w:r>
            <w:r w:rsidR="003A6EB5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поняти</w:t>
            </w:r>
            <w:r w:rsidR="003A6EB5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я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, цел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 зад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ачи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обеспечения транспортной безопасности;</w:t>
            </w:r>
          </w:p>
          <w:p w14:paraId="48A345BB" w14:textId="46ABE4B1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поняти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я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объектов транспортной инфраструктуры и субъектов транспортной инфраструктуры (перевозчика), применяемые в транспортной безопасности;</w:t>
            </w:r>
          </w:p>
          <w:p w14:paraId="3AB6EB3B" w14:textId="485B3F08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прав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 обязанност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субъектов транспортной инфраструктуры и перевозчиков в сфере транспортной безопасности;</w:t>
            </w:r>
          </w:p>
          <w:p w14:paraId="166AF72D" w14:textId="2ED7383C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категори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 критери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категорирования объектов транспортной инфраструктуры и транспортных средств железнодорожного транспорта;</w:t>
            </w:r>
          </w:p>
          <w:p w14:paraId="20992A6E" w14:textId="119522AD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основ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организации оценки уязвимости объектов транспортной инфраструктуры и транспортных средств железнодорожного транспорта;</w:t>
            </w:r>
          </w:p>
          <w:p w14:paraId="2EFD7077" w14:textId="14793D04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вид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 форм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актов незаконного вмешательства в деятельность транспортного комплекса;</w:t>
            </w:r>
          </w:p>
          <w:p w14:paraId="4BD0490A" w14:textId="0A266BF8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основ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железнодорожном транспорте (</w:t>
            </w:r>
            <w:proofErr w:type="spellStart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профайлинг</w:t>
            </w:r>
            <w:proofErr w:type="spellEnd"/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);</w:t>
            </w:r>
          </w:p>
          <w:p w14:paraId="108EED3C" w14:textId="3993CE48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– инженерно-технически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систем</w:t>
            </w:r>
            <w:r w:rsidR="00616858"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53246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обеспечения транспортной безопасности на железнодорожном транспорте.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E027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применять нормативную правовую базу по транспортной безопасности в своей </w:t>
            </w: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профессиональной деятельности;</w:t>
            </w:r>
          </w:p>
          <w:p w14:paraId="05B70B58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– обеспечивать транспортную безопасность на объекте своей профессиональной деятельности (объекты транспортной инфраструктуры или транспортные средства железнодорожного транспорта);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D3E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тестирование;</w:t>
            </w:r>
          </w:p>
          <w:p w14:paraId="1DE05A2D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решение задач;</w:t>
            </w:r>
          </w:p>
          <w:p w14:paraId="42F04398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самостоятельная работа;</w:t>
            </w:r>
          </w:p>
          <w:p w14:paraId="165DF07E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- устный опрос;</w:t>
            </w:r>
          </w:p>
          <w:p w14:paraId="2CDFD62F" w14:textId="77777777" w:rsidR="00267164" w:rsidRPr="0053246B" w:rsidRDefault="00267164" w:rsidP="001B0AA7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 выполнение и защита практической работы.</w:t>
            </w:r>
          </w:p>
          <w:p w14:paraId="22289CB2" w14:textId="77777777" w:rsidR="00267164" w:rsidRPr="0053246B" w:rsidRDefault="00267164" w:rsidP="001B0AA7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616858" w:rsidRPr="0053246B" w14:paraId="5BEA7D35" w14:textId="77777777" w:rsidTr="008250E6">
        <w:trPr>
          <w:trHeight w:val="698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A031" w14:textId="21F32A76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lastRenderedPageBreak/>
              <w:t>Умеет:</w:t>
            </w:r>
          </w:p>
          <w:p w14:paraId="63D3456D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применять нормативную правовую базу по транспортной безопасности в своей профессиональной деятельности;</w:t>
            </w:r>
          </w:p>
          <w:p w14:paraId="235A551B" w14:textId="3B1B4755" w:rsidR="00616858" w:rsidRPr="0053246B" w:rsidRDefault="00616858" w:rsidP="00616858">
            <w:pPr>
              <w:suppressAutoHyphens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Cs/>
              </w:rPr>
              <w:t>обеспечивать транспортную безопасность на объекте своей профессиональной деятельности (объекты транспортной инфраструктуры или транспортные средства железнодорожного транспорта)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4E77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Обучающийся демонстрирует умения самостоятельно применять нормативную правовую базу по транспортной безопасности.</w:t>
            </w:r>
          </w:p>
          <w:p w14:paraId="5B7FA5C1" w14:textId="41AAE2C1" w:rsidR="00616858" w:rsidRPr="0053246B" w:rsidRDefault="00616858" w:rsidP="00616858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Cs/>
              </w:rPr>
              <w:t>Обучающийся демонстрирует умения    применять правила обеспечения транспортной безопасности на объектах транспортной инфраструктуры или транспортных средств железнодорожного транспорта.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D071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Текущий контроль в форме:</w:t>
            </w:r>
          </w:p>
          <w:p w14:paraId="004E6016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защиты практических занятий;</w:t>
            </w:r>
          </w:p>
          <w:p w14:paraId="59C8E815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подготовки презентаций или сообщений;</w:t>
            </w:r>
          </w:p>
          <w:p w14:paraId="0B7C6166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рефератов;</w:t>
            </w:r>
          </w:p>
          <w:p w14:paraId="3DB139E8" w14:textId="77777777" w:rsidR="00616858" w:rsidRPr="0053246B" w:rsidRDefault="00616858" w:rsidP="00616858">
            <w:pPr>
              <w:rPr>
                <w:rFonts w:ascii="Times New Roman" w:hAnsi="Times New Roman"/>
                <w:bCs/>
              </w:rPr>
            </w:pPr>
            <w:r w:rsidRPr="0053246B">
              <w:rPr>
                <w:rFonts w:ascii="Times New Roman" w:hAnsi="Times New Roman"/>
                <w:bCs/>
              </w:rPr>
              <w:t>подготовки и защиты групповых заданий проектного характера.</w:t>
            </w:r>
          </w:p>
          <w:p w14:paraId="4B06B8C0" w14:textId="5307476E" w:rsidR="00616858" w:rsidRPr="0053246B" w:rsidRDefault="00616858" w:rsidP="00616858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53246B">
              <w:rPr>
                <w:rFonts w:ascii="Times New Roman" w:hAnsi="Times New Roman"/>
                <w:bCs/>
              </w:rPr>
              <w:t>Дифференцированный зачет.</w:t>
            </w:r>
          </w:p>
        </w:tc>
      </w:tr>
    </w:tbl>
    <w:p w14:paraId="05C4E3AE" w14:textId="77777777" w:rsidR="00267164" w:rsidRPr="0053246B" w:rsidRDefault="00267164" w:rsidP="00267164">
      <w:pPr>
        <w:jc w:val="right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</w:p>
    <w:p w14:paraId="67E6082E" w14:textId="2AAFCFE9" w:rsidR="00003B84" w:rsidRPr="0053246B" w:rsidRDefault="00003B8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5334A44E" w14:textId="5F66E125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2.14</w:t>
      </w:r>
    </w:p>
    <w:p w14:paraId="2590236C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</w:p>
    <w:p w14:paraId="742F53D5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46176B8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B85E8A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B3BF04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57D3C1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078157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9DBD2B7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12F8C93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830B1E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F26B8B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B897310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3100F32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A23B7AB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774A1866" w14:textId="7E859AFA" w:rsidR="00003B84" w:rsidRPr="0053246B" w:rsidRDefault="00003B84" w:rsidP="00003B84">
      <w:pPr>
        <w:pStyle w:val="10"/>
      </w:pPr>
      <w:bookmarkStart w:id="2113" w:name="_Toc150695621"/>
      <w:bookmarkStart w:id="2114" w:name="_Toc150695786"/>
      <w:bookmarkStart w:id="2115" w:name="_Toc175672140"/>
      <w:bookmarkStart w:id="2116" w:name="_Toc178328051"/>
      <w:bookmarkStart w:id="2117" w:name="_Toc178329858"/>
      <w:bookmarkStart w:id="2118" w:name="_Toc178348569"/>
      <w:bookmarkStart w:id="2119" w:name="_Toc179464223"/>
      <w:r w:rsidRPr="0053246B">
        <w:t xml:space="preserve">«СГ.01 </w:t>
      </w:r>
      <w:r w:rsidR="0053246B" w:rsidRPr="0053246B">
        <w:rPr>
          <w:rFonts w:ascii="Times New Roman Полужирный" w:hAnsi="Times New Roman Полужирный" w:hint="eastAsia"/>
        </w:rPr>
        <w:t>ИСТОРИЯ</w:t>
      </w:r>
      <w:r w:rsidR="0053246B" w:rsidRPr="0053246B">
        <w:rPr>
          <w:rFonts w:ascii="Times New Roman Полужирный" w:hAnsi="Times New Roman Полужирный"/>
        </w:rPr>
        <w:t xml:space="preserve"> </w:t>
      </w:r>
      <w:r w:rsidR="0053246B" w:rsidRPr="0053246B">
        <w:t>РО</w:t>
      </w:r>
      <w:r w:rsidR="0053246B" w:rsidRPr="0053246B">
        <w:rPr>
          <w:rFonts w:ascii="Times New Roman Полужирный" w:hAnsi="Times New Roman Полужирный" w:hint="eastAsia"/>
        </w:rPr>
        <w:t>ССИИ</w:t>
      </w:r>
      <w:r w:rsidRPr="0053246B">
        <w:t>»</w:t>
      </w:r>
      <w:bookmarkEnd w:id="2113"/>
      <w:bookmarkEnd w:id="2114"/>
      <w:bookmarkEnd w:id="2115"/>
      <w:bookmarkEnd w:id="2116"/>
      <w:bookmarkEnd w:id="2117"/>
      <w:bookmarkEnd w:id="2118"/>
      <w:bookmarkEnd w:id="2119"/>
    </w:p>
    <w:p w14:paraId="7096F5DE" w14:textId="77777777" w:rsidR="00003B84" w:rsidRPr="0053246B" w:rsidRDefault="00003B84" w:rsidP="00411EFB"/>
    <w:p w14:paraId="6A632661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bookmarkStart w:id="2120" w:name="_Toc172906916"/>
      <w:bookmarkStart w:id="2121" w:name="_Toc172906944"/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20"/>
      <w:bookmarkEnd w:id="2121"/>
    </w:p>
    <w:p w14:paraId="78C44441" w14:textId="77777777" w:rsidR="00003B84" w:rsidRPr="0053246B" w:rsidRDefault="00D87B74" w:rsidP="00003B84">
      <w:pPr>
        <w:jc w:val="center"/>
        <w:rPr>
          <w:rFonts w:ascii="Times New Roman" w:hAnsi="Times New Roman"/>
          <w:sz w:val="24"/>
          <w:szCs w:val="24"/>
        </w:rPr>
      </w:pPr>
      <w:hyperlink r:id="rId32" w:history="1">
        <w:bookmarkStart w:id="2122" w:name="_Toc172906917"/>
        <w:bookmarkStart w:id="2123" w:name="_Toc172906945"/>
        <w:r w:rsidR="00003B84" w:rsidRPr="0053246B">
          <w:rPr>
            <w:rStyle w:val="affffff6"/>
            <w:szCs w:val="24"/>
          </w:rPr>
          <w:t>https://spolab.firpo.ru/npdv2/category-doc/get/4879</w:t>
        </w:r>
        <w:bookmarkEnd w:id="2122"/>
        <w:bookmarkEnd w:id="2123"/>
      </w:hyperlink>
    </w:p>
    <w:p w14:paraId="1C7B7CD5" w14:textId="77777777" w:rsidR="00003B84" w:rsidRPr="0053246B" w:rsidRDefault="00003B84" w:rsidP="00411EFB"/>
    <w:p w14:paraId="4870BDBD" w14:textId="77777777" w:rsidR="00003B84" w:rsidRPr="0053246B" w:rsidRDefault="00003B84" w:rsidP="00411EFB"/>
    <w:p w14:paraId="282BC4A4" w14:textId="77777777" w:rsidR="00003B84" w:rsidRPr="0053246B" w:rsidRDefault="00003B84" w:rsidP="00411EFB"/>
    <w:p w14:paraId="32239E45" w14:textId="77777777" w:rsidR="00003B84" w:rsidRPr="0053246B" w:rsidRDefault="00003B84" w:rsidP="00411EFB"/>
    <w:p w14:paraId="1B7B9CFA" w14:textId="77777777" w:rsidR="00003B84" w:rsidRPr="0053246B" w:rsidRDefault="00003B84" w:rsidP="00411EFB"/>
    <w:p w14:paraId="7041E97A" w14:textId="77777777" w:rsidR="00003B84" w:rsidRPr="0053246B" w:rsidRDefault="00003B84" w:rsidP="00411EFB"/>
    <w:p w14:paraId="2BA6D22D" w14:textId="77777777" w:rsidR="00003B84" w:rsidRPr="0053246B" w:rsidRDefault="00003B84" w:rsidP="00411EFB"/>
    <w:p w14:paraId="39D9CEB5" w14:textId="77777777" w:rsidR="00003B84" w:rsidRPr="0053246B" w:rsidRDefault="00003B84" w:rsidP="00411EFB"/>
    <w:p w14:paraId="73DBBEBB" w14:textId="77777777" w:rsidR="00003B84" w:rsidRPr="0053246B" w:rsidRDefault="00003B84" w:rsidP="00411EFB"/>
    <w:p w14:paraId="503108FD" w14:textId="77777777" w:rsidR="00003B84" w:rsidRPr="0053246B" w:rsidRDefault="00003B84" w:rsidP="00411EFB"/>
    <w:p w14:paraId="0432B1E6" w14:textId="77777777" w:rsidR="00003B84" w:rsidRPr="0053246B" w:rsidRDefault="00003B84" w:rsidP="00411EFB"/>
    <w:p w14:paraId="27DF6BD2" w14:textId="77777777" w:rsidR="00003B84" w:rsidRPr="0053246B" w:rsidRDefault="00003B84" w:rsidP="00411EFB"/>
    <w:p w14:paraId="413811A9" w14:textId="77777777" w:rsidR="00003B84" w:rsidRPr="0053246B" w:rsidRDefault="00003B84" w:rsidP="00411EFB"/>
    <w:p w14:paraId="1F0A46FB" w14:textId="77777777" w:rsidR="00003B84" w:rsidRPr="0053246B" w:rsidRDefault="00003B84" w:rsidP="00411EFB">
      <w:pPr>
        <w:rPr>
          <w:b/>
          <w:bCs/>
        </w:rPr>
      </w:pPr>
    </w:p>
    <w:p w14:paraId="6851C2B4" w14:textId="77777777" w:rsidR="00003B84" w:rsidRPr="0053246B" w:rsidRDefault="00003B84" w:rsidP="00411EFB">
      <w:pPr>
        <w:rPr>
          <w:rFonts w:ascii="Times New Roman Полужирный" w:eastAsia="Segoe UI" w:hAnsi="Times New Roman Полужирный"/>
          <w:b/>
          <w:bCs/>
          <w:caps/>
          <w:kern w:val="32"/>
          <w:sz w:val="24"/>
          <w:szCs w:val="24"/>
          <w:lang w:val="x-none" w:eastAsia="x-none"/>
        </w:rPr>
      </w:pPr>
      <w:bookmarkStart w:id="2124" w:name="_Toc149904144"/>
      <w:bookmarkStart w:id="2125" w:name="_Toc150695622"/>
      <w:bookmarkStart w:id="2126" w:name="_Toc150695787"/>
      <w:r w:rsidRPr="0053246B">
        <w:br w:type="page"/>
      </w:r>
    </w:p>
    <w:bookmarkEnd w:id="2124"/>
    <w:bookmarkEnd w:id="2125"/>
    <w:bookmarkEnd w:id="2126"/>
    <w:p w14:paraId="23A76416" w14:textId="52698120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2.15</w:t>
      </w:r>
    </w:p>
    <w:p w14:paraId="67B75AA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</w:p>
    <w:p w14:paraId="348B9A11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1654639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E7DB06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6E58D7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F70A156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EEA465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C9A7417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C647E95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658E715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BA5D902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4830D67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2A5DC92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200B90B4" w14:textId="2EB76720" w:rsidR="00003B84" w:rsidRPr="0053246B" w:rsidRDefault="00003B84" w:rsidP="00003B84">
      <w:pPr>
        <w:pStyle w:val="10"/>
      </w:pPr>
      <w:bookmarkStart w:id="2127" w:name="_Toc175672141"/>
      <w:bookmarkStart w:id="2128" w:name="_Toc178328052"/>
      <w:bookmarkStart w:id="2129" w:name="_Toc178329859"/>
      <w:bookmarkStart w:id="2130" w:name="_Toc178348570"/>
      <w:bookmarkStart w:id="2131" w:name="_Toc179464224"/>
      <w:r w:rsidRPr="0053246B">
        <w:t xml:space="preserve">«СГ.02 </w:t>
      </w:r>
      <w:r w:rsidR="0053246B" w:rsidRPr="0053246B">
        <w:rPr>
          <w:rFonts w:ascii="Times New Roman Полужирный" w:hAnsi="Times New Roman Полужирный" w:hint="eastAsia"/>
        </w:rPr>
        <w:t>ИНОСТРАННЫЙ</w:t>
      </w:r>
      <w:r w:rsidR="0053246B" w:rsidRPr="0053246B">
        <w:rPr>
          <w:rFonts w:ascii="Times New Roman Полужирный" w:hAnsi="Times New Roman Полужирный"/>
        </w:rPr>
        <w:t xml:space="preserve"> </w:t>
      </w:r>
      <w:r w:rsidR="0053246B" w:rsidRPr="0053246B">
        <w:rPr>
          <w:rFonts w:ascii="Times New Roman Полужирный" w:hAnsi="Times New Roman Полужирный" w:hint="eastAsia"/>
        </w:rPr>
        <w:t>ЯЗЫК</w:t>
      </w:r>
      <w:r w:rsidR="0053246B" w:rsidRPr="0053246B">
        <w:rPr>
          <w:rFonts w:ascii="Times New Roman Полужирный" w:hAnsi="Times New Roman Полужирный"/>
        </w:rPr>
        <w:t xml:space="preserve"> </w:t>
      </w:r>
      <w:r w:rsidR="0053246B" w:rsidRPr="0053246B">
        <w:rPr>
          <w:rFonts w:ascii="Times New Roman Полужирный" w:hAnsi="Times New Roman Полужирный" w:hint="eastAsia"/>
        </w:rPr>
        <w:t>В</w:t>
      </w:r>
      <w:r w:rsidR="0053246B" w:rsidRPr="0053246B">
        <w:rPr>
          <w:rFonts w:ascii="Times New Roman Полужирный" w:hAnsi="Times New Roman Полужирный"/>
        </w:rPr>
        <w:t xml:space="preserve"> </w:t>
      </w:r>
      <w:r w:rsidR="0053246B" w:rsidRPr="0053246B">
        <w:rPr>
          <w:rFonts w:ascii="Times New Roman Полужирный" w:hAnsi="Times New Roman Полужирный" w:hint="eastAsia"/>
        </w:rPr>
        <w:t>ПРОФЕССИОНАЛЬНОЙ</w:t>
      </w:r>
      <w:r w:rsidR="0053246B" w:rsidRPr="0053246B">
        <w:rPr>
          <w:rFonts w:ascii="Times New Roman Полужирный" w:hAnsi="Times New Roman Полужирный"/>
        </w:rPr>
        <w:t xml:space="preserve"> </w:t>
      </w:r>
      <w:r w:rsidR="0053246B" w:rsidRPr="0053246B">
        <w:rPr>
          <w:rFonts w:ascii="Times New Roman Полужирный" w:hAnsi="Times New Roman Полужирный" w:hint="eastAsia"/>
        </w:rPr>
        <w:t>ДЕЯТЕЛЬНОСТИ</w:t>
      </w:r>
      <w:r w:rsidRPr="0053246B">
        <w:t>»</w:t>
      </w:r>
      <w:bookmarkEnd w:id="2127"/>
      <w:bookmarkEnd w:id="2128"/>
      <w:bookmarkEnd w:id="2129"/>
      <w:bookmarkEnd w:id="2130"/>
      <w:bookmarkEnd w:id="2131"/>
    </w:p>
    <w:p w14:paraId="76BAFDB0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A340E5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bookmarkStart w:id="2132" w:name="_Toc172906919"/>
      <w:bookmarkStart w:id="2133" w:name="_Toc172906947"/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32"/>
      <w:bookmarkEnd w:id="2133"/>
    </w:p>
    <w:p w14:paraId="57FD8A0D" w14:textId="77777777" w:rsidR="00003B84" w:rsidRPr="0053246B" w:rsidRDefault="00D87B74" w:rsidP="00003B84">
      <w:pPr>
        <w:jc w:val="center"/>
        <w:rPr>
          <w:rFonts w:ascii="Times New Roman" w:hAnsi="Times New Roman"/>
          <w:sz w:val="24"/>
          <w:szCs w:val="24"/>
        </w:rPr>
      </w:pPr>
      <w:hyperlink r:id="rId33" w:history="1">
        <w:bookmarkStart w:id="2134" w:name="_Toc172906920"/>
        <w:bookmarkStart w:id="2135" w:name="_Toc172906948"/>
        <w:r w:rsidR="00003B84" w:rsidRPr="0053246B">
          <w:rPr>
            <w:rStyle w:val="affffff6"/>
            <w:szCs w:val="24"/>
          </w:rPr>
          <w:t>https://spolab.firpo.ru/npdv2/category-doc/get/5133</w:t>
        </w:r>
        <w:bookmarkEnd w:id="2134"/>
        <w:bookmarkEnd w:id="2135"/>
      </w:hyperlink>
    </w:p>
    <w:p w14:paraId="34A5EE1D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AC9CC2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06B097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CB18332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02F60C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9A5FEE0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2FD361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CD21C0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94CA25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1BCFF9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20657D4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6427BA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54B787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118F49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B2A3CE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431032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9D11978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CAD920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F873DF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3820448" w14:textId="77777777" w:rsidR="00003B84" w:rsidRPr="0053246B" w:rsidRDefault="00003B84" w:rsidP="00003B84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136" w:name="_Toc156295010"/>
      <w:r w:rsidRPr="0053246B">
        <w:rPr>
          <w:rFonts w:ascii="Times New Roman" w:hAnsi="Times New Roman"/>
          <w:b/>
          <w:bCs/>
          <w:sz w:val="24"/>
          <w:szCs w:val="24"/>
        </w:rPr>
        <w:t>2024 г.</w:t>
      </w:r>
      <w:bookmarkEnd w:id="2136"/>
    </w:p>
    <w:p w14:paraId="5DEB28ED" w14:textId="05CF6FCD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2.16</w:t>
      </w:r>
    </w:p>
    <w:p w14:paraId="218E0628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</w:p>
    <w:p w14:paraId="0200B42A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6956234B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894F07B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4DA584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77A75F5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00C3F1A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0DD8F1A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EC7BD4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FB5F92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3253B1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659CCD6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E13E68A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C8009D6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7061814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3FD6A017" w14:textId="7BEB4417" w:rsidR="00003B84" w:rsidRPr="0053246B" w:rsidRDefault="00003B84" w:rsidP="00003B84">
      <w:pPr>
        <w:pStyle w:val="10"/>
      </w:pPr>
      <w:bookmarkStart w:id="2137" w:name="_Toc175672142"/>
      <w:bookmarkStart w:id="2138" w:name="_Toc178328053"/>
      <w:bookmarkStart w:id="2139" w:name="_Toc178329860"/>
      <w:bookmarkStart w:id="2140" w:name="_Toc178348571"/>
      <w:bookmarkStart w:id="2141" w:name="_Toc179464225"/>
      <w:r w:rsidRPr="0053246B">
        <w:t xml:space="preserve">«СГ.03 </w:t>
      </w:r>
      <w:r w:rsidR="0053246B" w:rsidRPr="0053246B">
        <w:t>БЕЗОПАСНОСТЬ ЖИЗНЕДЕЯТЕЛЬНОСТИ</w:t>
      </w:r>
      <w:r w:rsidRPr="0053246B">
        <w:t>»</w:t>
      </w:r>
      <w:bookmarkEnd w:id="2137"/>
      <w:bookmarkEnd w:id="2138"/>
      <w:bookmarkEnd w:id="2139"/>
      <w:bookmarkEnd w:id="2140"/>
      <w:bookmarkEnd w:id="2141"/>
    </w:p>
    <w:p w14:paraId="27C870B1" w14:textId="77777777" w:rsidR="00003B84" w:rsidRPr="0053246B" w:rsidRDefault="00003B84" w:rsidP="00411EFB"/>
    <w:p w14:paraId="4F980413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bookmarkStart w:id="2142" w:name="_Toc172906922"/>
      <w:bookmarkStart w:id="2143" w:name="_Toc172906950"/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42"/>
      <w:bookmarkEnd w:id="2143"/>
    </w:p>
    <w:p w14:paraId="15E13B93" w14:textId="77777777" w:rsidR="00003B84" w:rsidRPr="0053246B" w:rsidRDefault="00D87B74" w:rsidP="00003B84">
      <w:pPr>
        <w:jc w:val="center"/>
        <w:rPr>
          <w:rFonts w:ascii="Times New Roman" w:hAnsi="Times New Roman"/>
          <w:sz w:val="24"/>
          <w:szCs w:val="24"/>
        </w:rPr>
      </w:pPr>
      <w:hyperlink r:id="rId34" w:history="1">
        <w:bookmarkStart w:id="2144" w:name="_Toc172906923"/>
        <w:bookmarkStart w:id="2145" w:name="_Toc172906951"/>
        <w:r w:rsidR="00003B84" w:rsidRPr="0053246B">
          <w:rPr>
            <w:rStyle w:val="affffff6"/>
            <w:szCs w:val="24"/>
          </w:rPr>
          <w:t>https://spolab.firpo.ru/npdv2/category-doc/get/4877</w:t>
        </w:r>
        <w:bookmarkEnd w:id="2144"/>
        <w:bookmarkEnd w:id="2145"/>
      </w:hyperlink>
    </w:p>
    <w:p w14:paraId="7CB734BD" w14:textId="77777777" w:rsidR="00003B84" w:rsidRPr="0053246B" w:rsidRDefault="00003B84" w:rsidP="00411EFB"/>
    <w:p w14:paraId="1B6F3BA9" w14:textId="77777777" w:rsidR="00003B84" w:rsidRPr="0053246B" w:rsidRDefault="00003B84" w:rsidP="00411EFB"/>
    <w:p w14:paraId="155085C2" w14:textId="77777777" w:rsidR="00003B84" w:rsidRPr="0053246B" w:rsidRDefault="00003B84" w:rsidP="00411EFB"/>
    <w:p w14:paraId="4D282244" w14:textId="77777777" w:rsidR="00003B84" w:rsidRPr="0053246B" w:rsidRDefault="00003B84" w:rsidP="00411EFB"/>
    <w:p w14:paraId="17B76CC9" w14:textId="77777777" w:rsidR="00003B84" w:rsidRPr="0053246B" w:rsidRDefault="00003B84" w:rsidP="00411EFB"/>
    <w:p w14:paraId="72D52BF0" w14:textId="77777777" w:rsidR="00003B84" w:rsidRPr="0053246B" w:rsidRDefault="00003B84" w:rsidP="00411EFB"/>
    <w:p w14:paraId="77039CFB" w14:textId="77777777" w:rsidR="00003B84" w:rsidRPr="0053246B" w:rsidRDefault="00003B84" w:rsidP="00411EFB"/>
    <w:p w14:paraId="60AA40B1" w14:textId="77777777" w:rsidR="00003B84" w:rsidRPr="0053246B" w:rsidRDefault="00003B84" w:rsidP="00411EFB"/>
    <w:p w14:paraId="7E80BBB6" w14:textId="77777777" w:rsidR="00003B84" w:rsidRPr="0053246B" w:rsidRDefault="00003B84" w:rsidP="00411EFB"/>
    <w:p w14:paraId="2BAE2729" w14:textId="77777777" w:rsidR="00003B84" w:rsidRPr="0053246B" w:rsidRDefault="00003B84" w:rsidP="00411EFB"/>
    <w:p w14:paraId="5321150D" w14:textId="77777777" w:rsidR="00003B84" w:rsidRPr="0053246B" w:rsidRDefault="00003B84" w:rsidP="00411EFB"/>
    <w:p w14:paraId="373186AA" w14:textId="77777777" w:rsidR="00003B84" w:rsidRPr="0053246B" w:rsidRDefault="00003B84" w:rsidP="00411EFB"/>
    <w:p w14:paraId="0207F3AA" w14:textId="77777777" w:rsidR="00003B84" w:rsidRPr="0053246B" w:rsidRDefault="00003B84" w:rsidP="00411EFB"/>
    <w:p w14:paraId="061B7450" w14:textId="77777777" w:rsidR="00003B84" w:rsidRPr="0053246B" w:rsidRDefault="00003B84" w:rsidP="00411EFB"/>
    <w:p w14:paraId="6649D357" w14:textId="2415506A" w:rsidR="00003B84" w:rsidRPr="0053246B" w:rsidRDefault="00003B84" w:rsidP="00411EFB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2.17</w:t>
      </w:r>
    </w:p>
    <w:p w14:paraId="393D9CD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</w:p>
    <w:p w14:paraId="60BAC826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254A4A4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E111FF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2046F8B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F380A66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3F3E245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E3C242B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4445AD1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D5CCB8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BF9F94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FDDDC68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D5D6F06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647932F0" w14:textId="19A39152" w:rsidR="00003B84" w:rsidRPr="0053246B" w:rsidRDefault="00003B84" w:rsidP="00003B84">
      <w:pPr>
        <w:pStyle w:val="10"/>
      </w:pPr>
      <w:bookmarkStart w:id="2146" w:name="_Toc175672143"/>
      <w:bookmarkStart w:id="2147" w:name="_Toc178328054"/>
      <w:bookmarkStart w:id="2148" w:name="_Toc178329861"/>
      <w:bookmarkStart w:id="2149" w:name="_Toc178348572"/>
      <w:bookmarkStart w:id="2150" w:name="_Toc179464226"/>
      <w:bookmarkStart w:id="2151" w:name="_Hlk158390184"/>
      <w:r w:rsidRPr="0053246B">
        <w:t xml:space="preserve">«СГ.04 </w:t>
      </w:r>
      <w:r w:rsidR="0053246B" w:rsidRPr="0053246B">
        <w:t>ФИЗИЧЕСКАЯ КУЛЬТУРА</w:t>
      </w:r>
      <w:r w:rsidRPr="0053246B">
        <w:t>»</w:t>
      </w:r>
      <w:bookmarkEnd w:id="2146"/>
      <w:bookmarkEnd w:id="2147"/>
      <w:bookmarkEnd w:id="2148"/>
      <w:bookmarkEnd w:id="2149"/>
      <w:bookmarkEnd w:id="2150"/>
    </w:p>
    <w:p w14:paraId="18A40166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bookmarkStart w:id="2152" w:name="_Toc172906925"/>
      <w:bookmarkStart w:id="2153" w:name="_Toc172906953"/>
      <w:bookmarkEnd w:id="2151"/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52"/>
      <w:bookmarkEnd w:id="2153"/>
    </w:p>
    <w:p w14:paraId="66D66238" w14:textId="77777777" w:rsidR="00003B84" w:rsidRPr="0053246B" w:rsidRDefault="00D87B74" w:rsidP="00003B84">
      <w:pPr>
        <w:jc w:val="center"/>
        <w:rPr>
          <w:rFonts w:ascii="Times New Roman" w:hAnsi="Times New Roman"/>
          <w:sz w:val="24"/>
          <w:szCs w:val="24"/>
        </w:rPr>
      </w:pPr>
      <w:hyperlink r:id="rId35" w:history="1">
        <w:bookmarkStart w:id="2154" w:name="_Toc172906926"/>
        <w:bookmarkStart w:id="2155" w:name="_Toc172906954"/>
        <w:r w:rsidR="00003B84" w:rsidRPr="0053246B">
          <w:rPr>
            <w:rStyle w:val="affffff6"/>
            <w:szCs w:val="24"/>
          </w:rPr>
          <w:t>https://spolab.firpo.ru/npdv2/category-doc/get/5138</w:t>
        </w:r>
        <w:bookmarkEnd w:id="2154"/>
        <w:bookmarkEnd w:id="2155"/>
      </w:hyperlink>
    </w:p>
    <w:p w14:paraId="4982F913" w14:textId="77777777" w:rsidR="00003B84" w:rsidRPr="0053246B" w:rsidRDefault="00003B84" w:rsidP="00411EFB"/>
    <w:p w14:paraId="409A3BF9" w14:textId="77777777" w:rsidR="00003B84" w:rsidRPr="0053246B" w:rsidRDefault="00003B84" w:rsidP="00411EFB"/>
    <w:p w14:paraId="77FB92C6" w14:textId="77777777" w:rsidR="00003B84" w:rsidRPr="0053246B" w:rsidRDefault="00003B84" w:rsidP="00411EFB"/>
    <w:p w14:paraId="093AB589" w14:textId="77777777" w:rsidR="00003B84" w:rsidRPr="0053246B" w:rsidRDefault="00003B84" w:rsidP="00411EFB"/>
    <w:p w14:paraId="2C530922" w14:textId="77777777" w:rsidR="00003B84" w:rsidRPr="0053246B" w:rsidRDefault="00003B84" w:rsidP="00411EFB"/>
    <w:p w14:paraId="08923851" w14:textId="77777777" w:rsidR="00003B84" w:rsidRPr="0053246B" w:rsidRDefault="00003B84" w:rsidP="00411EFB"/>
    <w:p w14:paraId="6C874288" w14:textId="77777777" w:rsidR="00003B84" w:rsidRPr="0053246B" w:rsidRDefault="00003B84" w:rsidP="00411EFB"/>
    <w:p w14:paraId="1C1043B5" w14:textId="77777777" w:rsidR="00003B84" w:rsidRPr="0053246B" w:rsidRDefault="00003B84" w:rsidP="00411EFB"/>
    <w:p w14:paraId="37024A99" w14:textId="77777777" w:rsidR="00003B84" w:rsidRPr="0053246B" w:rsidRDefault="00003B84" w:rsidP="00411EFB"/>
    <w:p w14:paraId="6DF4B33C" w14:textId="77777777" w:rsidR="00003B84" w:rsidRPr="0053246B" w:rsidRDefault="00003B84" w:rsidP="00411EFB"/>
    <w:p w14:paraId="5F8CF4F7" w14:textId="77777777" w:rsidR="00003B84" w:rsidRPr="0053246B" w:rsidRDefault="00003B84" w:rsidP="00411EFB"/>
    <w:p w14:paraId="3D9E7E6C" w14:textId="77777777" w:rsidR="00003B84" w:rsidRPr="0053246B" w:rsidRDefault="00003B84" w:rsidP="00411EFB"/>
    <w:p w14:paraId="0464D526" w14:textId="77777777" w:rsidR="00003B84" w:rsidRPr="0053246B" w:rsidRDefault="00003B84" w:rsidP="00411EFB"/>
    <w:p w14:paraId="2B51B31A" w14:textId="77777777" w:rsidR="00003B84" w:rsidRPr="0053246B" w:rsidRDefault="00003B84" w:rsidP="00411EFB"/>
    <w:p w14:paraId="7850AAEF" w14:textId="77777777" w:rsidR="00003B84" w:rsidRPr="0053246B" w:rsidRDefault="00003B84" w:rsidP="00411EFB">
      <w:pPr>
        <w:rPr>
          <w:b/>
          <w:bCs/>
        </w:rPr>
      </w:pPr>
    </w:p>
    <w:p w14:paraId="49BA7F65" w14:textId="77777777" w:rsidR="00003B84" w:rsidRPr="0053246B" w:rsidRDefault="00003B84" w:rsidP="00411EFB">
      <w:pPr>
        <w:rPr>
          <w:rFonts w:ascii="Times New Roman Полужирный" w:eastAsia="Segoe UI" w:hAnsi="Times New Roman Полужирный"/>
          <w:b/>
          <w:bCs/>
          <w:caps/>
          <w:kern w:val="32"/>
          <w:sz w:val="24"/>
          <w:szCs w:val="24"/>
          <w:lang w:val="x-none" w:eastAsia="x-none"/>
        </w:rPr>
      </w:pPr>
      <w:r w:rsidRPr="0053246B">
        <w:br w:type="page"/>
      </w:r>
    </w:p>
    <w:p w14:paraId="12B6272D" w14:textId="455C89E0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2.18</w:t>
      </w:r>
    </w:p>
    <w:p w14:paraId="7109A8E2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</w:p>
    <w:p w14:paraId="0A223610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29DE0E0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6CC743D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C941843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8737C7C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17B7917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8E12B3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144B2BC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389752B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B60C62C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A9F32DE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86F40EB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0F1A6226" w14:textId="56798724" w:rsidR="00003B84" w:rsidRPr="0053246B" w:rsidRDefault="00003B84" w:rsidP="00003B84">
      <w:pPr>
        <w:pStyle w:val="10"/>
      </w:pPr>
      <w:bookmarkStart w:id="2156" w:name="_Toc178329862"/>
      <w:bookmarkStart w:id="2157" w:name="_Toc178348573"/>
      <w:bookmarkStart w:id="2158" w:name="_Toc179464227"/>
      <w:r w:rsidRPr="0053246B">
        <w:t xml:space="preserve">«СГ.05 </w:t>
      </w:r>
      <w:r w:rsidR="0053246B" w:rsidRPr="0053246B">
        <w:t>ОСНОВЫ БЕРЕЖЛИВОГО ПРОИЗВОДСТВА</w:t>
      </w:r>
      <w:bookmarkEnd w:id="2156"/>
      <w:bookmarkEnd w:id="2157"/>
      <w:r w:rsidR="0053246B" w:rsidRPr="0053246B">
        <w:t>»</w:t>
      </w:r>
      <w:bookmarkEnd w:id="2158"/>
      <w:r w:rsidRPr="0053246B">
        <w:t xml:space="preserve"> </w:t>
      </w:r>
    </w:p>
    <w:p w14:paraId="0233F911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EE6A991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</w:p>
    <w:p w14:paraId="1203CF7C" w14:textId="77777777" w:rsidR="00003B84" w:rsidRPr="0053246B" w:rsidRDefault="00D87B74" w:rsidP="00003B84">
      <w:pPr>
        <w:jc w:val="center"/>
        <w:rPr>
          <w:rFonts w:ascii="Times New Roman" w:hAnsi="Times New Roman"/>
          <w:sz w:val="24"/>
          <w:szCs w:val="24"/>
        </w:rPr>
      </w:pPr>
      <w:hyperlink r:id="rId36" w:history="1">
        <w:r w:rsidR="00003B84" w:rsidRPr="0053246B">
          <w:rPr>
            <w:rStyle w:val="affffff6"/>
            <w:szCs w:val="24"/>
          </w:rPr>
          <w:t>https://spolab.firpo.ru/npdv2/category-doc/get/5135</w:t>
        </w:r>
      </w:hyperlink>
    </w:p>
    <w:p w14:paraId="373B8E2E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</w:p>
    <w:p w14:paraId="02CA5527" w14:textId="77777777" w:rsidR="00003B84" w:rsidRPr="0053246B" w:rsidRDefault="00003B84" w:rsidP="00411EFB"/>
    <w:p w14:paraId="273175DD" w14:textId="77777777" w:rsidR="00003B84" w:rsidRPr="0053246B" w:rsidRDefault="00003B84" w:rsidP="00411EFB"/>
    <w:p w14:paraId="2F8357B6" w14:textId="77777777" w:rsidR="00003B84" w:rsidRPr="0053246B" w:rsidRDefault="00003B84" w:rsidP="00411EFB"/>
    <w:p w14:paraId="5CC8A2FA" w14:textId="77777777" w:rsidR="00003B84" w:rsidRPr="0053246B" w:rsidRDefault="00003B84" w:rsidP="00411EFB"/>
    <w:p w14:paraId="18214410" w14:textId="77777777" w:rsidR="00003B84" w:rsidRPr="0053246B" w:rsidRDefault="00003B84" w:rsidP="00411EFB"/>
    <w:p w14:paraId="35C7F5FC" w14:textId="794196A3" w:rsidR="00003B84" w:rsidRPr="0053246B" w:rsidRDefault="00003B84" w:rsidP="00411EFB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</w:pPr>
      <w:r w:rsidRPr="0053246B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zh-CN"/>
        </w:rPr>
        <w:br w:type="page"/>
      </w:r>
    </w:p>
    <w:p w14:paraId="0ED2C89F" w14:textId="62862ECE" w:rsidR="00003B84" w:rsidRPr="0053246B" w:rsidRDefault="00003B84" w:rsidP="00003B84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lastRenderedPageBreak/>
        <w:t>Приложение 2.19</w:t>
      </w:r>
    </w:p>
    <w:p w14:paraId="47674770" w14:textId="77777777" w:rsidR="00003B84" w:rsidRPr="0053246B" w:rsidRDefault="00003B84" w:rsidP="00003B84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53246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ПОП-П-П по специальности</w:t>
      </w:r>
    </w:p>
    <w:p w14:paraId="50BE80CF" w14:textId="77777777" w:rsidR="00003B84" w:rsidRPr="0053246B" w:rsidRDefault="00003B84" w:rsidP="00003B8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</w:rPr>
      </w:pPr>
      <w:r w:rsidRPr="0053246B">
        <w:rPr>
          <w:rFonts w:ascii="Times New Roman" w:eastAsia="Calibri" w:hAnsi="Times New Roman"/>
          <w:b/>
          <w:bCs/>
          <w:color w:val="auto"/>
          <w:sz w:val="24"/>
          <w:szCs w:val="24"/>
        </w:rPr>
        <w:t>23.02.08 Строительство железных дорог, путь и путевое хозяйство</w:t>
      </w:r>
    </w:p>
    <w:p w14:paraId="2613477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CA90149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AA326B0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00FE742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D27A717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5420E93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235E28F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8417AE4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31448E2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C3CC796" w14:textId="77777777" w:rsidR="00003B84" w:rsidRPr="0053246B" w:rsidRDefault="00003B84" w:rsidP="00003B84">
      <w:pPr>
        <w:jc w:val="right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2C1BC41" w14:textId="77777777" w:rsidR="00003B84" w:rsidRPr="0053246B" w:rsidRDefault="00003B84" w:rsidP="00003B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3246B">
        <w:rPr>
          <w:rFonts w:ascii="Times New Roman" w:hAnsi="Times New Roman"/>
          <w:b/>
          <w:bCs/>
          <w:sz w:val="24"/>
          <w:szCs w:val="24"/>
        </w:rPr>
        <w:t>Примерная рабочая программа дисциплины</w:t>
      </w:r>
    </w:p>
    <w:p w14:paraId="7D5FDFA1" w14:textId="7DB2AFD0" w:rsidR="00003B84" w:rsidRPr="0053246B" w:rsidRDefault="00003B84" w:rsidP="00003B84">
      <w:pPr>
        <w:pStyle w:val="10"/>
      </w:pPr>
      <w:bookmarkStart w:id="2159" w:name="_Toc175672144"/>
      <w:bookmarkStart w:id="2160" w:name="_Toc178328055"/>
      <w:bookmarkStart w:id="2161" w:name="_Toc178329863"/>
      <w:bookmarkStart w:id="2162" w:name="_Toc179464228"/>
      <w:r w:rsidRPr="0053246B">
        <w:t xml:space="preserve">«СГ.06 </w:t>
      </w:r>
      <w:bookmarkEnd w:id="2159"/>
      <w:r w:rsidR="0053246B" w:rsidRPr="0053246B">
        <w:t xml:space="preserve">ОСНОВЫ </w:t>
      </w:r>
      <w:bookmarkEnd w:id="2160"/>
      <w:r w:rsidR="0053246B" w:rsidRPr="0053246B">
        <w:t>ФИНАНСОВОЙ ГРАМОТНОСТИ</w:t>
      </w:r>
      <w:bookmarkEnd w:id="2161"/>
      <w:r w:rsidR="0053246B" w:rsidRPr="0053246B">
        <w:t>»</w:t>
      </w:r>
      <w:bookmarkEnd w:id="2162"/>
      <w:r w:rsidRPr="0053246B">
        <w:t xml:space="preserve"> </w:t>
      </w:r>
    </w:p>
    <w:p w14:paraId="62131168" w14:textId="77777777" w:rsidR="00003B84" w:rsidRPr="0053246B" w:rsidRDefault="00003B84" w:rsidP="00003B84">
      <w:pPr>
        <w:jc w:val="center"/>
        <w:rPr>
          <w:rFonts w:ascii="Times New Roman" w:hAnsi="Times New Roman"/>
          <w:sz w:val="24"/>
          <w:szCs w:val="24"/>
        </w:rPr>
      </w:pPr>
      <w:bookmarkStart w:id="2163" w:name="_Toc172906931"/>
      <w:bookmarkStart w:id="2164" w:name="_Toc172906959"/>
      <w:r w:rsidRPr="0053246B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63"/>
      <w:bookmarkEnd w:id="2164"/>
    </w:p>
    <w:p w14:paraId="643CE2B9" w14:textId="6E4B0CD9" w:rsidR="00267164" w:rsidRPr="00411EFB" w:rsidRDefault="00D87B74" w:rsidP="00411EFB">
      <w:pPr>
        <w:jc w:val="center"/>
        <w:rPr>
          <w:rFonts w:ascii="Times New Roman" w:hAnsi="Times New Roman"/>
          <w:sz w:val="24"/>
          <w:szCs w:val="24"/>
        </w:rPr>
      </w:pPr>
      <w:hyperlink r:id="rId37" w:history="1">
        <w:r w:rsidR="00003B84" w:rsidRPr="0053246B">
          <w:rPr>
            <w:rStyle w:val="affffff6"/>
            <w:szCs w:val="24"/>
          </w:rPr>
          <w:t>https://spolab.firpo.ru/npdv2/category-doc/get/4769</w:t>
        </w:r>
      </w:hyperlink>
    </w:p>
    <w:sectPr w:rsidR="00267164" w:rsidRPr="00411EFB">
      <w:headerReference w:type="even" r:id="rId38"/>
      <w:headerReference w:type="default" r:id="rId3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3EA90" w14:textId="77777777" w:rsidR="00D87B74" w:rsidRDefault="00D87B74">
      <w:r>
        <w:separator/>
      </w:r>
    </w:p>
  </w:endnote>
  <w:endnote w:type="continuationSeparator" w:id="0">
    <w:p w14:paraId="417033A2" w14:textId="77777777" w:rsidR="00D87B74" w:rsidRDefault="00D8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DejaVu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86013" w14:textId="77777777" w:rsidR="00D87B74" w:rsidRDefault="00D87B74">
      <w:r>
        <w:separator/>
      </w:r>
    </w:p>
  </w:footnote>
  <w:footnote w:type="continuationSeparator" w:id="0">
    <w:p w14:paraId="2663BF7D" w14:textId="77777777" w:rsidR="00D87B74" w:rsidRDefault="00D87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7A21B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</w:rPr>
      <w:t>48</w:t>
    </w:r>
    <w:r w:rsidRPr="00750017">
      <w:rPr>
        <w:rFonts w:ascii="Calibri" w:eastAsia="Calibri" w:hAnsi="Calibri"/>
      </w:rPr>
      <w:fldChar w:fldCharType="end"/>
    </w:r>
  </w:p>
  <w:p w14:paraId="0082EE68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98FDB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600</w:t>
    </w:r>
    <w:r w:rsidRPr="00750017">
      <w:rPr>
        <w:rFonts w:ascii="Calibri" w:eastAsia="Calibri" w:hAnsi="Calibri"/>
      </w:rPr>
      <w:fldChar w:fldCharType="end"/>
    </w:r>
  </w:p>
  <w:p w14:paraId="34909DB9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2747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</w:rPr>
      <w:t>48</w:t>
    </w:r>
    <w:r w:rsidRPr="00750017">
      <w:rPr>
        <w:rFonts w:ascii="Calibri" w:eastAsia="Calibri" w:hAnsi="Calibri"/>
      </w:rPr>
      <w:fldChar w:fldCharType="end"/>
    </w:r>
  </w:p>
  <w:p w14:paraId="0DE89ED2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5E65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613</w:t>
    </w:r>
    <w:r w:rsidRPr="00750017">
      <w:rPr>
        <w:rFonts w:ascii="Calibri" w:eastAsia="Calibri" w:hAnsi="Calibri"/>
      </w:rPr>
      <w:fldChar w:fldCharType="end"/>
    </w:r>
  </w:p>
  <w:p w14:paraId="44F00C34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EACB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</w:rPr>
      <w:t>48</w:t>
    </w:r>
    <w:r w:rsidRPr="00750017">
      <w:rPr>
        <w:rFonts w:ascii="Calibri" w:eastAsia="Calibri" w:hAnsi="Calibri"/>
      </w:rPr>
      <w:fldChar w:fldCharType="end"/>
    </w:r>
  </w:p>
  <w:p w14:paraId="0DD53981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7BC35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626</w:t>
    </w:r>
    <w:r w:rsidRPr="00750017">
      <w:rPr>
        <w:rFonts w:ascii="Calibri" w:eastAsia="Calibri" w:hAnsi="Calibri"/>
      </w:rPr>
      <w:fldChar w:fldCharType="end"/>
    </w:r>
  </w:p>
  <w:p w14:paraId="57DBEB69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97C5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  <w:noProof/>
      </w:rPr>
      <w:t>48</w:t>
    </w:r>
    <w:r w:rsidRPr="00750017">
      <w:rPr>
        <w:rFonts w:ascii="Calibri" w:eastAsia="Calibri" w:hAnsi="Calibri"/>
        <w:noProof/>
      </w:rPr>
      <w:fldChar w:fldCharType="end"/>
    </w:r>
  </w:p>
  <w:p w14:paraId="664B2F9D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0A046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693</w:t>
    </w:r>
    <w:r w:rsidRPr="00750017">
      <w:rPr>
        <w:rFonts w:ascii="Calibri" w:eastAsia="Calibri" w:hAnsi="Calibri"/>
      </w:rPr>
      <w:fldChar w:fldCharType="end"/>
    </w:r>
  </w:p>
  <w:p w14:paraId="44118282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2EA7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  <w:noProof/>
      </w:rPr>
      <w:t>48</w:t>
    </w:r>
    <w:r w:rsidRPr="00750017">
      <w:rPr>
        <w:rFonts w:ascii="Calibri" w:eastAsia="Calibri" w:hAnsi="Calibri"/>
        <w:noProof/>
      </w:rPr>
      <w:fldChar w:fldCharType="end"/>
    </w:r>
  </w:p>
  <w:p w14:paraId="48487670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A9BE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</w:rPr>
      <w:t>48</w:t>
    </w:r>
    <w:r w:rsidRPr="00750017">
      <w:rPr>
        <w:rFonts w:ascii="Calibri" w:eastAsia="Calibri" w:hAnsi="Calibri"/>
      </w:rPr>
      <w:fldChar w:fldCharType="end"/>
    </w:r>
  </w:p>
  <w:p w14:paraId="16BDA55C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E766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703</w:t>
    </w:r>
    <w:r w:rsidRPr="00750017">
      <w:rPr>
        <w:rFonts w:ascii="Calibri" w:eastAsia="Calibri" w:hAnsi="Calibri"/>
      </w:rPr>
      <w:fldChar w:fldCharType="end"/>
    </w:r>
  </w:p>
  <w:p w14:paraId="380C18D6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E616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  <w:noProof/>
      </w:rPr>
      <w:t>48</w:t>
    </w:r>
    <w:r w:rsidRPr="00750017">
      <w:rPr>
        <w:rFonts w:ascii="Calibri" w:eastAsia="Calibri" w:hAnsi="Calibri"/>
        <w:noProof/>
      </w:rPr>
      <w:fldChar w:fldCharType="end"/>
    </w:r>
  </w:p>
  <w:p w14:paraId="32A5DDF1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5689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>PAGE   \* MERGEFORMAT</w:instrText>
    </w:r>
    <w:r w:rsidRPr="00750017">
      <w:rPr>
        <w:rFonts w:ascii="Calibri" w:eastAsia="Calibri" w:hAnsi="Calibri"/>
      </w:rPr>
      <w:fldChar w:fldCharType="separate"/>
    </w:r>
    <w:r>
      <w:rPr>
        <w:rFonts w:ascii="Calibri" w:eastAsia="Calibri" w:hAnsi="Calibri"/>
        <w:noProof/>
      </w:rPr>
      <w:t>743</w:t>
    </w:r>
    <w:r w:rsidRPr="00750017">
      <w:rPr>
        <w:rFonts w:ascii="Calibri" w:eastAsia="Calibri" w:hAnsi="Calibri"/>
      </w:rPr>
      <w:fldChar w:fldCharType="end"/>
    </w:r>
  </w:p>
  <w:p w14:paraId="2845A29C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95FC" w14:textId="77777777" w:rsidR="00267164" w:rsidRDefault="00267164">
    <w:pPr>
      <w:tabs>
        <w:tab w:val="center" w:pos="4677"/>
        <w:tab w:val="right" w:pos="9355"/>
      </w:tabs>
      <w:jc w:val="center"/>
      <w:rPr>
        <w:rFonts w:ascii="Calibri" w:eastAsia="Calibri" w:hAnsi="Calibri"/>
      </w:rPr>
    </w:pPr>
    <w:r w:rsidRPr="00750017">
      <w:rPr>
        <w:rFonts w:ascii="Calibri" w:eastAsia="Calibri" w:hAnsi="Calibri"/>
      </w:rPr>
      <w:fldChar w:fldCharType="begin"/>
    </w:r>
    <w:r w:rsidRPr="00750017">
      <w:rPr>
        <w:rFonts w:ascii="Calibri" w:eastAsia="Calibri" w:hAnsi="Calibri"/>
      </w:rPr>
      <w:instrText xml:space="preserve"> PAGE   \* MERGEFORMAT </w:instrText>
    </w:r>
    <w:r w:rsidRPr="00750017">
      <w:rPr>
        <w:rFonts w:ascii="Calibri" w:eastAsia="Calibri" w:hAnsi="Calibri"/>
      </w:rPr>
      <w:fldChar w:fldCharType="separate"/>
    </w:r>
    <w:r w:rsidRPr="00750017">
      <w:rPr>
        <w:rFonts w:ascii="Calibri" w:eastAsia="Calibri" w:hAnsi="Calibri"/>
        <w:noProof/>
      </w:rPr>
      <w:t>48</w:t>
    </w:r>
    <w:r w:rsidRPr="00750017">
      <w:rPr>
        <w:rFonts w:ascii="Calibri" w:eastAsia="Calibri" w:hAnsi="Calibri"/>
        <w:noProof/>
      </w:rPr>
      <w:fldChar w:fldCharType="end"/>
    </w:r>
  </w:p>
  <w:p w14:paraId="65BBC1C1" w14:textId="77777777" w:rsidR="00267164" w:rsidRDefault="00267164">
    <w:pPr>
      <w:tabs>
        <w:tab w:val="center" w:pos="4677"/>
        <w:tab w:val="right" w:pos="9355"/>
      </w:tabs>
      <w:rPr>
        <w:rFonts w:ascii="Calibri" w:eastAsia="Calibri" w:hAnsi="Calibri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E2F4" w14:textId="77777777" w:rsidR="00F104DB" w:rsidRDefault="006649F4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BEA095" w14:textId="77777777" w:rsidR="00F104DB" w:rsidRDefault="00F104DB">
    <w:pPr>
      <w:pStyle w:val="afffff5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7D72" w14:textId="77777777" w:rsidR="00F104DB" w:rsidRDefault="006649F4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90660A" w14:textId="77777777" w:rsidR="00F104DB" w:rsidRDefault="00F104DB">
    <w:pPr>
      <w:pStyle w:val="a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142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bidi="ar-SA"/>
      </w:rPr>
    </w:lvl>
  </w:abstractNum>
  <w:abstractNum w:abstractNumId="3" w15:restartNumberingAfterBreak="0">
    <w:nsid w:val="00000015"/>
    <w:multiLevelType w:val="singleLevel"/>
    <w:tmpl w:val="00000015"/>
    <w:name w:val="WW8Num21"/>
    <w:lvl w:ilvl="0">
      <w:numFmt w:val="bullet"/>
      <w:lvlText w:val="-"/>
      <w:lvlJc w:val="left"/>
      <w:pPr>
        <w:tabs>
          <w:tab w:val="num" w:pos="142"/>
        </w:tabs>
        <w:ind w:left="107" w:hanging="173"/>
      </w:pPr>
      <w:rPr>
        <w:rFonts w:ascii="Times New Roman" w:hAnsi="Times New Roman" w:cs="Times New Roman" w:hint="default"/>
        <w:w w:val="99"/>
        <w:sz w:val="24"/>
        <w:szCs w:val="24"/>
        <w:lang w:val="ru-RU" w:bidi="ar-SA"/>
      </w:rPr>
    </w:lvl>
  </w:abstractNum>
  <w:abstractNum w:abstractNumId="4" w15:restartNumberingAfterBreak="0">
    <w:nsid w:val="0000001F"/>
    <w:multiLevelType w:val="singleLevel"/>
    <w:tmpl w:val="0000001F"/>
    <w:name w:val="WW8Num31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bidi="ar-SA"/>
      </w:rPr>
    </w:lvl>
  </w:abstractNum>
  <w:abstractNum w:abstractNumId="5" w15:restartNumberingAfterBreak="0">
    <w:nsid w:val="00000022"/>
    <w:multiLevelType w:val="singleLevel"/>
    <w:tmpl w:val="00000022"/>
    <w:name w:val="WW8Num34"/>
    <w:lvl w:ilvl="0">
      <w:numFmt w:val="bullet"/>
      <w:lvlText w:val="-"/>
      <w:lvlJc w:val="left"/>
      <w:pPr>
        <w:tabs>
          <w:tab w:val="num" w:pos="142"/>
        </w:tabs>
        <w:ind w:left="107" w:hanging="291"/>
      </w:pPr>
      <w:rPr>
        <w:rFonts w:ascii="Times New Roman" w:hAnsi="Times New Roman" w:cs="Times New Roman" w:hint="default"/>
        <w:w w:val="99"/>
        <w:sz w:val="24"/>
        <w:szCs w:val="24"/>
        <w:lang w:val="ru-RU" w:bidi="ar-SA"/>
      </w:rPr>
    </w:lvl>
  </w:abstractNum>
  <w:abstractNum w:abstractNumId="6" w15:restartNumberingAfterBreak="0">
    <w:nsid w:val="0000002B"/>
    <w:multiLevelType w:val="singleLevel"/>
    <w:tmpl w:val="0000002B"/>
    <w:name w:val="WW8Num43"/>
    <w:lvl w:ilvl="0">
      <w:numFmt w:val="bullet"/>
      <w:lvlText w:val="-"/>
      <w:lvlJc w:val="left"/>
      <w:pPr>
        <w:tabs>
          <w:tab w:val="num" w:pos="142"/>
        </w:tabs>
        <w:ind w:left="106" w:hanging="140"/>
      </w:pPr>
      <w:rPr>
        <w:rFonts w:ascii="Times New Roman" w:hAnsi="Times New Roman" w:cs="Times New Roman" w:hint="default"/>
        <w:w w:val="99"/>
        <w:sz w:val="24"/>
        <w:szCs w:val="24"/>
        <w:lang w:val="ru-RU" w:bidi="ar-SA"/>
      </w:rPr>
    </w:lvl>
  </w:abstractNum>
  <w:abstractNum w:abstractNumId="7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abstractNum w:abstractNumId="8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33"/>
    <w:multiLevelType w:val="single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5280F14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2A4030"/>
    <w:multiLevelType w:val="hybridMultilevel"/>
    <w:tmpl w:val="A4F6E2F2"/>
    <w:lvl w:ilvl="0" w:tplc="D406904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6BDE8A36" w:tentative="1">
      <w:start w:val="1"/>
      <w:numFmt w:val="lowerLetter"/>
      <w:lvlText w:val="%2."/>
      <w:lvlJc w:val="left"/>
      <w:pPr>
        <w:ind w:left="1789" w:hanging="360"/>
      </w:pPr>
    </w:lvl>
    <w:lvl w:ilvl="2" w:tplc="A12EC9C4" w:tentative="1">
      <w:start w:val="1"/>
      <w:numFmt w:val="lowerRoman"/>
      <w:lvlText w:val="%3."/>
      <w:lvlJc w:val="right"/>
      <w:pPr>
        <w:ind w:left="2509" w:hanging="180"/>
      </w:pPr>
    </w:lvl>
    <w:lvl w:ilvl="3" w:tplc="00EE0A00" w:tentative="1">
      <w:start w:val="1"/>
      <w:numFmt w:val="decimal"/>
      <w:lvlText w:val="%4."/>
      <w:lvlJc w:val="left"/>
      <w:pPr>
        <w:ind w:left="3229" w:hanging="360"/>
      </w:pPr>
    </w:lvl>
    <w:lvl w:ilvl="4" w:tplc="1BB41E2C" w:tentative="1">
      <w:start w:val="1"/>
      <w:numFmt w:val="lowerLetter"/>
      <w:lvlText w:val="%5."/>
      <w:lvlJc w:val="left"/>
      <w:pPr>
        <w:ind w:left="3949" w:hanging="360"/>
      </w:pPr>
    </w:lvl>
    <w:lvl w:ilvl="5" w:tplc="DCF09910" w:tentative="1">
      <w:start w:val="1"/>
      <w:numFmt w:val="lowerRoman"/>
      <w:lvlText w:val="%6."/>
      <w:lvlJc w:val="right"/>
      <w:pPr>
        <w:ind w:left="4669" w:hanging="180"/>
      </w:pPr>
    </w:lvl>
    <w:lvl w:ilvl="6" w:tplc="9D7AF4A6" w:tentative="1">
      <w:start w:val="1"/>
      <w:numFmt w:val="decimal"/>
      <w:lvlText w:val="%7."/>
      <w:lvlJc w:val="left"/>
      <w:pPr>
        <w:ind w:left="5389" w:hanging="360"/>
      </w:pPr>
    </w:lvl>
    <w:lvl w:ilvl="7" w:tplc="185E295A" w:tentative="1">
      <w:start w:val="1"/>
      <w:numFmt w:val="lowerLetter"/>
      <w:lvlText w:val="%8."/>
      <w:lvlJc w:val="left"/>
      <w:pPr>
        <w:ind w:left="6109" w:hanging="360"/>
      </w:pPr>
    </w:lvl>
    <w:lvl w:ilvl="8" w:tplc="BCD6CF8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5D73619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073766D6"/>
    <w:multiLevelType w:val="multilevel"/>
    <w:tmpl w:val="41167C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  <w:lang w:val="ru-RU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08D61B2A"/>
    <w:multiLevelType w:val="multilevel"/>
    <w:tmpl w:val="41167C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  <w:lang w:val="ru-RU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0B817B7C"/>
    <w:multiLevelType w:val="hybridMultilevel"/>
    <w:tmpl w:val="1DEC2CAE"/>
    <w:lvl w:ilvl="0" w:tplc="154EB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AD4C5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261A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65E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90B2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026A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0F2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6E8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4AD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5224BE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DC96936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2466421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48D32C4"/>
    <w:multiLevelType w:val="hybridMultilevel"/>
    <w:tmpl w:val="A11060CE"/>
    <w:lvl w:ilvl="0" w:tplc="F410B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8AE7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6414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EAC1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4ABD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7E9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ACD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2E3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94FD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32281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21F6586"/>
    <w:multiLevelType w:val="multilevel"/>
    <w:tmpl w:val="41167C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  <w:lang w:val="ru-RU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85E7C43"/>
    <w:multiLevelType w:val="hybridMultilevel"/>
    <w:tmpl w:val="AFF4C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E1158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4723129"/>
    <w:multiLevelType w:val="hybridMultilevel"/>
    <w:tmpl w:val="6930EBB4"/>
    <w:lvl w:ilvl="0" w:tplc="B1E66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2EF6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1884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E33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58EF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4078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A26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01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3A16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B140BA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73E67BF"/>
    <w:multiLevelType w:val="multilevel"/>
    <w:tmpl w:val="004D34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8301BF8"/>
    <w:multiLevelType w:val="hybridMultilevel"/>
    <w:tmpl w:val="6EE84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24"/>
  </w:num>
  <w:num w:numId="4">
    <w:abstractNumId w:val="22"/>
  </w:num>
  <w:num w:numId="5">
    <w:abstractNumId w:val="2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8"/>
  </w:num>
  <w:num w:numId="8">
    <w:abstractNumId w:val="11"/>
  </w:num>
  <w:num w:numId="9">
    <w:abstractNumId w:val="14"/>
  </w:num>
  <w:num w:numId="10">
    <w:abstractNumId w:val="15"/>
  </w:num>
  <w:num w:numId="11">
    <w:abstractNumId w:val="12"/>
  </w:num>
  <w:num w:numId="12">
    <w:abstractNumId w:val="20"/>
  </w:num>
  <w:num w:numId="13">
    <w:abstractNumId w:val="25"/>
  </w:num>
  <w:num w:numId="14">
    <w:abstractNumId w:val="16"/>
  </w:num>
  <w:num w:numId="15">
    <w:abstractNumId w:val="27"/>
  </w:num>
  <w:num w:numId="16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4DB"/>
    <w:rsid w:val="00003B84"/>
    <w:rsid w:val="00020EFA"/>
    <w:rsid w:val="0006648C"/>
    <w:rsid w:val="00087449"/>
    <w:rsid w:val="000A5639"/>
    <w:rsid w:val="000D7FFA"/>
    <w:rsid w:val="000F254C"/>
    <w:rsid w:val="001C05FF"/>
    <w:rsid w:val="002121B2"/>
    <w:rsid w:val="00214A76"/>
    <w:rsid w:val="0025672C"/>
    <w:rsid w:val="00267164"/>
    <w:rsid w:val="00270195"/>
    <w:rsid w:val="002837FD"/>
    <w:rsid w:val="002922AB"/>
    <w:rsid w:val="0029772B"/>
    <w:rsid w:val="00297B0F"/>
    <w:rsid w:val="002A1713"/>
    <w:rsid w:val="002C65E6"/>
    <w:rsid w:val="002F511B"/>
    <w:rsid w:val="003658B2"/>
    <w:rsid w:val="00390B0C"/>
    <w:rsid w:val="003A6EB5"/>
    <w:rsid w:val="00405DBB"/>
    <w:rsid w:val="00411EFB"/>
    <w:rsid w:val="00436B24"/>
    <w:rsid w:val="004C5F1F"/>
    <w:rsid w:val="004D531A"/>
    <w:rsid w:val="004D5B25"/>
    <w:rsid w:val="00512518"/>
    <w:rsid w:val="0053246B"/>
    <w:rsid w:val="0059667A"/>
    <w:rsid w:val="005C56B1"/>
    <w:rsid w:val="00601881"/>
    <w:rsid w:val="00616858"/>
    <w:rsid w:val="00617923"/>
    <w:rsid w:val="00644841"/>
    <w:rsid w:val="006524D9"/>
    <w:rsid w:val="00652842"/>
    <w:rsid w:val="00653C10"/>
    <w:rsid w:val="006649F4"/>
    <w:rsid w:val="00674A9B"/>
    <w:rsid w:val="006B7F8E"/>
    <w:rsid w:val="006D1B9C"/>
    <w:rsid w:val="006F63DE"/>
    <w:rsid w:val="007218E5"/>
    <w:rsid w:val="007625E0"/>
    <w:rsid w:val="007B2E34"/>
    <w:rsid w:val="007E443C"/>
    <w:rsid w:val="008B42F2"/>
    <w:rsid w:val="008F06BB"/>
    <w:rsid w:val="008F74BD"/>
    <w:rsid w:val="008F7E5D"/>
    <w:rsid w:val="00921312"/>
    <w:rsid w:val="00961A34"/>
    <w:rsid w:val="00976BAC"/>
    <w:rsid w:val="00982929"/>
    <w:rsid w:val="009862F3"/>
    <w:rsid w:val="0099210A"/>
    <w:rsid w:val="009C56DC"/>
    <w:rsid w:val="00A26057"/>
    <w:rsid w:val="00A403A2"/>
    <w:rsid w:val="00A56E92"/>
    <w:rsid w:val="00AB2785"/>
    <w:rsid w:val="00AB3D1D"/>
    <w:rsid w:val="00AB4079"/>
    <w:rsid w:val="00AC0660"/>
    <w:rsid w:val="00AD28DD"/>
    <w:rsid w:val="00B04B76"/>
    <w:rsid w:val="00B11284"/>
    <w:rsid w:val="00B523B6"/>
    <w:rsid w:val="00B804B8"/>
    <w:rsid w:val="00B80F41"/>
    <w:rsid w:val="00BA06CE"/>
    <w:rsid w:val="00BD468B"/>
    <w:rsid w:val="00BF6C47"/>
    <w:rsid w:val="00C071CF"/>
    <w:rsid w:val="00C22915"/>
    <w:rsid w:val="00C87191"/>
    <w:rsid w:val="00CC674E"/>
    <w:rsid w:val="00D06395"/>
    <w:rsid w:val="00D87B74"/>
    <w:rsid w:val="00DB243B"/>
    <w:rsid w:val="00DC0BAA"/>
    <w:rsid w:val="00E32FC7"/>
    <w:rsid w:val="00EA23F2"/>
    <w:rsid w:val="00EB2274"/>
    <w:rsid w:val="00ED0CB7"/>
    <w:rsid w:val="00EF114C"/>
    <w:rsid w:val="00F104DB"/>
    <w:rsid w:val="00F2622D"/>
    <w:rsid w:val="00F40B0E"/>
    <w:rsid w:val="00F47583"/>
    <w:rsid w:val="00F91949"/>
    <w:rsid w:val="00F9404C"/>
    <w:rsid w:val="00F947A4"/>
    <w:rsid w:val="00F961EB"/>
    <w:rsid w:val="00FC6ADB"/>
    <w:rsid w:val="00FC7CAD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91F1"/>
  <w15:docId w15:val="{7ED1708D-399C-4A2D-B68A-19F92095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3">
    <w:name w:val="Текст в таблице"/>
    <w:basedOn w:val="a4"/>
    <w:next w:val="a"/>
    <w:link w:val="a5"/>
    <w:pPr>
      <w:ind w:firstLine="500"/>
    </w:pPr>
  </w:style>
  <w:style w:type="character" w:customStyle="1" w:styleId="a5">
    <w:name w:val="Текст в таблице"/>
    <w:basedOn w:val="a6"/>
    <w:link w:val="a3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2">
    <w:name w:val="Раздел 1"/>
    <w:basedOn w:val="10"/>
    <w:link w:val="13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3">
    <w:name w:val="Раздел 1"/>
    <w:basedOn w:val="11"/>
    <w:link w:val="12"/>
    <w:rPr>
      <w:rFonts w:ascii="Times New Roman Полужирный" w:hAnsi="Times New Roman Полужирный"/>
      <w:b/>
      <w:caps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7">
    <w:name w:val="Продолжение ссылки"/>
    <w:link w:val="a8"/>
  </w:style>
  <w:style w:type="character" w:customStyle="1" w:styleId="a8">
    <w:name w:val="Продолжение ссылки"/>
    <w:link w:val="a7"/>
  </w:style>
  <w:style w:type="paragraph" w:customStyle="1" w:styleId="a9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9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b">
    <w:name w:val="Выделение для Базового Поиска (курсив)"/>
    <w:link w:val="ac"/>
    <w:rPr>
      <w:b/>
      <w:i/>
      <w:color w:val="0058A9"/>
    </w:rPr>
  </w:style>
  <w:style w:type="character" w:customStyle="1" w:styleId="ac">
    <w:name w:val="Выделение для Базового Поиска (курсив)"/>
    <w:link w:val="ab"/>
    <w:rPr>
      <w:b/>
      <w:i/>
      <w:color w:val="0058A9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d">
    <w:name w:val="Обычный (Интернет) Знак"/>
    <w:link w:val="ae"/>
    <w:rPr>
      <w:rFonts w:ascii="Times New Roman" w:hAnsi="Times New Roman"/>
      <w:sz w:val="24"/>
    </w:rPr>
  </w:style>
  <w:style w:type="character" w:customStyle="1" w:styleId="ae">
    <w:name w:val="Обычный (Интернет) Знак"/>
    <w:link w:val="ad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af">
    <w:name w:val="Заголовок статьи"/>
    <w:basedOn w:val="a"/>
    <w:next w:val="a"/>
    <w:link w:val="a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0">
    <w:name w:val="Заголовок статьи"/>
    <w:basedOn w:val="1"/>
    <w:link w:val="af"/>
    <w:rPr>
      <w:rFonts w:ascii="Times New Roman" w:hAnsi="Times New Roman"/>
      <w:sz w:val="24"/>
    </w:rPr>
  </w:style>
  <w:style w:type="paragraph" w:customStyle="1" w:styleId="af1">
    <w:name w:val="Куда обратиться?"/>
    <w:basedOn w:val="a9"/>
    <w:next w:val="a"/>
    <w:link w:val="af2"/>
  </w:style>
  <w:style w:type="character" w:customStyle="1" w:styleId="af2">
    <w:name w:val="Куда обратиться?"/>
    <w:basedOn w:val="aa"/>
    <w:link w:val="af1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3">
    <w:name w:val="Напишите нам"/>
    <w:basedOn w:val="a"/>
    <w:next w:val="a"/>
    <w:link w:val="a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4">
    <w:name w:val="Напишите нам"/>
    <w:basedOn w:val="1"/>
    <w:link w:val="af3"/>
    <w:rPr>
      <w:rFonts w:ascii="Times New Roman" w:hAnsi="Times New Roman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5">
    <w:name w:val="annotation subject"/>
    <w:basedOn w:val="af6"/>
    <w:next w:val="af6"/>
    <w:link w:val="af7"/>
    <w:rPr>
      <w:b/>
    </w:rPr>
  </w:style>
  <w:style w:type="character" w:customStyle="1" w:styleId="af7">
    <w:name w:val="Тема примечания Знак"/>
    <w:basedOn w:val="af8"/>
    <w:link w:val="af5"/>
    <w:rPr>
      <w:b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afd">
    <w:name w:val="Сравнение редакций"/>
    <w:link w:val="afe"/>
    <w:rPr>
      <w:b/>
      <w:color w:val="26282F"/>
    </w:rPr>
  </w:style>
  <w:style w:type="character" w:customStyle="1" w:styleId="afe">
    <w:name w:val="Сравнение редакций"/>
    <w:link w:val="afd"/>
    <w:rPr>
      <w:b/>
      <w:color w:val="26282F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">
    <w:name w:val="Опечатки"/>
    <w:link w:val="aff0"/>
    <w:rPr>
      <w:color w:val="FF0000"/>
    </w:rPr>
  </w:style>
  <w:style w:type="character" w:customStyle="1" w:styleId="aff0">
    <w:name w:val="Опечатки"/>
    <w:link w:val="aff"/>
    <w:rPr>
      <w:color w:val="FF000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1">
    <w:name w:val="Текст (лев. подпись)"/>
    <w:basedOn w:val="a"/>
    <w:next w:val="a"/>
    <w:link w:val="a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2">
    <w:name w:val="Текст (лев. подпись)"/>
    <w:basedOn w:val="1"/>
    <w:link w:val="aff1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112">
    <w:name w:val="Раздел 1.1"/>
    <w:basedOn w:val="a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4">
    <w:name w:val="Гиперссылка1"/>
    <w:basedOn w:val="15"/>
    <w:link w:val="16"/>
    <w:rPr>
      <w:color w:val="0000FF"/>
      <w:u w:val="single"/>
    </w:rPr>
  </w:style>
  <w:style w:type="character" w:customStyle="1" w:styleId="16">
    <w:name w:val="Гиперссылка1"/>
    <w:basedOn w:val="17"/>
    <w:link w:val="14"/>
    <w:rPr>
      <w:color w:val="0000FF"/>
      <w:u w:val="single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8">
    <w:name w:val="Основной шрифт абзаца1"/>
  </w:style>
  <w:style w:type="paragraph" w:customStyle="1" w:styleId="aff5">
    <w:name w:val="Заголовок группы контролов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6">
    <w:name w:val="Заголовок группы контролов"/>
    <w:basedOn w:val="1"/>
    <w:link w:val="aff5"/>
    <w:rPr>
      <w:rFonts w:ascii="Times New Roman" w:hAnsi="Times New Roman"/>
      <w:b/>
      <w:sz w:val="24"/>
    </w:rPr>
  </w:style>
  <w:style w:type="paragraph" w:customStyle="1" w:styleId="aff7">
    <w:name w:val="Заголовок ЭР (правое окно)"/>
    <w:basedOn w:val="aff8"/>
    <w:next w:val="a"/>
    <w:link w:val="aff9"/>
    <w:pPr>
      <w:spacing w:after="0"/>
      <w:jc w:val="left"/>
    </w:pPr>
  </w:style>
  <w:style w:type="character" w:customStyle="1" w:styleId="aff9">
    <w:name w:val="Заголовок ЭР (правое окно)"/>
    <w:basedOn w:val="affa"/>
    <w:link w:val="aff7"/>
    <w:rPr>
      <w:rFonts w:ascii="Times New Roman" w:hAnsi="Times New Roman"/>
      <w:b/>
      <w:color w:val="26282F"/>
      <w:sz w:val="2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affb">
    <w:name w:val="Body Text"/>
    <w:basedOn w:val="a"/>
    <w:link w:val="affc"/>
    <w:qFormat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c">
    <w:name w:val="Основной текст Знак"/>
    <w:basedOn w:val="1"/>
    <w:link w:val="affb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d">
    <w:name w:val="Центрированный (таблица)"/>
    <w:basedOn w:val="a4"/>
    <w:next w:val="a"/>
    <w:link w:val="affe"/>
    <w:pPr>
      <w:jc w:val="center"/>
    </w:pPr>
  </w:style>
  <w:style w:type="character" w:customStyle="1" w:styleId="affe">
    <w:name w:val="Центрированный (таблица)"/>
    <w:basedOn w:val="a6"/>
    <w:link w:val="affd"/>
    <w:rPr>
      <w:rFonts w:ascii="Times New Roman" w:hAnsi="Times New Roman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">
    <w:name w:val="Заголовок чужого сообщения"/>
    <w:link w:val="afff0"/>
    <w:rPr>
      <w:b/>
      <w:color w:val="FF0000"/>
    </w:rPr>
  </w:style>
  <w:style w:type="character" w:customStyle="1" w:styleId="afff0">
    <w:name w:val="Заголовок чужого сообщения"/>
    <w:link w:val="afff"/>
    <w:rPr>
      <w:b/>
      <w:color w:val="FF0000"/>
    </w:rPr>
  </w:style>
  <w:style w:type="paragraph" w:customStyle="1" w:styleId="afff1">
    <w:name w:val="Дочерний элемент списка"/>
    <w:basedOn w:val="a"/>
    <w:next w:val="a"/>
    <w:link w:val="a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2">
    <w:name w:val="Дочерний элемент списка"/>
    <w:basedOn w:val="1"/>
    <w:link w:val="afff1"/>
    <w:rPr>
      <w:rFonts w:ascii="Times New Roman" w:hAnsi="Times New Roman"/>
      <w:color w:val="868381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3">
    <w:name w:val="Ссылка на официальную публикацию"/>
    <w:basedOn w:val="a"/>
    <w:next w:val="a"/>
    <w:link w:val="a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Ссылка на официальную публикацию"/>
    <w:basedOn w:val="1"/>
    <w:link w:val="afff3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5">
    <w:name w:val="Сравнение редакций. Удаленный фрагмент"/>
    <w:link w:val="afff6"/>
    <w:rPr>
      <w:shd w:val="clear" w:color="auto" w:fill="C4C413"/>
    </w:rPr>
  </w:style>
  <w:style w:type="character" w:customStyle="1" w:styleId="afff6">
    <w:name w:val="Сравнение редакций. Удаленный фрагмент"/>
    <w:link w:val="afff5"/>
    <w:rPr>
      <w:shd w:val="clear" w:color="auto" w:fill="C4C413"/>
    </w:rPr>
  </w:style>
  <w:style w:type="paragraph" w:customStyle="1" w:styleId="afff7">
    <w:name w:val="Таблицы (моноширинный)"/>
    <w:basedOn w:val="a"/>
    <w:next w:val="a"/>
    <w:link w:val="a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8">
    <w:name w:val="Таблицы (моноширинный)"/>
    <w:basedOn w:val="1"/>
    <w:link w:val="afff7"/>
    <w:rPr>
      <w:rFonts w:ascii="Courier New" w:hAnsi="Courier New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19">
    <w:name w:val="Текст примечания Знак1"/>
    <w:link w:val="1a"/>
    <w:rPr>
      <w:rFonts w:ascii="Times New Roman" w:hAnsi="Times New Roman"/>
      <w:sz w:val="20"/>
    </w:rPr>
  </w:style>
  <w:style w:type="character" w:customStyle="1" w:styleId="1a">
    <w:name w:val="Текст примечания Знак1"/>
    <w:link w:val="19"/>
    <w:rPr>
      <w:rFonts w:ascii="Times New Roman" w:hAnsi="Times New Roman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9">
    <w:name w:val="Словарная статья"/>
    <w:basedOn w:val="a"/>
    <w:next w:val="a"/>
    <w:link w:val="a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a">
    <w:name w:val="Словарная статья"/>
    <w:basedOn w:val="1"/>
    <w:link w:val="afff9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b">
    <w:name w:val="Сравнение редакций. Добавленный фрагмент"/>
    <w:link w:val="afffc"/>
    <w:rPr>
      <w:shd w:val="clear" w:color="auto" w:fill="C1D7FF"/>
    </w:rPr>
  </w:style>
  <w:style w:type="character" w:customStyle="1" w:styleId="afffc">
    <w:name w:val="Сравнение редакций. Добавленный фрагмент"/>
    <w:link w:val="afffb"/>
    <w:rPr>
      <w:shd w:val="clear" w:color="auto" w:fill="C1D7F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d">
    <w:name w:val="Комментарий"/>
    <w:basedOn w:val="afffe"/>
    <w:next w:val="a"/>
    <w:link w:val="affff"/>
    <w:pPr>
      <w:spacing w:before="75"/>
      <w:ind w:right="0"/>
      <w:jc w:val="both"/>
    </w:pPr>
    <w:rPr>
      <w:color w:val="353842"/>
    </w:rPr>
  </w:style>
  <w:style w:type="character" w:customStyle="1" w:styleId="affff">
    <w:name w:val="Комментарий"/>
    <w:basedOn w:val="affff0"/>
    <w:link w:val="afffd"/>
    <w:rPr>
      <w:rFonts w:ascii="Times New Roman" w:hAnsi="Times New Roman"/>
      <w:color w:val="353842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1">
    <w:name w:val="Текст ЭР (см. также)"/>
    <w:basedOn w:val="a"/>
    <w:next w:val="a"/>
    <w:link w:val="a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2">
    <w:name w:val="Текст ЭР (см. также)"/>
    <w:basedOn w:val="1"/>
    <w:link w:val="affff1"/>
    <w:rPr>
      <w:rFonts w:ascii="Times New Roman" w:hAnsi="Times New Roman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3">
    <w:name w:val="Формула"/>
    <w:basedOn w:val="a"/>
    <w:next w:val="a"/>
    <w:link w:val="a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4">
    <w:name w:val="Формула"/>
    <w:basedOn w:val="1"/>
    <w:link w:val="affff3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e">
    <w:name w:val="Текст (справка)"/>
    <w:basedOn w:val="a"/>
    <w:next w:val="a"/>
    <w:link w:val="afff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affff7">
    <w:name w:val="List Paragraph"/>
    <w:aliases w:val="Содержание. 2 уровень,Этапы"/>
    <w:basedOn w:val="a"/>
    <w:link w:val="affff8"/>
    <w:qFormat/>
    <w:pPr>
      <w:ind w:left="720"/>
      <w:contextualSpacing/>
    </w:pPr>
  </w:style>
  <w:style w:type="character" w:customStyle="1" w:styleId="affff8">
    <w:name w:val="Абзац списка Знак"/>
    <w:aliases w:val="Содержание. 2 уровень Знак,Этапы Знак"/>
    <w:basedOn w:val="1"/>
    <w:link w:val="affff7"/>
    <w:qFormat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f9">
    <w:name w:val="Balloon Text"/>
    <w:basedOn w:val="a"/>
    <w:link w:val="affffa"/>
    <w:rPr>
      <w:rFonts w:ascii="Segoe UI" w:hAnsi="Segoe UI"/>
      <w:sz w:val="18"/>
    </w:rPr>
  </w:style>
  <w:style w:type="character" w:customStyle="1" w:styleId="affffa">
    <w:name w:val="Текст выноски Знак"/>
    <w:basedOn w:val="1"/>
    <w:link w:val="affff9"/>
    <w:rPr>
      <w:rFonts w:ascii="Segoe UI" w:hAnsi="Segoe UI"/>
      <w:sz w:val="1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7"/>
    <w:link w:val="c15"/>
  </w:style>
  <w:style w:type="paragraph" w:customStyle="1" w:styleId="affffb">
    <w:name w:val="Информация об изменениях"/>
    <w:basedOn w:val="affffc"/>
    <w:next w:val="a"/>
    <w:link w:val="affffd"/>
    <w:pPr>
      <w:spacing w:before="180"/>
      <w:ind w:left="360" w:right="360" w:firstLine="0"/>
    </w:pPr>
  </w:style>
  <w:style w:type="character" w:customStyle="1" w:styleId="affffd">
    <w:name w:val="Информация об изменениях"/>
    <w:basedOn w:val="affffe"/>
    <w:link w:val="affffb"/>
    <w:rPr>
      <w:rFonts w:ascii="Times New Roman" w:hAnsi="Times New Roman"/>
      <w:color w:val="353842"/>
      <w:sz w:val="18"/>
    </w:rPr>
  </w:style>
  <w:style w:type="paragraph" w:customStyle="1" w:styleId="afffff">
    <w:name w:val="Внимание: криминал!!"/>
    <w:basedOn w:val="a9"/>
    <w:next w:val="a"/>
    <w:link w:val="afffff0"/>
  </w:style>
  <w:style w:type="character" w:customStyle="1" w:styleId="afffff0">
    <w:name w:val="Внимание: криминал!!"/>
    <w:basedOn w:val="aa"/>
    <w:link w:val="afffff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7"/>
    <w:link w:val="43"/>
    <w:rPr>
      <w:color w:val="605E5C"/>
      <w:shd w:val="clear" w:color="auto" w:fill="E1DFDD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1">
    <w:name w:val="Пример."/>
    <w:basedOn w:val="a9"/>
    <w:next w:val="a"/>
    <w:link w:val="afffff2"/>
  </w:style>
  <w:style w:type="character" w:customStyle="1" w:styleId="afffff2">
    <w:name w:val="Пример."/>
    <w:basedOn w:val="aa"/>
    <w:link w:val="afffff1"/>
    <w:rPr>
      <w:rFonts w:ascii="Times New Roman" w:hAnsi="Times New Roman"/>
      <w:sz w:val="24"/>
    </w:rPr>
  </w:style>
  <w:style w:type="paragraph" w:customStyle="1" w:styleId="1f">
    <w:name w:val="Строгий1"/>
    <w:link w:val="1f0"/>
    <w:rPr>
      <w:b/>
    </w:rPr>
  </w:style>
  <w:style w:type="character" w:customStyle="1" w:styleId="1f0">
    <w:name w:val="Строгий1"/>
    <w:link w:val="1f"/>
    <w:rPr>
      <w:b/>
    </w:rPr>
  </w:style>
  <w:style w:type="paragraph" w:customStyle="1" w:styleId="afffff3">
    <w:name w:val="Заголовок Знак"/>
    <w:basedOn w:val="15"/>
    <w:link w:val="afffff4"/>
    <w:rPr>
      <w:rFonts w:asciiTheme="majorHAnsi" w:hAnsiTheme="majorHAnsi"/>
      <w:spacing w:val="-10"/>
      <w:sz w:val="56"/>
    </w:rPr>
  </w:style>
  <w:style w:type="character" w:customStyle="1" w:styleId="afffff4">
    <w:name w:val="Заголовок Знак"/>
    <w:basedOn w:val="17"/>
    <w:link w:val="afffff3"/>
    <w:rPr>
      <w:rFonts w:asciiTheme="majorHAnsi" w:hAnsiTheme="majorHAnsi"/>
      <w:spacing w:val="-10"/>
      <w:sz w:val="5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1f1">
    <w:name w:val="Просмотренная гиперссылка1"/>
    <w:basedOn w:val="15"/>
    <w:link w:val="1f2"/>
    <w:rPr>
      <w:color w:val="954F72" w:themeColor="followedHyperlink"/>
      <w:u w:val="single"/>
    </w:rPr>
  </w:style>
  <w:style w:type="character" w:customStyle="1" w:styleId="1f2">
    <w:name w:val="Просмотренная гиперссылка1"/>
    <w:basedOn w:val="17"/>
    <w:link w:val="1f1"/>
    <w:rPr>
      <w:color w:val="954F72" w:themeColor="followedHyperlink"/>
      <w:u w:val="single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5">
    <w:name w:val="header"/>
    <w:basedOn w:val="a"/>
    <w:link w:val="afffff6"/>
    <w:uiPriority w:val="99"/>
    <w:pPr>
      <w:tabs>
        <w:tab w:val="center" w:pos="4677"/>
        <w:tab w:val="right" w:pos="9355"/>
      </w:tabs>
    </w:pPr>
  </w:style>
  <w:style w:type="character" w:customStyle="1" w:styleId="afffff6">
    <w:name w:val="Верхний колонтитул Знак"/>
    <w:basedOn w:val="1"/>
    <w:link w:val="afffff5"/>
    <w:uiPriority w:val="99"/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7">
    <w:name w:val="Найденные слова"/>
    <w:link w:val="afffff8"/>
    <w:rPr>
      <w:b/>
      <w:color w:val="26282F"/>
      <w:shd w:val="clear" w:color="auto" w:fill="FFF580"/>
    </w:rPr>
  </w:style>
  <w:style w:type="character" w:customStyle="1" w:styleId="afffff8">
    <w:name w:val="Найденные слова"/>
    <w:link w:val="afffff7"/>
    <w:rPr>
      <w:b/>
      <w:color w:val="26282F"/>
      <w:shd w:val="clear" w:color="auto" w:fill="FFF580"/>
    </w:rPr>
  </w:style>
  <w:style w:type="paragraph" w:customStyle="1" w:styleId="1f3">
    <w:name w:val="Обычный (веб)1"/>
    <w:basedOn w:val="a"/>
    <w:next w:val="afffff9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f5">
    <w:name w:val="Слабое выделение1"/>
    <w:link w:val="1f6"/>
    <w:rPr>
      <w:i/>
      <w:color w:val="404040"/>
    </w:rPr>
  </w:style>
  <w:style w:type="character" w:customStyle="1" w:styleId="1f6">
    <w:name w:val="Слабое выделение1"/>
    <w:link w:val="1f5"/>
    <w:rPr>
      <w:i/>
      <w:color w:val="404040"/>
    </w:rPr>
  </w:style>
  <w:style w:type="paragraph" w:customStyle="1" w:styleId="afffffa">
    <w:name w:val="Гипертекстовая ссылка"/>
    <w:link w:val="afffffb"/>
    <w:rPr>
      <w:b/>
      <w:color w:val="106BBE"/>
    </w:rPr>
  </w:style>
  <w:style w:type="character" w:customStyle="1" w:styleId="afffffb">
    <w:name w:val="Гипертекстовая ссылка"/>
    <w:link w:val="afffffa"/>
    <w:rPr>
      <w:b/>
      <w:color w:val="106BBE"/>
    </w:rPr>
  </w:style>
  <w:style w:type="paragraph" w:customStyle="1" w:styleId="1f7">
    <w:name w:val="Знак примечания1"/>
    <w:basedOn w:val="15"/>
    <w:link w:val="1f8"/>
    <w:rPr>
      <w:sz w:val="16"/>
    </w:rPr>
  </w:style>
  <w:style w:type="character" w:customStyle="1" w:styleId="1f8">
    <w:name w:val="Знак примечания1"/>
    <w:basedOn w:val="17"/>
    <w:link w:val="1f7"/>
    <w:rPr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c">
    <w:name w:val="Оглавление"/>
    <w:basedOn w:val="afff7"/>
    <w:next w:val="a"/>
    <w:link w:val="afffffd"/>
    <w:pPr>
      <w:ind w:left="140"/>
    </w:pPr>
  </w:style>
  <w:style w:type="character" w:customStyle="1" w:styleId="afffffd">
    <w:name w:val="Оглавление"/>
    <w:basedOn w:val="afff8"/>
    <w:link w:val="afffffc"/>
    <w:rPr>
      <w:rFonts w:ascii="Courier New" w:hAnsi="Courier New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9">
    <w:name w:val="Тема примечания Знак1"/>
    <w:link w:val="1fa"/>
    <w:rPr>
      <w:rFonts w:ascii="Times New Roman" w:hAnsi="Times New Roman"/>
      <w:b/>
      <w:sz w:val="20"/>
    </w:rPr>
  </w:style>
  <w:style w:type="character" w:customStyle="1" w:styleId="1fa">
    <w:name w:val="Тема примечания Знак1"/>
    <w:link w:val="1f9"/>
    <w:rPr>
      <w:rFonts w:ascii="Times New Roman" w:hAnsi="Times New Roman"/>
      <w:b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0">
    <w:name w:val="Заголовок распахивающейся части диалога"/>
    <w:basedOn w:val="a"/>
    <w:next w:val="a"/>
    <w:link w:val="a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1">
    <w:name w:val="Заголовок распахивающейся части диалога"/>
    <w:basedOn w:val="1"/>
    <w:link w:val="affffff0"/>
    <w:rPr>
      <w:rFonts w:ascii="Times New Roman" w:hAnsi="Times New Roman"/>
      <w:i/>
      <w:color w:val="00008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2">
    <w:name w:val="Интерактивный заголовок"/>
    <w:basedOn w:val="1fb"/>
    <w:next w:val="a"/>
    <w:link w:val="affffff3"/>
    <w:rPr>
      <w:u w:val="single"/>
    </w:rPr>
  </w:style>
  <w:style w:type="character" w:customStyle="1" w:styleId="affffff3">
    <w:name w:val="Интерактивный заголовок"/>
    <w:basedOn w:val="1fc"/>
    <w:link w:val="affffff2"/>
    <w:rPr>
      <w:rFonts w:ascii="Verdana" w:hAnsi="Verdana"/>
      <w:b/>
      <w:color w:val="0058A9"/>
      <w:u w:val="single"/>
    </w:rPr>
  </w:style>
  <w:style w:type="paragraph" w:customStyle="1" w:styleId="affffff4">
    <w:name w:val="Информация об изменениях документа"/>
    <w:basedOn w:val="afffd"/>
    <w:next w:val="a"/>
    <w:link w:val="affffff5"/>
    <w:rPr>
      <w:i/>
    </w:rPr>
  </w:style>
  <w:style w:type="character" w:customStyle="1" w:styleId="affffff5">
    <w:name w:val="Информация об изменениях документа"/>
    <w:basedOn w:val="affff"/>
    <w:link w:val="affffff4"/>
    <w:rPr>
      <w:rFonts w:ascii="Times New Roman" w:hAnsi="Times New Roman"/>
      <w:i/>
      <w:color w:val="353842"/>
      <w:sz w:val="24"/>
    </w:rPr>
  </w:style>
  <w:style w:type="paragraph" w:customStyle="1" w:styleId="2b">
    <w:name w:val="Гиперссылка2"/>
    <w:link w:val="affffff6"/>
    <w:rPr>
      <w:color w:val="0000FF"/>
      <w:u w:val="single"/>
    </w:rPr>
  </w:style>
  <w:style w:type="character" w:styleId="affffff6">
    <w:name w:val="Hyperlink"/>
    <w:link w:val="2b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styleId="1fd">
    <w:name w:val="toc 1"/>
    <w:basedOn w:val="a"/>
    <w:next w:val="a"/>
    <w:link w:val="1fe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e">
    <w:name w:val="Оглавление 1 Знак"/>
    <w:basedOn w:val="1"/>
    <w:link w:val="1fd"/>
    <w:rPr>
      <w:rFonts w:ascii="Times New Roman" w:hAnsi="Times New Roman"/>
      <w:b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1ff">
    <w:name w:val="Знак концевой сноски1"/>
    <w:link w:val="1ff0"/>
    <w:rPr>
      <w:rFonts w:ascii="Times New Roman" w:hAnsi="Times New Roman"/>
      <w:vertAlign w:val="superscript"/>
    </w:rPr>
  </w:style>
  <w:style w:type="character" w:customStyle="1" w:styleId="1ff0">
    <w:name w:val="Знак концевой сноски1"/>
    <w:link w:val="1ff"/>
    <w:rPr>
      <w:rFonts w:ascii="Times New Roman" w:hAnsi="Times New Roman"/>
      <w:vertAlign w:val="superscript"/>
    </w:rPr>
  </w:style>
  <w:style w:type="paragraph" w:customStyle="1" w:styleId="1ff1">
    <w:name w:val="Неразрешенное упоминание1"/>
    <w:basedOn w:val="15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17"/>
    <w:link w:val="1ff1"/>
    <w:rPr>
      <w:color w:val="605E5C"/>
      <w:shd w:val="clear" w:color="auto" w:fill="E1DFDD"/>
    </w:rPr>
  </w:style>
  <w:style w:type="paragraph" w:customStyle="1" w:styleId="affffff7">
    <w:name w:val="Комментарий пользователя"/>
    <w:basedOn w:val="afffd"/>
    <w:next w:val="a"/>
    <w:link w:val="affffff8"/>
    <w:pPr>
      <w:jc w:val="left"/>
    </w:pPr>
  </w:style>
  <w:style w:type="character" w:customStyle="1" w:styleId="affffff8">
    <w:name w:val="Комментарий пользователя"/>
    <w:basedOn w:val="affff"/>
    <w:link w:val="affffff7"/>
    <w:rPr>
      <w:rFonts w:ascii="Times New Roman" w:hAnsi="Times New Roman"/>
      <w:color w:val="353842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9">
    <w:name w:val="Выделение для Базового Поиска"/>
    <w:link w:val="affffffa"/>
    <w:rPr>
      <w:b/>
      <w:color w:val="0058A9"/>
    </w:rPr>
  </w:style>
  <w:style w:type="character" w:customStyle="1" w:styleId="affffffa">
    <w:name w:val="Выделение для Базового Поиска"/>
    <w:link w:val="affffff9"/>
    <w:rPr>
      <w:b/>
      <w:color w:val="0058A9"/>
    </w:rPr>
  </w:style>
  <w:style w:type="paragraph" w:styleId="affffffb">
    <w:name w:val="footnote text"/>
    <w:basedOn w:val="a"/>
    <w:link w:val="affffffc"/>
    <w:rPr>
      <w:rFonts w:ascii="Times New Roman" w:hAnsi="Times New Roman"/>
      <w:sz w:val="20"/>
    </w:rPr>
  </w:style>
  <w:style w:type="character" w:customStyle="1" w:styleId="affffffc">
    <w:name w:val="Текст сноски Знак"/>
    <w:basedOn w:val="1"/>
    <w:link w:val="affffffb"/>
    <w:rPr>
      <w:rFonts w:ascii="Times New Roman" w:hAnsi="Times New Roman"/>
      <w:color w:val="000000"/>
      <w:sz w:val="20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8">
    <w:name w:val="Заголовок ЭР (левое окно)"/>
    <w:basedOn w:val="a"/>
    <w:next w:val="a"/>
    <w:link w:val="a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a">
    <w:name w:val="Заголовок ЭР (левое окно)"/>
    <w:basedOn w:val="1"/>
    <w:link w:val="aff8"/>
    <w:rPr>
      <w:rFonts w:ascii="Times New Roman" w:hAnsi="Times New Roman"/>
      <w:b/>
      <w:color w:val="26282F"/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7"/>
    <w:link w:val="c21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4"/>
    <w:rPr>
      <w:rFonts w:ascii="Times New Roman" w:hAnsi="Times New Roman"/>
      <w:sz w:val="24"/>
    </w:rPr>
  </w:style>
  <w:style w:type="paragraph" w:customStyle="1" w:styleId="1ff3">
    <w:name w:val="Выделение1"/>
    <w:link w:val="1ff4"/>
    <w:rPr>
      <w:rFonts w:ascii="Times New Roman" w:hAnsi="Times New Roman"/>
      <w:i/>
    </w:rPr>
  </w:style>
  <w:style w:type="character" w:customStyle="1" w:styleId="1ff4">
    <w:name w:val="Выделение1"/>
    <w:link w:val="1ff3"/>
    <w:rPr>
      <w:rFonts w:ascii="Times New Roman" w:hAnsi="Times New Roman"/>
      <w:i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affffffd">
    <w:name w:val="foot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Нижний колонтитул Знак"/>
    <w:basedOn w:val="1"/>
    <w:link w:val="affffffd"/>
  </w:style>
  <w:style w:type="paragraph" w:customStyle="1" w:styleId="afffffff">
    <w:name w:val="Необходимые документы"/>
    <w:basedOn w:val="a9"/>
    <w:next w:val="a"/>
    <w:link w:val="afffffff0"/>
    <w:pPr>
      <w:ind w:left="0" w:firstLine="118"/>
    </w:pPr>
  </w:style>
  <w:style w:type="character" w:customStyle="1" w:styleId="afffffff0">
    <w:name w:val="Необходимые документы"/>
    <w:basedOn w:val="aa"/>
    <w:link w:val="afffffff"/>
    <w:rPr>
      <w:rFonts w:ascii="Times New Roman" w:hAnsi="Times New Roman"/>
      <w:sz w:val="24"/>
    </w:rPr>
  </w:style>
  <w:style w:type="paragraph" w:customStyle="1" w:styleId="afffffff1">
    <w:name w:val="Не вступил в силу"/>
    <w:link w:val="afffffff2"/>
    <w:rPr>
      <w:b/>
      <w:shd w:val="clear" w:color="auto" w:fill="D8EDE8"/>
    </w:rPr>
  </w:style>
  <w:style w:type="character" w:customStyle="1" w:styleId="afffffff2">
    <w:name w:val="Не вступил в силу"/>
    <w:link w:val="afffffff1"/>
    <w:rPr>
      <w:b/>
      <w:shd w:val="clear" w:color="auto" w:fill="D8EDE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17"/>
    <w:link w:val="docdata"/>
  </w:style>
  <w:style w:type="paragraph" w:styleId="afffffff3">
    <w:name w:val="TOC Heading"/>
    <w:basedOn w:val="10"/>
    <w:next w:val="a"/>
    <w:link w:val="afffffff4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4">
    <w:name w:val="Заголовок оглавления Знак"/>
    <w:basedOn w:val="11"/>
    <w:link w:val="afffffff3"/>
    <w:rPr>
      <w:rFonts w:ascii="@Batang" w:hAnsi="@Batang"/>
      <w:b w:val="0"/>
      <w:color w:val="2F5496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c">
    <w:name w:val="Текст информации об изменениях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e">
    <w:name w:val="Текст информации об изменениях"/>
    <w:basedOn w:val="1"/>
    <w:link w:val="affffc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1ff5">
    <w:name w:val="Заголовок Знак1"/>
    <w:basedOn w:val="15"/>
    <w:link w:val="1ff6"/>
    <w:rPr>
      <w:rFonts w:asciiTheme="majorHAnsi" w:hAnsiTheme="majorHAnsi"/>
      <w:spacing w:val="-10"/>
      <w:sz w:val="56"/>
    </w:rPr>
  </w:style>
  <w:style w:type="character" w:customStyle="1" w:styleId="1ff6">
    <w:name w:val="Заголовок Знак1"/>
    <w:basedOn w:val="17"/>
    <w:link w:val="1ff5"/>
    <w:rPr>
      <w:rFonts w:asciiTheme="majorHAnsi" w:hAnsiTheme="majorHAnsi"/>
      <w:spacing w:val="-10"/>
      <w:sz w:val="56"/>
    </w:rPr>
  </w:style>
  <w:style w:type="paragraph" w:customStyle="1" w:styleId="afffffff5">
    <w:link w:val="afffffff6"/>
    <w:semiHidden/>
    <w:unhideWhenUsed/>
  </w:style>
  <w:style w:type="character" w:customStyle="1" w:styleId="afffffff6">
    <w:link w:val="afffffff5"/>
    <w:semiHidden/>
    <w:unhideWhenUsed/>
  </w:style>
  <w:style w:type="paragraph" w:customStyle="1" w:styleId="1ff7">
    <w:name w:val="Номер страницы1"/>
    <w:link w:val="1ff8"/>
    <w:rPr>
      <w:rFonts w:ascii="Times New Roman" w:hAnsi="Times New Roman"/>
    </w:rPr>
  </w:style>
  <w:style w:type="character" w:customStyle="1" w:styleId="1ff8">
    <w:name w:val="Номер страницы1"/>
    <w:link w:val="1ff7"/>
    <w:rPr>
      <w:rFonts w:ascii="Times New Roman" w:hAnsi="Times New Roman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f9">
    <w:name w:val="Неразрешенное упоминание1"/>
    <w:basedOn w:val="15"/>
    <w:link w:val="1ffa"/>
    <w:rPr>
      <w:color w:val="605E5C"/>
      <w:shd w:val="clear" w:color="auto" w:fill="E1DFDD"/>
    </w:rPr>
  </w:style>
  <w:style w:type="character" w:customStyle="1" w:styleId="1ffa">
    <w:name w:val="Неразрешенное упоминание1"/>
    <w:basedOn w:val="17"/>
    <w:link w:val="1ff9"/>
    <w:uiPriority w:val="99"/>
    <w:rPr>
      <w:color w:val="605E5C"/>
      <w:shd w:val="clear" w:color="auto" w:fill="E1DFDD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styleId="afffffff7">
    <w:name w:val="No Spacing"/>
    <w:link w:val="afffffff8"/>
    <w:qFormat/>
    <w:rPr>
      <w:rFonts w:ascii="Calibri" w:hAnsi="Calibri"/>
    </w:rPr>
  </w:style>
  <w:style w:type="character" w:customStyle="1" w:styleId="afffffff8">
    <w:name w:val="Без интервала Знак"/>
    <w:link w:val="afffffff7"/>
    <w:uiPriority w:val="1"/>
    <w:rPr>
      <w:rFonts w:ascii="Calibri" w:hAnsi="Calibri"/>
    </w:rPr>
  </w:style>
  <w:style w:type="paragraph" w:customStyle="1" w:styleId="afffffff9">
    <w:name w:val="Подчёркнуный текст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Подчёркнуный текст"/>
    <w:basedOn w:val="1"/>
    <w:link w:val="afffffff9"/>
    <w:rPr>
      <w:rFonts w:ascii="Times New Roman" w:hAnsi="Times New Roman"/>
      <w:sz w:val="24"/>
    </w:rPr>
  </w:style>
  <w:style w:type="paragraph" w:customStyle="1" w:styleId="1ffb">
    <w:name w:val="Просмотренная гиперссылка1"/>
    <w:basedOn w:val="15"/>
    <w:link w:val="1ffc"/>
    <w:rPr>
      <w:color w:val="800080"/>
      <w:u w:val="single"/>
    </w:rPr>
  </w:style>
  <w:style w:type="character" w:customStyle="1" w:styleId="1ffc">
    <w:name w:val="Просмотренная гиперссылка1"/>
    <w:basedOn w:val="17"/>
    <w:link w:val="1ffb"/>
    <w:rPr>
      <w:color w:val="800080"/>
      <w:u w:val="single"/>
    </w:rPr>
  </w:style>
  <w:style w:type="paragraph" w:customStyle="1" w:styleId="afffffffb">
    <w:name w:val="Основное меню (преемственное)"/>
    <w:basedOn w:val="a"/>
    <w:next w:val="a"/>
    <w:link w:val="affff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fc">
    <w:name w:val="Основное меню (преемственное)"/>
    <w:basedOn w:val="1"/>
    <w:link w:val="afffffffb"/>
    <w:rPr>
      <w:rFonts w:ascii="Verdana" w:hAnsi="Verdana"/>
    </w:rPr>
  </w:style>
  <w:style w:type="paragraph" w:customStyle="1" w:styleId="afffffffd">
    <w:name w:val="Моноширинный"/>
    <w:basedOn w:val="a"/>
    <w:next w:val="a"/>
    <w:link w:val="aff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e">
    <w:name w:val="Моноширинный"/>
    <w:basedOn w:val="1"/>
    <w:link w:val="afffffffd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2c">
    <w:name w:val="Гиперссылка2"/>
    <w:basedOn w:val="15"/>
    <w:link w:val="2d"/>
    <w:rPr>
      <w:color w:val="0563C1" w:themeColor="hyperlink"/>
      <w:u w:val="single"/>
    </w:rPr>
  </w:style>
  <w:style w:type="character" w:customStyle="1" w:styleId="2d">
    <w:name w:val="Гиперссылка2"/>
    <w:basedOn w:val="17"/>
    <w:link w:val="2c"/>
    <w:rPr>
      <w:color w:val="0563C1" w:themeColor="hyperlink"/>
      <w:u w:val="single"/>
    </w:rPr>
  </w:style>
  <w:style w:type="paragraph" w:customStyle="1" w:styleId="1ffd">
    <w:name w:val="Знак сноски1"/>
    <w:link w:val="affffffff"/>
    <w:rPr>
      <w:vertAlign w:val="superscript"/>
    </w:rPr>
  </w:style>
  <w:style w:type="character" w:styleId="affffffff">
    <w:name w:val="footnote reference"/>
    <w:link w:val="1ffd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affffffff0">
    <w:name w:val="Примечание."/>
    <w:basedOn w:val="a9"/>
    <w:next w:val="a"/>
    <w:link w:val="affffffff1"/>
  </w:style>
  <w:style w:type="character" w:customStyle="1" w:styleId="affffffff1">
    <w:name w:val="Примечание."/>
    <w:basedOn w:val="aa"/>
    <w:link w:val="affffffff0"/>
    <w:rPr>
      <w:rFonts w:ascii="Times New Roman" w:hAnsi="Times New Roman"/>
      <w:sz w:val="24"/>
    </w:rPr>
  </w:style>
  <w:style w:type="paragraph" w:customStyle="1" w:styleId="affffffff2">
    <w:name w:val="Постоянная часть"/>
    <w:basedOn w:val="afffffffb"/>
    <w:next w:val="a"/>
    <w:link w:val="affffffff3"/>
    <w:rPr>
      <w:sz w:val="20"/>
    </w:rPr>
  </w:style>
  <w:style w:type="character" w:customStyle="1" w:styleId="affffffff3">
    <w:name w:val="Постоянная часть"/>
    <w:basedOn w:val="afffffffc"/>
    <w:link w:val="affffffff2"/>
    <w:rPr>
      <w:rFonts w:ascii="Verdana" w:hAnsi="Verdana"/>
      <w:sz w:val="20"/>
    </w:rPr>
  </w:style>
  <w:style w:type="paragraph" w:customStyle="1" w:styleId="affffffff4">
    <w:name w:val="Внимание: недобросовестность!"/>
    <w:basedOn w:val="a9"/>
    <w:next w:val="a"/>
    <w:link w:val="affffffff5"/>
  </w:style>
  <w:style w:type="character" w:customStyle="1" w:styleId="affffffff5">
    <w:name w:val="Внимание: недобросовестность!"/>
    <w:basedOn w:val="aa"/>
    <w:link w:val="affffffff4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6">
    <w:name w:val="annotation text"/>
    <w:basedOn w:val="a"/>
    <w:link w:val="af8"/>
    <w:rPr>
      <w:sz w:val="20"/>
    </w:rPr>
  </w:style>
  <w:style w:type="character" w:customStyle="1" w:styleId="af8">
    <w:name w:val="Текст примечания Знак"/>
    <w:basedOn w:val="1"/>
    <w:link w:val="af6"/>
    <w:rPr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b">
    <w:name w:val="Заголовок1"/>
    <w:basedOn w:val="afffffffb"/>
    <w:next w:val="a"/>
    <w:link w:val="1fc"/>
    <w:rPr>
      <w:b/>
      <w:color w:val="0058A9"/>
    </w:rPr>
  </w:style>
  <w:style w:type="character" w:customStyle="1" w:styleId="1fc">
    <w:name w:val="Заголовок1"/>
    <w:basedOn w:val="afffffffc"/>
    <w:link w:val="1fb"/>
    <w:rPr>
      <w:rFonts w:ascii="Verdana" w:hAnsi="Verdana"/>
      <w:b/>
      <w:color w:val="0058A9"/>
    </w:rPr>
  </w:style>
  <w:style w:type="paragraph" w:customStyle="1" w:styleId="affffffff6">
    <w:name w:val="Заголовок своего сообщения"/>
    <w:link w:val="affffffff7"/>
    <w:rPr>
      <w:b/>
      <w:color w:val="26282F"/>
    </w:rPr>
  </w:style>
  <w:style w:type="character" w:customStyle="1" w:styleId="affffffff7">
    <w:name w:val="Заголовок своего сообщения"/>
    <w:link w:val="affffffff6"/>
    <w:rPr>
      <w:b/>
      <w:color w:val="26282F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8">
    <w:name w:val="Переменная часть"/>
    <w:basedOn w:val="afffffffb"/>
    <w:next w:val="a"/>
    <w:link w:val="affffffff9"/>
    <w:rPr>
      <w:sz w:val="18"/>
    </w:rPr>
  </w:style>
  <w:style w:type="character" w:customStyle="1" w:styleId="affffffff9">
    <w:name w:val="Переменная часть"/>
    <w:basedOn w:val="afffffffc"/>
    <w:link w:val="affffffff8"/>
    <w:rPr>
      <w:rFonts w:ascii="Verdana" w:hAnsi="Verdana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affffffffc">
    <w:name w:val="Подзаголовок для информации об изменениях"/>
    <w:basedOn w:val="affffc"/>
    <w:next w:val="a"/>
    <w:link w:val="affffffffd"/>
    <w:rPr>
      <w:b/>
    </w:rPr>
  </w:style>
  <w:style w:type="character" w:customStyle="1" w:styleId="affffffffd">
    <w:name w:val="Подзаголовок для информации об изменениях"/>
    <w:basedOn w:val="affffe"/>
    <w:link w:val="affffffffc"/>
    <w:rPr>
      <w:rFonts w:ascii="Times New Roman" w:hAnsi="Times New Roman"/>
      <w:b/>
      <w:color w:val="353842"/>
      <w:sz w:val="1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aff3">
    <w:name w:val="Subtitle"/>
    <w:basedOn w:val="a"/>
    <w:next w:val="a"/>
    <w:link w:val="a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4">
    <w:name w:val="Подзаголовок Знак"/>
    <w:basedOn w:val="1"/>
    <w:link w:val="aff3"/>
    <w:uiPriority w:val="11"/>
    <w:rPr>
      <w:color w:val="5A5A5A" w:themeColor="text1" w:themeTint="A5"/>
      <w:spacing w:val="15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fffe">
    <w:name w:val="Title"/>
    <w:basedOn w:val="a"/>
    <w:next w:val="a"/>
    <w:link w:val="2f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e"/>
    <w:rPr>
      <w:rFonts w:ascii="Segoe UI" w:hAnsi="Segoe UI"/>
      <w:sz w:val="24"/>
    </w:rPr>
  </w:style>
  <w:style w:type="paragraph" w:customStyle="1" w:styleId="afffffffff">
    <w:name w:val="Заголовок для информации об изменениях"/>
    <w:basedOn w:val="10"/>
    <w:next w:val="a"/>
    <w:link w:val="afffffff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0">
    <w:name w:val="Заголовок для информации об изменениях"/>
    <w:basedOn w:val="11"/>
    <w:link w:val="afffffffff"/>
    <w:rPr>
      <w:rFonts w:ascii="Times New Roman" w:hAnsi="Times New Roman"/>
      <w:b w:val="0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fe">
    <w:name w:val="Знак сноски1"/>
    <w:basedOn w:val="a"/>
    <w:link w:val="1fff"/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styleId="afffff9">
    <w:name w:val="Normal (Web)"/>
    <w:basedOn w:val="a"/>
    <w:link w:val="1fff0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0">
    <w:name w:val="Обычный (Интернет) Знак1"/>
    <w:basedOn w:val="1"/>
    <w:link w:val="afffff9"/>
    <w:rPr>
      <w:rFonts w:ascii="Times New Roman" w:hAnsi="Times New Roman"/>
      <w:sz w:val="24"/>
    </w:rPr>
  </w:style>
  <w:style w:type="paragraph" w:customStyle="1" w:styleId="1fff1">
    <w:name w:val="Нижний колонтитул Знак1"/>
    <w:basedOn w:val="15"/>
    <w:link w:val="1fff2"/>
    <w:rPr>
      <w:rFonts w:ascii="Calibri" w:hAnsi="Calibri"/>
    </w:rPr>
  </w:style>
  <w:style w:type="character" w:customStyle="1" w:styleId="1fff2">
    <w:name w:val="Нижний колонтитул Знак1"/>
    <w:basedOn w:val="17"/>
    <w:link w:val="1fff1"/>
    <w:rPr>
      <w:rFonts w:ascii="Calibri" w:hAnsi="Calibri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fffff3">
    <w:name w:val="Колонтитул (левый)"/>
    <w:basedOn w:val="aff1"/>
    <w:next w:val="a"/>
    <w:link w:val="afffffffff4"/>
    <w:rPr>
      <w:sz w:val="14"/>
    </w:rPr>
  </w:style>
  <w:style w:type="character" w:customStyle="1" w:styleId="afffffffff4">
    <w:name w:val="Колонтитул (левый)"/>
    <w:basedOn w:val="aff2"/>
    <w:link w:val="afffffffff3"/>
    <w:rPr>
      <w:rFonts w:ascii="Times New Roman" w:hAnsi="Times New Roman"/>
      <w:sz w:val="14"/>
    </w:rPr>
  </w:style>
  <w:style w:type="paragraph" w:customStyle="1" w:styleId="afffffffff5">
    <w:name w:val="Технический комментарий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6">
    <w:name w:val="Технический комментарий"/>
    <w:basedOn w:val="1"/>
    <w:link w:val="afffffffff5"/>
    <w:rPr>
      <w:rFonts w:ascii="Times New Roman" w:hAnsi="Times New Roman"/>
      <w:color w:val="463F31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7">
    <w:name w:val="Ссылка на утративший силу документ"/>
    <w:link w:val="afffffffff8"/>
    <w:rPr>
      <w:b/>
      <w:color w:val="749232"/>
    </w:rPr>
  </w:style>
  <w:style w:type="character" w:customStyle="1" w:styleId="afffffffff8">
    <w:name w:val="Ссылка на утративший силу документ"/>
    <w:link w:val="afffffffff7"/>
    <w:rPr>
      <w:b/>
      <w:color w:val="749232"/>
    </w:rPr>
  </w:style>
  <w:style w:type="paragraph" w:customStyle="1" w:styleId="afffffffff9">
    <w:name w:val="Цветовое выделение"/>
    <w:link w:val="afffffffffa"/>
    <w:rPr>
      <w:b/>
      <w:color w:val="26282F"/>
    </w:rPr>
  </w:style>
  <w:style w:type="character" w:customStyle="1" w:styleId="afffffffffa">
    <w:name w:val="Цветовое выделение"/>
    <w:link w:val="afffffffff9"/>
    <w:rPr>
      <w:b/>
      <w:color w:val="26282F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3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f4">
    <w:name w:val="Раздел 1 Знак"/>
    <w:basedOn w:val="a0"/>
    <w:locked/>
    <w:rsid w:val="00405DBB"/>
    <w:rPr>
      <w:rFonts w:ascii="Times New Roman Полужирный" w:eastAsia="Segoe UI" w:hAnsi="Times New Roman Полужирный"/>
      <w:b/>
      <w:bCs/>
      <w:caps/>
      <w:color w:val="2F5496" w:themeColor="accent1" w:themeShade="BF"/>
      <w:kern w:val="32"/>
      <w:sz w:val="24"/>
      <w:szCs w:val="24"/>
      <w:lang w:val="x-none" w:eastAsia="x-none"/>
    </w:rPr>
  </w:style>
  <w:style w:type="paragraph" w:customStyle="1" w:styleId="afffffffffc">
    <w:name w:val="Обычный (веб)"/>
    <w:basedOn w:val="a"/>
    <w:rsid w:val="00AB4079"/>
    <w:pPr>
      <w:widowControl w:val="0"/>
      <w:suppressAutoHyphens/>
    </w:pPr>
    <w:rPr>
      <w:rFonts w:ascii="Times New Roman" w:hAnsi="Times New Roman"/>
      <w:color w:val="auto"/>
      <w:sz w:val="24"/>
      <w:szCs w:val="24"/>
      <w:lang w:val="en-US" w:eastAsia="zh-CN"/>
    </w:rPr>
  </w:style>
  <w:style w:type="character" w:styleId="afffffffffd">
    <w:name w:val="Unresolved Mention"/>
    <w:basedOn w:val="a0"/>
    <w:uiPriority w:val="99"/>
    <w:semiHidden/>
    <w:unhideWhenUsed/>
    <w:rsid w:val="00270195"/>
    <w:rPr>
      <w:color w:val="605E5C"/>
      <w:shd w:val="clear" w:color="auto" w:fill="E1DFDD"/>
    </w:rPr>
  </w:style>
  <w:style w:type="character" w:customStyle="1" w:styleId="117">
    <w:name w:val="Раздел 1.1 Знак"/>
    <w:rsid w:val="00267164"/>
    <w:rPr>
      <w:rFonts w:ascii="Times New Roman Полужирный" w:eastAsia="Segoe UI" w:hAnsi="Times New Roman Полужирный" w:cs="Times New Roman"/>
      <w:b/>
      <w:bCs/>
      <w:color w:val="000000"/>
      <w:spacing w:val="15"/>
      <w:sz w:val="24"/>
      <w:szCs w:val="24"/>
      <w:lang w:val="ru-RU" w:eastAsia="ru-RU" w:bidi="ar-SA"/>
    </w:rPr>
  </w:style>
  <w:style w:type="character" w:styleId="afffffffffe">
    <w:name w:val="Emphasis"/>
    <w:qFormat/>
    <w:rsid w:val="00267164"/>
    <w:rPr>
      <w:rFonts w:ascii="Times New Roman" w:hAnsi="Times New Roman" w:cs="Times New Roman"/>
      <w:i/>
      <w:iCs w:val="0"/>
    </w:rPr>
  </w:style>
  <w:style w:type="paragraph" w:customStyle="1" w:styleId="1fff5">
    <w:name w:val="Основной текст1"/>
    <w:basedOn w:val="a"/>
    <w:link w:val="affffffffff"/>
    <w:rsid w:val="00267164"/>
    <w:pPr>
      <w:shd w:val="clear" w:color="auto" w:fill="FFFFFF"/>
      <w:spacing w:line="0" w:lineRule="atLeast"/>
    </w:pPr>
    <w:rPr>
      <w:rFonts w:ascii="Calibri" w:eastAsia="Calibri" w:hAnsi="Calibri"/>
      <w:color w:val="auto"/>
      <w:sz w:val="19"/>
      <w:szCs w:val="19"/>
    </w:rPr>
  </w:style>
  <w:style w:type="character" w:customStyle="1" w:styleId="affffffffff">
    <w:name w:val="Основной текст_"/>
    <w:link w:val="1fff5"/>
    <w:rsid w:val="00267164"/>
    <w:rPr>
      <w:rFonts w:ascii="Calibri" w:eastAsia="Calibri" w:hAnsi="Calibri"/>
      <w:color w:val="auto"/>
      <w:sz w:val="19"/>
      <w:szCs w:val="19"/>
      <w:shd w:val="clear" w:color="auto" w:fill="FFFFFF"/>
    </w:rPr>
  </w:style>
  <w:style w:type="table" w:customStyle="1" w:styleId="TableGrid0">
    <w:name w:val="Table Grid_0"/>
    <w:basedOn w:val="a1"/>
    <w:uiPriority w:val="39"/>
    <w:rsid w:val="00267164"/>
    <w:rPr>
      <w:rFonts w:ascii="Calibri" w:eastAsia="Calibri" w:hAnsi="Calibr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0">
    <w:name w:val="Header_0"/>
    <w:basedOn w:val="Normal0"/>
    <w:link w:val="0"/>
    <w:uiPriority w:val="99"/>
    <w:unhideWhenUsed/>
    <w:rsid w:val="00267164"/>
    <w:pPr>
      <w:tabs>
        <w:tab w:val="center" w:pos="4677"/>
        <w:tab w:val="right" w:pos="9355"/>
      </w:tabs>
    </w:pPr>
  </w:style>
  <w:style w:type="paragraph" w:customStyle="1" w:styleId="Normal0">
    <w:name w:val="Normal_0"/>
    <w:qFormat/>
    <w:rsid w:val="00267164"/>
    <w:rPr>
      <w:rFonts w:ascii="Calibri" w:eastAsia="Calibri" w:hAnsi="Calibri"/>
      <w:color w:val="auto"/>
      <w:sz w:val="20"/>
    </w:rPr>
  </w:style>
  <w:style w:type="character" w:customStyle="1" w:styleId="0">
    <w:name w:val="Верхний колонтитул Знак_0"/>
    <w:basedOn w:val="a0"/>
    <w:link w:val="Header0"/>
    <w:uiPriority w:val="99"/>
    <w:rsid w:val="00267164"/>
    <w:rPr>
      <w:rFonts w:ascii="Calibri" w:eastAsia="Calibri" w:hAnsi="Calibri"/>
      <w:color w:val="auto"/>
      <w:sz w:val="20"/>
    </w:rPr>
  </w:style>
  <w:style w:type="paragraph" w:customStyle="1" w:styleId="ConsPlusNormal00">
    <w:name w:val="ConsPlusNormal_0"/>
    <w:qFormat/>
    <w:rsid w:val="0026716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paragraph" w:customStyle="1" w:styleId="Subtitle0">
    <w:name w:val="Subtitle_0"/>
    <w:basedOn w:val="Normal0"/>
    <w:next w:val="Normal0"/>
    <w:link w:val="00"/>
    <w:uiPriority w:val="11"/>
    <w:qFormat/>
    <w:rsid w:val="00267164"/>
    <w:pPr>
      <w:numPr>
        <w:ilvl w:val="1"/>
      </w:numPr>
      <w:spacing w:after="160" w:line="259" w:lineRule="auto"/>
    </w:pPr>
    <w:rPr>
      <w:rFonts w:eastAsia="Times New Roman"/>
      <w:color w:val="5A5A5A"/>
      <w:spacing w:val="15"/>
    </w:rPr>
  </w:style>
  <w:style w:type="character" w:customStyle="1" w:styleId="00">
    <w:name w:val="Подзаголовок Знак_0"/>
    <w:link w:val="Subtitle0"/>
    <w:uiPriority w:val="11"/>
    <w:rsid w:val="00267164"/>
    <w:rPr>
      <w:rFonts w:ascii="Calibri" w:hAnsi="Calibri"/>
      <w:color w:val="5A5A5A"/>
      <w:spacing w:val="15"/>
      <w:sz w:val="20"/>
    </w:rPr>
  </w:style>
  <w:style w:type="paragraph" w:customStyle="1" w:styleId="TOC10">
    <w:name w:val="TOC 1_0"/>
    <w:basedOn w:val="Normal0"/>
    <w:next w:val="Normal0"/>
    <w:autoRedefine/>
    <w:uiPriority w:val="39"/>
    <w:unhideWhenUsed/>
    <w:rsid w:val="00267164"/>
    <w:pPr>
      <w:tabs>
        <w:tab w:val="right" w:leader="dot" w:pos="9639"/>
      </w:tabs>
      <w:spacing w:line="360" w:lineRule="auto"/>
      <w:jc w:val="both"/>
    </w:pPr>
    <w:rPr>
      <w:rFonts w:ascii="Times New Roman" w:hAnsi="Times New Roman"/>
      <w:b/>
      <w:bCs/>
      <w:noProof/>
    </w:rPr>
  </w:style>
  <w:style w:type="paragraph" w:customStyle="1" w:styleId="TOC20">
    <w:name w:val="TOC 2_0"/>
    <w:basedOn w:val="Normal0"/>
    <w:next w:val="Normal0"/>
    <w:autoRedefine/>
    <w:uiPriority w:val="39"/>
    <w:unhideWhenUsed/>
    <w:rsid w:val="00267164"/>
    <w:pPr>
      <w:spacing w:before="120"/>
      <w:ind w:left="240"/>
    </w:pPr>
    <w:rPr>
      <w:rFonts w:eastAsia="Times New Roman" w:cs="Calibri"/>
      <w:i/>
      <w:iCs/>
    </w:rPr>
  </w:style>
  <w:style w:type="paragraph" w:customStyle="1" w:styleId="100">
    <w:name w:val="Раздел 1_0"/>
    <w:basedOn w:val="Heading10"/>
    <w:link w:val="101"/>
    <w:qFormat/>
    <w:rsid w:val="00267164"/>
    <w:pPr>
      <w:keepNext/>
      <w:spacing w:before="240" w:beforeAutospacing="0" w:after="120" w:afterAutospacing="0"/>
      <w:ind w:firstLine="709"/>
      <w:jc w:val="both"/>
    </w:pPr>
    <w:rPr>
      <w:rFonts w:eastAsia="Segoe UI"/>
      <w:kern w:val="32"/>
      <w:sz w:val="24"/>
      <w:szCs w:val="24"/>
      <w:lang w:val="" w:eastAsia=""/>
    </w:rPr>
  </w:style>
  <w:style w:type="paragraph" w:customStyle="1" w:styleId="Heading10">
    <w:name w:val="Heading 1_0"/>
    <w:basedOn w:val="Normal0"/>
    <w:link w:val="102"/>
    <w:qFormat/>
    <w:rsid w:val="0026716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102">
    <w:name w:val="Заголовок 1 Знак_0"/>
    <w:link w:val="Heading10"/>
    <w:rsid w:val="00267164"/>
    <w:rPr>
      <w:rFonts w:ascii="Times New Roman" w:hAnsi="Times New Roman"/>
      <w:b/>
      <w:bCs/>
      <w:color w:val="auto"/>
      <w:kern w:val="36"/>
      <w:sz w:val="48"/>
      <w:szCs w:val="48"/>
    </w:rPr>
  </w:style>
  <w:style w:type="character" w:customStyle="1" w:styleId="101">
    <w:name w:val="Раздел 1 Знак_0"/>
    <w:link w:val="100"/>
    <w:rsid w:val="00267164"/>
    <w:rPr>
      <w:rFonts w:ascii="Times New Roman" w:eastAsia="Segoe UI" w:hAnsi="Times New Roman"/>
      <w:b/>
      <w:bCs/>
      <w:color w:val="auto"/>
      <w:kern w:val="32"/>
      <w:sz w:val="24"/>
      <w:szCs w:val="24"/>
      <w:lang w:val="" w:eastAsia=""/>
    </w:rPr>
  </w:style>
  <w:style w:type="paragraph" w:customStyle="1" w:styleId="1100">
    <w:name w:val="Раздел 1.1_0"/>
    <w:basedOn w:val="Subtitle0"/>
    <w:link w:val="1101"/>
    <w:qFormat/>
    <w:rsid w:val="00267164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/>
      <w:sz w:val="24"/>
      <w:szCs w:val="24"/>
    </w:rPr>
  </w:style>
  <w:style w:type="character" w:customStyle="1" w:styleId="1101">
    <w:name w:val="Раздел 1.1 Знак_0"/>
    <w:link w:val="1100"/>
    <w:rsid w:val="00267164"/>
    <w:rPr>
      <w:rFonts w:ascii="Times New Roman" w:eastAsia="Segoe UI" w:hAnsi="Times New Roman"/>
      <w:color w:val="5A5A5A"/>
      <w:spacing w:val="15"/>
      <w:sz w:val="24"/>
      <w:szCs w:val="24"/>
    </w:rPr>
  </w:style>
  <w:style w:type="paragraph" w:customStyle="1" w:styleId="dt-p">
    <w:name w:val="dt-p"/>
    <w:basedOn w:val="Normal0"/>
    <w:rsid w:val="0026716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Normal0"/>
    <w:link w:val="HTML0"/>
    <w:rsid w:val="002671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</w:rPr>
  </w:style>
  <w:style w:type="character" w:customStyle="1" w:styleId="HTML0">
    <w:name w:val="Стандартный HTML Знак"/>
    <w:basedOn w:val="a0"/>
    <w:link w:val="HTML"/>
    <w:rsid w:val="00267164"/>
    <w:rPr>
      <w:rFonts w:ascii="Courier New" w:hAnsi="Courier New"/>
      <w:color w:val="auto"/>
      <w:sz w:val="20"/>
    </w:rPr>
  </w:style>
  <w:style w:type="paragraph" w:customStyle="1" w:styleId="NormalWeb0">
    <w:name w:val="Normal (Web)_0"/>
    <w:basedOn w:val="Normal0"/>
    <w:uiPriority w:val="99"/>
    <w:unhideWhenUsed/>
    <w:qFormat/>
    <w:rsid w:val="00267164"/>
    <w:pPr>
      <w:spacing w:after="200" w:line="276" w:lineRule="auto"/>
    </w:pPr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_1"/>
    <w:basedOn w:val="a1"/>
    <w:uiPriority w:val="59"/>
    <w:rsid w:val="00267164"/>
    <w:rPr>
      <w:rFonts w:ascii="Calibri" w:eastAsia="Calibri" w:hAnsi="Calibri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_0"/>
    <w:basedOn w:val="Normal0"/>
    <w:link w:val="01"/>
    <w:uiPriority w:val="1"/>
    <w:qFormat/>
    <w:rsid w:val="00267164"/>
    <w:pPr>
      <w:ind w:left="720"/>
      <w:contextualSpacing/>
    </w:pPr>
  </w:style>
  <w:style w:type="character" w:customStyle="1" w:styleId="01">
    <w:name w:val="Абзац списка Знак_0"/>
    <w:link w:val="ListParagraph0"/>
    <w:uiPriority w:val="1"/>
    <w:qFormat/>
    <w:locked/>
    <w:rsid w:val="00267164"/>
    <w:rPr>
      <w:rFonts w:ascii="Calibri" w:eastAsia="Calibri" w:hAnsi="Calibri"/>
      <w:color w:val="auto"/>
      <w:sz w:val="20"/>
    </w:rPr>
  </w:style>
  <w:style w:type="character" w:styleId="affffffffff0">
    <w:name w:val="Strong"/>
    <w:basedOn w:val="a0"/>
    <w:uiPriority w:val="22"/>
    <w:qFormat/>
    <w:rsid w:val="00AD28DD"/>
    <w:rPr>
      <w:b/>
      <w:bCs/>
    </w:rPr>
  </w:style>
  <w:style w:type="paragraph" w:customStyle="1" w:styleId="richfactdown-paragraph">
    <w:name w:val="richfactdown-paragraph"/>
    <w:basedOn w:val="a"/>
    <w:rsid w:val="000A5639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styleId="affffffffff1">
    <w:name w:val="FollowedHyperlink"/>
    <w:basedOn w:val="a0"/>
    <w:uiPriority w:val="99"/>
    <w:semiHidden/>
    <w:unhideWhenUsed/>
    <w:rsid w:val="00003B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37125" TargetMode="External"/><Relationship Id="rId18" Type="http://schemas.openxmlformats.org/officeDocument/2006/relationships/header" Target="header9.xml"/><Relationship Id="rId26" Type="http://schemas.openxmlformats.org/officeDocument/2006/relationships/hyperlink" Target="https://umczdt.ru/books/1193/260720/" TargetMode="External"/><Relationship Id="rId39" Type="http://schemas.openxmlformats.org/officeDocument/2006/relationships/header" Target="header16.xml"/><Relationship Id="rId21" Type="http://schemas.openxmlformats.org/officeDocument/2006/relationships/hyperlink" Target="https://urait.ru/bcode/533675" TargetMode="External"/><Relationship Id="rId34" Type="http://schemas.openxmlformats.org/officeDocument/2006/relationships/hyperlink" Target="https://spolab.firpo.ru/npdv2/category-doc/get/4877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yperlink" Target="https://urait.ru/bcode/5407682" TargetMode="Externa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hyperlink" Target="https://spolab.firpo.ru/npdv2/category-doc/get/4879" TargetMode="External"/><Relationship Id="rId37" Type="http://schemas.openxmlformats.org/officeDocument/2006/relationships/hyperlink" Target="https://spolab.firpo.ru/npdv2/category-doc/get/476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yperlink" Target="https://urait.ru/bcode/536598" TargetMode="External"/><Relationship Id="rId28" Type="http://schemas.openxmlformats.org/officeDocument/2006/relationships/header" Target="header12.xml"/><Relationship Id="rId36" Type="http://schemas.openxmlformats.org/officeDocument/2006/relationships/hyperlink" Target="https://spolab.firpo.ru/npdv2/category-doc/get/5135" TargetMode="External"/><Relationship Id="rId10" Type="http://schemas.openxmlformats.org/officeDocument/2006/relationships/hyperlink" Target="https://profspo.ru/books/104696" TargetMode="External"/><Relationship Id="rId19" Type="http://schemas.openxmlformats.org/officeDocument/2006/relationships/hyperlink" Target="https://urait.ru/bcode/540767" TargetMode="External"/><Relationship Id="rId31" Type="http://schemas.openxmlformats.org/officeDocument/2006/relationships/hyperlink" Target="https://urait.ru/bcode/51372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yperlink" Target="https://urait.ru/bcode/536598" TargetMode="External"/><Relationship Id="rId27" Type="http://schemas.openxmlformats.org/officeDocument/2006/relationships/hyperlink" Target="http://umczdt.ru/books/collection/1196/230311/" TargetMode="External"/><Relationship Id="rId30" Type="http://schemas.openxmlformats.org/officeDocument/2006/relationships/header" Target="header14.xml"/><Relationship Id="rId35" Type="http://schemas.openxmlformats.org/officeDocument/2006/relationships/hyperlink" Target="https://spolab.firpo.ru/npdv2/category-doc/get/5138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eader" Target="header11.xml"/><Relationship Id="rId33" Type="http://schemas.openxmlformats.org/officeDocument/2006/relationships/hyperlink" Target="https://spolab.firpo.ru/npdv2/category-doc/get/5133" TargetMode="External"/><Relationship Id="rId38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D3AB0-CC1A-4878-9634-F7C9ECE73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123</Pages>
  <Words>28497</Words>
  <Characters>162436</Characters>
  <Application>Microsoft Office Word</Application>
  <DocSecurity>0</DocSecurity>
  <Lines>1353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Aurora PC</dc:creator>
  <cp:lastModifiedBy>ИРПО</cp:lastModifiedBy>
  <cp:revision>9</cp:revision>
  <dcterms:created xsi:type="dcterms:W3CDTF">2024-07-12T12:35:00Z</dcterms:created>
  <dcterms:modified xsi:type="dcterms:W3CDTF">2024-10-14T09:10:00Z</dcterms:modified>
</cp:coreProperties>
</file>